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8C" w:rsidRDefault="0074688C" w:rsidP="00730CF4">
      <w:pPr>
        <w:pStyle w:val="61"/>
        <w:shd w:val="clear" w:color="auto" w:fill="auto"/>
        <w:spacing w:before="0" w:after="936" w:line="240" w:lineRule="exact"/>
        <w:ind w:right="140"/>
        <w:jc w:val="both"/>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68" type="#_x0000_t75" style="position:absolute;left:0;text-align:left;margin-left:-47.25pt;margin-top:-22.8pt;width:579.65pt;height:795.2pt;z-index:-1;visibility:visible;mso-wrap-style:square;mso-position-horizontal-relative:text;mso-position-vertical-relative:text" wrapcoords="-41 0 -41 21570 21600 21570 21600 0 -41 0">
            <v:imagedata r:id="rId8" o:title=""/>
            <w10:wrap type="tight"/>
          </v:shape>
        </w:pict>
      </w:r>
      <w:bookmarkEnd w:id="0"/>
    </w:p>
    <w:p w:rsidR="00B1066C" w:rsidRDefault="00B1066C" w:rsidP="00730CF4">
      <w:pPr>
        <w:pStyle w:val="61"/>
        <w:shd w:val="clear" w:color="auto" w:fill="auto"/>
        <w:spacing w:before="0" w:after="936" w:line="240" w:lineRule="exact"/>
        <w:ind w:right="140"/>
        <w:jc w:val="both"/>
      </w:pPr>
      <w:r>
        <w:lastRenderedPageBreak/>
        <w:t>СОДЕРЖАНИЕ</w:t>
      </w:r>
    </w:p>
    <w:p w:rsidR="00B1066C" w:rsidRDefault="00B1066C" w:rsidP="00730CF4">
      <w:pPr>
        <w:pStyle w:val="23"/>
        <w:shd w:val="clear" w:color="auto" w:fill="auto"/>
        <w:tabs>
          <w:tab w:val="right" w:leader="dot" w:pos="10052"/>
        </w:tabs>
        <w:spacing w:before="0" w:after="90" w:line="240" w:lineRule="exact"/>
      </w:pPr>
      <w:r>
        <w:fldChar w:fldCharType="begin"/>
      </w:r>
      <w:r>
        <w:instrText xml:space="preserve"> TOC \o "1-5" \h \z </w:instrText>
      </w:r>
      <w:r>
        <w:fldChar w:fldCharType="separate"/>
      </w:r>
      <w:r>
        <w:rPr>
          <w:lang w:eastAsia="en-US"/>
        </w:rPr>
        <w:t>1.</w:t>
      </w:r>
      <w:r>
        <w:t xml:space="preserve"> ЦЕЛЕВОЙ РАЗДЕЛ </w:t>
      </w:r>
      <w:r>
        <w:tab/>
        <w:t>3</w:t>
      </w:r>
    </w:p>
    <w:p w:rsidR="00B1066C" w:rsidRDefault="00B1066C" w:rsidP="00730CF4">
      <w:pPr>
        <w:pStyle w:val="34"/>
        <w:shd w:val="clear" w:color="auto" w:fill="auto"/>
        <w:tabs>
          <w:tab w:val="right" w:leader="dot" w:pos="10052"/>
        </w:tabs>
        <w:spacing w:before="0"/>
        <w:ind w:left="260"/>
      </w:pPr>
      <w:r>
        <w:t>1.1 Пояснительная записка</w:t>
      </w:r>
      <w:r>
        <w:tab/>
        <w:t>3</w:t>
      </w:r>
    </w:p>
    <w:p w:rsidR="00B1066C" w:rsidRDefault="00156E70" w:rsidP="00730CF4">
      <w:pPr>
        <w:pStyle w:val="34"/>
        <w:numPr>
          <w:ilvl w:val="0"/>
          <w:numId w:val="1"/>
        </w:numPr>
        <w:shd w:val="clear" w:color="auto" w:fill="auto"/>
        <w:tabs>
          <w:tab w:val="left" w:pos="772"/>
        </w:tabs>
        <w:spacing w:before="0"/>
        <w:ind w:left="260"/>
      </w:pPr>
      <w:hyperlink w:anchor="bookmark2" w:tooltip="Current Document">
        <w:r w:rsidR="00B1066C">
          <w:t>Планируемые результаты освоения обучающимися МБОУ «Дегтярская СОШ» основной</w:t>
        </w:r>
      </w:hyperlink>
    </w:p>
    <w:p w:rsidR="00B1066C" w:rsidRDefault="00B1066C" w:rsidP="00730CF4">
      <w:pPr>
        <w:pStyle w:val="34"/>
        <w:shd w:val="clear" w:color="auto" w:fill="auto"/>
        <w:tabs>
          <w:tab w:val="right" w:leader="dot" w:pos="10052"/>
        </w:tabs>
        <w:spacing w:before="0"/>
        <w:ind w:left="260"/>
      </w:pPr>
      <w:r>
        <w:t>образовательной программы основного общего образования</w:t>
      </w:r>
      <w:r>
        <w:tab/>
        <w:t>5</w:t>
      </w:r>
    </w:p>
    <w:p w:rsidR="00B1066C" w:rsidRDefault="00156E70" w:rsidP="00730CF4">
      <w:pPr>
        <w:pStyle w:val="34"/>
        <w:numPr>
          <w:ilvl w:val="0"/>
          <w:numId w:val="1"/>
        </w:numPr>
        <w:shd w:val="clear" w:color="auto" w:fill="auto"/>
        <w:tabs>
          <w:tab w:val="left" w:pos="772"/>
        </w:tabs>
        <w:spacing w:before="0"/>
        <w:ind w:left="260"/>
      </w:pPr>
      <w:hyperlink w:anchor="bookmark35" w:tooltip="Current Document">
        <w:r w:rsidR="00B1066C">
          <w:t>Система оценки достижения планируемых результатов освоения основной</w:t>
        </w:r>
      </w:hyperlink>
    </w:p>
    <w:p w:rsidR="00B1066C" w:rsidRDefault="00156E70" w:rsidP="00730CF4">
      <w:pPr>
        <w:pStyle w:val="34"/>
        <w:shd w:val="clear" w:color="auto" w:fill="auto"/>
        <w:tabs>
          <w:tab w:val="right" w:leader="dot" w:pos="10052"/>
        </w:tabs>
        <w:spacing w:before="0"/>
        <w:ind w:left="260"/>
      </w:pPr>
      <w:hyperlink w:anchor="bookmark37" w:tooltip="Current Document">
        <w:r w:rsidR="00B1066C">
          <w:t>образовательной программы основного общего образования</w:t>
        </w:r>
        <w:r w:rsidR="00B1066C">
          <w:tab/>
        </w:r>
        <w:r w:rsidR="00B1066C">
          <w:rPr>
            <w:lang w:eastAsia="ja-JP"/>
          </w:rPr>
          <w:t>91</w:t>
        </w:r>
      </w:hyperlink>
    </w:p>
    <w:p w:rsidR="00B1066C" w:rsidRDefault="00B1066C" w:rsidP="00730CF4">
      <w:pPr>
        <w:pStyle w:val="23"/>
        <w:numPr>
          <w:ilvl w:val="0"/>
          <w:numId w:val="2"/>
        </w:numPr>
        <w:shd w:val="clear" w:color="auto" w:fill="auto"/>
        <w:tabs>
          <w:tab w:val="left" w:pos="363"/>
          <w:tab w:val="right" w:leader="dot" w:pos="10052"/>
        </w:tabs>
        <w:spacing w:before="0" w:after="60" w:line="413" w:lineRule="exact"/>
      </w:pPr>
      <w:r>
        <w:t>СОДЕРЖАТЕЛЬНЫЙ РАЗДЕЛ</w:t>
      </w:r>
      <w:r>
        <w:tab/>
        <w:t>105</w:t>
      </w:r>
    </w:p>
    <w:p w:rsidR="00B1066C" w:rsidRDefault="00B1066C" w:rsidP="00730CF4">
      <w:pPr>
        <w:pStyle w:val="34"/>
        <w:numPr>
          <w:ilvl w:val="1"/>
          <w:numId w:val="2"/>
        </w:numPr>
        <w:shd w:val="clear" w:color="auto" w:fill="auto"/>
        <w:tabs>
          <w:tab w:val="left" w:pos="796"/>
        </w:tabs>
        <w:spacing w:before="0"/>
        <w:ind w:left="260"/>
      </w:pPr>
      <w:r>
        <w:t>Программа развития универсальных учебных действий, включающая формирование</w:t>
      </w:r>
    </w:p>
    <w:p w:rsidR="00B1066C" w:rsidRDefault="00B1066C" w:rsidP="00730CF4">
      <w:pPr>
        <w:pStyle w:val="34"/>
        <w:shd w:val="clear" w:color="auto" w:fill="auto"/>
        <w:tabs>
          <w:tab w:val="right" w:leader="dot" w:pos="9809"/>
        </w:tabs>
        <w:spacing w:before="0"/>
        <w:ind w:left="260"/>
      </w:pPr>
      <w:r>
        <w:t>компетенций обучающихся в области использования информационно-коммуникационных технологий, учебно-исследовательской и проектной деятельности</w:t>
      </w:r>
      <w:r>
        <w:tab/>
        <w:t>….. …105</w:t>
      </w:r>
    </w:p>
    <w:p w:rsidR="00B1066C" w:rsidRDefault="00156E70" w:rsidP="00730CF4">
      <w:pPr>
        <w:pStyle w:val="34"/>
        <w:numPr>
          <w:ilvl w:val="1"/>
          <w:numId w:val="2"/>
        </w:numPr>
        <w:shd w:val="clear" w:color="auto" w:fill="auto"/>
        <w:tabs>
          <w:tab w:val="left" w:pos="796"/>
          <w:tab w:val="right" w:leader="dot" w:pos="10052"/>
        </w:tabs>
        <w:spacing w:before="0"/>
        <w:ind w:left="260"/>
      </w:pPr>
      <w:hyperlink w:anchor="bookmark59" w:tooltip="Current Document">
        <w:r w:rsidR="00B1066C">
          <w:t>Программы учебных предметов</w:t>
        </w:r>
        <w:r w:rsidR="00B1066C">
          <w:tab/>
        </w:r>
        <w:r w:rsidR="00B1066C">
          <w:rPr>
            <w:lang w:eastAsia="ja-JP"/>
          </w:rPr>
          <w:t>127</w:t>
        </w:r>
      </w:hyperlink>
    </w:p>
    <w:p w:rsidR="00B1066C" w:rsidRDefault="00156E70" w:rsidP="00730CF4">
      <w:pPr>
        <w:pStyle w:val="34"/>
        <w:numPr>
          <w:ilvl w:val="1"/>
          <w:numId w:val="2"/>
        </w:numPr>
        <w:shd w:val="clear" w:color="auto" w:fill="auto"/>
        <w:tabs>
          <w:tab w:val="left" w:pos="796"/>
          <w:tab w:val="right" w:leader="dot" w:pos="10052"/>
        </w:tabs>
        <w:spacing w:before="0"/>
        <w:ind w:left="260"/>
      </w:pPr>
      <w:hyperlink w:anchor="bookmark150" w:tooltip="Current Document">
        <w:r w:rsidR="00B1066C">
          <w:t>Программа воспитания и социализации обучающихся</w:t>
        </w:r>
        <w:r w:rsidR="00B1066C">
          <w:tab/>
          <w:t>228</w:t>
        </w:r>
      </w:hyperlink>
    </w:p>
    <w:p w:rsidR="00B1066C" w:rsidRDefault="00156E70" w:rsidP="00730CF4">
      <w:pPr>
        <w:pStyle w:val="34"/>
        <w:numPr>
          <w:ilvl w:val="1"/>
          <w:numId w:val="2"/>
        </w:numPr>
        <w:shd w:val="clear" w:color="auto" w:fill="auto"/>
        <w:tabs>
          <w:tab w:val="left" w:pos="796"/>
          <w:tab w:val="right" w:leader="dot" w:pos="10052"/>
        </w:tabs>
        <w:spacing w:before="0"/>
        <w:ind w:left="260"/>
      </w:pPr>
      <w:hyperlink w:anchor="bookmark160" w:tooltip="Current Document">
        <w:r w:rsidR="00B1066C">
          <w:t>Программа коррекционной работы</w:t>
        </w:r>
        <w:r w:rsidR="00B1066C">
          <w:tab/>
        </w:r>
        <w:r w:rsidR="00B1066C">
          <w:rPr>
            <w:lang w:eastAsia="ja-JP"/>
          </w:rPr>
          <w:t>252</w:t>
        </w:r>
      </w:hyperlink>
    </w:p>
    <w:p w:rsidR="00B1066C" w:rsidRDefault="00B1066C" w:rsidP="00730CF4">
      <w:pPr>
        <w:pStyle w:val="23"/>
        <w:numPr>
          <w:ilvl w:val="0"/>
          <w:numId w:val="2"/>
        </w:numPr>
        <w:shd w:val="clear" w:color="auto" w:fill="auto"/>
        <w:tabs>
          <w:tab w:val="left" w:pos="368"/>
        </w:tabs>
        <w:spacing w:before="0" w:after="0" w:line="413" w:lineRule="exact"/>
      </w:pPr>
      <w:r>
        <w:t>ОРГАНИЗАЦИОННЫЙ РАЗДЕЛ ОСНОВНОЙ ОБРАЗОВАТЕЛЬНОЙ ПРОГРАММЫ</w:t>
      </w:r>
    </w:p>
    <w:p w:rsidR="00B1066C" w:rsidRDefault="00156E70" w:rsidP="00730CF4">
      <w:pPr>
        <w:pStyle w:val="23"/>
        <w:shd w:val="clear" w:color="auto" w:fill="auto"/>
        <w:tabs>
          <w:tab w:val="right" w:leader="dot" w:pos="10052"/>
        </w:tabs>
        <w:spacing w:before="0" w:after="60" w:line="413" w:lineRule="exact"/>
      </w:pPr>
      <w:hyperlink w:anchor="bookmark170" w:tooltip="Current Document">
        <w:r w:rsidR="00B1066C">
          <w:t>ОСНОВНОГО ОБЩЕГО ОБРАЗОВАНИЯ</w:t>
        </w:r>
        <w:r w:rsidR="00B1066C">
          <w:tab/>
          <w:t>258</w:t>
        </w:r>
      </w:hyperlink>
    </w:p>
    <w:p w:rsidR="00B1066C" w:rsidRDefault="00B1066C" w:rsidP="00730CF4">
      <w:pPr>
        <w:pStyle w:val="34"/>
        <w:numPr>
          <w:ilvl w:val="1"/>
          <w:numId w:val="2"/>
        </w:numPr>
        <w:shd w:val="clear" w:color="auto" w:fill="auto"/>
        <w:tabs>
          <w:tab w:val="left" w:pos="796"/>
          <w:tab w:val="left" w:leader="dot" w:pos="9687"/>
        </w:tabs>
        <w:spacing w:before="0"/>
        <w:ind w:left="260"/>
      </w:pPr>
      <w:r>
        <w:t xml:space="preserve">Учебный план, календарный учебный график, план внеурочной деятельности </w:t>
      </w:r>
      <w:r>
        <w:tab/>
        <w:t>258</w:t>
      </w:r>
    </w:p>
    <w:p w:rsidR="00B1066C" w:rsidRDefault="00156E70" w:rsidP="00730CF4">
      <w:pPr>
        <w:pStyle w:val="34"/>
        <w:numPr>
          <w:ilvl w:val="1"/>
          <w:numId w:val="2"/>
        </w:numPr>
        <w:shd w:val="clear" w:color="auto" w:fill="auto"/>
        <w:tabs>
          <w:tab w:val="left" w:pos="796"/>
          <w:tab w:val="left" w:leader="dot" w:pos="9687"/>
        </w:tabs>
        <w:spacing w:before="0"/>
        <w:ind w:left="260"/>
      </w:pPr>
      <w:hyperlink w:anchor="bookmark175" w:tooltip="Current Document">
        <w:r w:rsidR="00B1066C">
          <w:t>Система условий реализации основной образовательной программы</w:t>
        </w:r>
        <w:r w:rsidR="00B1066C">
          <w:tab/>
          <w:t>263</w:t>
        </w:r>
      </w:hyperlink>
    </w:p>
    <w:p w:rsidR="00B1066C" w:rsidRDefault="00B1066C" w:rsidP="00730CF4">
      <w:pPr>
        <w:pStyle w:val="23"/>
        <w:shd w:val="clear" w:color="auto" w:fill="auto"/>
        <w:tabs>
          <w:tab w:val="right" w:leader="dot" w:pos="10052"/>
        </w:tabs>
        <w:spacing w:before="0" w:after="0" w:line="413" w:lineRule="exact"/>
      </w:pPr>
      <w:r>
        <w:t xml:space="preserve">Лист внесения изменений в </w:t>
      </w:r>
      <w:r>
        <w:rPr>
          <w:lang w:eastAsia="ja-JP"/>
        </w:rPr>
        <w:t>ООП ООО</w:t>
      </w:r>
      <w:r>
        <w:tab/>
      </w:r>
      <w:r>
        <w:fldChar w:fldCharType="end"/>
      </w:r>
      <w:r>
        <w:t>303</w:t>
      </w:r>
    </w:p>
    <w:p w:rsidR="00B1066C" w:rsidRDefault="00B1066C" w:rsidP="00730CF4">
      <w:pPr>
        <w:pStyle w:val="61"/>
        <w:shd w:val="clear" w:color="auto" w:fill="auto"/>
        <w:spacing w:before="0" w:line="413" w:lineRule="exact"/>
        <w:jc w:val="both"/>
      </w:pPr>
      <w:r>
        <w:t>Приложение:</w:t>
      </w:r>
    </w:p>
    <w:p w:rsidR="00B1066C" w:rsidRDefault="00B1066C" w:rsidP="00730CF4">
      <w:pPr>
        <w:pStyle w:val="21"/>
        <w:numPr>
          <w:ilvl w:val="0"/>
          <w:numId w:val="3"/>
        </w:numPr>
        <w:shd w:val="clear" w:color="auto" w:fill="auto"/>
        <w:tabs>
          <w:tab w:val="left" w:pos="730"/>
        </w:tabs>
        <w:spacing w:line="413" w:lineRule="exact"/>
        <w:ind w:left="400" w:firstLine="0"/>
        <w:jc w:val="both"/>
      </w:pPr>
      <w:r>
        <w:t>Учебный план</w:t>
      </w:r>
    </w:p>
    <w:p w:rsidR="00B1066C" w:rsidRDefault="00B1066C" w:rsidP="00730CF4">
      <w:pPr>
        <w:pStyle w:val="21"/>
        <w:numPr>
          <w:ilvl w:val="0"/>
          <w:numId w:val="3"/>
        </w:numPr>
        <w:shd w:val="clear" w:color="auto" w:fill="auto"/>
        <w:tabs>
          <w:tab w:val="left" w:pos="754"/>
        </w:tabs>
        <w:spacing w:line="413" w:lineRule="exact"/>
        <w:ind w:left="400" w:firstLine="0"/>
        <w:jc w:val="both"/>
      </w:pPr>
      <w:r>
        <w:t>План внеурочной деятельности</w:t>
      </w:r>
    </w:p>
    <w:p w:rsidR="00B1066C" w:rsidRDefault="00B1066C" w:rsidP="00730CF4">
      <w:pPr>
        <w:pStyle w:val="21"/>
        <w:numPr>
          <w:ilvl w:val="0"/>
          <w:numId w:val="3"/>
        </w:numPr>
        <w:shd w:val="clear" w:color="auto" w:fill="auto"/>
        <w:tabs>
          <w:tab w:val="left" w:pos="754"/>
        </w:tabs>
        <w:spacing w:line="413" w:lineRule="exact"/>
        <w:ind w:left="400" w:firstLine="0"/>
        <w:jc w:val="both"/>
      </w:pPr>
      <w:r>
        <w:t>Календарный учебный график</w:t>
      </w:r>
    </w:p>
    <w:p w:rsidR="00B1066C" w:rsidRDefault="00B1066C" w:rsidP="00730CF4">
      <w:pPr>
        <w:pStyle w:val="21"/>
        <w:numPr>
          <w:ilvl w:val="0"/>
          <w:numId w:val="3"/>
        </w:numPr>
        <w:shd w:val="clear" w:color="auto" w:fill="auto"/>
        <w:tabs>
          <w:tab w:val="left" w:pos="758"/>
        </w:tabs>
        <w:spacing w:line="413" w:lineRule="exact"/>
        <w:ind w:left="400" w:firstLine="0"/>
        <w:jc w:val="both"/>
      </w:pPr>
      <w:r>
        <w:t>Учебно-методическое обеспечение</w:t>
      </w:r>
    </w:p>
    <w:p w:rsidR="00B1066C" w:rsidRDefault="00B1066C" w:rsidP="00730CF4">
      <w:pPr>
        <w:pStyle w:val="21"/>
        <w:numPr>
          <w:ilvl w:val="0"/>
          <w:numId w:val="3"/>
        </w:numPr>
        <w:shd w:val="clear" w:color="auto" w:fill="auto"/>
        <w:tabs>
          <w:tab w:val="left" w:pos="758"/>
        </w:tabs>
        <w:spacing w:line="413" w:lineRule="exact"/>
        <w:ind w:left="400" w:firstLine="0"/>
        <w:jc w:val="both"/>
        <w:sectPr w:rsidR="00B1066C">
          <w:footerReference w:type="even" r:id="rId9"/>
          <w:footerReference w:type="default" r:id="rId10"/>
          <w:pgSz w:w="11900" w:h="16840"/>
          <w:pgMar w:top="591" w:right="703" w:bottom="591" w:left="1099" w:header="0" w:footer="3" w:gutter="0"/>
          <w:cols w:space="720"/>
          <w:noEndnote/>
          <w:docGrid w:linePitch="360"/>
        </w:sectPr>
      </w:pPr>
      <w:r>
        <w:t>Программы учебных предметов, курсов</w:t>
      </w:r>
    </w:p>
    <w:p w:rsidR="00B1066C" w:rsidRDefault="00B1066C" w:rsidP="00730CF4">
      <w:pPr>
        <w:pStyle w:val="61"/>
        <w:shd w:val="clear" w:color="auto" w:fill="auto"/>
        <w:spacing w:before="0" w:after="103" w:line="240" w:lineRule="exact"/>
        <w:ind w:right="40"/>
      </w:pPr>
      <w:r>
        <w:rPr>
          <w:lang w:eastAsia="en-US"/>
        </w:rPr>
        <w:lastRenderedPageBreak/>
        <w:t>1</w:t>
      </w:r>
      <w:r w:rsidRPr="00730CF4">
        <w:rPr>
          <w:lang w:eastAsia="en-US"/>
        </w:rPr>
        <w:t xml:space="preserve">. </w:t>
      </w:r>
      <w:r>
        <w:t>ЦЕЛЕВОЙ РАЗДЕЛ</w:t>
      </w:r>
    </w:p>
    <w:p w:rsidR="00B1066C" w:rsidRDefault="00B1066C" w:rsidP="00730CF4">
      <w:pPr>
        <w:pStyle w:val="61"/>
        <w:shd w:val="clear" w:color="auto" w:fill="auto"/>
        <w:spacing w:before="0" w:after="82" w:line="240" w:lineRule="exact"/>
        <w:ind w:left="280"/>
        <w:jc w:val="both"/>
      </w:pPr>
      <w:bookmarkStart w:id="1" w:name="bookmark0"/>
      <w:bookmarkStart w:id="2" w:name="bookmark1"/>
      <w:r>
        <w:t>1.1 Пояснительная записка</w:t>
      </w:r>
      <w:bookmarkEnd w:id="1"/>
      <w:bookmarkEnd w:id="2"/>
    </w:p>
    <w:p w:rsidR="00B1066C" w:rsidRDefault="00B1066C" w:rsidP="003166C9">
      <w:pPr>
        <w:pStyle w:val="21"/>
        <w:shd w:val="clear" w:color="auto" w:fill="auto"/>
        <w:spacing w:line="278" w:lineRule="exact"/>
        <w:ind w:right="920" w:firstLine="280"/>
        <w:jc w:val="both"/>
      </w:pPr>
      <w:r>
        <w:t>Основная образовательная программа основного общего образования МБОУ «Дегтярская средняя общеобразовательная школа» разработана на основе:</w:t>
      </w:r>
    </w:p>
    <w:p w:rsidR="00B1066C" w:rsidRDefault="00B1066C" w:rsidP="003166C9">
      <w:pPr>
        <w:pStyle w:val="21"/>
        <w:shd w:val="clear" w:color="auto" w:fill="auto"/>
        <w:spacing w:line="278" w:lineRule="exact"/>
        <w:ind w:left="760" w:firstLine="0"/>
        <w:jc w:val="both"/>
      </w:pPr>
      <w:r>
        <w:t>-Федерального Закона от 29.12.2012 № 273 ФЗ «Об образовании в РФ»,</w:t>
      </w:r>
    </w:p>
    <w:p w:rsidR="00B1066C" w:rsidRDefault="00B1066C" w:rsidP="003166C9">
      <w:pPr>
        <w:pStyle w:val="21"/>
        <w:shd w:val="clear" w:color="auto" w:fill="auto"/>
        <w:spacing w:line="278" w:lineRule="exact"/>
        <w:ind w:left="760" w:firstLine="0"/>
        <w:jc w:val="both"/>
      </w:pPr>
      <w:r>
        <w:t>-Федерального государственного образовательного стандарта основного общего образования» Приказ Минобрнауки № 1897 от 17.12.2010 с изменениями и дополнениями от 29 декабря 2014г (Приказ Минобрнаки № 1644</w:t>
      </w:r>
      <w:proofErr w:type="gramStart"/>
      <w:r>
        <w:t xml:space="preserve"> )</w:t>
      </w:r>
      <w:proofErr w:type="gramEnd"/>
      <w:r>
        <w:t>, 31 декабря 2015г (Приказ Минобрнауки № 1577);</w:t>
      </w:r>
    </w:p>
    <w:p w:rsidR="00B1066C" w:rsidRDefault="00B1066C" w:rsidP="003166C9">
      <w:pPr>
        <w:pStyle w:val="21"/>
        <w:shd w:val="clear" w:color="auto" w:fill="auto"/>
        <w:spacing w:line="278" w:lineRule="exact"/>
        <w:ind w:left="760" w:firstLine="0"/>
        <w:jc w:val="both"/>
      </w:pPr>
      <w:r>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t>2010 г</w:t>
        </w:r>
      </w:smartTag>
      <w:r>
        <w:t xml:space="preserve">. </w:t>
      </w:r>
      <w:r>
        <w:rPr>
          <w:lang w:val="en-US" w:eastAsia="en-US"/>
        </w:rPr>
        <w:t>N</w:t>
      </w:r>
      <w:r w:rsidRPr="00E23ABA">
        <w:rPr>
          <w:lang w:eastAsia="en-US"/>
        </w:rPr>
        <w:t xml:space="preserve"> </w:t>
      </w:r>
      <w:r>
        <w:t xml:space="preserve">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29 июня </w:t>
      </w:r>
      <w:smartTag w:uri="urn:schemas-microsoft-com:office:smarttags" w:element="metricconverter">
        <w:smartTagPr>
          <w:attr w:name="ProductID" w:val="2011 г"/>
        </w:smartTagPr>
        <w:r>
          <w:t>2011 г</w:t>
        </w:r>
      </w:smartTag>
      <w:r>
        <w:t xml:space="preserve">., 25 декабря </w:t>
      </w:r>
      <w:smartTag w:uri="urn:schemas-microsoft-com:office:smarttags" w:element="metricconverter">
        <w:smartTagPr>
          <w:attr w:name="ProductID" w:val="2013 г"/>
        </w:smartTagPr>
        <w:r>
          <w:t>2013 г</w:t>
        </w:r>
      </w:smartTag>
      <w:r>
        <w:t xml:space="preserve">., 24 ноября </w:t>
      </w:r>
      <w:smartTag w:uri="urn:schemas-microsoft-com:office:smarttags" w:element="metricconverter">
        <w:smartTagPr>
          <w:attr w:name="ProductID" w:val="2015 г"/>
        </w:smartTagPr>
        <w:r>
          <w:t>2015 г</w:t>
        </w:r>
      </w:smartTag>
      <w:r>
        <w:t>.)</w:t>
      </w:r>
    </w:p>
    <w:p w:rsidR="00B1066C" w:rsidRDefault="00B1066C" w:rsidP="003166C9">
      <w:pPr>
        <w:pStyle w:val="21"/>
        <w:shd w:val="clear" w:color="auto" w:fill="auto"/>
        <w:spacing w:after="184" w:line="278" w:lineRule="exact"/>
        <w:ind w:left="760" w:firstLine="0"/>
        <w:jc w:val="both"/>
      </w:pPr>
      <w:r>
        <w:t>-Примерной основной образовательной программы основного общего образования (Одобрена решением методического совета Протокол № 1\15 от 0</w:t>
      </w:r>
      <w:r w:rsidRPr="00E23ABA">
        <w:rPr>
          <w:lang w:eastAsia="ja-JP"/>
        </w:rPr>
        <w:t>8.04</w:t>
      </w:r>
      <w:r>
        <w:t>.2015г.)</w:t>
      </w:r>
    </w:p>
    <w:p w:rsidR="00B1066C" w:rsidRDefault="00B1066C" w:rsidP="00730CF4">
      <w:pPr>
        <w:pStyle w:val="21"/>
        <w:shd w:val="clear" w:color="auto" w:fill="auto"/>
        <w:spacing w:line="274" w:lineRule="exact"/>
        <w:ind w:firstLine="180"/>
        <w:jc w:val="both"/>
      </w:pPr>
      <w:r>
        <w:t>Цель реализации основной образовательной программы основного общего образования — обеспечение выполнения требований ФГОС ООО:</w:t>
      </w:r>
    </w:p>
    <w:p w:rsidR="00B1066C" w:rsidRDefault="00B1066C" w:rsidP="00730CF4">
      <w:pPr>
        <w:pStyle w:val="21"/>
        <w:numPr>
          <w:ilvl w:val="0"/>
          <w:numId w:val="4"/>
        </w:numPr>
        <w:shd w:val="clear" w:color="auto" w:fill="auto"/>
        <w:tabs>
          <w:tab w:val="left" w:pos="332"/>
        </w:tabs>
        <w:spacing w:line="274" w:lineRule="exact"/>
        <w:ind w:firstLine="180"/>
        <w:jc w:val="both"/>
      </w:pPr>
      <w: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B1066C" w:rsidRDefault="00B1066C" w:rsidP="00730CF4">
      <w:pPr>
        <w:pStyle w:val="21"/>
        <w:numPr>
          <w:ilvl w:val="0"/>
          <w:numId w:val="4"/>
        </w:numPr>
        <w:shd w:val="clear" w:color="auto" w:fill="auto"/>
        <w:spacing w:line="274" w:lineRule="exact"/>
        <w:ind w:firstLine="180"/>
        <w:jc w:val="both"/>
      </w:pPr>
      <w:r>
        <w:t xml:space="preserve"> становление и развитие личности обучающегося в ее самобытности, уникальности, неповторимости.</w:t>
      </w:r>
    </w:p>
    <w:p w:rsidR="00B1066C" w:rsidRDefault="00B1066C" w:rsidP="00730CF4">
      <w:pPr>
        <w:pStyle w:val="21"/>
        <w:shd w:val="clear" w:color="auto" w:fill="auto"/>
        <w:spacing w:line="274" w:lineRule="exact"/>
        <w:ind w:firstLine="180"/>
        <w:jc w:val="both"/>
      </w:pPr>
      <w: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B1066C" w:rsidRDefault="00B1066C" w:rsidP="00730CF4">
      <w:pPr>
        <w:pStyle w:val="21"/>
        <w:numPr>
          <w:ilvl w:val="0"/>
          <w:numId w:val="4"/>
        </w:numPr>
        <w:shd w:val="clear" w:color="auto" w:fill="auto"/>
        <w:tabs>
          <w:tab w:val="left" w:pos="332"/>
        </w:tabs>
        <w:spacing w:line="274" w:lineRule="exact"/>
        <w:ind w:firstLine="180"/>
        <w:jc w:val="both"/>
      </w:pPr>
      <w: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1066C" w:rsidRDefault="00B1066C" w:rsidP="00730CF4">
      <w:pPr>
        <w:pStyle w:val="21"/>
        <w:numPr>
          <w:ilvl w:val="0"/>
          <w:numId w:val="4"/>
        </w:numPr>
        <w:shd w:val="clear" w:color="auto" w:fill="auto"/>
        <w:tabs>
          <w:tab w:val="left" w:pos="337"/>
        </w:tabs>
        <w:spacing w:line="274" w:lineRule="exact"/>
        <w:ind w:firstLine="180"/>
        <w:jc w:val="both"/>
      </w:pPr>
      <w:r>
        <w:t>обеспечение преемственности начального общего, основного общего, среднего общего образования;</w:t>
      </w:r>
    </w:p>
    <w:p w:rsidR="00B1066C" w:rsidRDefault="00B1066C" w:rsidP="00730CF4">
      <w:pPr>
        <w:pStyle w:val="21"/>
        <w:numPr>
          <w:ilvl w:val="0"/>
          <w:numId w:val="4"/>
        </w:numPr>
        <w:shd w:val="clear" w:color="auto" w:fill="auto"/>
        <w:spacing w:line="274" w:lineRule="exact"/>
        <w:ind w:firstLine="180"/>
        <w:jc w:val="both"/>
      </w:pPr>
      <w: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B1066C" w:rsidRDefault="00B1066C" w:rsidP="00730CF4">
      <w:pPr>
        <w:pStyle w:val="21"/>
        <w:numPr>
          <w:ilvl w:val="0"/>
          <w:numId w:val="4"/>
        </w:numPr>
        <w:shd w:val="clear" w:color="auto" w:fill="auto"/>
        <w:tabs>
          <w:tab w:val="left" w:pos="342"/>
        </w:tabs>
        <w:spacing w:line="274" w:lineRule="exact"/>
        <w:ind w:firstLine="180"/>
        <w:jc w:val="both"/>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 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1066C" w:rsidRDefault="00B1066C" w:rsidP="00730CF4">
      <w:pPr>
        <w:pStyle w:val="21"/>
        <w:numPr>
          <w:ilvl w:val="0"/>
          <w:numId w:val="4"/>
        </w:numPr>
        <w:shd w:val="clear" w:color="auto" w:fill="auto"/>
        <w:tabs>
          <w:tab w:val="left" w:pos="342"/>
        </w:tabs>
        <w:spacing w:line="274" w:lineRule="exact"/>
        <w:ind w:firstLine="180"/>
        <w:jc w:val="both"/>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1066C" w:rsidRDefault="00B1066C" w:rsidP="00730CF4">
      <w:pPr>
        <w:pStyle w:val="21"/>
        <w:numPr>
          <w:ilvl w:val="0"/>
          <w:numId w:val="4"/>
        </w:numPr>
        <w:shd w:val="clear" w:color="auto" w:fill="auto"/>
        <w:tabs>
          <w:tab w:val="left" w:pos="332"/>
        </w:tabs>
        <w:spacing w:line="274" w:lineRule="exact"/>
        <w:ind w:firstLine="180"/>
        <w:jc w:val="both"/>
      </w:pPr>
      <w:r>
        <w:t>взаимодействие образовательной организации при реализации основной образовательной программы с социальными партнерами;</w:t>
      </w:r>
    </w:p>
    <w:p w:rsidR="00B1066C" w:rsidRDefault="00B1066C" w:rsidP="00730CF4">
      <w:pPr>
        <w:pStyle w:val="21"/>
        <w:numPr>
          <w:ilvl w:val="0"/>
          <w:numId w:val="4"/>
        </w:numPr>
        <w:shd w:val="clear" w:color="auto" w:fill="auto"/>
        <w:tabs>
          <w:tab w:val="left" w:pos="337"/>
        </w:tabs>
        <w:spacing w:line="274" w:lineRule="exact"/>
        <w:ind w:firstLine="180"/>
        <w:jc w:val="both"/>
      </w:pPr>
      <w: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B1066C" w:rsidRDefault="00B1066C" w:rsidP="00730CF4">
      <w:pPr>
        <w:pStyle w:val="21"/>
        <w:numPr>
          <w:ilvl w:val="0"/>
          <w:numId w:val="4"/>
        </w:numPr>
        <w:shd w:val="clear" w:color="auto" w:fill="auto"/>
        <w:tabs>
          <w:tab w:val="left" w:pos="342"/>
        </w:tabs>
        <w:spacing w:line="274" w:lineRule="exact"/>
        <w:ind w:firstLine="180"/>
        <w:jc w:val="both"/>
      </w:pPr>
      <w: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B1066C" w:rsidRDefault="00B1066C" w:rsidP="00730CF4">
      <w:pPr>
        <w:pStyle w:val="21"/>
        <w:numPr>
          <w:ilvl w:val="0"/>
          <w:numId w:val="4"/>
        </w:numPr>
        <w:shd w:val="clear" w:color="auto" w:fill="auto"/>
        <w:tabs>
          <w:tab w:val="left" w:pos="351"/>
        </w:tabs>
        <w:spacing w:line="274" w:lineRule="exact"/>
        <w:ind w:firstLine="18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1066C" w:rsidRDefault="00B1066C" w:rsidP="00730CF4">
      <w:pPr>
        <w:pStyle w:val="21"/>
        <w:numPr>
          <w:ilvl w:val="0"/>
          <w:numId w:val="4"/>
        </w:numPr>
        <w:shd w:val="clear" w:color="auto" w:fill="auto"/>
        <w:tabs>
          <w:tab w:val="left" w:pos="198"/>
        </w:tabs>
        <w:spacing w:line="274" w:lineRule="exact"/>
        <w:ind w:firstLine="180"/>
        <w:jc w:val="both"/>
      </w:pPr>
      <w:r>
        <w:t xml:space="preserve">включение обучающихся в процессы познания и преобразования внешкольной социальной </w:t>
      </w:r>
      <w:r>
        <w:lastRenderedPageBreak/>
        <w:t>среды (населенного пункта, района, города) для приобретения опыта реального управления и действия;</w:t>
      </w:r>
    </w:p>
    <w:p w:rsidR="00B1066C" w:rsidRDefault="00B1066C" w:rsidP="00730CF4">
      <w:pPr>
        <w:pStyle w:val="21"/>
        <w:numPr>
          <w:ilvl w:val="0"/>
          <w:numId w:val="4"/>
        </w:numPr>
        <w:shd w:val="clear" w:color="auto" w:fill="auto"/>
        <w:tabs>
          <w:tab w:val="left" w:pos="337"/>
        </w:tabs>
        <w:spacing w:line="274" w:lineRule="exact"/>
        <w:ind w:firstLine="180"/>
        <w:jc w:val="both"/>
      </w:pP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1066C" w:rsidRDefault="00B1066C" w:rsidP="00730CF4">
      <w:pPr>
        <w:pStyle w:val="21"/>
        <w:numPr>
          <w:ilvl w:val="0"/>
          <w:numId w:val="4"/>
        </w:numPr>
        <w:shd w:val="clear" w:color="auto" w:fill="auto"/>
        <w:tabs>
          <w:tab w:val="left" w:pos="541"/>
        </w:tabs>
        <w:spacing w:line="274" w:lineRule="exact"/>
        <w:ind w:firstLine="180"/>
        <w:jc w:val="both"/>
      </w:pPr>
      <w:r>
        <w:t>сохранение и укрепление физического, психологического и социального здоровья обучающихся, обеспечение их безопасности.</w:t>
      </w:r>
    </w:p>
    <w:p w:rsidR="00B1066C" w:rsidRDefault="00B1066C" w:rsidP="00730CF4">
      <w:pPr>
        <w:pStyle w:val="21"/>
        <w:shd w:val="clear" w:color="auto" w:fill="auto"/>
        <w:spacing w:line="274" w:lineRule="exact"/>
        <w:ind w:firstLine="180"/>
        <w:jc w:val="both"/>
      </w:pPr>
      <w:r>
        <w:t>В основе реализации основной образовательной программы МБОУ «Дегтярская СОШ» лежит системно-деятельностный подход, который предполагает:</w:t>
      </w:r>
    </w:p>
    <w:p w:rsidR="00B1066C" w:rsidRDefault="00B1066C" w:rsidP="00730CF4">
      <w:pPr>
        <w:pStyle w:val="21"/>
        <w:numPr>
          <w:ilvl w:val="0"/>
          <w:numId w:val="4"/>
        </w:numPr>
        <w:shd w:val="clear" w:color="auto" w:fill="auto"/>
        <w:tabs>
          <w:tab w:val="left" w:pos="541"/>
        </w:tabs>
        <w:spacing w:line="274" w:lineRule="exact"/>
        <w:ind w:firstLine="180"/>
        <w:jc w:val="both"/>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1066C" w:rsidRDefault="00B1066C" w:rsidP="00730CF4">
      <w:pPr>
        <w:pStyle w:val="21"/>
        <w:numPr>
          <w:ilvl w:val="0"/>
          <w:numId w:val="4"/>
        </w:numPr>
        <w:shd w:val="clear" w:color="auto" w:fill="auto"/>
        <w:tabs>
          <w:tab w:val="left" w:pos="541"/>
        </w:tabs>
        <w:spacing w:line="274" w:lineRule="exact"/>
        <w:ind w:firstLine="180"/>
        <w:jc w:val="both"/>
      </w:pPr>
      <w: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1066C" w:rsidRDefault="00B1066C" w:rsidP="00730CF4">
      <w:pPr>
        <w:pStyle w:val="21"/>
        <w:numPr>
          <w:ilvl w:val="0"/>
          <w:numId w:val="4"/>
        </w:numPr>
        <w:shd w:val="clear" w:color="auto" w:fill="auto"/>
        <w:tabs>
          <w:tab w:val="left" w:pos="541"/>
        </w:tabs>
        <w:spacing w:line="274" w:lineRule="exact"/>
        <w:ind w:firstLine="180"/>
        <w:jc w:val="both"/>
      </w:pPr>
      <w: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w:t>
      </w:r>
    </w:p>
    <w:p w:rsidR="00B1066C" w:rsidRDefault="00B1066C" w:rsidP="00730CF4">
      <w:pPr>
        <w:pStyle w:val="21"/>
        <w:numPr>
          <w:ilvl w:val="0"/>
          <w:numId w:val="4"/>
        </w:numPr>
        <w:shd w:val="clear" w:color="auto" w:fill="auto"/>
        <w:tabs>
          <w:tab w:val="left" w:pos="541"/>
        </w:tabs>
        <w:spacing w:line="274" w:lineRule="exact"/>
        <w:ind w:firstLine="180"/>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1066C" w:rsidRDefault="00B1066C" w:rsidP="00730CF4">
      <w:pPr>
        <w:pStyle w:val="21"/>
        <w:numPr>
          <w:ilvl w:val="0"/>
          <w:numId w:val="4"/>
        </w:numPr>
        <w:shd w:val="clear" w:color="auto" w:fill="auto"/>
        <w:tabs>
          <w:tab w:val="left" w:pos="541"/>
        </w:tabs>
        <w:spacing w:line="274" w:lineRule="exact"/>
        <w:ind w:firstLine="180"/>
        <w:jc w:val="both"/>
      </w:pPr>
      <w: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1066C" w:rsidRDefault="00B1066C" w:rsidP="00730CF4">
      <w:pPr>
        <w:pStyle w:val="21"/>
        <w:numPr>
          <w:ilvl w:val="0"/>
          <w:numId w:val="4"/>
        </w:numPr>
        <w:shd w:val="clear" w:color="auto" w:fill="auto"/>
        <w:tabs>
          <w:tab w:val="left" w:pos="541"/>
        </w:tabs>
        <w:spacing w:line="274" w:lineRule="exact"/>
        <w:ind w:firstLine="180"/>
        <w:jc w:val="both"/>
      </w:pPr>
      <w: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B1066C" w:rsidRDefault="00B1066C" w:rsidP="00730CF4">
      <w:pPr>
        <w:pStyle w:val="21"/>
        <w:shd w:val="clear" w:color="auto" w:fill="auto"/>
        <w:spacing w:line="274" w:lineRule="exact"/>
        <w:ind w:firstLine="180"/>
        <w:jc w:val="both"/>
      </w:pPr>
      <w:r>
        <w:t>ООП ООО школы сформирована с учётом психолого-педагогических особенностей развития детей 11</w:t>
      </w:r>
      <w:r>
        <w:rPr>
          <w:rStyle w:val="2Gulim"/>
          <w:rFonts w:hint="eastAsia"/>
          <w:lang w:val="ja-JP" w:eastAsia="ja-JP"/>
        </w:rPr>
        <w:t>一</w:t>
      </w:r>
      <w:r>
        <w:t>15 лет, связанных:</w:t>
      </w:r>
    </w:p>
    <w:p w:rsidR="00B1066C" w:rsidRDefault="00B1066C" w:rsidP="00730CF4">
      <w:pPr>
        <w:pStyle w:val="21"/>
        <w:numPr>
          <w:ilvl w:val="0"/>
          <w:numId w:val="4"/>
        </w:numPr>
        <w:shd w:val="clear" w:color="auto" w:fill="auto"/>
        <w:tabs>
          <w:tab w:val="left" w:pos="715"/>
        </w:tabs>
        <w:spacing w:line="274" w:lineRule="exact"/>
        <w:ind w:firstLine="180"/>
        <w:jc w:val="both"/>
      </w:pPr>
      <w:r>
        <w:t>с переходом от учебных действии, характерных для начальной школы и осуществляемых только совместно с классом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действии, инициативу в организации учебного сотрудничества;</w:t>
      </w:r>
    </w:p>
    <w:p w:rsidR="00B1066C" w:rsidRDefault="00B1066C" w:rsidP="00730CF4">
      <w:pPr>
        <w:pStyle w:val="21"/>
        <w:numPr>
          <w:ilvl w:val="0"/>
          <w:numId w:val="4"/>
        </w:numPr>
        <w:shd w:val="clear" w:color="auto" w:fill="auto"/>
        <w:tabs>
          <w:tab w:val="left" w:pos="715"/>
        </w:tabs>
        <w:spacing w:line="274" w:lineRule="exact"/>
        <w:ind w:firstLine="180"/>
        <w:jc w:val="both"/>
      </w:pPr>
      <w:r>
        <w:t>с осуществлением на каждом возрастном уровне (11—13 и 13—16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действии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B1066C" w:rsidRDefault="00B1066C" w:rsidP="00730CF4">
      <w:pPr>
        <w:pStyle w:val="21"/>
        <w:numPr>
          <w:ilvl w:val="0"/>
          <w:numId w:val="4"/>
        </w:numPr>
        <w:shd w:val="clear" w:color="auto" w:fill="auto"/>
        <w:tabs>
          <w:tab w:val="left" w:pos="715"/>
        </w:tabs>
        <w:spacing w:line="221" w:lineRule="exact"/>
        <w:ind w:firstLine="180"/>
        <w:jc w:val="both"/>
      </w:pPr>
      <w:r>
        <w:t>с формированием у обучающегося научного типа мышления, ориентирующего на общекультурные образцы, нормы, эталоны;</w:t>
      </w:r>
    </w:p>
    <w:p w:rsidR="00B1066C" w:rsidRDefault="00B1066C" w:rsidP="00730CF4">
      <w:pPr>
        <w:pStyle w:val="21"/>
        <w:numPr>
          <w:ilvl w:val="0"/>
          <w:numId w:val="4"/>
        </w:numPr>
        <w:shd w:val="clear" w:color="auto" w:fill="auto"/>
        <w:tabs>
          <w:tab w:val="left" w:pos="715"/>
        </w:tabs>
        <w:spacing w:line="221" w:lineRule="exact"/>
        <w:ind w:firstLine="180"/>
        <w:jc w:val="both"/>
      </w:pPr>
      <w:r>
        <w:t>с овладением коммуникативными средствами и способами организации кооперации и сотрудничества;</w:t>
      </w:r>
    </w:p>
    <w:p w:rsidR="00B1066C" w:rsidRDefault="00B1066C" w:rsidP="00730CF4">
      <w:pPr>
        <w:pStyle w:val="21"/>
        <w:numPr>
          <w:ilvl w:val="0"/>
          <w:numId w:val="4"/>
        </w:numPr>
        <w:shd w:val="clear" w:color="auto" w:fill="auto"/>
        <w:tabs>
          <w:tab w:val="left" w:pos="715"/>
        </w:tabs>
        <w:spacing w:line="274" w:lineRule="exact"/>
        <w:ind w:firstLine="180"/>
        <w:jc w:val="both"/>
      </w:pPr>
      <w:r>
        <w:t>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w:t>
      </w:r>
    </w:p>
    <w:p w:rsidR="00B1066C" w:rsidRDefault="00B1066C" w:rsidP="00730CF4">
      <w:pPr>
        <w:pStyle w:val="21"/>
        <w:shd w:val="clear" w:color="auto" w:fill="auto"/>
        <w:spacing w:line="274" w:lineRule="exact"/>
        <w:ind w:firstLine="180"/>
        <w:jc w:val="both"/>
      </w:pPr>
      <w:r>
        <w:t xml:space="preserve">Переход обучающегося в основную школу совпадает с предкритической фазой развития ребёнка </w:t>
      </w:r>
      <w:r>
        <w:lastRenderedPageBreak/>
        <w:t>- переходом к кризису младшего подросткового возраста (11-13 лет, 5 -7 классы), характеризующемуся началом перехода от детства к взрослости, при котором специфическим новообразованием в личности подростка является возникновение и развитие самосознания - представления о том, что он уже не ребёнок,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1066C" w:rsidRDefault="00B1066C" w:rsidP="00730CF4">
      <w:pPr>
        <w:pStyle w:val="21"/>
        <w:shd w:val="clear" w:color="auto" w:fill="auto"/>
        <w:spacing w:line="274" w:lineRule="exact"/>
        <w:ind w:firstLine="180"/>
        <w:jc w:val="both"/>
      </w:pPr>
      <w:r>
        <w:t>Второй этап подросткового развития (14-15 лет, 8-9 классы) характеризуется:</w:t>
      </w:r>
    </w:p>
    <w:p w:rsidR="00B1066C" w:rsidRDefault="00B1066C" w:rsidP="00730CF4">
      <w:pPr>
        <w:pStyle w:val="21"/>
        <w:numPr>
          <w:ilvl w:val="0"/>
          <w:numId w:val="4"/>
        </w:numPr>
        <w:shd w:val="clear" w:color="auto" w:fill="auto"/>
        <w:tabs>
          <w:tab w:val="left" w:pos="718"/>
        </w:tabs>
        <w:spacing w:line="274" w:lineRule="exact"/>
        <w:ind w:firstLine="180"/>
        <w:jc w:val="both"/>
      </w:pPr>
      <w: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переживаний;</w:t>
      </w:r>
    </w:p>
    <w:p w:rsidR="00B1066C" w:rsidRDefault="00B1066C" w:rsidP="00730CF4">
      <w:pPr>
        <w:pStyle w:val="21"/>
        <w:numPr>
          <w:ilvl w:val="0"/>
          <w:numId w:val="4"/>
        </w:numPr>
        <w:shd w:val="clear" w:color="auto" w:fill="auto"/>
        <w:tabs>
          <w:tab w:val="left" w:pos="718"/>
        </w:tabs>
        <w:spacing w:line="240" w:lineRule="exact"/>
        <w:ind w:firstLine="180"/>
        <w:jc w:val="both"/>
      </w:pPr>
      <w:r>
        <w:t>стремлением подростка к общению и совместной деятельности со сверстниками;</w:t>
      </w:r>
    </w:p>
    <w:p w:rsidR="00B1066C" w:rsidRDefault="00B1066C" w:rsidP="00730CF4">
      <w:pPr>
        <w:pStyle w:val="21"/>
        <w:numPr>
          <w:ilvl w:val="0"/>
          <w:numId w:val="4"/>
        </w:numPr>
        <w:shd w:val="clear" w:color="auto" w:fill="auto"/>
        <w:tabs>
          <w:tab w:val="left" w:pos="718"/>
        </w:tabs>
        <w:spacing w:line="221" w:lineRule="exact"/>
        <w:ind w:firstLine="180"/>
        <w:jc w:val="both"/>
      </w:pPr>
      <w:r>
        <w:t>особой чувствительностью к морально-этическому «кодексу товарищества», в котором заданы важнейшие нормы социального поведения;</w:t>
      </w:r>
    </w:p>
    <w:p w:rsidR="00B1066C" w:rsidRDefault="00B1066C" w:rsidP="00730CF4">
      <w:pPr>
        <w:pStyle w:val="21"/>
        <w:numPr>
          <w:ilvl w:val="0"/>
          <w:numId w:val="4"/>
        </w:numPr>
        <w:shd w:val="clear" w:color="auto" w:fill="auto"/>
        <w:tabs>
          <w:tab w:val="left" w:pos="718"/>
        </w:tabs>
        <w:spacing w:line="274" w:lineRule="exact"/>
        <w:ind w:firstLine="180"/>
        <w:jc w:val="both"/>
      </w:pPr>
      <w:r>
        <w:t>процессом перехода от детства к взрослости, отражающимся в его характеристике как «переходного», «трудного»;</w:t>
      </w:r>
    </w:p>
    <w:p w:rsidR="00B1066C" w:rsidRDefault="00B1066C" w:rsidP="00730CF4">
      <w:pPr>
        <w:pStyle w:val="21"/>
        <w:numPr>
          <w:ilvl w:val="0"/>
          <w:numId w:val="4"/>
        </w:numPr>
        <w:shd w:val="clear" w:color="auto" w:fill="auto"/>
        <w:tabs>
          <w:tab w:val="left" w:pos="718"/>
        </w:tabs>
        <w:spacing w:line="274" w:lineRule="exact"/>
        <w:ind w:firstLine="180"/>
        <w:jc w:val="both"/>
      </w:pPr>
      <w: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B1066C" w:rsidRDefault="00B1066C" w:rsidP="00730CF4">
      <w:pPr>
        <w:pStyle w:val="21"/>
        <w:numPr>
          <w:ilvl w:val="0"/>
          <w:numId w:val="4"/>
        </w:numPr>
        <w:shd w:val="clear" w:color="auto" w:fill="auto"/>
        <w:tabs>
          <w:tab w:val="left" w:pos="718"/>
        </w:tabs>
        <w:spacing w:line="274" w:lineRule="exact"/>
        <w:ind w:firstLine="180"/>
        <w:jc w:val="both"/>
      </w:pPr>
      <w: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w:t>
      </w:r>
    </w:p>
    <w:p w:rsidR="00B1066C" w:rsidRDefault="00B1066C" w:rsidP="00730CF4">
      <w:pPr>
        <w:pStyle w:val="21"/>
        <w:numPr>
          <w:ilvl w:val="0"/>
          <w:numId w:val="4"/>
        </w:numPr>
        <w:shd w:val="clear" w:color="auto" w:fill="auto"/>
        <w:tabs>
          <w:tab w:val="left" w:pos="718"/>
        </w:tabs>
        <w:spacing w:line="274" w:lineRule="exact"/>
        <w:ind w:firstLine="180"/>
        <w:jc w:val="both"/>
      </w:pPr>
      <w: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w:t>
      </w:r>
    </w:p>
    <w:p w:rsidR="00B1066C" w:rsidRDefault="00B1066C" w:rsidP="00730CF4">
      <w:pPr>
        <w:pStyle w:val="21"/>
        <w:shd w:val="clear" w:color="auto" w:fill="auto"/>
        <w:spacing w:line="274" w:lineRule="exact"/>
        <w:ind w:firstLine="180"/>
        <w:jc w:val="both"/>
      </w:pPr>
      <w: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решения соответствующей задачи воспитания подростка в семье, смены прежнего типа отношений на новый.</w:t>
      </w:r>
    </w:p>
    <w:p w:rsidR="00B1066C" w:rsidRDefault="00B1066C" w:rsidP="00730CF4">
      <w:pPr>
        <w:pStyle w:val="21"/>
        <w:shd w:val="clear" w:color="auto" w:fill="auto"/>
        <w:spacing w:after="240" w:line="274" w:lineRule="exact"/>
        <w:ind w:firstLine="180"/>
        <w:jc w:val="both"/>
      </w:pPr>
      <w:bookmarkStart w:id="3" w:name="bookmark2"/>
      <w:r>
        <w:t xml:space="preserve">Образовательная программа основного общего образования МБОУ «Дегтярская СОШ» содержит обязательную часть и часть, формируемую участниками образовательного процесса. Обязательная часть основной образовательной программы основного общего образования составляет </w:t>
      </w:r>
      <w:r w:rsidRPr="00E23ABA">
        <w:rPr>
          <w:lang w:eastAsia="ja-JP"/>
        </w:rPr>
        <w:t xml:space="preserve">70%, </w:t>
      </w:r>
      <w:r>
        <w:t xml:space="preserve">а часть, формируемая участниками образовательного процесса, - </w:t>
      </w:r>
      <w:r w:rsidRPr="00E23ABA">
        <w:rPr>
          <w:lang w:eastAsia="ja-JP"/>
        </w:rPr>
        <w:t xml:space="preserve">30% </w:t>
      </w:r>
      <w:r>
        <w:t>от общего объема основной образовательной программы. В целях обеспечения индивидуальных потребностей учащихся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внеурочная деятельность.</w:t>
      </w:r>
      <w:bookmarkEnd w:id="3"/>
    </w:p>
    <w:p w:rsidR="00B1066C" w:rsidRDefault="00B1066C" w:rsidP="00730CF4">
      <w:pPr>
        <w:pStyle w:val="36"/>
        <w:keepNext/>
        <w:keepLines/>
        <w:numPr>
          <w:ilvl w:val="0"/>
          <w:numId w:val="5"/>
        </w:numPr>
        <w:shd w:val="clear" w:color="auto" w:fill="auto"/>
        <w:spacing w:before="0"/>
        <w:ind w:right="20" w:firstLine="0"/>
        <w:jc w:val="both"/>
      </w:pPr>
      <w:bookmarkStart w:id="4" w:name="bookmark3"/>
      <w:r>
        <w:t>Планируемые результаты освоения обучающимися МБОУ «Дегтярская СОШ» основной образовательной программы основного общего образования</w:t>
      </w:r>
      <w:bookmarkEnd w:id="4"/>
    </w:p>
    <w:p w:rsidR="00B1066C" w:rsidRDefault="00B1066C" w:rsidP="00730CF4">
      <w:pPr>
        <w:pStyle w:val="21"/>
        <w:shd w:val="clear" w:color="auto" w:fill="auto"/>
        <w:spacing w:after="240" w:line="274" w:lineRule="exact"/>
        <w:ind w:firstLine="708"/>
        <w:jc w:val="both"/>
      </w:pPr>
      <w: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школы .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B1066C" w:rsidRDefault="00B1066C" w:rsidP="00730CF4">
      <w:pPr>
        <w:pStyle w:val="36"/>
        <w:keepNext/>
        <w:keepLines/>
        <w:shd w:val="clear" w:color="auto" w:fill="auto"/>
        <w:spacing w:before="0" w:after="0"/>
        <w:ind w:firstLine="0"/>
        <w:jc w:val="both"/>
      </w:pPr>
      <w:bookmarkStart w:id="5" w:name="bookmark4"/>
      <w:r>
        <w:t>Структура планируемых результатов</w:t>
      </w:r>
      <w:bookmarkEnd w:id="5"/>
    </w:p>
    <w:p w:rsidR="00B1066C" w:rsidRDefault="00B1066C" w:rsidP="00730CF4">
      <w:pPr>
        <w:pStyle w:val="21"/>
        <w:shd w:val="clear" w:color="auto" w:fill="auto"/>
        <w:spacing w:line="274" w:lineRule="exact"/>
        <w:ind w:firstLine="180"/>
        <w:jc w:val="both"/>
      </w:pPr>
      <w: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B1066C" w:rsidRDefault="00B1066C" w:rsidP="00730CF4">
      <w:pPr>
        <w:pStyle w:val="21"/>
        <w:shd w:val="clear" w:color="auto" w:fill="auto"/>
        <w:spacing w:line="274" w:lineRule="exact"/>
        <w:ind w:firstLine="180"/>
        <w:jc w:val="both"/>
      </w:pPr>
      <w:r>
        <w:lastRenderedPageBreak/>
        <w:t>В структуре планируемых результатов выделяются следующие группы:</w:t>
      </w:r>
    </w:p>
    <w:p w:rsidR="00B1066C" w:rsidRDefault="00B1066C" w:rsidP="00730CF4">
      <w:pPr>
        <w:pStyle w:val="21"/>
        <w:numPr>
          <w:ilvl w:val="0"/>
          <w:numId w:val="6"/>
        </w:numPr>
        <w:shd w:val="clear" w:color="auto" w:fill="auto"/>
        <w:tabs>
          <w:tab w:val="left" w:pos="1010"/>
        </w:tabs>
        <w:spacing w:line="274" w:lineRule="exact"/>
        <w:ind w:firstLine="180"/>
        <w:jc w:val="both"/>
      </w:pPr>
      <w:r>
        <w:t>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B1066C" w:rsidRDefault="00B1066C" w:rsidP="00730CF4">
      <w:pPr>
        <w:pStyle w:val="21"/>
        <w:numPr>
          <w:ilvl w:val="0"/>
          <w:numId w:val="6"/>
        </w:numPr>
        <w:shd w:val="clear" w:color="auto" w:fill="auto"/>
        <w:tabs>
          <w:tab w:val="left" w:pos="1010"/>
        </w:tabs>
        <w:spacing w:line="274" w:lineRule="exact"/>
        <w:ind w:firstLine="180"/>
        <w:jc w:val="both"/>
      </w:pPr>
      <w:r>
        <w:t>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B1066C" w:rsidRDefault="00B1066C" w:rsidP="00730CF4">
      <w:pPr>
        <w:pStyle w:val="21"/>
        <w:numPr>
          <w:ilvl w:val="0"/>
          <w:numId w:val="6"/>
        </w:numPr>
        <w:shd w:val="clear" w:color="auto" w:fill="auto"/>
        <w:tabs>
          <w:tab w:val="left" w:pos="1010"/>
        </w:tabs>
        <w:spacing w:line="274" w:lineRule="exact"/>
        <w:ind w:firstLine="180"/>
        <w:jc w:val="both"/>
      </w:pPr>
      <w: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B1066C" w:rsidRDefault="00B1066C" w:rsidP="00730CF4">
      <w:pPr>
        <w:pStyle w:val="21"/>
        <w:shd w:val="clear" w:color="auto" w:fill="auto"/>
        <w:spacing w:line="274" w:lineRule="exact"/>
        <w:ind w:firstLine="180"/>
        <w:jc w:val="both"/>
      </w:pPr>
      <w: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России. Всеобщая история», «Обществознание»,  «География»</w:t>
      </w:r>
      <w:r>
        <w:rPr>
          <w:rStyle w:val="2Gulim"/>
          <w:rFonts w:hint="eastAsia"/>
        </w:rPr>
        <w:t>，</w:t>
      </w:r>
      <w:r>
        <w:t xml:space="preserve">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1066C" w:rsidRDefault="00B1066C" w:rsidP="00730CF4">
      <w:pPr>
        <w:pStyle w:val="21"/>
        <w:shd w:val="clear" w:color="auto" w:fill="auto"/>
        <w:spacing w:line="274" w:lineRule="exact"/>
        <w:ind w:firstLine="180"/>
        <w:jc w:val="both"/>
      </w:pPr>
      <w:r>
        <w:t>Планируемые результаты, отнесенные к блоку «Выпускник научится» ориентируют на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w:t>
      </w:r>
    </w:p>
    <w:p w:rsidR="00B1066C" w:rsidRDefault="00B1066C" w:rsidP="00730CF4">
      <w:pPr>
        <w:pStyle w:val="21"/>
        <w:shd w:val="clear" w:color="auto" w:fill="auto"/>
        <w:spacing w:line="274" w:lineRule="exact"/>
        <w:ind w:firstLine="180"/>
        <w:jc w:val="both"/>
      </w:pPr>
      <w:r>
        <w:t xml:space="preserve">Выполнение обучающимися заданий </w:t>
      </w:r>
      <w:r>
        <w:rPr>
          <w:rStyle w:val="25"/>
        </w:rPr>
        <w:t xml:space="preserve">базового </w:t>
      </w:r>
      <w:r>
        <w:t>уровня служит основанием для положительного решения вопроса о возможности перехода на следующий уровень обучения.</w:t>
      </w:r>
    </w:p>
    <w:p w:rsidR="00B1066C" w:rsidRDefault="00B1066C" w:rsidP="00730CF4">
      <w:pPr>
        <w:pStyle w:val="21"/>
        <w:shd w:val="clear" w:color="auto" w:fill="auto"/>
        <w:spacing w:line="274" w:lineRule="exact"/>
        <w:ind w:firstLine="180"/>
        <w:jc w:val="both"/>
      </w:pPr>
      <w: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w:t>
      </w:r>
    </w:p>
    <w:p w:rsidR="00B1066C" w:rsidRDefault="00B1066C" w:rsidP="00730CF4">
      <w:pPr>
        <w:pStyle w:val="21"/>
        <w:shd w:val="clear" w:color="auto" w:fill="auto"/>
        <w:spacing w:line="274" w:lineRule="exact"/>
        <w:ind w:firstLine="180"/>
        <w:jc w:val="both"/>
      </w:pPr>
      <w: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w:t>
      </w:r>
    </w:p>
    <w:p w:rsidR="00B1066C" w:rsidRDefault="00B1066C" w:rsidP="00730CF4">
      <w:pPr>
        <w:pStyle w:val="21"/>
        <w:shd w:val="clear" w:color="auto" w:fill="auto"/>
        <w:spacing w:line="274" w:lineRule="exact"/>
        <w:ind w:firstLine="180"/>
        <w:jc w:val="both"/>
      </w:pPr>
      <w:r>
        <w:t>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B1066C" w:rsidRDefault="00B1066C" w:rsidP="00730CF4">
      <w:pPr>
        <w:pStyle w:val="36"/>
        <w:keepNext/>
        <w:keepLines/>
        <w:shd w:val="clear" w:color="auto" w:fill="auto"/>
        <w:spacing w:before="0" w:after="0"/>
        <w:ind w:firstLine="0"/>
        <w:jc w:val="both"/>
      </w:pPr>
      <w:bookmarkStart w:id="6" w:name="bookmark5"/>
      <w:r>
        <w:t>Личностные результаты освоения основной образовательной программы школы отражают:</w:t>
      </w:r>
      <w:bookmarkEnd w:id="6"/>
    </w:p>
    <w:p w:rsidR="00B1066C" w:rsidRDefault="00B1066C" w:rsidP="00730CF4">
      <w:pPr>
        <w:pStyle w:val="21"/>
        <w:numPr>
          <w:ilvl w:val="0"/>
          <w:numId w:val="7"/>
        </w:numPr>
        <w:shd w:val="clear" w:color="auto" w:fill="auto"/>
        <w:tabs>
          <w:tab w:val="left" w:pos="1011"/>
        </w:tabs>
        <w:spacing w:line="274" w:lineRule="exact"/>
        <w:ind w:firstLine="180"/>
        <w:jc w:val="both"/>
      </w:pPr>
      <w:r>
        <w:t xml:space="preserve">Формирование Российской гражданской идентичности (патриотизм, уважение к </w:t>
      </w:r>
      <w:r>
        <w:lastRenderedPageBreak/>
        <w:t>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1066C" w:rsidRDefault="00B1066C" w:rsidP="00730CF4">
      <w:pPr>
        <w:pStyle w:val="21"/>
        <w:numPr>
          <w:ilvl w:val="0"/>
          <w:numId w:val="7"/>
        </w:numPr>
        <w:shd w:val="clear" w:color="auto" w:fill="auto"/>
        <w:tabs>
          <w:tab w:val="left" w:pos="1011"/>
        </w:tabs>
        <w:spacing w:line="274" w:lineRule="exact"/>
        <w:ind w:firstLine="180"/>
        <w:jc w:val="both"/>
      </w:pPr>
      <w:r>
        <w:t>Развитие готовности и способности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1066C" w:rsidRDefault="00B1066C" w:rsidP="00730CF4">
      <w:pPr>
        <w:pStyle w:val="21"/>
        <w:numPr>
          <w:ilvl w:val="0"/>
          <w:numId w:val="7"/>
        </w:numPr>
        <w:shd w:val="clear" w:color="auto" w:fill="auto"/>
        <w:tabs>
          <w:tab w:val="left" w:pos="1011"/>
        </w:tabs>
        <w:spacing w:line="274" w:lineRule="exact"/>
        <w:ind w:firstLine="180"/>
        <w:jc w:val="both"/>
      </w:pPr>
      <w: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сформированности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1066C" w:rsidRDefault="00B1066C" w:rsidP="00730CF4">
      <w:pPr>
        <w:pStyle w:val="21"/>
        <w:numPr>
          <w:ilvl w:val="0"/>
          <w:numId w:val="7"/>
        </w:numPr>
        <w:shd w:val="clear" w:color="auto" w:fill="auto"/>
        <w:tabs>
          <w:tab w:val="left" w:pos="1011"/>
        </w:tabs>
        <w:spacing w:line="274" w:lineRule="exact"/>
        <w:ind w:firstLine="180"/>
        <w:jc w:val="both"/>
      </w:pPr>
      <w: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1066C" w:rsidRDefault="00B1066C" w:rsidP="00730CF4">
      <w:pPr>
        <w:pStyle w:val="21"/>
        <w:numPr>
          <w:ilvl w:val="0"/>
          <w:numId w:val="7"/>
        </w:numPr>
        <w:shd w:val="clear" w:color="auto" w:fill="auto"/>
        <w:tabs>
          <w:tab w:val="left" w:pos="1011"/>
        </w:tabs>
        <w:spacing w:line="274" w:lineRule="exact"/>
        <w:ind w:firstLine="180"/>
        <w:jc w:val="both"/>
      </w:pPr>
      <w:r>
        <w:t>Развитие осознанного, уважительного и доброжелательного отношения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w:t>
      </w:r>
    </w:p>
    <w:p w:rsidR="00B1066C" w:rsidRDefault="00B1066C" w:rsidP="00730CF4">
      <w:pPr>
        <w:pStyle w:val="21"/>
        <w:shd w:val="clear" w:color="auto" w:fill="auto"/>
        <w:spacing w:line="274" w:lineRule="exact"/>
        <w:ind w:firstLine="0"/>
        <w:jc w:val="both"/>
      </w:pPr>
      <w:r>
        <w:t>взаимовыгодного сотрудничества, способов реализации собственного лидерского потенциала).</w:t>
      </w:r>
    </w:p>
    <w:p w:rsidR="00B1066C" w:rsidRDefault="00B1066C" w:rsidP="00730CF4">
      <w:pPr>
        <w:pStyle w:val="21"/>
        <w:numPr>
          <w:ilvl w:val="0"/>
          <w:numId w:val="8"/>
        </w:numPr>
        <w:shd w:val="clear" w:color="auto" w:fill="auto"/>
        <w:tabs>
          <w:tab w:val="left" w:pos="1029"/>
        </w:tabs>
        <w:spacing w:line="274" w:lineRule="exact"/>
        <w:ind w:firstLine="180"/>
        <w:jc w:val="both"/>
      </w:pPr>
      <w:r>
        <w:t xml:space="preserve">Формирование ценности здорового и безопасного образа жизни; интериоризация правил </w:t>
      </w:r>
      <w:r>
        <w:lastRenderedPageBreak/>
        <w:t>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1066C" w:rsidRDefault="00B1066C" w:rsidP="00730CF4">
      <w:pPr>
        <w:pStyle w:val="21"/>
        <w:numPr>
          <w:ilvl w:val="0"/>
          <w:numId w:val="8"/>
        </w:numPr>
        <w:shd w:val="clear" w:color="auto" w:fill="auto"/>
        <w:tabs>
          <w:tab w:val="left" w:pos="1029"/>
        </w:tabs>
        <w:spacing w:line="274" w:lineRule="exact"/>
        <w:ind w:firstLine="180"/>
        <w:jc w:val="both"/>
      </w:pPr>
      <w:r>
        <w:t>Развитие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1066C" w:rsidRDefault="00B1066C" w:rsidP="00730CF4">
      <w:pPr>
        <w:pStyle w:val="21"/>
        <w:numPr>
          <w:ilvl w:val="0"/>
          <w:numId w:val="8"/>
        </w:numPr>
        <w:shd w:val="clear" w:color="auto" w:fill="auto"/>
        <w:tabs>
          <w:tab w:val="left" w:pos="1029"/>
        </w:tabs>
        <w:spacing w:after="480" w:line="274" w:lineRule="exact"/>
        <w:ind w:firstLine="180"/>
        <w:jc w:val="both"/>
      </w:pPr>
      <w:r>
        <w:t>Формирование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1066C" w:rsidRDefault="00B1066C" w:rsidP="00730CF4">
      <w:pPr>
        <w:pStyle w:val="36"/>
        <w:keepNext/>
        <w:keepLines/>
        <w:shd w:val="clear" w:color="auto" w:fill="auto"/>
        <w:spacing w:before="0" w:after="0"/>
        <w:ind w:left="3040" w:firstLine="0"/>
        <w:jc w:val="both"/>
      </w:pPr>
      <w:bookmarkStart w:id="7" w:name="bookmark6"/>
      <w:r>
        <w:t xml:space="preserve">Метапредметные результаты освоения </w:t>
      </w:r>
      <w:bookmarkEnd w:id="7"/>
      <w:r>
        <w:rPr>
          <w:lang w:eastAsia="ja-JP"/>
        </w:rPr>
        <w:t>ООО</w:t>
      </w:r>
    </w:p>
    <w:p w:rsidR="00B1066C" w:rsidRDefault="00B1066C" w:rsidP="00730CF4">
      <w:pPr>
        <w:pStyle w:val="21"/>
        <w:shd w:val="clear" w:color="auto" w:fill="auto"/>
        <w:spacing w:line="274" w:lineRule="exact"/>
        <w:ind w:firstLine="180"/>
        <w:jc w:val="both"/>
      </w:pPr>
      <w: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B1066C" w:rsidRDefault="00B1066C" w:rsidP="00730CF4">
      <w:pPr>
        <w:pStyle w:val="21"/>
        <w:shd w:val="clear" w:color="auto" w:fill="auto"/>
        <w:spacing w:line="274" w:lineRule="exact"/>
        <w:ind w:firstLine="180"/>
        <w:jc w:val="both"/>
      </w:pPr>
      <w:r>
        <w:t>Межпредметные понятия</w:t>
      </w:r>
    </w:p>
    <w:p w:rsidR="00B1066C" w:rsidRDefault="00B1066C" w:rsidP="00730CF4">
      <w:pPr>
        <w:pStyle w:val="21"/>
        <w:shd w:val="clear" w:color="auto" w:fill="auto"/>
        <w:spacing w:line="274" w:lineRule="exact"/>
        <w:ind w:firstLine="180"/>
        <w:jc w:val="both"/>
      </w:pPr>
      <w:r>
        <w:t>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1066C" w:rsidRDefault="00B1066C" w:rsidP="00730CF4">
      <w:pPr>
        <w:pStyle w:val="21"/>
        <w:shd w:val="clear" w:color="auto" w:fill="auto"/>
        <w:spacing w:line="274" w:lineRule="exact"/>
        <w:ind w:firstLine="180"/>
        <w:jc w:val="both"/>
      </w:pPr>
      <w: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1066C" w:rsidRDefault="00B1066C" w:rsidP="00730CF4">
      <w:pPr>
        <w:pStyle w:val="21"/>
        <w:numPr>
          <w:ilvl w:val="0"/>
          <w:numId w:val="4"/>
        </w:numPr>
        <w:shd w:val="clear" w:color="auto" w:fill="auto"/>
        <w:tabs>
          <w:tab w:val="left" w:pos="863"/>
        </w:tabs>
        <w:spacing w:line="274" w:lineRule="exact"/>
        <w:ind w:firstLine="180"/>
        <w:jc w:val="both"/>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B1066C" w:rsidRDefault="00B1066C" w:rsidP="00730CF4">
      <w:pPr>
        <w:pStyle w:val="21"/>
        <w:numPr>
          <w:ilvl w:val="0"/>
          <w:numId w:val="4"/>
        </w:numPr>
        <w:shd w:val="clear" w:color="auto" w:fill="auto"/>
        <w:tabs>
          <w:tab w:val="left" w:pos="863"/>
        </w:tabs>
        <w:spacing w:line="274" w:lineRule="exact"/>
        <w:ind w:firstLine="180"/>
        <w:jc w:val="both"/>
      </w:pPr>
      <w: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-концептуальных диаграмм, опорных конспектов);</w:t>
      </w:r>
    </w:p>
    <w:p w:rsidR="00B1066C" w:rsidRDefault="00B1066C" w:rsidP="00730CF4">
      <w:pPr>
        <w:pStyle w:val="21"/>
        <w:numPr>
          <w:ilvl w:val="0"/>
          <w:numId w:val="4"/>
        </w:numPr>
        <w:shd w:val="clear" w:color="auto" w:fill="auto"/>
        <w:tabs>
          <w:tab w:val="left" w:pos="863"/>
        </w:tabs>
        <w:spacing w:line="274" w:lineRule="exact"/>
        <w:ind w:firstLine="180"/>
        <w:jc w:val="both"/>
      </w:pPr>
      <w:r>
        <w:t>заполнять и дополнять таблицы, схемы, диаграммы, тексты.</w:t>
      </w:r>
    </w:p>
    <w:p w:rsidR="00B1066C" w:rsidRDefault="00B1066C" w:rsidP="00730CF4">
      <w:pPr>
        <w:pStyle w:val="21"/>
        <w:shd w:val="clear" w:color="auto" w:fill="auto"/>
        <w:spacing w:line="274" w:lineRule="exact"/>
        <w:ind w:firstLine="180"/>
        <w:jc w:val="both"/>
      </w:pPr>
      <w: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1066C" w:rsidRDefault="00B1066C" w:rsidP="00730CF4">
      <w:pPr>
        <w:pStyle w:val="21"/>
        <w:shd w:val="clear" w:color="auto" w:fill="auto"/>
        <w:spacing w:line="274" w:lineRule="exact"/>
        <w:ind w:firstLine="180"/>
        <w:jc w:val="both"/>
      </w:pPr>
      <w: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w:t>
      </w:r>
      <w:r>
        <w:lastRenderedPageBreak/>
        <w:t>зависимости от материально-технического оснащения, кадрового потенциала, используемых методов работы и образовательных технологий.</w:t>
      </w:r>
    </w:p>
    <w:p w:rsidR="00B1066C" w:rsidRDefault="00B1066C" w:rsidP="00730CF4">
      <w:pPr>
        <w:pStyle w:val="21"/>
        <w:shd w:val="clear" w:color="auto" w:fill="auto"/>
        <w:spacing w:line="274" w:lineRule="exact"/>
        <w:ind w:firstLine="180"/>
        <w:jc w:val="both"/>
      </w:pPr>
      <w:r>
        <w:t>В соответствии ФГОС ООО</w:t>
      </w:r>
      <w:r w:rsidRPr="00E23ABA">
        <w:rPr>
          <w:lang w:eastAsia="ja-JP"/>
        </w:rPr>
        <w:t xml:space="preserve"> </w:t>
      </w:r>
      <w:r>
        <w:t>выделены три группы универсальных учебных действий: регулятивные, познавательные, коммуникативные.</w:t>
      </w:r>
    </w:p>
    <w:p w:rsidR="00B1066C" w:rsidRDefault="00B1066C" w:rsidP="00730CF4">
      <w:pPr>
        <w:pStyle w:val="21"/>
        <w:shd w:val="clear" w:color="auto" w:fill="auto"/>
        <w:spacing w:after="236" w:line="274" w:lineRule="exact"/>
        <w:ind w:firstLine="180"/>
        <w:jc w:val="both"/>
      </w:pPr>
      <w:r>
        <w:t>Регулятивные УУД</w:t>
      </w:r>
    </w:p>
    <w:p w:rsidR="00B1066C" w:rsidRDefault="00B1066C" w:rsidP="00730CF4">
      <w:pPr>
        <w:pStyle w:val="21"/>
        <w:numPr>
          <w:ilvl w:val="0"/>
          <w:numId w:val="9"/>
        </w:numPr>
        <w:shd w:val="clear" w:color="auto" w:fill="auto"/>
        <w:tabs>
          <w:tab w:val="left" w:pos="283"/>
        </w:tabs>
        <w:spacing w:line="278" w:lineRule="exact"/>
        <w:ind w:left="320" w:hanging="320"/>
        <w:jc w:val="both"/>
      </w:pPr>
      <w: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1066C" w:rsidRDefault="00B1066C" w:rsidP="00730CF4">
      <w:pPr>
        <w:pStyle w:val="21"/>
        <w:numPr>
          <w:ilvl w:val="0"/>
          <w:numId w:val="4"/>
        </w:numPr>
        <w:shd w:val="clear" w:color="auto" w:fill="auto"/>
        <w:tabs>
          <w:tab w:val="left" w:pos="282"/>
        </w:tabs>
        <w:spacing w:line="278" w:lineRule="exact"/>
        <w:ind w:left="320" w:hanging="320"/>
        <w:jc w:val="both"/>
      </w:pPr>
      <w:r>
        <w:t>анализировать существующие и планировать будущие образовательные результаты;</w:t>
      </w:r>
    </w:p>
    <w:p w:rsidR="00B1066C" w:rsidRDefault="00B1066C" w:rsidP="00730CF4">
      <w:pPr>
        <w:pStyle w:val="21"/>
        <w:numPr>
          <w:ilvl w:val="0"/>
          <w:numId w:val="4"/>
        </w:numPr>
        <w:shd w:val="clear" w:color="auto" w:fill="auto"/>
        <w:tabs>
          <w:tab w:val="left" w:pos="282"/>
        </w:tabs>
        <w:spacing w:line="288" w:lineRule="exact"/>
        <w:ind w:left="320" w:hanging="320"/>
        <w:jc w:val="both"/>
      </w:pPr>
      <w:r>
        <w:t>идентифицировать собственные проблемы и определять главную проблему;</w:t>
      </w:r>
    </w:p>
    <w:p w:rsidR="00B1066C" w:rsidRDefault="00B1066C" w:rsidP="00730CF4">
      <w:pPr>
        <w:pStyle w:val="21"/>
        <w:numPr>
          <w:ilvl w:val="0"/>
          <w:numId w:val="4"/>
        </w:numPr>
        <w:shd w:val="clear" w:color="auto" w:fill="auto"/>
        <w:tabs>
          <w:tab w:val="left" w:pos="282"/>
        </w:tabs>
        <w:spacing w:line="288" w:lineRule="exact"/>
        <w:ind w:left="320" w:hanging="320"/>
        <w:jc w:val="both"/>
      </w:pPr>
      <w:r>
        <w:t>выдвигать версии решения проблемы, формулировать гипотезы, предвосхищать конечный результат;</w:t>
      </w:r>
    </w:p>
    <w:p w:rsidR="00B1066C" w:rsidRDefault="00B1066C" w:rsidP="00730CF4">
      <w:pPr>
        <w:pStyle w:val="21"/>
        <w:numPr>
          <w:ilvl w:val="0"/>
          <w:numId w:val="4"/>
        </w:numPr>
        <w:shd w:val="clear" w:color="auto" w:fill="auto"/>
        <w:tabs>
          <w:tab w:val="left" w:pos="282"/>
        </w:tabs>
        <w:spacing w:line="288" w:lineRule="exact"/>
        <w:ind w:left="320" w:hanging="320"/>
        <w:jc w:val="both"/>
      </w:pPr>
      <w:r>
        <w:t>ставить цель деятельности на основе определенной проблемы и существующих возможностей;</w:t>
      </w:r>
    </w:p>
    <w:p w:rsidR="00B1066C" w:rsidRDefault="00B1066C" w:rsidP="00730CF4">
      <w:pPr>
        <w:pStyle w:val="21"/>
        <w:numPr>
          <w:ilvl w:val="0"/>
          <w:numId w:val="4"/>
        </w:numPr>
        <w:shd w:val="clear" w:color="auto" w:fill="auto"/>
        <w:tabs>
          <w:tab w:val="left" w:pos="282"/>
        </w:tabs>
        <w:spacing w:line="288" w:lineRule="exact"/>
        <w:ind w:left="320" w:hanging="320"/>
        <w:jc w:val="both"/>
      </w:pPr>
      <w:r>
        <w:t>формулировать учебные задачи как шаги достижения поставленной цели деятельности;</w:t>
      </w:r>
    </w:p>
    <w:p w:rsidR="00B1066C" w:rsidRDefault="00B1066C" w:rsidP="00730CF4">
      <w:pPr>
        <w:pStyle w:val="21"/>
        <w:numPr>
          <w:ilvl w:val="0"/>
          <w:numId w:val="4"/>
        </w:numPr>
        <w:shd w:val="clear" w:color="auto" w:fill="auto"/>
        <w:tabs>
          <w:tab w:val="left" w:pos="282"/>
        </w:tabs>
        <w:spacing w:after="240" w:line="288" w:lineRule="exact"/>
        <w:ind w:left="320" w:hanging="320"/>
        <w:jc w:val="both"/>
      </w:pPr>
      <w:r>
        <w:t>обосновывать целевые ориентиры и приоритеты ссылками на ценности, указывая и обосновывая логическую последовательность шагов.</w:t>
      </w:r>
    </w:p>
    <w:p w:rsidR="00B1066C" w:rsidRDefault="00B1066C" w:rsidP="00730CF4">
      <w:pPr>
        <w:pStyle w:val="21"/>
        <w:numPr>
          <w:ilvl w:val="0"/>
          <w:numId w:val="9"/>
        </w:numPr>
        <w:shd w:val="clear" w:color="auto" w:fill="auto"/>
        <w:tabs>
          <w:tab w:val="left" w:pos="307"/>
        </w:tabs>
        <w:spacing w:line="288" w:lineRule="exact"/>
        <w:ind w:left="320" w:hanging="32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1066C" w:rsidRDefault="00B1066C" w:rsidP="00730CF4">
      <w:pPr>
        <w:pStyle w:val="21"/>
        <w:numPr>
          <w:ilvl w:val="0"/>
          <w:numId w:val="4"/>
        </w:numPr>
        <w:shd w:val="clear" w:color="auto" w:fill="auto"/>
        <w:tabs>
          <w:tab w:val="left" w:pos="282"/>
        </w:tabs>
        <w:ind w:left="320" w:hanging="320"/>
        <w:jc w:val="both"/>
      </w:pPr>
      <w:r>
        <w:t>определять необходимые действие(я) в соответствии с учебной и познавательной задачей и составлять алгоритм их выполнения;</w:t>
      </w:r>
    </w:p>
    <w:p w:rsidR="00B1066C" w:rsidRDefault="00B1066C" w:rsidP="00730CF4">
      <w:pPr>
        <w:pStyle w:val="21"/>
        <w:numPr>
          <w:ilvl w:val="0"/>
          <w:numId w:val="4"/>
        </w:numPr>
        <w:shd w:val="clear" w:color="auto" w:fill="auto"/>
        <w:tabs>
          <w:tab w:val="left" w:pos="282"/>
        </w:tabs>
        <w:ind w:left="320" w:hanging="320"/>
        <w:jc w:val="both"/>
      </w:pPr>
      <w:r>
        <w:t>обосновывать и осуществлять выбор наиболее эффективных способов решения учебных и познавательных задач;</w:t>
      </w:r>
    </w:p>
    <w:p w:rsidR="00B1066C" w:rsidRDefault="00B1066C" w:rsidP="00730CF4">
      <w:pPr>
        <w:pStyle w:val="21"/>
        <w:numPr>
          <w:ilvl w:val="0"/>
          <w:numId w:val="4"/>
        </w:numPr>
        <w:shd w:val="clear" w:color="auto" w:fill="auto"/>
        <w:tabs>
          <w:tab w:val="left" w:pos="282"/>
        </w:tabs>
        <w:ind w:left="320" w:hanging="320"/>
        <w:jc w:val="both"/>
      </w:pPr>
      <w:r>
        <w:t>определять/находить, в том числе из предложенных вариантов, условия для выполнения учебной и познавательной задачи;</w:t>
      </w:r>
    </w:p>
    <w:p w:rsidR="00B1066C" w:rsidRDefault="00B1066C" w:rsidP="00730CF4">
      <w:pPr>
        <w:pStyle w:val="21"/>
        <w:numPr>
          <w:ilvl w:val="0"/>
          <w:numId w:val="4"/>
        </w:numPr>
        <w:shd w:val="clear" w:color="auto" w:fill="auto"/>
        <w:tabs>
          <w:tab w:val="left" w:pos="282"/>
        </w:tabs>
        <w:ind w:left="320" w:hanging="320"/>
        <w:jc w:val="both"/>
      </w:pPr>
      <w: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1066C" w:rsidRDefault="00B1066C" w:rsidP="00730CF4">
      <w:pPr>
        <w:pStyle w:val="21"/>
        <w:numPr>
          <w:ilvl w:val="0"/>
          <w:numId w:val="4"/>
        </w:numPr>
        <w:shd w:val="clear" w:color="auto" w:fill="auto"/>
        <w:tabs>
          <w:tab w:val="left" w:pos="282"/>
        </w:tabs>
        <w:ind w:left="320" w:hanging="320"/>
        <w:jc w:val="both"/>
      </w:pPr>
      <w:r>
        <w:t>выбирать из предложенных вариантов и самостоятельно искать средства/ресурсы для решения задачи/достижения цели;</w:t>
      </w:r>
    </w:p>
    <w:p w:rsidR="00B1066C" w:rsidRDefault="00B1066C" w:rsidP="00730CF4">
      <w:pPr>
        <w:pStyle w:val="21"/>
        <w:numPr>
          <w:ilvl w:val="0"/>
          <w:numId w:val="4"/>
        </w:numPr>
        <w:shd w:val="clear" w:color="auto" w:fill="auto"/>
        <w:tabs>
          <w:tab w:val="left" w:pos="282"/>
        </w:tabs>
        <w:ind w:left="320" w:hanging="320"/>
        <w:jc w:val="both"/>
      </w:pPr>
      <w:r>
        <w:t>составлять план решения проблемы (выполнения проекта, проведения исследования);</w:t>
      </w:r>
    </w:p>
    <w:p w:rsidR="00B1066C" w:rsidRDefault="00B1066C" w:rsidP="00730CF4">
      <w:pPr>
        <w:pStyle w:val="21"/>
        <w:numPr>
          <w:ilvl w:val="0"/>
          <w:numId w:val="4"/>
        </w:numPr>
        <w:shd w:val="clear" w:color="auto" w:fill="auto"/>
        <w:tabs>
          <w:tab w:val="left" w:pos="282"/>
        </w:tabs>
        <w:ind w:left="320" w:hanging="320"/>
        <w:jc w:val="both"/>
      </w:pPr>
      <w:r>
        <w:t>определять потенциальные затруднения при решении учебной и познавательной задачи и находить средства для их устранения;</w:t>
      </w:r>
    </w:p>
    <w:p w:rsidR="00B1066C" w:rsidRDefault="00B1066C" w:rsidP="00730CF4">
      <w:pPr>
        <w:pStyle w:val="21"/>
        <w:numPr>
          <w:ilvl w:val="0"/>
          <w:numId w:val="4"/>
        </w:numPr>
        <w:shd w:val="clear" w:color="auto" w:fill="auto"/>
        <w:tabs>
          <w:tab w:val="left" w:pos="282"/>
        </w:tabs>
        <w:ind w:left="320" w:hanging="320"/>
        <w:jc w:val="both"/>
      </w:pPr>
      <w:r>
        <w:t>описывать свой опыт, оформляя его для передачи другим людям в виде технологии решения практических задач определенного класса;</w:t>
      </w:r>
    </w:p>
    <w:p w:rsidR="00B1066C" w:rsidRDefault="00B1066C" w:rsidP="00730CF4">
      <w:pPr>
        <w:pStyle w:val="21"/>
        <w:numPr>
          <w:ilvl w:val="0"/>
          <w:numId w:val="4"/>
        </w:numPr>
        <w:shd w:val="clear" w:color="auto" w:fill="auto"/>
        <w:tabs>
          <w:tab w:val="left" w:pos="282"/>
        </w:tabs>
        <w:spacing w:after="240"/>
        <w:ind w:left="320" w:hanging="320"/>
        <w:jc w:val="both"/>
      </w:pPr>
      <w:r>
        <w:t>планировать и корректировать свою индивидуальную образовательную траекторию.</w:t>
      </w:r>
    </w:p>
    <w:p w:rsidR="00B1066C" w:rsidRDefault="00B1066C" w:rsidP="00730CF4">
      <w:pPr>
        <w:pStyle w:val="21"/>
        <w:numPr>
          <w:ilvl w:val="0"/>
          <w:numId w:val="9"/>
        </w:numPr>
        <w:shd w:val="clear" w:color="auto" w:fill="auto"/>
        <w:tabs>
          <w:tab w:val="left" w:pos="307"/>
        </w:tabs>
        <w:ind w:left="320" w:hanging="320"/>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1066C" w:rsidRDefault="00B1066C" w:rsidP="00730CF4">
      <w:pPr>
        <w:pStyle w:val="21"/>
        <w:numPr>
          <w:ilvl w:val="0"/>
          <w:numId w:val="4"/>
        </w:numPr>
        <w:shd w:val="clear" w:color="auto" w:fill="auto"/>
        <w:tabs>
          <w:tab w:val="left" w:pos="282"/>
        </w:tabs>
        <w:ind w:left="320" w:hanging="320"/>
        <w:jc w:val="both"/>
      </w:pPr>
      <w:r>
        <w:t>определять совместно с педагогом и сверстниками критерии планируемых результатов и критерии оценки своей учебной деятельности;</w:t>
      </w:r>
    </w:p>
    <w:p w:rsidR="00B1066C" w:rsidRDefault="00B1066C" w:rsidP="00730CF4">
      <w:pPr>
        <w:pStyle w:val="21"/>
        <w:numPr>
          <w:ilvl w:val="0"/>
          <w:numId w:val="4"/>
        </w:numPr>
        <w:shd w:val="clear" w:color="auto" w:fill="auto"/>
        <w:tabs>
          <w:tab w:val="left" w:pos="282"/>
        </w:tabs>
        <w:ind w:left="320" w:hanging="320"/>
        <w:jc w:val="both"/>
      </w:pPr>
      <w:r>
        <w:t>систематизировать (в том числе выбирать приоритетные) критерии планируемых результатов и оценки своей деятельности;</w:t>
      </w:r>
    </w:p>
    <w:p w:rsidR="00B1066C" w:rsidRDefault="00B1066C" w:rsidP="00730CF4">
      <w:pPr>
        <w:pStyle w:val="21"/>
        <w:numPr>
          <w:ilvl w:val="0"/>
          <w:numId w:val="4"/>
        </w:numPr>
        <w:shd w:val="clear" w:color="auto" w:fill="auto"/>
        <w:tabs>
          <w:tab w:val="left" w:pos="282"/>
        </w:tabs>
        <w:ind w:left="320" w:hanging="320"/>
        <w:jc w:val="both"/>
      </w:pPr>
      <w: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1066C" w:rsidRDefault="00B1066C" w:rsidP="00730CF4">
      <w:pPr>
        <w:pStyle w:val="21"/>
        <w:numPr>
          <w:ilvl w:val="0"/>
          <w:numId w:val="4"/>
        </w:numPr>
        <w:shd w:val="clear" w:color="auto" w:fill="auto"/>
        <w:tabs>
          <w:tab w:val="left" w:pos="282"/>
        </w:tabs>
        <w:ind w:left="320" w:hanging="320"/>
        <w:jc w:val="both"/>
      </w:pPr>
      <w:r>
        <w:t>оценивать свою деятельность, аргументируя причины достижения или отсутствия планируемого результата;</w:t>
      </w:r>
    </w:p>
    <w:p w:rsidR="00B1066C" w:rsidRDefault="00B1066C" w:rsidP="00730CF4">
      <w:pPr>
        <w:pStyle w:val="21"/>
        <w:numPr>
          <w:ilvl w:val="0"/>
          <w:numId w:val="4"/>
        </w:numPr>
        <w:shd w:val="clear" w:color="auto" w:fill="auto"/>
        <w:tabs>
          <w:tab w:val="left" w:pos="282"/>
        </w:tabs>
        <w:ind w:left="320" w:hanging="320"/>
        <w:jc w:val="both"/>
      </w:pPr>
      <w:r>
        <w:t>находить достаточные средства для выполнения учебных действий в изменяющейся ситуации и/или при отсутствии планируемого результата;</w:t>
      </w:r>
    </w:p>
    <w:p w:rsidR="00B1066C" w:rsidRDefault="00B1066C" w:rsidP="00730CF4">
      <w:pPr>
        <w:pStyle w:val="21"/>
        <w:numPr>
          <w:ilvl w:val="0"/>
          <w:numId w:val="4"/>
        </w:numPr>
        <w:shd w:val="clear" w:color="auto" w:fill="auto"/>
        <w:tabs>
          <w:tab w:val="left" w:pos="281"/>
        </w:tabs>
        <w:ind w:left="320" w:hanging="320"/>
        <w:jc w:val="both"/>
      </w:pPr>
      <w:r>
        <w:lastRenderedPageBreak/>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1066C" w:rsidRDefault="00B1066C" w:rsidP="00730CF4">
      <w:pPr>
        <w:pStyle w:val="21"/>
        <w:numPr>
          <w:ilvl w:val="0"/>
          <w:numId w:val="4"/>
        </w:numPr>
        <w:shd w:val="clear" w:color="auto" w:fill="auto"/>
        <w:tabs>
          <w:tab w:val="left" w:pos="281"/>
        </w:tabs>
        <w:ind w:left="320" w:hanging="320"/>
        <w:jc w:val="both"/>
      </w:pPr>
      <w: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1066C" w:rsidRDefault="00B1066C" w:rsidP="00730CF4">
      <w:pPr>
        <w:pStyle w:val="21"/>
        <w:numPr>
          <w:ilvl w:val="0"/>
          <w:numId w:val="4"/>
        </w:numPr>
        <w:shd w:val="clear" w:color="auto" w:fill="auto"/>
        <w:tabs>
          <w:tab w:val="left" w:pos="281"/>
        </w:tabs>
        <w:spacing w:after="188" w:line="240" w:lineRule="exact"/>
        <w:ind w:left="320" w:hanging="320"/>
        <w:jc w:val="both"/>
      </w:pPr>
      <w:r>
        <w:t>сверять свои действия с целью и, при необходимости, исправлять ошибки самостоятельно.</w:t>
      </w:r>
    </w:p>
    <w:p w:rsidR="00B1066C" w:rsidRDefault="00B1066C" w:rsidP="00730CF4">
      <w:pPr>
        <w:pStyle w:val="21"/>
        <w:numPr>
          <w:ilvl w:val="0"/>
          <w:numId w:val="9"/>
        </w:numPr>
        <w:shd w:val="clear" w:color="auto" w:fill="auto"/>
        <w:tabs>
          <w:tab w:val="left" w:pos="331"/>
        </w:tabs>
        <w:spacing w:line="221" w:lineRule="exact"/>
        <w:ind w:left="320" w:hanging="320"/>
        <w:jc w:val="both"/>
      </w:pPr>
      <w:r>
        <w:t>Умение оценивать правильность выполнения учебной задачи, собственные возможности ее решения. Обучающийся сможет:</w:t>
      </w:r>
    </w:p>
    <w:p w:rsidR="00B1066C" w:rsidRDefault="00B1066C" w:rsidP="00730CF4">
      <w:pPr>
        <w:pStyle w:val="21"/>
        <w:numPr>
          <w:ilvl w:val="0"/>
          <w:numId w:val="4"/>
        </w:numPr>
        <w:shd w:val="clear" w:color="auto" w:fill="auto"/>
        <w:tabs>
          <w:tab w:val="left" w:pos="281"/>
        </w:tabs>
        <w:spacing w:line="221" w:lineRule="exact"/>
        <w:ind w:left="320" w:hanging="320"/>
        <w:jc w:val="both"/>
      </w:pPr>
      <w:r>
        <w:t>определять критерии правильности (корректности) выполнения учебной задачи;</w:t>
      </w:r>
    </w:p>
    <w:p w:rsidR="00B1066C" w:rsidRDefault="00B1066C" w:rsidP="00730CF4">
      <w:pPr>
        <w:pStyle w:val="21"/>
        <w:numPr>
          <w:ilvl w:val="0"/>
          <w:numId w:val="4"/>
        </w:numPr>
        <w:shd w:val="clear" w:color="auto" w:fill="auto"/>
        <w:tabs>
          <w:tab w:val="left" w:pos="281"/>
        </w:tabs>
        <w:spacing w:line="278" w:lineRule="exact"/>
        <w:ind w:left="320" w:hanging="320"/>
        <w:jc w:val="both"/>
      </w:pPr>
      <w:r>
        <w:t>анализировать и обосновывать применение соответствующего инструментария для выполнения учебной задачи;</w:t>
      </w:r>
    </w:p>
    <w:p w:rsidR="00B1066C" w:rsidRDefault="00B1066C" w:rsidP="00730CF4">
      <w:pPr>
        <w:pStyle w:val="21"/>
        <w:numPr>
          <w:ilvl w:val="0"/>
          <w:numId w:val="4"/>
        </w:numPr>
        <w:shd w:val="clear" w:color="auto" w:fill="auto"/>
        <w:tabs>
          <w:tab w:val="left" w:pos="281"/>
        </w:tabs>
        <w:spacing w:line="278" w:lineRule="exact"/>
        <w:ind w:left="320" w:hanging="320"/>
        <w:jc w:val="both"/>
      </w:pPr>
      <w: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1066C" w:rsidRDefault="00B1066C" w:rsidP="00730CF4">
      <w:pPr>
        <w:pStyle w:val="21"/>
        <w:numPr>
          <w:ilvl w:val="0"/>
          <w:numId w:val="4"/>
        </w:numPr>
        <w:shd w:val="clear" w:color="auto" w:fill="auto"/>
        <w:tabs>
          <w:tab w:val="left" w:pos="281"/>
        </w:tabs>
        <w:spacing w:line="278" w:lineRule="exact"/>
        <w:ind w:left="320" w:hanging="320"/>
        <w:jc w:val="both"/>
      </w:pPr>
      <w:r>
        <w:t>оценивать продукт своей деятельности по заданным и/или самостоятельно определенным критериям в соответствии с целью деятельности;</w:t>
      </w:r>
    </w:p>
    <w:p w:rsidR="00B1066C" w:rsidRDefault="00B1066C" w:rsidP="00730CF4">
      <w:pPr>
        <w:pStyle w:val="21"/>
        <w:numPr>
          <w:ilvl w:val="0"/>
          <w:numId w:val="4"/>
        </w:numPr>
        <w:shd w:val="clear" w:color="auto" w:fill="auto"/>
        <w:tabs>
          <w:tab w:val="left" w:pos="281"/>
        </w:tabs>
        <w:spacing w:line="278" w:lineRule="exact"/>
        <w:ind w:left="320" w:hanging="320"/>
        <w:jc w:val="both"/>
      </w:pPr>
      <w:r>
        <w:t>обосновывать достижимость цели выбранным способом на основе оценки своих внутренних ресурсов и доступных внешних ресурсов;</w:t>
      </w:r>
    </w:p>
    <w:p w:rsidR="00B1066C" w:rsidRDefault="00B1066C" w:rsidP="00730CF4">
      <w:pPr>
        <w:pStyle w:val="21"/>
        <w:numPr>
          <w:ilvl w:val="0"/>
          <w:numId w:val="4"/>
        </w:numPr>
        <w:shd w:val="clear" w:color="auto" w:fill="auto"/>
        <w:tabs>
          <w:tab w:val="left" w:pos="281"/>
        </w:tabs>
        <w:spacing w:after="240" w:line="278" w:lineRule="exact"/>
        <w:ind w:left="320" w:hanging="320"/>
        <w:jc w:val="both"/>
      </w:pPr>
      <w:r>
        <w:t>фиксировать и анализировать динамику собственных образовательных результатов.</w:t>
      </w:r>
    </w:p>
    <w:p w:rsidR="00B1066C" w:rsidRDefault="00B1066C" w:rsidP="00730CF4">
      <w:pPr>
        <w:pStyle w:val="21"/>
        <w:numPr>
          <w:ilvl w:val="0"/>
          <w:numId w:val="9"/>
        </w:numPr>
        <w:shd w:val="clear" w:color="auto" w:fill="auto"/>
        <w:tabs>
          <w:tab w:val="left" w:pos="331"/>
        </w:tabs>
        <w:spacing w:line="278" w:lineRule="exact"/>
        <w:ind w:left="320" w:hanging="320"/>
        <w:jc w:val="both"/>
      </w:pPr>
      <w: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1066C" w:rsidRDefault="00B1066C" w:rsidP="00730CF4">
      <w:pPr>
        <w:pStyle w:val="21"/>
        <w:numPr>
          <w:ilvl w:val="0"/>
          <w:numId w:val="4"/>
        </w:numPr>
        <w:shd w:val="clear" w:color="auto" w:fill="auto"/>
        <w:tabs>
          <w:tab w:val="left" w:pos="281"/>
        </w:tabs>
        <w:spacing w:line="278" w:lineRule="exact"/>
        <w:ind w:left="320" w:hanging="320"/>
        <w:jc w:val="both"/>
      </w:pPr>
      <w: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1066C" w:rsidRDefault="00B1066C" w:rsidP="00730CF4">
      <w:pPr>
        <w:pStyle w:val="21"/>
        <w:numPr>
          <w:ilvl w:val="0"/>
          <w:numId w:val="4"/>
        </w:numPr>
        <w:shd w:val="clear" w:color="auto" w:fill="auto"/>
        <w:tabs>
          <w:tab w:val="left" w:pos="281"/>
        </w:tabs>
        <w:spacing w:line="278" w:lineRule="exact"/>
        <w:ind w:left="320" w:hanging="320"/>
        <w:jc w:val="both"/>
      </w:pPr>
      <w:r>
        <w:t>соотносить реальные и планируемые результаты индивидуальной образовательной деятельности и делать выводы;</w:t>
      </w:r>
    </w:p>
    <w:p w:rsidR="00B1066C" w:rsidRDefault="00B1066C" w:rsidP="00730CF4">
      <w:pPr>
        <w:pStyle w:val="21"/>
        <w:numPr>
          <w:ilvl w:val="0"/>
          <w:numId w:val="4"/>
        </w:numPr>
        <w:shd w:val="clear" w:color="auto" w:fill="auto"/>
        <w:tabs>
          <w:tab w:val="left" w:pos="281"/>
        </w:tabs>
        <w:spacing w:line="278" w:lineRule="exact"/>
        <w:ind w:left="320" w:hanging="320"/>
        <w:jc w:val="both"/>
      </w:pPr>
      <w:r>
        <w:t>принимать решение в учебной ситуации и нести за него ответственность;</w:t>
      </w:r>
    </w:p>
    <w:p w:rsidR="00B1066C" w:rsidRDefault="00B1066C" w:rsidP="00730CF4">
      <w:pPr>
        <w:pStyle w:val="21"/>
        <w:numPr>
          <w:ilvl w:val="0"/>
          <w:numId w:val="4"/>
        </w:numPr>
        <w:shd w:val="clear" w:color="auto" w:fill="auto"/>
        <w:tabs>
          <w:tab w:val="left" w:pos="281"/>
        </w:tabs>
        <w:spacing w:line="278" w:lineRule="exact"/>
        <w:ind w:left="320" w:hanging="320"/>
        <w:jc w:val="both"/>
      </w:pPr>
      <w:r>
        <w:t>самостоятельно определять причины своего успеха или неуспеха и находить способы выхода из ситуации неуспеха;</w:t>
      </w:r>
    </w:p>
    <w:p w:rsidR="00B1066C" w:rsidRDefault="00B1066C" w:rsidP="00730CF4">
      <w:pPr>
        <w:pStyle w:val="21"/>
        <w:numPr>
          <w:ilvl w:val="0"/>
          <w:numId w:val="4"/>
        </w:numPr>
        <w:shd w:val="clear" w:color="auto" w:fill="auto"/>
        <w:tabs>
          <w:tab w:val="left" w:pos="281"/>
        </w:tabs>
        <w:spacing w:line="278" w:lineRule="exact"/>
        <w:ind w:left="320" w:hanging="320"/>
        <w:jc w:val="both"/>
      </w:pPr>
      <w: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1066C" w:rsidRDefault="00B1066C" w:rsidP="00730CF4">
      <w:pPr>
        <w:pStyle w:val="21"/>
        <w:numPr>
          <w:ilvl w:val="0"/>
          <w:numId w:val="4"/>
        </w:numPr>
        <w:shd w:val="clear" w:color="auto" w:fill="auto"/>
        <w:tabs>
          <w:tab w:val="left" w:pos="281"/>
        </w:tabs>
        <w:spacing w:after="240" w:line="278" w:lineRule="exact"/>
        <w:ind w:left="320" w:hanging="320"/>
        <w:jc w:val="both"/>
      </w:pPr>
      <w: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1066C" w:rsidRDefault="00B1066C" w:rsidP="00730CF4">
      <w:pPr>
        <w:pStyle w:val="21"/>
        <w:shd w:val="clear" w:color="auto" w:fill="auto"/>
        <w:spacing w:line="278" w:lineRule="exact"/>
        <w:ind w:left="320" w:hanging="320"/>
        <w:jc w:val="both"/>
      </w:pPr>
      <w:r>
        <w:t>Познавательные УУД</w:t>
      </w:r>
    </w:p>
    <w:p w:rsidR="00B1066C" w:rsidRDefault="00B1066C" w:rsidP="00730CF4">
      <w:pPr>
        <w:pStyle w:val="21"/>
        <w:shd w:val="clear" w:color="auto" w:fill="auto"/>
        <w:spacing w:line="278" w:lineRule="exact"/>
        <w:ind w:left="320" w:hanging="320"/>
        <w:jc w:val="both"/>
      </w:pPr>
    </w:p>
    <w:p w:rsidR="00B1066C" w:rsidRDefault="00B1066C" w:rsidP="00730CF4">
      <w:pPr>
        <w:pStyle w:val="21"/>
        <w:shd w:val="clear" w:color="auto" w:fill="auto"/>
        <w:tabs>
          <w:tab w:val="left" w:pos="7118"/>
        </w:tabs>
        <w:spacing w:line="278" w:lineRule="exact"/>
        <w:ind w:left="360" w:firstLine="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1066C" w:rsidRDefault="00B1066C" w:rsidP="00730CF4">
      <w:pPr>
        <w:pStyle w:val="21"/>
        <w:numPr>
          <w:ilvl w:val="0"/>
          <w:numId w:val="4"/>
        </w:numPr>
        <w:shd w:val="clear" w:color="auto" w:fill="auto"/>
        <w:tabs>
          <w:tab w:val="left" w:pos="281"/>
        </w:tabs>
        <w:spacing w:line="278" w:lineRule="exact"/>
        <w:ind w:left="320" w:hanging="320"/>
        <w:jc w:val="both"/>
      </w:pPr>
      <w:r>
        <w:t>подбирать слова, соподчиненные ключевому слову, определяющие его признаки и свойства;</w:t>
      </w:r>
    </w:p>
    <w:p w:rsidR="00B1066C" w:rsidRDefault="00B1066C" w:rsidP="00730CF4">
      <w:pPr>
        <w:pStyle w:val="21"/>
        <w:numPr>
          <w:ilvl w:val="0"/>
          <w:numId w:val="4"/>
        </w:numPr>
        <w:shd w:val="clear" w:color="auto" w:fill="auto"/>
        <w:tabs>
          <w:tab w:val="left" w:pos="281"/>
        </w:tabs>
        <w:spacing w:line="278" w:lineRule="exact"/>
        <w:ind w:left="320" w:hanging="320"/>
        <w:jc w:val="both"/>
      </w:pPr>
      <w:r>
        <w:t>выстраивать логическую цепочку, состоящую из ключевого слова и соподчиненных ему слов;</w:t>
      </w:r>
    </w:p>
    <w:p w:rsidR="00B1066C" w:rsidRDefault="00B1066C" w:rsidP="00730CF4">
      <w:pPr>
        <w:pStyle w:val="21"/>
        <w:numPr>
          <w:ilvl w:val="0"/>
          <w:numId w:val="4"/>
        </w:numPr>
        <w:shd w:val="clear" w:color="auto" w:fill="auto"/>
        <w:tabs>
          <w:tab w:val="left" w:pos="281"/>
        </w:tabs>
        <w:spacing w:line="278" w:lineRule="exact"/>
        <w:ind w:left="320" w:hanging="320"/>
        <w:jc w:val="both"/>
      </w:pPr>
      <w:r>
        <w:t>выделять общий признак двух или нескольких предметов или явлений и объяснять их сходство;</w:t>
      </w:r>
    </w:p>
    <w:p w:rsidR="00B1066C" w:rsidRDefault="00B1066C" w:rsidP="00730CF4">
      <w:pPr>
        <w:pStyle w:val="21"/>
        <w:numPr>
          <w:ilvl w:val="0"/>
          <w:numId w:val="4"/>
        </w:numPr>
        <w:shd w:val="clear" w:color="auto" w:fill="auto"/>
        <w:tabs>
          <w:tab w:val="left" w:pos="281"/>
        </w:tabs>
        <w:spacing w:line="278" w:lineRule="exact"/>
        <w:ind w:left="320" w:hanging="320"/>
        <w:jc w:val="both"/>
      </w:pPr>
      <w:r>
        <w:t>объединять предметы и явления в группы по определенным признакам, сравнивать, классифицировать и обобщать факты и явления;</w:t>
      </w:r>
    </w:p>
    <w:p w:rsidR="00B1066C" w:rsidRDefault="00B1066C" w:rsidP="00730CF4">
      <w:pPr>
        <w:pStyle w:val="21"/>
        <w:numPr>
          <w:ilvl w:val="0"/>
          <w:numId w:val="4"/>
        </w:numPr>
        <w:shd w:val="clear" w:color="auto" w:fill="auto"/>
        <w:tabs>
          <w:tab w:val="left" w:pos="281"/>
        </w:tabs>
        <w:spacing w:line="278" w:lineRule="exact"/>
        <w:ind w:left="320" w:hanging="320"/>
        <w:jc w:val="both"/>
      </w:pPr>
      <w:r>
        <w:t>выделять явление из общего ряда других явлений;</w:t>
      </w:r>
    </w:p>
    <w:p w:rsidR="00B1066C" w:rsidRDefault="00B1066C" w:rsidP="00730CF4">
      <w:pPr>
        <w:pStyle w:val="21"/>
        <w:numPr>
          <w:ilvl w:val="0"/>
          <w:numId w:val="4"/>
        </w:numPr>
        <w:shd w:val="clear" w:color="auto" w:fill="auto"/>
        <w:tabs>
          <w:tab w:val="left" w:pos="281"/>
        </w:tabs>
        <w:spacing w:line="278" w:lineRule="exact"/>
        <w:ind w:left="320" w:hanging="320"/>
        <w:jc w:val="both"/>
      </w:pPr>
      <w: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1066C" w:rsidRDefault="00B1066C" w:rsidP="00730CF4">
      <w:pPr>
        <w:pStyle w:val="21"/>
        <w:numPr>
          <w:ilvl w:val="0"/>
          <w:numId w:val="4"/>
        </w:numPr>
        <w:shd w:val="clear" w:color="auto" w:fill="auto"/>
        <w:tabs>
          <w:tab w:val="left" w:pos="281"/>
        </w:tabs>
        <w:spacing w:line="293" w:lineRule="exact"/>
        <w:ind w:left="320" w:hanging="320"/>
        <w:jc w:val="both"/>
      </w:pPr>
      <w:r>
        <w:t>строить рассуждение от общих закономерностей к частным явлениям и от частных явлений к общим закономерностям;</w:t>
      </w:r>
    </w:p>
    <w:p w:rsidR="00B1066C" w:rsidRDefault="00B1066C" w:rsidP="00730CF4">
      <w:pPr>
        <w:pStyle w:val="21"/>
        <w:numPr>
          <w:ilvl w:val="0"/>
          <w:numId w:val="4"/>
        </w:numPr>
        <w:shd w:val="clear" w:color="auto" w:fill="auto"/>
        <w:tabs>
          <w:tab w:val="left" w:pos="281"/>
        </w:tabs>
        <w:spacing w:line="293" w:lineRule="exact"/>
        <w:ind w:left="320" w:hanging="320"/>
        <w:jc w:val="both"/>
      </w:pPr>
      <w:r>
        <w:t>строить рассуждение на основе сравнения предметов и явлений, выделяя при этом общие</w:t>
      </w:r>
    </w:p>
    <w:p w:rsidR="00B1066C" w:rsidRDefault="00B1066C" w:rsidP="00730CF4">
      <w:pPr>
        <w:pStyle w:val="21"/>
        <w:shd w:val="clear" w:color="auto" w:fill="auto"/>
        <w:spacing w:line="240" w:lineRule="auto"/>
        <w:ind w:left="301" w:firstLine="0"/>
        <w:jc w:val="both"/>
      </w:pPr>
      <w:r>
        <w:t>признаки;</w:t>
      </w:r>
    </w:p>
    <w:p w:rsidR="00B1066C" w:rsidRDefault="00B1066C" w:rsidP="00730CF4">
      <w:pPr>
        <w:pStyle w:val="21"/>
        <w:numPr>
          <w:ilvl w:val="0"/>
          <w:numId w:val="4"/>
        </w:numPr>
        <w:shd w:val="clear" w:color="auto" w:fill="auto"/>
        <w:tabs>
          <w:tab w:val="left" w:pos="282"/>
        </w:tabs>
        <w:spacing w:line="240" w:lineRule="auto"/>
        <w:ind w:left="301" w:hanging="300"/>
        <w:jc w:val="both"/>
      </w:pPr>
      <w:r>
        <w:lastRenderedPageBreak/>
        <w:t>излагать полученную информацию, интерпретируя ее в контексте решаемой задачи;</w:t>
      </w:r>
    </w:p>
    <w:p w:rsidR="00B1066C" w:rsidRDefault="00B1066C" w:rsidP="00730CF4">
      <w:pPr>
        <w:pStyle w:val="21"/>
        <w:numPr>
          <w:ilvl w:val="0"/>
          <w:numId w:val="4"/>
        </w:numPr>
        <w:shd w:val="clear" w:color="auto" w:fill="auto"/>
        <w:tabs>
          <w:tab w:val="left" w:pos="282"/>
        </w:tabs>
        <w:spacing w:line="240" w:lineRule="auto"/>
        <w:ind w:left="301" w:hanging="300"/>
        <w:jc w:val="both"/>
      </w:pPr>
      <w:r>
        <w:t>самостоятельно указывать на информацию, нуждающуюся в проверке, предлагать и применять способ проверки достоверности информации;</w:t>
      </w:r>
    </w:p>
    <w:p w:rsidR="00B1066C" w:rsidRDefault="00B1066C" w:rsidP="00730CF4">
      <w:pPr>
        <w:pStyle w:val="21"/>
        <w:numPr>
          <w:ilvl w:val="0"/>
          <w:numId w:val="4"/>
        </w:numPr>
        <w:shd w:val="clear" w:color="auto" w:fill="auto"/>
        <w:tabs>
          <w:tab w:val="left" w:pos="282"/>
        </w:tabs>
        <w:spacing w:line="240" w:lineRule="auto"/>
        <w:ind w:left="301" w:hanging="300"/>
        <w:jc w:val="both"/>
      </w:pPr>
      <w:r>
        <w:t>вербализовать эмоциональное впечатление, оказанное на него источником;</w:t>
      </w:r>
    </w:p>
    <w:p w:rsidR="00B1066C" w:rsidRDefault="00B1066C" w:rsidP="00730CF4">
      <w:pPr>
        <w:pStyle w:val="21"/>
        <w:numPr>
          <w:ilvl w:val="0"/>
          <w:numId w:val="4"/>
        </w:numPr>
        <w:shd w:val="clear" w:color="auto" w:fill="auto"/>
        <w:tabs>
          <w:tab w:val="left" w:pos="282"/>
        </w:tabs>
        <w:spacing w:line="240" w:lineRule="auto"/>
        <w:ind w:left="301" w:hanging="300"/>
        <w:jc w:val="both"/>
      </w:pPr>
      <w: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1066C" w:rsidRDefault="00B1066C" w:rsidP="00730CF4">
      <w:pPr>
        <w:pStyle w:val="21"/>
        <w:numPr>
          <w:ilvl w:val="0"/>
          <w:numId w:val="4"/>
        </w:numPr>
        <w:shd w:val="clear" w:color="auto" w:fill="auto"/>
        <w:tabs>
          <w:tab w:val="left" w:pos="282"/>
        </w:tabs>
        <w:spacing w:line="240" w:lineRule="auto"/>
        <w:ind w:left="301" w:hanging="300"/>
        <w:jc w:val="both"/>
      </w:pPr>
      <w: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1066C" w:rsidRDefault="00B1066C" w:rsidP="00730CF4">
      <w:pPr>
        <w:pStyle w:val="21"/>
        <w:numPr>
          <w:ilvl w:val="0"/>
          <w:numId w:val="4"/>
        </w:numPr>
        <w:shd w:val="clear" w:color="auto" w:fill="auto"/>
        <w:tabs>
          <w:tab w:val="left" w:pos="282"/>
        </w:tabs>
        <w:spacing w:line="240" w:lineRule="auto"/>
        <w:ind w:left="301" w:hanging="300"/>
        <w:jc w:val="both"/>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1066C" w:rsidRDefault="00B1066C" w:rsidP="003B1BF7">
      <w:pPr>
        <w:pStyle w:val="21"/>
        <w:numPr>
          <w:ilvl w:val="0"/>
          <w:numId w:val="112"/>
        </w:numPr>
        <w:shd w:val="clear" w:color="auto" w:fill="auto"/>
        <w:tabs>
          <w:tab w:val="left" w:pos="335"/>
        </w:tabs>
        <w:jc w:val="both"/>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1066C" w:rsidRDefault="00B1066C" w:rsidP="00730CF4">
      <w:pPr>
        <w:pStyle w:val="21"/>
        <w:numPr>
          <w:ilvl w:val="0"/>
          <w:numId w:val="4"/>
        </w:numPr>
        <w:shd w:val="clear" w:color="auto" w:fill="auto"/>
        <w:tabs>
          <w:tab w:val="left" w:pos="282"/>
        </w:tabs>
        <w:ind w:left="300" w:hanging="300"/>
        <w:jc w:val="both"/>
      </w:pPr>
      <w:r>
        <w:t>обозначать символом и знаком предмет и/или явление;</w:t>
      </w:r>
    </w:p>
    <w:p w:rsidR="00B1066C" w:rsidRDefault="00B1066C" w:rsidP="00730CF4">
      <w:pPr>
        <w:pStyle w:val="21"/>
        <w:numPr>
          <w:ilvl w:val="0"/>
          <w:numId w:val="4"/>
        </w:numPr>
        <w:shd w:val="clear" w:color="auto" w:fill="auto"/>
        <w:tabs>
          <w:tab w:val="left" w:pos="282"/>
        </w:tabs>
        <w:ind w:left="300" w:hanging="300"/>
        <w:jc w:val="both"/>
      </w:pPr>
      <w:r>
        <w:t>определять логические связи между предметами и/или явлениями, обозначать данные логические связи с помощью знаков в схеме;</w:t>
      </w:r>
    </w:p>
    <w:p w:rsidR="00B1066C" w:rsidRDefault="00B1066C" w:rsidP="00730CF4">
      <w:pPr>
        <w:pStyle w:val="21"/>
        <w:numPr>
          <w:ilvl w:val="0"/>
          <w:numId w:val="4"/>
        </w:numPr>
        <w:shd w:val="clear" w:color="auto" w:fill="auto"/>
        <w:tabs>
          <w:tab w:val="left" w:pos="282"/>
        </w:tabs>
        <w:ind w:left="300" w:hanging="300"/>
        <w:jc w:val="both"/>
      </w:pPr>
      <w:r>
        <w:t>создавать абстрактный или реальный образ предмета и/или явления;</w:t>
      </w:r>
    </w:p>
    <w:p w:rsidR="00B1066C" w:rsidRDefault="00B1066C" w:rsidP="00730CF4">
      <w:pPr>
        <w:pStyle w:val="21"/>
        <w:numPr>
          <w:ilvl w:val="0"/>
          <w:numId w:val="4"/>
        </w:numPr>
        <w:shd w:val="clear" w:color="auto" w:fill="auto"/>
        <w:tabs>
          <w:tab w:val="left" w:pos="282"/>
        </w:tabs>
        <w:spacing w:line="274" w:lineRule="exact"/>
        <w:ind w:left="300" w:hanging="300"/>
        <w:jc w:val="both"/>
      </w:pPr>
      <w:r>
        <w:t>строить модель/схему на основе условий задачи и/или способа ее решения;</w:t>
      </w:r>
    </w:p>
    <w:p w:rsidR="00B1066C" w:rsidRDefault="00B1066C" w:rsidP="00730CF4">
      <w:pPr>
        <w:pStyle w:val="21"/>
        <w:numPr>
          <w:ilvl w:val="0"/>
          <w:numId w:val="4"/>
        </w:numPr>
        <w:shd w:val="clear" w:color="auto" w:fill="auto"/>
        <w:tabs>
          <w:tab w:val="left" w:pos="282"/>
        </w:tabs>
        <w:spacing w:line="274" w:lineRule="exact"/>
        <w:ind w:left="300" w:hanging="300"/>
        <w:jc w:val="both"/>
      </w:pPr>
      <w: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1066C" w:rsidRDefault="00B1066C" w:rsidP="00730CF4">
      <w:pPr>
        <w:pStyle w:val="21"/>
        <w:numPr>
          <w:ilvl w:val="0"/>
          <w:numId w:val="4"/>
        </w:numPr>
        <w:shd w:val="clear" w:color="auto" w:fill="auto"/>
        <w:tabs>
          <w:tab w:val="left" w:pos="282"/>
        </w:tabs>
        <w:spacing w:line="274" w:lineRule="exact"/>
        <w:ind w:left="300" w:hanging="300"/>
        <w:jc w:val="both"/>
      </w:pPr>
      <w:r>
        <w:t>преобразовывать модели с целью выявления общих законов, определяющих данную предметную область;</w:t>
      </w:r>
    </w:p>
    <w:p w:rsidR="00B1066C" w:rsidRDefault="00B1066C" w:rsidP="00730CF4">
      <w:pPr>
        <w:pStyle w:val="21"/>
        <w:numPr>
          <w:ilvl w:val="0"/>
          <w:numId w:val="4"/>
        </w:numPr>
        <w:shd w:val="clear" w:color="auto" w:fill="auto"/>
        <w:tabs>
          <w:tab w:val="left" w:pos="282"/>
        </w:tabs>
        <w:spacing w:line="274" w:lineRule="exact"/>
        <w:ind w:left="300" w:hanging="300"/>
        <w:jc w:val="both"/>
      </w:pPr>
      <w:r>
        <w:t>переводить сложную по составу (многоаспектную) информацию из графического или формализованного представления в текстовое, и наоборот;</w:t>
      </w:r>
    </w:p>
    <w:p w:rsidR="00B1066C" w:rsidRDefault="00B1066C" w:rsidP="00730CF4">
      <w:pPr>
        <w:pStyle w:val="21"/>
        <w:numPr>
          <w:ilvl w:val="0"/>
          <w:numId w:val="4"/>
        </w:numPr>
        <w:shd w:val="clear" w:color="auto" w:fill="auto"/>
        <w:tabs>
          <w:tab w:val="left" w:pos="282"/>
        </w:tabs>
        <w:spacing w:line="274" w:lineRule="exact"/>
        <w:ind w:left="300" w:hanging="300"/>
        <w:jc w:val="both"/>
      </w:pPr>
      <w: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1066C" w:rsidRDefault="00B1066C" w:rsidP="00730CF4">
      <w:pPr>
        <w:pStyle w:val="21"/>
        <w:numPr>
          <w:ilvl w:val="0"/>
          <w:numId w:val="4"/>
        </w:numPr>
        <w:shd w:val="clear" w:color="auto" w:fill="auto"/>
        <w:tabs>
          <w:tab w:val="left" w:pos="282"/>
        </w:tabs>
        <w:spacing w:line="274" w:lineRule="exact"/>
        <w:ind w:left="300" w:hanging="300"/>
        <w:jc w:val="both"/>
      </w:pPr>
      <w:r>
        <w:t>строить доказательство: прямое, косвенное, от противного;</w:t>
      </w:r>
    </w:p>
    <w:p w:rsidR="00B1066C" w:rsidRDefault="00B1066C" w:rsidP="00730CF4">
      <w:pPr>
        <w:pStyle w:val="21"/>
        <w:numPr>
          <w:ilvl w:val="0"/>
          <w:numId w:val="4"/>
        </w:numPr>
        <w:shd w:val="clear" w:color="auto" w:fill="auto"/>
        <w:tabs>
          <w:tab w:val="left" w:pos="282"/>
        </w:tabs>
        <w:spacing w:after="233" w:line="274" w:lineRule="exact"/>
        <w:ind w:left="300" w:hanging="300"/>
        <w:jc w:val="both"/>
      </w:pPr>
      <w: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1066C" w:rsidRDefault="00B1066C" w:rsidP="003B1BF7">
      <w:pPr>
        <w:pStyle w:val="21"/>
        <w:numPr>
          <w:ilvl w:val="0"/>
          <w:numId w:val="112"/>
        </w:numPr>
        <w:shd w:val="clear" w:color="auto" w:fill="auto"/>
        <w:tabs>
          <w:tab w:val="left" w:pos="335"/>
        </w:tabs>
        <w:jc w:val="both"/>
      </w:pPr>
      <w:r>
        <w:t>Смысловое чтение. Обучающийся сможет:</w:t>
      </w:r>
    </w:p>
    <w:p w:rsidR="00B1066C" w:rsidRDefault="00B1066C" w:rsidP="00730CF4">
      <w:pPr>
        <w:pStyle w:val="21"/>
        <w:numPr>
          <w:ilvl w:val="0"/>
          <w:numId w:val="4"/>
        </w:numPr>
        <w:shd w:val="clear" w:color="auto" w:fill="auto"/>
        <w:tabs>
          <w:tab w:val="left" w:pos="282"/>
        </w:tabs>
        <w:ind w:left="300" w:hanging="300"/>
        <w:jc w:val="both"/>
      </w:pPr>
      <w:r>
        <w:t>находить в тексте требуемую информацию (в соответствии с целями своей деятельности);</w:t>
      </w:r>
    </w:p>
    <w:p w:rsidR="00B1066C" w:rsidRDefault="00B1066C" w:rsidP="00730CF4">
      <w:pPr>
        <w:pStyle w:val="21"/>
        <w:numPr>
          <w:ilvl w:val="0"/>
          <w:numId w:val="4"/>
        </w:numPr>
        <w:shd w:val="clear" w:color="auto" w:fill="auto"/>
        <w:tabs>
          <w:tab w:val="left" w:pos="282"/>
        </w:tabs>
        <w:ind w:left="300" w:hanging="300"/>
        <w:jc w:val="both"/>
      </w:pPr>
      <w:r>
        <w:t>ориентироваться в содержании текста, понимать целостный смысл текста, структурировать текст;</w:t>
      </w:r>
    </w:p>
    <w:p w:rsidR="00B1066C" w:rsidRDefault="00B1066C" w:rsidP="00730CF4">
      <w:pPr>
        <w:pStyle w:val="21"/>
        <w:numPr>
          <w:ilvl w:val="0"/>
          <w:numId w:val="4"/>
        </w:numPr>
        <w:shd w:val="clear" w:color="auto" w:fill="auto"/>
        <w:tabs>
          <w:tab w:val="left" w:pos="282"/>
        </w:tabs>
        <w:ind w:left="300" w:hanging="300"/>
        <w:jc w:val="both"/>
      </w:pPr>
      <w:r>
        <w:t>устанавливать взаимосвязь описанных в тексте событий, явлений, процессов;</w:t>
      </w:r>
    </w:p>
    <w:p w:rsidR="00B1066C" w:rsidRDefault="00B1066C" w:rsidP="00730CF4">
      <w:pPr>
        <w:pStyle w:val="21"/>
        <w:numPr>
          <w:ilvl w:val="0"/>
          <w:numId w:val="4"/>
        </w:numPr>
        <w:shd w:val="clear" w:color="auto" w:fill="auto"/>
        <w:tabs>
          <w:tab w:val="left" w:pos="282"/>
        </w:tabs>
        <w:ind w:left="300" w:hanging="300"/>
        <w:jc w:val="both"/>
      </w:pPr>
      <w:r>
        <w:t>резюмировать главную идею текста;</w:t>
      </w:r>
    </w:p>
    <w:p w:rsidR="00B1066C" w:rsidRDefault="00B1066C" w:rsidP="00730CF4">
      <w:pPr>
        <w:pStyle w:val="21"/>
        <w:numPr>
          <w:ilvl w:val="0"/>
          <w:numId w:val="4"/>
        </w:numPr>
        <w:shd w:val="clear" w:color="auto" w:fill="auto"/>
        <w:tabs>
          <w:tab w:val="left" w:pos="282"/>
        </w:tabs>
        <w:ind w:left="300" w:hanging="300"/>
        <w:jc w:val="both"/>
      </w:pPr>
      <w: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Pr>
          <w:lang w:val="en-US" w:eastAsia="en-US"/>
        </w:rPr>
        <w:t>non</w:t>
      </w:r>
      <w:r w:rsidRPr="00E23ABA">
        <w:rPr>
          <w:lang w:eastAsia="en-US"/>
        </w:rPr>
        <w:t>-</w:t>
      </w:r>
      <w:r>
        <w:rPr>
          <w:lang w:val="en-US" w:eastAsia="en-US"/>
        </w:rPr>
        <w:t>fiction</w:t>
      </w:r>
      <w:r w:rsidRPr="00E23ABA">
        <w:rPr>
          <w:lang w:eastAsia="en-US"/>
        </w:rPr>
        <w:t>);</w:t>
      </w:r>
    </w:p>
    <w:p w:rsidR="00B1066C" w:rsidRDefault="00B1066C" w:rsidP="00730CF4">
      <w:pPr>
        <w:pStyle w:val="21"/>
        <w:numPr>
          <w:ilvl w:val="0"/>
          <w:numId w:val="4"/>
        </w:numPr>
        <w:shd w:val="clear" w:color="auto" w:fill="auto"/>
        <w:tabs>
          <w:tab w:val="left" w:pos="282"/>
        </w:tabs>
        <w:spacing w:after="248"/>
        <w:ind w:left="300" w:hanging="300"/>
        <w:jc w:val="both"/>
      </w:pPr>
      <w:r>
        <w:t>критически оценивать содержание и форму текста.</w:t>
      </w:r>
    </w:p>
    <w:p w:rsidR="00B1066C" w:rsidRDefault="00B1066C" w:rsidP="003B1BF7">
      <w:pPr>
        <w:pStyle w:val="21"/>
        <w:numPr>
          <w:ilvl w:val="0"/>
          <w:numId w:val="112"/>
        </w:numPr>
        <w:shd w:val="clear" w:color="auto" w:fill="auto"/>
        <w:tabs>
          <w:tab w:val="left" w:pos="335"/>
        </w:tabs>
        <w:spacing w:line="274" w:lineRule="exact"/>
        <w:jc w:val="both"/>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1066C" w:rsidRDefault="00B1066C" w:rsidP="00730CF4">
      <w:pPr>
        <w:pStyle w:val="21"/>
        <w:numPr>
          <w:ilvl w:val="0"/>
          <w:numId w:val="4"/>
        </w:numPr>
        <w:shd w:val="clear" w:color="auto" w:fill="auto"/>
        <w:tabs>
          <w:tab w:val="left" w:pos="282"/>
        </w:tabs>
        <w:spacing w:line="274" w:lineRule="exact"/>
        <w:ind w:left="300" w:hanging="300"/>
        <w:jc w:val="both"/>
      </w:pPr>
      <w:r>
        <w:t>определять свое отношение к природной среде;</w:t>
      </w:r>
    </w:p>
    <w:p w:rsidR="00B1066C" w:rsidRDefault="00B1066C" w:rsidP="00730CF4">
      <w:pPr>
        <w:pStyle w:val="21"/>
        <w:numPr>
          <w:ilvl w:val="0"/>
          <w:numId w:val="4"/>
        </w:numPr>
        <w:shd w:val="clear" w:color="auto" w:fill="auto"/>
        <w:tabs>
          <w:tab w:val="left" w:pos="282"/>
        </w:tabs>
        <w:spacing w:line="288" w:lineRule="exact"/>
        <w:ind w:left="300" w:hanging="300"/>
        <w:jc w:val="both"/>
      </w:pPr>
      <w:r>
        <w:t>анализировать влияние экологических факторов на среду обитания живых организмов;</w:t>
      </w:r>
    </w:p>
    <w:p w:rsidR="00B1066C" w:rsidRDefault="00B1066C" w:rsidP="00730CF4">
      <w:pPr>
        <w:pStyle w:val="21"/>
        <w:numPr>
          <w:ilvl w:val="0"/>
          <w:numId w:val="4"/>
        </w:numPr>
        <w:shd w:val="clear" w:color="auto" w:fill="auto"/>
        <w:tabs>
          <w:tab w:val="left" w:pos="282"/>
        </w:tabs>
        <w:spacing w:line="288" w:lineRule="exact"/>
        <w:ind w:left="300" w:hanging="300"/>
        <w:jc w:val="both"/>
      </w:pPr>
      <w:r>
        <w:t>проводить причинный и вероятностный анализ экологических ситуаций;</w:t>
      </w:r>
    </w:p>
    <w:p w:rsidR="00B1066C" w:rsidRDefault="00B1066C" w:rsidP="00730CF4">
      <w:pPr>
        <w:pStyle w:val="21"/>
        <w:numPr>
          <w:ilvl w:val="0"/>
          <w:numId w:val="4"/>
        </w:numPr>
        <w:shd w:val="clear" w:color="auto" w:fill="auto"/>
        <w:tabs>
          <w:tab w:val="left" w:pos="282"/>
        </w:tabs>
        <w:spacing w:line="288" w:lineRule="exact"/>
        <w:ind w:left="300" w:hanging="300"/>
        <w:jc w:val="both"/>
      </w:pPr>
      <w:r>
        <w:t>прогнозировать изменения ситуации при смене действия одного фактора на действие другого фактора;</w:t>
      </w:r>
    </w:p>
    <w:p w:rsidR="00B1066C" w:rsidRDefault="00B1066C" w:rsidP="00730CF4">
      <w:pPr>
        <w:pStyle w:val="21"/>
        <w:numPr>
          <w:ilvl w:val="0"/>
          <w:numId w:val="4"/>
        </w:numPr>
        <w:shd w:val="clear" w:color="auto" w:fill="auto"/>
        <w:tabs>
          <w:tab w:val="left" w:pos="282"/>
        </w:tabs>
        <w:spacing w:line="288" w:lineRule="exact"/>
        <w:ind w:left="300" w:hanging="300"/>
        <w:jc w:val="both"/>
      </w:pPr>
      <w:r>
        <w:t>распространять экологические знания и участвовать в практических делах по защите окружающей среды;</w:t>
      </w:r>
    </w:p>
    <w:p w:rsidR="00B1066C" w:rsidRDefault="00B1066C" w:rsidP="00730CF4">
      <w:pPr>
        <w:pStyle w:val="21"/>
        <w:numPr>
          <w:ilvl w:val="0"/>
          <w:numId w:val="4"/>
        </w:numPr>
        <w:shd w:val="clear" w:color="auto" w:fill="auto"/>
        <w:tabs>
          <w:tab w:val="left" w:pos="282"/>
        </w:tabs>
        <w:spacing w:line="288" w:lineRule="exact"/>
        <w:ind w:left="300" w:hanging="300"/>
        <w:jc w:val="both"/>
      </w:pPr>
      <w:r>
        <w:t>выражать свое отношение к природе через рисунки, сочинения, модели, проектные работы.</w:t>
      </w:r>
    </w:p>
    <w:p w:rsidR="00B1066C" w:rsidRDefault="00B1066C" w:rsidP="00730CF4">
      <w:pPr>
        <w:pStyle w:val="21"/>
        <w:numPr>
          <w:ilvl w:val="0"/>
          <w:numId w:val="4"/>
        </w:numPr>
        <w:shd w:val="clear" w:color="auto" w:fill="auto"/>
        <w:tabs>
          <w:tab w:val="left" w:pos="282"/>
        </w:tabs>
        <w:spacing w:line="288" w:lineRule="exact"/>
        <w:ind w:left="300" w:hanging="300"/>
        <w:jc w:val="both"/>
      </w:pPr>
    </w:p>
    <w:p w:rsidR="00B1066C" w:rsidRDefault="00B1066C" w:rsidP="00730CF4">
      <w:pPr>
        <w:pStyle w:val="21"/>
        <w:numPr>
          <w:ilvl w:val="0"/>
          <w:numId w:val="112"/>
        </w:numPr>
        <w:shd w:val="clear" w:color="auto" w:fill="auto"/>
        <w:tabs>
          <w:tab w:val="left" w:pos="422"/>
        </w:tabs>
        <w:spacing w:line="288" w:lineRule="exact"/>
        <w:jc w:val="both"/>
      </w:pPr>
      <w:r>
        <w:t>Развитие мотивации к овладению культурой активного использования словарей и других поисковых систем. Обучающийся сможет:</w:t>
      </w:r>
    </w:p>
    <w:p w:rsidR="00B1066C" w:rsidRDefault="00B1066C" w:rsidP="00730CF4">
      <w:pPr>
        <w:pStyle w:val="21"/>
        <w:numPr>
          <w:ilvl w:val="0"/>
          <w:numId w:val="4"/>
        </w:numPr>
        <w:shd w:val="clear" w:color="auto" w:fill="auto"/>
        <w:tabs>
          <w:tab w:val="left" w:pos="279"/>
        </w:tabs>
        <w:spacing w:line="288" w:lineRule="exact"/>
        <w:ind w:left="320" w:hanging="320"/>
        <w:jc w:val="both"/>
      </w:pPr>
      <w:r>
        <w:t>определять необходимые ключевые поисковые слова и запросы;</w:t>
      </w:r>
    </w:p>
    <w:p w:rsidR="00B1066C" w:rsidRDefault="00B1066C" w:rsidP="00730CF4">
      <w:pPr>
        <w:pStyle w:val="21"/>
        <w:numPr>
          <w:ilvl w:val="0"/>
          <w:numId w:val="4"/>
        </w:numPr>
        <w:shd w:val="clear" w:color="auto" w:fill="auto"/>
        <w:tabs>
          <w:tab w:val="left" w:pos="279"/>
        </w:tabs>
        <w:spacing w:line="288" w:lineRule="exact"/>
        <w:ind w:left="320" w:hanging="320"/>
        <w:jc w:val="both"/>
      </w:pPr>
      <w:r>
        <w:t>осуществлять взаимодействие с электронными поисковыми системами, словарями;</w:t>
      </w:r>
    </w:p>
    <w:p w:rsidR="00B1066C" w:rsidRDefault="00B1066C" w:rsidP="00730CF4">
      <w:pPr>
        <w:pStyle w:val="21"/>
        <w:numPr>
          <w:ilvl w:val="0"/>
          <w:numId w:val="4"/>
        </w:numPr>
        <w:shd w:val="clear" w:color="auto" w:fill="auto"/>
        <w:tabs>
          <w:tab w:val="left" w:pos="279"/>
        </w:tabs>
        <w:spacing w:line="288" w:lineRule="exact"/>
        <w:ind w:left="320" w:hanging="320"/>
        <w:jc w:val="both"/>
      </w:pPr>
      <w:r>
        <w:t>формировать множественную выборку из поисковых источников для объективизации результатов поиска;</w:t>
      </w:r>
    </w:p>
    <w:p w:rsidR="00B1066C" w:rsidRDefault="00B1066C" w:rsidP="00730CF4">
      <w:pPr>
        <w:pStyle w:val="21"/>
        <w:numPr>
          <w:ilvl w:val="0"/>
          <w:numId w:val="4"/>
        </w:numPr>
        <w:shd w:val="clear" w:color="auto" w:fill="auto"/>
        <w:tabs>
          <w:tab w:val="left" w:pos="279"/>
        </w:tabs>
        <w:spacing w:after="252" w:line="288" w:lineRule="exact"/>
        <w:ind w:left="320" w:hanging="320"/>
        <w:jc w:val="both"/>
      </w:pPr>
      <w:r>
        <w:t>соотносить полученные результаты поиска со своей деятельностью.</w:t>
      </w:r>
    </w:p>
    <w:p w:rsidR="00B1066C" w:rsidRDefault="00B1066C" w:rsidP="00730CF4">
      <w:pPr>
        <w:pStyle w:val="21"/>
        <w:shd w:val="clear" w:color="auto" w:fill="auto"/>
        <w:spacing w:line="274" w:lineRule="exact"/>
        <w:ind w:left="320" w:hanging="320"/>
        <w:jc w:val="both"/>
      </w:pPr>
      <w:r>
        <w:t>Коммуникативные УУД</w:t>
      </w:r>
    </w:p>
    <w:p w:rsidR="00B1066C" w:rsidRDefault="00B1066C" w:rsidP="00730CF4">
      <w:pPr>
        <w:pStyle w:val="21"/>
        <w:numPr>
          <w:ilvl w:val="0"/>
          <w:numId w:val="112"/>
        </w:numPr>
        <w:shd w:val="clear" w:color="auto" w:fill="auto"/>
        <w:tabs>
          <w:tab w:val="left" w:pos="422"/>
        </w:tabs>
        <w:spacing w:line="274" w:lineRule="exact"/>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1066C" w:rsidRDefault="00B1066C" w:rsidP="00730CF4">
      <w:pPr>
        <w:pStyle w:val="21"/>
        <w:numPr>
          <w:ilvl w:val="0"/>
          <w:numId w:val="4"/>
        </w:numPr>
        <w:shd w:val="clear" w:color="auto" w:fill="auto"/>
        <w:tabs>
          <w:tab w:val="left" w:pos="279"/>
        </w:tabs>
        <w:spacing w:line="240" w:lineRule="exact"/>
        <w:ind w:left="320" w:hanging="320"/>
        <w:jc w:val="both"/>
      </w:pPr>
      <w:r>
        <w:t>определять возможные роли в совместной деятельности;</w:t>
      </w:r>
    </w:p>
    <w:p w:rsidR="00B1066C" w:rsidRDefault="00B1066C" w:rsidP="00730CF4">
      <w:pPr>
        <w:pStyle w:val="21"/>
        <w:numPr>
          <w:ilvl w:val="0"/>
          <w:numId w:val="4"/>
        </w:numPr>
        <w:shd w:val="clear" w:color="auto" w:fill="auto"/>
        <w:tabs>
          <w:tab w:val="left" w:pos="279"/>
        </w:tabs>
        <w:spacing w:line="269" w:lineRule="exact"/>
        <w:ind w:left="320" w:hanging="320"/>
        <w:jc w:val="both"/>
      </w:pPr>
      <w:r>
        <w:t>играть определенную роль в совместной деятельности;</w:t>
      </w:r>
    </w:p>
    <w:p w:rsidR="00B1066C" w:rsidRDefault="00B1066C" w:rsidP="00730CF4">
      <w:pPr>
        <w:pStyle w:val="21"/>
        <w:numPr>
          <w:ilvl w:val="0"/>
          <w:numId w:val="4"/>
        </w:numPr>
        <w:shd w:val="clear" w:color="auto" w:fill="auto"/>
        <w:tabs>
          <w:tab w:val="left" w:pos="279"/>
        </w:tabs>
        <w:spacing w:line="269" w:lineRule="exact"/>
        <w:ind w:left="320" w:hanging="320"/>
        <w:jc w:val="both"/>
      </w:pPr>
      <w:r>
        <w:t>принимать позицию собеседника, понимая позицию другого, различать в его речи: мнение, доказательство, факты; гипотезы, аксиомы, теории;</w:t>
      </w:r>
    </w:p>
    <w:p w:rsidR="00B1066C" w:rsidRDefault="00B1066C" w:rsidP="00730CF4">
      <w:pPr>
        <w:pStyle w:val="21"/>
        <w:numPr>
          <w:ilvl w:val="0"/>
          <w:numId w:val="4"/>
        </w:numPr>
        <w:shd w:val="clear" w:color="auto" w:fill="auto"/>
        <w:tabs>
          <w:tab w:val="left" w:pos="279"/>
        </w:tabs>
        <w:spacing w:line="293" w:lineRule="exact"/>
        <w:ind w:left="320" w:hanging="320"/>
        <w:jc w:val="both"/>
      </w:pPr>
      <w:r>
        <w:t>определять свои действия и действия партнера, которые способствовали или препятствовали продуктивной коммуникации;</w:t>
      </w:r>
    </w:p>
    <w:p w:rsidR="00B1066C" w:rsidRDefault="00B1066C" w:rsidP="00730CF4">
      <w:pPr>
        <w:pStyle w:val="21"/>
        <w:numPr>
          <w:ilvl w:val="0"/>
          <w:numId w:val="4"/>
        </w:numPr>
        <w:shd w:val="clear" w:color="auto" w:fill="auto"/>
        <w:tabs>
          <w:tab w:val="left" w:pos="279"/>
        </w:tabs>
        <w:spacing w:line="293" w:lineRule="exact"/>
        <w:ind w:left="320" w:hanging="320"/>
        <w:jc w:val="both"/>
      </w:pPr>
      <w:r>
        <w:t>строить позитивные отношения в процессе учебной и познавательной деятельности;</w:t>
      </w:r>
    </w:p>
    <w:p w:rsidR="00B1066C" w:rsidRDefault="00B1066C" w:rsidP="00730CF4">
      <w:pPr>
        <w:pStyle w:val="21"/>
        <w:numPr>
          <w:ilvl w:val="0"/>
          <w:numId w:val="4"/>
        </w:numPr>
        <w:shd w:val="clear" w:color="auto" w:fill="auto"/>
        <w:tabs>
          <w:tab w:val="left" w:pos="279"/>
        </w:tabs>
        <w:spacing w:line="293" w:lineRule="exact"/>
        <w:ind w:left="320" w:hanging="320"/>
        <w:jc w:val="both"/>
      </w:pPr>
      <w:r>
        <w:t>корректно и аргументированно отстаивать свою точку зрения, в дискуссии уметь выдвигать контраргументы, перефразировать свою мысль;</w:t>
      </w:r>
    </w:p>
    <w:p w:rsidR="00B1066C" w:rsidRDefault="00B1066C" w:rsidP="00730CF4">
      <w:pPr>
        <w:pStyle w:val="21"/>
        <w:numPr>
          <w:ilvl w:val="0"/>
          <w:numId w:val="4"/>
        </w:numPr>
        <w:shd w:val="clear" w:color="auto" w:fill="auto"/>
        <w:tabs>
          <w:tab w:val="left" w:pos="279"/>
        </w:tabs>
        <w:spacing w:line="293" w:lineRule="exact"/>
        <w:ind w:left="320" w:hanging="320"/>
        <w:jc w:val="both"/>
      </w:pPr>
      <w:r>
        <w:t>критически относиться к собственному мнению, с достоинством признавать ошибочность своего мнения и корректировать его;</w:t>
      </w:r>
    </w:p>
    <w:p w:rsidR="00B1066C" w:rsidRDefault="00B1066C" w:rsidP="00730CF4">
      <w:pPr>
        <w:pStyle w:val="21"/>
        <w:numPr>
          <w:ilvl w:val="0"/>
          <w:numId w:val="4"/>
        </w:numPr>
        <w:shd w:val="clear" w:color="auto" w:fill="auto"/>
        <w:tabs>
          <w:tab w:val="left" w:pos="279"/>
        </w:tabs>
        <w:spacing w:line="293" w:lineRule="exact"/>
        <w:ind w:left="320" w:hanging="320"/>
        <w:jc w:val="both"/>
      </w:pPr>
      <w:r>
        <w:t>предлагать альтернативное решение в конфликтной ситуации;</w:t>
      </w:r>
    </w:p>
    <w:p w:rsidR="00B1066C" w:rsidRDefault="00B1066C" w:rsidP="00730CF4">
      <w:pPr>
        <w:pStyle w:val="21"/>
        <w:numPr>
          <w:ilvl w:val="0"/>
          <w:numId w:val="4"/>
        </w:numPr>
        <w:shd w:val="clear" w:color="auto" w:fill="auto"/>
        <w:tabs>
          <w:tab w:val="left" w:pos="279"/>
        </w:tabs>
        <w:spacing w:line="293" w:lineRule="exact"/>
        <w:ind w:left="320" w:hanging="320"/>
        <w:jc w:val="both"/>
      </w:pPr>
      <w:r>
        <w:t>выделять общую точку зрения в дискуссии;</w:t>
      </w:r>
    </w:p>
    <w:p w:rsidR="00B1066C" w:rsidRDefault="00B1066C" w:rsidP="00730CF4">
      <w:pPr>
        <w:pStyle w:val="21"/>
        <w:numPr>
          <w:ilvl w:val="0"/>
          <w:numId w:val="4"/>
        </w:numPr>
        <w:shd w:val="clear" w:color="auto" w:fill="auto"/>
        <w:tabs>
          <w:tab w:val="left" w:pos="279"/>
        </w:tabs>
        <w:spacing w:line="293" w:lineRule="exact"/>
        <w:ind w:left="320" w:hanging="320"/>
        <w:jc w:val="both"/>
      </w:pPr>
      <w:r>
        <w:t>договариваться о правилах и вопросах для обсуждения в соответствии с поставленной перед группой задачей;</w:t>
      </w:r>
    </w:p>
    <w:p w:rsidR="00B1066C" w:rsidRDefault="00B1066C" w:rsidP="00730CF4">
      <w:pPr>
        <w:pStyle w:val="21"/>
        <w:numPr>
          <w:ilvl w:val="0"/>
          <w:numId w:val="4"/>
        </w:numPr>
        <w:shd w:val="clear" w:color="auto" w:fill="auto"/>
        <w:tabs>
          <w:tab w:val="left" w:pos="279"/>
        </w:tabs>
        <w:spacing w:line="293" w:lineRule="exact"/>
        <w:ind w:left="320" w:hanging="320"/>
        <w:jc w:val="both"/>
      </w:pPr>
      <w:r>
        <w:t>организовывать учебное взаимодействие в группе (определять общие цели, распределять роли, договариваться друг с другом и т. д.);</w:t>
      </w:r>
    </w:p>
    <w:p w:rsidR="00B1066C" w:rsidRDefault="00B1066C" w:rsidP="00730CF4">
      <w:pPr>
        <w:pStyle w:val="21"/>
        <w:numPr>
          <w:ilvl w:val="0"/>
          <w:numId w:val="4"/>
        </w:numPr>
        <w:shd w:val="clear" w:color="auto" w:fill="auto"/>
        <w:tabs>
          <w:tab w:val="left" w:pos="279"/>
        </w:tabs>
        <w:spacing w:after="240" w:line="274" w:lineRule="exact"/>
        <w:ind w:left="320" w:hanging="320"/>
        <w:jc w:val="both"/>
      </w:pPr>
      <w: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1066C" w:rsidRDefault="00B1066C" w:rsidP="00730CF4">
      <w:pPr>
        <w:pStyle w:val="21"/>
        <w:numPr>
          <w:ilvl w:val="0"/>
          <w:numId w:val="112"/>
        </w:numPr>
        <w:shd w:val="clear" w:color="auto" w:fill="auto"/>
        <w:tabs>
          <w:tab w:val="left" w:pos="422"/>
        </w:tabs>
        <w:spacing w:line="274" w:lineRule="exact"/>
        <w:jc w:val="both"/>
      </w:pPr>
      <w: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1066C" w:rsidRDefault="00B1066C" w:rsidP="00730CF4">
      <w:pPr>
        <w:pStyle w:val="21"/>
        <w:numPr>
          <w:ilvl w:val="0"/>
          <w:numId w:val="4"/>
        </w:numPr>
        <w:shd w:val="clear" w:color="auto" w:fill="auto"/>
        <w:tabs>
          <w:tab w:val="left" w:pos="279"/>
        </w:tabs>
        <w:spacing w:line="288" w:lineRule="exact"/>
        <w:ind w:left="320" w:hanging="320"/>
        <w:jc w:val="both"/>
      </w:pPr>
      <w:r>
        <w:t>определять задачу коммуникации и в соответствии с ней отбирать речевые средства;</w:t>
      </w:r>
    </w:p>
    <w:p w:rsidR="00B1066C" w:rsidRDefault="00B1066C" w:rsidP="00730CF4">
      <w:pPr>
        <w:pStyle w:val="21"/>
        <w:numPr>
          <w:ilvl w:val="0"/>
          <w:numId w:val="4"/>
        </w:numPr>
        <w:shd w:val="clear" w:color="auto" w:fill="auto"/>
        <w:tabs>
          <w:tab w:val="left" w:pos="279"/>
        </w:tabs>
        <w:spacing w:line="288" w:lineRule="exact"/>
        <w:ind w:left="320" w:hanging="320"/>
        <w:jc w:val="both"/>
      </w:pPr>
      <w:r>
        <w:t>отбирать и использовать речевые средства в процессе коммуникации с другими людьми;</w:t>
      </w:r>
    </w:p>
    <w:p w:rsidR="00B1066C" w:rsidRDefault="00B1066C" w:rsidP="00730CF4">
      <w:pPr>
        <w:pStyle w:val="21"/>
        <w:numPr>
          <w:ilvl w:val="0"/>
          <w:numId w:val="4"/>
        </w:numPr>
        <w:shd w:val="clear" w:color="auto" w:fill="auto"/>
        <w:tabs>
          <w:tab w:val="left" w:pos="279"/>
        </w:tabs>
        <w:spacing w:line="288" w:lineRule="exact"/>
        <w:ind w:left="320" w:hanging="320"/>
        <w:jc w:val="both"/>
      </w:pPr>
      <w:r>
        <w:t>представлять в устной или письменной форме развернутый план собственной деятельности;</w:t>
      </w:r>
    </w:p>
    <w:p w:rsidR="00B1066C" w:rsidRDefault="00B1066C" w:rsidP="00730CF4">
      <w:pPr>
        <w:pStyle w:val="21"/>
        <w:numPr>
          <w:ilvl w:val="0"/>
          <w:numId w:val="4"/>
        </w:numPr>
        <w:shd w:val="clear" w:color="auto" w:fill="auto"/>
        <w:tabs>
          <w:tab w:val="left" w:pos="279"/>
        </w:tabs>
        <w:spacing w:line="288" w:lineRule="exact"/>
        <w:ind w:left="320" w:hanging="320"/>
        <w:jc w:val="both"/>
      </w:pPr>
      <w:r>
        <w:t>соблюдать нормы публичной речи, регламент в монологе и дискуссии в соответствии с коммуникативной задачей;</w:t>
      </w:r>
    </w:p>
    <w:p w:rsidR="00B1066C" w:rsidRDefault="00B1066C" w:rsidP="00730CF4">
      <w:pPr>
        <w:pStyle w:val="21"/>
        <w:numPr>
          <w:ilvl w:val="0"/>
          <w:numId w:val="4"/>
        </w:numPr>
        <w:shd w:val="clear" w:color="auto" w:fill="auto"/>
        <w:tabs>
          <w:tab w:val="left" w:pos="279"/>
        </w:tabs>
        <w:spacing w:line="288" w:lineRule="exact"/>
        <w:ind w:left="320" w:hanging="320"/>
        <w:jc w:val="both"/>
      </w:pPr>
      <w:r>
        <w:t>высказывать и обосновывать мнение (суждение) и запрашивать мнение партнера в рамках диалога;</w:t>
      </w:r>
    </w:p>
    <w:p w:rsidR="00B1066C" w:rsidRDefault="00B1066C" w:rsidP="00730CF4">
      <w:pPr>
        <w:pStyle w:val="21"/>
        <w:numPr>
          <w:ilvl w:val="0"/>
          <w:numId w:val="4"/>
        </w:numPr>
        <w:shd w:val="clear" w:color="auto" w:fill="auto"/>
        <w:tabs>
          <w:tab w:val="left" w:pos="279"/>
        </w:tabs>
        <w:spacing w:line="288" w:lineRule="exact"/>
        <w:ind w:left="320" w:hanging="320"/>
        <w:jc w:val="both"/>
      </w:pPr>
      <w:r>
        <w:t>принимать решение в ходе диалога и согласовывать его с собеседником;</w:t>
      </w:r>
    </w:p>
    <w:p w:rsidR="00B1066C" w:rsidRDefault="00B1066C" w:rsidP="00730CF4">
      <w:pPr>
        <w:pStyle w:val="21"/>
        <w:numPr>
          <w:ilvl w:val="0"/>
          <w:numId w:val="4"/>
        </w:numPr>
        <w:shd w:val="clear" w:color="auto" w:fill="auto"/>
        <w:tabs>
          <w:tab w:val="left" w:pos="279"/>
        </w:tabs>
        <w:spacing w:line="288" w:lineRule="exact"/>
        <w:ind w:left="320" w:hanging="320"/>
        <w:jc w:val="both"/>
      </w:pPr>
      <w:r>
        <w:t>создавать письменные «клишированные» и оригинальные тексты с использованием необходимых речевых средств;</w:t>
      </w:r>
    </w:p>
    <w:p w:rsidR="00B1066C" w:rsidRDefault="00B1066C" w:rsidP="00730CF4">
      <w:pPr>
        <w:pStyle w:val="21"/>
        <w:numPr>
          <w:ilvl w:val="0"/>
          <w:numId w:val="4"/>
        </w:numPr>
        <w:shd w:val="clear" w:color="auto" w:fill="auto"/>
        <w:tabs>
          <w:tab w:val="left" w:pos="279"/>
        </w:tabs>
        <w:spacing w:line="288" w:lineRule="exact"/>
        <w:ind w:left="320" w:hanging="320"/>
        <w:jc w:val="both"/>
      </w:pPr>
      <w:r>
        <w:t>использовать вербальные средства (средства логической связи) для выделения смысловых блоков своего выступления;</w:t>
      </w:r>
    </w:p>
    <w:p w:rsidR="00B1066C" w:rsidRDefault="00B1066C" w:rsidP="00730CF4">
      <w:pPr>
        <w:pStyle w:val="21"/>
        <w:numPr>
          <w:ilvl w:val="0"/>
          <w:numId w:val="4"/>
        </w:numPr>
        <w:shd w:val="clear" w:color="auto" w:fill="auto"/>
        <w:tabs>
          <w:tab w:val="left" w:pos="279"/>
        </w:tabs>
        <w:spacing w:line="288" w:lineRule="exact"/>
        <w:ind w:left="320" w:hanging="320"/>
        <w:jc w:val="both"/>
      </w:pPr>
      <w:r>
        <w:t>использовать невербальные средства или наглядные материалы, подготов ленные/отобранные под руководством учителя;</w:t>
      </w:r>
    </w:p>
    <w:p w:rsidR="00B1066C" w:rsidRDefault="00B1066C" w:rsidP="00730CF4">
      <w:pPr>
        <w:pStyle w:val="21"/>
        <w:numPr>
          <w:ilvl w:val="0"/>
          <w:numId w:val="4"/>
        </w:numPr>
        <w:shd w:val="clear" w:color="auto" w:fill="auto"/>
        <w:tabs>
          <w:tab w:val="left" w:pos="279"/>
        </w:tabs>
        <w:spacing w:line="278" w:lineRule="exact"/>
        <w:ind w:left="320" w:hanging="320"/>
        <w:jc w:val="both"/>
      </w:pPr>
      <w:r>
        <w:t xml:space="preserve">делать оценочный вывод о достижении цели коммуникации непосредственно после завершения </w:t>
      </w:r>
      <w:r>
        <w:lastRenderedPageBreak/>
        <w:t>коммуникативного контакта и обосновывать его.</w:t>
      </w:r>
    </w:p>
    <w:p w:rsidR="00B1066C" w:rsidRDefault="00B1066C" w:rsidP="00730CF4">
      <w:pPr>
        <w:pStyle w:val="21"/>
        <w:numPr>
          <w:ilvl w:val="0"/>
          <w:numId w:val="4"/>
        </w:numPr>
        <w:shd w:val="clear" w:color="auto" w:fill="auto"/>
        <w:tabs>
          <w:tab w:val="left" w:pos="279"/>
        </w:tabs>
        <w:spacing w:line="278" w:lineRule="exact"/>
        <w:ind w:left="320" w:hanging="320"/>
        <w:jc w:val="both"/>
      </w:pPr>
    </w:p>
    <w:p w:rsidR="00B1066C" w:rsidRDefault="00B1066C" w:rsidP="003B1BF7">
      <w:pPr>
        <w:pStyle w:val="21"/>
        <w:numPr>
          <w:ilvl w:val="0"/>
          <w:numId w:val="112"/>
        </w:numPr>
        <w:shd w:val="clear" w:color="auto" w:fill="auto"/>
        <w:tabs>
          <w:tab w:val="left" w:pos="383"/>
        </w:tabs>
        <w:spacing w:line="278" w:lineRule="exact"/>
        <w:jc w:val="both"/>
      </w:pPr>
      <w:r>
        <w:t>Формирование и развитие компетентности в области использования информационно коммуникационных технологий (далее - ИКТ). Обучающийся сможет:</w:t>
      </w:r>
    </w:p>
    <w:p w:rsidR="00B1066C" w:rsidRDefault="00B1066C" w:rsidP="00730CF4">
      <w:pPr>
        <w:pStyle w:val="21"/>
        <w:numPr>
          <w:ilvl w:val="0"/>
          <w:numId w:val="4"/>
        </w:numPr>
        <w:shd w:val="clear" w:color="auto" w:fill="auto"/>
        <w:tabs>
          <w:tab w:val="left" w:pos="280"/>
        </w:tabs>
        <w:spacing w:line="278" w:lineRule="exact"/>
        <w:ind w:left="300" w:hanging="300"/>
        <w:jc w:val="both"/>
      </w:pPr>
      <w:r>
        <w:t>целенаправленно искать и использовать информац. ресурсы, необходимые для решения учебных и практических задач с помощью средств ИКТ;</w:t>
      </w:r>
    </w:p>
    <w:p w:rsidR="00B1066C" w:rsidRDefault="00B1066C" w:rsidP="00730CF4">
      <w:pPr>
        <w:pStyle w:val="21"/>
        <w:numPr>
          <w:ilvl w:val="0"/>
          <w:numId w:val="4"/>
        </w:numPr>
        <w:shd w:val="clear" w:color="auto" w:fill="auto"/>
        <w:tabs>
          <w:tab w:val="left" w:pos="280"/>
        </w:tabs>
        <w:spacing w:line="278" w:lineRule="exact"/>
        <w:ind w:left="300" w:hanging="300"/>
        <w:jc w:val="both"/>
      </w:pPr>
      <w: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1066C" w:rsidRDefault="00B1066C" w:rsidP="00730CF4">
      <w:pPr>
        <w:pStyle w:val="21"/>
        <w:numPr>
          <w:ilvl w:val="0"/>
          <w:numId w:val="4"/>
        </w:numPr>
        <w:shd w:val="clear" w:color="auto" w:fill="auto"/>
        <w:tabs>
          <w:tab w:val="left" w:pos="280"/>
        </w:tabs>
        <w:spacing w:line="278" w:lineRule="exact"/>
        <w:ind w:left="300" w:hanging="300"/>
        <w:jc w:val="both"/>
      </w:pPr>
      <w:r>
        <w:t>выделять информационный аспект задачи, оперировать данными, использовать модель решения задачи;</w:t>
      </w:r>
    </w:p>
    <w:p w:rsidR="00B1066C" w:rsidRDefault="00B1066C" w:rsidP="00730CF4">
      <w:pPr>
        <w:pStyle w:val="21"/>
        <w:numPr>
          <w:ilvl w:val="0"/>
          <w:numId w:val="4"/>
        </w:numPr>
        <w:shd w:val="clear" w:color="auto" w:fill="auto"/>
        <w:tabs>
          <w:tab w:val="left" w:pos="280"/>
        </w:tabs>
        <w:spacing w:line="278" w:lineRule="exact"/>
        <w:ind w:left="300" w:hanging="300"/>
        <w:jc w:val="both"/>
      </w:pPr>
      <w:r>
        <w:t>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1066C" w:rsidRDefault="00B1066C" w:rsidP="00730CF4">
      <w:pPr>
        <w:pStyle w:val="21"/>
        <w:numPr>
          <w:ilvl w:val="0"/>
          <w:numId w:val="4"/>
        </w:numPr>
        <w:shd w:val="clear" w:color="auto" w:fill="auto"/>
        <w:tabs>
          <w:tab w:val="left" w:pos="280"/>
        </w:tabs>
        <w:spacing w:line="278" w:lineRule="exact"/>
        <w:ind w:left="300" w:hanging="300"/>
        <w:jc w:val="both"/>
      </w:pPr>
      <w:r>
        <w:t>использовать информацию с учетом этических и правовых норм;</w:t>
      </w:r>
    </w:p>
    <w:p w:rsidR="00B1066C" w:rsidRDefault="00B1066C" w:rsidP="008B7F04">
      <w:pPr>
        <w:pStyle w:val="21"/>
        <w:numPr>
          <w:ilvl w:val="0"/>
          <w:numId w:val="4"/>
        </w:numPr>
        <w:shd w:val="clear" w:color="auto" w:fill="auto"/>
        <w:tabs>
          <w:tab w:val="left" w:pos="280"/>
        </w:tabs>
        <w:spacing w:line="278" w:lineRule="exact"/>
        <w:ind w:left="300" w:hanging="300"/>
        <w:jc w:val="both"/>
      </w:pPr>
      <w:r>
        <w:t>создавать информационные ресурсы разного типа и для разных аудиторий, соблюдать информационную гигиену и правила информационной безопасности.</w:t>
      </w:r>
      <w:bookmarkStart w:id="8" w:name="bookmark7"/>
    </w:p>
    <w:p w:rsidR="00B1066C" w:rsidRPr="008B7F04" w:rsidRDefault="00B1066C" w:rsidP="008B7F04">
      <w:pPr>
        <w:pStyle w:val="21"/>
        <w:shd w:val="clear" w:color="auto" w:fill="auto"/>
        <w:tabs>
          <w:tab w:val="left" w:pos="280"/>
        </w:tabs>
        <w:spacing w:line="278" w:lineRule="exact"/>
        <w:ind w:firstLine="0"/>
        <w:jc w:val="center"/>
        <w:rPr>
          <w:b/>
        </w:rPr>
      </w:pPr>
      <w:r w:rsidRPr="008B7F04">
        <w:rPr>
          <w:b/>
        </w:rPr>
        <w:t>Предметные результаты</w:t>
      </w:r>
      <w:bookmarkEnd w:id="8"/>
    </w:p>
    <w:p w:rsidR="00B1066C" w:rsidRDefault="00B1066C" w:rsidP="00730CF4">
      <w:pPr>
        <w:pStyle w:val="21"/>
        <w:shd w:val="clear" w:color="auto" w:fill="auto"/>
        <w:spacing w:after="240" w:line="274" w:lineRule="exact"/>
        <w:ind w:left="320" w:firstLine="28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B1066C" w:rsidRDefault="00B1066C" w:rsidP="00730CF4">
      <w:pPr>
        <w:pStyle w:val="21"/>
        <w:numPr>
          <w:ilvl w:val="0"/>
          <w:numId w:val="4"/>
        </w:numPr>
        <w:shd w:val="clear" w:color="auto" w:fill="auto"/>
        <w:tabs>
          <w:tab w:val="left" w:pos="599"/>
        </w:tabs>
        <w:spacing w:after="240" w:line="274" w:lineRule="exact"/>
        <w:ind w:left="600" w:hanging="28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1066C" w:rsidRDefault="00B1066C" w:rsidP="00730CF4">
      <w:pPr>
        <w:pStyle w:val="21"/>
        <w:numPr>
          <w:ilvl w:val="0"/>
          <w:numId w:val="4"/>
        </w:numPr>
        <w:shd w:val="clear" w:color="auto" w:fill="auto"/>
        <w:tabs>
          <w:tab w:val="left" w:pos="599"/>
        </w:tabs>
        <w:spacing w:after="240" w:line="274" w:lineRule="exact"/>
        <w:ind w:left="600" w:hanging="28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B1066C" w:rsidRDefault="00B1066C" w:rsidP="00730CF4">
      <w:pPr>
        <w:pStyle w:val="21"/>
        <w:numPr>
          <w:ilvl w:val="0"/>
          <w:numId w:val="4"/>
        </w:numPr>
        <w:shd w:val="clear" w:color="auto" w:fill="auto"/>
        <w:spacing w:after="240" w:line="274" w:lineRule="exact"/>
        <w:ind w:left="600" w:hanging="280"/>
        <w:jc w:val="both"/>
      </w:pPr>
      <w:r>
        <w:t xml:space="preserve"> 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1066C" w:rsidRDefault="00B1066C" w:rsidP="00730CF4">
      <w:pPr>
        <w:pStyle w:val="21"/>
        <w:numPr>
          <w:ilvl w:val="0"/>
          <w:numId w:val="4"/>
        </w:numPr>
        <w:shd w:val="clear" w:color="auto" w:fill="auto"/>
        <w:tabs>
          <w:tab w:val="left" w:pos="599"/>
        </w:tabs>
        <w:spacing w:after="240" w:line="274" w:lineRule="exact"/>
        <w:ind w:left="600" w:hanging="28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1066C" w:rsidRDefault="00B1066C" w:rsidP="00730CF4">
      <w:pPr>
        <w:pStyle w:val="21"/>
        <w:numPr>
          <w:ilvl w:val="0"/>
          <w:numId w:val="4"/>
        </w:numPr>
        <w:shd w:val="clear" w:color="auto" w:fill="auto"/>
        <w:tabs>
          <w:tab w:val="left" w:pos="599"/>
        </w:tabs>
        <w:spacing w:after="480" w:line="274" w:lineRule="exact"/>
        <w:ind w:left="600" w:hanging="28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1066C" w:rsidRDefault="00B1066C" w:rsidP="00F06F92">
      <w:pPr>
        <w:pStyle w:val="36"/>
        <w:keepNext/>
        <w:keepLines/>
        <w:shd w:val="clear" w:color="auto" w:fill="auto"/>
        <w:spacing w:before="0"/>
        <w:ind w:left="600" w:firstLine="108"/>
        <w:jc w:val="both"/>
      </w:pPr>
      <w:bookmarkStart w:id="9" w:name="bookmark8"/>
      <w:r>
        <w:t>Предметные результаты изучения предметной области «Русский язык и литература» отражают:</w:t>
      </w:r>
      <w:bookmarkEnd w:id="9"/>
    </w:p>
    <w:p w:rsidR="00B1066C" w:rsidRDefault="00B1066C" w:rsidP="00730CF4">
      <w:pPr>
        <w:pStyle w:val="36"/>
        <w:keepNext/>
        <w:keepLines/>
        <w:shd w:val="clear" w:color="auto" w:fill="auto"/>
        <w:spacing w:before="0" w:after="0"/>
        <w:ind w:left="1260" w:firstLine="0"/>
        <w:jc w:val="both"/>
      </w:pPr>
      <w:bookmarkStart w:id="10" w:name="bookmark9"/>
      <w:r>
        <w:t>Русский язык</w:t>
      </w:r>
      <w:bookmarkEnd w:id="10"/>
    </w:p>
    <w:p w:rsidR="00B1066C" w:rsidRDefault="00B1066C" w:rsidP="00730CF4">
      <w:pPr>
        <w:pStyle w:val="21"/>
        <w:shd w:val="clear" w:color="auto" w:fill="auto"/>
        <w:spacing w:after="240" w:line="274" w:lineRule="exact"/>
        <w:ind w:left="740" w:hanging="280"/>
        <w:jc w:val="both"/>
      </w:pPr>
      <w:r>
        <w:t>•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B1066C" w:rsidRDefault="00B1066C" w:rsidP="00730CF4">
      <w:pPr>
        <w:pStyle w:val="21"/>
        <w:numPr>
          <w:ilvl w:val="0"/>
          <w:numId w:val="4"/>
        </w:numPr>
        <w:shd w:val="clear" w:color="auto" w:fill="auto"/>
        <w:tabs>
          <w:tab w:val="left" w:pos="653"/>
        </w:tabs>
        <w:spacing w:line="274" w:lineRule="exact"/>
        <w:ind w:left="740" w:hanging="280"/>
        <w:jc w:val="both"/>
      </w:pPr>
      <w:r>
        <w:t>создание устных монологических высказываний разной коммуникативной направленности в</w:t>
      </w:r>
    </w:p>
    <w:p w:rsidR="00B1066C" w:rsidRDefault="00B1066C" w:rsidP="00730CF4">
      <w:pPr>
        <w:pStyle w:val="21"/>
        <w:shd w:val="clear" w:color="auto" w:fill="auto"/>
        <w:spacing w:after="240" w:line="274" w:lineRule="exact"/>
        <w:ind w:left="740" w:firstLine="0"/>
        <w:jc w:val="both"/>
      </w:pPr>
      <w:r>
        <w:t xml:space="preserve">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w:t>
      </w:r>
      <w:r>
        <w:lastRenderedPageBreak/>
        <w:t>диалогическую и полилогическую речь, участие в диалоге и полилоге;</w:t>
      </w:r>
    </w:p>
    <w:p w:rsidR="00B1066C" w:rsidRDefault="00B1066C" w:rsidP="00730CF4">
      <w:pPr>
        <w:pStyle w:val="21"/>
        <w:numPr>
          <w:ilvl w:val="0"/>
          <w:numId w:val="4"/>
        </w:numPr>
        <w:shd w:val="clear" w:color="auto" w:fill="auto"/>
        <w:tabs>
          <w:tab w:val="left" w:pos="653"/>
        </w:tabs>
        <w:spacing w:line="274" w:lineRule="exact"/>
        <w:ind w:left="740" w:hanging="280"/>
        <w:jc w:val="both"/>
      </w:pPr>
      <w:r>
        <w:t>развитие навыков чтения на русском языке (изучающего, ознакомительного, просмотрового)</w:t>
      </w:r>
    </w:p>
    <w:p w:rsidR="00B1066C" w:rsidRDefault="00B1066C" w:rsidP="00730CF4">
      <w:pPr>
        <w:pStyle w:val="21"/>
        <w:shd w:val="clear" w:color="auto" w:fill="auto"/>
        <w:spacing w:after="267" w:line="274" w:lineRule="exact"/>
        <w:ind w:left="740" w:firstLine="0"/>
        <w:jc w:val="both"/>
      </w:pPr>
      <w:r>
        <w:t>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B1066C" w:rsidRDefault="00B1066C" w:rsidP="00730CF4">
      <w:pPr>
        <w:pStyle w:val="21"/>
        <w:numPr>
          <w:ilvl w:val="0"/>
          <w:numId w:val="4"/>
        </w:numPr>
        <w:shd w:val="clear" w:color="auto" w:fill="auto"/>
        <w:tabs>
          <w:tab w:val="left" w:pos="653"/>
        </w:tabs>
        <w:spacing w:line="240" w:lineRule="exact"/>
        <w:ind w:left="740" w:hanging="280"/>
        <w:jc w:val="both"/>
      </w:pPr>
      <w:r>
        <w:t>овладение различными видами аудирования (с полным пониманием, с пониманием основного</w:t>
      </w:r>
    </w:p>
    <w:p w:rsidR="00B1066C" w:rsidRDefault="00B1066C" w:rsidP="00730CF4">
      <w:pPr>
        <w:pStyle w:val="21"/>
        <w:shd w:val="clear" w:color="auto" w:fill="auto"/>
        <w:spacing w:after="201" w:line="240" w:lineRule="exact"/>
        <w:ind w:left="740" w:firstLine="0"/>
        <w:jc w:val="both"/>
      </w:pPr>
      <w:r>
        <w:t>содержания, с выборочным извлечением информации);</w:t>
      </w:r>
    </w:p>
    <w:p w:rsidR="00B1066C" w:rsidRDefault="00B1066C" w:rsidP="00730CF4">
      <w:pPr>
        <w:pStyle w:val="21"/>
        <w:numPr>
          <w:ilvl w:val="0"/>
          <w:numId w:val="4"/>
        </w:numPr>
        <w:shd w:val="clear" w:color="auto" w:fill="auto"/>
        <w:tabs>
          <w:tab w:val="left" w:pos="653"/>
        </w:tabs>
        <w:spacing w:line="274" w:lineRule="exact"/>
        <w:ind w:left="740" w:hanging="280"/>
        <w:jc w:val="both"/>
      </w:pPr>
      <w:r>
        <w:t>понимание, интерпретация и комментирование текстов различных функционально-</w:t>
      </w:r>
    </w:p>
    <w:p w:rsidR="00B1066C" w:rsidRDefault="00B1066C" w:rsidP="00730CF4">
      <w:pPr>
        <w:pStyle w:val="21"/>
        <w:shd w:val="clear" w:color="auto" w:fill="auto"/>
        <w:spacing w:line="274" w:lineRule="exact"/>
        <w:ind w:left="740" w:firstLine="0"/>
        <w:jc w:val="both"/>
      </w:pPr>
      <w:r>
        <w:t>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B1066C" w:rsidRDefault="00B1066C" w:rsidP="00730CF4">
      <w:pPr>
        <w:pStyle w:val="21"/>
        <w:numPr>
          <w:ilvl w:val="0"/>
          <w:numId w:val="4"/>
        </w:numPr>
        <w:shd w:val="clear" w:color="auto" w:fill="auto"/>
        <w:tabs>
          <w:tab w:val="left" w:pos="713"/>
        </w:tabs>
        <w:spacing w:line="274" w:lineRule="exact"/>
        <w:ind w:left="460" w:firstLine="0"/>
        <w:jc w:val="both"/>
      </w:pPr>
      <w:r>
        <w:t>умение оценивать письменные и устные речевые высказывания с точки зрения их</w:t>
      </w:r>
    </w:p>
    <w:p w:rsidR="00B1066C" w:rsidRDefault="00B1066C" w:rsidP="00730CF4">
      <w:pPr>
        <w:pStyle w:val="21"/>
        <w:shd w:val="clear" w:color="auto" w:fill="auto"/>
        <w:spacing w:after="267" w:line="274" w:lineRule="exact"/>
        <w:ind w:left="740" w:firstLine="0"/>
        <w:jc w:val="both"/>
      </w:pPr>
      <w:r>
        <w:t>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B1066C" w:rsidRDefault="00B1066C" w:rsidP="00730CF4">
      <w:pPr>
        <w:pStyle w:val="21"/>
        <w:numPr>
          <w:ilvl w:val="0"/>
          <w:numId w:val="4"/>
        </w:numPr>
        <w:shd w:val="clear" w:color="auto" w:fill="auto"/>
        <w:tabs>
          <w:tab w:val="left" w:pos="713"/>
        </w:tabs>
        <w:spacing w:after="278" w:line="240" w:lineRule="exact"/>
        <w:ind w:left="460" w:firstLine="0"/>
        <w:jc w:val="both"/>
      </w:pPr>
      <w:r>
        <w:t>выявление основных особенностей устной и письменной речи, разговорной и книжной речи;</w:t>
      </w:r>
    </w:p>
    <w:p w:rsidR="00B1066C" w:rsidRDefault="00B1066C" w:rsidP="00730CF4">
      <w:pPr>
        <w:pStyle w:val="21"/>
        <w:numPr>
          <w:ilvl w:val="0"/>
          <w:numId w:val="4"/>
        </w:numPr>
        <w:shd w:val="clear" w:color="auto" w:fill="auto"/>
        <w:tabs>
          <w:tab w:val="left" w:pos="713"/>
        </w:tabs>
        <w:spacing w:line="240" w:lineRule="exact"/>
        <w:ind w:left="460" w:firstLine="0"/>
        <w:jc w:val="both"/>
      </w:pPr>
      <w:r>
        <w:t>умение создавать различные текстовые высказывания в соответствии с поставленной целью и</w:t>
      </w:r>
    </w:p>
    <w:p w:rsidR="00B1066C" w:rsidRDefault="00B1066C" w:rsidP="00730CF4">
      <w:pPr>
        <w:pStyle w:val="21"/>
        <w:shd w:val="clear" w:color="auto" w:fill="auto"/>
        <w:spacing w:after="236" w:line="274" w:lineRule="exact"/>
        <w:ind w:left="740" w:firstLine="0"/>
        <w:jc w:val="both"/>
      </w:pPr>
      <w:r>
        <w:t>сферой общения (аргументированный ответ на вопрос, изложение, сочинение, аннотация, план (включая тезисный план), заявление, информационный запрос и др</w:t>
      </w:r>
      <w:r>
        <w:rPr>
          <w:rStyle w:val="2Gulim"/>
        </w:rPr>
        <w:t>.)</w:t>
      </w:r>
      <w:r>
        <w:rPr>
          <w:rStyle w:val="2Gulim"/>
          <w:rFonts w:hint="eastAsia"/>
        </w:rPr>
        <w:t>；</w:t>
      </w:r>
    </w:p>
    <w:p w:rsidR="00B1066C" w:rsidRDefault="00B1066C" w:rsidP="00730CF4">
      <w:pPr>
        <w:pStyle w:val="21"/>
        <w:numPr>
          <w:ilvl w:val="0"/>
          <w:numId w:val="10"/>
        </w:numPr>
        <w:shd w:val="clear" w:color="auto" w:fill="auto"/>
        <w:tabs>
          <w:tab w:val="left" w:pos="1342"/>
        </w:tabs>
        <w:spacing w:after="271" w:line="278" w:lineRule="exact"/>
        <w:ind w:left="1260" w:hanging="300"/>
        <w:jc w:val="both"/>
      </w:pPr>
      <w: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1066C" w:rsidRDefault="00B1066C" w:rsidP="00730CF4">
      <w:pPr>
        <w:pStyle w:val="21"/>
        <w:numPr>
          <w:ilvl w:val="0"/>
          <w:numId w:val="4"/>
        </w:numPr>
        <w:shd w:val="clear" w:color="auto" w:fill="auto"/>
        <w:tabs>
          <w:tab w:val="left" w:pos="713"/>
        </w:tabs>
        <w:spacing w:line="240" w:lineRule="exact"/>
        <w:ind w:left="460" w:firstLine="0"/>
        <w:jc w:val="both"/>
      </w:pPr>
      <w:r>
        <w:t>осознанное использование речевых средств для планирования и рефляции собственной речи;</w:t>
      </w:r>
    </w:p>
    <w:p w:rsidR="00B1066C" w:rsidRDefault="00B1066C" w:rsidP="00730CF4">
      <w:pPr>
        <w:pStyle w:val="21"/>
        <w:shd w:val="clear" w:color="auto" w:fill="auto"/>
        <w:spacing w:after="293" w:line="240" w:lineRule="exact"/>
        <w:ind w:left="740" w:firstLine="0"/>
        <w:jc w:val="both"/>
      </w:pPr>
      <w:r>
        <w:t>для выражения своих чувств, мыслей и коммуникативных потребностей;</w:t>
      </w:r>
    </w:p>
    <w:p w:rsidR="00B1066C" w:rsidRDefault="00B1066C" w:rsidP="00730CF4">
      <w:pPr>
        <w:pStyle w:val="21"/>
        <w:numPr>
          <w:ilvl w:val="0"/>
          <w:numId w:val="4"/>
        </w:numPr>
        <w:shd w:val="clear" w:color="auto" w:fill="auto"/>
        <w:tabs>
          <w:tab w:val="left" w:pos="713"/>
        </w:tabs>
        <w:spacing w:after="208" w:line="240" w:lineRule="exact"/>
        <w:ind w:left="460" w:firstLine="0"/>
        <w:jc w:val="both"/>
      </w:pPr>
      <w:r>
        <w:t>соблюдение основных языковых норм в устной и письменной речи;</w:t>
      </w:r>
    </w:p>
    <w:p w:rsidR="00B1066C" w:rsidRDefault="00B1066C" w:rsidP="00730CF4">
      <w:pPr>
        <w:pStyle w:val="21"/>
        <w:numPr>
          <w:ilvl w:val="0"/>
          <w:numId w:val="4"/>
        </w:numPr>
        <w:shd w:val="clear" w:color="auto" w:fill="auto"/>
        <w:tabs>
          <w:tab w:val="left" w:pos="713"/>
        </w:tabs>
        <w:spacing w:line="274" w:lineRule="exact"/>
        <w:ind w:left="460" w:firstLine="0"/>
        <w:jc w:val="both"/>
      </w:pPr>
      <w:r>
        <w:t>стремление расширить свою речевую практику, развивать культуру использования русского</w:t>
      </w:r>
    </w:p>
    <w:p w:rsidR="00B1066C" w:rsidRDefault="00B1066C" w:rsidP="00730CF4">
      <w:pPr>
        <w:pStyle w:val="21"/>
        <w:shd w:val="clear" w:color="auto" w:fill="auto"/>
        <w:spacing w:after="267" w:line="274" w:lineRule="exact"/>
        <w:ind w:left="740" w:firstLine="0"/>
        <w:jc w:val="both"/>
      </w:pPr>
      <w:r>
        <w:t>литературного языка, оценивать свои языковые умения и планировать их совершенствование и развитие;</w:t>
      </w:r>
    </w:p>
    <w:p w:rsidR="00B1066C" w:rsidRDefault="00B1066C" w:rsidP="00730CF4">
      <w:pPr>
        <w:pStyle w:val="21"/>
        <w:numPr>
          <w:ilvl w:val="0"/>
          <w:numId w:val="10"/>
        </w:numPr>
        <w:shd w:val="clear" w:color="auto" w:fill="auto"/>
        <w:tabs>
          <w:tab w:val="left" w:pos="1342"/>
        </w:tabs>
        <w:spacing w:after="261" w:line="240" w:lineRule="exact"/>
        <w:ind w:left="960" w:firstLine="0"/>
        <w:jc w:val="both"/>
      </w:pPr>
      <w:r>
        <w:t>использование коммуникативно-эстетических возможностей русского языка:</w:t>
      </w:r>
    </w:p>
    <w:p w:rsidR="00B1066C" w:rsidRDefault="00B1066C" w:rsidP="00730CF4">
      <w:pPr>
        <w:pStyle w:val="21"/>
        <w:numPr>
          <w:ilvl w:val="0"/>
          <w:numId w:val="4"/>
        </w:numPr>
        <w:shd w:val="clear" w:color="auto" w:fill="auto"/>
        <w:tabs>
          <w:tab w:val="left" w:pos="713"/>
        </w:tabs>
        <w:spacing w:line="274" w:lineRule="exact"/>
        <w:ind w:left="460" w:firstLine="0"/>
        <w:jc w:val="both"/>
      </w:pPr>
      <w:r>
        <w:t>распознавание и характеристика основных видов выразительных средств фонетики, лексики и</w:t>
      </w:r>
    </w:p>
    <w:p w:rsidR="00B1066C" w:rsidRDefault="00B1066C" w:rsidP="00730CF4">
      <w:pPr>
        <w:pStyle w:val="21"/>
        <w:shd w:val="clear" w:color="auto" w:fill="auto"/>
        <w:spacing w:after="267" w:line="274" w:lineRule="exact"/>
        <w:ind w:left="740" w:firstLine="0"/>
        <w:jc w:val="both"/>
      </w:pPr>
      <w:r>
        <w:t>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B1066C" w:rsidRDefault="00B1066C" w:rsidP="00730CF4">
      <w:pPr>
        <w:pStyle w:val="21"/>
        <w:numPr>
          <w:ilvl w:val="0"/>
          <w:numId w:val="4"/>
        </w:numPr>
        <w:shd w:val="clear" w:color="auto" w:fill="auto"/>
        <w:tabs>
          <w:tab w:val="left" w:pos="713"/>
        </w:tabs>
        <w:spacing w:after="293" w:line="240" w:lineRule="exact"/>
        <w:ind w:left="460" w:firstLine="0"/>
        <w:jc w:val="both"/>
      </w:pPr>
      <w:r>
        <w:t>уместное использование фразеологических оборотов в речи;</w:t>
      </w:r>
    </w:p>
    <w:p w:rsidR="00B1066C" w:rsidRDefault="00B1066C" w:rsidP="00730CF4">
      <w:pPr>
        <w:pStyle w:val="21"/>
        <w:numPr>
          <w:ilvl w:val="0"/>
          <w:numId w:val="4"/>
        </w:numPr>
        <w:shd w:val="clear" w:color="auto" w:fill="auto"/>
        <w:tabs>
          <w:tab w:val="left" w:pos="713"/>
        </w:tabs>
        <w:spacing w:line="240" w:lineRule="exact"/>
        <w:ind w:left="460" w:firstLine="0"/>
        <w:jc w:val="both"/>
      </w:pPr>
      <w:r>
        <w:t>корректное и оправданное употребление междометий для выражения эмоций, этикетных</w:t>
      </w:r>
    </w:p>
    <w:p w:rsidR="00B1066C" w:rsidRDefault="00B1066C" w:rsidP="00730CF4">
      <w:pPr>
        <w:pStyle w:val="21"/>
        <w:shd w:val="clear" w:color="auto" w:fill="auto"/>
        <w:spacing w:after="235" w:line="240" w:lineRule="exact"/>
        <w:ind w:left="740" w:firstLine="0"/>
        <w:jc w:val="both"/>
      </w:pPr>
      <w:r>
        <w:t>формул;</w:t>
      </w:r>
    </w:p>
    <w:p w:rsidR="00B1066C" w:rsidRDefault="00B1066C" w:rsidP="00730CF4">
      <w:pPr>
        <w:pStyle w:val="21"/>
        <w:numPr>
          <w:ilvl w:val="0"/>
          <w:numId w:val="4"/>
        </w:numPr>
        <w:shd w:val="clear" w:color="auto" w:fill="auto"/>
        <w:tabs>
          <w:tab w:val="left" w:pos="713"/>
        </w:tabs>
        <w:spacing w:after="261" w:line="240" w:lineRule="exact"/>
        <w:ind w:left="460" w:firstLine="0"/>
        <w:jc w:val="both"/>
      </w:pPr>
      <w:r>
        <w:t>использование в речи синонимичных имен прилагательных в роли эпитетов;</w:t>
      </w:r>
    </w:p>
    <w:p w:rsidR="00B1066C" w:rsidRDefault="00B1066C" w:rsidP="00730CF4">
      <w:pPr>
        <w:pStyle w:val="21"/>
        <w:numPr>
          <w:ilvl w:val="0"/>
          <w:numId w:val="10"/>
        </w:numPr>
        <w:shd w:val="clear" w:color="auto" w:fill="auto"/>
        <w:tabs>
          <w:tab w:val="left" w:pos="842"/>
        </w:tabs>
        <w:spacing w:after="267" w:line="274" w:lineRule="exact"/>
        <w:ind w:left="740" w:hanging="280"/>
        <w:jc w:val="both"/>
      </w:pPr>
      <w:r>
        <w:t xml:space="preserve">расширение и систематизация научных знаний о языке, его единицах и категориях; </w:t>
      </w:r>
      <w:r>
        <w:lastRenderedPageBreak/>
        <w:t>осознание взаимосвязи его уровней и единиц; освоение базовых понятий лингвистики:</w:t>
      </w:r>
    </w:p>
    <w:p w:rsidR="00B1066C" w:rsidRDefault="00B1066C" w:rsidP="00730CF4">
      <w:pPr>
        <w:pStyle w:val="21"/>
        <w:numPr>
          <w:ilvl w:val="0"/>
          <w:numId w:val="4"/>
        </w:numPr>
        <w:shd w:val="clear" w:color="auto" w:fill="auto"/>
        <w:tabs>
          <w:tab w:val="left" w:pos="713"/>
        </w:tabs>
        <w:spacing w:line="240" w:lineRule="exact"/>
        <w:ind w:left="460" w:firstLine="0"/>
        <w:jc w:val="both"/>
      </w:pPr>
      <w:r>
        <w:t>идентификация самостоятельных (знаменательных) служебных частей речи и их форм по</w:t>
      </w:r>
    </w:p>
    <w:p w:rsidR="00B1066C" w:rsidRDefault="00B1066C" w:rsidP="00730CF4">
      <w:pPr>
        <w:pStyle w:val="21"/>
        <w:shd w:val="clear" w:color="auto" w:fill="auto"/>
        <w:spacing w:after="251" w:line="240" w:lineRule="exact"/>
        <w:ind w:left="740" w:firstLine="0"/>
        <w:jc w:val="both"/>
      </w:pPr>
      <w:r>
        <w:t>значению и основным грамматическим признакам;</w:t>
      </w:r>
    </w:p>
    <w:p w:rsidR="00B1066C" w:rsidRDefault="00B1066C" w:rsidP="00730CF4">
      <w:pPr>
        <w:pStyle w:val="21"/>
        <w:numPr>
          <w:ilvl w:val="0"/>
          <w:numId w:val="4"/>
        </w:numPr>
        <w:shd w:val="clear" w:color="auto" w:fill="auto"/>
        <w:tabs>
          <w:tab w:val="left" w:pos="713"/>
        </w:tabs>
        <w:spacing w:line="274" w:lineRule="exact"/>
        <w:ind w:left="460" w:firstLine="0"/>
        <w:jc w:val="both"/>
      </w:pPr>
      <w:r>
        <w:t>распознавание существительных, прилагательных, местоимений, числительных, наречий</w:t>
      </w:r>
    </w:p>
    <w:p w:rsidR="00B1066C" w:rsidRDefault="00B1066C" w:rsidP="00730CF4">
      <w:pPr>
        <w:pStyle w:val="21"/>
        <w:shd w:val="clear" w:color="auto" w:fill="auto"/>
        <w:spacing w:after="267" w:line="274" w:lineRule="exact"/>
        <w:ind w:left="740" w:firstLine="0"/>
        <w:jc w:val="both"/>
      </w:pPr>
      <w:r>
        <w:t>разных разрядов и их морфологических признаков, умение различать слова категории состояния и наречия;</w:t>
      </w:r>
    </w:p>
    <w:p w:rsidR="00B1066C" w:rsidRDefault="00B1066C" w:rsidP="00730CF4">
      <w:pPr>
        <w:pStyle w:val="21"/>
        <w:numPr>
          <w:ilvl w:val="0"/>
          <w:numId w:val="4"/>
        </w:numPr>
        <w:shd w:val="clear" w:color="auto" w:fill="auto"/>
        <w:tabs>
          <w:tab w:val="left" w:pos="713"/>
        </w:tabs>
        <w:spacing w:after="235" w:line="240" w:lineRule="exact"/>
        <w:ind w:left="460" w:firstLine="0"/>
        <w:jc w:val="both"/>
      </w:pPr>
      <w:r>
        <w:t>распознавание глаголов, причастий, деепричастий и их морфологических признаков;</w:t>
      </w:r>
    </w:p>
    <w:p w:rsidR="00B1066C" w:rsidRDefault="00B1066C" w:rsidP="00730CF4">
      <w:pPr>
        <w:pStyle w:val="21"/>
        <w:numPr>
          <w:ilvl w:val="0"/>
          <w:numId w:val="4"/>
        </w:numPr>
        <w:shd w:val="clear" w:color="auto" w:fill="auto"/>
        <w:tabs>
          <w:tab w:val="left" w:pos="713"/>
        </w:tabs>
        <w:spacing w:line="240" w:lineRule="exact"/>
        <w:ind w:left="460" w:firstLine="0"/>
        <w:jc w:val="both"/>
      </w:pPr>
      <w:r>
        <w:t>распознавание предлогов, частиц и союзов разных разрядов, определение смысловых</w:t>
      </w:r>
    </w:p>
    <w:p w:rsidR="00B1066C" w:rsidRDefault="00B1066C" w:rsidP="00730CF4">
      <w:pPr>
        <w:pStyle w:val="21"/>
        <w:shd w:val="clear" w:color="auto" w:fill="auto"/>
        <w:spacing w:after="293" w:line="240" w:lineRule="exact"/>
        <w:ind w:left="740" w:firstLine="0"/>
        <w:jc w:val="both"/>
      </w:pPr>
      <w:r>
        <w:t>оттенков частиц;</w:t>
      </w:r>
    </w:p>
    <w:p w:rsidR="00B1066C" w:rsidRDefault="00B1066C" w:rsidP="00730CF4">
      <w:pPr>
        <w:pStyle w:val="21"/>
        <w:numPr>
          <w:ilvl w:val="0"/>
          <w:numId w:val="4"/>
        </w:numPr>
        <w:shd w:val="clear" w:color="auto" w:fill="auto"/>
        <w:tabs>
          <w:tab w:val="left" w:pos="713"/>
        </w:tabs>
        <w:spacing w:line="240" w:lineRule="exact"/>
        <w:ind w:left="460" w:firstLine="0"/>
        <w:jc w:val="both"/>
      </w:pPr>
      <w:r>
        <w:t>распознавание междометий разных разрядов, определение грамматических особенностей</w:t>
      </w:r>
    </w:p>
    <w:p w:rsidR="00B1066C" w:rsidRDefault="00B1066C" w:rsidP="00730CF4">
      <w:pPr>
        <w:pStyle w:val="21"/>
        <w:shd w:val="clear" w:color="auto" w:fill="auto"/>
        <w:spacing w:line="240" w:lineRule="exact"/>
        <w:ind w:left="740" w:firstLine="0"/>
        <w:jc w:val="both"/>
      </w:pPr>
      <w:r>
        <w:t>междометий;</w:t>
      </w:r>
    </w:p>
    <w:p w:rsidR="00B1066C" w:rsidRDefault="00B1066C" w:rsidP="00730CF4">
      <w:pPr>
        <w:pStyle w:val="21"/>
        <w:numPr>
          <w:ilvl w:val="0"/>
          <w:numId w:val="10"/>
        </w:numPr>
        <w:shd w:val="clear" w:color="auto" w:fill="auto"/>
        <w:tabs>
          <w:tab w:val="left" w:pos="1067"/>
        </w:tabs>
        <w:spacing w:after="240" w:line="274" w:lineRule="exact"/>
        <w:ind w:left="960" w:hanging="220"/>
        <w:jc w:val="both"/>
      </w:pPr>
      <w: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B1066C" w:rsidRDefault="00B1066C" w:rsidP="00730CF4">
      <w:pPr>
        <w:pStyle w:val="21"/>
        <w:shd w:val="clear" w:color="auto" w:fill="auto"/>
        <w:spacing w:after="240" w:line="274" w:lineRule="exact"/>
        <w:ind w:left="740" w:hanging="280"/>
        <w:jc w:val="both"/>
      </w:pPr>
      <w:r>
        <w:t>• 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B1066C" w:rsidRDefault="00B1066C" w:rsidP="00730CF4">
      <w:pPr>
        <w:pStyle w:val="21"/>
        <w:numPr>
          <w:ilvl w:val="0"/>
          <w:numId w:val="4"/>
        </w:numPr>
        <w:shd w:val="clear" w:color="auto" w:fill="auto"/>
        <w:tabs>
          <w:tab w:val="left" w:pos="740"/>
        </w:tabs>
        <w:spacing w:after="240" w:line="274" w:lineRule="exact"/>
        <w:ind w:left="740" w:hanging="280"/>
        <w:jc w:val="both"/>
      </w:pPr>
      <w:r>
        <w:t>проведение синтаксического анализа предложения, определение синтаксической роли самостоятельных частей речи в предложении;</w:t>
      </w:r>
    </w:p>
    <w:p w:rsidR="00B1066C" w:rsidRDefault="00B1066C" w:rsidP="00730CF4">
      <w:pPr>
        <w:pStyle w:val="21"/>
        <w:numPr>
          <w:ilvl w:val="0"/>
          <w:numId w:val="4"/>
        </w:numPr>
        <w:shd w:val="clear" w:color="auto" w:fill="auto"/>
        <w:tabs>
          <w:tab w:val="left" w:pos="740"/>
        </w:tabs>
        <w:spacing w:after="240" w:line="274" w:lineRule="exact"/>
        <w:ind w:left="740" w:hanging="28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B1066C" w:rsidRDefault="00B1066C" w:rsidP="00730CF4">
      <w:pPr>
        <w:pStyle w:val="21"/>
        <w:numPr>
          <w:ilvl w:val="0"/>
          <w:numId w:val="4"/>
        </w:numPr>
        <w:shd w:val="clear" w:color="auto" w:fill="auto"/>
        <w:tabs>
          <w:tab w:val="left" w:pos="740"/>
        </w:tabs>
        <w:spacing w:after="240" w:line="274" w:lineRule="exact"/>
        <w:ind w:left="740" w:hanging="280"/>
        <w:jc w:val="both"/>
      </w:pPr>
      <w:r>
        <w:t>определение звукового состава слова, правильное деление на слоги, характеристика звуков слова;</w:t>
      </w:r>
    </w:p>
    <w:p w:rsidR="00B1066C" w:rsidRDefault="00B1066C" w:rsidP="00730CF4">
      <w:pPr>
        <w:pStyle w:val="21"/>
        <w:numPr>
          <w:ilvl w:val="0"/>
          <w:numId w:val="4"/>
        </w:numPr>
        <w:shd w:val="clear" w:color="auto" w:fill="auto"/>
        <w:tabs>
          <w:tab w:val="left" w:pos="740"/>
        </w:tabs>
        <w:spacing w:after="236" w:line="274" w:lineRule="exact"/>
        <w:ind w:left="740" w:hanging="28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1066C" w:rsidRDefault="00B1066C" w:rsidP="00730CF4">
      <w:pPr>
        <w:pStyle w:val="21"/>
        <w:numPr>
          <w:ilvl w:val="0"/>
          <w:numId w:val="4"/>
        </w:numPr>
        <w:shd w:val="clear" w:color="auto" w:fill="auto"/>
        <w:tabs>
          <w:tab w:val="left" w:pos="740"/>
        </w:tabs>
        <w:spacing w:after="236" w:line="278" w:lineRule="exact"/>
        <w:ind w:left="740" w:hanging="280"/>
        <w:jc w:val="both"/>
      </w:pPr>
      <w:r>
        <w:t>деление слова на морфемы на основе смыслового, грамматического и словообразовательного анализа слова;</w:t>
      </w:r>
    </w:p>
    <w:p w:rsidR="00B1066C" w:rsidRDefault="00B1066C" w:rsidP="00730CF4">
      <w:pPr>
        <w:pStyle w:val="21"/>
        <w:numPr>
          <w:ilvl w:val="0"/>
          <w:numId w:val="4"/>
        </w:numPr>
        <w:shd w:val="clear" w:color="auto" w:fill="auto"/>
        <w:tabs>
          <w:tab w:val="left" w:pos="740"/>
        </w:tabs>
        <w:spacing w:after="275"/>
        <w:ind w:left="740" w:hanging="280"/>
        <w:jc w:val="both"/>
      </w:pPr>
      <w:r>
        <w:t>умение различать словообразовательные и формообразующие морфемы, способы словообразования;</w:t>
      </w:r>
    </w:p>
    <w:p w:rsidR="00B1066C" w:rsidRDefault="00B1066C" w:rsidP="00730CF4">
      <w:pPr>
        <w:pStyle w:val="21"/>
        <w:numPr>
          <w:ilvl w:val="0"/>
          <w:numId w:val="4"/>
        </w:numPr>
        <w:shd w:val="clear" w:color="auto" w:fill="auto"/>
        <w:tabs>
          <w:tab w:val="left" w:pos="740"/>
        </w:tabs>
        <w:spacing w:after="266" w:line="240" w:lineRule="exact"/>
        <w:ind w:left="740" w:hanging="280"/>
        <w:jc w:val="both"/>
      </w:pPr>
      <w:r>
        <w:t>проведение морфологического разбора самостоятельных и служебных частей речи;</w:t>
      </w:r>
    </w:p>
    <w:p w:rsidR="00B1066C" w:rsidRDefault="00B1066C" w:rsidP="00730CF4">
      <w:pPr>
        <w:pStyle w:val="21"/>
        <w:numPr>
          <w:ilvl w:val="0"/>
          <w:numId w:val="4"/>
        </w:numPr>
        <w:shd w:val="clear" w:color="auto" w:fill="auto"/>
        <w:tabs>
          <w:tab w:val="left" w:pos="740"/>
        </w:tabs>
        <w:spacing w:after="267" w:line="274" w:lineRule="exact"/>
        <w:ind w:left="740" w:hanging="280"/>
        <w:jc w:val="both"/>
      </w:pPr>
      <w: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B1066C" w:rsidRDefault="00B1066C" w:rsidP="00730CF4">
      <w:pPr>
        <w:pStyle w:val="21"/>
        <w:numPr>
          <w:ilvl w:val="0"/>
          <w:numId w:val="4"/>
        </w:numPr>
        <w:shd w:val="clear" w:color="auto" w:fill="auto"/>
        <w:tabs>
          <w:tab w:val="left" w:pos="740"/>
        </w:tabs>
        <w:spacing w:after="208" w:line="240" w:lineRule="exact"/>
        <w:ind w:left="740" w:hanging="280"/>
        <w:jc w:val="both"/>
      </w:pPr>
      <w:r>
        <w:t>опознавание основных единиц синтаксиса (словосочетание, предложение, текст);</w:t>
      </w:r>
    </w:p>
    <w:p w:rsidR="00B1066C" w:rsidRDefault="00B1066C" w:rsidP="00730CF4">
      <w:pPr>
        <w:pStyle w:val="21"/>
        <w:numPr>
          <w:ilvl w:val="0"/>
          <w:numId w:val="4"/>
        </w:numPr>
        <w:shd w:val="clear" w:color="auto" w:fill="auto"/>
        <w:tabs>
          <w:tab w:val="left" w:pos="740"/>
        </w:tabs>
        <w:spacing w:after="267" w:line="274" w:lineRule="exact"/>
        <w:ind w:left="740" w:hanging="28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B1066C" w:rsidRDefault="00B1066C" w:rsidP="00730CF4">
      <w:pPr>
        <w:pStyle w:val="21"/>
        <w:numPr>
          <w:ilvl w:val="0"/>
          <w:numId w:val="4"/>
        </w:numPr>
        <w:shd w:val="clear" w:color="auto" w:fill="auto"/>
        <w:tabs>
          <w:tab w:val="left" w:pos="740"/>
        </w:tabs>
        <w:spacing w:after="278" w:line="240" w:lineRule="exact"/>
        <w:ind w:left="740" w:hanging="280"/>
        <w:jc w:val="both"/>
      </w:pPr>
      <w:r>
        <w:t>определение вида предложения по цели высказывания и эмоциональной окраске;</w:t>
      </w:r>
    </w:p>
    <w:p w:rsidR="00B1066C" w:rsidRDefault="00B1066C" w:rsidP="00730CF4">
      <w:pPr>
        <w:pStyle w:val="21"/>
        <w:numPr>
          <w:ilvl w:val="0"/>
          <w:numId w:val="4"/>
        </w:numPr>
        <w:shd w:val="clear" w:color="auto" w:fill="auto"/>
        <w:tabs>
          <w:tab w:val="left" w:pos="740"/>
        </w:tabs>
        <w:spacing w:after="251" w:line="240" w:lineRule="exact"/>
        <w:ind w:left="740" w:hanging="280"/>
        <w:jc w:val="both"/>
      </w:pPr>
      <w:r>
        <w:t>определение грамматической основы предложения;</w:t>
      </w:r>
    </w:p>
    <w:p w:rsidR="00B1066C" w:rsidRDefault="00B1066C" w:rsidP="00730CF4">
      <w:pPr>
        <w:pStyle w:val="21"/>
        <w:numPr>
          <w:ilvl w:val="0"/>
          <w:numId w:val="4"/>
        </w:numPr>
        <w:shd w:val="clear" w:color="auto" w:fill="auto"/>
        <w:tabs>
          <w:tab w:val="left" w:pos="740"/>
        </w:tabs>
        <w:spacing w:after="240" w:line="274" w:lineRule="exact"/>
        <w:ind w:left="740" w:hanging="280"/>
        <w:jc w:val="both"/>
      </w:pPr>
      <w:r>
        <w:t xml:space="preserve">распознавание распространённых и нераспространённых предложений, предложений </w:t>
      </w:r>
      <w:r>
        <w:lastRenderedPageBreak/>
        <w:t>осложнённой и неосложнённой структуры, полных и неполных;</w:t>
      </w:r>
    </w:p>
    <w:p w:rsidR="00B1066C" w:rsidRDefault="00B1066C" w:rsidP="00730CF4">
      <w:pPr>
        <w:pStyle w:val="21"/>
        <w:numPr>
          <w:ilvl w:val="0"/>
          <w:numId w:val="4"/>
        </w:numPr>
        <w:shd w:val="clear" w:color="auto" w:fill="auto"/>
        <w:tabs>
          <w:tab w:val="left" w:pos="740"/>
        </w:tabs>
        <w:spacing w:after="240" w:line="274" w:lineRule="exact"/>
        <w:ind w:left="740" w:hanging="28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B1066C" w:rsidRDefault="00B1066C" w:rsidP="00730CF4">
      <w:pPr>
        <w:pStyle w:val="21"/>
        <w:numPr>
          <w:ilvl w:val="0"/>
          <w:numId w:val="4"/>
        </w:numPr>
        <w:shd w:val="clear" w:color="auto" w:fill="auto"/>
        <w:tabs>
          <w:tab w:val="left" w:pos="740"/>
        </w:tabs>
        <w:spacing w:after="240" w:line="274" w:lineRule="exact"/>
        <w:ind w:left="740" w:hanging="28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B1066C" w:rsidRDefault="00B1066C" w:rsidP="00730CF4">
      <w:pPr>
        <w:pStyle w:val="21"/>
        <w:numPr>
          <w:ilvl w:val="0"/>
          <w:numId w:val="4"/>
        </w:numPr>
        <w:shd w:val="clear" w:color="auto" w:fill="auto"/>
        <w:tabs>
          <w:tab w:val="left" w:pos="740"/>
        </w:tabs>
        <w:spacing w:after="240" w:line="274" w:lineRule="exact"/>
        <w:ind w:left="740" w:hanging="28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B1066C" w:rsidRDefault="00B1066C" w:rsidP="00730CF4">
      <w:pPr>
        <w:pStyle w:val="21"/>
        <w:numPr>
          <w:ilvl w:val="0"/>
          <w:numId w:val="4"/>
        </w:numPr>
        <w:shd w:val="clear" w:color="auto" w:fill="auto"/>
        <w:tabs>
          <w:tab w:val="left" w:pos="740"/>
        </w:tabs>
        <w:spacing w:line="274" w:lineRule="exact"/>
        <w:ind w:left="740" w:hanging="280"/>
        <w:jc w:val="both"/>
      </w:pPr>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B1066C" w:rsidRDefault="00B1066C" w:rsidP="00730CF4">
      <w:pPr>
        <w:pStyle w:val="21"/>
        <w:numPr>
          <w:ilvl w:val="0"/>
          <w:numId w:val="10"/>
        </w:numPr>
        <w:shd w:val="clear" w:color="auto" w:fill="auto"/>
        <w:tabs>
          <w:tab w:val="left" w:pos="764"/>
        </w:tabs>
        <w:spacing w:after="240" w:line="274" w:lineRule="exact"/>
        <w:ind w:left="680" w:hanging="240"/>
        <w:jc w:val="both"/>
      </w:pPr>
      <w: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B1066C" w:rsidRDefault="00B1066C" w:rsidP="00730CF4">
      <w:pPr>
        <w:pStyle w:val="21"/>
        <w:numPr>
          <w:ilvl w:val="0"/>
          <w:numId w:val="4"/>
        </w:numPr>
        <w:shd w:val="clear" w:color="auto" w:fill="auto"/>
        <w:tabs>
          <w:tab w:val="left" w:pos="282"/>
        </w:tabs>
        <w:spacing w:after="240" w:line="274" w:lineRule="exact"/>
        <w:ind w:left="320" w:hanging="32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B1066C" w:rsidRDefault="00B1066C" w:rsidP="00730CF4">
      <w:pPr>
        <w:pStyle w:val="21"/>
        <w:numPr>
          <w:ilvl w:val="0"/>
          <w:numId w:val="4"/>
        </w:numPr>
        <w:shd w:val="clear" w:color="auto" w:fill="auto"/>
        <w:tabs>
          <w:tab w:val="left" w:pos="282"/>
        </w:tabs>
        <w:spacing w:after="240" w:line="274" w:lineRule="exact"/>
        <w:ind w:left="320" w:hanging="32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B1066C" w:rsidRDefault="00B1066C" w:rsidP="00730CF4">
      <w:pPr>
        <w:pStyle w:val="21"/>
        <w:numPr>
          <w:ilvl w:val="0"/>
          <w:numId w:val="4"/>
        </w:numPr>
        <w:shd w:val="clear" w:color="auto" w:fill="auto"/>
        <w:tabs>
          <w:tab w:val="left" w:pos="282"/>
        </w:tabs>
        <w:spacing w:after="240" w:line="274" w:lineRule="exact"/>
        <w:ind w:left="320" w:hanging="320"/>
        <w:jc w:val="both"/>
      </w:pPr>
      <w:r>
        <w:t>пользование орфоэпическими, орфографическими словарями для определения нормативного написания и произношения слова;</w:t>
      </w:r>
    </w:p>
    <w:p w:rsidR="00B1066C" w:rsidRDefault="00B1066C" w:rsidP="00730CF4">
      <w:pPr>
        <w:pStyle w:val="21"/>
        <w:numPr>
          <w:ilvl w:val="0"/>
          <w:numId w:val="4"/>
        </w:numPr>
        <w:shd w:val="clear" w:color="auto" w:fill="auto"/>
        <w:tabs>
          <w:tab w:val="left" w:pos="282"/>
        </w:tabs>
        <w:spacing w:after="240" w:line="274" w:lineRule="exact"/>
        <w:ind w:left="320" w:hanging="320"/>
        <w:jc w:val="both"/>
      </w:pPr>
      <w:r>
        <w:t>использование фразеологических словарей для определения значения и особенностей употребления фразеологизмов;</w:t>
      </w:r>
    </w:p>
    <w:p w:rsidR="00B1066C" w:rsidRDefault="00B1066C" w:rsidP="00730CF4">
      <w:pPr>
        <w:pStyle w:val="21"/>
        <w:numPr>
          <w:ilvl w:val="0"/>
          <w:numId w:val="4"/>
        </w:numPr>
        <w:shd w:val="clear" w:color="auto" w:fill="auto"/>
        <w:tabs>
          <w:tab w:val="left" w:pos="282"/>
        </w:tabs>
        <w:spacing w:after="267" w:line="274" w:lineRule="exact"/>
        <w:ind w:left="320" w:hanging="320"/>
        <w:jc w:val="both"/>
      </w:pPr>
      <w:r>
        <w:t>использование морфемных, словообразовательных, этимологических словарей для морфемного и словообразовательного анализа слов;</w:t>
      </w:r>
    </w:p>
    <w:p w:rsidR="00B1066C" w:rsidRDefault="00B1066C" w:rsidP="00730CF4">
      <w:pPr>
        <w:pStyle w:val="21"/>
        <w:numPr>
          <w:ilvl w:val="0"/>
          <w:numId w:val="4"/>
        </w:numPr>
        <w:shd w:val="clear" w:color="auto" w:fill="auto"/>
        <w:tabs>
          <w:tab w:val="left" w:pos="282"/>
        </w:tabs>
        <w:spacing w:after="206" w:line="240" w:lineRule="exact"/>
        <w:ind w:left="320" w:hanging="320"/>
        <w:jc w:val="both"/>
      </w:pPr>
      <w:r>
        <w:t>использование словарей для подбора к словам синонимов, антонимов;</w:t>
      </w:r>
    </w:p>
    <w:p w:rsidR="00B1066C" w:rsidRDefault="00B1066C" w:rsidP="00730CF4">
      <w:pPr>
        <w:pStyle w:val="21"/>
        <w:numPr>
          <w:ilvl w:val="0"/>
          <w:numId w:val="10"/>
        </w:numPr>
        <w:shd w:val="clear" w:color="auto" w:fill="auto"/>
        <w:tabs>
          <w:tab w:val="left" w:pos="764"/>
        </w:tabs>
        <w:spacing w:after="17" w:line="274" w:lineRule="exact"/>
        <w:ind w:left="680" w:hanging="240"/>
        <w:jc w:val="both"/>
      </w:pPr>
      <w: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1066C" w:rsidRDefault="00B1066C" w:rsidP="00730CF4">
      <w:pPr>
        <w:pStyle w:val="21"/>
        <w:numPr>
          <w:ilvl w:val="0"/>
          <w:numId w:val="4"/>
        </w:numPr>
        <w:shd w:val="clear" w:color="auto" w:fill="auto"/>
        <w:tabs>
          <w:tab w:val="left" w:pos="464"/>
        </w:tabs>
        <w:spacing w:line="552" w:lineRule="exact"/>
        <w:ind w:left="440" w:hanging="260"/>
        <w:jc w:val="both"/>
      </w:pPr>
      <w:r>
        <w:t>поиск орфограммы и применение правил написания слов с орфограммами;</w:t>
      </w:r>
    </w:p>
    <w:p w:rsidR="00B1066C" w:rsidRDefault="00B1066C" w:rsidP="00730CF4">
      <w:pPr>
        <w:pStyle w:val="21"/>
        <w:numPr>
          <w:ilvl w:val="0"/>
          <w:numId w:val="4"/>
        </w:numPr>
        <w:shd w:val="clear" w:color="auto" w:fill="auto"/>
        <w:tabs>
          <w:tab w:val="left" w:pos="464"/>
        </w:tabs>
        <w:spacing w:line="552" w:lineRule="exact"/>
        <w:ind w:left="440" w:hanging="260"/>
        <w:jc w:val="both"/>
      </w:pPr>
      <w:r>
        <w:t>освоение правил правописания служебных частей речи и умения применять их на письме;</w:t>
      </w:r>
    </w:p>
    <w:p w:rsidR="00B1066C" w:rsidRDefault="00B1066C" w:rsidP="00730CF4">
      <w:pPr>
        <w:pStyle w:val="21"/>
        <w:numPr>
          <w:ilvl w:val="0"/>
          <w:numId w:val="4"/>
        </w:numPr>
        <w:shd w:val="clear" w:color="auto" w:fill="auto"/>
        <w:tabs>
          <w:tab w:val="left" w:pos="464"/>
        </w:tabs>
        <w:spacing w:line="552" w:lineRule="exact"/>
        <w:ind w:left="440" w:hanging="260"/>
        <w:jc w:val="both"/>
      </w:pPr>
      <w:r>
        <w:t>применение правильного переноса слов;</w:t>
      </w:r>
    </w:p>
    <w:p w:rsidR="00B1066C" w:rsidRDefault="00B1066C" w:rsidP="00730CF4">
      <w:pPr>
        <w:pStyle w:val="21"/>
        <w:numPr>
          <w:ilvl w:val="0"/>
          <w:numId w:val="4"/>
        </w:numPr>
        <w:shd w:val="clear" w:color="auto" w:fill="auto"/>
        <w:tabs>
          <w:tab w:val="left" w:pos="464"/>
        </w:tabs>
        <w:spacing w:after="240" w:line="274" w:lineRule="exact"/>
        <w:ind w:left="440" w:hanging="26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B1066C" w:rsidRDefault="00B1066C" w:rsidP="00730CF4">
      <w:pPr>
        <w:pStyle w:val="21"/>
        <w:numPr>
          <w:ilvl w:val="0"/>
          <w:numId w:val="4"/>
        </w:numPr>
        <w:shd w:val="clear" w:color="auto" w:fill="auto"/>
        <w:tabs>
          <w:tab w:val="left" w:pos="464"/>
        </w:tabs>
        <w:spacing w:after="240" w:line="274" w:lineRule="exact"/>
        <w:ind w:left="440" w:hanging="260"/>
        <w:jc w:val="both"/>
      </w:pPr>
      <w:r>
        <w:t xml:space="preserve">соблюдение основных орфоэпических правил современного русского литературного языка, </w:t>
      </w:r>
      <w:r>
        <w:lastRenderedPageBreak/>
        <w:t>определение места ударения в слове в соответствии с акцентологическими нормами;</w:t>
      </w:r>
    </w:p>
    <w:p w:rsidR="00B1066C" w:rsidRDefault="00B1066C" w:rsidP="00730CF4">
      <w:pPr>
        <w:pStyle w:val="21"/>
        <w:numPr>
          <w:ilvl w:val="0"/>
          <w:numId w:val="4"/>
        </w:numPr>
        <w:shd w:val="clear" w:color="auto" w:fill="auto"/>
        <w:tabs>
          <w:tab w:val="left" w:pos="464"/>
        </w:tabs>
        <w:spacing w:after="240" w:line="274" w:lineRule="exact"/>
        <w:ind w:left="440" w:hanging="260"/>
        <w:jc w:val="both"/>
      </w:pPr>
      <w: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B1066C" w:rsidRDefault="00B1066C" w:rsidP="00730CF4">
      <w:pPr>
        <w:pStyle w:val="21"/>
        <w:numPr>
          <w:ilvl w:val="0"/>
          <w:numId w:val="4"/>
        </w:numPr>
        <w:shd w:val="clear" w:color="auto" w:fill="auto"/>
        <w:tabs>
          <w:tab w:val="left" w:pos="464"/>
        </w:tabs>
        <w:spacing w:line="274" w:lineRule="exact"/>
        <w:ind w:left="440" w:hanging="260"/>
        <w:jc w:val="both"/>
      </w:pPr>
      <w:r>
        <w:t>нормативное изменение форм существительных, прилагательных, местоимений, числительных, глаголов;</w:t>
      </w:r>
    </w:p>
    <w:p w:rsidR="00B1066C" w:rsidRDefault="00B1066C" w:rsidP="00F06F92">
      <w:pPr>
        <w:pStyle w:val="21"/>
        <w:shd w:val="clear" w:color="auto" w:fill="auto"/>
        <w:tabs>
          <w:tab w:val="left" w:pos="464"/>
        </w:tabs>
        <w:spacing w:line="274" w:lineRule="exact"/>
        <w:ind w:left="180" w:firstLine="0"/>
        <w:jc w:val="both"/>
      </w:pPr>
    </w:p>
    <w:p w:rsidR="00B1066C" w:rsidRDefault="00B1066C" w:rsidP="00730CF4">
      <w:pPr>
        <w:pStyle w:val="21"/>
        <w:shd w:val="clear" w:color="auto" w:fill="auto"/>
        <w:spacing w:after="240" w:line="274" w:lineRule="exact"/>
        <w:ind w:left="600" w:hanging="600"/>
        <w:jc w:val="both"/>
      </w:pPr>
      <w:r>
        <w:t xml:space="preserve">   • 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B1066C" w:rsidRDefault="00B1066C" w:rsidP="00730CF4">
      <w:pPr>
        <w:pStyle w:val="21"/>
        <w:numPr>
          <w:ilvl w:val="0"/>
          <w:numId w:val="10"/>
        </w:numPr>
        <w:shd w:val="clear" w:color="auto" w:fill="auto"/>
        <w:tabs>
          <w:tab w:val="left" w:pos="378"/>
        </w:tabs>
        <w:spacing w:after="240" w:line="274" w:lineRule="exact"/>
        <w:ind w:left="600" w:hanging="600"/>
        <w:jc w:val="both"/>
      </w:pPr>
      <w:r>
        <w:t>для слепых, слабовидящих обучающихся: формирование навыков письма на брайлевской печатной машинке;</w:t>
      </w:r>
    </w:p>
    <w:p w:rsidR="00B1066C" w:rsidRDefault="00B1066C" w:rsidP="00730CF4">
      <w:pPr>
        <w:pStyle w:val="21"/>
        <w:numPr>
          <w:ilvl w:val="0"/>
          <w:numId w:val="10"/>
        </w:numPr>
        <w:shd w:val="clear" w:color="auto" w:fill="auto"/>
        <w:tabs>
          <w:tab w:val="left" w:pos="378"/>
        </w:tabs>
        <w:spacing w:after="267" w:line="274" w:lineRule="exact"/>
        <w:ind w:left="600" w:hanging="600"/>
        <w:jc w:val="both"/>
      </w:pPr>
      <w:r>
        <w:t>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B1066C" w:rsidRDefault="00B1066C" w:rsidP="00730CF4">
      <w:pPr>
        <w:pStyle w:val="21"/>
        <w:numPr>
          <w:ilvl w:val="0"/>
          <w:numId w:val="10"/>
        </w:numPr>
        <w:shd w:val="clear" w:color="auto" w:fill="auto"/>
        <w:tabs>
          <w:tab w:val="left" w:pos="478"/>
        </w:tabs>
        <w:spacing w:after="228" w:line="240" w:lineRule="exact"/>
        <w:ind w:left="600" w:hanging="600"/>
        <w:jc w:val="both"/>
      </w:pPr>
      <w:r>
        <w:t>для обучающихся с расстройствами аутистического спектра:</w:t>
      </w:r>
    </w:p>
    <w:p w:rsidR="00B1066C" w:rsidRDefault="00B1066C" w:rsidP="00730CF4">
      <w:pPr>
        <w:pStyle w:val="21"/>
        <w:numPr>
          <w:ilvl w:val="0"/>
          <w:numId w:val="4"/>
        </w:numPr>
        <w:shd w:val="clear" w:color="auto" w:fill="auto"/>
        <w:tabs>
          <w:tab w:val="left" w:pos="312"/>
        </w:tabs>
        <w:spacing w:line="240" w:lineRule="exact"/>
        <w:ind w:left="600" w:hanging="600"/>
        <w:jc w:val="both"/>
      </w:pPr>
      <w:r>
        <w:t>овладение основными стилистическими ресурсами лексики и фразеологии языка, основными</w:t>
      </w:r>
    </w:p>
    <w:p w:rsidR="00B1066C" w:rsidRDefault="00B1066C" w:rsidP="00730CF4">
      <w:pPr>
        <w:pStyle w:val="21"/>
        <w:shd w:val="clear" w:color="auto" w:fill="auto"/>
        <w:spacing w:after="206" w:line="240" w:lineRule="exact"/>
        <w:ind w:left="600" w:firstLine="0"/>
        <w:jc w:val="both"/>
      </w:pPr>
      <w:r>
        <w:t>нормами литературного языка, нормами речевого этикета;</w:t>
      </w:r>
    </w:p>
    <w:p w:rsidR="00B1066C" w:rsidRDefault="00B1066C" w:rsidP="00730CF4">
      <w:pPr>
        <w:pStyle w:val="21"/>
        <w:numPr>
          <w:ilvl w:val="0"/>
          <w:numId w:val="4"/>
        </w:numPr>
        <w:shd w:val="clear" w:color="auto" w:fill="auto"/>
        <w:tabs>
          <w:tab w:val="left" w:pos="312"/>
        </w:tabs>
        <w:spacing w:line="274" w:lineRule="exact"/>
        <w:ind w:left="600" w:hanging="600"/>
        <w:jc w:val="both"/>
      </w:pPr>
      <w:r>
        <w:t>приобретение опыта использования языковых норм в речевой и альтернативной</w:t>
      </w:r>
    </w:p>
    <w:p w:rsidR="00B1066C" w:rsidRDefault="00B1066C" w:rsidP="00730CF4">
      <w:pPr>
        <w:pStyle w:val="21"/>
        <w:shd w:val="clear" w:color="auto" w:fill="auto"/>
        <w:spacing w:after="267" w:line="274" w:lineRule="exact"/>
        <w:ind w:left="600" w:firstLine="0"/>
        <w:jc w:val="both"/>
      </w:pPr>
      <w:r>
        <w:t>коммуникативной практике при создании устных, письменных, альтернативных высказываний;</w:t>
      </w:r>
    </w:p>
    <w:p w:rsidR="00B1066C" w:rsidRDefault="00B1066C" w:rsidP="00F06F92">
      <w:pPr>
        <w:pStyle w:val="21"/>
        <w:numPr>
          <w:ilvl w:val="0"/>
          <w:numId w:val="4"/>
        </w:numPr>
        <w:shd w:val="clear" w:color="auto" w:fill="auto"/>
        <w:tabs>
          <w:tab w:val="left" w:pos="312"/>
        </w:tabs>
        <w:spacing w:line="240" w:lineRule="auto"/>
        <w:ind w:left="601" w:hanging="600"/>
        <w:jc w:val="both"/>
      </w:pPr>
      <w:r>
        <w:t>стремление к возможности выразить собственные мысли и чувства, обозначить собственную</w:t>
      </w:r>
    </w:p>
    <w:p w:rsidR="00B1066C" w:rsidRDefault="00B1066C" w:rsidP="00F06F92">
      <w:pPr>
        <w:pStyle w:val="21"/>
        <w:shd w:val="clear" w:color="auto" w:fill="auto"/>
        <w:spacing w:line="240" w:lineRule="auto"/>
        <w:ind w:left="601" w:firstLine="0"/>
        <w:jc w:val="both"/>
      </w:pPr>
      <w:r>
        <w:t>позицию;</w:t>
      </w:r>
    </w:p>
    <w:p w:rsidR="00B1066C" w:rsidRDefault="00B1066C" w:rsidP="00730CF4">
      <w:pPr>
        <w:pStyle w:val="21"/>
        <w:numPr>
          <w:ilvl w:val="0"/>
          <w:numId w:val="4"/>
        </w:numPr>
        <w:shd w:val="clear" w:color="auto" w:fill="auto"/>
        <w:tabs>
          <w:tab w:val="left" w:pos="312"/>
        </w:tabs>
        <w:spacing w:line="542" w:lineRule="exact"/>
        <w:ind w:left="600" w:hanging="600"/>
        <w:jc w:val="both"/>
      </w:pPr>
      <w:r>
        <w:t>видение традиций и новаторства в произведениях;</w:t>
      </w:r>
    </w:p>
    <w:p w:rsidR="00B1066C" w:rsidRDefault="00B1066C" w:rsidP="00730CF4">
      <w:pPr>
        <w:pStyle w:val="21"/>
        <w:numPr>
          <w:ilvl w:val="0"/>
          <w:numId w:val="4"/>
        </w:numPr>
        <w:shd w:val="clear" w:color="auto" w:fill="auto"/>
        <w:tabs>
          <w:tab w:val="left" w:pos="312"/>
        </w:tabs>
        <w:spacing w:line="542" w:lineRule="exact"/>
        <w:ind w:left="600" w:hanging="600"/>
        <w:jc w:val="both"/>
      </w:pPr>
      <w:r>
        <w:t>восприятие художественной действительности как выражение мыслей автора о мире и</w:t>
      </w:r>
    </w:p>
    <w:p w:rsidR="00B1066C" w:rsidRDefault="00B1066C" w:rsidP="00730CF4">
      <w:pPr>
        <w:pStyle w:val="21"/>
        <w:shd w:val="clear" w:color="auto" w:fill="auto"/>
        <w:spacing w:after="189" w:line="240" w:lineRule="exact"/>
        <w:ind w:left="600" w:firstLine="0"/>
        <w:jc w:val="both"/>
      </w:pPr>
      <w:r>
        <w:t>человеке.</w:t>
      </w:r>
    </w:p>
    <w:p w:rsidR="00B1066C" w:rsidRDefault="00B1066C" w:rsidP="00730CF4">
      <w:pPr>
        <w:pStyle w:val="21"/>
        <w:shd w:val="clear" w:color="auto" w:fill="auto"/>
        <w:ind w:left="180" w:firstLine="0"/>
        <w:jc w:val="both"/>
      </w:pPr>
      <w:r>
        <w:t>Выпускник научится:</w:t>
      </w:r>
    </w:p>
    <w:p w:rsidR="00B1066C" w:rsidRDefault="00B1066C" w:rsidP="00F06F92">
      <w:pPr>
        <w:pStyle w:val="21"/>
        <w:numPr>
          <w:ilvl w:val="0"/>
          <w:numId w:val="4"/>
        </w:numPr>
        <w:shd w:val="clear" w:color="auto" w:fill="auto"/>
        <w:tabs>
          <w:tab w:val="left" w:pos="428"/>
        </w:tabs>
        <w:ind w:left="460" w:firstLine="0"/>
        <w:jc w:val="both"/>
      </w:pPr>
      <w:r>
        <w:t>владеть навыками работы с учебной книгой, словарями и другими информационными     источниками, включая СМИ и ресурсы Интернета;</w:t>
      </w:r>
    </w:p>
    <w:p w:rsidR="00B1066C" w:rsidRDefault="00B1066C" w:rsidP="00F06F92">
      <w:pPr>
        <w:pStyle w:val="21"/>
        <w:numPr>
          <w:ilvl w:val="0"/>
          <w:numId w:val="4"/>
        </w:numPr>
        <w:shd w:val="clear" w:color="auto" w:fill="auto"/>
        <w:tabs>
          <w:tab w:val="left" w:pos="428"/>
        </w:tabs>
        <w:ind w:left="180" w:firstLine="0"/>
        <w:jc w:val="both"/>
      </w:pPr>
      <w:r>
        <w:t>владеть навыками различных видов чтения и информационной переработки прочитанного</w:t>
      </w:r>
    </w:p>
    <w:p w:rsidR="00B1066C" w:rsidRDefault="00B1066C" w:rsidP="00F06F92">
      <w:pPr>
        <w:pStyle w:val="21"/>
        <w:shd w:val="clear" w:color="auto" w:fill="auto"/>
        <w:ind w:left="460" w:firstLine="0"/>
        <w:jc w:val="both"/>
      </w:pPr>
      <w:r>
        <w:t>материала; владеть различными видами аудирования и информационной переработки текстов различных функциональных разновидностей языка;</w:t>
      </w:r>
    </w:p>
    <w:p w:rsidR="00B1066C" w:rsidRDefault="00B1066C" w:rsidP="00F06F92">
      <w:pPr>
        <w:pStyle w:val="21"/>
        <w:numPr>
          <w:ilvl w:val="0"/>
          <w:numId w:val="4"/>
        </w:numPr>
        <w:shd w:val="clear" w:color="auto" w:fill="auto"/>
        <w:tabs>
          <w:tab w:val="left" w:pos="428"/>
        </w:tabs>
        <w:ind w:left="180" w:firstLine="0"/>
        <w:jc w:val="both"/>
      </w:pPr>
      <w:r>
        <w:t>адекватно понимать, интерпретировать и комментировать тексты различных функционально-</w:t>
      </w:r>
    </w:p>
    <w:p w:rsidR="00B1066C" w:rsidRDefault="00B1066C" w:rsidP="00F06F92">
      <w:pPr>
        <w:pStyle w:val="21"/>
        <w:shd w:val="clear" w:color="auto" w:fill="auto"/>
        <w:ind w:left="460" w:firstLine="0"/>
        <w:jc w:val="both"/>
      </w:pPr>
      <w:r>
        <w:t>смысловых типов речи и функциональных разновидностей языка;</w:t>
      </w:r>
    </w:p>
    <w:p w:rsidR="00B1066C" w:rsidRDefault="00B1066C" w:rsidP="00F06F92">
      <w:pPr>
        <w:pStyle w:val="21"/>
        <w:numPr>
          <w:ilvl w:val="0"/>
          <w:numId w:val="4"/>
        </w:numPr>
        <w:shd w:val="clear" w:color="auto" w:fill="auto"/>
        <w:tabs>
          <w:tab w:val="left" w:pos="428"/>
        </w:tabs>
        <w:ind w:left="180" w:firstLine="0"/>
        <w:jc w:val="both"/>
      </w:pPr>
      <w: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русского литературного языка и речевого этикета;</w:t>
      </w:r>
    </w:p>
    <w:p w:rsidR="00B1066C" w:rsidRDefault="00B1066C" w:rsidP="00F06F92">
      <w:pPr>
        <w:pStyle w:val="21"/>
        <w:numPr>
          <w:ilvl w:val="0"/>
          <w:numId w:val="4"/>
        </w:numPr>
        <w:shd w:val="clear" w:color="auto" w:fill="auto"/>
        <w:tabs>
          <w:tab w:val="left" w:pos="428"/>
        </w:tabs>
        <w:ind w:left="180" w:firstLine="0"/>
        <w:jc w:val="both"/>
      </w:pPr>
      <w: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B1066C" w:rsidRDefault="00B1066C" w:rsidP="00F06F92">
      <w:pPr>
        <w:pStyle w:val="21"/>
        <w:numPr>
          <w:ilvl w:val="0"/>
          <w:numId w:val="4"/>
        </w:numPr>
        <w:shd w:val="clear" w:color="auto" w:fill="auto"/>
        <w:tabs>
          <w:tab w:val="left" w:pos="428"/>
        </w:tabs>
        <w:ind w:left="180" w:firstLine="0"/>
        <w:jc w:val="both"/>
      </w:pPr>
      <w: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B1066C" w:rsidRDefault="00B1066C" w:rsidP="00F06F92">
      <w:pPr>
        <w:pStyle w:val="21"/>
        <w:numPr>
          <w:ilvl w:val="0"/>
          <w:numId w:val="4"/>
        </w:numPr>
        <w:shd w:val="clear" w:color="auto" w:fill="auto"/>
        <w:tabs>
          <w:tab w:val="left" w:pos="428"/>
        </w:tabs>
        <w:ind w:left="180" w:firstLine="0"/>
        <w:jc w:val="both"/>
      </w:pPr>
      <w:r>
        <w:t>использовать знание алфавита при поиске информации;</w:t>
      </w:r>
    </w:p>
    <w:p w:rsidR="00B1066C" w:rsidRDefault="00B1066C" w:rsidP="00F06F92">
      <w:pPr>
        <w:pStyle w:val="21"/>
        <w:numPr>
          <w:ilvl w:val="0"/>
          <w:numId w:val="4"/>
        </w:numPr>
        <w:shd w:val="clear" w:color="auto" w:fill="auto"/>
        <w:tabs>
          <w:tab w:val="left" w:pos="428"/>
        </w:tabs>
        <w:ind w:left="180" w:firstLine="0"/>
        <w:jc w:val="both"/>
      </w:pPr>
      <w:r>
        <w:lastRenderedPageBreak/>
        <w:t>различать значимые и незначимые единицы языка;</w:t>
      </w:r>
    </w:p>
    <w:p w:rsidR="00B1066C" w:rsidRDefault="00B1066C" w:rsidP="00F06F92">
      <w:pPr>
        <w:pStyle w:val="21"/>
        <w:numPr>
          <w:ilvl w:val="0"/>
          <w:numId w:val="4"/>
        </w:numPr>
        <w:shd w:val="clear" w:color="auto" w:fill="auto"/>
        <w:tabs>
          <w:tab w:val="left" w:pos="428"/>
        </w:tabs>
        <w:ind w:left="180" w:firstLine="0"/>
        <w:jc w:val="both"/>
      </w:pPr>
      <w:r>
        <w:t>проводить фонетический и орфоэпический анализ слова;</w:t>
      </w:r>
    </w:p>
    <w:p w:rsidR="00B1066C" w:rsidRDefault="00B1066C" w:rsidP="00F06F92">
      <w:pPr>
        <w:pStyle w:val="21"/>
        <w:numPr>
          <w:ilvl w:val="0"/>
          <w:numId w:val="4"/>
        </w:numPr>
        <w:shd w:val="clear" w:color="auto" w:fill="auto"/>
        <w:tabs>
          <w:tab w:val="left" w:pos="428"/>
        </w:tabs>
        <w:ind w:left="180" w:firstLine="0"/>
        <w:jc w:val="both"/>
      </w:pPr>
      <w:r>
        <w:t>классифицировать и группировать звуки речи по заданным признакам, слова по заданным параметрам их звукового состава;</w:t>
      </w:r>
    </w:p>
    <w:p w:rsidR="00B1066C" w:rsidRDefault="00B1066C" w:rsidP="00F06F92">
      <w:pPr>
        <w:pStyle w:val="21"/>
        <w:numPr>
          <w:ilvl w:val="0"/>
          <w:numId w:val="4"/>
        </w:numPr>
        <w:shd w:val="clear" w:color="auto" w:fill="auto"/>
        <w:tabs>
          <w:tab w:val="left" w:pos="428"/>
        </w:tabs>
        <w:ind w:left="180" w:firstLine="0"/>
        <w:jc w:val="both"/>
      </w:pPr>
      <w:r>
        <w:t>членить слова на слоги и правильно их переносить;</w:t>
      </w:r>
    </w:p>
    <w:p w:rsidR="00B1066C" w:rsidRDefault="00B1066C" w:rsidP="00F06F92">
      <w:pPr>
        <w:pStyle w:val="21"/>
        <w:numPr>
          <w:ilvl w:val="0"/>
          <w:numId w:val="4"/>
        </w:numPr>
        <w:shd w:val="clear" w:color="auto" w:fill="auto"/>
        <w:tabs>
          <w:tab w:val="left" w:pos="438"/>
        </w:tabs>
        <w:ind w:left="180" w:firstLine="0"/>
        <w:jc w:val="both"/>
      </w:pPr>
      <w: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B1066C" w:rsidRDefault="00B1066C" w:rsidP="00F06F92">
      <w:pPr>
        <w:pStyle w:val="21"/>
        <w:numPr>
          <w:ilvl w:val="0"/>
          <w:numId w:val="4"/>
        </w:numPr>
        <w:shd w:val="clear" w:color="auto" w:fill="auto"/>
        <w:tabs>
          <w:tab w:val="left" w:pos="438"/>
        </w:tabs>
        <w:spacing w:line="288" w:lineRule="exact"/>
        <w:ind w:left="180" w:firstLine="0"/>
        <w:jc w:val="both"/>
      </w:pPr>
      <w: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B1066C" w:rsidRDefault="00B1066C" w:rsidP="00F06F92">
      <w:pPr>
        <w:pStyle w:val="21"/>
        <w:numPr>
          <w:ilvl w:val="0"/>
          <w:numId w:val="4"/>
        </w:numPr>
        <w:shd w:val="clear" w:color="auto" w:fill="auto"/>
        <w:tabs>
          <w:tab w:val="left" w:pos="438"/>
        </w:tabs>
        <w:spacing w:line="288" w:lineRule="exact"/>
        <w:ind w:left="180" w:firstLine="0"/>
        <w:jc w:val="both"/>
      </w:pPr>
      <w:r>
        <w:t>проводить морфемный и словообразовательный анализ слов;</w:t>
      </w:r>
    </w:p>
    <w:p w:rsidR="00B1066C" w:rsidRDefault="00B1066C" w:rsidP="00F06F92">
      <w:pPr>
        <w:pStyle w:val="21"/>
        <w:numPr>
          <w:ilvl w:val="0"/>
          <w:numId w:val="4"/>
        </w:numPr>
        <w:shd w:val="clear" w:color="auto" w:fill="auto"/>
        <w:tabs>
          <w:tab w:val="left" w:pos="438"/>
        </w:tabs>
        <w:spacing w:line="288" w:lineRule="exact"/>
        <w:ind w:left="180" w:firstLine="0"/>
        <w:jc w:val="both"/>
      </w:pPr>
      <w:r>
        <w:t>проводить лексический анализ слова;</w:t>
      </w:r>
    </w:p>
    <w:p w:rsidR="00B1066C" w:rsidRDefault="00B1066C" w:rsidP="00F06F92">
      <w:pPr>
        <w:pStyle w:val="21"/>
        <w:numPr>
          <w:ilvl w:val="0"/>
          <w:numId w:val="4"/>
        </w:numPr>
        <w:shd w:val="clear" w:color="auto" w:fill="auto"/>
        <w:tabs>
          <w:tab w:val="left" w:pos="438"/>
        </w:tabs>
        <w:spacing w:line="288" w:lineRule="exact"/>
        <w:ind w:left="180" w:firstLine="0"/>
        <w:jc w:val="both"/>
      </w:pPr>
      <w:r>
        <w:t>опознавать лексические средства выразительности и основные виды тропов (метафора, эпитет, сравнение, гипербола, олицетворение);</w:t>
      </w:r>
    </w:p>
    <w:p w:rsidR="00B1066C" w:rsidRDefault="00B1066C" w:rsidP="00F06F92">
      <w:pPr>
        <w:pStyle w:val="21"/>
        <w:numPr>
          <w:ilvl w:val="0"/>
          <w:numId w:val="4"/>
        </w:numPr>
        <w:shd w:val="clear" w:color="auto" w:fill="auto"/>
        <w:tabs>
          <w:tab w:val="left" w:pos="438"/>
        </w:tabs>
        <w:spacing w:line="288" w:lineRule="exact"/>
        <w:ind w:left="180" w:firstLine="0"/>
        <w:jc w:val="both"/>
      </w:pPr>
      <w:r>
        <w:t>опознавать самостоятельные части речи и их формы, а также служебные части речи и междометия;</w:t>
      </w:r>
    </w:p>
    <w:p w:rsidR="00B1066C" w:rsidRDefault="00B1066C" w:rsidP="00F06F92">
      <w:pPr>
        <w:pStyle w:val="21"/>
        <w:numPr>
          <w:ilvl w:val="0"/>
          <w:numId w:val="4"/>
        </w:numPr>
        <w:shd w:val="clear" w:color="auto" w:fill="auto"/>
        <w:tabs>
          <w:tab w:val="left" w:pos="438"/>
        </w:tabs>
        <w:spacing w:line="288" w:lineRule="exact"/>
        <w:ind w:left="180" w:firstLine="0"/>
        <w:jc w:val="both"/>
      </w:pPr>
      <w:r>
        <w:t>проводить морфологический анализ слова;</w:t>
      </w:r>
    </w:p>
    <w:p w:rsidR="00B1066C" w:rsidRDefault="00B1066C" w:rsidP="00F06F92">
      <w:pPr>
        <w:pStyle w:val="21"/>
        <w:numPr>
          <w:ilvl w:val="0"/>
          <w:numId w:val="4"/>
        </w:numPr>
        <w:shd w:val="clear" w:color="auto" w:fill="auto"/>
        <w:tabs>
          <w:tab w:val="left" w:pos="438"/>
        </w:tabs>
        <w:spacing w:line="288" w:lineRule="exact"/>
        <w:ind w:left="180" w:firstLine="0"/>
        <w:jc w:val="both"/>
      </w:pPr>
      <w:r>
        <w:t>применять знания и умения по морфемике и словообразованию при проведении морфологического анализа слов;</w:t>
      </w:r>
    </w:p>
    <w:p w:rsidR="00B1066C" w:rsidRDefault="00B1066C" w:rsidP="00F06F92">
      <w:pPr>
        <w:pStyle w:val="21"/>
        <w:numPr>
          <w:ilvl w:val="0"/>
          <w:numId w:val="4"/>
        </w:numPr>
        <w:shd w:val="clear" w:color="auto" w:fill="auto"/>
        <w:tabs>
          <w:tab w:val="left" w:pos="438"/>
        </w:tabs>
        <w:spacing w:line="288" w:lineRule="exact"/>
        <w:ind w:left="180" w:firstLine="0"/>
        <w:jc w:val="both"/>
      </w:pPr>
      <w:r>
        <w:t>опознавать основные единицы синтаксиса (словосочетание, предложение, текст);</w:t>
      </w:r>
    </w:p>
    <w:p w:rsidR="00B1066C" w:rsidRDefault="00B1066C" w:rsidP="00F06F92">
      <w:pPr>
        <w:pStyle w:val="21"/>
        <w:numPr>
          <w:ilvl w:val="0"/>
          <w:numId w:val="4"/>
        </w:numPr>
        <w:shd w:val="clear" w:color="auto" w:fill="auto"/>
        <w:tabs>
          <w:tab w:val="left" w:pos="438"/>
        </w:tabs>
        <w:spacing w:line="288" w:lineRule="exact"/>
        <w:ind w:left="180" w:firstLine="0"/>
        <w:jc w:val="both"/>
      </w:pPr>
      <w: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B1066C" w:rsidRDefault="00B1066C" w:rsidP="00F06F92">
      <w:pPr>
        <w:pStyle w:val="21"/>
        <w:numPr>
          <w:ilvl w:val="0"/>
          <w:numId w:val="4"/>
        </w:numPr>
        <w:shd w:val="clear" w:color="auto" w:fill="auto"/>
        <w:tabs>
          <w:tab w:val="left" w:pos="438"/>
        </w:tabs>
        <w:spacing w:line="288" w:lineRule="exact"/>
        <w:ind w:left="180" w:firstLine="0"/>
        <w:jc w:val="both"/>
      </w:pPr>
      <w:r>
        <w:t>находить грамматическую основу предложения;</w:t>
      </w:r>
    </w:p>
    <w:p w:rsidR="00B1066C" w:rsidRDefault="00B1066C" w:rsidP="00F06F92">
      <w:pPr>
        <w:pStyle w:val="21"/>
        <w:numPr>
          <w:ilvl w:val="0"/>
          <w:numId w:val="4"/>
        </w:numPr>
        <w:shd w:val="clear" w:color="auto" w:fill="auto"/>
        <w:tabs>
          <w:tab w:val="left" w:pos="438"/>
        </w:tabs>
        <w:spacing w:line="288" w:lineRule="exact"/>
        <w:ind w:left="180" w:firstLine="0"/>
        <w:jc w:val="both"/>
      </w:pPr>
      <w:r>
        <w:t>распознавать главные и второстепенные члены предложения;</w:t>
      </w:r>
    </w:p>
    <w:p w:rsidR="00B1066C" w:rsidRDefault="00B1066C" w:rsidP="00F06F92">
      <w:pPr>
        <w:pStyle w:val="21"/>
        <w:numPr>
          <w:ilvl w:val="0"/>
          <w:numId w:val="4"/>
        </w:numPr>
        <w:shd w:val="clear" w:color="auto" w:fill="auto"/>
        <w:tabs>
          <w:tab w:val="left" w:pos="438"/>
        </w:tabs>
        <w:spacing w:line="288" w:lineRule="exact"/>
        <w:ind w:left="180" w:firstLine="0"/>
        <w:jc w:val="both"/>
      </w:pPr>
      <w:r>
        <w:t>опознавать предложения простые и сложные, предложения осложненной структуры;</w:t>
      </w:r>
    </w:p>
    <w:p w:rsidR="00B1066C" w:rsidRDefault="00B1066C" w:rsidP="00F06F92">
      <w:pPr>
        <w:pStyle w:val="21"/>
        <w:numPr>
          <w:ilvl w:val="0"/>
          <w:numId w:val="4"/>
        </w:numPr>
        <w:shd w:val="clear" w:color="auto" w:fill="auto"/>
        <w:tabs>
          <w:tab w:val="left" w:pos="438"/>
        </w:tabs>
        <w:spacing w:line="288" w:lineRule="exact"/>
        <w:ind w:left="180" w:firstLine="0"/>
        <w:jc w:val="both"/>
      </w:pPr>
      <w:r>
        <w:t>проводить синтаксический анализ словосочетания и предложения;</w:t>
      </w:r>
    </w:p>
    <w:p w:rsidR="00B1066C" w:rsidRDefault="00B1066C" w:rsidP="00F06F92">
      <w:pPr>
        <w:pStyle w:val="21"/>
        <w:numPr>
          <w:ilvl w:val="0"/>
          <w:numId w:val="4"/>
        </w:numPr>
        <w:shd w:val="clear" w:color="auto" w:fill="auto"/>
        <w:tabs>
          <w:tab w:val="left" w:pos="438"/>
        </w:tabs>
        <w:spacing w:line="288" w:lineRule="exact"/>
        <w:ind w:left="180" w:firstLine="0"/>
        <w:jc w:val="both"/>
      </w:pPr>
      <w:r>
        <w:t>соблюдать основные языковые нормы в устной и письменной речи;</w:t>
      </w:r>
    </w:p>
    <w:p w:rsidR="00B1066C" w:rsidRDefault="00B1066C" w:rsidP="00F06F92">
      <w:pPr>
        <w:pStyle w:val="21"/>
        <w:numPr>
          <w:ilvl w:val="0"/>
          <w:numId w:val="4"/>
        </w:numPr>
        <w:shd w:val="clear" w:color="auto" w:fill="auto"/>
        <w:tabs>
          <w:tab w:val="left" w:pos="438"/>
        </w:tabs>
        <w:spacing w:line="288" w:lineRule="exact"/>
        <w:ind w:left="180" w:firstLine="0"/>
        <w:jc w:val="both"/>
      </w:pPr>
      <w:r>
        <w:t>опираться на фонетический, морфемный, словообразовательный и морфологический анализ в практике правописания;</w:t>
      </w:r>
    </w:p>
    <w:p w:rsidR="00B1066C" w:rsidRDefault="00B1066C" w:rsidP="00F06F92">
      <w:pPr>
        <w:pStyle w:val="21"/>
        <w:numPr>
          <w:ilvl w:val="0"/>
          <w:numId w:val="4"/>
        </w:numPr>
        <w:shd w:val="clear" w:color="auto" w:fill="auto"/>
        <w:tabs>
          <w:tab w:val="left" w:pos="438"/>
        </w:tabs>
        <w:spacing w:line="288" w:lineRule="exact"/>
        <w:ind w:left="180" w:firstLine="0"/>
        <w:jc w:val="both"/>
      </w:pPr>
      <w:r>
        <w:t>опираться на грамматико-интонационный анализ при объяснении расстановки знаков препинания в предложении;</w:t>
      </w:r>
    </w:p>
    <w:p w:rsidR="00B1066C" w:rsidRDefault="00B1066C" w:rsidP="00F06F92">
      <w:pPr>
        <w:pStyle w:val="21"/>
        <w:numPr>
          <w:ilvl w:val="0"/>
          <w:numId w:val="4"/>
        </w:numPr>
        <w:shd w:val="clear" w:color="auto" w:fill="auto"/>
        <w:tabs>
          <w:tab w:val="left" w:pos="438"/>
        </w:tabs>
        <w:spacing w:line="240" w:lineRule="exact"/>
        <w:ind w:left="180" w:firstLine="0"/>
        <w:jc w:val="both"/>
      </w:pPr>
      <w:r>
        <w:t>использовать орфографические словари.</w:t>
      </w:r>
    </w:p>
    <w:p w:rsidR="00B1066C" w:rsidRDefault="00B1066C" w:rsidP="00730CF4">
      <w:pPr>
        <w:pStyle w:val="21"/>
        <w:shd w:val="clear" w:color="auto" w:fill="auto"/>
        <w:spacing w:line="278" w:lineRule="exact"/>
        <w:ind w:left="180" w:firstLine="0"/>
        <w:jc w:val="both"/>
      </w:pPr>
      <w:r>
        <w:t>Выпускник получит возможность научиться:</w:t>
      </w:r>
    </w:p>
    <w:p w:rsidR="00B1066C" w:rsidRDefault="00B1066C" w:rsidP="00F06F92">
      <w:pPr>
        <w:pStyle w:val="21"/>
        <w:numPr>
          <w:ilvl w:val="0"/>
          <w:numId w:val="4"/>
        </w:numPr>
        <w:shd w:val="clear" w:color="auto" w:fill="auto"/>
        <w:tabs>
          <w:tab w:val="left" w:pos="438"/>
        </w:tabs>
        <w:spacing w:line="278" w:lineRule="exact"/>
        <w:ind w:left="180" w:firstLine="0"/>
        <w:jc w:val="both"/>
      </w:pPr>
      <w: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1066C" w:rsidRDefault="00B1066C" w:rsidP="00F06F92">
      <w:pPr>
        <w:pStyle w:val="21"/>
        <w:numPr>
          <w:ilvl w:val="0"/>
          <w:numId w:val="4"/>
        </w:numPr>
        <w:shd w:val="clear" w:color="auto" w:fill="auto"/>
        <w:tabs>
          <w:tab w:val="left" w:pos="438"/>
        </w:tabs>
        <w:spacing w:line="278" w:lineRule="exact"/>
        <w:ind w:left="180" w:firstLine="0"/>
        <w:jc w:val="both"/>
      </w:pPr>
      <w:r>
        <w:t>оценивать собственную и чужую речь с точки зрения точного, уместного и выразительного словоупотребления;</w:t>
      </w:r>
    </w:p>
    <w:p w:rsidR="00B1066C" w:rsidRDefault="00B1066C" w:rsidP="00F06F92">
      <w:pPr>
        <w:pStyle w:val="21"/>
        <w:numPr>
          <w:ilvl w:val="0"/>
          <w:numId w:val="4"/>
        </w:numPr>
        <w:shd w:val="clear" w:color="auto" w:fill="auto"/>
        <w:tabs>
          <w:tab w:val="left" w:pos="438"/>
        </w:tabs>
        <w:spacing w:line="278" w:lineRule="exact"/>
        <w:ind w:left="180" w:firstLine="0"/>
        <w:jc w:val="both"/>
      </w:pPr>
      <w:r>
        <w:t>опознавать различные выразительные средства языка;</w:t>
      </w:r>
    </w:p>
    <w:p w:rsidR="00B1066C" w:rsidRDefault="00B1066C" w:rsidP="00F06F92">
      <w:pPr>
        <w:pStyle w:val="21"/>
        <w:numPr>
          <w:ilvl w:val="0"/>
          <w:numId w:val="4"/>
        </w:numPr>
        <w:shd w:val="clear" w:color="auto" w:fill="auto"/>
        <w:tabs>
          <w:tab w:val="left" w:pos="438"/>
        </w:tabs>
        <w:spacing w:line="278" w:lineRule="exact"/>
        <w:ind w:left="180" w:firstLine="0"/>
        <w:jc w:val="both"/>
      </w:pPr>
      <w:r>
        <w:t>писать конспект, отзыв, тезисы, рефераты, статьи, рецензии, доклады, интервью, очерки, доверенности, резюме и другие жанры;</w:t>
      </w:r>
    </w:p>
    <w:p w:rsidR="00B1066C" w:rsidRDefault="00B1066C" w:rsidP="00F06F92">
      <w:pPr>
        <w:pStyle w:val="21"/>
        <w:numPr>
          <w:ilvl w:val="0"/>
          <w:numId w:val="4"/>
        </w:numPr>
        <w:shd w:val="clear" w:color="auto" w:fill="auto"/>
        <w:tabs>
          <w:tab w:val="left" w:pos="438"/>
        </w:tabs>
        <w:spacing w:line="278" w:lineRule="exact"/>
        <w:ind w:left="180" w:firstLine="0"/>
        <w:jc w:val="both"/>
      </w:pPr>
      <w: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B1066C" w:rsidRDefault="00B1066C" w:rsidP="00F06F92">
      <w:pPr>
        <w:pStyle w:val="21"/>
        <w:numPr>
          <w:ilvl w:val="0"/>
          <w:numId w:val="4"/>
        </w:numPr>
        <w:shd w:val="clear" w:color="auto" w:fill="auto"/>
        <w:tabs>
          <w:tab w:val="left" w:pos="438"/>
        </w:tabs>
        <w:spacing w:line="278" w:lineRule="exact"/>
        <w:ind w:left="180" w:firstLine="0"/>
        <w:jc w:val="both"/>
      </w:pPr>
      <w: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B1066C" w:rsidRDefault="00B1066C" w:rsidP="00F06F92">
      <w:pPr>
        <w:pStyle w:val="21"/>
        <w:numPr>
          <w:ilvl w:val="0"/>
          <w:numId w:val="4"/>
        </w:numPr>
        <w:shd w:val="clear" w:color="auto" w:fill="auto"/>
        <w:tabs>
          <w:tab w:val="left" w:pos="438"/>
        </w:tabs>
        <w:spacing w:line="240" w:lineRule="exact"/>
        <w:ind w:left="180" w:firstLine="0"/>
        <w:jc w:val="both"/>
      </w:pPr>
      <w:r>
        <w:t>характеризовать словообразовательные цепочки и словообразовательные гнезда;</w:t>
      </w:r>
    </w:p>
    <w:p w:rsidR="00B1066C" w:rsidRDefault="00B1066C" w:rsidP="00F06F92">
      <w:pPr>
        <w:pStyle w:val="21"/>
        <w:numPr>
          <w:ilvl w:val="0"/>
          <w:numId w:val="4"/>
        </w:numPr>
        <w:shd w:val="clear" w:color="auto" w:fill="auto"/>
        <w:tabs>
          <w:tab w:val="left" w:pos="438"/>
        </w:tabs>
        <w:spacing w:line="240" w:lineRule="exact"/>
        <w:ind w:left="180" w:firstLine="0"/>
        <w:jc w:val="both"/>
      </w:pPr>
      <w:r>
        <w:t>использовать этимологические данные для объяснения правописания и лексического значения</w:t>
      </w:r>
    </w:p>
    <w:p w:rsidR="00B1066C" w:rsidRDefault="00B1066C" w:rsidP="00F06F92">
      <w:pPr>
        <w:pStyle w:val="21"/>
        <w:shd w:val="clear" w:color="auto" w:fill="auto"/>
        <w:spacing w:line="269" w:lineRule="exact"/>
        <w:ind w:left="460" w:firstLine="0"/>
        <w:jc w:val="both"/>
      </w:pPr>
      <w:r>
        <w:t>слова;</w:t>
      </w:r>
    </w:p>
    <w:p w:rsidR="00B1066C" w:rsidRDefault="00B1066C" w:rsidP="00F06F92">
      <w:pPr>
        <w:pStyle w:val="21"/>
        <w:numPr>
          <w:ilvl w:val="0"/>
          <w:numId w:val="4"/>
        </w:numPr>
        <w:shd w:val="clear" w:color="auto" w:fill="auto"/>
        <w:tabs>
          <w:tab w:val="left" w:pos="438"/>
        </w:tabs>
        <w:spacing w:line="269" w:lineRule="exact"/>
        <w:ind w:left="180" w:firstLine="0"/>
        <w:jc w:val="both"/>
      </w:pPr>
      <w: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1066C" w:rsidRDefault="00B1066C" w:rsidP="00F06F92">
      <w:pPr>
        <w:pStyle w:val="21"/>
        <w:numPr>
          <w:ilvl w:val="0"/>
          <w:numId w:val="4"/>
        </w:numPr>
        <w:shd w:val="clear" w:color="auto" w:fill="auto"/>
        <w:tabs>
          <w:tab w:val="left" w:pos="438"/>
        </w:tabs>
        <w:spacing w:line="269" w:lineRule="exact"/>
        <w:ind w:left="180" w:firstLine="0"/>
        <w:jc w:val="both"/>
      </w:pPr>
      <w:r>
        <w:t xml:space="preserve">самостоятельно планировать пути достижения целей, в том числе альтернативные, осознанно </w:t>
      </w:r>
      <w:r>
        <w:lastRenderedPageBreak/>
        <w:t>выбирать наиболее эффективные способы решения учебных и познавательных задач.</w:t>
      </w:r>
    </w:p>
    <w:p w:rsidR="00B1066C" w:rsidRDefault="00B1066C" w:rsidP="00730CF4">
      <w:pPr>
        <w:pStyle w:val="21"/>
        <w:shd w:val="clear" w:color="auto" w:fill="auto"/>
        <w:spacing w:line="274" w:lineRule="exact"/>
        <w:ind w:left="960" w:firstLine="0"/>
        <w:jc w:val="both"/>
      </w:pPr>
    </w:p>
    <w:p w:rsidR="00B1066C" w:rsidRPr="008B7F04" w:rsidRDefault="00B1066C" w:rsidP="00730CF4">
      <w:pPr>
        <w:pStyle w:val="21"/>
        <w:shd w:val="clear" w:color="auto" w:fill="auto"/>
        <w:spacing w:line="274" w:lineRule="exact"/>
        <w:ind w:left="960" w:firstLine="0"/>
        <w:jc w:val="both"/>
        <w:rPr>
          <w:b/>
        </w:rPr>
      </w:pPr>
      <w:r w:rsidRPr="008B7F04">
        <w:rPr>
          <w:b/>
        </w:rPr>
        <w:t>Литература</w:t>
      </w:r>
    </w:p>
    <w:p w:rsidR="00B1066C" w:rsidRDefault="00B1066C" w:rsidP="00F06F92">
      <w:pPr>
        <w:pStyle w:val="21"/>
        <w:shd w:val="clear" w:color="auto" w:fill="auto"/>
        <w:spacing w:line="274" w:lineRule="exact"/>
        <w:ind w:firstLine="708"/>
        <w:jc w:val="both"/>
      </w:pPr>
      <w: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B1066C" w:rsidRDefault="00B1066C" w:rsidP="00F06F92">
      <w:pPr>
        <w:pStyle w:val="21"/>
        <w:numPr>
          <w:ilvl w:val="0"/>
          <w:numId w:val="4"/>
        </w:numPr>
        <w:shd w:val="clear" w:color="auto" w:fill="auto"/>
        <w:tabs>
          <w:tab w:val="left" w:pos="402"/>
        </w:tabs>
        <w:spacing w:line="274" w:lineRule="exact"/>
        <w:ind w:firstLine="180"/>
        <w:jc w:val="both"/>
      </w:pPr>
      <w: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B1066C" w:rsidRDefault="00B1066C" w:rsidP="00730CF4">
      <w:pPr>
        <w:pStyle w:val="21"/>
        <w:numPr>
          <w:ilvl w:val="0"/>
          <w:numId w:val="4"/>
        </w:numPr>
        <w:shd w:val="clear" w:color="auto" w:fill="auto"/>
        <w:spacing w:line="278" w:lineRule="exact"/>
        <w:ind w:firstLine="180"/>
        <w:jc w:val="both"/>
      </w:pPr>
      <w:r>
        <w:t xml:space="preserve"> понимание литературы как одной из основных культурных ценностей народа и человечества (содержащей смыслы, важные для человечества;</w:t>
      </w:r>
    </w:p>
    <w:p w:rsidR="00B1066C" w:rsidRDefault="00B1066C" w:rsidP="00730CF4">
      <w:pPr>
        <w:pStyle w:val="21"/>
        <w:numPr>
          <w:ilvl w:val="0"/>
          <w:numId w:val="4"/>
        </w:numPr>
        <w:shd w:val="clear" w:color="auto" w:fill="auto"/>
        <w:tabs>
          <w:tab w:val="left" w:pos="443"/>
        </w:tabs>
        <w:spacing w:line="278" w:lineRule="exact"/>
        <w:ind w:firstLine="180"/>
        <w:jc w:val="both"/>
      </w:pPr>
      <w: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1066C" w:rsidRDefault="00B1066C" w:rsidP="00730CF4">
      <w:pPr>
        <w:pStyle w:val="21"/>
        <w:numPr>
          <w:ilvl w:val="0"/>
          <w:numId w:val="4"/>
        </w:numPr>
        <w:shd w:val="clear" w:color="auto" w:fill="auto"/>
        <w:tabs>
          <w:tab w:val="left" w:pos="443"/>
        </w:tabs>
        <w:spacing w:line="278" w:lineRule="exact"/>
        <w:ind w:firstLine="180"/>
        <w:jc w:val="both"/>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1066C" w:rsidRDefault="00B1066C" w:rsidP="00F06F92">
      <w:pPr>
        <w:pStyle w:val="21"/>
        <w:shd w:val="clear" w:color="auto" w:fill="auto"/>
        <w:tabs>
          <w:tab w:val="left" w:pos="3348"/>
          <w:tab w:val="left" w:pos="6319"/>
        </w:tabs>
        <w:spacing w:line="278" w:lineRule="exact"/>
        <w:ind w:firstLine="0"/>
        <w:jc w:val="both"/>
      </w:pPr>
      <w:r>
        <w:t xml:space="preserve">    развитие способности понимать литературные художественные произведения, воплощающие разные этнокультурные традиции;</w:t>
      </w:r>
    </w:p>
    <w:p w:rsidR="00B1066C" w:rsidRDefault="00B1066C" w:rsidP="00730CF4">
      <w:pPr>
        <w:pStyle w:val="21"/>
        <w:numPr>
          <w:ilvl w:val="0"/>
          <w:numId w:val="4"/>
        </w:numPr>
        <w:shd w:val="clear" w:color="auto" w:fill="auto"/>
        <w:tabs>
          <w:tab w:val="left" w:pos="443"/>
        </w:tabs>
        <w:spacing w:line="278" w:lineRule="exact"/>
        <w:ind w:firstLine="180"/>
        <w:jc w:val="both"/>
      </w:pPr>
      <w: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1066C" w:rsidRDefault="00B1066C" w:rsidP="00730CF4">
      <w:pPr>
        <w:pStyle w:val="21"/>
        <w:shd w:val="clear" w:color="auto" w:fill="auto"/>
        <w:spacing w:line="278" w:lineRule="exact"/>
        <w:ind w:firstLine="180"/>
        <w:jc w:val="both"/>
      </w:pPr>
      <w: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сформированное этих умений):</w:t>
      </w:r>
    </w:p>
    <w:p w:rsidR="00B1066C" w:rsidRDefault="00B1066C" w:rsidP="00730CF4">
      <w:pPr>
        <w:pStyle w:val="21"/>
        <w:numPr>
          <w:ilvl w:val="0"/>
          <w:numId w:val="4"/>
        </w:numPr>
        <w:shd w:val="clear" w:color="auto" w:fill="auto"/>
        <w:tabs>
          <w:tab w:val="left" w:pos="443"/>
        </w:tabs>
        <w:spacing w:line="278" w:lineRule="exact"/>
        <w:ind w:firstLine="180"/>
        <w:jc w:val="both"/>
      </w:pPr>
      <w:r>
        <w:t>определять тему и основную мысль произведения (5-6 кл.);</w:t>
      </w:r>
    </w:p>
    <w:p w:rsidR="00B1066C" w:rsidRDefault="00B1066C" w:rsidP="00730CF4">
      <w:pPr>
        <w:pStyle w:val="21"/>
        <w:numPr>
          <w:ilvl w:val="0"/>
          <w:numId w:val="4"/>
        </w:numPr>
        <w:shd w:val="clear" w:color="auto" w:fill="auto"/>
        <w:tabs>
          <w:tab w:val="left" w:pos="443"/>
          <w:tab w:val="left" w:pos="5786"/>
        </w:tabs>
        <w:spacing w:line="278" w:lineRule="exact"/>
        <w:ind w:firstLine="180"/>
        <w:jc w:val="both"/>
      </w:pPr>
      <w:r>
        <w:t>владеть различными видами пересказа (5-6 кл.), пересказывать сюжет; выявлять</w:t>
      </w:r>
    </w:p>
    <w:p w:rsidR="00B1066C" w:rsidRDefault="00B1066C" w:rsidP="00730CF4">
      <w:pPr>
        <w:pStyle w:val="21"/>
        <w:shd w:val="clear" w:color="auto" w:fill="auto"/>
        <w:spacing w:line="278" w:lineRule="exact"/>
        <w:ind w:firstLine="0"/>
        <w:jc w:val="both"/>
      </w:pPr>
      <w:r>
        <w:t>особенности композиции, основной конфликт, вычленять фабулу (6-7 кл.);</w:t>
      </w:r>
    </w:p>
    <w:p w:rsidR="00B1066C" w:rsidRDefault="00B1066C" w:rsidP="00730CF4">
      <w:pPr>
        <w:pStyle w:val="21"/>
        <w:numPr>
          <w:ilvl w:val="0"/>
          <w:numId w:val="4"/>
        </w:numPr>
        <w:shd w:val="clear" w:color="auto" w:fill="auto"/>
        <w:tabs>
          <w:tab w:val="left" w:pos="443"/>
        </w:tabs>
        <w:spacing w:line="278" w:lineRule="exact"/>
        <w:ind w:firstLine="180"/>
        <w:jc w:val="both"/>
      </w:pPr>
      <w:r>
        <w:t>характеризовать героев-персонажей, давать их сравнительные характеристики (5-6 кл.); оценивать систему персонажей (6-7 кл.);</w:t>
      </w:r>
    </w:p>
    <w:p w:rsidR="00B1066C" w:rsidRDefault="00B1066C" w:rsidP="00730CF4">
      <w:pPr>
        <w:pStyle w:val="21"/>
        <w:numPr>
          <w:ilvl w:val="0"/>
          <w:numId w:val="4"/>
        </w:numPr>
        <w:shd w:val="clear" w:color="auto" w:fill="auto"/>
        <w:tabs>
          <w:tab w:val="left" w:pos="443"/>
        </w:tabs>
        <w:spacing w:line="278" w:lineRule="exact"/>
        <w:ind w:firstLine="180"/>
        <w:jc w:val="both"/>
      </w:pPr>
      <w: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B1066C" w:rsidRDefault="00B1066C" w:rsidP="00730CF4">
      <w:pPr>
        <w:pStyle w:val="21"/>
        <w:numPr>
          <w:ilvl w:val="0"/>
          <w:numId w:val="4"/>
        </w:numPr>
        <w:shd w:val="clear" w:color="auto" w:fill="auto"/>
        <w:tabs>
          <w:tab w:val="left" w:pos="443"/>
        </w:tabs>
        <w:spacing w:line="278" w:lineRule="exact"/>
        <w:ind w:firstLine="180"/>
        <w:jc w:val="both"/>
      </w:pPr>
      <w:r>
        <w:t>определять родо-жанровую специфику художественного произведения (5-9 кл.);</w:t>
      </w:r>
    </w:p>
    <w:p w:rsidR="00B1066C" w:rsidRDefault="00B1066C" w:rsidP="00730CF4">
      <w:pPr>
        <w:pStyle w:val="21"/>
        <w:numPr>
          <w:ilvl w:val="0"/>
          <w:numId w:val="4"/>
        </w:numPr>
        <w:shd w:val="clear" w:color="auto" w:fill="auto"/>
        <w:tabs>
          <w:tab w:val="left" w:pos="443"/>
        </w:tabs>
        <w:spacing w:line="278" w:lineRule="exact"/>
        <w:ind w:firstLine="180"/>
        <w:jc w:val="both"/>
      </w:pPr>
      <w:r>
        <w:t>объяснять свое понимание нравственно-философской, социально-исторической и эстетической проблематики произведений (7-9 кл.);</w:t>
      </w:r>
    </w:p>
    <w:p w:rsidR="00B1066C" w:rsidRDefault="00B1066C" w:rsidP="007470F6">
      <w:pPr>
        <w:pStyle w:val="21"/>
        <w:numPr>
          <w:ilvl w:val="0"/>
          <w:numId w:val="4"/>
        </w:numPr>
        <w:shd w:val="clear" w:color="auto" w:fill="auto"/>
        <w:tabs>
          <w:tab w:val="left" w:pos="443"/>
        </w:tabs>
        <w:spacing w:line="278" w:lineRule="exact"/>
        <w:ind w:firstLine="180"/>
        <w:jc w:val="both"/>
      </w:pPr>
      <w:r>
        <w:t>выделять в произведениях элементы художественной формы и обнаруживать связи между ними (5-7</w:t>
      </w:r>
      <w:r>
        <w:tab/>
        <w:t>кл.), постепенно переходя к анализу текста; анализировать литературные произведения разных жанров (8-9 кл.);</w:t>
      </w:r>
    </w:p>
    <w:p w:rsidR="00B1066C" w:rsidRDefault="00B1066C" w:rsidP="00730CF4">
      <w:pPr>
        <w:pStyle w:val="21"/>
        <w:numPr>
          <w:ilvl w:val="0"/>
          <w:numId w:val="4"/>
        </w:numPr>
        <w:shd w:val="clear" w:color="auto" w:fill="auto"/>
        <w:tabs>
          <w:tab w:val="left" w:pos="443"/>
        </w:tabs>
        <w:spacing w:line="278" w:lineRule="exact"/>
        <w:ind w:firstLine="180"/>
        <w:jc w:val="both"/>
      </w:pPr>
      <w: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B1066C" w:rsidRDefault="00B1066C" w:rsidP="00730CF4">
      <w:pPr>
        <w:pStyle w:val="21"/>
        <w:numPr>
          <w:ilvl w:val="0"/>
          <w:numId w:val="4"/>
        </w:numPr>
        <w:shd w:val="clear" w:color="auto" w:fill="auto"/>
        <w:tabs>
          <w:tab w:val="left" w:pos="443"/>
        </w:tabs>
        <w:spacing w:line="278" w:lineRule="exact"/>
        <w:ind w:firstLine="180"/>
        <w:jc w:val="both"/>
      </w:pPr>
      <w: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B1066C" w:rsidRDefault="00B1066C" w:rsidP="00730CF4">
      <w:pPr>
        <w:pStyle w:val="21"/>
        <w:numPr>
          <w:ilvl w:val="0"/>
          <w:numId w:val="4"/>
        </w:numPr>
        <w:shd w:val="clear" w:color="auto" w:fill="auto"/>
        <w:tabs>
          <w:tab w:val="left" w:pos="443"/>
        </w:tabs>
        <w:spacing w:line="278" w:lineRule="exact"/>
        <w:ind w:firstLine="180"/>
        <w:jc w:val="both"/>
      </w:pPr>
      <w: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B1066C" w:rsidRDefault="00B1066C" w:rsidP="00730CF4">
      <w:pPr>
        <w:pStyle w:val="21"/>
        <w:numPr>
          <w:ilvl w:val="0"/>
          <w:numId w:val="4"/>
        </w:numPr>
        <w:shd w:val="clear" w:color="auto" w:fill="auto"/>
        <w:tabs>
          <w:tab w:val="left" w:pos="443"/>
        </w:tabs>
        <w:spacing w:line="278" w:lineRule="exact"/>
        <w:ind w:firstLine="180"/>
        <w:jc w:val="both"/>
      </w:pPr>
      <w: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w:t>
      </w:r>
      <w:r>
        <w:lastRenderedPageBreak/>
        <w:t>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B1066C" w:rsidRDefault="00B1066C" w:rsidP="00730CF4">
      <w:pPr>
        <w:pStyle w:val="21"/>
        <w:numPr>
          <w:ilvl w:val="0"/>
          <w:numId w:val="4"/>
        </w:numPr>
        <w:shd w:val="clear" w:color="auto" w:fill="auto"/>
        <w:tabs>
          <w:tab w:val="left" w:pos="443"/>
        </w:tabs>
        <w:spacing w:line="278" w:lineRule="exact"/>
        <w:ind w:firstLine="180"/>
        <w:jc w:val="both"/>
      </w:pPr>
      <w:r>
        <w:t>выражать личное отношение к художественному произведению, аргументировать свою точку зрения (в каждом классе - на своем уровне);</w:t>
      </w:r>
    </w:p>
    <w:p w:rsidR="00B1066C" w:rsidRDefault="00B1066C" w:rsidP="00730CF4">
      <w:pPr>
        <w:pStyle w:val="21"/>
        <w:numPr>
          <w:ilvl w:val="0"/>
          <w:numId w:val="4"/>
        </w:numPr>
        <w:shd w:val="clear" w:color="auto" w:fill="auto"/>
        <w:tabs>
          <w:tab w:val="left" w:pos="443"/>
        </w:tabs>
        <w:spacing w:line="278" w:lineRule="exact"/>
        <w:ind w:firstLine="180"/>
        <w:jc w:val="both"/>
      </w:pPr>
      <w:r>
        <w:t>выразительно читать с листа и наизусть произведения/фрагменты</w:t>
      </w:r>
    </w:p>
    <w:p w:rsidR="00B1066C" w:rsidRDefault="00B1066C" w:rsidP="00730CF4">
      <w:pPr>
        <w:pStyle w:val="21"/>
        <w:numPr>
          <w:ilvl w:val="0"/>
          <w:numId w:val="4"/>
        </w:numPr>
        <w:shd w:val="clear" w:color="auto" w:fill="auto"/>
        <w:tabs>
          <w:tab w:val="left" w:pos="443"/>
        </w:tabs>
        <w:spacing w:line="278" w:lineRule="exact"/>
        <w:ind w:firstLine="180"/>
        <w:jc w:val="both"/>
      </w:pPr>
      <w:r>
        <w:t>произведений художественной литературы, передавая личное отношение к произведению (5 -9 класс);</w:t>
      </w:r>
    </w:p>
    <w:p w:rsidR="00B1066C" w:rsidRDefault="00B1066C" w:rsidP="007470F6">
      <w:pPr>
        <w:pStyle w:val="21"/>
        <w:numPr>
          <w:ilvl w:val="0"/>
          <w:numId w:val="4"/>
        </w:numPr>
        <w:shd w:val="clear" w:color="auto" w:fill="auto"/>
        <w:tabs>
          <w:tab w:val="left" w:pos="458"/>
          <w:tab w:val="left" w:pos="8758"/>
        </w:tabs>
        <w:spacing w:line="274" w:lineRule="exact"/>
        <w:ind w:firstLine="180"/>
        <w:jc w:val="both"/>
      </w:pPr>
      <w: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B1066C" w:rsidRDefault="00B1066C" w:rsidP="00730CF4">
      <w:pPr>
        <w:pStyle w:val="21"/>
        <w:shd w:val="clear" w:color="auto" w:fill="auto"/>
        <w:spacing w:line="274" w:lineRule="exact"/>
        <w:ind w:firstLine="180"/>
        <w:jc w:val="both"/>
      </w:pPr>
      <w: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B1066C" w:rsidRDefault="00B1066C" w:rsidP="00730CF4">
      <w:pPr>
        <w:pStyle w:val="21"/>
        <w:shd w:val="clear" w:color="auto" w:fill="auto"/>
        <w:spacing w:line="274" w:lineRule="exact"/>
        <w:ind w:firstLine="180"/>
        <w:jc w:val="both"/>
      </w:pPr>
      <w:r>
        <w:t>При оценке предметных результатов обучения литературе следует учитывать несколько основных уровней сформированное читательской культуры.</w:t>
      </w:r>
    </w:p>
    <w:p w:rsidR="00B1066C" w:rsidRDefault="00B1066C" w:rsidP="00730CF4">
      <w:pPr>
        <w:pStyle w:val="21"/>
        <w:numPr>
          <w:ilvl w:val="0"/>
          <w:numId w:val="11"/>
        </w:numPr>
        <w:shd w:val="clear" w:color="auto" w:fill="auto"/>
        <w:tabs>
          <w:tab w:val="left" w:pos="819"/>
        </w:tabs>
        <w:spacing w:line="274" w:lineRule="exact"/>
        <w:ind w:firstLine="180"/>
        <w:jc w:val="both"/>
      </w:pPr>
      <w:r>
        <w:t>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B1066C" w:rsidRDefault="00B1066C" w:rsidP="00730CF4">
      <w:pPr>
        <w:pStyle w:val="21"/>
        <w:shd w:val="clear" w:color="auto" w:fill="auto"/>
        <w:spacing w:line="274" w:lineRule="exact"/>
        <w:ind w:firstLine="180"/>
        <w:jc w:val="both"/>
      </w:pPr>
      <w: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B1066C" w:rsidRDefault="00B1066C" w:rsidP="00730CF4">
      <w:pPr>
        <w:pStyle w:val="21"/>
        <w:shd w:val="clear" w:color="auto" w:fill="auto"/>
        <w:spacing w:line="274" w:lineRule="exact"/>
        <w:ind w:firstLine="180"/>
        <w:jc w:val="both"/>
      </w:pPr>
      <w:r>
        <w:t>Условно им соответствуют следующие типы диагностических заданий:</w:t>
      </w:r>
    </w:p>
    <w:p w:rsidR="00B1066C" w:rsidRDefault="00B1066C" w:rsidP="00730CF4">
      <w:pPr>
        <w:pStyle w:val="21"/>
        <w:numPr>
          <w:ilvl w:val="0"/>
          <w:numId w:val="4"/>
        </w:numPr>
        <w:shd w:val="clear" w:color="auto" w:fill="auto"/>
        <w:tabs>
          <w:tab w:val="left" w:pos="819"/>
        </w:tabs>
        <w:spacing w:line="274" w:lineRule="exact"/>
        <w:ind w:firstLine="180"/>
        <w:jc w:val="both"/>
      </w:pPr>
      <w:r>
        <w:t>выразительно прочтите следующий фрагмент;</w:t>
      </w:r>
    </w:p>
    <w:p w:rsidR="00B1066C" w:rsidRDefault="00B1066C" w:rsidP="00730CF4">
      <w:pPr>
        <w:pStyle w:val="21"/>
        <w:numPr>
          <w:ilvl w:val="0"/>
          <w:numId w:val="4"/>
        </w:numPr>
        <w:shd w:val="clear" w:color="auto" w:fill="auto"/>
        <w:tabs>
          <w:tab w:val="left" w:pos="819"/>
        </w:tabs>
        <w:spacing w:line="293" w:lineRule="exact"/>
        <w:ind w:firstLine="180"/>
        <w:jc w:val="both"/>
      </w:pPr>
      <w:r>
        <w:t>определите, какие события в произведении являются центральными;</w:t>
      </w:r>
    </w:p>
    <w:p w:rsidR="00B1066C" w:rsidRDefault="00B1066C" w:rsidP="00730CF4">
      <w:pPr>
        <w:pStyle w:val="21"/>
        <w:numPr>
          <w:ilvl w:val="0"/>
          <w:numId w:val="4"/>
        </w:numPr>
        <w:shd w:val="clear" w:color="auto" w:fill="auto"/>
        <w:tabs>
          <w:tab w:val="left" w:pos="819"/>
        </w:tabs>
        <w:spacing w:line="293" w:lineRule="exact"/>
        <w:ind w:firstLine="180"/>
        <w:jc w:val="both"/>
      </w:pPr>
      <w:r>
        <w:t>определите, где и когда происходят описываемые события;</w:t>
      </w:r>
    </w:p>
    <w:p w:rsidR="00B1066C" w:rsidRDefault="00B1066C" w:rsidP="00730CF4">
      <w:pPr>
        <w:pStyle w:val="21"/>
        <w:numPr>
          <w:ilvl w:val="0"/>
          <w:numId w:val="4"/>
        </w:numPr>
        <w:shd w:val="clear" w:color="auto" w:fill="auto"/>
        <w:tabs>
          <w:tab w:val="left" w:pos="819"/>
        </w:tabs>
        <w:spacing w:line="293" w:lineRule="exact"/>
        <w:ind w:firstLine="180"/>
        <w:jc w:val="both"/>
      </w:pPr>
      <w:r>
        <w:t>опишите, каким вам представляется герой произведения, прокомментируйте слова героя;</w:t>
      </w:r>
    </w:p>
    <w:p w:rsidR="00B1066C" w:rsidRDefault="00B1066C" w:rsidP="00730CF4">
      <w:pPr>
        <w:pStyle w:val="21"/>
        <w:numPr>
          <w:ilvl w:val="0"/>
          <w:numId w:val="4"/>
        </w:numPr>
        <w:shd w:val="clear" w:color="auto" w:fill="auto"/>
        <w:tabs>
          <w:tab w:val="left" w:pos="819"/>
        </w:tabs>
        <w:spacing w:line="293" w:lineRule="exact"/>
        <w:ind w:firstLine="180"/>
        <w:jc w:val="both"/>
      </w:pPr>
      <w:r>
        <w:t>выделите в тексте наиболее непонятные (загадочные, удивительные и т. п.) для вас места;</w:t>
      </w:r>
    </w:p>
    <w:p w:rsidR="00B1066C" w:rsidRDefault="00B1066C" w:rsidP="00730CF4">
      <w:pPr>
        <w:pStyle w:val="21"/>
        <w:numPr>
          <w:ilvl w:val="0"/>
          <w:numId w:val="4"/>
        </w:numPr>
        <w:shd w:val="clear" w:color="auto" w:fill="auto"/>
        <w:tabs>
          <w:tab w:val="left" w:pos="819"/>
        </w:tabs>
        <w:spacing w:line="274" w:lineRule="exact"/>
        <w:ind w:firstLine="180"/>
        <w:jc w:val="both"/>
      </w:pPr>
      <w:r>
        <w:t>ответьте на поставленный учителем/автором учебника вопрос;</w:t>
      </w:r>
    </w:p>
    <w:p w:rsidR="00B1066C" w:rsidRDefault="00B1066C" w:rsidP="00730CF4">
      <w:pPr>
        <w:pStyle w:val="21"/>
        <w:numPr>
          <w:ilvl w:val="0"/>
          <w:numId w:val="4"/>
        </w:numPr>
        <w:shd w:val="clear" w:color="auto" w:fill="auto"/>
        <w:tabs>
          <w:tab w:val="left" w:pos="819"/>
        </w:tabs>
        <w:spacing w:line="274" w:lineRule="exact"/>
        <w:ind w:firstLine="180"/>
        <w:jc w:val="both"/>
      </w:pPr>
      <w:r>
        <w:t>определите, выделите, найдите, перечислите признаки, черты, повторяющиеся детали и т. п.</w:t>
      </w:r>
    </w:p>
    <w:p w:rsidR="00B1066C" w:rsidRDefault="00B1066C" w:rsidP="00730CF4">
      <w:pPr>
        <w:pStyle w:val="21"/>
        <w:numPr>
          <w:ilvl w:val="0"/>
          <w:numId w:val="11"/>
        </w:numPr>
        <w:shd w:val="clear" w:color="auto" w:fill="auto"/>
        <w:tabs>
          <w:tab w:val="left" w:pos="819"/>
        </w:tabs>
        <w:spacing w:line="274" w:lineRule="exact"/>
        <w:ind w:firstLine="180"/>
        <w:jc w:val="both"/>
      </w:pPr>
      <w:r>
        <w:t>уровень сформированное™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B1066C" w:rsidRDefault="00B1066C" w:rsidP="00730CF4">
      <w:pPr>
        <w:pStyle w:val="21"/>
        <w:shd w:val="clear" w:color="auto" w:fill="auto"/>
        <w:spacing w:line="274" w:lineRule="exact"/>
        <w:ind w:firstLine="180"/>
        <w:jc w:val="both"/>
      </w:pPr>
      <w: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w:t>
      </w:r>
      <w:r>
        <w:lastRenderedPageBreak/>
        <w:t>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B1066C" w:rsidRDefault="00B1066C" w:rsidP="00730CF4">
      <w:pPr>
        <w:pStyle w:val="21"/>
        <w:shd w:val="clear" w:color="auto" w:fill="auto"/>
        <w:spacing w:line="274" w:lineRule="exact"/>
        <w:ind w:firstLine="180"/>
        <w:jc w:val="both"/>
      </w:pPr>
      <w:r>
        <w:t>Условно им соответствуют следующие типы диагностических заданий:</w:t>
      </w:r>
    </w:p>
    <w:p w:rsidR="00B1066C" w:rsidRDefault="00B1066C" w:rsidP="00730CF4">
      <w:pPr>
        <w:pStyle w:val="21"/>
        <w:numPr>
          <w:ilvl w:val="0"/>
          <w:numId w:val="4"/>
        </w:numPr>
        <w:shd w:val="clear" w:color="auto" w:fill="auto"/>
        <w:tabs>
          <w:tab w:val="left" w:pos="819"/>
        </w:tabs>
        <w:spacing w:line="274" w:lineRule="exact"/>
        <w:ind w:firstLine="180"/>
        <w:jc w:val="both"/>
      </w:pPr>
      <w:r>
        <w:t xml:space="preserve">выделите, определите, найдите, перечислите признаки, черты, повторяющиеся детали; </w:t>
      </w:r>
    </w:p>
    <w:p w:rsidR="00B1066C" w:rsidRDefault="00B1066C" w:rsidP="00730CF4">
      <w:pPr>
        <w:pStyle w:val="21"/>
        <w:numPr>
          <w:ilvl w:val="0"/>
          <w:numId w:val="4"/>
        </w:numPr>
        <w:shd w:val="clear" w:color="auto" w:fill="auto"/>
        <w:tabs>
          <w:tab w:val="left" w:pos="845"/>
        </w:tabs>
        <w:spacing w:line="240" w:lineRule="exact"/>
        <w:ind w:firstLine="180"/>
        <w:jc w:val="both"/>
      </w:pPr>
      <w:r>
        <w:t>покажите, какие особенности художественного текста проявляют позицию его автора;</w:t>
      </w:r>
    </w:p>
    <w:p w:rsidR="00B1066C" w:rsidRDefault="00B1066C" w:rsidP="00730CF4">
      <w:pPr>
        <w:pStyle w:val="21"/>
        <w:numPr>
          <w:ilvl w:val="0"/>
          <w:numId w:val="4"/>
        </w:numPr>
        <w:shd w:val="clear" w:color="auto" w:fill="auto"/>
        <w:tabs>
          <w:tab w:val="left" w:pos="845"/>
        </w:tabs>
        <w:spacing w:after="60" w:line="240" w:lineRule="exact"/>
        <w:ind w:firstLine="180"/>
        <w:jc w:val="both"/>
      </w:pPr>
      <w:r>
        <w:t>покажите, как в художественном мире произведения проявляются черты реального мира;</w:t>
      </w:r>
    </w:p>
    <w:p w:rsidR="00B1066C" w:rsidRDefault="00B1066C" w:rsidP="00730CF4">
      <w:pPr>
        <w:pStyle w:val="21"/>
        <w:numPr>
          <w:ilvl w:val="0"/>
          <w:numId w:val="4"/>
        </w:numPr>
        <w:shd w:val="clear" w:color="auto" w:fill="auto"/>
        <w:tabs>
          <w:tab w:val="left" w:pos="845"/>
        </w:tabs>
        <w:spacing w:line="226" w:lineRule="exact"/>
        <w:ind w:firstLine="180"/>
        <w:jc w:val="both"/>
      </w:pPr>
      <w:r>
        <w:t>проанализируйте фрагменты, эпизоды текста (по предложенному алгоритму и без него);</w:t>
      </w:r>
    </w:p>
    <w:p w:rsidR="00B1066C" w:rsidRDefault="00B1066C" w:rsidP="00730CF4">
      <w:pPr>
        <w:pStyle w:val="21"/>
        <w:numPr>
          <w:ilvl w:val="0"/>
          <w:numId w:val="4"/>
        </w:numPr>
        <w:shd w:val="clear" w:color="auto" w:fill="auto"/>
        <w:tabs>
          <w:tab w:val="left" w:pos="845"/>
        </w:tabs>
        <w:spacing w:line="226" w:lineRule="exact"/>
        <w:ind w:firstLine="180"/>
        <w:jc w:val="both"/>
      </w:pPr>
      <w:r>
        <w:t>сопоставьте, сравните, найдите сходства и различия (как в одном тексте, так и между разными произведениями);</w:t>
      </w:r>
    </w:p>
    <w:p w:rsidR="00B1066C" w:rsidRDefault="00B1066C" w:rsidP="00730CF4">
      <w:pPr>
        <w:pStyle w:val="21"/>
        <w:numPr>
          <w:ilvl w:val="0"/>
          <w:numId w:val="4"/>
        </w:numPr>
        <w:shd w:val="clear" w:color="auto" w:fill="auto"/>
        <w:tabs>
          <w:tab w:val="left" w:pos="845"/>
        </w:tabs>
        <w:spacing w:line="269" w:lineRule="exact"/>
        <w:ind w:firstLine="180"/>
        <w:jc w:val="both"/>
      </w:pPr>
      <w:r>
        <w:t>определите жанр произведения, охарактеризуйте его особенности;</w:t>
      </w:r>
    </w:p>
    <w:p w:rsidR="00B1066C" w:rsidRDefault="00B1066C" w:rsidP="00730CF4">
      <w:pPr>
        <w:pStyle w:val="21"/>
        <w:numPr>
          <w:ilvl w:val="0"/>
          <w:numId w:val="4"/>
        </w:numPr>
        <w:shd w:val="clear" w:color="auto" w:fill="auto"/>
        <w:tabs>
          <w:tab w:val="left" w:pos="845"/>
        </w:tabs>
        <w:spacing w:line="269" w:lineRule="exact"/>
        <w:ind w:firstLine="180"/>
        <w:jc w:val="both"/>
      </w:pPr>
      <w:r>
        <w:t>дайте свое рабочее определение следующему теоретико-литературному понятию.</w:t>
      </w:r>
    </w:p>
    <w:p w:rsidR="00B1066C" w:rsidRDefault="00B1066C" w:rsidP="00730CF4">
      <w:pPr>
        <w:pStyle w:val="21"/>
        <w:shd w:val="clear" w:color="auto" w:fill="auto"/>
        <w:spacing w:line="269" w:lineRule="exact"/>
        <w:ind w:firstLine="180"/>
        <w:jc w:val="both"/>
      </w:pPr>
      <w:r>
        <w:t>Понимание текста на этом уровне читательской культуры осуществляется поверхностно;</w:t>
      </w:r>
    </w:p>
    <w:p w:rsidR="00B1066C" w:rsidRDefault="00B1066C" w:rsidP="00730CF4">
      <w:pPr>
        <w:pStyle w:val="21"/>
        <w:shd w:val="clear" w:color="auto" w:fill="auto"/>
        <w:spacing w:line="269" w:lineRule="exact"/>
        <w:ind w:firstLine="0"/>
        <w:jc w:val="both"/>
      </w:pPr>
      <w:r>
        <w:t>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w:t>
      </w:r>
      <w:r>
        <w:rPr>
          <w:rStyle w:val="2Gulim"/>
          <w:rFonts w:ascii="Times New Roman" w:hAnsi="Times New Roman"/>
        </w:rPr>
        <w:t xml:space="preserve"> «</w:t>
      </w:r>
      <w:r>
        <w:t>мостик»от этой информации к тематике, проблематике и авторской позиции.</w:t>
      </w:r>
    </w:p>
    <w:p w:rsidR="00B1066C" w:rsidRDefault="00B1066C" w:rsidP="00730CF4">
      <w:pPr>
        <w:pStyle w:val="21"/>
        <w:numPr>
          <w:ilvl w:val="0"/>
          <w:numId w:val="11"/>
        </w:numPr>
        <w:shd w:val="clear" w:color="auto" w:fill="auto"/>
        <w:tabs>
          <w:tab w:val="left" w:pos="1027"/>
        </w:tabs>
        <w:spacing w:line="269" w:lineRule="exact"/>
        <w:ind w:firstLine="180"/>
        <w:jc w:val="both"/>
      </w:pPr>
      <w:r>
        <w:t>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B1066C" w:rsidRDefault="00B1066C" w:rsidP="00730CF4">
      <w:pPr>
        <w:pStyle w:val="21"/>
        <w:shd w:val="clear" w:color="auto" w:fill="auto"/>
        <w:spacing w:line="269" w:lineRule="exact"/>
        <w:ind w:firstLine="180"/>
        <w:jc w:val="both"/>
      </w:pPr>
      <w: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доклада на конференцию, рецензии, сценария.</w:t>
      </w:r>
    </w:p>
    <w:p w:rsidR="00B1066C" w:rsidRDefault="00B1066C" w:rsidP="00730CF4">
      <w:pPr>
        <w:pStyle w:val="21"/>
        <w:shd w:val="clear" w:color="auto" w:fill="auto"/>
        <w:spacing w:line="269" w:lineRule="exact"/>
        <w:ind w:firstLine="180"/>
        <w:jc w:val="both"/>
      </w:pPr>
      <w:r>
        <w:t>Условно им соответствуют следующие типы диагностических заданий:</w:t>
      </w:r>
    </w:p>
    <w:p w:rsidR="00B1066C" w:rsidRDefault="00B1066C" w:rsidP="00730CF4">
      <w:pPr>
        <w:pStyle w:val="21"/>
        <w:numPr>
          <w:ilvl w:val="0"/>
          <w:numId w:val="4"/>
        </w:numPr>
        <w:shd w:val="clear" w:color="auto" w:fill="auto"/>
        <w:tabs>
          <w:tab w:val="left" w:pos="845"/>
        </w:tabs>
        <w:spacing w:line="293" w:lineRule="exact"/>
        <w:ind w:firstLine="180"/>
        <w:jc w:val="both"/>
      </w:pPr>
      <w:r>
        <w:t>выделите, определите, найдите, перечислите признаки, черты, повторяющиеся детали и т. п.</w:t>
      </w:r>
    </w:p>
    <w:p w:rsidR="00B1066C" w:rsidRDefault="00B1066C" w:rsidP="00730CF4">
      <w:pPr>
        <w:pStyle w:val="21"/>
        <w:numPr>
          <w:ilvl w:val="0"/>
          <w:numId w:val="4"/>
        </w:numPr>
        <w:shd w:val="clear" w:color="auto" w:fill="auto"/>
        <w:tabs>
          <w:tab w:val="left" w:pos="845"/>
        </w:tabs>
        <w:spacing w:line="293" w:lineRule="exact"/>
        <w:ind w:firstLine="180"/>
        <w:jc w:val="both"/>
      </w:pPr>
      <w:r>
        <w:t>определите художественную функцию той или иной детали, приема и т. п.;</w:t>
      </w:r>
    </w:p>
    <w:p w:rsidR="00B1066C" w:rsidRDefault="00B1066C" w:rsidP="00730CF4">
      <w:pPr>
        <w:pStyle w:val="21"/>
        <w:numPr>
          <w:ilvl w:val="0"/>
          <w:numId w:val="4"/>
        </w:numPr>
        <w:shd w:val="clear" w:color="auto" w:fill="auto"/>
        <w:tabs>
          <w:tab w:val="left" w:pos="845"/>
        </w:tabs>
        <w:spacing w:line="293" w:lineRule="exact"/>
        <w:ind w:firstLine="180"/>
        <w:jc w:val="both"/>
      </w:pPr>
      <w:r>
        <w:t>определите позицию автора и способы ее выражения;</w:t>
      </w:r>
    </w:p>
    <w:p w:rsidR="00B1066C" w:rsidRDefault="00B1066C" w:rsidP="00730CF4">
      <w:pPr>
        <w:pStyle w:val="21"/>
        <w:numPr>
          <w:ilvl w:val="0"/>
          <w:numId w:val="4"/>
        </w:numPr>
        <w:shd w:val="clear" w:color="auto" w:fill="auto"/>
        <w:tabs>
          <w:tab w:val="left" w:pos="845"/>
        </w:tabs>
        <w:spacing w:line="293" w:lineRule="exact"/>
        <w:ind w:firstLine="180"/>
        <w:jc w:val="both"/>
      </w:pPr>
      <w:r>
        <w:t>проинтерпретируйте выбранный фрагмент произведения;</w:t>
      </w:r>
    </w:p>
    <w:p w:rsidR="00B1066C" w:rsidRDefault="00B1066C" w:rsidP="00730CF4">
      <w:pPr>
        <w:pStyle w:val="21"/>
        <w:numPr>
          <w:ilvl w:val="0"/>
          <w:numId w:val="4"/>
        </w:numPr>
        <w:shd w:val="clear" w:color="auto" w:fill="auto"/>
        <w:tabs>
          <w:tab w:val="left" w:pos="845"/>
        </w:tabs>
        <w:spacing w:line="293" w:lineRule="exact"/>
        <w:ind w:firstLine="180"/>
        <w:jc w:val="both"/>
      </w:pPr>
      <w:r>
        <w:t>объясните (устно, письменно) смысл названия произведения;</w:t>
      </w:r>
    </w:p>
    <w:p w:rsidR="00B1066C" w:rsidRDefault="00B1066C" w:rsidP="00730CF4">
      <w:pPr>
        <w:pStyle w:val="21"/>
        <w:numPr>
          <w:ilvl w:val="0"/>
          <w:numId w:val="4"/>
        </w:numPr>
        <w:shd w:val="clear" w:color="auto" w:fill="auto"/>
        <w:tabs>
          <w:tab w:val="left" w:pos="845"/>
        </w:tabs>
        <w:spacing w:line="293" w:lineRule="exact"/>
        <w:ind w:firstLine="180"/>
        <w:jc w:val="both"/>
      </w:pPr>
      <w:r>
        <w:t>озаглавьте предложенный текст (в случае если у литературного произведения нет заглавия);</w:t>
      </w:r>
    </w:p>
    <w:p w:rsidR="00B1066C" w:rsidRDefault="00B1066C" w:rsidP="00730CF4">
      <w:pPr>
        <w:pStyle w:val="21"/>
        <w:numPr>
          <w:ilvl w:val="0"/>
          <w:numId w:val="4"/>
        </w:numPr>
        <w:shd w:val="clear" w:color="auto" w:fill="auto"/>
        <w:tabs>
          <w:tab w:val="left" w:pos="845"/>
        </w:tabs>
        <w:spacing w:line="274" w:lineRule="exact"/>
        <w:ind w:firstLine="180"/>
        <w:jc w:val="both"/>
      </w:pPr>
      <w:r>
        <w:t>напишите сочинение-интерпретацию;</w:t>
      </w:r>
    </w:p>
    <w:p w:rsidR="00B1066C" w:rsidRDefault="00B1066C" w:rsidP="00730CF4">
      <w:pPr>
        <w:pStyle w:val="21"/>
        <w:numPr>
          <w:ilvl w:val="0"/>
          <w:numId w:val="4"/>
        </w:numPr>
        <w:shd w:val="clear" w:color="auto" w:fill="auto"/>
        <w:tabs>
          <w:tab w:val="left" w:pos="845"/>
        </w:tabs>
        <w:spacing w:line="274" w:lineRule="exact"/>
        <w:ind w:firstLine="180"/>
        <w:jc w:val="both"/>
      </w:pPr>
      <w:r>
        <w:t>напишите рецензию на произведение, не изучавшееся на уроках литературы.</w:t>
      </w:r>
    </w:p>
    <w:p w:rsidR="00B1066C" w:rsidRDefault="00B1066C" w:rsidP="00CB1C49">
      <w:pPr>
        <w:pStyle w:val="21"/>
        <w:shd w:val="clear" w:color="auto" w:fill="auto"/>
        <w:spacing w:line="274" w:lineRule="exact"/>
        <w:ind w:firstLine="180"/>
        <w:jc w:val="both"/>
      </w:pPr>
      <w: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rsidR="00B1066C" w:rsidRDefault="00B1066C" w:rsidP="00730CF4">
      <w:pPr>
        <w:pStyle w:val="21"/>
        <w:shd w:val="clear" w:color="auto" w:fill="auto"/>
        <w:spacing w:line="274" w:lineRule="exact"/>
        <w:ind w:firstLine="180"/>
        <w:jc w:val="both"/>
      </w:pPr>
      <w: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B1066C" w:rsidRDefault="00B1066C" w:rsidP="00730CF4">
      <w:pPr>
        <w:pStyle w:val="21"/>
        <w:shd w:val="clear" w:color="auto" w:fill="auto"/>
        <w:spacing w:line="274" w:lineRule="exact"/>
        <w:ind w:firstLine="180"/>
        <w:jc w:val="both"/>
      </w:pPr>
      <w: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w:t>
      </w:r>
      <w:r>
        <w:lastRenderedPageBreak/>
        <w:t>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w:t>
      </w:r>
    </w:p>
    <w:p w:rsidR="00B1066C" w:rsidRDefault="00B1066C" w:rsidP="00730CF4">
      <w:pPr>
        <w:pStyle w:val="36"/>
        <w:keepNext/>
        <w:keepLines/>
        <w:shd w:val="clear" w:color="auto" w:fill="auto"/>
        <w:spacing w:before="0" w:after="0" w:line="240" w:lineRule="exact"/>
        <w:ind w:left="980" w:firstLine="0"/>
        <w:jc w:val="both"/>
      </w:pPr>
      <w:bookmarkStart w:id="11" w:name="bookmark10"/>
      <w:r>
        <w:t>Иностранный язык (немецкий язык)</w:t>
      </w:r>
      <w:bookmarkEnd w:id="11"/>
    </w:p>
    <w:p w:rsidR="00B1066C" w:rsidRDefault="00B1066C" w:rsidP="00730CF4">
      <w:pPr>
        <w:pStyle w:val="21"/>
        <w:shd w:val="clear" w:color="auto" w:fill="auto"/>
        <w:spacing w:after="206" w:line="240" w:lineRule="exact"/>
        <w:ind w:firstLine="300"/>
        <w:jc w:val="both"/>
      </w:pPr>
      <w:r>
        <w:t>Изучение предметной области  «Иностранные языки» должно обеспечить:</w:t>
      </w:r>
    </w:p>
    <w:p w:rsidR="00B1066C" w:rsidRDefault="00B1066C" w:rsidP="00730CF4">
      <w:pPr>
        <w:pStyle w:val="21"/>
        <w:shd w:val="clear" w:color="auto" w:fill="auto"/>
        <w:spacing w:after="240" w:line="274" w:lineRule="exact"/>
        <w:ind w:left="98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1066C" w:rsidRDefault="00B1066C" w:rsidP="00730CF4">
      <w:pPr>
        <w:pStyle w:val="21"/>
        <w:shd w:val="clear" w:color="auto" w:fill="auto"/>
        <w:spacing w:after="240" w:line="274" w:lineRule="exact"/>
        <w:ind w:left="980"/>
        <w:jc w:val="both"/>
      </w:pPr>
      <w:r>
        <w:t>осознание тесной связи между овладением иностранными языками и личностным, социальным и профессиональным ростом;</w:t>
      </w:r>
    </w:p>
    <w:p w:rsidR="00B1066C" w:rsidRDefault="00B1066C" w:rsidP="00730CF4">
      <w:pPr>
        <w:pStyle w:val="21"/>
        <w:shd w:val="clear" w:color="auto" w:fill="auto"/>
        <w:spacing w:after="240" w:line="274" w:lineRule="exact"/>
        <w:ind w:left="98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B1066C" w:rsidRDefault="00B1066C" w:rsidP="00730CF4">
      <w:pPr>
        <w:pStyle w:val="21"/>
        <w:shd w:val="clear" w:color="auto" w:fill="auto"/>
        <w:spacing w:after="267" w:line="274" w:lineRule="exact"/>
        <w:ind w:left="98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B1066C" w:rsidRDefault="00B1066C" w:rsidP="00730CF4">
      <w:pPr>
        <w:pStyle w:val="21"/>
        <w:shd w:val="clear" w:color="auto" w:fill="auto"/>
        <w:spacing w:after="206" w:line="240" w:lineRule="exact"/>
        <w:ind w:firstLine="300"/>
        <w:jc w:val="both"/>
      </w:pPr>
      <w:r>
        <w:t>Предметные результаты изучения предметной области «Иностранные языки» отражают:</w:t>
      </w:r>
    </w:p>
    <w:p w:rsidR="00B1066C" w:rsidRDefault="00B1066C" w:rsidP="00730CF4">
      <w:pPr>
        <w:pStyle w:val="21"/>
        <w:numPr>
          <w:ilvl w:val="0"/>
          <w:numId w:val="12"/>
        </w:numPr>
        <w:shd w:val="clear" w:color="auto" w:fill="auto"/>
        <w:tabs>
          <w:tab w:val="left" w:pos="653"/>
        </w:tabs>
        <w:spacing w:line="274" w:lineRule="exact"/>
        <w:ind w:firstLine="300"/>
        <w:jc w:val="both"/>
      </w:pPr>
      <w:r>
        <w:t>формирование дружелюбного и толерантного отношения к ценностям иных культур,</w:t>
      </w:r>
    </w:p>
    <w:p w:rsidR="00B1066C" w:rsidRDefault="00B1066C" w:rsidP="00730CF4">
      <w:pPr>
        <w:pStyle w:val="21"/>
        <w:shd w:val="clear" w:color="auto" w:fill="auto"/>
        <w:spacing w:after="240" w:line="274" w:lineRule="exact"/>
        <w:ind w:left="980" w:firstLine="0"/>
        <w:jc w:val="both"/>
      </w:pPr>
      <w:r>
        <w:t>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1066C" w:rsidRDefault="00B1066C" w:rsidP="00730CF4">
      <w:pPr>
        <w:pStyle w:val="21"/>
        <w:numPr>
          <w:ilvl w:val="0"/>
          <w:numId w:val="12"/>
        </w:numPr>
        <w:shd w:val="clear" w:color="auto" w:fill="auto"/>
        <w:tabs>
          <w:tab w:val="left" w:pos="665"/>
        </w:tabs>
        <w:spacing w:line="274" w:lineRule="exact"/>
        <w:ind w:firstLine="300"/>
        <w:jc w:val="both"/>
      </w:pPr>
      <w:r>
        <w:t>формирование и совершенствование иноязычной коммуникативной компетенции;</w:t>
      </w:r>
    </w:p>
    <w:p w:rsidR="00B1066C" w:rsidRDefault="00B1066C" w:rsidP="00730CF4">
      <w:pPr>
        <w:pStyle w:val="21"/>
        <w:shd w:val="clear" w:color="auto" w:fill="auto"/>
        <w:spacing w:after="267" w:line="274" w:lineRule="exact"/>
        <w:ind w:left="980" w:firstLine="0"/>
        <w:jc w:val="both"/>
      </w:pPr>
      <w:r>
        <w:t>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B1066C" w:rsidRDefault="00B1066C" w:rsidP="00730CF4">
      <w:pPr>
        <w:pStyle w:val="21"/>
        <w:numPr>
          <w:ilvl w:val="0"/>
          <w:numId w:val="12"/>
        </w:numPr>
        <w:shd w:val="clear" w:color="auto" w:fill="auto"/>
        <w:tabs>
          <w:tab w:val="left" w:pos="665"/>
        </w:tabs>
        <w:spacing w:after="201" w:line="240" w:lineRule="exact"/>
        <w:ind w:firstLine="300"/>
        <w:jc w:val="both"/>
      </w:pPr>
      <w:r>
        <w:t>достижение допорогового уровня иноязычной коммуникативной компетенции;</w:t>
      </w:r>
    </w:p>
    <w:p w:rsidR="00B1066C" w:rsidRDefault="00B1066C" w:rsidP="00730CF4">
      <w:pPr>
        <w:pStyle w:val="21"/>
        <w:numPr>
          <w:ilvl w:val="0"/>
          <w:numId w:val="12"/>
        </w:numPr>
        <w:shd w:val="clear" w:color="auto" w:fill="auto"/>
        <w:tabs>
          <w:tab w:val="left" w:pos="672"/>
        </w:tabs>
        <w:spacing w:after="240" w:line="274" w:lineRule="exact"/>
        <w:ind w:firstLine="300"/>
        <w:jc w:val="both"/>
      </w:pPr>
      <w: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B1066C" w:rsidRDefault="00B1066C" w:rsidP="008B7F04">
      <w:pPr>
        <w:pStyle w:val="21"/>
        <w:shd w:val="clear" w:color="auto" w:fill="auto"/>
        <w:tabs>
          <w:tab w:val="left" w:pos="784"/>
        </w:tabs>
        <w:spacing w:line="240" w:lineRule="exact"/>
        <w:ind w:firstLine="0"/>
        <w:jc w:val="both"/>
      </w:pPr>
    </w:p>
    <w:p w:rsidR="00B1066C" w:rsidRDefault="00B1066C" w:rsidP="00730CF4">
      <w:pPr>
        <w:pStyle w:val="a8"/>
        <w:framePr w:w="10214" w:wrap="notBeside" w:vAnchor="text" w:hAnchor="text" w:xAlign="center" w:y="1"/>
        <w:shd w:val="clear" w:color="auto" w:fill="auto"/>
        <w:spacing w:line="240" w:lineRule="exact"/>
        <w:jc w:val="both"/>
      </w:pPr>
      <w:r>
        <w:lastRenderedPageBreak/>
        <w:t>Немецкий язык</w:t>
      </w:r>
    </w:p>
    <w:tbl>
      <w:tblPr>
        <w:tblOverlap w:val="never"/>
        <w:tblW w:w="0" w:type="auto"/>
        <w:jc w:val="center"/>
        <w:tblLayout w:type="fixed"/>
        <w:tblCellMar>
          <w:left w:w="10" w:type="dxa"/>
          <w:right w:w="10" w:type="dxa"/>
        </w:tblCellMar>
        <w:tblLook w:val="00A0" w:firstRow="1" w:lastRow="0" w:firstColumn="1" w:lastColumn="0" w:noHBand="0" w:noVBand="0"/>
      </w:tblPr>
      <w:tblGrid>
        <w:gridCol w:w="5112"/>
        <w:gridCol w:w="5102"/>
      </w:tblGrid>
      <w:tr w:rsidR="00B1066C">
        <w:trPr>
          <w:trHeight w:hRule="exact" w:val="648"/>
          <w:jc w:val="center"/>
        </w:trPr>
        <w:tc>
          <w:tcPr>
            <w:tcW w:w="5112" w:type="dxa"/>
            <w:tcBorders>
              <w:top w:val="single" w:sz="4" w:space="0" w:color="auto"/>
              <w:left w:val="single" w:sz="4" w:space="0" w:color="auto"/>
            </w:tcBorders>
            <w:shd w:val="clear" w:color="auto" w:fill="FFFFFF"/>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Выпускник научится</w:t>
            </w:r>
          </w:p>
        </w:tc>
        <w:tc>
          <w:tcPr>
            <w:tcW w:w="5102" w:type="dxa"/>
            <w:tcBorders>
              <w:top w:val="single" w:sz="4" w:space="0" w:color="auto"/>
              <w:left w:val="single" w:sz="4" w:space="0" w:color="auto"/>
              <w:right w:val="single" w:sz="4" w:space="0" w:color="auto"/>
            </w:tcBorders>
            <w:shd w:val="clear" w:color="auto" w:fill="FFFFFF"/>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Выпускник получит возможность научиться</w:t>
            </w:r>
          </w:p>
        </w:tc>
      </w:tr>
      <w:tr w:rsidR="00B1066C">
        <w:trPr>
          <w:trHeight w:hRule="exact" w:val="643"/>
          <w:jc w:val="center"/>
        </w:trPr>
        <w:tc>
          <w:tcPr>
            <w:tcW w:w="10214" w:type="dxa"/>
            <w:gridSpan w:val="2"/>
            <w:tcBorders>
              <w:top w:val="single" w:sz="4" w:space="0" w:color="auto"/>
              <w:left w:val="single" w:sz="4" w:space="0" w:color="auto"/>
              <w:right w:val="single" w:sz="4" w:space="0" w:color="auto"/>
            </w:tcBorders>
            <w:shd w:val="clear" w:color="auto" w:fill="FFFFFF"/>
            <w:vAlign w:val="bottom"/>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30"/>
              </w:rPr>
              <w:t>Коммуникативные умения</w:t>
            </w:r>
          </w:p>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Говорение. Диалогическая речь</w:t>
            </w:r>
          </w:p>
        </w:tc>
      </w:tr>
      <w:tr w:rsidR="00B1066C">
        <w:trPr>
          <w:trHeight w:hRule="exact" w:val="1282"/>
          <w:jc w:val="center"/>
        </w:trPr>
        <w:tc>
          <w:tcPr>
            <w:tcW w:w="5112" w:type="dxa"/>
            <w:tcBorders>
              <w:top w:val="single" w:sz="4" w:space="0" w:color="auto"/>
              <w:left w:val="single" w:sz="4" w:space="0" w:color="auto"/>
            </w:tcBorders>
            <w:shd w:val="clear" w:color="auto" w:fill="FFFFFF"/>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tc>
        <w:tc>
          <w:tcPr>
            <w:tcW w:w="5102" w:type="dxa"/>
            <w:tcBorders>
              <w:top w:val="single" w:sz="4" w:space="0" w:color="auto"/>
              <w:left w:val="single" w:sz="4" w:space="0" w:color="auto"/>
              <w:right w:val="single" w:sz="4" w:space="0" w:color="auto"/>
            </w:tcBorders>
            <w:shd w:val="clear" w:color="auto" w:fill="FFFFFF"/>
          </w:tcPr>
          <w:p w:rsidR="00B1066C" w:rsidRDefault="00B1066C" w:rsidP="00CB1C49">
            <w:pPr>
              <w:pStyle w:val="21"/>
              <w:framePr w:w="10214" w:wrap="notBeside" w:vAnchor="text" w:hAnchor="text" w:xAlign="center" w:y="1"/>
              <w:shd w:val="clear" w:color="auto" w:fill="auto"/>
              <w:spacing w:line="240" w:lineRule="auto"/>
              <w:ind w:left="820" w:firstLine="0"/>
              <w:jc w:val="both"/>
            </w:pPr>
            <w:r>
              <w:rPr>
                <w:rStyle w:val="26"/>
              </w:rPr>
              <w:t>брать и давать интервью.</w:t>
            </w:r>
          </w:p>
        </w:tc>
      </w:tr>
      <w:tr w:rsidR="00B1066C">
        <w:trPr>
          <w:trHeight w:hRule="exact" w:val="331"/>
          <w:jc w:val="center"/>
        </w:trPr>
        <w:tc>
          <w:tcPr>
            <w:tcW w:w="5112" w:type="dxa"/>
            <w:tcBorders>
              <w:top w:val="single" w:sz="4" w:space="0" w:color="auto"/>
              <w:left w:val="single" w:sz="4" w:space="0" w:color="auto"/>
            </w:tcBorders>
            <w:shd w:val="clear" w:color="auto" w:fill="FFFFFF"/>
            <w:vAlign w:val="bottom"/>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 xml:space="preserve">Говорение. </w:t>
            </w:r>
            <w:r>
              <w:rPr>
                <w:rStyle w:val="26"/>
                <w:lang w:val="en-US" w:eastAsia="en-US"/>
              </w:rPr>
              <w:t>]V</w:t>
            </w:r>
          </w:p>
        </w:tc>
        <w:tc>
          <w:tcPr>
            <w:tcW w:w="5102" w:type="dxa"/>
            <w:tcBorders>
              <w:top w:val="single" w:sz="4" w:space="0" w:color="auto"/>
              <w:left w:val="single" w:sz="4" w:space="0" w:color="auto"/>
              <w:right w:val="single" w:sz="4" w:space="0" w:color="auto"/>
            </w:tcBorders>
            <w:shd w:val="clear" w:color="auto" w:fill="FFFFFF"/>
            <w:vAlign w:val="bottom"/>
          </w:tcPr>
          <w:p w:rsidR="00B1066C" w:rsidRDefault="00B1066C" w:rsidP="00CB1C49">
            <w:pPr>
              <w:pStyle w:val="21"/>
              <w:framePr w:w="10214" w:wrap="notBeside" w:vAnchor="text" w:hAnchor="text" w:xAlign="center" w:y="1"/>
              <w:shd w:val="clear" w:color="auto" w:fill="auto"/>
              <w:spacing w:line="240" w:lineRule="auto"/>
              <w:ind w:firstLine="0"/>
              <w:jc w:val="center"/>
            </w:pPr>
            <w:r>
              <w:rPr>
                <w:rStyle w:val="26"/>
              </w:rPr>
              <w:t>Монологическая речь</w:t>
            </w:r>
          </w:p>
        </w:tc>
      </w:tr>
      <w:tr w:rsidR="00B1066C">
        <w:trPr>
          <w:trHeight w:hRule="exact" w:val="1286"/>
          <w:jc w:val="center"/>
        </w:trPr>
        <w:tc>
          <w:tcPr>
            <w:tcW w:w="5112" w:type="dxa"/>
            <w:tcBorders>
              <w:top w:val="single" w:sz="4" w:space="0" w:color="auto"/>
              <w:left w:val="single" w:sz="4" w:space="0" w:color="auto"/>
              <w:bottom w:val="single" w:sz="4" w:space="0" w:color="auto"/>
            </w:tcBorders>
            <w:shd w:val="clear" w:color="auto" w:fill="FFFFFF"/>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делать сообщение на заданную тему на основе прочитанного;</w:t>
            </w:r>
          </w:p>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 комментировать факты из прочитанного/прослушанного текста,</w:t>
            </w:r>
          </w:p>
        </w:tc>
      </w:tr>
    </w:tbl>
    <w:p w:rsidR="00B1066C" w:rsidRDefault="00B1066C" w:rsidP="00730CF4">
      <w:pPr>
        <w:framePr w:w="10214" w:wrap="notBeside" w:vAnchor="text" w:hAnchor="text" w:xAlign="center" w:y="1"/>
        <w:jc w:val="both"/>
        <w:rPr>
          <w:sz w:val="2"/>
          <w:szCs w:val="2"/>
        </w:rPr>
      </w:pPr>
    </w:p>
    <w:p w:rsidR="00B1066C" w:rsidRDefault="00B1066C" w:rsidP="00730CF4">
      <w:pPr>
        <w:jc w:val="both"/>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107"/>
        <w:gridCol w:w="5107"/>
      </w:tblGrid>
      <w:tr w:rsidR="00B1066C" w:rsidTr="00CB1C49">
        <w:trPr>
          <w:trHeight w:hRule="exact" w:val="2901"/>
          <w:jc w:val="center"/>
        </w:trPr>
        <w:tc>
          <w:tcPr>
            <w:tcW w:w="5107" w:type="dxa"/>
            <w:tcBorders>
              <w:top w:val="single" w:sz="4" w:space="0" w:color="auto"/>
              <w:left w:val="single" w:sz="4" w:space="0" w:color="auto"/>
            </w:tcBorders>
            <w:shd w:val="clear" w:color="auto" w:fill="FFFFFF"/>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lastRenderedPageBreak/>
              <w:t>наглядность и/или вербальные опоры (ключевые слова, план, вопросы);</w:t>
            </w:r>
          </w:p>
          <w:p w:rsidR="00B1066C" w:rsidRDefault="00B1066C" w:rsidP="00CB1C49">
            <w:pPr>
              <w:pStyle w:val="21"/>
              <w:framePr w:w="10214" w:wrap="notBeside" w:vAnchor="text" w:hAnchor="text" w:xAlign="center" w:y="1"/>
              <w:numPr>
                <w:ilvl w:val="0"/>
                <w:numId w:val="13"/>
              </w:numPr>
              <w:shd w:val="clear" w:color="auto" w:fill="auto"/>
              <w:tabs>
                <w:tab w:val="left" w:pos="144"/>
              </w:tabs>
              <w:spacing w:line="240" w:lineRule="auto"/>
              <w:ind w:firstLine="0"/>
              <w:jc w:val="both"/>
            </w:pPr>
            <w:r>
              <w:rPr>
                <w:rStyle w:val="26"/>
              </w:rPr>
              <w:t>описывать события с опорой на зрительную наглядность и/или вербальные опоры (ключевые слова, план, вопросы);</w:t>
            </w:r>
          </w:p>
          <w:p w:rsidR="00B1066C" w:rsidRDefault="00B1066C" w:rsidP="00CB1C49">
            <w:pPr>
              <w:pStyle w:val="21"/>
              <w:framePr w:w="10214" w:wrap="notBeside" w:vAnchor="text" w:hAnchor="text" w:xAlign="center" w:y="1"/>
              <w:numPr>
                <w:ilvl w:val="0"/>
                <w:numId w:val="13"/>
              </w:numPr>
              <w:shd w:val="clear" w:color="auto" w:fill="auto"/>
              <w:tabs>
                <w:tab w:val="left" w:pos="139"/>
              </w:tabs>
              <w:spacing w:line="240" w:lineRule="auto"/>
              <w:ind w:firstLine="0"/>
              <w:jc w:val="both"/>
            </w:pPr>
            <w:r>
              <w:rPr>
                <w:rStyle w:val="26"/>
              </w:rPr>
              <w:t>давать краткую характеристику реальных людей и литературных персонажей;</w:t>
            </w:r>
          </w:p>
          <w:p w:rsidR="00B1066C" w:rsidRDefault="00B1066C" w:rsidP="00CB1C49">
            <w:pPr>
              <w:pStyle w:val="21"/>
              <w:framePr w:w="10214" w:wrap="notBeside" w:vAnchor="text" w:hAnchor="text" w:xAlign="center" w:y="1"/>
              <w:numPr>
                <w:ilvl w:val="0"/>
                <w:numId w:val="13"/>
              </w:numPr>
              <w:shd w:val="clear" w:color="auto" w:fill="auto"/>
              <w:tabs>
                <w:tab w:val="left" w:pos="144"/>
              </w:tabs>
              <w:spacing w:line="240" w:lineRule="auto"/>
              <w:ind w:firstLine="0"/>
              <w:jc w:val="both"/>
            </w:pPr>
            <w:r>
              <w:rPr>
                <w:rStyle w:val="26"/>
              </w:rPr>
              <w:t>передавать основное содержание прочитанного текста с опорой или без опоры на текст / ключевые слова/план/вопросы.</w:t>
            </w:r>
          </w:p>
        </w:tc>
        <w:tc>
          <w:tcPr>
            <w:tcW w:w="5107" w:type="dxa"/>
            <w:tcBorders>
              <w:top w:val="single" w:sz="4" w:space="0" w:color="auto"/>
              <w:left w:val="single" w:sz="4" w:space="0" w:color="auto"/>
              <w:right w:val="single" w:sz="4" w:space="0" w:color="auto"/>
            </w:tcBorders>
            <w:shd w:val="clear" w:color="auto" w:fill="FFFFFF"/>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аргументировать своё отношение к прочитанному/прослушанному;</w:t>
            </w:r>
          </w:p>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tc>
      </w:tr>
      <w:tr w:rsidR="00B1066C">
        <w:trPr>
          <w:trHeight w:hRule="exact" w:val="331"/>
          <w:jc w:val="center"/>
        </w:trPr>
        <w:tc>
          <w:tcPr>
            <w:tcW w:w="10214" w:type="dxa"/>
            <w:gridSpan w:val="2"/>
            <w:tcBorders>
              <w:top w:val="single" w:sz="4" w:space="0" w:color="auto"/>
              <w:left w:val="single" w:sz="4" w:space="0" w:color="auto"/>
              <w:right w:val="single" w:sz="4" w:space="0" w:color="auto"/>
            </w:tcBorders>
            <w:shd w:val="clear" w:color="auto" w:fill="FFFFFF"/>
            <w:vAlign w:val="bottom"/>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Аудирование</w:t>
            </w:r>
          </w:p>
        </w:tc>
      </w:tr>
      <w:tr w:rsidR="00B1066C" w:rsidTr="00CB1C49">
        <w:trPr>
          <w:trHeight w:hRule="exact" w:val="2905"/>
          <w:jc w:val="center"/>
        </w:trPr>
        <w:tc>
          <w:tcPr>
            <w:tcW w:w="5107" w:type="dxa"/>
            <w:tcBorders>
              <w:top w:val="single" w:sz="4" w:space="0" w:color="auto"/>
              <w:left w:val="single" w:sz="4" w:space="0" w:color="auto"/>
            </w:tcBorders>
            <w:shd w:val="clear" w:color="auto" w:fill="FFFFFF"/>
          </w:tcPr>
          <w:p w:rsidR="00B1066C" w:rsidRDefault="00B1066C" w:rsidP="00CB1C49">
            <w:pPr>
              <w:pStyle w:val="21"/>
              <w:framePr w:w="10214" w:wrap="notBeside" w:vAnchor="text" w:hAnchor="text" w:xAlign="center" w:y="1"/>
              <w:numPr>
                <w:ilvl w:val="0"/>
                <w:numId w:val="14"/>
              </w:numPr>
              <w:shd w:val="clear" w:color="auto" w:fill="auto"/>
              <w:tabs>
                <w:tab w:val="left" w:pos="149"/>
              </w:tabs>
              <w:spacing w:line="240" w:lineRule="auto"/>
              <w:ind w:firstLine="0"/>
              <w:jc w:val="both"/>
            </w:pPr>
            <w:r>
              <w:rPr>
                <w:rStyle w:val="26"/>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1066C" w:rsidRDefault="00B1066C" w:rsidP="00CB1C49">
            <w:pPr>
              <w:pStyle w:val="21"/>
              <w:framePr w:w="10214" w:wrap="notBeside" w:vAnchor="text" w:hAnchor="text" w:xAlign="center" w:y="1"/>
              <w:numPr>
                <w:ilvl w:val="0"/>
                <w:numId w:val="14"/>
              </w:numPr>
              <w:shd w:val="clear" w:color="auto" w:fill="auto"/>
              <w:tabs>
                <w:tab w:val="left" w:pos="158"/>
              </w:tabs>
              <w:spacing w:line="240" w:lineRule="auto"/>
              <w:ind w:firstLine="0"/>
              <w:jc w:val="both"/>
            </w:pPr>
            <w:r>
              <w:rPr>
                <w:rStyle w:val="26"/>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c>
          <w:tcPr>
            <w:tcW w:w="5107" w:type="dxa"/>
            <w:tcBorders>
              <w:top w:val="single" w:sz="4" w:space="0" w:color="auto"/>
              <w:left w:val="single" w:sz="4" w:space="0" w:color="auto"/>
              <w:right w:val="single" w:sz="4" w:space="0" w:color="auto"/>
            </w:tcBorders>
            <w:shd w:val="clear" w:color="auto" w:fill="FFFFFF"/>
          </w:tcPr>
          <w:p w:rsidR="00B1066C" w:rsidRDefault="00B1066C" w:rsidP="00CB1C49">
            <w:pPr>
              <w:pStyle w:val="21"/>
              <w:framePr w:w="10214" w:wrap="notBeside" w:vAnchor="text" w:hAnchor="text" w:xAlign="center" w:y="1"/>
              <w:numPr>
                <w:ilvl w:val="0"/>
                <w:numId w:val="15"/>
              </w:numPr>
              <w:shd w:val="clear" w:color="auto" w:fill="auto"/>
              <w:tabs>
                <w:tab w:val="left" w:pos="144"/>
              </w:tabs>
              <w:spacing w:line="240" w:lineRule="auto"/>
              <w:ind w:firstLine="0"/>
              <w:jc w:val="both"/>
            </w:pPr>
            <w:r>
              <w:rPr>
                <w:rStyle w:val="26"/>
              </w:rPr>
              <w:t>выделять основную мысль в воспринимаемом на слух тексте;</w:t>
            </w:r>
          </w:p>
          <w:p w:rsidR="00B1066C" w:rsidRDefault="00B1066C" w:rsidP="00CB1C49">
            <w:pPr>
              <w:pStyle w:val="21"/>
              <w:framePr w:w="10214" w:wrap="notBeside" w:vAnchor="text" w:hAnchor="text" w:xAlign="center" w:y="1"/>
              <w:numPr>
                <w:ilvl w:val="0"/>
                <w:numId w:val="15"/>
              </w:numPr>
              <w:shd w:val="clear" w:color="auto" w:fill="auto"/>
              <w:tabs>
                <w:tab w:val="left" w:pos="144"/>
              </w:tabs>
              <w:spacing w:line="240" w:lineRule="auto"/>
              <w:ind w:firstLine="0"/>
              <w:jc w:val="both"/>
            </w:pPr>
            <w:r>
              <w:rPr>
                <w:rStyle w:val="26"/>
              </w:rPr>
              <w:t>отделять в тексте, воспринимаемом на слух, главные факты от второстепенных;</w:t>
            </w:r>
          </w:p>
          <w:p w:rsidR="00B1066C" w:rsidRDefault="00B1066C" w:rsidP="00CB1C49">
            <w:pPr>
              <w:pStyle w:val="21"/>
              <w:framePr w:w="10214" w:wrap="notBeside" w:vAnchor="text" w:hAnchor="text" w:xAlign="center" w:y="1"/>
              <w:numPr>
                <w:ilvl w:val="0"/>
                <w:numId w:val="15"/>
              </w:numPr>
              <w:shd w:val="clear" w:color="auto" w:fill="auto"/>
              <w:tabs>
                <w:tab w:val="left" w:pos="154"/>
              </w:tabs>
              <w:spacing w:line="240" w:lineRule="auto"/>
              <w:ind w:firstLine="0"/>
              <w:jc w:val="both"/>
            </w:pPr>
            <w:r>
              <w:rPr>
                <w:rStyle w:val="26"/>
              </w:rPr>
              <w:t>использовать контекстуальную или языковую догадку при восприятии на слух текстов, содержащих незнакомые слова;</w:t>
            </w:r>
          </w:p>
          <w:p w:rsidR="00B1066C" w:rsidRDefault="00B1066C" w:rsidP="00CB1C49">
            <w:pPr>
              <w:pStyle w:val="21"/>
              <w:framePr w:w="10214" w:wrap="notBeside" w:vAnchor="text" w:hAnchor="text" w:xAlign="center" w:y="1"/>
              <w:numPr>
                <w:ilvl w:val="0"/>
                <w:numId w:val="15"/>
              </w:numPr>
              <w:shd w:val="clear" w:color="auto" w:fill="auto"/>
              <w:tabs>
                <w:tab w:val="left" w:pos="149"/>
              </w:tabs>
              <w:spacing w:line="240" w:lineRule="auto"/>
              <w:ind w:firstLine="0"/>
              <w:jc w:val="both"/>
            </w:pPr>
            <w:r>
              <w:rPr>
                <w:rStyle w:val="26"/>
              </w:rPr>
              <w:t>игнорировать незнакомые языковые явления, несущественные для понимания основного содержания воспринимаемого на слух текста.</w:t>
            </w:r>
          </w:p>
        </w:tc>
      </w:tr>
      <w:tr w:rsidR="00B1066C">
        <w:trPr>
          <w:trHeight w:hRule="exact" w:val="326"/>
          <w:jc w:val="center"/>
        </w:trPr>
        <w:tc>
          <w:tcPr>
            <w:tcW w:w="10214" w:type="dxa"/>
            <w:gridSpan w:val="2"/>
            <w:tcBorders>
              <w:top w:val="single" w:sz="4" w:space="0" w:color="auto"/>
              <w:left w:val="single" w:sz="4" w:space="0" w:color="auto"/>
              <w:right w:val="single" w:sz="4" w:space="0" w:color="auto"/>
            </w:tcBorders>
            <w:shd w:val="clear" w:color="auto" w:fill="FFFFFF"/>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Чтение</w:t>
            </w:r>
          </w:p>
        </w:tc>
      </w:tr>
      <w:tr w:rsidR="00B1066C">
        <w:trPr>
          <w:trHeight w:hRule="exact" w:val="3821"/>
          <w:jc w:val="center"/>
        </w:trPr>
        <w:tc>
          <w:tcPr>
            <w:tcW w:w="5107" w:type="dxa"/>
            <w:tcBorders>
              <w:top w:val="single" w:sz="4" w:space="0" w:color="auto"/>
              <w:left w:val="single" w:sz="4" w:space="0" w:color="auto"/>
            </w:tcBorders>
            <w:shd w:val="clear" w:color="auto" w:fill="FFFFFF"/>
          </w:tcPr>
          <w:p w:rsidR="00B1066C" w:rsidRDefault="00B1066C" w:rsidP="00CB1C49">
            <w:pPr>
              <w:pStyle w:val="21"/>
              <w:framePr w:w="10214" w:wrap="notBeside" w:vAnchor="text" w:hAnchor="text" w:xAlign="center" w:y="1"/>
              <w:numPr>
                <w:ilvl w:val="0"/>
                <w:numId w:val="16"/>
              </w:numPr>
              <w:shd w:val="clear" w:color="auto" w:fill="auto"/>
              <w:tabs>
                <w:tab w:val="left" w:pos="149"/>
              </w:tabs>
              <w:spacing w:line="240" w:lineRule="auto"/>
              <w:ind w:firstLine="0"/>
              <w:jc w:val="both"/>
            </w:pPr>
            <w:r>
              <w:rPr>
                <w:rStyle w:val="26"/>
              </w:rPr>
              <w:t>читать и понимать основное содержание несложных аутентичных текстов, содержащих некоторое количество неизученных языковых явлений;</w:t>
            </w:r>
          </w:p>
          <w:p w:rsidR="00B1066C" w:rsidRDefault="00B1066C" w:rsidP="00CB1C49">
            <w:pPr>
              <w:pStyle w:val="21"/>
              <w:framePr w:w="10214" w:wrap="notBeside" w:vAnchor="text" w:hAnchor="text" w:xAlign="center" w:y="1"/>
              <w:numPr>
                <w:ilvl w:val="0"/>
                <w:numId w:val="16"/>
              </w:numPr>
              <w:shd w:val="clear" w:color="auto" w:fill="auto"/>
              <w:tabs>
                <w:tab w:val="left" w:pos="154"/>
              </w:tabs>
              <w:spacing w:line="240" w:lineRule="auto"/>
              <w:ind w:firstLine="0"/>
              <w:jc w:val="both"/>
            </w:pPr>
            <w:r>
              <w:rPr>
                <w:rStyle w:val="26"/>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tc>
        <w:tc>
          <w:tcPr>
            <w:tcW w:w="5107" w:type="dxa"/>
            <w:tcBorders>
              <w:top w:val="single" w:sz="4" w:space="0" w:color="auto"/>
              <w:left w:val="single" w:sz="4" w:space="0" w:color="auto"/>
              <w:right w:val="single" w:sz="4" w:space="0" w:color="auto"/>
            </w:tcBorders>
            <w:shd w:val="clear" w:color="auto" w:fill="FFFFFF"/>
            <w:vAlign w:val="bottom"/>
          </w:tcPr>
          <w:p w:rsidR="00B1066C" w:rsidRDefault="00B1066C" w:rsidP="00CB1C49">
            <w:pPr>
              <w:pStyle w:val="21"/>
              <w:framePr w:w="10214" w:wrap="notBeside" w:vAnchor="text" w:hAnchor="text" w:xAlign="center" w:y="1"/>
              <w:numPr>
                <w:ilvl w:val="0"/>
                <w:numId w:val="17"/>
              </w:numPr>
              <w:shd w:val="clear" w:color="auto" w:fill="auto"/>
              <w:tabs>
                <w:tab w:val="left" w:pos="144"/>
              </w:tabs>
              <w:spacing w:line="240" w:lineRule="auto"/>
              <w:ind w:firstLine="0"/>
              <w:jc w:val="both"/>
            </w:pPr>
            <w:r>
              <w:rPr>
                <w:rStyle w:val="26"/>
              </w:rPr>
              <w:t>читать и полностью понимать несложные аутентичные тексты, построенные в основном на изученном языковом материале;</w:t>
            </w:r>
          </w:p>
          <w:p w:rsidR="00B1066C" w:rsidRDefault="00B1066C" w:rsidP="00CB1C49">
            <w:pPr>
              <w:pStyle w:val="21"/>
              <w:framePr w:w="10214" w:wrap="notBeside" w:vAnchor="text" w:hAnchor="text" w:xAlign="center" w:y="1"/>
              <w:numPr>
                <w:ilvl w:val="0"/>
                <w:numId w:val="17"/>
              </w:numPr>
              <w:shd w:val="clear" w:color="auto" w:fill="auto"/>
              <w:tabs>
                <w:tab w:val="left" w:pos="134"/>
              </w:tabs>
              <w:spacing w:line="240" w:lineRule="auto"/>
              <w:ind w:firstLine="0"/>
              <w:jc w:val="both"/>
            </w:pPr>
            <w:r>
              <w:rPr>
                <w:rStyle w:val="26"/>
              </w:rPr>
              <w:t>догадываться о значении незнакомых слов по сходству с русским/родным языком, по словообразовательным элементам, по контексту;</w:t>
            </w:r>
          </w:p>
          <w:p w:rsidR="00B1066C" w:rsidRDefault="00B1066C" w:rsidP="00CB1C49">
            <w:pPr>
              <w:pStyle w:val="21"/>
              <w:framePr w:w="10214" w:wrap="notBeside" w:vAnchor="text" w:hAnchor="text" w:xAlign="center" w:y="1"/>
              <w:numPr>
                <w:ilvl w:val="0"/>
                <w:numId w:val="17"/>
              </w:numPr>
              <w:shd w:val="clear" w:color="auto" w:fill="auto"/>
              <w:tabs>
                <w:tab w:val="left" w:pos="149"/>
              </w:tabs>
              <w:spacing w:line="240" w:lineRule="auto"/>
              <w:ind w:firstLine="0"/>
              <w:jc w:val="both"/>
            </w:pPr>
            <w:r>
              <w:rPr>
                <w:rStyle w:val="26"/>
              </w:rPr>
              <w:t>игнорировать в процессе чтения незнакомые слова, не мешающие понимать основное содержание текста;</w:t>
            </w:r>
          </w:p>
          <w:p w:rsidR="00B1066C" w:rsidRDefault="00B1066C" w:rsidP="00CB1C49">
            <w:pPr>
              <w:pStyle w:val="21"/>
              <w:framePr w:w="10214" w:wrap="notBeside" w:vAnchor="text" w:hAnchor="text" w:xAlign="center" w:y="1"/>
              <w:numPr>
                <w:ilvl w:val="0"/>
                <w:numId w:val="17"/>
              </w:numPr>
              <w:shd w:val="clear" w:color="auto" w:fill="auto"/>
              <w:tabs>
                <w:tab w:val="left" w:pos="149"/>
              </w:tabs>
              <w:spacing w:line="240" w:lineRule="auto"/>
              <w:ind w:firstLine="0"/>
              <w:jc w:val="both"/>
            </w:pPr>
            <w:r>
              <w:rPr>
                <w:rStyle w:val="26"/>
              </w:rPr>
              <w:t>пользоваться сносками и лингвострановедческим справочником.</w:t>
            </w:r>
          </w:p>
        </w:tc>
      </w:tr>
      <w:tr w:rsidR="00B1066C">
        <w:trPr>
          <w:trHeight w:hRule="exact" w:val="326"/>
          <w:jc w:val="center"/>
        </w:trPr>
        <w:tc>
          <w:tcPr>
            <w:tcW w:w="10214" w:type="dxa"/>
            <w:gridSpan w:val="2"/>
            <w:tcBorders>
              <w:top w:val="single" w:sz="4" w:space="0" w:color="auto"/>
              <w:left w:val="single" w:sz="4" w:space="0" w:color="auto"/>
              <w:right w:val="single" w:sz="4" w:space="0" w:color="auto"/>
            </w:tcBorders>
            <w:shd w:val="clear" w:color="auto" w:fill="FFFFFF"/>
            <w:vAlign w:val="bottom"/>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Письменная речь</w:t>
            </w:r>
          </w:p>
        </w:tc>
      </w:tr>
      <w:tr w:rsidR="00B1066C" w:rsidTr="00CB1C49">
        <w:trPr>
          <w:trHeight w:hRule="exact" w:val="2572"/>
          <w:jc w:val="center"/>
        </w:trPr>
        <w:tc>
          <w:tcPr>
            <w:tcW w:w="5107" w:type="dxa"/>
            <w:tcBorders>
              <w:top w:val="single" w:sz="4" w:space="0" w:color="auto"/>
              <w:left w:val="single" w:sz="4" w:space="0" w:color="auto"/>
              <w:bottom w:val="single" w:sz="4" w:space="0" w:color="auto"/>
            </w:tcBorders>
            <w:shd w:val="clear" w:color="auto" w:fill="FFFFFF"/>
          </w:tcPr>
          <w:p w:rsidR="00B1066C" w:rsidRDefault="00B1066C" w:rsidP="00CB1C49">
            <w:pPr>
              <w:pStyle w:val="21"/>
              <w:framePr w:w="10214" w:wrap="notBeside" w:vAnchor="text" w:hAnchor="text" w:xAlign="center" w:y="1"/>
              <w:numPr>
                <w:ilvl w:val="0"/>
                <w:numId w:val="18"/>
              </w:numPr>
              <w:shd w:val="clear" w:color="auto" w:fill="auto"/>
              <w:tabs>
                <w:tab w:val="left" w:pos="134"/>
              </w:tabs>
              <w:spacing w:line="240" w:lineRule="auto"/>
              <w:ind w:firstLine="0"/>
              <w:jc w:val="both"/>
            </w:pPr>
            <w:r>
              <w:rPr>
                <w:rStyle w:val="26"/>
              </w:rPr>
              <w:t>заполнять анкеты и формуляры в соответствии с нормами, принятыми в стране изучаемого языка;</w:t>
            </w:r>
          </w:p>
          <w:p w:rsidR="00B1066C" w:rsidRDefault="00B1066C" w:rsidP="00CB1C49">
            <w:pPr>
              <w:pStyle w:val="21"/>
              <w:framePr w:w="10214" w:wrap="notBeside" w:vAnchor="text" w:hAnchor="text" w:xAlign="center" w:y="1"/>
              <w:numPr>
                <w:ilvl w:val="0"/>
                <w:numId w:val="18"/>
              </w:numPr>
              <w:shd w:val="clear" w:color="auto" w:fill="auto"/>
              <w:tabs>
                <w:tab w:val="left" w:pos="154"/>
              </w:tabs>
              <w:spacing w:line="240" w:lineRule="auto"/>
              <w:ind w:firstLine="0"/>
              <w:jc w:val="both"/>
            </w:pPr>
            <w:r>
              <w:rPr>
                <w:rStyle w:val="26"/>
              </w:rPr>
              <w:t>писать личное письмо в ответ на письмо-стимул с употреблением формул речевого этикета, принятых в стране изучаемого языка.</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B1066C" w:rsidRDefault="00B1066C" w:rsidP="00CB1C49">
            <w:pPr>
              <w:pStyle w:val="21"/>
              <w:framePr w:w="10214" w:wrap="notBeside" w:vAnchor="text" w:hAnchor="text" w:xAlign="center" w:y="1"/>
              <w:numPr>
                <w:ilvl w:val="0"/>
                <w:numId w:val="19"/>
              </w:numPr>
              <w:shd w:val="clear" w:color="auto" w:fill="auto"/>
              <w:tabs>
                <w:tab w:val="left" w:pos="134"/>
              </w:tabs>
              <w:spacing w:line="240" w:lineRule="auto"/>
              <w:ind w:firstLine="0"/>
              <w:jc w:val="both"/>
            </w:pPr>
            <w:r>
              <w:rPr>
                <w:rStyle w:val="26"/>
              </w:rPr>
              <w:t>делать краткие выписки из текста с целью их использования в собственных устных высказываниях;</w:t>
            </w:r>
          </w:p>
          <w:p w:rsidR="00B1066C" w:rsidRDefault="00B1066C" w:rsidP="00CB1C49">
            <w:pPr>
              <w:pStyle w:val="21"/>
              <w:framePr w:w="10214" w:wrap="notBeside" w:vAnchor="text" w:hAnchor="text" w:xAlign="center" w:y="1"/>
              <w:numPr>
                <w:ilvl w:val="0"/>
                <w:numId w:val="19"/>
              </w:numPr>
              <w:shd w:val="clear" w:color="auto" w:fill="auto"/>
              <w:tabs>
                <w:tab w:val="left" w:pos="144"/>
              </w:tabs>
              <w:spacing w:line="240" w:lineRule="auto"/>
              <w:ind w:firstLine="0"/>
              <w:jc w:val="both"/>
            </w:pPr>
            <w:r>
              <w:rPr>
                <w:rStyle w:val="26"/>
              </w:rPr>
              <w:t>составлять план/тезисы устного или письменного сообщения;</w:t>
            </w:r>
          </w:p>
          <w:p w:rsidR="00B1066C" w:rsidRDefault="00B1066C" w:rsidP="00CB1C49">
            <w:pPr>
              <w:pStyle w:val="21"/>
              <w:framePr w:w="10214" w:wrap="notBeside" w:vAnchor="text" w:hAnchor="text" w:xAlign="center" w:y="1"/>
              <w:numPr>
                <w:ilvl w:val="0"/>
                <w:numId w:val="19"/>
              </w:numPr>
              <w:shd w:val="clear" w:color="auto" w:fill="auto"/>
              <w:tabs>
                <w:tab w:val="left" w:pos="149"/>
              </w:tabs>
              <w:spacing w:line="240" w:lineRule="auto"/>
              <w:ind w:firstLine="0"/>
              <w:jc w:val="both"/>
            </w:pPr>
            <w:r>
              <w:rPr>
                <w:rStyle w:val="26"/>
              </w:rPr>
              <w:t>кратко излагать в письменном виде результаты своей проектной деятельности;</w:t>
            </w:r>
          </w:p>
          <w:p w:rsidR="00B1066C" w:rsidRDefault="00B1066C" w:rsidP="00CB1C49">
            <w:pPr>
              <w:pStyle w:val="21"/>
              <w:framePr w:w="10214" w:wrap="notBeside" w:vAnchor="text" w:hAnchor="text" w:xAlign="center" w:y="1"/>
              <w:numPr>
                <w:ilvl w:val="0"/>
                <w:numId w:val="19"/>
              </w:numPr>
              <w:shd w:val="clear" w:color="auto" w:fill="auto"/>
              <w:tabs>
                <w:tab w:val="left" w:pos="144"/>
              </w:tabs>
              <w:spacing w:line="240" w:lineRule="auto"/>
              <w:ind w:firstLine="0"/>
              <w:jc w:val="both"/>
            </w:pPr>
            <w:r>
              <w:rPr>
                <w:rStyle w:val="26"/>
              </w:rPr>
              <w:t>писать небольшие письменные высказывания с опорой на образец.</w:t>
            </w:r>
          </w:p>
        </w:tc>
      </w:tr>
    </w:tbl>
    <w:p w:rsidR="00B1066C" w:rsidRDefault="00B1066C" w:rsidP="00CB1C49">
      <w:pPr>
        <w:framePr w:w="10214" w:wrap="notBeside" w:vAnchor="text" w:hAnchor="text" w:xAlign="center" w:y="1"/>
        <w:jc w:val="both"/>
        <w:rPr>
          <w:sz w:val="2"/>
          <w:szCs w:val="2"/>
        </w:rPr>
      </w:pPr>
    </w:p>
    <w:p w:rsidR="00B1066C" w:rsidRDefault="00B1066C" w:rsidP="00CB1C49">
      <w:pPr>
        <w:jc w:val="both"/>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107"/>
        <w:gridCol w:w="5107"/>
      </w:tblGrid>
      <w:tr w:rsidR="00B1066C">
        <w:trPr>
          <w:trHeight w:hRule="exact" w:val="648"/>
          <w:jc w:val="center"/>
        </w:trPr>
        <w:tc>
          <w:tcPr>
            <w:tcW w:w="10214" w:type="dxa"/>
            <w:gridSpan w:val="2"/>
            <w:tcBorders>
              <w:top w:val="single" w:sz="4" w:space="0" w:color="auto"/>
              <w:left w:val="single" w:sz="4" w:space="0" w:color="auto"/>
              <w:right w:val="single" w:sz="4" w:space="0" w:color="auto"/>
            </w:tcBorders>
            <w:shd w:val="clear" w:color="auto" w:fill="FFFFFF"/>
            <w:vAlign w:val="bottom"/>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30"/>
              </w:rPr>
              <w:lastRenderedPageBreak/>
              <w:t>Языковая компетентность (владение языковыми средствами)</w:t>
            </w:r>
          </w:p>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Фонетическая сторона речи</w:t>
            </w:r>
          </w:p>
        </w:tc>
      </w:tr>
      <w:tr w:rsidR="00B1066C" w:rsidTr="00CB1C49">
        <w:trPr>
          <w:trHeight w:hRule="exact" w:val="3878"/>
          <w:jc w:val="center"/>
        </w:trPr>
        <w:tc>
          <w:tcPr>
            <w:tcW w:w="5107" w:type="dxa"/>
            <w:tcBorders>
              <w:top w:val="single" w:sz="4" w:space="0" w:color="auto"/>
              <w:left w:val="single" w:sz="4" w:space="0" w:color="auto"/>
            </w:tcBorders>
            <w:shd w:val="clear" w:color="auto" w:fill="FFFFFF"/>
          </w:tcPr>
          <w:p w:rsidR="00B1066C" w:rsidRDefault="00B1066C" w:rsidP="00CB1C49">
            <w:pPr>
              <w:pStyle w:val="21"/>
              <w:framePr w:w="10214" w:wrap="notBeside" w:vAnchor="text" w:hAnchor="text" w:xAlign="center" w:y="1"/>
              <w:numPr>
                <w:ilvl w:val="0"/>
                <w:numId w:val="20"/>
              </w:numPr>
              <w:shd w:val="clear" w:color="auto" w:fill="auto"/>
              <w:tabs>
                <w:tab w:val="left" w:pos="139"/>
              </w:tabs>
              <w:spacing w:line="240" w:lineRule="auto"/>
              <w:ind w:firstLine="0"/>
              <w:jc w:val="both"/>
            </w:pPr>
            <w:r>
              <w:rPr>
                <w:rStyle w:val="26"/>
              </w:rPr>
              <w:t>различать на слух и адекватно, без фонематических ошибок, ведущих к сбою коммуникации, произносить все звуки английского языка;</w:t>
            </w:r>
          </w:p>
          <w:p w:rsidR="00B1066C" w:rsidRDefault="00B1066C" w:rsidP="00CB1C49">
            <w:pPr>
              <w:pStyle w:val="21"/>
              <w:framePr w:w="10214" w:wrap="notBeside" w:vAnchor="text" w:hAnchor="text" w:xAlign="center" w:y="1"/>
              <w:numPr>
                <w:ilvl w:val="0"/>
                <w:numId w:val="20"/>
              </w:numPr>
              <w:shd w:val="clear" w:color="auto" w:fill="auto"/>
              <w:tabs>
                <w:tab w:val="left" w:pos="144"/>
              </w:tabs>
              <w:spacing w:line="240" w:lineRule="auto"/>
              <w:ind w:firstLine="0"/>
              <w:jc w:val="both"/>
            </w:pPr>
            <w:r>
              <w:rPr>
                <w:rStyle w:val="26"/>
              </w:rPr>
              <w:t>соблюдать правильное ударение в изученных словах;</w:t>
            </w:r>
          </w:p>
          <w:p w:rsidR="00B1066C" w:rsidRDefault="00B1066C" w:rsidP="00CB1C49">
            <w:pPr>
              <w:pStyle w:val="21"/>
              <w:framePr w:w="10214" w:wrap="notBeside" w:vAnchor="text" w:hAnchor="text" w:xAlign="center" w:y="1"/>
              <w:numPr>
                <w:ilvl w:val="0"/>
                <w:numId w:val="20"/>
              </w:numPr>
              <w:shd w:val="clear" w:color="auto" w:fill="auto"/>
              <w:tabs>
                <w:tab w:val="left" w:pos="139"/>
              </w:tabs>
              <w:spacing w:line="240" w:lineRule="auto"/>
              <w:ind w:firstLine="0"/>
              <w:jc w:val="both"/>
            </w:pPr>
            <w:r>
              <w:rPr>
                <w:rStyle w:val="26"/>
              </w:rPr>
              <w:t>различать коммуникативные типы предложения по интонации;</w:t>
            </w:r>
          </w:p>
          <w:p w:rsidR="00B1066C" w:rsidRDefault="00B1066C" w:rsidP="00CB1C49">
            <w:pPr>
              <w:pStyle w:val="21"/>
              <w:framePr w:w="10214" w:wrap="notBeside" w:vAnchor="text" w:hAnchor="text" w:xAlign="center" w:y="1"/>
              <w:numPr>
                <w:ilvl w:val="0"/>
                <w:numId w:val="20"/>
              </w:numPr>
              <w:shd w:val="clear" w:color="auto" w:fill="auto"/>
              <w:tabs>
                <w:tab w:val="left" w:pos="154"/>
              </w:tabs>
              <w:spacing w:line="240" w:lineRule="auto"/>
              <w:ind w:firstLine="0"/>
              <w:jc w:val="both"/>
            </w:pPr>
            <w:r>
              <w:rPr>
                <w:rStyle w:val="26"/>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tc>
        <w:tc>
          <w:tcPr>
            <w:tcW w:w="5107" w:type="dxa"/>
            <w:tcBorders>
              <w:top w:val="single" w:sz="4" w:space="0" w:color="auto"/>
              <w:left w:val="single" w:sz="4" w:space="0" w:color="auto"/>
              <w:right w:val="single" w:sz="4" w:space="0" w:color="auto"/>
            </w:tcBorders>
            <w:shd w:val="clear" w:color="auto" w:fill="FFFFFF"/>
          </w:tcPr>
          <w:p w:rsidR="00B1066C" w:rsidRDefault="00B1066C" w:rsidP="00CB1C49">
            <w:pPr>
              <w:pStyle w:val="21"/>
              <w:framePr w:w="10214" w:wrap="notBeside" w:vAnchor="text" w:hAnchor="text" w:xAlign="center" w:y="1"/>
              <w:numPr>
                <w:ilvl w:val="0"/>
                <w:numId w:val="21"/>
              </w:numPr>
              <w:shd w:val="clear" w:color="auto" w:fill="auto"/>
              <w:tabs>
                <w:tab w:val="left" w:pos="154"/>
              </w:tabs>
              <w:spacing w:line="240" w:lineRule="auto"/>
              <w:ind w:firstLine="0"/>
              <w:jc w:val="both"/>
            </w:pPr>
            <w:r>
              <w:rPr>
                <w:rStyle w:val="26"/>
              </w:rPr>
              <w:t>выражать модальные значения, чувства и эмоции с помощью интонации;</w:t>
            </w:r>
          </w:p>
          <w:p w:rsidR="00B1066C" w:rsidRDefault="00B1066C" w:rsidP="00CB1C49">
            <w:pPr>
              <w:pStyle w:val="21"/>
              <w:framePr w:w="10214" w:wrap="notBeside" w:vAnchor="text" w:hAnchor="text" w:xAlign="center" w:y="1"/>
              <w:numPr>
                <w:ilvl w:val="0"/>
                <w:numId w:val="21"/>
              </w:numPr>
              <w:shd w:val="clear" w:color="auto" w:fill="auto"/>
              <w:tabs>
                <w:tab w:val="left" w:pos="139"/>
              </w:tabs>
              <w:spacing w:line="240" w:lineRule="auto"/>
              <w:ind w:firstLine="0"/>
              <w:jc w:val="both"/>
            </w:pPr>
            <w:r>
              <w:rPr>
                <w:rStyle w:val="26"/>
              </w:rPr>
              <w:t>различать на слух британские и американские варианты английского языка.</w:t>
            </w:r>
          </w:p>
        </w:tc>
      </w:tr>
      <w:tr w:rsidR="00B1066C">
        <w:trPr>
          <w:trHeight w:hRule="exact" w:val="326"/>
          <w:jc w:val="center"/>
        </w:trPr>
        <w:tc>
          <w:tcPr>
            <w:tcW w:w="10214" w:type="dxa"/>
            <w:gridSpan w:val="2"/>
            <w:tcBorders>
              <w:top w:val="single" w:sz="4" w:space="0" w:color="auto"/>
              <w:left w:val="single" w:sz="4" w:space="0" w:color="auto"/>
              <w:right w:val="single" w:sz="4" w:space="0" w:color="auto"/>
            </w:tcBorders>
            <w:shd w:val="clear" w:color="auto" w:fill="FFFFFF"/>
            <w:vAlign w:val="bottom"/>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Орфография</w:t>
            </w:r>
          </w:p>
        </w:tc>
      </w:tr>
      <w:tr w:rsidR="00B1066C">
        <w:trPr>
          <w:trHeight w:hRule="exact" w:val="648"/>
          <w:jc w:val="center"/>
        </w:trPr>
        <w:tc>
          <w:tcPr>
            <w:tcW w:w="5107" w:type="dxa"/>
            <w:tcBorders>
              <w:top w:val="single" w:sz="4" w:space="0" w:color="auto"/>
              <w:left w:val="single" w:sz="4" w:space="0" w:color="auto"/>
            </w:tcBorders>
            <w:shd w:val="clear" w:color="auto" w:fill="FFFFFF"/>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правильно писать изученные слова.</w:t>
            </w:r>
          </w:p>
        </w:tc>
        <w:tc>
          <w:tcPr>
            <w:tcW w:w="5107" w:type="dxa"/>
            <w:tcBorders>
              <w:top w:val="single" w:sz="4" w:space="0" w:color="auto"/>
              <w:left w:val="single" w:sz="4" w:space="0" w:color="auto"/>
              <w:right w:val="single" w:sz="4" w:space="0" w:color="auto"/>
            </w:tcBorders>
            <w:shd w:val="clear" w:color="auto" w:fill="FFFFFF"/>
            <w:vAlign w:val="bottom"/>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сравнивать и анализировать буквосочетания английского языка и их транскрипцию.</w:t>
            </w:r>
          </w:p>
        </w:tc>
      </w:tr>
      <w:tr w:rsidR="00B1066C">
        <w:trPr>
          <w:trHeight w:hRule="exact" w:val="326"/>
          <w:jc w:val="center"/>
        </w:trPr>
        <w:tc>
          <w:tcPr>
            <w:tcW w:w="10214" w:type="dxa"/>
            <w:gridSpan w:val="2"/>
            <w:tcBorders>
              <w:top w:val="single" w:sz="4" w:space="0" w:color="auto"/>
              <w:left w:val="single" w:sz="4" w:space="0" w:color="auto"/>
              <w:right w:val="single" w:sz="4" w:space="0" w:color="auto"/>
            </w:tcBorders>
            <w:shd w:val="clear" w:color="auto" w:fill="FFFFFF"/>
            <w:vAlign w:val="bottom"/>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Лексическая сторона речи</w:t>
            </w:r>
          </w:p>
        </w:tc>
      </w:tr>
      <w:tr w:rsidR="00B1066C" w:rsidTr="00CB1C49">
        <w:trPr>
          <w:trHeight w:hRule="exact" w:val="5740"/>
          <w:jc w:val="center"/>
        </w:trPr>
        <w:tc>
          <w:tcPr>
            <w:tcW w:w="5107" w:type="dxa"/>
            <w:tcBorders>
              <w:top w:val="single" w:sz="4" w:space="0" w:color="auto"/>
              <w:left w:val="single" w:sz="4" w:space="0" w:color="auto"/>
            </w:tcBorders>
            <w:shd w:val="clear" w:color="auto" w:fill="FFFFFF"/>
          </w:tcPr>
          <w:p w:rsidR="00B1066C" w:rsidRDefault="00B1066C" w:rsidP="00CB1C49">
            <w:pPr>
              <w:pStyle w:val="21"/>
              <w:framePr w:w="10214" w:wrap="notBeside" w:vAnchor="text" w:hAnchor="text" w:xAlign="center" w:y="1"/>
              <w:numPr>
                <w:ilvl w:val="0"/>
                <w:numId w:val="22"/>
              </w:numPr>
              <w:shd w:val="clear" w:color="auto" w:fill="auto"/>
              <w:tabs>
                <w:tab w:val="left" w:pos="149"/>
              </w:tabs>
              <w:spacing w:line="240" w:lineRule="auto"/>
              <w:ind w:firstLine="0"/>
              <w:jc w:val="both"/>
            </w:pPr>
            <w:r>
              <w:rPr>
                <w:rStyle w:val="26"/>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1066C" w:rsidRDefault="00B1066C" w:rsidP="00CB1C49">
            <w:pPr>
              <w:pStyle w:val="21"/>
              <w:framePr w:w="10214" w:wrap="notBeside" w:vAnchor="text" w:hAnchor="text" w:xAlign="center" w:y="1"/>
              <w:numPr>
                <w:ilvl w:val="0"/>
                <w:numId w:val="22"/>
              </w:numPr>
              <w:shd w:val="clear" w:color="auto" w:fill="auto"/>
              <w:tabs>
                <w:tab w:val="left" w:pos="144"/>
              </w:tabs>
              <w:spacing w:line="240" w:lineRule="auto"/>
              <w:ind w:firstLine="0"/>
              <w:jc w:val="both"/>
            </w:pPr>
            <w:r>
              <w:rPr>
                <w:rStyle w:val="26"/>
              </w:rPr>
              <w:t>употреблять в устной и письменной речи в их основном значении изученные лексические единицы (слова, словосочетания, реплики- клише речевого этикета), в том числе многозначные, в пределах тематики основной школы в соответствии с решаемой коммуникативной задачей;</w:t>
            </w:r>
          </w:p>
          <w:p w:rsidR="00B1066C" w:rsidRDefault="00B1066C" w:rsidP="00CB1C49">
            <w:pPr>
              <w:pStyle w:val="21"/>
              <w:framePr w:w="10214" w:wrap="notBeside" w:vAnchor="text" w:hAnchor="text" w:xAlign="center" w:y="1"/>
              <w:numPr>
                <w:ilvl w:val="0"/>
                <w:numId w:val="22"/>
              </w:numPr>
              <w:shd w:val="clear" w:color="auto" w:fill="auto"/>
              <w:tabs>
                <w:tab w:val="left" w:pos="154"/>
              </w:tabs>
              <w:spacing w:line="240" w:lineRule="auto"/>
              <w:ind w:firstLine="0"/>
              <w:jc w:val="both"/>
            </w:pPr>
            <w:r>
              <w:rPr>
                <w:rStyle w:val="26"/>
              </w:rPr>
              <w:t>соблюдать существующие в английском языке нормы лексической сочетаемости;</w:t>
            </w:r>
          </w:p>
          <w:p w:rsidR="00B1066C" w:rsidRDefault="00B1066C" w:rsidP="00CB1C49">
            <w:pPr>
              <w:pStyle w:val="21"/>
              <w:framePr w:w="10214" w:wrap="notBeside" w:vAnchor="text" w:hAnchor="text" w:xAlign="center" w:y="1"/>
              <w:numPr>
                <w:ilvl w:val="0"/>
                <w:numId w:val="22"/>
              </w:numPr>
              <w:shd w:val="clear" w:color="auto" w:fill="auto"/>
              <w:tabs>
                <w:tab w:val="left" w:pos="149"/>
              </w:tabs>
              <w:spacing w:line="240" w:lineRule="auto"/>
              <w:ind w:firstLine="0"/>
              <w:jc w:val="both"/>
            </w:pPr>
            <w:r>
              <w:rPr>
                <w:rStyle w:val="26"/>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tc>
        <w:tc>
          <w:tcPr>
            <w:tcW w:w="5107" w:type="dxa"/>
            <w:tcBorders>
              <w:top w:val="single" w:sz="4" w:space="0" w:color="auto"/>
              <w:left w:val="single" w:sz="4" w:space="0" w:color="auto"/>
              <w:right w:val="single" w:sz="4" w:space="0" w:color="auto"/>
            </w:tcBorders>
            <w:shd w:val="clear" w:color="auto" w:fill="FFFFFF"/>
          </w:tcPr>
          <w:p w:rsidR="00B1066C" w:rsidRDefault="00B1066C" w:rsidP="00CB1C49">
            <w:pPr>
              <w:pStyle w:val="21"/>
              <w:framePr w:w="10214" w:wrap="notBeside" w:vAnchor="text" w:hAnchor="text" w:xAlign="center" w:y="1"/>
              <w:numPr>
                <w:ilvl w:val="0"/>
                <w:numId w:val="23"/>
              </w:numPr>
              <w:shd w:val="clear" w:color="auto" w:fill="auto"/>
              <w:tabs>
                <w:tab w:val="left" w:pos="149"/>
              </w:tabs>
              <w:spacing w:line="240" w:lineRule="auto"/>
              <w:ind w:firstLine="0"/>
              <w:jc w:val="both"/>
            </w:pPr>
            <w:r>
              <w:rPr>
                <w:rStyle w:val="26"/>
              </w:rPr>
              <w:t>употреблять в речи в нескольких значениях многозначные слова, изученные в пределах тематики основной школы;</w:t>
            </w:r>
          </w:p>
          <w:p w:rsidR="00B1066C" w:rsidRDefault="00B1066C" w:rsidP="00CB1C49">
            <w:pPr>
              <w:pStyle w:val="21"/>
              <w:framePr w:w="10214" w:wrap="notBeside" w:vAnchor="text" w:hAnchor="text" w:xAlign="center" w:y="1"/>
              <w:numPr>
                <w:ilvl w:val="0"/>
                <w:numId w:val="23"/>
              </w:numPr>
              <w:shd w:val="clear" w:color="auto" w:fill="auto"/>
              <w:tabs>
                <w:tab w:val="left" w:pos="144"/>
              </w:tabs>
              <w:spacing w:line="240" w:lineRule="auto"/>
              <w:ind w:firstLine="0"/>
              <w:jc w:val="both"/>
            </w:pPr>
            <w:r>
              <w:rPr>
                <w:rStyle w:val="26"/>
              </w:rPr>
              <w:t>находить различия между явлениями синонимии и антонимии;</w:t>
            </w:r>
          </w:p>
          <w:p w:rsidR="00B1066C" w:rsidRDefault="00B1066C" w:rsidP="00CB1C49">
            <w:pPr>
              <w:pStyle w:val="21"/>
              <w:framePr w:w="10214" w:wrap="notBeside" w:vAnchor="text" w:hAnchor="text" w:xAlign="center" w:y="1"/>
              <w:numPr>
                <w:ilvl w:val="0"/>
                <w:numId w:val="23"/>
              </w:numPr>
              <w:shd w:val="clear" w:color="auto" w:fill="auto"/>
              <w:tabs>
                <w:tab w:val="left" w:pos="144"/>
              </w:tabs>
              <w:spacing w:line="240" w:lineRule="auto"/>
              <w:ind w:firstLine="0"/>
              <w:jc w:val="both"/>
            </w:pPr>
            <w:r>
              <w:rPr>
                <w:rStyle w:val="26"/>
              </w:rPr>
              <w:t>распознавать принадлежность слов к частям речи по определённым признакам (артиклям, аффиксам и др.);</w:t>
            </w:r>
          </w:p>
          <w:p w:rsidR="00B1066C" w:rsidRDefault="00B1066C" w:rsidP="00CB1C49">
            <w:pPr>
              <w:pStyle w:val="21"/>
              <w:framePr w:w="10214" w:wrap="notBeside" w:vAnchor="text" w:hAnchor="text" w:xAlign="center" w:y="1"/>
              <w:numPr>
                <w:ilvl w:val="0"/>
                <w:numId w:val="23"/>
              </w:numPr>
              <w:shd w:val="clear" w:color="auto" w:fill="auto"/>
              <w:tabs>
                <w:tab w:val="left" w:pos="154"/>
              </w:tabs>
              <w:spacing w:line="240" w:lineRule="auto"/>
              <w:ind w:firstLine="0"/>
              <w:jc w:val="both"/>
            </w:pPr>
            <w:r>
              <w:rPr>
                <w:rStyle w:val="26"/>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tc>
      </w:tr>
      <w:tr w:rsidR="00B1066C">
        <w:trPr>
          <w:trHeight w:hRule="exact" w:val="326"/>
          <w:jc w:val="center"/>
        </w:trPr>
        <w:tc>
          <w:tcPr>
            <w:tcW w:w="10214" w:type="dxa"/>
            <w:gridSpan w:val="2"/>
            <w:tcBorders>
              <w:top w:val="single" w:sz="4" w:space="0" w:color="auto"/>
              <w:left w:val="single" w:sz="4" w:space="0" w:color="auto"/>
              <w:right w:val="single" w:sz="4" w:space="0" w:color="auto"/>
            </w:tcBorders>
            <w:shd w:val="clear" w:color="auto" w:fill="FFFFFF"/>
            <w:vAlign w:val="bottom"/>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Грамматическая сторона речи</w:t>
            </w:r>
          </w:p>
        </w:tc>
      </w:tr>
      <w:tr w:rsidR="00B1066C">
        <w:trPr>
          <w:trHeight w:hRule="exact" w:val="1608"/>
          <w:jc w:val="center"/>
        </w:trPr>
        <w:tc>
          <w:tcPr>
            <w:tcW w:w="5107" w:type="dxa"/>
            <w:tcBorders>
              <w:top w:val="single" w:sz="4" w:space="0" w:color="auto"/>
              <w:left w:val="single" w:sz="4" w:space="0" w:color="auto"/>
              <w:bottom w:val="single" w:sz="4" w:space="0" w:color="auto"/>
            </w:tcBorders>
            <w:shd w:val="clear" w:color="auto" w:fill="FFFFFF"/>
            <w:vAlign w:val="bottom"/>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B1066C" w:rsidRDefault="00B1066C" w:rsidP="00CB1C49">
            <w:pPr>
              <w:pStyle w:val="21"/>
              <w:framePr w:w="10214" w:wrap="notBeside" w:vAnchor="text" w:hAnchor="text" w:xAlign="center" w:y="1"/>
              <w:shd w:val="clear" w:color="auto" w:fill="auto"/>
              <w:spacing w:line="240" w:lineRule="auto"/>
              <w:ind w:firstLine="0"/>
              <w:jc w:val="both"/>
            </w:pPr>
            <w:r>
              <w:rPr>
                <w:rStyle w:val="26"/>
              </w:rPr>
              <w:t>• распознавать сложноподчинённые предложения;</w:t>
            </w:r>
          </w:p>
        </w:tc>
      </w:tr>
    </w:tbl>
    <w:p w:rsidR="00B1066C" w:rsidRDefault="00B1066C" w:rsidP="00730CF4">
      <w:pPr>
        <w:framePr w:w="10214" w:wrap="notBeside" w:vAnchor="text" w:hAnchor="text" w:xAlign="center" w:y="1"/>
        <w:jc w:val="both"/>
        <w:rPr>
          <w:sz w:val="2"/>
          <w:szCs w:val="2"/>
        </w:rPr>
      </w:pPr>
    </w:p>
    <w:p w:rsidR="00B1066C" w:rsidRDefault="00B1066C" w:rsidP="00730CF4">
      <w:pPr>
        <w:jc w:val="both"/>
        <w:rPr>
          <w:sz w:val="2"/>
          <w:szCs w:val="2"/>
        </w:rPr>
      </w:pPr>
      <w:r>
        <w:br w:type="page"/>
      </w:r>
    </w:p>
    <w:p w:rsidR="00B1066C" w:rsidRDefault="00156E70" w:rsidP="00730CF4">
      <w:pPr>
        <w:pStyle w:val="21"/>
        <w:shd w:val="clear" w:color="auto" w:fill="auto"/>
        <w:spacing w:line="274" w:lineRule="exact"/>
        <w:ind w:firstLine="440"/>
        <w:jc w:val="both"/>
      </w:pPr>
      <w:r>
        <w:rPr>
          <w:noProof/>
        </w:rPr>
        <w:pict>
          <v:shapetype id="_x0000_t202" coordsize="21600,21600" o:spt="202" path="m,l,21600r21600,l21600,xe">
            <v:stroke joinstyle="miter"/>
            <v:path gradientshapeok="t" o:connecttype="rect"/>
          </v:shapetype>
          <v:shape id="Text Box 7" o:spid="_x0000_s1032" type="#_x0000_t202" style="position:absolute;left:0;text-align:left;margin-left:9.05pt;margin-top:-28.8pt;width:506.8pt;height:244.25pt;z-index:-1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3msA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" filled="f" stroked="f">
            <v:textbox style="mso-next-textbox:#Text Box 7" inset="0,0,0,0">
              <w:txbxContent>
                <w:p w:rsidR="00B1066C" w:rsidRPr="00CB1C49" w:rsidRDefault="00B1066C">
                  <w:pPr>
                    <w:pStyle w:val="21"/>
                    <w:shd w:val="clear" w:color="auto" w:fill="auto"/>
                    <w:spacing w:line="317" w:lineRule="exact"/>
                    <w:ind w:firstLine="0"/>
                    <w:jc w:val="both"/>
                    <w:rPr>
                      <w:highlight w:val="yellow"/>
                    </w:rPr>
                  </w:pPr>
                  <w:r>
                    <w:rPr>
                      <w:rStyle w:val="2Exact"/>
                    </w:rPr>
                    <w:t xml:space="preserve">В </w:t>
                  </w:r>
                  <w:r w:rsidRPr="00CB1C49">
                    <w:rPr>
                      <w:rStyle w:val="2Exact"/>
                    </w:rPr>
                    <w:t>коммуникативно-значимом контексте;</w:t>
                  </w:r>
                </w:p>
                <w:p w:rsidR="00B1066C" w:rsidRPr="00CB1C49" w:rsidRDefault="00B1066C">
                  <w:pPr>
                    <w:pStyle w:val="21"/>
                    <w:shd w:val="clear" w:color="auto" w:fill="auto"/>
                    <w:spacing w:line="317" w:lineRule="exact"/>
                    <w:ind w:firstLine="0"/>
                    <w:jc w:val="both"/>
                    <w:rPr>
                      <w:highlight w:val="yellow"/>
                    </w:rPr>
                  </w:pPr>
                  <w:r w:rsidRPr="00CB1C49">
                    <w:rPr>
                      <w:rStyle w:val="2Exact"/>
                    </w:rPr>
                    <w:t>• распознавать и употреблять в речи:</w:t>
                  </w:r>
                </w:p>
                <w:p w:rsidR="00B1066C" w:rsidRPr="00CB1C49" w:rsidRDefault="00B1066C">
                  <w:pPr>
                    <w:pStyle w:val="21"/>
                    <w:shd w:val="clear" w:color="auto" w:fill="auto"/>
                    <w:spacing w:line="317" w:lineRule="exact"/>
                    <w:ind w:firstLine="0"/>
                    <w:jc w:val="both"/>
                    <w:rPr>
                      <w:highlight w:val="yellow"/>
                    </w:rPr>
                  </w:pPr>
                  <w:r>
                    <w:rPr>
                      <w:rStyle w:val="2Exact"/>
                    </w:rPr>
                    <w:t>-</w:t>
                  </w:r>
                  <w:r w:rsidRPr="00CB1C49">
                    <w:rPr>
                      <w:rStyle w:val="2Exact"/>
                    </w:rPr>
                    <w:t>различные коммуникативные типы предложений;</w:t>
                  </w:r>
                </w:p>
                <w:p w:rsidR="00B1066C" w:rsidRPr="00CB1C49" w:rsidRDefault="00B1066C">
                  <w:pPr>
                    <w:pStyle w:val="21"/>
                    <w:shd w:val="clear" w:color="auto" w:fill="auto"/>
                    <w:spacing w:line="317" w:lineRule="exact"/>
                    <w:ind w:firstLine="0"/>
                    <w:jc w:val="both"/>
                    <w:rPr>
                      <w:highlight w:val="yellow"/>
                    </w:rPr>
                  </w:pPr>
                  <w:r>
                    <w:rPr>
                      <w:rStyle w:val="2Exact"/>
                    </w:rPr>
                    <w:t>-</w:t>
                  </w:r>
                  <w:r w:rsidRPr="00CB1C49">
                    <w:rPr>
                      <w:rStyle w:val="2Exact"/>
                    </w:rPr>
                    <w:t>распространённые простые предложения;</w:t>
                  </w:r>
                </w:p>
                <w:p w:rsidR="00B1066C" w:rsidRPr="00CB1C49" w:rsidRDefault="00B1066C">
                  <w:pPr>
                    <w:pStyle w:val="21"/>
                    <w:shd w:val="clear" w:color="auto" w:fill="auto"/>
                    <w:spacing w:line="317" w:lineRule="exact"/>
                    <w:ind w:firstLine="0"/>
                    <w:jc w:val="both"/>
                    <w:rPr>
                      <w:highlight w:val="yellow"/>
                    </w:rPr>
                  </w:pPr>
                  <w:r>
                    <w:rPr>
                      <w:rStyle w:val="2Exact"/>
                    </w:rPr>
                    <w:t>-</w:t>
                  </w:r>
                  <w:r w:rsidRPr="00CB1C49">
                    <w:rPr>
                      <w:rStyle w:val="2Exact"/>
                    </w:rPr>
                    <w:t>сложносочинённые предложения;</w:t>
                  </w:r>
                </w:p>
                <w:p w:rsidR="00B1066C" w:rsidRPr="00CB1C49" w:rsidRDefault="00B1066C">
                  <w:pPr>
                    <w:pStyle w:val="21"/>
                    <w:shd w:val="clear" w:color="auto" w:fill="auto"/>
                    <w:spacing w:line="317" w:lineRule="exact"/>
                    <w:ind w:firstLine="0"/>
                    <w:jc w:val="both"/>
                    <w:rPr>
                      <w:highlight w:val="yellow"/>
                    </w:rPr>
                  </w:pPr>
                  <w:r>
                    <w:rPr>
                      <w:rStyle w:val="2Exact"/>
                    </w:rPr>
                    <w:t>-</w:t>
                  </w:r>
                  <w:r w:rsidRPr="00CB1C49">
                    <w:rPr>
                      <w:rStyle w:val="2Exact"/>
                    </w:rPr>
                    <w:t>косвенную речь в утвердительных и вопросительных предложениях в настоящем и прошедшем времени;</w:t>
                  </w:r>
                </w:p>
                <w:p w:rsidR="00B1066C" w:rsidRPr="00CB1C49" w:rsidRDefault="00B1066C">
                  <w:pPr>
                    <w:pStyle w:val="21"/>
                    <w:shd w:val="clear" w:color="auto" w:fill="auto"/>
                    <w:spacing w:line="317" w:lineRule="exact"/>
                    <w:ind w:firstLine="0"/>
                    <w:jc w:val="both"/>
                    <w:rPr>
                      <w:highlight w:val="yellow"/>
                    </w:rPr>
                  </w:pPr>
                  <w:r>
                    <w:rPr>
                      <w:rStyle w:val="2Exact"/>
                    </w:rPr>
                    <w:t>-</w:t>
                  </w:r>
                  <w:r w:rsidRPr="00CB1C49">
                    <w:rPr>
                      <w:rStyle w:val="2Exact"/>
                    </w:rPr>
                    <w:t>имена существительные в единственном и множественном числе, образованные по правилу и исключения;</w:t>
                  </w:r>
                </w:p>
                <w:p w:rsidR="00B1066C" w:rsidRPr="00CB1C49" w:rsidRDefault="00B1066C" w:rsidP="008B7F04">
                  <w:pPr>
                    <w:pStyle w:val="21"/>
                    <w:shd w:val="clear" w:color="auto" w:fill="auto"/>
                    <w:tabs>
                      <w:tab w:val="right" w:pos="4867"/>
                    </w:tabs>
                    <w:spacing w:line="317" w:lineRule="exact"/>
                    <w:ind w:firstLine="0"/>
                    <w:jc w:val="both"/>
                    <w:rPr>
                      <w:highlight w:val="yellow"/>
                    </w:rPr>
                  </w:pPr>
                  <w:r>
                    <w:rPr>
                      <w:rStyle w:val="2Exact"/>
                    </w:rPr>
                    <w:t>-</w:t>
                  </w:r>
                  <w:r w:rsidRPr="00CB1C49">
                    <w:rPr>
                      <w:rStyle w:val="2Exact"/>
                    </w:rPr>
                    <w:t>личные, притяжательные, указательные, неопределённые,</w:t>
                  </w:r>
                  <w:r w:rsidRPr="00CB1C49">
                    <w:rPr>
                      <w:rStyle w:val="2Exact"/>
                    </w:rPr>
                    <w:tab/>
                    <w:t>относительные,</w:t>
                  </w:r>
                  <w:r>
                    <w:t xml:space="preserve"> </w:t>
                  </w:r>
                  <w:r w:rsidRPr="00CB1C49">
                    <w:rPr>
                      <w:rStyle w:val="2Exact"/>
                    </w:rPr>
                    <w:t>вопросительные местоимения;</w:t>
                  </w:r>
                </w:p>
                <w:p w:rsidR="00B1066C" w:rsidRPr="00CB1C49" w:rsidRDefault="00B1066C">
                  <w:pPr>
                    <w:pStyle w:val="21"/>
                    <w:shd w:val="clear" w:color="auto" w:fill="auto"/>
                    <w:spacing w:line="317" w:lineRule="exact"/>
                    <w:ind w:firstLine="0"/>
                    <w:jc w:val="both"/>
                    <w:rPr>
                      <w:highlight w:val="yellow"/>
                    </w:rPr>
                  </w:pPr>
                  <w:r>
                    <w:rPr>
                      <w:rStyle w:val="2Exact"/>
                    </w:rPr>
                    <w:t>-</w:t>
                  </w:r>
                  <w:r w:rsidRPr="00CB1C49">
                    <w:rPr>
                      <w:rStyle w:val="2Exact"/>
                    </w:rPr>
                    <w:t>имена прилагательные в положительной, сравнительной и превосходной степени, образованные по правилу и исключения;</w:t>
                  </w:r>
                </w:p>
                <w:p w:rsidR="00B1066C" w:rsidRPr="00CB1C49" w:rsidRDefault="00B1066C" w:rsidP="008B7F04">
                  <w:pPr>
                    <w:pStyle w:val="21"/>
                    <w:shd w:val="clear" w:color="auto" w:fill="auto"/>
                    <w:tabs>
                      <w:tab w:val="left" w:pos="2755"/>
                      <w:tab w:val="left" w:pos="3672"/>
                    </w:tabs>
                    <w:spacing w:line="317" w:lineRule="exact"/>
                    <w:ind w:firstLine="0"/>
                    <w:jc w:val="both"/>
                    <w:rPr>
                      <w:highlight w:val="yellow"/>
                    </w:rPr>
                  </w:pPr>
                  <w:r>
                    <w:rPr>
                      <w:rStyle w:val="2Exact"/>
                    </w:rPr>
                    <w:t>-</w:t>
                  </w:r>
                  <w:r w:rsidRPr="00CB1C49">
                    <w:rPr>
                      <w:rStyle w:val="2Exact"/>
                    </w:rPr>
                    <w:t>количественные</w:t>
                  </w:r>
                  <w:r w:rsidRPr="00CB1C49">
                    <w:rPr>
                      <w:rStyle w:val="2Exact"/>
                    </w:rPr>
                    <w:tab/>
                    <w:t>и</w:t>
                  </w:r>
                  <w:r w:rsidRPr="00CB1C49">
                    <w:rPr>
                      <w:rStyle w:val="2Exact"/>
                    </w:rPr>
                    <w:tab/>
                    <w:t>порядковые</w:t>
                  </w:r>
                  <w:r>
                    <w:t xml:space="preserve"> </w:t>
                  </w:r>
                  <w:r w:rsidRPr="00CB1C49">
                    <w:rPr>
                      <w:rStyle w:val="2Exact"/>
                    </w:rPr>
                    <w:t>числительные;</w:t>
                  </w:r>
                </w:p>
                <w:p w:rsidR="00B1066C" w:rsidRDefault="00B1066C">
                  <w:pPr>
                    <w:pStyle w:val="21"/>
                    <w:shd w:val="clear" w:color="auto" w:fill="auto"/>
                    <w:spacing w:line="317" w:lineRule="exact"/>
                    <w:ind w:firstLine="0"/>
                    <w:jc w:val="both"/>
                  </w:pPr>
                  <w:r>
                    <w:rPr>
                      <w:rStyle w:val="2Exact"/>
                    </w:rPr>
                    <w:t>-</w:t>
                  </w:r>
                  <w:r w:rsidRPr="00CB1C49">
                    <w:rPr>
                      <w:rStyle w:val="2Exact"/>
                    </w:rPr>
                    <w:t>глаголы в наиболее употребительных временных формах.</w:t>
                  </w:r>
                </w:p>
              </w:txbxContent>
            </v:textbox>
            <w10:wrap type="topAndBottom" anchorx="margin"/>
          </v:shape>
        </w:pict>
      </w:r>
      <w:r w:rsidR="00B1066C">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Обучающийся научится различать основные способы словообразования:</w:t>
      </w:r>
    </w:p>
    <w:p w:rsidR="00B1066C" w:rsidRDefault="00B1066C" w:rsidP="00730CF4">
      <w:pPr>
        <w:pStyle w:val="21"/>
        <w:numPr>
          <w:ilvl w:val="0"/>
          <w:numId w:val="24"/>
        </w:numPr>
        <w:shd w:val="clear" w:color="auto" w:fill="auto"/>
        <w:spacing w:line="274" w:lineRule="exact"/>
        <w:ind w:left="760" w:hanging="320"/>
        <w:jc w:val="both"/>
      </w:pPr>
      <w:r>
        <w:t>аффиксация:</w:t>
      </w:r>
    </w:p>
    <w:p w:rsidR="00B1066C" w:rsidRPr="00E23ABA" w:rsidRDefault="00B1066C" w:rsidP="00730CF4">
      <w:pPr>
        <w:pStyle w:val="21"/>
        <w:numPr>
          <w:ilvl w:val="0"/>
          <w:numId w:val="4"/>
        </w:numPr>
        <w:shd w:val="clear" w:color="auto" w:fill="auto"/>
        <w:tabs>
          <w:tab w:val="left" w:pos="254"/>
        </w:tabs>
        <w:spacing w:line="274" w:lineRule="exact"/>
        <w:ind w:firstLine="0"/>
        <w:jc w:val="both"/>
        <w:rPr>
          <w:lang w:val="de-DE"/>
        </w:rPr>
      </w:pPr>
      <w:r>
        <w:t>существительных</w:t>
      </w:r>
      <w:r w:rsidRPr="00E23ABA">
        <w:rPr>
          <w:lang w:val="de-DE"/>
        </w:rPr>
        <w:t xml:space="preserve"> </w:t>
      </w:r>
      <w:r>
        <w:t>с</w:t>
      </w:r>
      <w:r w:rsidRPr="00E23ABA">
        <w:rPr>
          <w:lang w:val="de-DE"/>
        </w:rPr>
        <w:t xml:space="preserve"> </w:t>
      </w:r>
      <w:r>
        <w:t>суффиксами</w:t>
      </w:r>
      <w:r w:rsidRPr="00E23ABA">
        <w:rPr>
          <w:lang w:val="de-DE"/>
        </w:rPr>
        <w:t xml:space="preserve"> </w:t>
      </w:r>
      <w:r w:rsidRPr="00E23ABA">
        <w:rPr>
          <w:lang w:val="de-DE" w:eastAsia="en-US"/>
        </w:rPr>
        <w:t>-ung (die Losung, die Vereinigung); -keit (die Feindlichkeit);- heit (die Einheit); -schaft (die Gesellschaft); -um (das Datum); -or (der Doktor); -ik (die Mathematik);</w:t>
      </w:r>
    </w:p>
    <w:p w:rsidR="00B1066C" w:rsidRPr="00E23ABA" w:rsidRDefault="00B1066C" w:rsidP="00730CF4">
      <w:pPr>
        <w:pStyle w:val="21"/>
        <w:shd w:val="clear" w:color="auto" w:fill="auto"/>
        <w:spacing w:line="274" w:lineRule="exact"/>
        <w:ind w:firstLine="0"/>
        <w:jc w:val="both"/>
        <w:rPr>
          <w:lang w:val="de-DE"/>
        </w:rPr>
      </w:pPr>
      <w:r w:rsidRPr="00E23ABA">
        <w:rPr>
          <w:lang w:val="de-DE" w:eastAsia="en-US"/>
        </w:rPr>
        <w:t>-e (die Liebe), -ler (der Wissenschaftler); -ie (die Biologie);</w:t>
      </w:r>
    </w:p>
    <w:p w:rsidR="00B1066C" w:rsidRPr="00E23ABA" w:rsidRDefault="00B1066C" w:rsidP="00730CF4">
      <w:pPr>
        <w:pStyle w:val="21"/>
        <w:numPr>
          <w:ilvl w:val="0"/>
          <w:numId w:val="4"/>
        </w:numPr>
        <w:shd w:val="clear" w:color="auto" w:fill="auto"/>
        <w:tabs>
          <w:tab w:val="left" w:pos="258"/>
        </w:tabs>
        <w:spacing w:line="274" w:lineRule="exact"/>
        <w:ind w:firstLine="0"/>
        <w:jc w:val="both"/>
        <w:rPr>
          <w:lang w:val="de-DE"/>
        </w:rPr>
      </w:pPr>
      <w:r>
        <w:t>прилагательных</w:t>
      </w:r>
      <w:r w:rsidRPr="00E23ABA">
        <w:rPr>
          <w:lang w:val="de-DE"/>
        </w:rPr>
        <w:t xml:space="preserve"> </w:t>
      </w:r>
      <w:r>
        <w:t>с</w:t>
      </w:r>
      <w:r w:rsidRPr="00E23ABA">
        <w:rPr>
          <w:lang w:val="de-DE"/>
        </w:rPr>
        <w:t xml:space="preserve"> </w:t>
      </w:r>
      <w:r>
        <w:t>суффиксами</w:t>
      </w:r>
      <w:r w:rsidRPr="00E23ABA">
        <w:rPr>
          <w:lang w:val="de-DE"/>
        </w:rPr>
        <w:t xml:space="preserve"> </w:t>
      </w:r>
      <w:r w:rsidRPr="00E23ABA">
        <w:rPr>
          <w:lang w:val="de-DE" w:eastAsia="en-US"/>
        </w:rPr>
        <w:t>-ig (wichtig); -lieh (glucklich); -isch (typisch); -los (arbeitslos); -sam (langsam); -bar (wunderbar);</w:t>
      </w:r>
    </w:p>
    <w:p w:rsidR="00B1066C" w:rsidRDefault="00B1066C" w:rsidP="00730CF4">
      <w:pPr>
        <w:pStyle w:val="21"/>
        <w:numPr>
          <w:ilvl w:val="0"/>
          <w:numId w:val="4"/>
        </w:numPr>
        <w:shd w:val="clear" w:color="auto" w:fill="auto"/>
        <w:tabs>
          <w:tab w:val="left" w:pos="258"/>
        </w:tabs>
        <w:spacing w:line="274" w:lineRule="exact"/>
        <w:ind w:firstLine="0"/>
        <w:jc w:val="both"/>
      </w:pPr>
      <w:r>
        <w:t xml:space="preserve">существительных и прилагательных с префиксом </w:t>
      </w:r>
      <w:r>
        <w:rPr>
          <w:lang w:val="en-US" w:eastAsia="en-US"/>
        </w:rPr>
        <w:t>un</w:t>
      </w:r>
      <w:r w:rsidRPr="00E23ABA">
        <w:rPr>
          <w:lang w:eastAsia="en-US"/>
        </w:rPr>
        <w:t>- (</w:t>
      </w:r>
      <w:r>
        <w:rPr>
          <w:lang w:val="en-US" w:eastAsia="en-US"/>
        </w:rPr>
        <w:t>das</w:t>
      </w:r>
      <w:r w:rsidRPr="00E23ABA">
        <w:rPr>
          <w:lang w:eastAsia="en-US"/>
        </w:rPr>
        <w:t xml:space="preserve"> </w:t>
      </w:r>
      <w:r>
        <w:rPr>
          <w:lang w:val="en-US" w:eastAsia="en-US"/>
        </w:rPr>
        <w:t>Ungliick</w:t>
      </w:r>
      <w:r w:rsidRPr="00E23ABA">
        <w:rPr>
          <w:lang w:eastAsia="en-US"/>
        </w:rPr>
        <w:t xml:space="preserve">, </w:t>
      </w:r>
      <w:r>
        <w:rPr>
          <w:lang w:val="en-US" w:eastAsia="en-US"/>
        </w:rPr>
        <w:t>ungliicklich</w:t>
      </w:r>
      <w:r w:rsidRPr="00E23ABA">
        <w:rPr>
          <w:lang w:eastAsia="en-US"/>
        </w:rPr>
        <w:t>);</w:t>
      </w:r>
    </w:p>
    <w:p w:rsidR="00B1066C" w:rsidRPr="00E23ABA" w:rsidRDefault="00B1066C" w:rsidP="00730CF4">
      <w:pPr>
        <w:pStyle w:val="21"/>
        <w:numPr>
          <w:ilvl w:val="0"/>
          <w:numId w:val="4"/>
        </w:numPr>
        <w:shd w:val="clear" w:color="auto" w:fill="auto"/>
        <w:tabs>
          <w:tab w:val="left" w:pos="268"/>
        </w:tabs>
        <w:spacing w:line="274" w:lineRule="exact"/>
        <w:ind w:firstLine="0"/>
        <w:jc w:val="both"/>
        <w:rPr>
          <w:lang w:val="de-DE"/>
        </w:rPr>
      </w:pPr>
      <w:r>
        <w:t>существительных</w:t>
      </w:r>
      <w:r w:rsidRPr="00E23ABA">
        <w:rPr>
          <w:lang w:val="de-DE"/>
        </w:rPr>
        <w:t xml:space="preserve"> </w:t>
      </w:r>
      <w:r>
        <w:rPr>
          <w:rStyle w:val="25"/>
        </w:rPr>
        <w:t>и</w:t>
      </w:r>
      <w:r w:rsidRPr="00E23ABA">
        <w:rPr>
          <w:rStyle w:val="25"/>
          <w:lang w:val="de-DE"/>
        </w:rPr>
        <w:t xml:space="preserve"> </w:t>
      </w:r>
      <w:r>
        <w:t>глаголов</w:t>
      </w:r>
      <w:r w:rsidRPr="00E23ABA">
        <w:rPr>
          <w:lang w:val="de-DE"/>
        </w:rPr>
        <w:t xml:space="preserve"> </w:t>
      </w:r>
      <w:r>
        <w:t>с</w:t>
      </w:r>
      <w:r w:rsidRPr="00E23ABA">
        <w:rPr>
          <w:lang w:val="de-DE"/>
        </w:rPr>
        <w:t xml:space="preserve"> </w:t>
      </w:r>
      <w:r>
        <w:t>префиксами</w:t>
      </w:r>
      <w:r w:rsidRPr="00E23ABA">
        <w:rPr>
          <w:lang w:val="de-DE"/>
        </w:rPr>
        <w:t xml:space="preserve">: </w:t>
      </w:r>
      <w:r w:rsidRPr="00E23ABA">
        <w:rPr>
          <w:lang w:val="de-DE" w:eastAsia="en-US"/>
        </w:rPr>
        <w:t>vor- (der \brort, vorbereiten); mit- (die Mitverantwortung, mitspielen);</w:t>
      </w:r>
    </w:p>
    <w:p w:rsidR="00B1066C" w:rsidRDefault="00B1066C" w:rsidP="00730CF4">
      <w:pPr>
        <w:pStyle w:val="21"/>
        <w:numPr>
          <w:ilvl w:val="0"/>
          <w:numId w:val="4"/>
        </w:numPr>
        <w:shd w:val="clear" w:color="auto" w:fill="auto"/>
        <w:tabs>
          <w:tab w:val="left" w:pos="258"/>
        </w:tabs>
        <w:spacing w:line="274" w:lineRule="exact"/>
        <w:ind w:firstLine="0"/>
        <w:jc w:val="both"/>
      </w:pPr>
      <w:r>
        <w:t xml:space="preserve">глаголов с отделяемыми и неотделяемыми приставками и другими словами в функции приставок типа </w:t>
      </w:r>
      <w:r>
        <w:rPr>
          <w:lang w:val="en-US" w:eastAsia="en-US"/>
        </w:rPr>
        <w:t>erzahlen</w:t>
      </w:r>
      <w:r w:rsidRPr="00E23ABA">
        <w:rPr>
          <w:lang w:eastAsia="en-US"/>
        </w:rPr>
        <w:t xml:space="preserve">, </w:t>
      </w:r>
      <w:r>
        <w:rPr>
          <w:lang w:val="en-US" w:eastAsia="en-US"/>
        </w:rPr>
        <w:t>wegwerfen</w:t>
      </w:r>
      <w:r w:rsidRPr="00E23ABA">
        <w:rPr>
          <w:lang w:eastAsia="en-US"/>
        </w:rPr>
        <w:t>;</w:t>
      </w:r>
    </w:p>
    <w:p w:rsidR="00B1066C" w:rsidRDefault="00B1066C" w:rsidP="00730CF4">
      <w:pPr>
        <w:pStyle w:val="21"/>
        <w:numPr>
          <w:ilvl w:val="0"/>
          <w:numId w:val="24"/>
        </w:numPr>
        <w:shd w:val="clear" w:color="auto" w:fill="auto"/>
        <w:tabs>
          <w:tab w:val="left" w:pos="383"/>
        </w:tabs>
        <w:spacing w:line="274" w:lineRule="exact"/>
        <w:ind w:firstLine="0"/>
        <w:jc w:val="both"/>
      </w:pPr>
      <w:r>
        <w:t xml:space="preserve">словосложение: существительное + существительное </w:t>
      </w:r>
      <w:r w:rsidRPr="00E23ABA">
        <w:rPr>
          <w:lang w:eastAsia="en-US"/>
        </w:rPr>
        <w:t>(</w:t>
      </w:r>
      <w:r>
        <w:rPr>
          <w:lang w:val="en-US" w:eastAsia="en-US"/>
        </w:rPr>
        <w:t>das</w:t>
      </w:r>
      <w:r w:rsidRPr="00E23ABA">
        <w:rPr>
          <w:lang w:eastAsia="en-US"/>
        </w:rPr>
        <w:t xml:space="preserve"> </w:t>
      </w:r>
      <w:r>
        <w:rPr>
          <w:lang w:val="en-US" w:eastAsia="en-US"/>
        </w:rPr>
        <w:t>Arbeitszimmer</w:t>
      </w:r>
      <w:r w:rsidRPr="00E23ABA">
        <w:rPr>
          <w:lang w:eastAsia="en-US"/>
        </w:rPr>
        <w:t xml:space="preserve">); </w:t>
      </w:r>
      <w:r>
        <w:t xml:space="preserve">прилагательное + прилагательное </w:t>
      </w:r>
      <w:r w:rsidRPr="00E23ABA">
        <w:rPr>
          <w:lang w:eastAsia="en-US"/>
        </w:rPr>
        <w:t>(</w:t>
      </w:r>
      <w:r>
        <w:rPr>
          <w:lang w:val="en-US" w:eastAsia="en-US"/>
        </w:rPr>
        <w:t>dunkelblau</w:t>
      </w:r>
      <w:r w:rsidRPr="00E23ABA">
        <w:rPr>
          <w:lang w:eastAsia="en-US"/>
        </w:rPr>
        <w:t xml:space="preserve">, </w:t>
      </w:r>
      <w:r>
        <w:rPr>
          <w:lang w:val="en-US" w:eastAsia="en-US"/>
        </w:rPr>
        <w:t>hellblond</w:t>
      </w:r>
      <w:r w:rsidRPr="00E23ABA">
        <w:rPr>
          <w:lang w:eastAsia="en-US"/>
        </w:rPr>
        <w:t xml:space="preserve">); </w:t>
      </w:r>
      <w:r>
        <w:t xml:space="preserve">прилагательное + существительное </w:t>
      </w:r>
      <w:r w:rsidRPr="00E23ABA">
        <w:rPr>
          <w:lang w:eastAsia="en-US"/>
        </w:rPr>
        <w:t>(</w:t>
      </w:r>
      <w:r>
        <w:rPr>
          <w:lang w:val="en-US" w:eastAsia="en-US"/>
        </w:rPr>
        <w:t>die</w:t>
      </w:r>
      <w:r w:rsidRPr="00E23ABA">
        <w:rPr>
          <w:lang w:eastAsia="en-US"/>
        </w:rPr>
        <w:t xml:space="preserve"> </w:t>
      </w:r>
      <w:r>
        <w:rPr>
          <w:lang w:val="en-US" w:eastAsia="en-US"/>
        </w:rPr>
        <w:t>Fremdsprache</w:t>
      </w:r>
      <w:r w:rsidRPr="00E23ABA">
        <w:rPr>
          <w:lang w:eastAsia="en-US"/>
        </w:rPr>
        <w:t xml:space="preserve">); </w:t>
      </w:r>
      <w:r>
        <w:t xml:space="preserve">глагол + существительное </w:t>
      </w:r>
      <w:r w:rsidRPr="00E23ABA">
        <w:rPr>
          <w:lang w:eastAsia="en-US"/>
        </w:rPr>
        <w:t>(</w:t>
      </w:r>
      <w:r>
        <w:rPr>
          <w:lang w:val="en-US" w:eastAsia="en-US"/>
        </w:rPr>
        <w:t>die</w:t>
      </w:r>
      <w:r w:rsidRPr="00E23ABA">
        <w:rPr>
          <w:lang w:eastAsia="en-US"/>
        </w:rPr>
        <w:t xml:space="preserve"> </w:t>
      </w:r>
      <w:r>
        <w:rPr>
          <w:lang w:val="en-US" w:eastAsia="en-US"/>
        </w:rPr>
        <w:t>Schwimmhalle</w:t>
      </w:r>
      <w:r w:rsidRPr="00E23ABA">
        <w:rPr>
          <w:lang w:eastAsia="en-US"/>
        </w:rPr>
        <w:t>);</w:t>
      </w:r>
    </w:p>
    <w:p w:rsidR="00B1066C" w:rsidRDefault="00B1066C" w:rsidP="00730CF4">
      <w:pPr>
        <w:pStyle w:val="21"/>
        <w:numPr>
          <w:ilvl w:val="0"/>
          <w:numId w:val="24"/>
        </w:numPr>
        <w:shd w:val="clear" w:color="auto" w:fill="auto"/>
        <w:tabs>
          <w:tab w:val="left" w:pos="383"/>
        </w:tabs>
        <w:spacing w:line="274" w:lineRule="exact"/>
        <w:ind w:firstLine="0"/>
        <w:jc w:val="both"/>
      </w:pPr>
      <w:r>
        <w:t>конверсия:</w:t>
      </w:r>
    </w:p>
    <w:p w:rsidR="00B1066C" w:rsidRDefault="00B1066C" w:rsidP="00730CF4">
      <w:pPr>
        <w:pStyle w:val="21"/>
        <w:numPr>
          <w:ilvl w:val="0"/>
          <w:numId w:val="4"/>
        </w:numPr>
        <w:shd w:val="clear" w:color="auto" w:fill="auto"/>
        <w:tabs>
          <w:tab w:val="left" w:pos="258"/>
        </w:tabs>
        <w:spacing w:line="274" w:lineRule="exact"/>
        <w:ind w:firstLine="0"/>
        <w:jc w:val="both"/>
      </w:pPr>
      <w:r>
        <w:t xml:space="preserve">образование существительных от прилагательных </w:t>
      </w:r>
      <w:r w:rsidRPr="00E23ABA">
        <w:rPr>
          <w:lang w:eastAsia="en-US"/>
        </w:rPr>
        <w:t>(</w:t>
      </w:r>
      <w:r>
        <w:rPr>
          <w:lang w:val="en-US" w:eastAsia="en-US"/>
        </w:rPr>
        <w:t>das</w:t>
      </w:r>
      <w:r w:rsidRPr="00E23ABA">
        <w:rPr>
          <w:lang w:eastAsia="en-US"/>
        </w:rPr>
        <w:t xml:space="preserve"> </w:t>
      </w:r>
      <w:r>
        <w:rPr>
          <w:lang w:val="en-US" w:eastAsia="en-US"/>
        </w:rPr>
        <w:t>Blau</w:t>
      </w:r>
      <w:r w:rsidRPr="00E23ABA">
        <w:rPr>
          <w:lang w:eastAsia="en-US"/>
        </w:rPr>
        <w:t xml:space="preserve">, </w:t>
      </w:r>
      <w:r>
        <w:rPr>
          <w:lang w:val="en-US" w:eastAsia="en-US"/>
        </w:rPr>
        <w:t>der</w:t>
      </w:r>
      <w:r w:rsidRPr="00E23ABA">
        <w:rPr>
          <w:lang w:eastAsia="en-US"/>
        </w:rPr>
        <w:t xml:space="preserve"> </w:t>
      </w:r>
      <w:r>
        <w:rPr>
          <w:lang w:val="en-US" w:eastAsia="en-US"/>
        </w:rPr>
        <w:t>Junge</w:t>
      </w:r>
      <w:r w:rsidRPr="00E23ABA">
        <w:rPr>
          <w:lang w:eastAsia="en-US"/>
        </w:rPr>
        <w:t>);</w:t>
      </w:r>
    </w:p>
    <w:p w:rsidR="00B1066C" w:rsidRDefault="00B1066C" w:rsidP="00730CF4">
      <w:pPr>
        <w:pStyle w:val="21"/>
        <w:numPr>
          <w:ilvl w:val="0"/>
          <w:numId w:val="4"/>
        </w:numPr>
        <w:shd w:val="clear" w:color="auto" w:fill="auto"/>
        <w:tabs>
          <w:tab w:val="left" w:pos="258"/>
        </w:tabs>
        <w:spacing w:after="267" w:line="274" w:lineRule="exact"/>
        <w:ind w:firstLine="0"/>
        <w:jc w:val="both"/>
      </w:pPr>
      <w:r>
        <w:t xml:space="preserve">образование существительных от глаголов </w:t>
      </w:r>
      <w:r w:rsidRPr="00E23ABA">
        <w:rPr>
          <w:lang w:eastAsia="en-US"/>
        </w:rPr>
        <w:t>(</w:t>
      </w:r>
      <w:r>
        <w:rPr>
          <w:lang w:val="en-US" w:eastAsia="en-US"/>
        </w:rPr>
        <w:t>das</w:t>
      </w:r>
      <w:r w:rsidRPr="00E23ABA">
        <w:rPr>
          <w:lang w:eastAsia="en-US"/>
        </w:rPr>
        <w:t xml:space="preserve"> </w:t>
      </w:r>
      <w:r>
        <w:rPr>
          <w:lang w:val="en-US" w:eastAsia="en-US"/>
        </w:rPr>
        <w:t>Lernen</w:t>
      </w:r>
      <w:r w:rsidRPr="00E23ABA">
        <w:rPr>
          <w:lang w:eastAsia="en-US"/>
        </w:rPr>
        <w:t xml:space="preserve">, </w:t>
      </w:r>
      <w:r>
        <w:rPr>
          <w:lang w:val="en-US" w:eastAsia="en-US"/>
        </w:rPr>
        <w:t>das</w:t>
      </w:r>
      <w:r w:rsidRPr="00E23ABA">
        <w:rPr>
          <w:lang w:eastAsia="en-US"/>
        </w:rPr>
        <w:t xml:space="preserve"> </w:t>
      </w:r>
      <w:r>
        <w:rPr>
          <w:lang w:val="en-US" w:eastAsia="en-US"/>
        </w:rPr>
        <w:t>Lesen</w:t>
      </w:r>
      <w:r w:rsidRPr="00E23ABA">
        <w:rPr>
          <w:lang w:eastAsia="en-US"/>
        </w:rPr>
        <w:t>).</w:t>
      </w:r>
    </w:p>
    <w:p w:rsidR="00B1066C" w:rsidRDefault="00B1066C" w:rsidP="00730CF4">
      <w:pPr>
        <w:pStyle w:val="21"/>
        <w:shd w:val="clear" w:color="auto" w:fill="auto"/>
        <w:spacing w:line="240" w:lineRule="exact"/>
        <w:ind w:firstLine="0"/>
        <w:jc w:val="both"/>
      </w:pPr>
      <w:r>
        <w:t>Обучающийся получит возможность:</w:t>
      </w:r>
    </w:p>
    <w:p w:rsidR="00B1066C" w:rsidRDefault="00B1066C" w:rsidP="00730CF4">
      <w:pPr>
        <w:pStyle w:val="21"/>
        <w:numPr>
          <w:ilvl w:val="0"/>
          <w:numId w:val="4"/>
        </w:numPr>
        <w:shd w:val="clear" w:color="auto" w:fill="auto"/>
        <w:tabs>
          <w:tab w:val="left" w:pos="728"/>
        </w:tabs>
        <w:spacing w:line="240" w:lineRule="exact"/>
        <w:ind w:left="440" w:firstLine="0"/>
        <w:jc w:val="both"/>
      </w:pPr>
      <w:r>
        <w:t xml:space="preserve">распознавать и использовать в речи интернациональные слова </w:t>
      </w:r>
      <w:r w:rsidRPr="00E23ABA">
        <w:rPr>
          <w:lang w:eastAsia="en-US"/>
        </w:rPr>
        <w:t>(</w:t>
      </w:r>
      <w:r>
        <w:rPr>
          <w:lang w:val="en-US" w:eastAsia="en-US"/>
        </w:rPr>
        <w:t>der</w:t>
      </w:r>
      <w:r w:rsidRPr="00E23ABA">
        <w:rPr>
          <w:lang w:eastAsia="en-US"/>
        </w:rPr>
        <w:t xml:space="preserve"> </w:t>
      </w:r>
      <w:r>
        <w:rPr>
          <w:lang w:val="en-US" w:eastAsia="en-US"/>
        </w:rPr>
        <w:t>Globus</w:t>
      </w:r>
      <w:r w:rsidRPr="00E23ABA">
        <w:rPr>
          <w:lang w:eastAsia="en-US"/>
        </w:rPr>
        <w:t xml:space="preserve">, </w:t>
      </w:r>
      <w:r>
        <w:rPr>
          <w:lang w:val="en-US" w:eastAsia="en-US"/>
        </w:rPr>
        <w:t>der</w:t>
      </w:r>
      <w:r w:rsidRPr="00E23ABA">
        <w:rPr>
          <w:lang w:eastAsia="en-US"/>
        </w:rPr>
        <w:t xml:space="preserve"> </w:t>
      </w:r>
      <w:r>
        <w:rPr>
          <w:lang w:val="en-US" w:eastAsia="en-US"/>
        </w:rPr>
        <w:t>Computer</w:t>
      </w:r>
      <w:r w:rsidRPr="00E23ABA">
        <w:rPr>
          <w:lang w:eastAsia="en-US"/>
        </w:rPr>
        <w:t>);</w:t>
      </w:r>
    </w:p>
    <w:p w:rsidR="00B1066C" w:rsidRDefault="00B1066C" w:rsidP="00730CF4">
      <w:pPr>
        <w:pStyle w:val="21"/>
        <w:numPr>
          <w:ilvl w:val="0"/>
          <w:numId w:val="4"/>
        </w:numPr>
        <w:shd w:val="clear" w:color="auto" w:fill="auto"/>
        <w:tabs>
          <w:tab w:val="left" w:pos="728"/>
        </w:tabs>
        <w:spacing w:line="274" w:lineRule="exact"/>
        <w:ind w:left="760" w:hanging="320"/>
        <w:jc w:val="both"/>
      </w:pPr>
      <w:r>
        <w:t>иметь представления о синонимии, антонимии, лексической сочетаемости, многозначности.</w:t>
      </w:r>
    </w:p>
    <w:p w:rsidR="00B1066C" w:rsidRDefault="00B1066C" w:rsidP="00730CF4">
      <w:pPr>
        <w:pStyle w:val="80"/>
        <w:shd w:val="clear" w:color="auto" w:fill="auto"/>
        <w:ind w:left="440"/>
        <w:jc w:val="both"/>
      </w:pPr>
      <w:r>
        <w:t>Грамматическая сторона речи</w:t>
      </w:r>
    </w:p>
    <w:p w:rsidR="00B1066C" w:rsidRDefault="00B1066C" w:rsidP="00730CF4">
      <w:pPr>
        <w:pStyle w:val="21"/>
        <w:shd w:val="clear" w:color="auto" w:fill="auto"/>
        <w:spacing w:line="274" w:lineRule="exact"/>
        <w:ind w:left="320" w:hanging="320"/>
        <w:jc w:val="both"/>
      </w:pPr>
      <w:r>
        <w:t>Дальнейшее расширение объема значений грамматических средств, изученных ранее, и знакомство с новыми грамматическими явлениями.</w:t>
      </w:r>
    </w:p>
    <w:p w:rsidR="00B1066C" w:rsidRDefault="00B1066C" w:rsidP="00730CF4">
      <w:pPr>
        <w:pStyle w:val="21"/>
        <w:shd w:val="clear" w:color="auto" w:fill="auto"/>
        <w:spacing w:line="274" w:lineRule="exact"/>
        <w:ind w:left="320" w:hanging="320"/>
        <w:jc w:val="both"/>
      </w:pPr>
      <w:r>
        <w:t>Обучающийся получит возможность распознавать и употреблять в речи:</w:t>
      </w:r>
    </w:p>
    <w:p w:rsidR="00B1066C" w:rsidRDefault="00B1066C" w:rsidP="00730CF4">
      <w:pPr>
        <w:pStyle w:val="21"/>
        <w:numPr>
          <w:ilvl w:val="0"/>
          <w:numId w:val="4"/>
        </w:numPr>
        <w:shd w:val="clear" w:color="auto" w:fill="auto"/>
        <w:tabs>
          <w:tab w:val="left" w:pos="282"/>
        </w:tabs>
        <w:spacing w:line="240" w:lineRule="exact"/>
        <w:ind w:left="320" w:hanging="320"/>
        <w:jc w:val="both"/>
      </w:pPr>
      <w:r>
        <w:t>Нераспространенные и распространенные предложения.</w:t>
      </w:r>
    </w:p>
    <w:p w:rsidR="00B1066C" w:rsidRDefault="00B1066C" w:rsidP="00730CF4">
      <w:pPr>
        <w:pStyle w:val="21"/>
        <w:numPr>
          <w:ilvl w:val="0"/>
          <w:numId w:val="4"/>
        </w:numPr>
        <w:shd w:val="clear" w:color="auto" w:fill="auto"/>
        <w:tabs>
          <w:tab w:val="left" w:pos="282"/>
        </w:tabs>
        <w:spacing w:line="240" w:lineRule="exact"/>
        <w:ind w:left="320" w:hanging="320"/>
        <w:jc w:val="both"/>
      </w:pPr>
      <w:r>
        <w:t xml:space="preserve">Безличные предложения </w:t>
      </w:r>
      <w:r w:rsidRPr="00E23ABA">
        <w:rPr>
          <w:lang w:eastAsia="en-US"/>
        </w:rPr>
        <w:t>(</w:t>
      </w:r>
      <w:r>
        <w:rPr>
          <w:lang w:val="en-US" w:eastAsia="en-US"/>
        </w:rPr>
        <w:t>Es</w:t>
      </w:r>
      <w:r w:rsidRPr="00E23ABA">
        <w:rPr>
          <w:lang w:eastAsia="en-US"/>
        </w:rPr>
        <w:t xml:space="preserve"> </w:t>
      </w:r>
      <w:r>
        <w:rPr>
          <w:lang w:val="en-US" w:eastAsia="en-US"/>
        </w:rPr>
        <w:t>ist</w:t>
      </w:r>
      <w:r w:rsidRPr="00E23ABA">
        <w:rPr>
          <w:lang w:eastAsia="en-US"/>
        </w:rPr>
        <w:t xml:space="preserve"> </w:t>
      </w:r>
      <w:r>
        <w:rPr>
          <w:lang w:val="en-US" w:eastAsia="en-US"/>
        </w:rPr>
        <w:t>warm</w:t>
      </w:r>
      <w:r w:rsidRPr="00E23ABA">
        <w:rPr>
          <w:lang w:eastAsia="en-US"/>
        </w:rPr>
        <w:t xml:space="preserve">. </w:t>
      </w:r>
      <w:r>
        <w:rPr>
          <w:lang w:val="en-US" w:eastAsia="en-US"/>
        </w:rPr>
        <w:t>Es ist Sommer).</w:t>
      </w:r>
    </w:p>
    <w:p w:rsidR="00B1066C" w:rsidRDefault="00B1066C" w:rsidP="00730CF4">
      <w:pPr>
        <w:pStyle w:val="21"/>
        <w:numPr>
          <w:ilvl w:val="0"/>
          <w:numId w:val="4"/>
        </w:numPr>
        <w:shd w:val="clear" w:color="auto" w:fill="auto"/>
        <w:tabs>
          <w:tab w:val="left" w:pos="282"/>
        </w:tabs>
        <w:spacing w:line="274" w:lineRule="exact"/>
        <w:ind w:left="320" w:hanging="320"/>
        <w:jc w:val="both"/>
      </w:pPr>
      <w:r>
        <w:t xml:space="preserve">Предложения с глаголами </w:t>
      </w:r>
      <w:r>
        <w:rPr>
          <w:lang w:val="en-US" w:eastAsia="en-US"/>
        </w:rPr>
        <w:t>legen</w:t>
      </w:r>
      <w:r w:rsidRPr="00E23ABA">
        <w:rPr>
          <w:lang w:eastAsia="en-US"/>
        </w:rPr>
        <w:t xml:space="preserve">, </w:t>
      </w:r>
      <w:r>
        <w:rPr>
          <w:lang w:val="en-US" w:eastAsia="en-US"/>
        </w:rPr>
        <w:t>stellen</w:t>
      </w:r>
      <w:r w:rsidRPr="00E23ABA">
        <w:rPr>
          <w:lang w:eastAsia="en-US"/>
        </w:rPr>
        <w:t xml:space="preserve">, </w:t>
      </w:r>
      <w:r>
        <w:rPr>
          <w:lang w:val="en-US" w:eastAsia="en-US"/>
        </w:rPr>
        <w:t>hangen</w:t>
      </w:r>
      <w:r w:rsidRPr="00E23ABA">
        <w:rPr>
          <w:lang w:eastAsia="en-US"/>
        </w:rPr>
        <w:t xml:space="preserve">, </w:t>
      </w:r>
      <w:r>
        <w:t xml:space="preserve">требующими после себя дополнения в </w:t>
      </w:r>
      <w:r>
        <w:rPr>
          <w:lang w:val="en-US" w:eastAsia="en-US"/>
        </w:rPr>
        <w:t>Akkusativ</w:t>
      </w:r>
      <w:r w:rsidRPr="00E23ABA">
        <w:rPr>
          <w:lang w:eastAsia="en-US"/>
        </w:rPr>
        <w:t xml:space="preserve"> </w:t>
      </w:r>
      <w:r>
        <w:t xml:space="preserve">и обстоятельства места при ответе на вопрос </w:t>
      </w:r>
      <w:r>
        <w:rPr>
          <w:lang w:val="en-US" w:eastAsia="en-US"/>
        </w:rPr>
        <w:t>Wohin</w:t>
      </w:r>
      <w:r w:rsidRPr="00E23ABA">
        <w:rPr>
          <w:lang w:eastAsia="en-US"/>
        </w:rPr>
        <w:t xml:space="preserve">? </w:t>
      </w:r>
      <w:r>
        <w:rPr>
          <w:lang w:val="en-US" w:eastAsia="en-US"/>
        </w:rPr>
        <w:t>(Ich hange das Bild an die Wand).</w:t>
      </w:r>
    </w:p>
    <w:p w:rsidR="00B1066C" w:rsidRDefault="00B1066C" w:rsidP="00730CF4">
      <w:pPr>
        <w:pStyle w:val="21"/>
        <w:numPr>
          <w:ilvl w:val="0"/>
          <w:numId w:val="4"/>
        </w:numPr>
        <w:shd w:val="clear" w:color="auto" w:fill="auto"/>
        <w:tabs>
          <w:tab w:val="left" w:pos="282"/>
        </w:tabs>
        <w:spacing w:line="293" w:lineRule="exact"/>
        <w:ind w:left="320" w:hanging="320"/>
        <w:jc w:val="both"/>
      </w:pPr>
      <w:r>
        <w:t xml:space="preserve">Предложения с глаголами </w:t>
      </w:r>
      <w:r>
        <w:rPr>
          <w:lang w:val="en-US" w:eastAsia="en-US"/>
        </w:rPr>
        <w:t>beginnen</w:t>
      </w:r>
      <w:r w:rsidRPr="00E23ABA">
        <w:rPr>
          <w:lang w:eastAsia="en-US"/>
        </w:rPr>
        <w:t xml:space="preserve">, </w:t>
      </w:r>
      <w:r>
        <w:rPr>
          <w:lang w:val="en-US" w:eastAsia="en-US"/>
        </w:rPr>
        <w:t>raten</w:t>
      </w:r>
      <w:r w:rsidRPr="00E23ABA">
        <w:rPr>
          <w:lang w:eastAsia="en-US"/>
        </w:rPr>
        <w:t xml:space="preserve">, </w:t>
      </w:r>
      <w:r>
        <w:rPr>
          <w:lang w:val="en-US" w:eastAsia="en-US"/>
        </w:rPr>
        <w:t>vorhaben</w:t>
      </w:r>
      <w:r w:rsidRPr="00E23ABA">
        <w:rPr>
          <w:lang w:eastAsia="en-US"/>
        </w:rPr>
        <w:t xml:space="preserve"> </w:t>
      </w:r>
      <w:r>
        <w:t xml:space="preserve">и др., требующими после себя </w:t>
      </w:r>
      <w:r>
        <w:rPr>
          <w:lang w:val="en-US" w:eastAsia="en-US"/>
        </w:rPr>
        <w:t>Infimtiv</w:t>
      </w:r>
      <w:r w:rsidRPr="00E23ABA">
        <w:rPr>
          <w:lang w:eastAsia="en-US"/>
        </w:rPr>
        <w:t xml:space="preserve"> </w:t>
      </w:r>
      <w:r>
        <w:t xml:space="preserve">с </w:t>
      </w:r>
      <w:r>
        <w:rPr>
          <w:lang w:val="en-US" w:eastAsia="en-US"/>
        </w:rPr>
        <w:t>zu</w:t>
      </w:r>
      <w:r w:rsidRPr="00E23ABA">
        <w:rPr>
          <w:lang w:eastAsia="en-US"/>
        </w:rPr>
        <w:t>.</w:t>
      </w:r>
    </w:p>
    <w:p w:rsidR="00B1066C" w:rsidRDefault="00B1066C" w:rsidP="00730CF4">
      <w:pPr>
        <w:pStyle w:val="21"/>
        <w:numPr>
          <w:ilvl w:val="0"/>
          <w:numId w:val="4"/>
        </w:numPr>
        <w:shd w:val="clear" w:color="auto" w:fill="auto"/>
        <w:tabs>
          <w:tab w:val="left" w:pos="282"/>
        </w:tabs>
        <w:spacing w:line="293" w:lineRule="exact"/>
        <w:ind w:left="320" w:hanging="320"/>
        <w:jc w:val="both"/>
      </w:pPr>
      <w:r>
        <w:t xml:space="preserve">Побудительные предложения типа </w:t>
      </w:r>
      <w:r>
        <w:rPr>
          <w:lang w:val="en-US" w:eastAsia="en-US"/>
        </w:rPr>
        <w:t>Lesen</w:t>
      </w:r>
      <w:r w:rsidRPr="00E23ABA">
        <w:rPr>
          <w:lang w:eastAsia="en-US"/>
        </w:rPr>
        <w:t xml:space="preserve"> </w:t>
      </w:r>
      <w:r>
        <w:rPr>
          <w:lang w:val="en-US" w:eastAsia="en-US"/>
        </w:rPr>
        <w:t>wir</w:t>
      </w:r>
      <w:r w:rsidRPr="00E23ABA">
        <w:rPr>
          <w:lang w:eastAsia="en-US"/>
        </w:rPr>
        <w:t xml:space="preserve">! </w:t>
      </w:r>
      <w:r>
        <w:rPr>
          <w:lang w:val="en-US" w:eastAsia="en-US"/>
        </w:rPr>
        <w:t>Wollen wir lesen!</w:t>
      </w:r>
    </w:p>
    <w:p w:rsidR="00B1066C" w:rsidRDefault="00B1066C" w:rsidP="00730CF4">
      <w:pPr>
        <w:pStyle w:val="21"/>
        <w:numPr>
          <w:ilvl w:val="0"/>
          <w:numId w:val="4"/>
        </w:numPr>
        <w:shd w:val="clear" w:color="auto" w:fill="auto"/>
        <w:tabs>
          <w:tab w:val="left" w:pos="282"/>
        </w:tabs>
        <w:spacing w:line="293" w:lineRule="exact"/>
        <w:ind w:left="320" w:hanging="320"/>
        <w:jc w:val="both"/>
      </w:pPr>
      <w:r>
        <w:t>Все типы вопросительных предложений.</w:t>
      </w:r>
    </w:p>
    <w:p w:rsidR="00B1066C" w:rsidRDefault="00B1066C" w:rsidP="00730CF4">
      <w:pPr>
        <w:pStyle w:val="21"/>
        <w:numPr>
          <w:ilvl w:val="0"/>
          <w:numId w:val="4"/>
        </w:numPr>
        <w:shd w:val="clear" w:color="auto" w:fill="auto"/>
        <w:tabs>
          <w:tab w:val="left" w:pos="282"/>
        </w:tabs>
        <w:spacing w:line="274" w:lineRule="exact"/>
        <w:ind w:left="320" w:hanging="320"/>
        <w:jc w:val="both"/>
      </w:pPr>
      <w:r>
        <w:t xml:space="preserve">Предложения с неопределенно-личным местоимением </w:t>
      </w:r>
      <w:r>
        <w:rPr>
          <w:lang w:val="en-US" w:eastAsia="en-US"/>
        </w:rPr>
        <w:t>man</w:t>
      </w:r>
      <w:r w:rsidRPr="00E23ABA">
        <w:rPr>
          <w:lang w:eastAsia="en-US"/>
        </w:rPr>
        <w:t xml:space="preserve"> (</w:t>
      </w:r>
      <w:r>
        <w:rPr>
          <w:lang w:val="en-US" w:eastAsia="en-US"/>
        </w:rPr>
        <w:t>Man</w:t>
      </w:r>
      <w:r w:rsidRPr="00E23ABA">
        <w:rPr>
          <w:lang w:eastAsia="en-US"/>
        </w:rPr>
        <w:t xml:space="preserve"> </w:t>
      </w:r>
      <w:r>
        <w:rPr>
          <w:lang w:val="en-US" w:eastAsia="en-US"/>
        </w:rPr>
        <w:t>schmiickt</w:t>
      </w:r>
      <w:r w:rsidRPr="00E23ABA">
        <w:rPr>
          <w:lang w:eastAsia="en-US"/>
        </w:rPr>
        <w:t xml:space="preserve"> </w:t>
      </w:r>
      <w:r>
        <w:rPr>
          <w:lang w:val="en-US" w:eastAsia="en-US"/>
        </w:rPr>
        <w:t>die</w:t>
      </w:r>
      <w:r w:rsidRPr="00E23ABA">
        <w:rPr>
          <w:lang w:eastAsia="en-US"/>
        </w:rPr>
        <w:t xml:space="preserve"> </w:t>
      </w:r>
      <w:r>
        <w:rPr>
          <w:lang w:val="en-US" w:eastAsia="en-US"/>
        </w:rPr>
        <w:t>Stadt</w:t>
      </w:r>
      <w:r w:rsidRPr="00E23ABA">
        <w:rPr>
          <w:lang w:eastAsia="en-US"/>
        </w:rPr>
        <w:t xml:space="preserve"> </w:t>
      </w:r>
      <w:r>
        <w:rPr>
          <w:lang w:val="en-US" w:eastAsia="en-US"/>
        </w:rPr>
        <w:t>vor</w:t>
      </w:r>
      <w:r w:rsidRPr="00E23ABA">
        <w:rPr>
          <w:lang w:eastAsia="en-US"/>
        </w:rPr>
        <w:t xml:space="preserve"> </w:t>
      </w:r>
      <w:r>
        <w:rPr>
          <w:lang w:val="en-US" w:eastAsia="en-US"/>
        </w:rPr>
        <w:t>Weihnachten</w:t>
      </w:r>
      <w:r w:rsidRPr="00E23ABA">
        <w:rPr>
          <w:lang w:eastAsia="en-US"/>
        </w:rPr>
        <w:t>).</w:t>
      </w:r>
    </w:p>
    <w:p w:rsidR="00B1066C" w:rsidRPr="00E23ABA" w:rsidRDefault="00B1066C" w:rsidP="00730CF4">
      <w:pPr>
        <w:pStyle w:val="21"/>
        <w:numPr>
          <w:ilvl w:val="0"/>
          <w:numId w:val="4"/>
        </w:numPr>
        <w:shd w:val="clear" w:color="auto" w:fill="auto"/>
        <w:tabs>
          <w:tab w:val="left" w:pos="282"/>
        </w:tabs>
        <w:spacing w:line="240" w:lineRule="exact"/>
        <w:ind w:left="320" w:hanging="320"/>
        <w:jc w:val="both"/>
        <w:rPr>
          <w:lang w:val="de-DE"/>
        </w:rPr>
      </w:pPr>
      <w:r>
        <w:lastRenderedPageBreak/>
        <w:t>Предложения</w:t>
      </w:r>
      <w:r w:rsidRPr="00E23ABA">
        <w:rPr>
          <w:lang w:val="de-DE"/>
        </w:rPr>
        <w:t xml:space="preserve"> </w:t>
      </w:r>
      <w:r>
        <w:t>с</w:t>
      </w:r>
      <w:r w:rsidRPr="00E23ABA">
        <w:rPr>
          <w:lang w:val="de-DE"/>
        </w:rPr>
        <w:t xml:space="preserve"> </w:t>
      </w:r>
      <w:r>
        <w:t>инфинитивной</w:t>
      </w:r>
      <w:r w:rsidRPr="00E23ABA">
        <w:rPr>
          <w:lang w:val="de-DE"/>
        </w:rPr>
        <w:t xml:space="preserve"> </w:t>
      </w:r>
      <w:r>
        <w:t>группой</w:t>
      </w:r>
      <w:r w:rsidRPr="00E23ABA">
        <w:rPr>
          <w:lang w:val="de-DE"/>
        </w:rPr>
        <w:t xml:space="preserve"> </w:t>
      </w:r>
      <w:r w:rsidRPr="00E23ABA">
        <w:rPr>
          <w:lang w:val="de-DE" w:eastAsia="en-US"/>
        </w:rPr>
        <w:t>um ... zu (Er lernt Deutsch, um deutsche Bucher zu lesen).</w:t>
      </w:r>
    </w:p>
    <w:p w:rsidR="00B1066C" w:rsidRPr="00E23ABA" w:rsidRDefault="00B1066C" w:rsidP="00730CF4">
      <w:pPr>
        <w:pStyle w:val="21"/>
        <w:numPr>
          <w:ilvl w:val="0"/>
          <w:numId w:val="4"/>
        </w:numPr>
        <w:shd w:val="clear" w:color="auto" w:fill="auto"/>
        <w:tabs>
          <w:tab w:val="left" w:pos="291"/>
        </w:tabs>
        <w:spacing w:line="269" w:lineRule="exact"/>
        <w:ind w:left="320" w:hanging="320"/>
        <w:jc w:val="both"/>
        <w:rPr>
          <w:lang w:val="de-DE"/>
        </w:rPr>
      </w:pPr>
      <w:r>
        <w:t>Сложносочиненные</w:t>
      </w:r>
      <w:r w:rsidRPr="00E23ABA">
        <w:rPr>
          <w:lang w:val="de-DE"/>
        </w:rPr>
        <w:t xml:space="preserve"> </w:t>
      </w:r>
      <w:r>
        <w:t>предложения</w:t>
      </w:r>
      <w:r w:rsidRPr="00E23ABA">
        <w:rPr>
          <w:lang w:val="de-DE"/>
        </w:rPr>
        <w:t xml:space="preserve"> </w:t>
      </w:r>
      <w:r>
        <w:t>с</w:t>
      </w:r>
      <w:r w:rsidRPr="00E23ABA">
        <w:rPr>
          <w:lang w:val="de-DE"/>
        </w:rPr>
        <w:t xml:space="preserve"> </w:t>
      </w:r>
      <w:r>
        <w:t>союзами</w:t>
      </w:r>
      <w:r w:rsidRPr="00E23ABA">
        <w:rPr>
          <w:lang w:val="de-DE"/>
        </w:rPr>
        <w:t xml:space="preserve"> </w:t>
      </w:r>
      <w:r w:rsidRPr="00E23ABA">
        <w:rPr>
          <w:lang w:val="de-DE" w:eastAsia="en-US"/>
        </w:rPr>
        <w:t>denn, damm, deshalb (Ihm gefallt das Dorfleben, denn er kann hier viel Zeit in der frischen Luft verbringen).</w:t>
      </w:r>
    </w:p>
    <w:p w:rsidR="00B1066C" w:rsidRPr="00E23ABA" w:rsidRDefault="00B1066C" w:rsidP="00730CF4">
      <w:pPr>
        <w:pStyle w:val="21"/>
        <w:numPr>
          <w:ilvl w:val="0"/>
          <w:numId w:val="4"/>
        </w:numPr>
        <w:shd w:val="clear" w:color="auto" w:fill="auto"/>
        <w:tabs>
          <w:tab w:val="left" w:pos="291"/>
        </w:tabs>
        <w:ind w:left="320" w:hanging="320"/>
        <w:jc w:val="both"/>
        <w:rPr>
          <w:lang w:val="de-DE"/>
        </w:rPr>
      </w:pPr>
      <w:r>
        <w:t xml:space="preserve">Сложноподчиненные предложения с союзами </w:t>
      </w:r>
      <w:r>
        <w:rPr>
          <w:lang w:val="en-US" w:eastAsia="en-US"/>
        </w:rPr>
        <w:t>dass</w:t>
      </w:r>
      <w:r w:rsidRPr="00E23ABA">
        <w:rPr>
          <w:lang w:eastAsia="en-US"/>
        </w:rPr>
        <w:t xml:space="preserve">, </w:t>
      </w:r>
      <w:r>
        <w:rPr>
          <w:lang w:val="en-US" w:eastAsia="en-US"/>
        </w:rPr>
        <w:t>ob</w:t>
      </w:r>
      <w:r w:rsidRPr="00E23ABA">
        <w:rPr>
          <w:lang w:eastAsia="en-US"/>
        </w:rPr>
        <w:t xml:space="preserve"> </w:t>
      </w:r>
      <w:r>
        <w:t xml:space="preserve">и др. </w:t>
      </w:r>
      <w:r w:rsidRPr="00E23ABA">
        <w:rPr>
          <w:lang w:val="de-DE" w:eastAsia="en-US"/>
        </w:rPr>
        <w:t>(Er sagt, dass er gut in Mathe ist).</w:t>
      </w:r>
    </w:p>
    <w:p w:rsidR="00B1066C" w:rsidRPr="00E23ABA" w:rsidRDefault="00B1066C" w:rsidP="00730CF4">
      <w:pPr>
        <w:pStyle w:val="21"/>
        <w:numPr>
          <w:ilvl w:val="0"/>
          <w:numId w:val="4"/>
        </w:numPr>
        <w:shd w:val="clear" w:color="auto" w:fill="auto"/>
        <w:tabs>
          <w:tab w:val="left" w:pos="291"/>
        </w:tabs>
        <w:ind w:left="320" w:hanging="320"/>
        <w:jc w:val="both"/>
        <w:rPr>
          <w:lang w:val="de-DE"/>
        </w:rPr>
      </w:pPr>
      <w:r>
        <w:t>Сложноподчиненные</w:t>
      </w:r>
      <w:r w:rsidRPr="00E23ABA">
        <w:rPr>
          <w:lang w:val="de-DE"/>
        </w:rPr>
        <w:t xml:space="preserve"> </w:t>
      </w:r>
      <w:r>
        <w:t>предложения</w:t>
      </w:r>
      <w:r w:rsidRPr="00E23ABA">
        <w:rPr>
          <w:lang w:val="de-DE"/>
        </w:rPr>
        <w:t xml:space="preserve"> </w:t>
      </w:r>
      <w:r>
        <w:t>причины</w:t>
      </w:r>
      <w:r w:rsidRPr="00E23ABA">
        <w:rPr>
          <w:lang w:val="de-DE"/>
        </w:rPr>
        <w:t xml:space="preserve"> </w:t>
      </w:r>
      <w:r>
        <w:t>с</w:t>
      </w:r>
      <w:r w:rsidRPr="00E23ABA">
        <w:rPr>
          <w:lang w:val="de-DE"/>
        </w:rPr>
        <w:t xml:space="preserve"> </w:t>
      </w:r>
      <w:r>
        <w:t>союзами</w:t>
      </w:r>
      <w:r w:rsidRPr="00E23ABA">
        <w:rPr>
          <w:lang w:val="de-DE"/>
        </w:rPr>
        <w:t xml:space="preserve"> </w:t>
      </w:r>
      <w:r w:rsidRPr="00E23ABA">
        <w:rPr>
          <w:lang w:val="de-DE" w:eastAsia="en-US"/>
        </w:rPr>
        <w:t>weil, da (Er hat heute keine Zeit, weil er viele Hausaufgaben machen muss).</w:t>
      </w:r>
    </w:p>
    <w:p w:rsidR="00B1066C" w:rsidRPr="0074688C" w:rsidRDefault="00B1066C" w:rsidP="00730CF4">
      <w:pPr>
        <w:pStyle w:val="21"/>
        <w:numPr>
          <w:ilvl w:val="0"/>
          <w:numId w:val="4"/>
        </w:numPr>
        <w:shd w:val="clear" w:color="auto" w:fill="auto"/>
        <w:tabs>
          <w:tab w:val="left" w:pos="291"/>
        </w:tabs>
        <w:spacing w:line="274" w:lineRule="exact"/>
        <w:ind w:left="320" w:hanging="320"/>
        <w:jc w:val="both"/>
        <w:rPr>
          <w:lang w:val="de-DE"/>
        </w:rPr>
      </w:pPr>
      <w:r>
        <w:t>Сложноподчиненные</w:t>
      </w:r>
      <w:r w:rsidRPr="0074688C">
        <w:rPr>
          <w:lang w:val="de-DE"/>
        </w:rPr>
        <w:t xml:space="preserve"> </w:t>
      </w:r>
      <w:r>
        <w:t>предложения</w:t>
      </w:r>
      <w:r w:rsidRPr="0074688C">
        <w:rPr>
          <w:lang w:val="de-DE"/>
        </w:rPr>
        <w:t xml:space="preserve"> </w:t>
      </w:r>
      <w:r>
        <w:t>с</w:t>
      </w:r>
      <w:r w:rsidRPr="0074688C">
        <w:rPr>
          <w:lang w:val="de-DE"/>
        </w:rPr>
        <w:t xml:space="preserve"> </w:t>
      </w:r>
      <w:r>
        <w:t>условным</w:t>
      </w:r>
      <w:r w:rsidRPr="0074688C">
        <w:rPr>
          <w:lang w:val="de-DE"/>
        </w:rPr>
        <w:t xml:space="preserve"> </w:t>
      </w:r>
      <w:r>
        <w:t>союзом</w:t>
      </w:r>
      <w:r w:rsidRPr="0074688C">
        <w:rPr>
          <w:lang w:val="de-DE"/>
        </w:rPr>
        <w:t xml:space="preserve"> </w:t>
      </w:r>
      <w:r w:rsidRPr="0074688C">
        <w:rPr>
          <w:lang w:val="de-DE" w:eastAsia="en-US"/>
        </w:rPr>
        <w:t>wenn (Wenn du Lust hast, komm zu mir zu Besuch).</w:t>
      </w:r>
    </w:p>
    <w:p w:rsidR="00B1066C" w:rsidRDefault="00B1066C" w:rsidP="00730CF4">
      <w:pPr>
        <w:pStyle w:val="21"/>
        <w:numPr>
          <w:ilvl w:val="0"/>
          <w:numId w:val="4"/>
        </w:numPr>
        <w:shd w:val="clear" w:color="auto" w:fill="auto"/>
        <w:tabs>
          <w:tab w:val="left" w:pos="291"/>
        </w:tabs>
        <w:spacing w:line="240" w:lineRule="exact"/>
        <w:ind w:left="320" w:hanging="320"/>
        <w:jc w:val="both"/>
      </w:pPr>
      <w:proofErr w:type="gramStart"/>
      <w:r>
        <w:t xml:space="preserve">Сложноподчиненные предложения с придаточными времени (с союзами </w:t>
      </w:r>
      <w:r>
        <w:rPr>
          <w:lang w:val="en-US" w:eastAsia="en-US"/>
        </w:rPr>
        <w:t>wenn</w:t>
      </w:r>
      <w:r w:rsidRPr="00E23ABA">
        <w:rPr>
          <w:lang w:eastAsia="en-US"/>
        </w:rPr>
        <w:t xml:space="preserve">, </w:t>
      </w:r>
      <w:r>
        <w:rPr>
          <w:lang w:val="en-US" w:eastAsia="en-US"/>
        </w:rPr>
        <w:t>als</w:t>
      </w:r>
      <w:r w:rsidRPr="00E23ABA">
        <w:rPr>
          <w:lang w:eastAsia="en-US"/>
        </w:rPr>
        <w:t xml:space="preserve">, </w:t>
      </w:r>
      <w:r>
        <w:rPr>
          <w:lang w:val="en-US" w:eastAsia="en-US"/>
        </w:rPr>
        <w:t>nachdem</w:t>
      </w:r>
      <w:r w:rsidRPr="00E23ABA">
        <w:rPr>
          <w:lang w:eastAsia="en-US"/>
        </w:rPr>
        <w:t>).</w:t>
      </w:r>
      <w:proofErr w:type="gramEnd"/>
    </w:p>
    <w:p w:rsidR="00B1066C" w:rsidRDefault="00B1066C" w:rsidP="00730CF4">
      <w:pPr>
        <w:pStyle w:val="21"/>
        <w:numPr>
          <w:ilvl w:val="0"/>
          <w:numId w:val="4"/>
        </w:numPr>
        <w:shd w:val="clear" w:color="auto" w:fill="auto"/>
        <w:tabs>
          <w:tab w:val="left" w:pos="291"/>
        </w:tabs>
        <w:spacing w:line="274" w:lineRule="exact"/>
        <w:ind w:left="320" w:hanging="320"/>
        <w:jc w:val="both"/>
      </w:pPr>
      <w:r>
        <w:t xml:space="preserve">Сложноподчиненные предложения с придаточными определительными (с относительными местоимениями </w:t>
      </w:r>
      <w:r>
        <w:rPr>
          <w:lang w:val="en-US" w:eastAsia="en-US"/>
        </w:rPr>
        <w:t>die</w:t>
      </w:r>
      <w:r w:rsidRPr="00E23ABA">
        <w:rPr>
          <w:lang w:eastAsia="en-US"/>
        </w:rPr>
        <w:t xml:space="preserve">, </w:t>
      </w:r>
      <w:r>
        <w:rPr>
          <w:lang w:val="en-US" w:eastAsia="en-US"/>
        </w:rPr>
        <w:t>deren</w:t>
      </w:r>
      <w:r w:rsidRPr="00E23ABA">
        <w:rPr>
          <w:lang w:eastAsia="en-US"/>
        </w:rPr>
        <w:t xml:space="preserve">, </w:t>
      </w:r>
      <w:r>
        <w:rPr>
          <w:lang w:val="en-US" w:eastAsia="en-US"/>
        </w:rPr>
        <w:t>dessen</w:t>
      </w:r>
      <w:r w:rsidRPr="00E23ABA">
        <w:rPr>
          <w:lang w:eastAsia="en-US"/>
        </w:rPr>
        <w:t>).</w:t>
      </w:r>
    </w:p>
    <w:p w:rsidR="00B1066C" w:rsidRDefault="00B1066C" w:rsidP="00730CF4">
      <w:pPr>
        <w:pStyle w:val="21"/>
        <w:numPr>
          <w:ilvl w:val="0"/>
          <w:numId w:val="4"/>
        </w:numPr>
        <w:shd w:val="clear" w:color="auto" w:fill="auto"/>
        <w:tabs>
          <w:tab w:val="left" w:pos="291"/>
        </w:tabs>
        <w:spacing w:line="240" w:lineRule="exact"/>
        <w:ind w:left="320" w:hanging="320"/>
        <w:jc w:val="both"/>
      </w:pPr>
      <w:r>
        <w:t xml:space="preserve">Сложноподчиненные предложения с придаточными цели (с союзом </w:t>
      </w:r>
      <w:r>
        <w:rPr>
          <w:lang w:val="en-US" w:eastAsia="en-US"/>
        </w:rPr>
        <w:t>damit</w:t>
      </w:r>
      <w:r w:rsidRPr="00E23ABA">
        <w:rPr>
          <w:lang w:eastAsia="en-US"/>
        </w:rPr>
        <w:t>).</w:t>
      </w:r>
    </w:p>
    <w:p w:rsidR="00B1066C" w:rsidRDefault="00B1066C" w:rsidP="00730CF4">
      <w:pPr>
        <w:pStyle w:val="21"/>
        <w:numPr>
          <w:ilvl w:val="0"/>
          <w:numId w:val="4"/>
        </w:numPr>
        <w:shd w:val="clear" w:color="auto" w:fill="auto"/>
        <w:tabs>
          <w:tab w:val="left" w:pos="291"/>
          <w:tab w:val="left" w:pos="8602"/>
        </w:tabs>
        <w:spacing w:line="274" w:lineRule="exact"/>
        <w:ind w:left="320" w:hanging="320"/>
        <w:jc w:val="both"/>
      </w:pPr>
      <w:r>
        <w:t>Распознавание структуры предложения по формальным признакам:</w:t>
      </w:r>
      <w:r>
        <w:tab/>
        <w:t>по наличию</w:t>
      </w:r>
    </w:p>
    <w:p w:rsidR="00B1066C" w:rsidRPr="00E23ABA" w:rsidRDefault="00B1066C" w:rsidP="00730CF4">
      <w:pPr>
        <w:pStyle w:val="21"/>
        <w:shd w:val="clear" w:color="auto" w:fill="auto"/>
        <w:spacing w:line="274" w:lineRule="exact"/>
        <w:ind w:left="320" w:firstLine="0"/>
        <w:jc w:val="both"/>
        <w:rPr>
          <w:lang w:val="de-DE"/>
        </w:rPr>
      </w:pPr>
      <w:r>
        <w:t>инфинитивных</w:t>
      </w:r>
      <w:r w:rsidRPr="00E23ABA">
        <w:rPr>
          <w:lang w:val="de-DE"/>
        </w:rPr>
        <w:t xml:space="preserve"> </w:t>
      </w:r>
      <w:r>
        <w:t>оборотов</w:t>
      </w:r>
      <w:r w:rsidRPr="00E23ABA">
        <w:rPr>
          <w:lang w:val="de-DE"/>
        </w:rPr>
        <w:t xml:space="preserve">: </w:t>
      </w:r>
      <w:r w:rsidRPr="00E23ABA">
        <w:rPr>
          <w:lang w:val="de-DE" w:eastAsia="en-US"/>
        </w:rPr>
        <w:t xml:space="preserve">um </w:t>
      </w:r>
      <w:r w:rsidRPr="00E23ABA">
        <w:rPr>
          <w:lang w:val="de-DE"/>
        </w:rPr>
        <w:t xml:space="preserve">... </w:t>
      </w:r>
      <w:r w:rsidRPr="00E23ABA">
        <w:rPr>
          <w:lang w:val="de-DE" w:eastAsia="en-US"/>
        </w:rPr>
        <w:t xml:space="preserve">zu </w:t>
      </w:r>
      <w:r w:rsidRPr="00E23ABA">
        <w:rPr>
          <w:lang w:val="de-DE"/>
        </w:rPr>
        <w:t xml:space="preserve">+ </w:t>
      </w:r>
      <w:r w:rsidRPr="00E23ABA">
        <w:rPr>
          <w:lang w:val="de-DE" w:eastAsia="en-US"/>
        </w:rPr>
        <w:t>Innmtiv, statt... zu + Infmitiv, ohne ... zu + Infmitiv).</w:t>
      </w:r>
    </w:p>
    <w:p w:rsidR="00B1066C" w:rsidRDefault="00B1066C" w:rsidP="00730CF4">
      <w:pPr>
        <w:pStyle w:val="21"/>
        <w:numPr>
          <w:ilvl w:val="0"/>
          <w:numId w:val="4"/>
        </w:numPr>
        <w:shd w:val="clear" w:color="auto" w:fill="auto"/>
        <w:tabs>
          <w:tab w:val="left" w:pos="291"/>
        </w:tabs>
        <w:spacing w:line="293" w:lineRule="exact"/>
        <w:ind w:left="320" w:hanging="320"/>
        <w:jc w:val="both"/>
      </w:pPr>
      <w:r>
        <w:t xml:space="preserve">Слабые и сильные глаголы со вспомогательным глаголом </w:t>
      </w:r>
      <w:r>
        <w:rPr>
          <w:lang w:val="en-US" w:eastAsia="en-US"/>
        </w:rPr>
        <w:t>haben</w:t>
      </w:r>
      <w:r w:rsidRPr="00E23ABA">
        <w:rPr>
          <w:lang w:eastAsia="en-US"/>
        </w:rPr>
        <w:t xml:space="preserve"> </w:t>
      </w:r>
      <w:r>
        <w:t xml:space="preserve">в </w:t>
      </w:r>
      <w:r>
        <w:rPr>
          <w:lang w:val="en-US" w:eastAsia="en-US"/>
        </w:rPr>
        <w:t>Perfekt</w:t>
      </w:r>
      <w:r w:rsidRPr="00E23ABA">
        <w:rPr>
          <w:lang w:eastAsia="en-US"/>
        </w:rPr>
        <w:t>.</w:t>
      </w:r>
    </w:p>
    <w:p w:rsidR="00B1066C" w:rsidRDefault="00B1066C" w:rsidP="00730CF4">
      <w:pPr>
        <w:pStyle w:val="21"/>
        <w:numPr>
          <w:ilvl w:val="0"/>
          <w:numId w:val="4"/>
        </w:numPr>
        <w:shd w:val="clear" w:color="auto" w:fill="auto"/>
        <w:tabs>
          <w:tab w:val="left" w:pos="291"/>
        </w:tabs>
        <w:spacing w:line="293" w:lineRule="exact"/>
        <w:ind w:left="320" w:hanging="320"/>
        <w:jc w:val="both"/>
      </w:pPr>
      <w:r>
        <w:t xml:space="preserve">Сильные глаголы со вспомогательным глаголом </w:t>
      </w:r>
      <w:r>
        <w:rPr>
          <w:lang w:val="en-US" w:eastAsia="en-US"/>
        </w:rPr>
        <w:t>sein</w:t>
      </w:r>
      <w:r w:rsidRPr="00E23ABA">
        <w:rPr>
          <w:lang w:eastAsia="en-US"/>
        </w:rPr>
        <w:t xml:space="preserve"> </w:t>
      </w:r>
      <w:r>
        <w:t xml:space="preserve">в </w:t>
      </w:r>
      <w:r>
        <w:rPr>
          <w:lang w:val="en-US" w:eastAsia="en-US"/>
        </w:rPr>
        <w:t>Perfekt</w:t>
      </w:r>
      <w:r w:rsidRPr="00E23ABA">
        <w:rPr>
          <w:lang w:eastAsia="en-US"/>
        </w:rPr>
        <w:t xml:space="preserve"> (</w:t>
      </w:r>
      <w:r>
        <w:rPr>
          <w:lang w:val="en-US" w:eastAsia="en-US"/>
        </w:rPr>
        <w:t>kommen</w:t>
      </w:r>
      <w:r w:rsidRPr="00E23ABA">
        <w:rPr>
          <w:lang w:eastAsia="en-US"/>
        </w:rPr>
        <w:t xml:space="preserve">, </w:t>
      </w:r>
      <w:r>
        <w:rPr>
          <w:lang w:val="en-US" w:eastAsia="en-US"/>
        </w:rPr>
        <w:t>fahren</w:t>
      </w:r>
      <w:r w:rsidRPr="00E23ABA">
        <w:rPr>
          <w:lang w:eastAsia="en-US"/>
        </w:rPr>
        <w:t xml:space="preserve">, </w:t>
      </w:r>
      <w:r>
        <w:rPr>
          <w:lang w:val="en-US" w:eastAsia="en-US"/>
        </w:rPr>
        <w:t>gehen</w:t>
      </w:r>
      <w:r w:rsidRPr="00E23ABA">
        <w:rPr>
          <w:lang w:eastAsia="en-US"/>
        </w:rPr>
        <w:t>).</w:t>
      </w:r>
    </w:p>
    <w:p w:rsidR="00B1066C" w:rsidRDefault="00B1066C" w:rsidP="00730CF4">
      <w:pPr>
        <w:pStyle w:val="21"/>
        <w:numPr>
          <w:ilvl w:val="0"/>
          <w:numId w:val="4"/>
        </w:numPr>
        <w:shd w:val="clear" w:color="auto" w:fill="auto"/>
        <w:tabs>
          <w:tab w:val="left" w:pos="291"/>
        </w:tabs>
        <w:spacing w:line="293" w:lineRule="exact"/>
        <w:ind w:left="320" w:hanging="320"/>
        <w:jc w:val="both"/>
      </w:pPr>
      <w:r>
        <w:rPr>
          <w:lang w:val="en-US" w:eastAsia="en-US"/>
        </w:rPr>
        <w:t>Prateritum</w:t>
      </w:r>
      <w:r w:rsidRPr="00E23ABA">
        <w:rPr>
          <w:lang w:eastAsia="en-US"/>
        </w:rPr>
        <w:t xml:space="preserve"> </w:t>
      </w:r>
      <w:r>
        <w:t>слабых и сильных глаголов, а также вспомогательных и модальных глаголов.</w:t>
      </w:r>
    </w:p>
    <w:p w:rsidR="00B1066C" w:rsidRDefault="00B1066C" w:rsidP="00730CF4">
      <w:pPr>
        <w:pStyle w:val="21"/>
        <w:numPr>
          <w:ilvl w:val="0"/>
          <w:numId w:val="4"/>
        </w:numPr>
        <w:shd w:val="clear" w:color="auto" w:fill="auto"/>
        <w:tabs>
          <w:tab w:val="left" w:pos="291"/>
        </w:tabs>
        <w:spacing w:line="274" w:lineRule="exact"/>
        <w:ind w:left="320" w:hanging="320"/>
        <w:jc w:val="both"/>
      </w:pPr>
      <w:r>
        <w:t xml:space="preserve">Глаголы с отделяемыми и неотделяемыми приставками в </w:t>
      </w:r>
      <w:r>
        <w:rPr>
          <w:lang w:val="en-US" w:eastAsia="en-US"/>
        </w:rPr>
        <w:t>Prasens</w:t>
      </w:r>
      <w:r w:rsidRPr="00E23ABA">
        <w:rPr>
          <w:lang w:eastAsia="en-US"/>
        </w:rPr>
        <w:t xml:space="preserve">, </w:t>
      </w:r>
      <w:r>
        <w:rPr>
          <w:lang w:val="en-US" w:eastAsia="en-US"/>
        </w:rPr>
        <w:t>Perfekt</w:t>
      </w:r>
      <w:r w:rsidRPr="00E23ABA">
        <w:rPr>
          <w:lang w:eastAsia="en-US"/>
        </w:rPr>
        <w:t xml:space="preserve">, </w:t>
      </w:r>
      <w:r>
        <w:rPr>
          <w:lang w:val="en-US" w:eastAsia="en-US"/>
        </w:rPr>
        <w:t>Prateritum</w:t>
      </w:r>
      <w:r w:rsidRPr="00E23ABA">
        <w:rPr>
          <w:lang w:eastAsia="en-US"/>
        </w:rPr>
        <w:t xml:space="preserve">, </w:t>
      </w:r>
      <w:r>
        <w:rPr>
          <w:lang w:val="en-US" w:eastAsia="en-US"/>
        </w:rPr>
        <w:t>Futurum</w:t>
      </w:r>
      <w:r w:rsidRPr="00E23ABA">
        <w:rPr>
          <w:lang w:eastAsia="en-US"/>
        </w:rPr>
        <w:t xml:space="preserve"> (</w:t>
      </w:r>
      <w:r>
        <w:rPr>
          <w:lang w:val="en-US" w:eastAsia="en-US"/>
        </w:rPr>
        <w:t>anfangen</w:t>
      </w:r>
      <w:r w:rsidRPr="00E23ABA">
        <w:rPr>
          <w:lang w:eastAsia="en-US"/>
        </w:rPr>
        <w:t xml:space="preserve">, </w:t>
      </w:r>
      <w:r>
        <w:rPr>
          <w:lang w:val="en-US" w:eastAsia="en-US"/>
        </w:rPr>
        <w:t>beschreiben</w:t>
      </w:r>
      <w:r w:rsidRPr="00E23ABA">
        <w:rPr>
          <w:lang w:eastAsia="en-US"/>
        </w:rPr>
        <w:t>).</w:t>
      </w:r>
    </w:p>
    <w:p w:rsidR="00B1066C" w:rsidRDefault="00B1066C" w:rsidP="00730CF4">
      <w:pPr>
        <w:pStyle w:val="21"/>
        <w:numPr>
          <w:ilvl w:val="0"/>
          <w:numId w:val="4"/>
        </w:numPr>
        <w:shd w:val="clear" w:color="auto" w:fill="auto"/>
        <w:tabs>
          <w:tab w:val="left" w:pos="291"/>
        </w:tabs>
        <w:ind w:left="320" w:hanging="320"/>
        <w:jc w:val="both"/>
      </w:pPr>
      <w:r>
        <w:t xml:space="preserve">Все временные формы в </w:t>
      </w:r>
      <w:r>
        <w:rPr>
          <w:lang w:val="en-US" w:eastAsia="en-US"/>
        </w:rPr>
        <w:t>Passiv</w:t>
      </w:r>
      <w:r w:rsidRPr="00E23ABA">
        <w:rPr>
          <w:lang w:eastAsia="en-US"/>
        </w:rPr>
        <w:t xml:space="preserve"> (</w:t>
      </w:r>
      <w:r>
        <w:rPr>
          <w:lang w:val="en-US" w:eastAsia="en-US"/>
        </w:rPr>
        <w:t>Perfekt</w:t>
      </w:r>
      <w:r w:rsidRPr="00E23ABA">
        <w:rPr>
          <w:lang w:eastAsia="en-US"/>
        </w:rPr>
        <w:t xml:space="preserve">, </w:t>
      </w:r>
      <w:r>
        <w:rPr>
          <w:lang w:val="en-US" w:eastAsia="en-US"/>
        </w:rPr>
        <w:t>Plusquamperfekt</w:t>
      </w:r>
      <w:r w:rsidRPr="00E23ABA">
        <w:rPr>
          <w:lang w:eastAsia="en-US"/>
        </w:rPr>
        <w:t xml:space="preserve">, </w:t>
      </w:r>
      <w:r>
        <w:rPr>
          <w:lang w:val="en-US" w:eastAsia="en-US"/>
        </w:rPr>
        <w:t>Futumm</w:t>
      </w:r>
      <w:r w:rsidRPr="00E23ABA">
        <w:rPr>
          <w:lang w:eastAsia="en-US"/>
        </w:rPr>
        <w:t>).</w:t>
      </w:r>
    </w:p>
    <w:p w:rsidR="00B1066C" w:rsidRPr="0074688C" w:rsidRDefault="00B1066C" w:rsidP="00730CF4">
      <w:pPr>
        <w:pStyle w:val="21"/>
        <w:numPr>
          <w:ilvl w:val="0"/>
          <w:numId w:val="4"/>
        </w:numPr>
        <w:shd w:val="clear" w:color="auto" w:fill="auto"/>
        <w:tabs>
          <w:tab w:val="left" w:pos="291"/>
        </w:tabs>
        <w:ind w:left="320" w:hanging="320"/>
        <w:jc w:val="both"/>
        <w:rPr>
          <w:lang w:val="en-US"/>
        </w:rPr>
      </w:pPr>
      <w:r>
        <w:t>Местоименные</w:t>
      </w:r>
      <w:r w:rsidRPr="0074688C">
        <w:rPr>
          <w:lang w:val="en-US"/>
        </w:rPr>
        <w:t xml:space="preserve"> </w:t>
      </w:r>
      <w:r>
        <w:t>наречия</w:t>
      </w:r>
      <w:r w:rsidRPr="0074688C">
        <w:rPr>
          <w:lang w:val="en-US"/>
        </w:rPr>
        <w:t xml:space="preserve"> </w:t>
      </w:r>
      <w:r w:rsidRPr="0074688C">
        <w:rPr>
          <w:lang w:val="en-US" w:eastAsia="en-US"/>
        </w:rPr>
        <w:t>(</w:t>
      </w:r>
      <w:r>
        <w:rPr>
          <w:lang w:val="en-US" w:eastAsia="en-US"/>
        </w:rPr>
        <w:t>worliber</w:t>
      </w:r>
      <w:r w:rsidRPr="0074688C">
        <w:rPr>
          <w:lang w:val="en-US" w:eastAsia="en-US"/>
        </w:rPr>
        <w:t xml:space="preserve">, </w:t>
      </w:r>
      <w:r>
        <w:rPr>
          <w:lang w:val="en-US" w:eastAsia="en-US"/>
        </w:rPr>
        <w:t>dariiber</w:t>
      </w:r>
      <w:r w:rsidRPr="0074688C">
        <w:rPr>
          <w:lang w:val="en-US" w:eastAsia="en-US"/>
        </w:rPr>
        <w:t xml:space="preserve">, </w:t>
      </w:r>
      <w:r>
        <w:rPr>
          <w:lang w:val="en-US" w:eastAsia="en-US"/>
        </w:rPr>
        <w:t>womit</w:t>
      </w:r>
      <w:r w:rsidRPr="0074688C">
        <w:rPr>
          <w:lang w:val="en-US" w:eastAsia="en-US"/>
        </w:rPr>
        <w:t xml:space="preserve">, </w:t>
      </w:r>
      <w:r>
        <w:rPr>
          <w:lang w:val="en-US" w:eastAsia="en-US"/>
        </w:rPr>
        <w:t>damit</w:t>
      </w:r>
      <w:r w:rsidRPr="0074688C">
        <w:rPr>
          <w:lang w:val="en-US" w:eastAsia="en-US"/>
        </w:rPr>
        <w:t>).</w:t>
      </w:r>
    </w:p>
    <w:p w:rsidR="00B1066C" w:rsidRPr="0074688C" w:rsidRDefault="00B1066C" w:rsidP="00730CF4">
      <w:pPr>
        <w:pStyle w:val="21"/>
        <w:numPr>
          <w:ilvl w:val="0"/>
          <w:numId w:val="4"/>
        </w:numPr>
        <w:shd w:val="clear" w:color="auto" w:fill="auto"/>
        <w:tabs>
          <w:tab w:val="left" w:pos="291"/>
        </w:tabs>
        <w:ind w:left="320" w:hanging="320"/>
        <w:jc w:val="both"/>
        <w:rPr>
          <w:lang w:val="en-US"/>
        </w:rPr>
      </w:pPr>
      <w:r>
        <w:t>Возвратные</w:t>
      </w:r>
      <w:r w:rsidRPr="0074688C">
        <w:rPr>
          <w:lang w:val="en-US"/>
        </w:rPr>
        <w:t xml:space="preserve"> </w:t>
      </w:r>
      <w:r>
        <w:t>глаголы</w:t>
      </w:r>
      <w:r w:rsidRPr="0074688C">
        <w:rPr>
          <w:lang w:val="en-US"/>
        </w:rPr>
        <w:t xml:space="preserve"> </w:t>
      </w:r>
      <w:r>
        <w:t>в</w:t>
      </w:r>
      <w:r w:rsidRPr="0074688C">
        <w:rPr>
          <w:lang w:val="en-US"/>
        </w:rPr>
        <w:t xml:space="preserve"> </w:t>
      </w:r>
      <w:r>
        <w:t>основных</w:t>
      </w:r>
      <w:r w:rsidRPr="0074688C">
        <w:rPr>
          <w:lang w:val="en-US"/>
        </w:rPr>
        <w:t xml:space="preserve"> </w:t>
      </w:r>
      <w:r>
        <w:t>временных</w:t>
      </w:r>
      <w:r w:rsidRPr="0074688C">
        <w:rPr>
          <w:lang w:val="en-US"/>
        </w:rPr>
        <w:t xml:space="preserve"> </w:t>
      </w:r>
      <w:r>
        <w:t>формах</w:t>
      </w:r>
      <w:r w:rsidRPr="0074688C">
        <w:rPr>
          <w:lang w:val="en-US"/>
        </w:rPr>
        <w:t xml:space="preserve"> </w:t>
      </w:r>
      <w:r>
        <w:rPr>
          <w:lang w:val="en-US" w:eastAsia="en-US"/>
        </w:rPr>
        <w:t>Prasens</w:t>
      </w:r>
      <w:r w:rsidRPr="0074688C">
        <w:rPr>
          <w:lang w:val="en-US" w:eastAsia="en-US"/>
        </w:rPr>
        <w:t xml:space="preserve">, </w:t>
      </w:r>
      <w:r>
        <w:rPr>
          <w:lang w:val="en-US" w:eastAsia="en-US"/>
        </w:rPr>
        <w:t>Perfekt</w:t>
      </w:r>
      <w:r w:rsidRPr="0074688C">
        <w:rPr>
          <w:lang w:val="en-US" w:eastAsia="en-US"/>
        </w:rPr>
        <w:t xml:space="preserve">, </w:t>
      </w:r>
      <w:r>
        <w:rPr>
          <w:lang w:val="en-US" w:eastAsia="en-US"/>
        </w:rPr>
        <w:t>Prateritum</w:t>
      </w:r>
      <w:r w:rsidRPr="0074688C">
        <w:rPr>
          <w:lang w:val="en-US" w:eastAsia="en-US"/>
        </w:rPr>
        <w:t xml:space="preserve"> (</w:t>
      </w:r>
      <w:r>
        <w:rPr>
          <w:lang w:val="en-US" w:eastAsia="en-US"/>
        </w:rPr>
        <w:t>sich</w:t>
      </w:r>
      <w:r w:rsidRPr="0074688C">
        <w:rPr>
          <w:lang w:val="en-US" w:eastAsia="en-US"/>
        </w:rPr>
        <w:t xml:space="preserve"> </w:t>
      </w:r>
      <w:r>
        <w:rPr>
          <w:lang w:val="en-US" w:eastAsia="en-US"/>
        </w:rPr>
        <w:t>anziehen</w:t>
      </w:r>
      <w:r w:rsidRPr="0074688C">
        <w:rPr>
          <w:lang w:val="en-US" w:eastAsia="en-US"/>
        </w:rPr>
        <w:t xml:space="preserve">, </w:t>
      </w:r>
      <w:r>
        <w:rPr>
          <w:lang w:val="en-US" w:eastAsia="en-US"/>
        </w:rPr>
        <w:t>sich</w:t>
      </w:r>
      <w:r w:rsidRPr="0074688C">
        <w:rPr>
          <w:lang w:val="en-US" w:eastAsia="en-US"/>
        </w:rPr>
        <w:t xml:space="preserve"> </w:t>
      </w:r>
      <w:r>
        <w:rPr>
          <w:lang w:val="en-US" w:eastAsia="en-US"/>
        </w:rPr>
        <w:t>waschen</w:t>
      </w:r>
      <w:r w:rsidRPr="0074688C">
        <w:rPr>
          <w:lang w:val="en-US" w:eastAsia="en-US"/>
        </w:rPr>
        <w:t>).</w:t>
      </w:r>
    </w:p>
    <w:p w:rsidR="00B1066C" w:rsidRDefault="00B1066C" w:rsidP="00730CF4">
      <w:pPr>
        <w:pStyle w:val="21"/>
        <w:numPr>
          <w:ilvl w:val="0"/>
          <w:numId w:val="4"/>
        </w:numPr>
        <w:shd w:val="clear" w:color="auto" w:fill="auto"/>
        <w:tabs>
          <w:tab w:val="left" w:pos="291"/>
        </w:tabs>
        <w:ind w:left="320" w:hanging="320"/>
        <w:jc w:val="both"/>
      </w:pPr>
      <w:r>
        <w:t xml:space="preserve">Распознавание и употребление в речи определенного, неопределенного и нулевого артиклей, склонения существительных нарицательных; склонения прилагательных и наречий; \ предлогов, имеющих двойное управление, предлогов, требующих </w:t>
      </w:r>
      <w:r>
        <w:rPr>
          <w:lang w:val="en-US" w:eastAsia="en-US"/>
        </w:rPr>
        <w:t>Dativ</w:t>
      </w:r>
      <w:r w:rsidRPr="00E23ABA">
        <w:rPr>
          <w:lang w:eastAsia="en-US"/>
        </w:rPr>
        <w:t xml:space="preserve">, </w:t>
      </w:r>
      <w:r>
        <w:t xml:space="preserve">предлогов, требующих </w:t>
      </w:r>
      <w:r>
        <w:rPr>
          <w:lang w:val="en-US" w:eastAsia="en-US"/>
        </w:rPr>
        <w:t>Akkusativ</w:t>
      </w:r>
      <w:r w:rsidRPr="00E23ABA">
        <w:rPr>
          <w:lang w:eastAsia="en-US"/>
        </w:rPr>
        <w:t>.</w:t>
      </w:r>
    </w:p>
    <w:p w:rsidR="00B1066C" w:rsidRDefault="00B1066C" w:rsidP="00730CF4">
      <w:pPr>
        <w:pStyle w:val="21"/>
        <w:numPr>
          <w:ilvl w:val="0"/>
          <w:numId w:val="4"/>
        </w:numPr>
        <w:shd w:val="clear" w:color="auto" w:fill="auto"/>
        <w:tabs>
          <w:tab w:val="left" w:pos="291"/>
        </w:tabs>
        <w:ind w:left="320" w:hanging="320"/>
        <w:jc w:val="both"/>
      </w:pPr>
      <w:r>
        <w:t xml:space="preserve">Местоимения: личные, притяжательные, неопределенные </w:t>
      </w:r>
      <w:r w:rsidRPr="00E23ABA">
        <w:rPr>
          <w:lang w:eastAsia="en-US"/>
        </w:rPr>
        <w:t>(</w:t>
      </w:r>
      <w:r>
        <w:rPr>
          <w:lang w:val="en-US" w:eastAsia="en-US"/>
        </w:rPr>
        <w:t>jemand</w:t>
      </w:r>
      <w:r w:rsidRPr="00E23ABA">
        <w:rPr>
          <w:lang w:eastAsia="en-US"/>
        </w:rPr>
        <w:t xml:space="preserve">, </w:t>
      </w:r>
      <w:r>
        <w:rPr>
          <w:lang w:val="en-US" w:eastAsia="en-US"/>
        </w:rPr>
        <w:t>niemand</w:t>
      </w:r>
      <w:r w:rsidRPr="00E23ABA">
        <w:rPr>
          <w:lang w:eastAsia="en-US"/>
        </w:rPr>
        <w:t>).</w:t>
      </w:r>
    </w:p>
    <w:p w:rsidR="00B1066C" w:rsidRDefault="00B1066C" w:rsidP="00730CF4">
      <w:pPr>
        <w:pStyle w:val="21"/>
        <w:numPr>
          <w:ilvl w:val="0"/>
          <w:numId w:val="4"/>
        </w:numPr>
        <w:shd w:val="clear" w:color="auto" w:fill="auto"/>
        <w:tabs>
          <w:tab w:val="left" w:pos="291"/>
        </w:tabs>
        <w:ind w:left="320" w:hanging="320"/>
        <w:jc w:val="both"/>
      </w:pPr>
      <w:r>
        <w:t xml:space="preserve">Омонимичные явления: предлоги и союзы </w:t>
      </w:r>
      <w:r w:rsidRPr="00E23ABA">
        <w:rPr>
          <w:lang w:eastAsia="en-US"/>
        </w:rPr>
        <w:t>(</w:t>
      </w:r>
      <w:r>
        <w:rPr>
          <w:lang w:val="en-US" w:eastAsia="en-US"/>
        </w:rPr>
        <w:t>zu</w:t>
      </w:r>
      <w:r w:rsidRPr="00E23ABA">
        <w:rPr>
          <w:lang w:eastAsia="en-US"/>
        </w:rPr>
        <w:t xml:space="preserve">, </w:t>
      </w:r>
      <w:r>
        <w:rPr>
          <w:lang w:val="en-US" w:eastAsia="en-US"/>
        </w:rPr>
        <w:t>als</w:t>
      </w:r>
      <w:r w:rsidRPr="00E23ABA">
        <w:rPr>
          <w:lang w:eastAsia="en-US"/>
        </w:rPr>
        <w:t xml:space="preserve">, </w:t>
      </w:r>
      <w:r>
        <w:rPr>
          <w:lang w:val="en-US" w:eastAsia="en-US"/>
        </w:rPr>
        <w:t>wenn</w:t>
      </w:r>
      <w:r w:rsidRPr="00E23ABA">
        <w:rPr>
          <w:lang w:eastAsia="en-US"/>
        </w:rPr>
        <w:t>).</w:t>
      </w:r>
    </w:p>
    <w:p w:rsidR="00B1066C" w:rsidRDefault="00B1066C" w:rsidP="00730CF4">
      <w:pPr>
        <w:pStyle w:val="21"/>
        <w:numPr>
          <w:ilvl w:val="0"/>
          <w:numId w:val="4"/>
        </w:numPr>
        <w:shd w:val="clear" w:color="auto" w:fill="auto"/>
        <w:tabs>
          <w:tab w:val="left" w:pos="291"/>
        </w:tabs>
        <w:ind w:left="320" w:hanging="320"/>
        <w:jc w:val="both"/>
      </w:pPr>
      <w:r>
        <w:rPr>
          <w:lang w:val="en-US" w:eastAsia="en-US"/>
        </w:rPr>
        <w:t>Plusquamperfekt</w:t>
      </w:r>
      <w:r w:rsidRPr="00E23ABA">
        <w:rPr>
          <w:lang w:eastAsia="en-US"/>
        </w:rPr>
        <w:t xml:space="preserve"> </w:t>
      </w:r>
      <w:r>
        <w:t>и употребление его в речи при согласовании времен.</w:t>
      </w:r>
    </w:p>
    <w:p w:rsidR="00B1066C" w:rsidRDefault="00B1066C" w:rsidP="00730CF4">
      <w:pPr>
        <w:pStyle w:val="21"/>
        <w:numPr>
          <w:ilvl w:val="0"/>
          <w:numId w:val="4"/>
        </w:numPr>
        <w:shd w:val="clear" w:color="auto" w:fill="auto"/>
        <w:tabs>
          <w:tab w:val="left" w:pos="291"/>
        </w:tabs>
        <w:ind w:left="320" w:hanging="320"/>
        <w:jc w:val="both"/>
      </w:pPr>
      <w:r>
        <w:t xml:space="preserve">Количественные числительные свыше </w:t>
      </w:r>
      <w:r w:rsidRPr="00E23ABA">
        <w:rPr>
          <w:lang w:eastAsia="ja-JP"/>
        </w:rPr>
        <w:t xml:space="preserve">100 </w:t>
      </w:r>
      <w:r>
        <w:t>и порядковые числительные свыше 30.</w:t>
      </w:r>
    </w:p>
    <w:p w:rsidR="00B1066C" w:rsidRDefault="00B1066C" w:rsidP="00730CF4">
      <w:pPr>
        <w:pStyle w:val="21"/>
        <w:shd w:val="clear" w:color="auto" w:fill="auto"/>
        <w:ind w:left="320" w:hanging="320"/>
        <w:jc w:val="both"/>
      </w:pPr>
      <w:r>
        <w:t>Обучающийся получит возможность:</w:t>
      </w:r>
    </w:p>
    <w:p w:rsidR="00B1066C" w:rsidRDefault="00B1066C" w:rsidP="00730CF4">
      <w:pPr>
        <w:pStyle w:val="21"/>
        <w:numPr>
          <w:ilvl w:val="0"/>
          <w:numId w:val="4"/>
        </w:numPr>
        <w:shd w:val="clear" w:color="auto" w:fill="auto"/>
        <w:tabs>
          <w:tab w:val="left" w:pos="282"/>
        </w:tabs>
        <w:ind w:left="320" w:hanging="320"/>
        <w:jc w:val="both"/>
      </w:pPr>
      <w:r>
        <w:t xml:space="preserve">Распознавать и употреблять в речи определенный, неопределенный и нулевой артикли, склонения существительных нарицательных; склонения прилагательных и наречий; \ предлоги, имеющих двойное управление, предлоги, требующие </w:t>
      </w:r>
      <w:r>
        <w:rPr>
          <w:lang w:val="en-US" w:eastAsia="en-US"/>
        </w:rPr>
        <w:t>Dativ</w:t>
      </w:r>
      <w:r w:rsidRPr="00E23ABA">
        <w:rPr>
          <w:lang w:eastAsia="en-US"/>
        </w:rPr>
        <w:t xml:space="preserve">, </w:t>
      </w:r>
      <w:r>
        <w:t xml:space="preserve">предлоги, требующие </w:t>
      </w:r>
      <w:r>
        <w:rPr>
          <w:lang w:val="en-US" w:eastAsia="en-US"/>
        </w:rPr>
        <w:t>Akkusativ</w:t>
      </w:r>
      <w:r w:rsidRPr="00E23ABA">
        <w:rPr>
          <w:lang w:eastAsia="en-US"/>
        </w:rPr>
        <w:t>.</w:t>
      </w:r>
    </w:p>
    <w:p w:rsidR="00B1066C" w:rsidRDefault="00B1066C" w:rsidP="00730CF4">
      <w:pPr>
        <w:pStyle w:val="21"/>
        <w:numPr>
          <w:ilvl w:val="0"/>
          <w:numId w:val="4"/>
        </w:numPr>
        <w:shd w:val="clear" w:color="auto" w:fill="auto"/>
        <w:tabs>
          <w:tab w:val="left" w:pos="282"/>
        </w:tabs>
        <w:ind w:left="320" w:hanging="320"/>
        <w:jc w:val="both"/>
      </w:pPr>
      <w:r>
        <w:t xml:space="preserve">Местоимения: личные, притяжательные, неопределенные </w:t>
      </w:r>
      <w:r w:rsidRPr="00E23ABA">
        <w:rPr>
          <w:lang w:eastAsia="en-US"/>
        </w:rPr>
        <w:t>(</w:t>
      </w:r>
      <w:r>
        <w:rPr>
          <w:lang w:val="en-US" w:eastAsia="en-US"/>
        </w:rPr>
        <w:t>jemand</w:t>
      </w:r>
      <w:r w:rsidRPr="00E23ABA">
        <w:rPr>
          <w:lang w:eastAsia="en-US"/>
        </w:rPr>
        <w:t xml:space="preserve">, </w:t>
      </w:r>
      <w:r>
        <w:rPr>
          <w:lang w:val="en-US" w:eastAsia="en-US"/>
        </w:rPr>
        <w:t>niemand</w:t>
      </w:r>
      <w:r w:rsidRPr="00E23ABA">
        <w:rPr>
          <w:lang w:eastAsia="en-US"/>
        </w:rPr>
        <w:t>).</w:t>
      </w:r>
    </w:p>
    <w:p w:rsidR="00B1066C" w:rsidRDefault="00B1066C" w:rsidP="00730CF4">
      <w:pPr>
        <w:pStyle w:val="21"/>
        <w:numPr>
          <w:ilvl w:val="0"/>
          <w:numId w:val="4"/>
        </w:numPr>
        <w:shd w:val="clear" w:color="auto" w:fill="auto"/>
        <w:tabs>
          <w:tab w:val="left" w:pos="282"/>
        </w:tabs>
        <w:ind w:left="320" w:hanging="320"/>
        <w:jc w:val="both"/>
      </w:pPr>
      <w:r>
        <w:t xml:space="preserve">Омонимичные явления: предлоги и союзы </w:t>
      </w:r>
      <w:r w:rsidRPr="00E23ABA">
        <w:rPr>
          <w:lang w:eastAsia="en-US"/>
        </w:rPr>
        <w:t>(</w:t>
      </w:r>
      <w:r>
        <w:rPr>
          <w:lang w:val="en-US" w:eastAsia="en-US"/>
        </w:rPr>
        <w:t>zu</w:t>
      </w:r>
      <w:r w:rsidRPr="00E23ABA">
        <w:rPr>
          <w:lang w:eastAsia="en-US"/>
        </w:rPr>
        <w:t xml:space="preserve">, </w:t>
      </w:r>
      <w:r>
        <w:rPr>
          <w:lang w:val="en-US" w:eastAsia="en-US"/>
        </w:rPr>
        <w:t>als</w:t>
      </w:r>
      <w:r w:rsidRPr="00E23ABA">
        <w:rPr>
          <w:lang w:eastAsia="en-US"/>
        </w:rPr>
        <w:t xml:space="preserve">, </w:t>
      </w:r>
      <w:r>
        <w:rPr>
          <w:lang w:val="en-US" w:eastAsia="en-US"/>
        </w:rPr>
        <w:t>wenn</w:t>
      </w:r>
      <w:r w:rsidRPr="00E23ABA">
        <w:rPr>
          <w:lang w:eastAsia="en-US"/>
        </w:rPr>
        <w:t>).</w:t>
      </w:r>
    </w:p>
    <w:p w:rsidR="00B1066C" w:rsidRDefault="00B1066C" w:rsidP="00730CF4">
      <w:pPr>
        <w:pStyle w:val="21"/>
        <w:numPr>
          <w:ilvl w:val="0"/>
          <w:numId w:val="4"/>
        </w:numPr>
        <w:shd w:val="clear" w:color="auto" w:fill="auto"/>
        <w:tabs>
          <w:tab w:val="left" w:pos="282"/>
        </w:tabs>
        <w:spacing w:line="240" w:lineRule="exact"/>
        <w:ind w:left="320" w:hanging="320"/>
        <w:jc w:val="both"/>
      </w:pPr>
      <w:r>
        <w:rPr>
          <w:lang w:val="en-US" w:eastAsia="en-US"/>
        </w:rPr>
        <w:t>Plusquamperfekt</w:t>
      </w:r>
      <w:r w:rsidRPr="00E23ABA">
        <w:rPr>
          <w:lang w:eastAsia="en-US"/>
        </w:rPr>
        <w:t xml:space="preserve"> </w:t>
      </w:r>
      <w:r>
        <w:t>и употребление его в речи при согласовании времен.</w:t>
      </w:r>
    </w:p>
    <w:p w:rsidR="00B1066C" w:rsidRDefault="00B1066C" w:rsidP="00730CF4">
      <w:pPr>
        <w:pStyle w:val="21"/>
        <w:shd w:val="clear" w:color="auto" w:fill="auto"/>
        <w:spacing w:after="262" w:line="240" w:lineRule="exact"/>
        <w:ind w:firstLine="0"/>
        <w:jc w:val="both"/>
      </w:pPr>
    </w:p>
    <w:p w:rsidR="00B1066C" w:rsidRDefault="00B1066C" w:rsidP="00730CF4">
      <w:pPr>
        <w:pStyle w:val="21"/>
        <w:shd w:val="clear" w:color="auto" w:fill="auto"/>
        <w:spacing w:after="262" w:line="240" w:lineRule="exact"/>
        <w:ind w:firstLine="0"/>
        <w:jc w:val="both"/>
      </w:pPr>
      <w:r>
        <w:t xml:space="preserve">Изучение предметной области </w:t>
      </w:r>
      <w:r>
        <w:rPr>
          <w:rStyle w:val="25"/>
        </w:rPr>
        <w:t xml:space="preserve">’’Общественно-научные предметы” </w:t>
      </w:r>
      <w:r>
        <w:t>должно обеспечить:</w:t>
      </w:r>
    </w:p>
    <w:p w:rsidR="00B1066C" w:rsidRDefault="00B1066C" w:rsidP="00CB1C49">
      <w:pPr>
        <w:pStyle w:val="21"/>
        <w:numPr>
          <w:ilvl w:val="0"/>
          <w:numId w:val="4"/>
        </w:numPr>
        <w:shd w:val="clear" w:color="auto" w:fill="auto"/>
        <w:tabs>
          <w:tab w:val="left" w:pos="302"/>
        </w:tabs>
        <w:spacing w:line="240" w:lineRule="auto"/>
        <w:ind w:left="320" w:hanging="320"/>
        <w:jc w:val="both"/>
      </w:pPr>
      <w: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B1066C" w:rsidRDefault="00B1066C" w:rsidP="00CB1C49">
      <w:pPr>
        <w:pStyle w:val="21"/>
        <w:numPr>
          <w:ilvl w:val="0"/>
          <w:numId w:val="4"/>
        </w:numPr>
        <w:shd w:val="clear" w:color="auto" w:fill="auto"/>
        <w:tabs>
          <w:tab w:val="left" w:pos="302"/>
        </w:tabs>
        <w:spacing w:line="240" w:lineRule="auto"/>
        <w:ind w:left="320" w:hanging="32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B1066C" w:rsidRDefault="00B1066C" w:rsidP="00CB1C49">
      <w:pPr>
        <w:pStyle w:val="21"/>
        <w:numPr>
          <w:ilvl w:val="0"/>
          <w:numId w:val="4"/>
        </w:numPr>
        <w:shd w:val="clear" w:color="auto" w:fill="auto"/>
        <w:tabs>
          <w:tab w:val="left" w:pos="302"/>
        </w:tabs>
        <w:spacing w:line="240" w:lineRule="auto"/>
        <w:ind w:left="320" w:hanging="32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1066C" w:rsidRDefault="00B1066C" w:rsidP="00CB1C49">
      <w:pPr>
        <w:pStyle w:val="21"/>
        <w:numPr>
          <w:ilvl w:val="0"/>
          <w:numId w:val="4"/>
        </w:numPr>
        <w:shd w:val="clear" w:color="auto" w:fill="auto"/>
        <w:tabs>
          <w:tab w:val="left" w:pos="302"/>
        </w:tabs>
        <w:spacing w:line="240" w:lineRule="auto"/>
        <w:ind w:firstLine="0"/>
        <w:jc w:val="both"/>
      </w:pPr>
      <w:r>
        <w:t>осознание своей роли в целостном, многообразном и быстро изменяющемся глобальном мире;</w:t>
      </w:r>
    </w:p>
    <w:p w:rsidR="00B1066C" w:rsidRDefault="00B1066C" w:rsidP="00CB1C49">
      <w:pPr>
        <w:pStyle w:val="21"/>
        <w:numPr>
          <w:ilvl w:val="0"/>
          <w:numId w:val="4"/>
        </w:numPr>
        <w:shd w:val="clear" w:color="auto" w:fill="auto"/>
        <w:tabs>
          <w:tab w:val="left" w:pos="302"/>
        </w:tabs>
        <w:spacing w:line="240" w:lineRule="auto"/>
        <w:ind w:left="320" w:hanging="320"/>
        <w:jc w:val="both"/>
      </w:pPr>
      <w:r>
        <w:t xml:space="preserve">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w:t>
      </w:r>
      <w:r>
        <w:lastRenderedPageBreak/>
        <w:t>позиции в общественной жизни при решении задач в области социальных отношений.</w:t>
      </w:r>
    </w:p>
    <w:p w:rsidR="00B1066C" w:rsidRDefault="00B1066C" w:rsidP="00CB1C49">
      <w:pPr>
        <w:pStyle w:val="21"/>
        <w:shd w:val="clear" w:color="auto" w:fill="auto"/>
        <w:spacing w:line="240" w:lineRule="auto"/>
        <w:ind w:left="320" w:firstLine="38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B1066C" w:rsidRDefault="00B1066C" w:rsidP="007B646A">
      <w:pPr>
        <w:pStyle w:val="36"/>
        <w:keepNext/>
        <w:keepLines/>
        <w:shd w:val="clear" w:color="auto" w:fill="auto"/>
        <w:spacing w:before="0" w:after="0" w:line="552" w:lineRule="exact"/>
        <w:ind w:left="180" w:right="3060" w:firstLine="2535"/>
        <w:jc w:val="both"/>
      </w:pPr>
      <w:bookmarkStart w:id="12" w:name="bookmark12"/>
      <w:r>
        <w:t>Всеобщая история. История России.  Предметные результаты должны отражать:</w:t>
      </w:r>
      <w:bookmarkEnd w:id="12"/>
    </w:p>
    <w:p w:rsidR="00B1066C" w:rsidRDefault="00B1066C" w:rsidP="00730CF4">
      <w:pPr>
        <w:pStyle w:val="21"/>
        <w:numPr>
          <w:ilvl w:val="0"/>
          <w:numId w:val="25"/>
        </w:numPr>
        <w:shd w:val="clear" w:color="auto" w:fill="auto"/>
        <w:tabs>
          <w:tab w:val="left" w:pos="803"/>
        </w:tabs>
        <w:spacing w:line="278" w:lineRule="exact"/>
        <w:ind w:firstLine="0"/>
        <w:jc w:val="both"/>
      </w:pPr>
      <w: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1066C" w:rsidRDefault="00B1066C" w:rsidP="00730CF4">
      <w:pPr>
        <w:pStyle w:val="21"/>
        <w:numPr>
          <w:ilvl w:val="0"/>
          <w:numId w:val="25"/>
        </w:numPr>
        <w:shd w:val="clear" w:color="auto" w:fill="auto"/>
        <w:tabs>
          <w:tab w:val="left" w:pos="322"/>
        </w:tabs>
        <w:spacing w:after="240" w:line="278" w:lineRule="exact"/>
        <w:ind w:firstLine="0"/>
        <w:jc w:val="both"/>
      </w:pPr>
      <w: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B1066C" w:rsidRDefault="00B1066C" w:rsidP="00730CF4">
      <w:pPr>
        <w:pStyle w:val="21"/>
        <w:numPr>
          <w:ilvl w:val="0"/>
          <w:numId w:val="25"/>
        </w:numPr>
        <w:shd w:val="clear" w:color="auto" w:fill="auto"/>
        <w:tabs>
          <w:tab w:val="left" w:pos="490"/>
        </w:tabs>
        <w:spacing w:after="240" w:line="278" w:lineRule="exact"/>
        <w:ind w:firstLine="0"/>
        <w:jc w:val="both"/>
      </w:pPr>
      <w: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B1066C" w:rsidRDefault="00B1066C" w:rsidP="00730CF4">
      <w:pPr>
        <w:pStyle w:val="21"/>
        <w:numPr>
          <w:ilvl w:val="0"/>
          <w:numId w:val="25"/>
        </w:numPr>
        <w:shd w:val="clear" w:color="auto" w:fill="auto"/>
        <w:tabs>
          <w:tab w:val="left" w:pos="490"/>
        </w:tabs>
        <w:spacing w:after="240" w:line="278" w:lineRule="exact"/>
        <w:ind w:firstLine="0"/>
        <w:jc w:val="both"/>
      </w:pPr>
      <w: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1066C" w:rsidRDefault="00B1066C" w:rsidP="00CB1C49">
      <w:pPr>
        <w:pStyle w:val="21"/>
        <w:numPr>
          <w:ilvl w:val="0"/>
          <w:numId w:val="25"/>
        </w:numPr>
        <w:shd w:val="clear" w:color="auto" w:fill="auto"/>
        <w:tabs>
          <w:tab w:val="left" w:pos="0"/>
        </w:tabs>
        <w:spacing w:after="244" w:line="278" w:lineRule="exact"/>
        <w:ind w:firstLine="0"/>
        <w:jc w:val="both"/>
      </w:pPr>
      <w: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B1066C" w:rsidRDefault="00B1066C" w:rsidP="00CB1C49">
      <w:pPr>
        <w:pStyle w:val="21"/>
        <w:numPr>
          <w:ilvl w:val="0"/>
          <w:numId w:val="25"/>
        </w:numPr>
        <w:shd w:val="clear" w:color="auto" w:fill="auto"/>
        <w:tabs>
          <w:tab w:val="left" w:pos="543"/>
        </w:tabs>
        <w:spacing w:line="274" w:lineRule="exact"/>
        <w:ind w:firstLine="0"/>
        <w:jc w:val="both"/>
      </w:pPr>
      <w: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B1066C" w:rsidRDefault="00B1066C" w:rsidP="00730CF4">
      <w:pPr>
        <w:pStyle w:val="21"/>
        <w:shd w:val="clear" w:color="auto" w:fill="auto"/>
        <w:spacing w:line="274" w:lineRule="exact"/>
        <w:ind w:left="180" w:firstLine="0"/>
        <w:jc w:val="both"/>
      </w:pPr>
      <w:r>
        <w:t>Предметные результаты освоения курса истории на уровне основного общего образования</w:t>
      </w:r>
    </w:p>
    <w:p w:rsidR="00B1066C" w:rsidRDefault="00B1066C" w:rsidP="00730CF4">
      <w:pPr>
        <w:pStyle w:val="21"/>
        <w:shd w:val="clear" w:color="auto" w:fill="auto"/>
        <w:spacing w:line="278" w:lineRule="exact"/>
        <w:ind w:firstLine="0"/>
        <w:jc w:val="both"/>
      </w:pPr>
      <w:r>
        <w:t>предполагают, что у учащегося сформированы:</w:t>
      </w:r>
    </w:p>
    <w:p w:rsidR="00B1066C" w:rsidRDefault="00B1066C" w:rsidP="00730CF4">
      <w:pPr>
        <w:pStyle w:val="21"/>
        <w:numPr>
          <w:ilvl w:val="0"/>
          <w:numId w:val="26"/>
        </w:numPr>
        <w:shd w:val="clear" w:color="auto" w:fill="auto"/>
        <w:tabs>
          <w:tab w:val="left" w:pos="381"/>
        </w:tabs>
        <w:spacing w:line="278" w:lineRule="exact"/>
        <w:ind w:firstLine="180"/>
        <w:jc w:val="both"/>
      </w:pPr>
      <w: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B1066C" w:rsidRDefault="00B1066C" w:rsidP="00730CF4">
      <w:pPr>
        <w:pStyle w:val="21"/>
        <w:numPr>
          <w:ilvl w:val="0"/>
          <w:numId w:val="26"/>
        </w:numPr>
        <w:shd w:val="clear" w:color="auto" w:fill="auto"/>
        <w:tabs>
          <w:tab w:val="left" w:pos="381"/>
        </w:tabs>
        <w:spacing w:line="278" w:lineRule="exact"/>
        <w:ind w:firstLine="180"/>
        <w:jc w:val="both"/>
      </w:pPr>
      <w:r>
        <w:t>базовые исторические знания об основных этапах и закономерностях развития человеческого общества с древности до наших дней;</w:t>
      </w:r>
    </w:p>
    <w:p w:rsidR="00B1066C" w:rsidRDefault="00B1066C" w:rsidP="00730CF4">
      <w:pPr>
        <w:pStyle w:val="21"/>
        <w:numPr>
          <w:ilvl w:val="0"/>
          <w:numId w:val="26"/>
        </w:numPr>
        <w:shd w:val="clear" w:color="auto" w:fill="auto"/>
        <w:tabs>
          <w:tab w:val="left" w:pos="381"/>
        </w:tabs>
        <w:spacing w:line="278" w:lineRule="exact"/>
        <w:ind w:firstLine="180"/>
        <w:jc w:val="both"/>
      </w:pPr>
      <w: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1066C" w:rsidRDefault="00B1066C" w:rsidP="00730CF4">
      <w:pPr>
        <w:pStyle w:val="21"/>
        <w:numPr>
          <w:ilvl w:val="0"/>
          <w:numId w:val="26"/>
        </w:numPr>
        <w:shd w:val="clear" w:color="auto" w:fill="auto"/>
        <w:tabs>
          <w:tab w:val="left" w:pos="381"/>
        </w:tabs>
        <w:spacing w:line="278" w:lineRule="exact"/>
        <w:ind w:firstLine="180"/>
        <w:jc w:val="both"/>
      </w:pPr>
      <w:r>
        <w:t>способность применять исторические знания для осмысления общественных событий и явлений прошлого и современности;</w:t>
      </w:r>
    </w:p>
    <w:p w:rsidR="00B1066C" w:rsidRDefault="00B1066C" w:rsidP="00730CF4">
      <w:pPr>
        <w:pStyle w:val="21"/>
        <w:numPr>
          <w:ilvl w:val="0"/>
          <w:numId w:val="26"/>
        </w:numPr>
        <w:shd w:val="clear" w:color="auto" w:fill="auto"/>
        <w:tabs>
          <w:tab w:val="left" w:pos="381"/>
        </w:tabs>
        <w:spacing w:line="278" w:lineRule="exact"/>
        <w:ind w:firstLine="180"/>
        <w:jc w:val="both"/>
      </w:pPr>
      <w: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B1066C" w:rsidRDefault="00B1066C" w:rsidP="00730CF4">
      <w:pPr>
        <w:pStyle w:val="21"/>
        <w:numPr>
          <w:ilvl w:val="0"/>
          <w:numId w:val="26"/>
        </w:numPr>
        <w:shd w:val="clear" w:color="auto" w:fill="auto"/>
        <w:tabs>
          <w:tab w:val="left" w:pos="381"/>
        </w:tabs>
        <w:spacing w:line="278" w:lineRule="exact"/>
        <w:ind w:firstLine="180"/>
        <w:jc w:val="both"/>
      </w:pPr>
      <w: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B1066C" w:rsidRDefault="00B1066C" w:rsidP="00730CF4">
      <w:pPr>
        <w:pStyle w:val="21"/>
        <w:numPr>
          <w:ilvl w:val="0"/>
          <w:numId w:val="26"/>
        </w:numPr>
        <w:shd w:val="clear" w:color="auto" w:fill="auto"/>
        <w:tabs>
          <w:tab w:val="left" w:pos="381"/>
        </w:tabs>
        <w:spacing w:line="278" w:lineRule="exact"/>
        <w:ind w:firstLine="180"/>
        <w:jc w:val="both"/>
      </w:pPr>
      <w: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B1066C" w:rsidRDefault="00B1066C" w:rsidP="00730CF4">
      <w:pPr>
        <w:pStyle w:val="21"/>
        <w:shd w:val="clear" w:color="auto" w:fill="auto"/>
        <w:spacing w:line="278" w:lineRule="exact"/>
        <w:ind w:firstLine="180"/>
        <w:jc w:val="both"/>
      </w:pPr>
      <w:r>
        <w:t>История Древнего мира (5 класс)</w:t>
      </w:r>
    </w:p>
    <w:p w:rsidR="00B1066C" w:rsidRDefault="00B1066C" w:rsidP="00CB1C49">
      <w:pPr>
        <w:pStyle w:val="21"/>
        <w:shd w:val="clear" w:color="auto" w:fill="auto"/>
        <w:spacing w:line="240" w:lineRule="auto"/>
        <w:ind w:firstLine="181"/>
        <w:jc w:val="both"/>
      </w:pPr>
      <w:r>
        <w:lastRenderedPageBreak/>
        <w:t>Выпускник научится:</w:t>
      </w:r>
    </w:p>
    <w:p w:rsidR="00B1066C" w:rsidRDefault="00B1066C" w:rsidP="00CB1C49">
      <w:pPr>
        <w:pStyle w:val="21"/>
        <w:numPr>
          <w:ilvl w:val="0"/>
          <w:numId w:val="26"/>
        </w:numPr>
        <w:shd w:val="clear" w:color="auto" w:fill="auto"/>
        <w:tabs>
          <w:tab w:val="left" w:pos="381"/>
        </w:tabs>
        <w:spacing w:line="240" w:lineRule="auto"/>
        <w:ind w:firstLine="181"/>
        <w:jc w:val="both"/>
      </w:pPr>
      <w:r>
        <w:t>определять место исторических событий во времени, объяснять смысл основных хронологических понятий, терминов;</w:t>
      </w:r>
    </w:p>
    <w:p w:rsidR="00B1066C" w:rsidRDefault="00B1066C" w:rsidP="00CB1C49">
      <w:pPr>
        <w:pStyle w:val="21"/>
        <w:numPr>
          <w:ilvl w:val="0"/>
          <w:numId w:val="26"/>
        </w:numPr>
        <w:shd w:val="clear" w:color="auto" w:fill="auto"/>
        <w:tabs>
          <w:tab w:val="left" w:pos="381"/>
        </w:tabs>
        <w:spacing w:line="240" w:lineRule="auto"/>
        <w:ind w:firstLine="181"/>
        <w:jc w:val="both"/>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1066C" w:rsidRDefault="00B1066C" w:rsidP="00730CF4">
      <w:pPr>
        <w:pStyle w:val="21"/>
        <w:numPr>
          <w:ilvl w:val="0"/>
          <w:numId w:val="26"/>
        </w:numPr>
        <w:shd w:val="clear" w:color="auto" w:fill="auto"/>
        <w:tabs>
          <w:tab w:val="left" w:pos="381"/>
        </w:tabs>
        <w:spacing w:line="274" w:lineRule="exact"/>
        <w:ind w:firstLine="180"/>
        <w:jc w:val="both"/>
      </w:pPr>
      <w:r>
        <w:t>проводить поиск информации в отрывках исторических текстов, материальных памятниках Древнего мира;</w:t>
      </w:r>
    </w:p>
    <w:p w:rsidR="00B1066C" w:rsidRDefault="00B1066C" w:rsidP="00730CF4">
      <w:pPr>
        <w:pStyle w:val="21"/>
        <w:numPr>
          <w:ilvl w:val="0"/>
          <w:numId w:val="26"/>
        </w:numPr>
        <w:shd w:val="clear" w:color="auto" w:fill="auto"/>
        <w:tabs>
          <w:tab w:val="left" w:pos="381"/>
        </w:tabs>
        <w:spacing w:line="274" w:lineRule="exact"/>
        <w:ind w:firstLine="180"/>
        <w:jc w:val="both"/>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1066C" w:rsidRDefault="00B1066C" w:rsidP="00730CF4">
      <w:pPr>
        <w:pStyle w:val="21"/>
        <w:numPr>
          <w:ilvl w:val="0"/>
          <w:numId w:val="26"/>
        </w:numPr>
        <w:shd w:val="clear" w:color="auto" w:fill="auto"/>
        <w:tabs>
          <w:tab w:val="left" w:pos="381"/>
        </w:tabs>
        <w:spacing w:line="274" w:lineRule="exact"/>
        <w:ind w:firstLine="180"/>
        <w:jc w:val="both"/>
      </w:pPr>
      <w: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w:t>
      </w:r>
      <w:r>
        <w:rPr>
          <w:rStyle w:val="2MSGothic"/>
        </w:rPr>
        <w:t>.)</w:t>
      </w:r>
      <w:r>
        <w:rPr>
          <w:rStyle w:val="2MSGothic"/>
          <w:rFonts w:hint="eastAsia"/>
        </w:rPr>
        <w:t>；</w:t>
      </w:r>
      <w:r>
        <w:t xml:space="preserve">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1066C" w:rsidRDefault="00B1066C" w:rsidP="00730CF4">
      <w:pPr>
        <w:pStyle w:val="21"/>
        <w:numPr>
          <w:ilvl w:val="0"/>
          <w:numId w:val="26"/>
        </w:numPr>
        <w:shd w:val="clear" w:color="auto" w:fill="auto"/>
        <w:tabs>
          <w:tab w:val="left" w:pos="381"/>
        </w:tabs>
        <w:spacing w:line="274" w:lineRule="exact"/>
        <w:ind w:firstLine="180"/>
        <w:jc w:val="both"/>
      </w:pPr>
      <w: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1066C" w:rsidRDefault="00B1066C" w:rsidP="00730CF4">
      <w:pPr>
        <w:pStyle w:val="21"/>
        <w:numPr>
          <w:ilvl w:val="0"/>
          <w:numId w:val="26"/>
        </w:numPr>
        <w:shd w:val="clear" w:color="auto" w:fill="auto"/>
        <w:tabs>
          <w:tab w:val="left" w:pos="392"/>
        </w:tabs>
        <w:spacing w:line="274" w:lineRule="exact"/>
        <w:ind w:firstLine="180"/>
        <w:jc w:val="both"/>
      </w:pPr>
      <w:r>
        <w:t>давать оценку наиболее значительным событиям и личностям древней истории.</w:t>
      </w:r>
    </w:p>
    <w:p w:rsidR="00B1066C" w:rsidRDefault="00B1066C" w:rsidP="00730CF4">
      <w:pPr>
        <w:pStyle w:val="21"/>
        <w:shd w:val="clear" w:color="auto" w:fill="auto"/>
        <w:spacing w:line="274" w:lineRule="exact"/>
        <w:ind w:firstLine="180"/>
        <w:jc w:val="both"/>
      </w:pPr>
      <w:r>
        <w:t>Выпускник получит возможность научиться:</w:t>
      </w:r>
    </w:p>
    <w:p w:rsidR="00B1066C" w:rsidRDefault="00B1066C" w:rsidP="00730CF4">
      <w:pPr>
        <w:pStyle w:val="21"/>
        <w:numPr>
          <w:ilvl w:val="0"/>
          <w:numId w:val="26"/>
        </w:numPr>
        <w:shd w:val="clear" w:color="auto" w:fill="auto"/>
        <w:tabs>
          <w:tab w:val="left" w:pos="726"/>
        </w:tabs>
        <w:spacing w:line="274" w:lineRule="exact"/>
        <w:ind w:firstLine="180"/>
        <w:jc w:val="both"/>
      </w:pPr>
      <w:r>
        <w:t>давать характеристику общественного строя древних государств;</w:t>
      </w:r>
    </w:p>
    <w:p w:rsidR="00B1066C" w:rsidRDefault="00B1066C" w:rsidP="00730CF4">
      <w:pPr>
        <w:pStyle w:val="21"/>
        <w:numPr>
          <w:ilvl w:val="0"/>
          <w:numId w:val="26"/>
        </w:numPr>
        <w:shd w:val="clear" w:color="auto" w:fill="auto"/>
        <w:tabs>
          <w:tab w:val="left" w:pos="726"/>
        </w:tabs>
        <w:spacing w:line="274" w:lineRule="exact"/>
        <w:ind w:firstLine="180"/>
        <w:jc w:val="both"/>
      </w:pPr>
      <w:r>
        <w:t>сопоставлять свидетельства различных исторических источников, выявляя в них общее и различия;</w:t>
      </w:r>
    </w:p>
    <w:p w:rsidR="00B1066C" w:rsidRDefault="00B1066C" w:rsidP="00730CF4">
      <w:pPr>
        <w:pStyle w:val="21"/>
        <w:numPr>
          <w:ilvl w:val="0"/>
          <w:numId w:val="26"/>
        </w:numPr>
        <w:shd w:val="clear" w:color="auto" w:fill="auto"/>
        <w:tabs>
          <w:tab w:val="left" w:pos="726"/>
        </w:tabs>
        <w:spacing w:line="274" w:lineRule="exact"/>
        <w:ind w:firstLine="180"/>
        <w:jc w:val="both"/>
      </w:pPr>
      <w:r>
        <w:t>видеть проявления влияния античного искусства в окружающей среде;</w:t>
      </w:r>
    </w:p>
    <w:p w:rsidR="00B1066C" w:rsidRDefault="00B1066C" w:rsidP="00730CF4">
      <w:pPr>
        <w:pStyle w:val="21"/>
        <w:numPr>
          <w:ilvl w:val="0"/>
          <w:numId w:val="26"/>
        </w:numPr>
        <w:shd w:val="clear" w:color="auto" w:fill="auto"/>
        <w:tabs>
          <w:tab w:val="left" w:pos="726"/>
        </w:tabs>
        <w:spacing w:after="240" w:line="274" w:lineRule="exact"/>
        <w:ind w:firstLine="180"/>
        <w:jc w:val="both"/>
      </w:pPr>
      <w:r>
        <w:t>высказывать суждения о значении и месте исторического и культурного наследия древних обществ в мировой истории.</w:t>
      </w:r>
    </w:p>
    <w:p w:rsidR="00B1066C" w:rsidRDefault="00B1066C" w:rsidP="00730CF4">
      <w:pPr>
        <w:pStyle w:val="21"/>
        <w:shd w:val="clear" w:color="auto" w:fill="auto"/>
        <w:spacing w:line="274" w:lineRule="exact"/>
        <w:ind w:firstLine="180"/>
        <w:jc w:val="both"/>
      </w:pPr>
      <w:r>
        <w:t>История Средних веков. От Древней Руси к Российскому государству (VIII -XV вв.) (6 класс)</w:t>
      </w:r>
    </w:p>
    <w:p w:rsidR="00B1066C" w:rsidRDefault="00B1066C" w:rsidP="00730CF4">
      <w:pPr>
        <w:pStyle w:val="21"/>
        <w:shd w:val="clear" w:color="auto" w:fill="auto"/>
        <w:spacing w:line="274" w:lineRule="exact"/>
        <w:ind w:firstLine="180"/>
        <w:jc w:val="both"/>
      </w:pPr>
      <w:r>
        <w:t>Выпускник научится:</w:t>
      </w:r>
    </w:p>
    <w:p w:rsidR="00B1066C" w:rsidRDefault="00B1066C" w:rsidP="00730CF4">
      <w:pPr>
        <w:pStyle w:val="21"/>
        <w:numPr>
          <w:ilvl w:val="0"/>
          <w:numId w:val="26"/>
        </w:numPr>
        <w:shd w:val="clear" w:color="auto" w:fill="auto"/>
        <w:tabs>
          <w:tab w:val="left" w:pos="381"/>
        </w:tabs>
        <w:spacing w:line="274" w:lineRule="exact"/>
        <w:ind w:firstLine="180"/>
        <w:jc w:val="both"/>
      </w:pPr>
      <w: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B1066C" w:rsidRDefault="00B1066C" w:rsidP="00730CF4">
      <w:pPr>
        <w:pStyle w:val="21"/>
        <w:numPr>
          <w:ilvl w:val="0"/>
          <w:numId w:val="26"/>
        </w:numPr>
        <w:shd w:val="clear" w:color="auto" w:fill="auto"/>
        <w:tabs>
          <w:tab w:val="left" w:pos="381"/>
        </w:tabs>
        <w:spacing w:line="274" w:lineRule="exact"/>
        <w:ind w:firstLine="180"/>
        <w:jc w:val="both"/>
      </w:pPr>
      <w: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1066C" w:rsidRDefault="00B1066C" w:rsidP="00730CF4">
      <w:pPr>
        <w:pStyle w:val="21"/>
        <w:numPr>
          <w:ilvl w:val="0"/>
          <w:numId w:val="26"/>
        </w:numPr>
        <w:shd w:val="clear" w:color="auto" w:fill="auto"/>
        <w:tabs>
          <w:tab w:val="left" w:pos="413"/>
        </w:tabs>
        <w:spacing w:line="274" w:lineRule="exact"/>
        <w:ind w:firstLine="180"/>
        <w:jc w:val="both"/>
      </w:pPr>
      <w:r>
        <w:t>проводить поиск информации в исторических текстах, материальных исторических памятниках Средневековья;</w:t>
      </w:r>
    </w:p>
    <w:p w:rsidR="00B1066C" w:rsidRDefault="00B1066C" w:rsidP="00730CF4">
      <w:pPr>
        <w:pStyle w:val="21"/>
        <w:numPr>
          <w:ilvl w:val="0"/>
          <w:numId w:val="26"/>
        </w:numPr>
        <w:shd w:val="clear" w:color="auto" w:fill="auto"/>
        <w:tabs>
          <w:tab w:val="left" w:pos="413"/>
        </w:tabs>
        <w:spacing w:line="274" w:lineRule="exact"/>
        <w:ind w:firstLine="180"/>
        <w:jc w:val="both"/>
      </w:pPr>
      <w: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1066C" w:rsidRDefault="00B1066C" w:rsidP="00730CF4">
      <w:pPr>
        <w:pStyle w:val="21"/>
        <w:numPr>
          <w:ilvl w:val="0"/>
          <w:numId w:val="26"/>
        </w:numPr>
        <w:shd w:val="clear" w:color="auto" w:fill="auto"/>
        <w:tabs>
          <w:tab w:val="left" w:pos="413"/>
        </w:tabs>
        <w:spacing w:line="274" w:lineRule="exact"/>
        <w:ind w:firstLine="180"/>
        <w:jc w:val="both"/>
      </w:pPr>
      <w: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1066C" w:rsidRDefault="00B1066C" w:rsidP="00730CF4">
      <w:pPr>
        <w:pStyle w:val="21"/>
        <w:numPr>
          <w:ilvl w:val="0"/>
          <w:numId w:val="26"/>
        </w:numPr>
        <w:shd w:val="clear" w:color="auto" w:fill="auto"/>
        <w:tabs>
          <w:tab w:val="left" w:pos="413"/>
        </w:tabs>
        <w:spacing w:line="274" w:lineRule="exact"/>
        <w:ind w:firstLine="180"/>
        <w:jc w:val="both"/>
      </w:pPr>
      <w:r>
        <w:t>объяснять причины и следствия ключевых событий отечественной и всеобщей истории Средних веков;</w:t>
      </w:r>
    </w:p>
    <w:p w:rsidR="00B1066C" w:rsidRDefault="00B1066C" w:rsidP="00730CF4">
      <w:pPr>
        <w:pStyle w:val="21"/>
        <w:numPr>
          <w:ilvl w:val="0"/>
          <w:numId w:val="26"/>
        </w:numPr>
        <w:shd w:val="clear" w:color="auto" w:fill="auto"/>
        <w:tabs>
          <w:tab w:val="left" w:pos="413"/>
        </w:tabs>
        <w:spacing w:line="274" w:lineRule="exact"/>
        <w:ind w:firstLine="180"/>
        <w:jc w:val="both"/>
      </w:pPr>
      <w: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1066C" w:rsidRDefault="00B1066C" w:rsidP="00730CF4">
      <w:pPr>
        <w:pStyle w:val="21"/>
        <w:numPr>
          <w:ilvl w:val="0"/>
          <w:numId w:val="26"/>
        </w:numPr>
        <w:shd w:val="clear" w:color="auto" w:fill="auto"/>
        <w:tabs>
          <w:tab w:val="left" w:pos="413"/>
        </w:tabs>
        <w:spacing w:line="274" w:lineRule="exact"/>
        <w:ind w:firstLine="180"/>
        <w:jc w:val="both"/>
      </w:pPr>
      <w:r>
        <w:t>давать оценку событиям и личностям отечественной и всеобщей истории Средних веков.</w:t>
      </w:r>
    </w:p>
    <w:p w:rsidR="00B1066C" w:rsidRDefault="00B1066C" w:rsidP="00730CF4">
      <w:pPr>
        <w:pStyle w:val="21"/>
        <w:shd w:val="clear" w:color="auto" w:fill="auto"/>
        <w:spacing w:line="274" w:lineRule="exact"/>
        <w:ind w:firstLine="180"/>
        <w:jc w:val="both"/>
      </w:pPr>
      <w:r>
        <w:t>Выпускник получит возможность научиться:</w:t>
      </w:r>
    </w:p>
    <w:p w:rsidR="00B1066C" w:rsidRDefault="00B1066C" w:rsidP="00730CF4">
      <w:pPr>
        <w:pStyle w:val="21"/>
        <w:numPr>
          <w:ilvl w:val="0"/>
          <w:numId w:val="26"/>
        </w:numPr>
        <w:shd w:val="clear" w:color="auto" w:fill="auto"/>
        <w:tabs>
          <w:tab w:val="left" w:pos="413"/>
        </w:tabs>
        <w:spacing w:line="274" w:lineRule="exact"/>
        <w:ind w:firstLine="180"/>
        <w:jc w:val="both"/>
      </w:pPr>
      <w:r>
        <w:t>давать сопоставительную характеристику политического устройства государств Средневековья (Русь, Запад, Восток);</w:t>
      </w:r>
    </w:p>
    <w:p w:rsidR="00B1066C" w:rsidRDefault="00B1066C" w:rsidP="00730CF4">
      <w:pPr>
        <w:pStyle w:val="21"/>
        <w:numPr>
          <w:ilvl w:val="0"/>
          <w:numId w:val="26"/>
        </w:numPr>
        <w:shd w:val="clear" w:color="auto" w:fill="auto"/>
        <w:tabs>
          <w:tab w:val="left" w:pos="413"/>
        </w:tabs>
        <w:spacing w:line="274" w:lineRule="exact"/>
        <w:ind w:firstLine="180"/>
        <w:jc w:val="both"/>
      </w:pPr>
      <w:r>
        <w:t>сравнивать свидетельства различных исторических источников, выявляя в них общее и различия;</w:t>
      </w:r>
    </w:p>
    <w:p w:rsidR="00B1066C" w:rsidRDefault="00B1066C" w:rsidP="00730CF4">
      <w:pPr>
        <w:pStyle w:val="21"/>
        <w:numPr>
          <w:ilvl w:val="0"/>
          <w:numId w:val="26"/>
        </w:numPr>
        <w:shd w:val="clear" w:color="auto" w:fill="auto"/>
        <w:tabs>
          <w:tab w:val="left" w:pos="413"/>
        </w:tabs>
        <w:spacing w:after="240" w:line="274" w:lineRule="exact"/>
        <w:ind w:firstLine="180"/>
        <w:jc w:val="both"/>
      </w:pPr>
      <w:r>
        <w:t xml:space="preserve">составлять на основе информации учебника и дополнительной литературы описания </w:t>
      </w:r>
      <w:r>
        <w:lastRenderedPageBreak/>
        <w:t>памятников средневековой культуры Руси и других стран, объяснять, в чем заключаются их художественные достоинства и значение.</w:t>
      </w:r>
    </w:p>
    <w:p w:rsidR="00B1066C" w:rsidRDefault="00B1066C" w:rsidP="00730CF4">
      <w:pPr>
        <w:pStyle w:val="21"/>
        <w:shd w:val="clear" w:color="auto" w:fill="auto"/>
        <w:spacing w:line="274" w:lineRule="exact"/>
        <w:ind w:firstLine="180"/>
        <w:jc w:val="both"/>
      </w:pPr>
      <w:r>
        <w:t>История Нового времени. Россия в XVI - XIX веках (7-9 класс)</w:t>
      </w:r>
    </w:p>
    <w:p w:rsidR="00B1066C" w:rsidRDefault="00B1066C" w:rsidP="00730CF4">
      <w:pPr>
        <w:pStyle w:val="21"/>
        <w:shd w:val="clear" w:color="auto" w:fill="auto"/>
        <w:spacing w:line="274" w:lineRule="exact"/>
        <w:ind w:firstLine="180"/>
        <w:jc w:val="both"/>
      </w:pPr>
      <w:r>
        <w:t>Выпускник научится:</w:t>
      </w:r>
    </w:p>
    <w:p w:rsidR="00B1066C" w:rsidRDefault="00B1066C" w:rsidP="00730CF4">
      <w:pPr>
        <w:pStyle w:val="21"/>
        <w:numPr>
          <w:ilvl w:val="0"/>
          <w:numId w:val="26"/>
        </w:numPr>
        <w:shd w:val="clear" w:color="auto" w:fill="auto"/>
        <w:tabs>
          <w:tab w:val="left" w:pos="413"/>
        </w:tabs>
        <w:spacing w:line="274" w:lineRule="exact"/>
        <w:ind w:firstLine="180"/>
        <w:jc w:val="both"/>
      </w:pPr>
      <w: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1066C" w:rsidRDefault="00B1066C" w:rsidP="00730CF4">
      <w:pPr>
        <w:pStyle w:val="21"/>
        <w:numPr>
          <w:ilvl w:val="0"/>
          <w:numId w:val="26"/>
        </w:numPr>
        <w:shd w:val="clear" w:color="auto" w:fill="auto"/>
        <w:tabs>
          <w:tab w:val="left" w:pos="413"/>
        </w:tabs>
        <w:spacing w:line="274" w:lineRule="exact"/>
        <w:ind w:firstLine="180"/>
        <w:jc w:val="both"/>
      </w:pPr>
      <w: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w:t>
      </w:r>
    </w:p>
    <w:p w:rsidR="00B1066C" w:rsidRDefault="00B1066C" w:rsidP="00730CF4">
      <w:pPr>
        <w:pStyle w:val="21"/>
        <w:numPr>
          <w:ilvl w:val="0"/>
          <w:numId w:val="26"/>
        </w:numPr>
        <w:shd w:val="clear" w:color="auto" w:fill="auto"/>
        <w:tabs>
          <w:tab w:val="left" w:pos="413"/>
        </w:tabs>
        <w:spacing w:line="274" w:lineRule="exact"/>
        <w:ind w:firstLine="180"/>
        <w:jc w:val="both"/>
      </w:pPr>
      <w:r>
        <w:t>анализировать информацию различных источников по отечественной и всеобщей истории Нового времени;</w:t>
      </w:r>
    </w:p>
    <w:p w:rsidR="00B1066C" w:rsidRDefault="00B1066C" w:rsidP="00730CF4">
      <w:pPr>
        <w:pStyle w:val="21"/>
        <w:numPr>
          <w:ilvl w:val="0"/>
          <w:numId w:val="26"/>
        </w:numPr>
        <w:shd w:val="clear" w:color="auto" w:fill="auto"/>
        <w:tabs>
          <w:tab w:val="left" w:pos="413"/>
        </w:tabs>
        <w:spacing w:line="274" w:lineRule="exact"/>
        <w:ind w:firstLine="180"/>
        <w:jc w:val="both"/>
      </w:pPr>
      <w: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1066C" w:rsidRDefault="00B1066C" w:rsidP="00730CF4">
      <w:pPr>
        <w:pStyle w:val="21"/>
        <w:numPr>
          <w:ilvl w:val="0"/>
          <w:numId w:val="26"/>
        </w:numPr>
        <w:shd w:val="clear" w:color="auto" w:fill="auto"/>
        <w:tabs>
          <w:tab w:val="left" w:pos="413"/>
        </w:tabs>
        <w:spacing w:line="274" w:lineRule="exact"/>
        <w:ind w:firstLine="180"/>
        <w:jc w:val="both"/>
      </w:pPr>
      <w: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1066C" w:rsidRDefault="00B1066C" w:rsidP="00730CF4">
      <w:pPr>
        <w:pStyle w:val="21"/>
        <w:numPr>
          <w:ilvl w:val="0"/>
          <w:numId w:val="26"/>
        </w:numPr>
        <w:shd w:val="clear" w:color="auto" w:fill="auto"/>
        <w:tabs>
          <w:tab w:val="left" w:pos="413"/>
        </w:tabs>
        <w:spacing w:line="274" w:lineRule="exact"/>
        <w:ind w:firstLine="180"/>
        <w:jc w:val="both"/>
      </w:pPr>
      <w: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 развития общественного движения; г) представлений о мире и общественных ценностях; д) художественной культуры Нового времени;</w:t>
      </w:r>
    </w:p>
    <w:p w:rsidR="00B1066C" w:rsidRDefault="00B1066C" w:rsidP="00730CF4">
      <w:pPr>
        <w:pStyle w:val="21"/>
        <w:numPr>
          <w:ilvl w:val="0"/>
          <w:numId w:val="26"/>
        </w:numPr>
        <w:shd w:val="clear" w:color="auto" w:fill="auto"/>
        <w:tabs>
          <w:tab w:val="left" w:pos="413"/>
        </w:tabs>
        <w:spacing w:line="274" w:lineRule="exact"/>
        <w:ind w:firstLine="180"/>
        <w:jc w:val="both"/>
      </w:pPr>
      <w:r>
        <w:t>объяснять причины и следствия ключевых событий и процессов отечественной и всеобщей истории Нового времени;</w:t>
      </w:r>
    </w:p>
    <w:p w:rsidR="00B1066C" w:rsidRDefault="00B1066C" w:rsidP="00730CF4">
      <w:pPr>
        <w:pStyle w:val="21"/>
        <w:numPr>
          <w:ilvl w:val="0"/>
          <w:numId w:val="26"/>
        </w:numPr>
        <w:shd w:val="clear" w:color="auto" w:fill="auto"/>
        <w:tabs>
          <w:tab w:val="left" w:pos="413"/>
        </w:tabs>
        <w:spacing w:line="274" w:lineRule="exact"/>
        <w:ind w:firstLine="180"/>
        <w:jc w:val="both"/>
      </w:pPr>
      <w:r>
        <w:t>сопоставлять развитие России и других стран в Новое время, сравнивать исторические ситуации и события;</w:t>
      </w:r>
    </w:p>
    <w:p w:rsidR="00B1066C" w:rsidRDefault="00B1066C" w:rsidP="00730CF4">
      <w:pPr>
        <w:pStyle w:val="21"/>
        <w:numPr>
          <w:ilvl w:val="0"/>
          <w:numId w:val="26"/>
        </w:numPr>
        <w:shd w:val="clear" w:color="auto" w:fill="auto"/>
        <w:tabs>
          <w:tab w:val="left" w:pos="413"/>
        </w:tabs>
        <w:spacing w:line="274" w:lineRule="exact"/>
        <w:ind w:firstLine="180"/>
        <w:jc w:val="both"/>
      </w:pPr>
      <w:r>
        <w:t>давать оценку событиям и личностям отечественной и всеобщей истории Нового времени.</w:t>
      </w:r>
    </w:p>
    <w:p w:rsidR="00B1066C" w:rsidRDefault="00B1066C" w:rsidP="00730CF4">
      <w:pPr>
        <w:pStyle w:val="21"/>
        <w:shd w:val="clear" w:color="auto" w:fill="auto"/>
        <w:spacing w:line="274" w:lineRule="exact"/>
        <w:ind w:firstLine="180"/>
        <w:jc w:val="both"/>
      </w:pPr>
      <w:r>
        <w:t>Выпускник получит возможность научиться:</w:t>
      </w:r>
    </w:p>
    <w:p w:rsidR="00B1066C" w:rsidRDefault="00B1066C" w:rsidP="00730CF4">
      <w:pPr>
        <w:pStyle w:val="21"/>
        <w:numPr>
          <w:ilvl w:val="0"/>
          <w:numId w:val="26"/>
        </w:numPr>
        <w:shd w:val="clear" w:color="auto" w:fill="auto"/>
        <w:tabs>
          <w:tab w:val="left" w:pos="413"/>
        </w:tabs>
        <w:spacing w:line="274" w:lineRule="exact"/>
        <w:ind w:firstLine="180"/>
        <w:jc w:val="both"/>
      </w:pPr>
      <w:r>
        <w:t>используя историческую карту, характеризовать социально-экономическое и политическое развитие России, других государств в Новое время;</w:t>
      </w:r>
    </w:p>
    <w:p w:rsidR="00B1066C" w:rsidRDefault="00B1066C" w:rsidP="00730CF4">
      <w:pPr>
        <w:pStyle w:val="21"/>
        <w:numPr>
          <w:ilvl w:val="0"/>
          <w:numId w:val="26"/>
        </w:numPr>
        <w:shd w:val="clear" w:color="auto" w:fill="auto"/>
        <w:tabs>
          <w:tab w:val="left" w:pos="413"/>
        </w:tabs>
        <w:spacing w:line="274" w:lineRule="exact"/>
        <w:ind w:firstLine="180"/>
        <w:jc w:val="both"/>
      </w:pPr>
      <w:r>
        <w:t>использовать элементы источниковедческого анализа при работе с историческими материалами;</w:t>
      </w:r>
    </w:p>
    <w:p w:rsidR="00B1066C" w:rsidRDefault="00B1066C" w:rsidP="00730CF4">
      <w:pPr>
        <w:pStyle w:val="21"/>
        <w:numPr>
          <w:ilvl w:val="0"/>
          <w:numId w:val="26"/>
        </w:numPr>
        <w:shd w:val="clear" w:color="auto" w:fill="auto"/>
        <w:tabs>
          <w:tab w:val="left" w:pos="413"/>
        </w:tabs>
        <w:spacing w:line="274" w:lineRule="exact"/>
        <w:ind w:firstLine="180"/>
        <w:jc w:val="both"/>
      </w:pPr>
      <w:r>
        <w:t>сравнивать развитие России и других стран в Новое время, объяснять, в чем заключались общие черты и особенности;</w:t>
      </w:r>
    </w:p>
    <w:p w:rsidR="00B1066C" w:rsidRDefault="00B1066C" w:rsidP="00730CF4">
      <w:pPr>
        <w:pStyle w:val="21"/>
        <w:shd w:val="clear" w:color="auto" w:fill="auto"/>
        <w:spacing w:after="271" w:line="278" w:lineRule="exact"/>
        <w:ind w:firstLine="180"/>
        <w:jc w:val="both"/>
      </w:pPr>
      <w:r>
        <w:t>• применять знания по истории России и своего края в Новое время при составлении описаний исторических и культурных памятников.</w:t>
      </w:r>
    </w:p>
    <w:p w:rsidR="00B1066C" w:rsidRDefault="00B1066C" w:rsidP="00CB1C49">
      <w:pPr>
        <w:pStyle w:val="36"/>
        <w:keepNext/>
        <w:keepLines/>
        <w:shd w:val="clear" w:color="auto" w:fill="auto"/>
        <w:spacing w:before="0" w:after="0" w:line="240" w:lineRule="auto"/>
        <w:ind w:left="180" w:firstLine="0"/>
        <w:jc w:val="both"/>
      </w:pPr>
      <w:bookmarkStart w:id="13" w:name="bookmark13"/>
      <w:r>
        <w:t>Обществознание:</w:t>
      </w:r>
      <w:bookmarkEnd w:id="13"/>
    </w:p>
    <w:p w:rsidR="00B1066C" w:rsidRDefault="00B1066C" w:rsidP="00CB1C49">
      <w:pPr>
        <w:pStyle w:val="21"/>
        <w:numPr>
          <w:ilvl w:val="0"/>
          <w:numId w:val="26"/>
        </w:numPr>
        <w:shd w:val="clear" w:color="auto" w:fill="auto"/>
        <w:tabs>
          <w:tab w:val="left" w:pos="372"/>
        </w:tabs>
        <w:spacing w:line="240" w:lineRule="auto"/>
        <w:ind w:left="320" w:hanging="320"/>
        <w:jc w:val="both"/>
      </w:pPr>
      <w: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1066C" w:rsidRDefault="00B1066C" w:rsidP="00CB1C49">
      <w:pPr>
        <w:pStyle w:val="21"/>
        <w:numPr>
          <w:ilvl w:val="0"/>
          <w:numId w:val="26"/>
        </w:numPr>
        <w:shd w:val="clear" w:color="auto" w:fill="auto"/>
        <w:tabs>
          <w:tab w:val="left" w:pos="372"/>
        </w:tabs>
        <w:spacing w:line="240" w:lineRule="auto"/>
        <w:ind w:left="320" w:hanging="320"/>
        <w:jc w:val="both"/>
      </w:pPr>
      <w:r>
        <w:t>понимание основных принципов жизни общества, основ современных научных теорий общественного развития;</w:t>
      </w:r>
    </w:p>
    <w:p w:rsidR="00B1066C" w:rsidRDefault="00B1066C" w:rsidP="00CB1C49">
      <w:pPr>
        <w:pStyle w:val="21"/>
        <w:numPr>
          <w:ilvl w:val="0"/>
          <w:numId w:val="26"/>
        </w:numPr>
        <w:shd w:val="clear" w:color="auto" w:fill="auto"/>
        <w:tabs>
          <w:tab w:val="left" w:pos="372"/>
        </w:tabs>
        <w:spacing w:line="240" w:lineRule="auto"/>
        <w:ind w:left="320" w:hanging="320"/>
        <w:jc w:val="both"/>
      </w:pPr>
      <w: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1066C" w:rsidRDefault="00B1066C" w:rsidP="00CB1C49">
      <w:pPr>
        <w:pStyle w:val="21"/>
        <w:numPr>
          <w:ilvl w:val="0"/>
          <w:numId w:val="26"/>
        </w:numPr>
        <w:shd w:val="clear" w:color="auto" w:fill="auto"/>
        <w:tabs>
          <w:tab w:val="left" w:pos="372"/>
        </w:tabs>
        <w:spacing w:line="240" w:lineRule="auto"/>
        <w:ind w:left="320" w:hanging="320"/>
        <w:jc w:val="both"/>
      </w:pPr>
      <w: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B1066C" w:rsidRDefault="00B1066C" w:rsidP="00CB1C49">
      <w:pPr>
        <w:pStyle w:val="21"/>
        <w:numPr>
          <w:ilvl w:val="0"/>
          <w:numId w:val="26"/>
        </w:numPr>
        <w:shd w:val="clear" w:color="auto" w:fill="auto"/>
        <w:tabs>
          <w:tab w:val="left" w:pos="372"/>
        </w:tabs>
        <w:spacing w:line="240" w:lineRule="auto"/>
        <w:ind w:left="320" w:hanging="320"/>
        <w:jc w:val="both"/>
      </w:pPr>
      <w:r>
        <w:lastRenderedPageBreak/>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B1066C" w:rsidRDefault="00B1066C" w:rsidP="00CB1C49">
      <w:pPr>
        <w:pStyle w:val="21"/>
        <w:numPr>
          <w:ilvl w:val="0"/>
          <w:numId w:val="26"/>
        </w:numPr>
        <w:shd w:val="clear" w:color="auto" w:fill="auto"/>
        <w:tabs>
          <w:tab w:val="left" w:pos="372"/>
        </w:tabs>
        <w:spacing w:line="240" w:lineRule="auto"/>
        <w:ind w:left="320" w:hanging="320"/>
        <w:jc w:val="both"/>
      </w:pPr>
      <w:r>
        <w:t>развитие социального кругозора и формирование познавательного интереса к изучению общественных дисциплин.</w:t>
      </w:r>
    </w:p>
    <w:p w:rsidR="00B1066C" w:rsidRDefault="00B1066C" w:rsidP="00730CF4">
      <w:pPr>
        <w:pStyle w:val="21"/>
        <w:shd w:val="clear" w:color="auto" w:fill="auto"/>
        <w:spacing w:line="274" w:lineRule="exact"/>
        <w:ind w:left="180" w:firstLine="0"/>
        <w:jc w:val="both"/>
      </w:pPr>
    </w:p>
    <w:p w:rsidR="00B1066C" w:rsidRDefault="00B1066C" w:rsidP="00730CF4">
      <w:pPr>
        <w:pStyle w:val="21"/>
        <w:shd w:val="clear" w:color="auto" w:fill="auto"/>
        <w:spacing w:line="274" w:lineRule="exact"/>
        <w:ind w:left="180" w:firstLine="0"/>
        <w:jc w:val="both"/>
      </w:pPr>
      <w:r>
        <w:t>Человек. Деятельность человека</w:t>
      </w:r>
    </w:p>
    <w:p w:rsidR="00B1066C" w:rsidRDefault="00B1066C" w:rsidP="00730CF4">
      <w:pPr>
        <w:pStyle w:val="21"/>
        <w:shd w:val="clear" w:color="auto" w:fill="auto"/>
        <w:spacing w:line="274" w:lineRule="exact"/>
        <w:ind w:left="180" w:firstLine="0"/>
        <w:jc w:val="both"/>
      </w:pPr>
      <w:r>
        <w:t>Выпускник научится:</w:t>
      </w:r>
    </w:p>
    <w:p w:rsidR="00B1066C" w:rsidRDefault="00B1066C" w:rsidP="00730CF4">
      <w:pPr>
        <w:pStyle w:val="21"/>
        <w:numPr>
          <w:ilvl w:val="0"/>
          <w:numId w:val="26"/>
        </w:numPr>
        <w:shd w:val="clear" w:color="auto" w:fill="auto"/>
        <w:tabs>
          <w:tab w:val="left" w:pos="442"/>
        </w:tabs>
        <w:spacing w:line="274" w:lineRule="exact"/>
        <w:ind w:firstLine="180"/>
        <w:jc w:val="both"/>
      </w:pPr>
      <w:r>
        <w:t>использовать знания о биологическом и социальном в человеке для характеристики его природы;</w:t>
      </w:r>
    </w:p>
    <w:p w:rsidR="00B1066C" w:rsidRDefault="00B1066C" w:rsidP="00730CF4">
      <w:pPr>
        <w:pStyle w:val="21"/>
        <w:numPr>
          <w:ilvl w:val="0"/>
          <w:numId w:val="26"/>
        </w:numPr>
        <w:shd w:val="clear" w:color="auto" w:fill="auto"/>
        <w:tabs>
          <w:tab w:val="left" w:pos="442"/>
        </w:tabs>
        <w:spacing w:line="274" w:lineRule="exact"/>
        <w:ind w:firstLine="180"/>
        <w:jc w:val="both"/>
      </w:pPr>
      <w:r>
        <w:t>характеризовать основные возрастные периоды жизни человека, особенности подросткового возраста;</w:t>
      </w:r>
    </w:p>
    <w:p w:rsidR="00B1066C" w:rsidRDefault="00B1066C" w:rsidP="00730CF4">
      <w:pPr>
        <w:pStyle w:val="21"/>
        <w:numPr>
          <w:ilvl w:val="0"/>
          <w:numId w:val="26"/>
        </w:numPr>
        <w:shd w:val="clear" w:color="auto" w:fill="auto"/>
        <w:tabs>
          <w:tab w:val="left" w:pos="442"/>
        </w:tabs>
        <w:spacing w:line="274" w:lineRule="exact"/>
        <w:ind w:firstLine="180"/>
        <w:jc w:val="both"/>
      </w:pPr>
      <w: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1066C" w:rsidRDefault="00B1066C" w:rsidP="00730CF4">
      <w:pPr>
        <w:pStyle w:val="21"/>
        <w:numPr>
          <w:ilvl w:val="0"/>
          <w:numId w:val="26"/>
        </w:numPr>
        <w:shd w:val="clear" w:color="auto" w:fill="auto"/>
        <w:tabs>
          <w:tab w:val="left" w:pos="442"/>
        </w:tabs>
        <w:spacing w:line="274" w:lineRule="exact"/>
        <w:ind w:left="180" w:firstLine="0"/>
        <w:jc w:val="both"/>
      </w:pPr>
      <w:r>
        <w:t>характеризовать и иллюстрировать конкретными примерами группы потребностей человека;</w:t>
      </w:r>
    </w:p>
    <w:p w:rsidR="00B1066C" w:rsidRDefault="00B1066C" w:rsidP="00730CF4">
      <w:pPr>
        <w:pStyle w:val="21"/>
        <w:numPr>
          <w:ilvl w:val="0"/>
          <w:numId w:val="26"/>
        </w:numPr>
        <w:shd w:val="clear" w:color="auto" w:fill="auto"/>
        <w:tabs>
          <w:tab w:val="left" w:pos="442"/>
        </w:tabs>
        <w:spacing w:line="274" w:lineRule="exact"/>
        <w:ind w:left="180" w:firstLine="0"/>
        <w:jc w:val="both"/>
      </w:pPr>
      <w:r>
        <w:t>приводить примеры основных видов деятельности человека;</w:t>
      </w:r>
    </w:p>
    <w:p w:rsidR="00B1066C" w:rsidRDefault="00B1066C" w:rsidP="00730CF4">
      <w:pPr>
        <w:pStyle w:val="21"/>
        <w:numPr>
          <w:ilvl w:val="0"/>
          <w:numId w:val="26"/>
        </w:numPr>
        <w:shd w:val="clear" w:color="auto" w:fill="auto"/>
        <w:tabs>
          <w:tab w:val="left" w:pos="442"/>
        </w:tabs>
        <w:spacing w:line="274" w:lineRule="exact"/>
        <w:ind w:right="1220" w:firstLine="180"/>
        <w:jc w:val="both"/>
      </w:pPr>
      <w: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1066C" w:rsidRDefault="00B1066C" w:rsidP="00730CF4">
      <w:pPr>
        <w:pStyle w:val="21"/>
        <w:shd w:val="clear" w:color="auto" w:fill="auto"/>
        <w:spacing w:line="274" w:lineRule="exact"/>
        <w:ind w:left="180" w:firstLine="0"/>
        <w:jc w:val="both"/>
      </w:pPr>
      <w:r>
        <w:t>Выпускник получит возможность научиться:</w:t>
      </w:r>
    </w:p>
    <w:p w:rsidR="00B1066C" w:rsidRDefault="00B1066C" w:rsidP="00730CF4">
      <w:pPr>
        <w:pStyle w:val="21"/>
        <w:numPr>
          <w:ilvl w:val="0"/>
          <w:numId w:val="26"/>
        </w:numPr>
        <w:shd w:val="clear" w:color="auto" w:fill="auto"/>
        <w:tabs>
          <w:tab w:val="left" w:pos="442"/>
        </w:tabs>
        <w:spacing w:line="274" w:lineRule="exact"/>
        <w:ind w:firstLine="180"/>
        <w:jc w:val="both"/>
      </w:pPr>
      <w:r>
        <w:t>выполнять несложные практические задания, основанные на ситуациях, связанных с деятельностью человека;</w:t>
      </w:r>
    </w:p>
    <w:p w:rsidR="00B1066C" w:rsidRDefault="00B1066C" w:rsidP="00730CF4">
      <w:pPr>
        <w:pStyle w:val="21"/>
        <w:numPr>
          <w:ilvl w:val="0"/>
          <w:numId w:val="26"/>
        </w:numPr>
        <w:shd w:val="clear" w:color="auto" w:fill="auto"/>
        <w:tabs>
          <w:tab w:val="left" w:pos="442"/>
        </w:tabs>
        <w:spacing w:line="274" w:lineRule="exact"/>
        <w:ind w:left="180" w:firstLine="0"/>
        <w:jc w:val="both"/>
      </w:pPr>
      <w:r>
        <w:t>оценивать роль деятельности в жизни человека и общества;</w:t>
      </w:r>
    </w:p>
    <w:p w:rsidR="00B1066C" w:rsidRDefault="00B1066C" w:rsidP="00730CF4">
      <w:pPr>
        <w:pStyle w:val="21"/>
        <w:numPr>
          <w:ilvl w:val="0"/>
          <w:numId w:val="26"/>
        </w:numPr>
        <w:shd w:val="clear" w:color="auto" w:fill="auto"/>
        <w:tabs>
          <w:tab w:val="left" w:pos="372"/>
        </w:tabs>
        <w:spacing w:line="274" w:lineRule="exact"/>
        <w:ind w:right="1220" w:firstLine="180"/>
        <w:jc w:val="both"/>
      </w:pPr>
      <w: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B1066C" w:rsidRDefault="00B1066C" w:rsidP="00730CF4">
      <w:pPr>
        <w:pStyle w:val="21"/>
        <w:numPr>
          <w:ilvl w:val="0"/>
          <w:numId w:val="26"/>
        </w:numPr>
        <w:shd w:val="clear" w:color="auto" w:fill="auto"/>
        <w:tabs>
          <w:tab w:val="left" w:pos="372"/>
        </w:tabs>
        <w:spacing w:line="274" w:lineRule="exact"/>
        <w:ind w:firstLine="180"/>
        <w:jc w:val="both"/>
      </w:pPr>
      <w:r>
        <w:t>использовать элементы причинно-следственного анализа при характеристике межличностных конфликтов;</w:t>
      </w:r>
    </w:p>
    <w:p w:rsidR="00B1066C" w:rsidRDefault="00B1066C" w:rsidP="00730CF4">
      <w:pPr>
        <w:pStyle w:val="21"/>
        <w:numPr>
          <w:ilvl w:val="0"/>
          <w:numId w:val="26"/>
        </w:numPr>
        <w:shd w:val="clear" w:color="auto" w:fill="auto"/>
        <w:tabs>
          <w:tab w:val="left" w:pos="442"/>
        </w:tabs>
        <w:spacing w:line="274" w:lineRule="exact"/>
        <w:ind w:firstLine="180"/>
        <w:jc w:val="both"/>
      </w:pPr>
      <w:r>
        <w:t>моделировать возможные последствия позитивного и негативного воздействия группы на человека, делать выводы.</w:t>
      </w:r>
    </w:p>
    <w:p w:rsidR="00B1066C" w:rsidRDefault="00B1066C" w:rsidP="00730CF4">
      <w:pPr>
        <w:pStyle w:val="21"/>
        <w:shd w:val="clear" w:color="auto" w:fill="auto"/>
        <w:spacing w:line="274" w:lineRule="exact"/>
        <w:ind w:left="180" w:firstLine="0"/>
        <w:jc w:val="both"/>
      </w:pPr>
      <w:r>
        <w:t>Общество</w:t>
      </w:r>
    </w:p>
    <w:p w:rsidR="00B1066C" w:rsidRDefault="00B1066C" w:rsidP="00730CF4">
      <w:pPr>
        <w:pStyle w:val="21"/>
        <w:shd w:val="clear" w:color="auto" w:fill="auto"/>
        <w:spacing w:line="274" w:lineRule="exact"/>
        <w:ind w:left="180" w:firstLine="0"/>
        <w:jc w:val="both"/>
      </w:pPr>
      <w:r>
        <w:t>Выпускник научится:</w:t>
      </w:r>
    </w:p>
    <w:p w:rsidR="00B1066C" w:rsidRDefault="00B1066C" w:rsidP="00730CF4">
      <w:pPr>
        <w:pStyle w:val="21"/>
        <w:numPr>
          <w:ilvl w:val="0"/>
          <w:numId w:val="26"/>
        </w:numPr>
        <w:shd w:val="clear" w:color="auto" w:fill="auto"/>
        <w:tabs>
          <w:tab w:val="left" w:pos="447"/>
        </w:tabs>
        <w:spacing w:line="274" w:lineRule="exact"/>
        <w:ind w:firstLine="180"/>
        <w:jc w:val="both"/>
      </w:pPr>
      <w:r>
        <w:t>демонстрировать на примерах взаимосвязь природы и общества, раскрывать роль природы в жизни человека;</w:t>
      </w:r>
    </w:p>
    <w:p w:rsidR="00B1066C" w:rsidRDefault="00B1066C" w:rsidP="00730CF4">
      <w:pPr>
        <w:pStyle w:val="21"/>
        <w:numPr>
          <w:ilvl w:val="0"/>
          <w:numId w:val="26"/>
        </w:numPr>
        <w:shd w:val="clear" w:color="auto" w:fill="auto"/>
        <w:tabs>
          <w:tab w:val="left" w:pos="447"/>
        </w:tabs>
        <w:spacing w:line="274" w:lineRule="exact"/>
        <w:ind w:left="180" w:firstLine="0"/>
        <w:jc w:val="both"/>
      </w:pPr>
      <w:r>
        <w:t>распознавать на основе приведенных данных основные типы обществ;</w:t>
      </w:r>
    </w:p>
    <w:p w:rsidR="00B1066C" w:rsidRDefault="00B1066C" w:rsidP="00730CF4">
      <w:pPr>
        <w:pStyle w:val="21"/>
        <w:numPr>
          <w:ilvl w:val="0"/>
          <w:numId w:val="26"/>
        </w:numPr>
        <w:shd w:val="clear" w:color="auto" w:fill="auto"/>
        <w:tabs>
          <w:tab w:val="left" w:pos="447"/>
        </w:tabs>
        <w:spacing w:line="274" w:lineRule="exact"/>
        <w:ind w:firstLine="180"/>
        <w:jc w:val="both"/>
      </w:pPr>
      <w:r>
        <w:t>характеризовать движение от одних форм общественной жизни к другим; оценивать социальные явления с позиций общественного прогресса;</w:t>
      </w:r>
    </w:p>
    <w:p w:rsidR="00B1066C" w:rsidRDefault="00B1066C" w:rsidP="00730CF4">
      <w:pPr>
        <w:pStyle w:val="21"/>
        <w:numPr>
          <w:ilvl w:val="0"/>
          <w:numId w:val="26"/>
        </w:numPr>
        <w:shd w:val="clear" w:color="auto" w:fill="auto"/>
        <w:tabs>
          <w:tab w:val="left" w:pos="447"/>
        </w:tabs>
        <w:spacing w:line="274" w:lineRule="exact"/>
        <w:ind w:firstLine="180"/>
        <w:jc w:val="both"/>
      </w:pPr>
      <w:r>
        <w:t>различать экономические, социальные, политические, культурные явления и процессы общественной жизни;</w:t>
      </w:r>
    </w:p>
    <w:p w:rsidR="00B1066C" w:rsidRDefault="00B1066C" w:rsidP="00730CF4">
      <w:pPr>
        <w:pStyle w:val="21"/>
        <w:numPr>
          <w:ilvl w:val="0"/>
          <w:numId w:val="26"/>
        </w:numPr>
        <w:shd w:val="clear" w:color="auto" w:fill="auto"/>
        <w:tabs>
          <w:tab w:val="left" w:pos="447"/>
        </w:tabs>
        <w:spacing w:line="274" w:lineRule="exact"/>
        <w:ind w:right="1500" w:firstLine="180"/>
        <w:jc w:val="both"/>
      </w:pPr>
      <w:r>
        <w:t>выполнять несложные познавательные и практические задания, основанные на ситуациях жизнедеятельности человека в разных сферах общества;</w:t>
      </w:r>
    </w:p>
    <w:p w:rsidR="00B1066C" w:rsidRDefault="00B1066C" w:rsidP="00730CF4">
      <w:pPr>
        <w:pStyle w:val="21"/>
        <w:numPr>
          <w:ilvl w:val="0"/>
          <w:numId w:val="26"/>
        </w:numPr>
        <w:shd w:val="clear" w:color="auto" w:fill="auto"/>
        <w:tabs>
          <w:tab w:val="left" w:pos="447"/>
        </w:tabs>
        <w:spacing w:line="274" w:lineRule="exact"/>
        <w:ind w:firstLine="180"/>
        <w:jc w:val="both"/>
      </w:pPr>
      <w:r>
        <w:t>характеризовать экологический кризис как глобальную проблему человечества, раскрывать причины экологического кризиса;</w:t>
      </w:r>
    </w:p>
    <w:p w:rsidR="00B1066C" w:rsidRDefault="00B1066C" w:rsidP="00730CF4">
      <w:pPr>
        <w:pStyle w:val="21"/>
        <w:numPr>
          <w:ilvl w:val="0"/>
          <w:numId w:val="26"/>
        </w:numPr>
        <w:shd w:val="clear" w:color="auto" w:fill="auto"/>
        <w:tabs>
          <w:tab w:val="left" w:pos="447"/>
        </w:tabs>
        <w:spacing w:line="274" w:lineRule="exact"/>
        <w:ind w:firstLine="180"/>
        <w:jc w:val="both"/>
      </w:pPr>
      <w:r>
        <w:t>на основе полученных знаний выбирать в предлагаемых модельных ситуациях и осуществлять на практике экологически рациональное поведение;</w:t>
      </w:r>
    </w:p>
    <w:p w:rsidR="00B1066C" w:rsidRDefault="00B1066C" w:rsidP="00730CF4">
      <w:pPr>
        <w:pStyle w:val="21"/>
        <w:numPr>
          <w:ilvl w:val="0"/>
          <w:numId w:val="26"/>
        </w:numPr>
        <w:shd w:val="clear" w:color="auto" w:fill="auto"/>
        <w:tabs>
          <w:tab w:val="left" w:pos="447"/>
        </w:tabs>
        <w:spacing w:line="274" w:lineRule="exact"/>
        <w:ind w:left="180" w:firstLine="0"/>
        <w:jc w:val="both"/>
      </w:pPr>
      <w:r>
        <w:t>раскрывать влияние современных средств массовой коммуникации на общество и личность;</w:t>
      </w:r>
    </w:p>
    <w:p w:rsidR="00B1066C" w:rsidRDefault="00B1066C" w:rsidP="00730CF4">
      <w:pPr>
        <w:pStyle w:val="21"/>
        <w:numPr>
          <w:ilvl w:val="0"/>
          <w:numId w:val="26"/>
        </w:numPr>
        <w:shd w:val="clear" w:color="auto" w:fill="auto"/>
        <w:tabs>
          <w:tab w:val="left" w:pos="447"/>
        </w:tabs>
        <w:spacing w:line="274" w:lineRule="exact"/>
        <w:ind w:firstLine="180"/>
        <w:jc w:val="both"/>
      </w:pPr>
      <w:r>
        <w:t>конкретизировать примерами опасность международного терроризма.</w:t>
      </w:r>
    </w:p>
    <w:p w:rsidR="00B1066C" w:rsidRDefault="00B1066C" w:rsidP="00730CF4">
      <w:pPr>
        <w:pStyle w:val="21"/>
        <w:shd w:val="clear" w:color="auto" w:fill="auto"/>
        <w:spacing w:line="274" w:lineRule="exact"/>
        <w:ind w:left="180" w:firstLine="0"/>
        <w:jc w:val="both"/>
      </w:pPr>
      <w:r>
        <w:t>Выпускник получит возможность научиться:</w:t>
      </w:r>
    </w:p>
    <w:p w:rsidR="00B1066C" w:rsidRDefault="00B1066C" w:rsidP="00730CF4">
      <w:pPr>
        <w:pStyle w:val="21"/>
        <w:numPr>
          <w:ilvl w:val="0"/>
          <w:numId w:val="26"/>
        </w:numPr>
        <w:shd w:val="clear" w:color="auto" w:fill="auto"/>
        <w:tabs>
          <w:tab w:val="left" w:pos="447"/>
        </w:tabs>
        <w:spacing w:line="274" w:lineRule="exact"/>
        <w:ind w:firstLine="180"/>
        <w:jc w:val="both"/>
      </w:pPr>
      <w:r>
        <w:t>наблюдать и характеризовать явления и события, происходящие в различных сферах общественной жизни;</w:t>
      </w:r>
    </w:p>
    <w:p w:rsidR="00B1066C" w:rsidRDefault="00B1066C" w:rsidP="00730CF4">
      <w:pPr>
        <w:pStyle w:val="21"/>
        <w:numPr>
          <w:ilvl w:val="0"/>
          <w:numId w:val="26"/>
        </w:numPr>
        <w:shd w:val="clear" w:color="auto" w:fill="auto"/>
        <w:tabs>
          <w:tab w:val="left" w:pos="447"/>
        </w:tabs>
        <w:spacing w:line="274" w:lineRule="exact"/>
        <w:ind w:firstLine="180"/>
        <w:jc w:val="both"/>
      </w:pPr>
      <w:r>
        <w:t>выявлять причинно-следственные связи общественных явлений и характеризовать основные направления общественного развития;</w:t>
      </w:r>
    </w:p>
    <w:p w:rsidR="00B1066C" w:rsidRDefault="00B1066C" w:rsidP="00730CF4">
      <w:pPr>
        <w:pStyle w:val="21"/>
        <w:numPr>
          <w:ilvl w:val="0"/>
          <w:numId w:val="26"/>
        </w:numPr>
        <w:shd w:val="clear" w:color="auto" w:fill="auto"/>
        <w:tabs>
          <w:tab w:val="left" w:pos="447"/>
        </w:tabs>
        <w:spacing w:line="274" w:lineRule="exact"/>
        <w:ind w:firstLine="180"/>
        <w:jc w:val="both"/>
      </w:pPr>
      <w:r>
        <w:t>осознанно содействовать защите природы.</w:t>
      </w:r>
    </w:p>
    <w:p w:rsidR="00B1066C" w:rsidRDefault="00B1066C" w:rsidP="00730CF4">
      <w:pPr>
        <w:pStyle w:val="21"/>
        <w:shd w:val="clear" w:color="auto" w:fill="auto"/>
        <w:spacing w:line="274" w:lineRule="exact"/>
        <w:ind w:left="180" w:firstLine="0"/>
        <w:jc w:val="both"/>
      </w:pPr>
      <w:r>
        <w:t>Социальные нормы</w:t>
      </w:r>
    </w:p>
    <w:p w:rsidR="00B1066C" w:rsidRDefault="00B1066C" w:rsidP="00730CF4">
      <w:pPr>
        <w:pStyle w:val="21"/>
        <w:shd w:val="clear" w:color="auto" w:fill="auto"/>
        <w:spacing w:line="274" w:lineRule="exact"/>
        <w:ind w:left="180" w:firstLine="0"/>
        <w:jc w:val="both"/>
      </w:pPr>
      <w:r>
        <w:lastRenderedPageBreak/>
        <w:t>Выпускник научится:</w:t>
      </w:r>
    </w:p>
    <w:p w:rsidR="00B1066C" w:rsidRDefault="00B1066C" w:rsidP="00730CF4">
      <w:pPr>
        <w:pStyle w:val="21"/>
        <w:numPr>
          <w:ilvl w:val="0"/>
          <w:numId w:val="26"/>
        </w:numPr>
        <w:shd w:val="clear" w:color="auto" w:fill="auto"/>
        <w:tabs>
          <w:tab w:val="left" w:pos="447"/>
        </w:tabs>
        <w:spacing w:line="274" w:lineRule="exact"/>
        <w:ind w:firstLine="180"/>
        <w:jc w:val="both"/>
      </w:pPr>
      <w:r>
        <w:t>раскрывать роль социальных норм как регуляторов общественной жизни и поведения человека;</w:t>
      </w:r>
    </w:p>
    <w:p w:rsidR="00B1066C" w:rsidRDefault="00B1066C" w:rsidP="00730CF4">
      <w:pPr>
        <w:pStyle w:val="21"/>
        <w:numPr>
          <w:ilvl w:val="0"/>
          <w:numId w:val="26"/>
        </w:numPr>
        <w:shd w:val="clear" w:color="auto" w:fill="auto"/>
        <w:tabs>
          <w:tab w:val="left" w:pos="447"/>
        </w:tabs>
        <w:spacing w:line="274" w:lineRule="exact"/>
        <w:ind w:firstLine="180"/>
        <w:jc w:val="both"/>
      </w:pPr>
      <w:r>
        <w:t>различать отдельные виды социальных норм;</w:t>
      </w:r>
    </w:p>
    <w:p w:rsidR="00B1066C" w:rsidRDefault="00B1066C" w:rsidP="00730CF4">
      <w:pPr>
        <w:pStyle w:val="21"/>
        <w:numPr>
          <w:ilvl w:val="0"/>
          <w:numId w:val="26"/>
        </w:numPr>
        <w:shd w:val="clear" w:color="auto" w:fill="auto"/>
        <w:tabs>
          <w:tab w:val="left" w:pos="447"/>
        </w:tabs>
        <w:spacing w:line="274" w:lineRule="exact"/>
        <w:ind w:firstLine="180"/>
        <w:jc w:val="both"/>
      </w:pPr>
      <w:r>
        <w:t>характеризовать основные нормы морали;</w:t>
      </w:r>
    </w:p>
    <w:p w:rsidR="00B1066C" w:rsidRDefault="00B1066C" w:rsidP="00730CF4">
      <w:pPr>
        <w:pStyle w:val="21"/>
        <w:numPr>
          <w:ilvl w:val="0"/>
          <w:numId w:val="26"/>
        </w:numPr>
        <w:shd w:val="clear" w:color="auto" w:fill="auto"/>
        <w:tabs>
          <w:tab w:val="left" w:pos="447"/>
        </w:tabs>
        <w:spacing w:line="274" w:lineRule="exact"/>
        <w:ind w:right="280" w:firstLine="180"/>
        <w:jc w:val="both"/>
      </w:pPr>
      <w: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B1066C" w:rsidRDefault="00B1066C" w:rsidP="00730CF4">
      <w:pPr>
        <w:pStyle w:val="21"/>
        <w:numPr>
          <w:ilvl w:val="0"/>
          <w:numId w:val="26"/>
        </w:numPr>
        <w:shd w:val="clear" w:color="auto" w:fill="auto"/>
        <w:tabs>
          <w:tab w:val="left" w:pos="447"/>
        </w:tabs>
        <w:spacing w:line="274" w:lineRule="exact"/>
        <w:ind w:firstLine="180"/>
        <w:jc w:val="both"/>
      </w:pPr>
      <w:r>
        <w:t>раскрывать сущность патриотизма, гражданственности; приводить примеры проявления этих качеств из истории и жизни современного общества;</w:t>
      </w:r>
    </w:p>
    <w:p w:rsidR="00B1066C" w:rsidRDefault="00B1066C" w:rsidP="00730CF4">
      <w:pPr>
        <w:pStyle w:val="21"/>
        <w:numPr>
          <w:ilvl w:val="0"/>
          <w:numId w:val="26"/>
        </w:numPr>
        <w:shd w:val="clear" w:color="auto" w:fill="auto"/>
        <w:tabs>
          <w:tab w:val="left" w:pos="447"/>
        </w:tabs>
        <w:spacing w:line="274" w:lineRule="exact"/>
        <w:ind w:firstLine="180"/>
        <w:jc w:val="both"/>
      </w:pPr>
      <w:r>
        <w:t>характеризовать специфику норм права;</w:t>
      </w:r>
    </w:p>
    <w:p w:rsidR="00B1066C" w:rsidRDefault="00B1066C" w:rsidP="00730CF4">
      <w:pPr>
        <w:pStyle w:val="21"/>
        <w:numPr>
          <w:ilvl w:val="0"/>
          <w:numId w:val="26"/>
        </w:numPr>
        <w:shd w:val="clear" w:color="auto" w:fill="auto"/>
        <w:tabs>
          <w:tab w:val="left" w:pos="447"/>
        </w:tabs>
        <w:spacing w:line="274" w:lineRule="exact"/>
        <w:ind w:firstLine="180"/>
        <w:jc w:val="both"/>
      </w:pPr>
      <w:r>
        <w:t>сравнивать нормы морали и права, выявлять их общие черты и особенности;</w:t>
      </w:r>
    </w:p>
    <w:p w:rsidR="00B1066C" w:rsidRDefault="00B1066C" w:rsidP="00730CF4">
      <w:pPr>
        <w:pStyle w:val="21"/>
        <w:numPr>
          <w:ilvl w:val="0"/>
          <w:numId w:val="26"/>
        </w:numPr>
        <w:shd w:val="clear" w:color="auto" w:fill="auto"/>
        <w:tabs>
          <w:tab w:val="left" w:pos="447"/>
        </w:tabs>
        <w:spacing w:line="274" w:lineRule="exact"/>
        <w:ind w:firstLine="180"/>
        <w:jc w:val="both"/>
      </w:pPr>
      <w:r>
        <w:t>раскрывать сущность процесса социализации личности;</w:t>
      </w:r>
    </w:p>
    <w:p w:rsidR="00B1066C" w:rsidRDefault="00B1066C" w:rsidP="00730CF4">
      <w:pPr>
        <w:pStyle w:val="21"/>
        <w:numPr>
          <w:ilvl w:val="0"/>
          <w:numId w:val="26"/>
        </w:numPr>
        <w:shd w:val="clear" w:color="auto" w:fill="auto"/>
        <w:tabs>
          <w:tab w:val="left" w:pos="447"/>
        </w:tabs>
        <w:spacing w:line="274" w:lineRule="exact"/>
        <w:ind w:firstLine="180"/>
        <w:jc w:val="both"/>
      </w:pPr>
      <w:r>
        <w:t>объяснять причины отклоняющегося поведения;</w:t>
      </w:r>
    </w:p>
    <w:p w:rsidR="00B1066C" w:rsidRDefault="00B1066C" w:rsidP="00730CF4">
      <w:pPr>
        <w:pStyle w:val="21"/>
        <w:numPr>
          <w:ilvl w:val="0"/>
          <w:numId w:val="26"/>
        </w:numPr>
        <w:shd w:val="clear" w:color="auto" w:fill="auto"/>
        <w:tabs>
          <w:tab w:val="left" w:pos="447"/>
        </w:tabs>
        <w:spacing w:line="274" w:lineRule="exact"/>
        <w:ind w:firstLine="180"/>
        <w:jc w:val="both"/>
      </w:pPr>
      <w:r>
        <w:t>описывать негативные последствия наиболее опасных форм отклоняющегося поведения.</w:t>
      </w:r>
    </w:p>
    <w:p w:rsidR="00B1066C" w:rsidRDefault="00B1066C" w:rsidP="00730CF4">
      <w:pPr>
        <w:pStyle w:val="21"/>
        <w:shd w:val="clear" w:color="auto" w:fill="auto"/>
        <w:spacing w:line="274" w:lineRule="exact"/>
        <w:ind w:left="180" w:firstLine="0"/>
        <w:jc w:val="both"/>
      </w:pPr>
      <w:r>
        <w:t>Выпускник получит возможность научиться:</w:t>
      </w:r>
    </w:p>
    <w:p w:rsidR="00B1066C" w:rsidRDefault="00B1066C" w:rsidP="00730CF4">
      <w:pPr>
        <w:pStyle w:val="21"/>
        <w:numPr>
          <w:ilvl w:val="0"/>
          <w:numId w:val="26"/>
        </w:numPr>
        <w:shd w:val="clear" w:color="auto" w:fill="auto"/>
        <w:tabs>
          <w:tab w:val="left" w:pos="447"/>
        </w:tabs>
        <w:spacing w:line="274" w:lineRule="exact"/>
        <w:ind w:firstLine="180"/>
        <w:jc w:val="both"/>
      </w:pPr>
      <w:r>
        <w:t>использовать элементы причинно-следственного анализа для понимания влияния моральных устоев на развитие общества и человека;</w:t>
      </w:r>
    </w:p>
    <w:p w:rsidR="00B1066C" w:rsidRDefault="00B1066C" w:rsidP="00730CF4">
      <w:pPr>
        <w:pStyle w:val="21"/>
        <w:numPr>
          <w:ilvl w:val="0"/>
          <w:numId w:val="26"/>
        </w:numPr>
        <w:shd w:val="clear" w:color="auto" w:fill="auto"/>
        <w:tabs>
          <w:tab w:val="left" w:pos="447"/>
        </w:tabs>
        <w:spacing w:line="274" w:lineRule="exact"/>
        <w:ind w:firstLine="180"/>
        <w:jc w:val="both"/>
      </w:pPr>
      <w:r>
        <w:t>оценивать социальную значимость здорового образа жизни.</w:t>
      </w:r>
    </w:p>
    <w:p w:rsidR="00B1066C" w:rsidRDefault="00B1066C" w:rsidP="00730CF4">
      <w:pPr>
        <w:pStyle w:val="21"/>
        <w:shd w:val="clear" w:color="auto" w:fill="auto"/>
        <w:spacing w:line="274" w:lineRule="exact"/>
        <w:ind w:left="180" w:firstLine="0"/>
        <w:jc w:val="both"/>
      </w:pPr>
      <w:r>
        <w:t>Сфера духовной культуры</w:t>
      </w:r>
    </w:p>
    <w:p w:rsidR="00B1066C" w:rsidRDefault="00B1066C" w:rsidP="00730CF4">
      <w:pPr>
        <w:pStyle w:val="21"/>
        <w:shd w:val="clear" w:color="auto" w:fill="auto"/>
        <w:spacing w:line="274" w:lineRule="exact"/>
        <w:ind w:left="180" w:firstLine="0"/>
        <w:jc w:val="both"/>
      </w:pPr>
      <w:r>
        <w:t>Выпускник научится:</w:t>
      </w:r>
    </w:p>
    <w:p w:rsidR="00B1066C" w:rsidRDefault="00B1066C" w:rsidP="00730CF4">
      <w:pPr>
        <w:pStyle w:val="21"/>
        <w:numPr>
          <w:ilvl w:val="0"/>
          <w:numId w:val="26"/>
        </w:numPr>
        <w:shd w:val="clear" w:color="auto" w:fill="auto"/>
        <w:tabs>
          <w:tab w:val="left" w:pos="447"/>
        </w:tabs>
        <w:spacing w:line="274" w:lineRule="exact"/>
        <w:ind w:firstLine="180"/>
        <w:jc w:val="both"/>
      </w:pPr>
      <w:r>
        <w:t>характеризовать развитие отдельных областей и форм культуры, выражать свое мнение о явлениях культуры;</w:t>
      </w:r>
    </w:p>
    <w:p w:rsidR="00B1066C" w:rsidRDefault="00B1066C" w:rsidP="00730CF4">
      <w:pPr>
        <w:pStyle w:val="21"/>
        <w:numPr>
          <w:ilvl w:val="0"/>
          <w:numId w:val="26"/>
        </w:numPr>
        <w:shd w:val="clear" w:color="auto" w:fill="auto"/>
        <w:tabs>
          <w:tab w:val="left" w:pos="447"/>
        </w:tabs>
        <w:spacing w:line="274" w:lineRule="exact"/>
        <w:ind w:firstLine="180"/>
        <w:jc w:val="both"/>
      </w:pPr>
      <w:r>
        <w:t>описывать явления духовной культуры;</w:t>
      </w:r>
    </w:p>
    <w:p w:rsidR="00B1066C" w:rsidRDefault="00B1066C" w:rsidP="00730CF4">
      <w:pPr>
        <w:pStyle w:val="21"/>
        <w:numPr>
          <w:ilvl w:val="0"/>
          <w:numId w:val="26"/>
        </w:numPr>
        <w:shd w:val="clear" w:color="auto" w:fill="auto"/>
        <w:tabs>
          <w:tab w:val="left" w:pos="447"/>
        </w:tabs>
        <w:spacing w:line="274" w:lineRule="exact"/>
        <w:ind w:firstLine="180"/>
        <w:jc w:val="both"/>
      </w:pPr>
      <w:r>
        <w:t>объяснять причины возрастания роли науки в современном мире;</w:t>
      </w:r>
    </w:p>
    <w:p w:rsidR="00B1066C" w:rsidRDefault="00B1066C" w:rsidP="00730CF4">
      <w:pPr>
        <w:pStyle w:val="21"/>
        <w:numPr>
          <w:ilvl w:val="0"/>
          <w:numId w:val="26"/>
        </w:numPr>
        <w:shd w:val="clear" w:color="auto" w:fill="auto"/>
        <w:tabs>
          <w:tab w:val="left" w:pos="447"/>
        </w:tabs>
        <w:spacing w:line="274" w:lineRule="exact"/>
        <w:ind w:firstLine="180"/>
        <w:jc w:val="both"/>
      </w:pPr>
      <w:r>
        <w:t>оценивать роль образования в современном обществе;</w:t>
      </w:r>
    </w:p>
    <w:p w:rsidR="00B1066C" w:rsidRDefault="00B1066C" w:rsidP="00730CF4">
      <w:pPr>
        <w:pStyle w:val="21"/>
        <w:numPr>
          <w:ilvl w:val="0"/>
          <w:numId w:val="26"/>
        </w:numPr>
        <w:shd w:val="clear" w:color="auto" w:fill="auto"/>
        <w:tabs>
          <w:tab w:val="left" w:pos="447"/>
        </w:tabs>
        <w:spacing w:line="274" w:lineRule="exact"/>
        <w:ind w:firstLine="180"/>
        <w:jc w:val="both"/>
      </w:pPr>
      <w:r>
        <w:t>различать уровни общего образования в России;</w:t>
      </w:r>
    </w:p>
    <w:p w:rsidR="00B1066C" w:rsidRDefault="00B1066C" w:rsidP="00730CF4">
      <w:pPr>
        <w:pStyle w:val="21"/>
        <w:numPr>
          <w:ilvl w:val="0"/>
          <w:numId w:val="26"/>
        </w:numPr>
        <w:shd w:val="clear" w:color="auto" w:fill="auto"/>
        <w:tabs>
          <w:tab w:val="left" w:pos="447"/>
        </w:tabs>
        <w:spacing w:line="274" w:lineRule="exact"/>
        <w:ind w:firstLine="180"/>
        <w:jc w:val="both"/>
      </w:pPr>
      <w:r>
        <w:t>находить и извлекать социальную информацию о достижениях и проблемах развития культуры из адаптированных источников различного типа;</w:t>
      </w:r>
    </w:p>
    <w:p w:rsidR="00B1066C" w:rsidRDefault="00B1066C" w:rsidP="00730CF4">
      <w:pPr>
        <w:pStyle w:val="21"/>
        <w:numPr>
          <w:ilvl w:val="0"/>
          <w:numId w:val="26"/>
        </w:numPr>
        <w:shd w:val="clear" w:color="auto" w:fill="auto"/>
        <w:tabs>
          <w:tab w:val="left" w:pos="447"/>
        </w:tabs>
        <w:spacing w:line="274" w:lineRule="exact"/>
        <w:ind w:firstLine="180"/>
        <w:jc w:val="both"/>
      </w:pPr>
      <w:r>
        <w:t>описывать духовные ценности российского народа и выражать собственное отношение к ним;</w:t>
      </w:r>
    </w:p>
    <w:p w:rsidR="00B1066C" w:rsidRDefault="00B1066C" w:rsidP="00730CF4">
      <w:pPr>
        <w:pStyle w:val="21"/>
        <w:numPr>
          <w:ilvl w:val="0"/>
          <w:numId w:val="26"/>
        </w:numPr>
        <w:shd w:val="clear" w:color="auto" w:fill="auto"/>
        <w:tabs>
          <w:tab w:val="left" w:pos="447"/>
        </w:tabs>
        <w:spacing w:line="274" w:lineRule="exact"/>
        <w:ind w:firstLine="180"/>
        <w:jc w:val="both"/>
      </w:pPr>
      <w:r>
        <w:t>объяснять необходимость непрерывного образования в современных условиях;</w:t>
      </w:r>
    </w:p>
    <w:p w:rsidR="00B1066C" w:rsidRDefault="00B1066C" w:rsidP="00730CF4">
      <w:pPr>
        <w:pStyle w:val="21"/>
        <w:numPr>
          <w:ilvl w:val="0"/>
          <w:numId w:val="26"/>
        </w:numPr>
        <w:shd w:val="clear" w:color="auto" w:fill="auto"/>
        <w:tabs>
          <w:tab w:val="left" w:pos="445"/>
        </w:tabs>
        <w:spacing w:line="274" w:lineRule="exact"/>
        <w:ind w:firstLine="180"/>
        <w:jc w:val="both"/>
      </w:pPr>
      <w:r>
        <w:t>учитывать общественные потребности при выборе направления своей будущей профессиональной деятельности;</w:t>
      </w:r>
    </w:p>
    <w:p w:rsidR="00B1066C" w:rsidRDefault="00B1066C" w:rsidP="00730CF4">
      <w:pPr>
        <w:pStyle w:val="21"/>
        <w:numPr>
          <w:ilvl w:val="0"/>
          <w:numId w:val="26"/>
        </w:numPr>
        <w:shd w:val="clear" w:color="auto" w:fill="auto"/>
        <w:tabs>
          <w:tab w:val="left" w:pos="445"/>
        </w:tabs>
        <w:spacing w:line="274" w:lineRule="exact"/>
        <w:ind w:firstLine="180"/>
        <w:jc w:val="both"/>
      </w:pPr>
      <w:r>
        <w:t>раскрывать роль религии в современном обществе;</w:t>
      </w:r>
    </w:p>
    <w:p w:rsidR="00B1066C" w:rsidRDefault="00B1066C" w:rsidP="00730CF4">
      <w:pPr>
        <w:pStyle w:val="21"/>
        <w:numPr>
          <w:ilvl w:val="0"/>
          <w:numId w:val="26"/>
        </w:numPr>
        <w:shd w:val="clear" w:color="auto" w:fill="auto"/>
        <w:tabs>
          <w:tab w:val="left" w:pos="445"/>
        </w:tabs>
        <w:spacing w:line="274" w:lineRule="exact"/>
        <w:ind w:firstLine="180"/>
        <w:jc w:val="both"/>
      </w:pPr>
      <w:r>
        <w:t>характеризовать особенности искусства как формы духовной культуры.</w:t>
      </w:r>
    </w:p>
    <w:p w:rsidR="00B1066C" w:rsidRDefault="00B1066C" w:rsidP="00730CF4">
      <w:pPr>
        <w:pStyle w:val="21"/>
        <w:shd w:val="clear" w:color="auto" w:fill="auto"/>
        <w:spacing w:line="274" w:lineRule="exact"/>
        <w:ind w:firstLine="180"/>
        <w:jc w:val="both"/>
      </w:pPr>
      <w:r>
        <w:t>Выпускник получит возможность научиться:</w:t>
      </w:r>
    </w:p>
    <w:p w:rsidR="00B1066C" w:rsidRDefault="00B1066C" w:rsidP="00730CF4">
      <w:pPr>
        <w:pStyle w:val="21"/>
        <w:numPr>
          <w:ilvl w:val="0"/>
          <w:numId w:val="26"/>
        </w:numPr>
        <w:shd w:val="clear" w:color="auto" w:fill="auto"/>
        <w:tabs>
          <w:tab w:val="left" w:pos="445"/>
        </w:tabs>
        <w:spacing w:line="274" w:lineRule="exact"/>
        <w:ind w:firstLine="180"/>
        <w:jc w:val="both"/>
      </w:pPr>
      <w:r>
        <w:t>описывать процессы создания, сохранения, трансляции и усвоения достижений культуры;</w:t>
      </w:r>
    </w:p>
    <w:p w:rsidR="00B1066C" w:rsidRDefault="00B1066C" w:rsidP="00730CF4">
      <w:pPr>
        <w:pStyle w:val="21"/>
        <w:numPr>
          <w:ilvl w:val="0"/>
          <w:numId w:val="26"/>
        </w:numPr>
        <w:shd w:val="clear" w:color="auto" w:fill="auto"/>
        <w:tabs>
          <w:tab w:val="left" w:pos="445"/>
        </w:tabs>
        <w:spacing w:line="274" w:lineRule="exact"/>
        <w:ind w:firstLine="180"/>
        <w:jc w:val="both"/>
      </w:pPr>
      <w:r>
        <w:t>характеризовать основные направления развития отечественной культуры в современных условиях;</w:t>
      </w:r>
    </w:p>
    <w:p w:rsidR="00B1066C" w:rsidRDefault="00B1066C" w:rsidP="00730CF4">
      <w:pPr>
        <w:pStyle w:val="21"/>
        <w:numPr>
          <w:ilvl w:val="0"/>
          <w:numId w:val="26"/>
        </w:numPr>
        <w:shd w:val="clear" w:color="auto" w:fill="auto"/>
        <w:tabs>
          <w:tab w:val="left" w:pos="445"/>
        </w:tabs>
        <w:spacing w:line="274" w:lineRule="exact"/>
        <w:ind w:firstLine="180"/>
        <w:jc w:val="both"/>
      </w:pPr>
      <w:r>
        <w:t>критически воспринимать сообщения и рекламу в СМИ и Интернете о таких направлениях массовой культуры, как шоу-бизнес и мода. Социальная сфера</w:t>
      </w:r>
    </w:p>
    <w:p w:rsidR="00B1066C" w:rsidRDefault="00B1066C" w:rsidP="00730CF4">
      <w:pPr>
        <w:pStyle w:val="21"/>
        <w:shd w:val="clear" w:color="auto" w:fill="auto"/>
        <w:spacing w:line="274" w:lineRule="exact"/>
        <w:ind w:firstLine="180"/>
        <w:jc w:val="both"/>
      </w:pPr>
      <w:r>
        <w:t>Выпускник научится:</w:t>
      </w:r>
    </w:p>
    <w:p w:rsidR="00B1066C" w:rsidRDefault="00B1066C" w:rsidP="00730CF4">
      <w:pPr>
        <w:pStyle w:val="21"/>
        <w:numPr>
          <w:ilvl w:val="0"/>
          <w:numId w:val="26"/>
        </w:numPr>
        <w:shd w:val="clear" w:color="auto" w:fill="auto"/>
        <w:tabs>
          <w:tab w:val="left" w:pos="445"/>
        </w:tabs>
        <w:spacing w:line="274" w:lineRule="exact"/>
        <w:ind w:firstLine="180"/>
        <w:jc w:val="both"/>
      </w:pPr>
      <w:r>
        <w:t>описывать социальную структуру в обществах разного типа, характеризовать основные социальные общности и группы;</w:t>
      </w:r>
    </w:p>
    <w:p w:rsidR="00B1066C" w:rsidRDefault="00B1066C" w:rsidP="00730CF4">
      <w:pPr>
        <w:pStyle w:val="21"/>
        <w:numPr>
          <w:ilvl w:val="0"/>
          <w:numId w:val="26"/>
        </w:numPr>
        <w:shd w:val="clear" w:color="auto" w:fill="auto"/>
        <w:tabs>
          <w:tab w:val="left" w:pos="445"/>
        </w:tabs>
        <w:spacing w:line="274" w:lineRule="exact"/>
        <w:ind w:firstLine="180"/>
        <w:jc w:val="both"/>
      </w:pPr>
      <w:r>
        <w:t>объяснять взаимодействие социальных общностей и групп;</w:t>
      </w:r>
    </w:p>
    <w:p w:rsidR="00B1066C" w:rsidRDefault="00B1066C" w:rsidP="00730CF4">
      <w:pPr>
        <w:pStyle w:val="21"/>
        <w:numPr>
          <w:ilvl w:val="0"/>
          <w:numId w:val="26"/>
        </w:numPr>
        <w:shd w:val="clear" w:color="auto" w:fill="auto"/>
        <w:tabs>
          <w:tab w:val="left" w:pos="445"/>
        </w:tabs>
        <w:spacing w:line="274" w:lineRule="exact"/>
        <w:ind w:firstLine="180"/>
        <w:jc w:val="both"/>
      </w:pPr>
      <w:r>
        <w:t>характеризовать ведущие направления социальной политики Российского государства;</w:t>
      </w:r>
    </w:p>
    <w:p w:rsidR="00B1066C" w:rsidRDefault="00B1066C" w:rsidP="00730CF4">
      <w:pPr>
        <w:pStyle w:val="21"/>
        <w:numPr>
          <w:ilvl w:val="0"/>
          <w:numId w:val="26"/>
        </w:numPr>
        <w:shd w:val="clear" w:color="auto" w:fill="auto"/>
        <w:tabs>
          <w:tab w:val="left" w:pos="445"/>
        </w:tabs>
        <w:spacing w:line="274" w:lineRule="exact"/>
        <w:ind w:firstLine="180"/>
        <w:jc w:val="both"/>
      </w:pPr>
      <w:r>
        <w:t>выделять параметры, определяющие социальный статус личности;</w:t>
      </w:r>
    </w:p>
    <w:p w:rsidR="00B1066C" w:rsidRDefault="00B1066C" w:rsidP="00730CF4">
      <w:pPr>
        <w:pStyle w:val="21"/>
        <w:numPr>
          <w:ilvl w:val="0"/>
          <w:numId w:val="26"/>
        </w:numPr>
        <w:shd w:val="clear" w:color="auto" w:fill="auto"/>
        <w:tabs>
          <w:tab w:val="left" w:pos="445"/>
        </w:tabs>
        <w:spacing w:line="274" w:lineRule="exact"/>
        <w:ind w:firstLine="180"/>
        <w:jc w:val="both"/>
      </w:pPr>
      <w:r>
        <w:t>приводить примеры предписанных и достигаемых статусов;</w:t>
      </w:r>
    </w:p>
    <w:p w:rsidR="00B1066C" w:rsidRDefault="00B1066C" w:rsidP="00730CF4">
      <w:pPr>
        <w:pStyle w:val="21"/>
        <w:numPr>
          <w:ilvl w:val="0"/>
          <w:numId w:val="26"/>
        </w:numPr>
        <w:shd w:val="clear" w:color="auto" w:fill="auto"/>
        <w:tabs>
          <w:tab w:val="left" w:pos="445"/>
        </w:tabs>
        <w:spacing w:line="274" w:lineRule="exact"/>
        <w:ind w:firstLine="180"/>
        <w:jc w:val="both"/>
      </w:pPr>
      <w:r>
        <w:t>описывать основные социальные роли подростка;</w:t>
      </w:r>
    </w:p>
    <w:p w:rsidR="00B1066C" w:rsidRDefault="00B1066C" w:rsidP="00730CF4">
      <w:pPr>
        <w:pStyle w:val="21"/>
        <w:numPr>
          <w:ilvl w:val="0"/>
          <w:numId w:val="26"/>
        </w:numPr>
        <w:shd w:val="clear" w:color="auto" w:fill="auto"/>
        <w:tabs>
          <w:tab w:val="left" w:pos="445"/>
        </w:tabs>
        <w:spacing w:line="274" w:lineRule="exact"/>
        <w:ind w:firstLine="180"/>
        <w:jc w:val="both"/>
      </w:pPr>
      <w:r>
        <w:t>конкретизировать примерами процесс социальной мобильности;</w:t>
      </w:r>
    </w:p>
    <w:p w:rsidR="00B1066C" w:rsidRDefault="00B1066C" w:rsidP="00730CF4">
      <w:pPr>
        <w:pStyle w:val="21"/>
        <w:numPr>
          <w:ilvl w:val="0"/>
          <w:numId w:val="26"/>
        </w:numPr>
        <w:shd w:val="clear" w:color="auto" w:fill="auto"/>
        <w:tabs>
          <w:tab w:val="left" w:pos="445"/>
        </w:tabs>
        <w:spacing w:line="274" w:lineRule="exact"/>
        <w:ind w:firstLine="180"/>
        <w:jc w:val="both"/>
      </w:pPr>
      <w:r>
        <w:t>характеризовать межнациональные отношения в современном мире;</w:t>
      </w:r>
    </w:p>
    <w:p w:rsidR="00B1066C" w:rsidRDefault="00B1066C" w:rsidP="00730CF4">
      <w:pPr>
        <w:pStyle w:val="21"/>
        <w:numPr>
          <w:ilvl w:val="0"/>
          <w:numId w:val="26"/>
        </w:numPr>
        <w:shd w:val="clear" w:color="auto" w:fill="auto"/>
        <w:tabs>
          <w:tab w:val="left" w:pos="445"/>
        </w:tabs>
        <w:spacing w:line="274" w:lineRule="exact"/>
        <w:ind w:firstLine="180"/>
        <w:jc w:val="both"/>
      </w:pPr>
      <w:r>
        <w:t>объяснять причины межнациональных конфликтов и основные пути их разрешения;</w:t>
      </w:r>
    </w:p>
    <w:p w:rsidR="00B1066C" w:rsidRDefault="00B1066C" w:rsidP="00730CF4">
      <w:pPr>
        <w:pStyle w:val="21"/>
        <w:numPr>
          <w:ilvl w:val="0"/>
          <w:numId w:val="26"/>
        </w:numPr>
        <w:shd w:val="clear" w:color="auto" w:fill="auto"/>
        <w:tabs>
          <w:tab w:val="left" w:pos="445"/>
        </w:tabs>
        <w:spacing w:line="274" w:lineRule="exact"/>
        <w:ind w:left="180" w:firstLine="0"/>
        <w:jc w:val="both"/>
      </w:pPr>
      <w:r>
        <w:t>характеризовать, раскрывать на конкретных примерах основные функции семьи в обществе;</w:t>
      </w:r>
    </w:p>
    <w:p w:rsidR="00B1066C" w:rsidRDefault="00B1066C" w:rsidP="00730CF4">
      <w:pPr>
        <w:pStyle w:val="21"/>
        <w:numPr>
          <w:ilvl w:val="0"/>
          <w:numId w:val="26"/>
        </w:numPr>
        <w:shd w:val="clear" w:color="auto" w:fill="auto"/>
        <w:tabs>
          <w:tab w:val="left" w:pos="445"/>
        </w:tabs>
        <w:spacing w:line="274" w:lineRule="exact"/>
        <w:ind w:firstLine="180"/>
        <w:jc w:val="both"/>
      </w:pPr>
      <w:r>
        <w:lastRenderedPageBreak/>
        <w:t>раскрывать основные роли членов семьи;</w:t>
      </w:r>
    </w:p>
    <w:p w:rsidR="00B1066C" w:rsidRDefault="00B1066C" w:rsidP="00730CF4">
      <w:pPr>
        <w:pStyle w:val="21"/>
        <w:numPr>
          <w:ilvl w:val="0"/>
          <w:numId w:val="26"/>
        </w:numPr>
        <w:shd w:val="clear" w:color="auto" w:fill="auto"/>
        <w:tabs>
          <w:tab w:val="left" w:pos="445"/>
        </w:tabs>
        <w:spacing w:line="274" w:lineRule="exact"/>
        <w:ind w:firstLine="180"/>
        <w:jc w:val="both"/>
      </w:pPr>
      <w:r>
        <w:t>характеризовать основные слагаемые здорового образа жизни; осознанно выбирать верные критерии для оценки безопасных условий жизни;</w:t>
      </w:r>
    </w:p>
    <w:p w:rsidR="00B1066C" w:rsidRDefault="00B1066C" w:rsidP="00730CF4">
      <w:pPr>
        <w:pStyle w:val="21"/>
        <w:numPr>
          <w:ilvl w:val="0"/>
          <w:numId w:val="26"/>
        </w:numPr>
        <w:shd w:val="clear" w:color="auto" w:fill="auto"/>
        <w:tabs>
          <w:tab w:val="left" w:pos="445"/>
          <w:tab w:val="left" w:pos="1738"/>
          <w:tab w:val="left" w:pos="4686"/>
          <w:tab w:val="left" w:pos="5684"/>
          <w:tab w:val="left" w:pos="6145"/>
          <w:tab w:val="left" w:pos="7148"/>
          <w:tab w:val="left" w:pos="8358"/>
        </w:tabs>
        <w:spacing w:line="274" w:lineRule="exact"/>
        <w:ind w:firstLine="180"/>
        <w:jc w:val="both"/>
      </w:pPr>
      <w:r>
        <w:t>выполнять</w:t>
      </w:r>
      <w:r>
        <w:tab/>
        <w:t>несложные практические</w:t>
      </w:r>
      <w:r>
        <w:tab/>
        <w:t>задания</w:t>
      </w:r>
      <w:r>
        <w:tab/>
        <w:t>по</w:t>
      </w:r>
      <w:r>
        <w:tab/>
        <w:t>анализу</w:t>
      </w:r>
      <w:r>
        <w:tab/>
        <w:t>ситуаций,</w:t>
      </w:r>
      <w:r>
        <w:tab/>
        <w:t>связанных с</w:t>
      </w:r>
    </w:p>
    <w:p w:rsidR="00B1066C" w:rsidRDefault="00B1066C" w:rsidP="00730CF4">
      <w:pPr>
        <w:pStyle w:val="21"/>
        <w:shd w:val="clear" w:color="auto" w:fill="auto"/>
        <w:spacing w:line="274" w:lineRule="exact"/>
        <w:ind w:firstLine="0"/>
        <w:jc w:val="both"/>
      </w:pPr>
      <w:r>
        <w:t>различными способами разрешения семейных конфликтов. Выражать собственное отношение к различным способам разрешения семейных конфликтов.</w:t>
      </w:r>
    </w:p>
    <w:p w:rsidR="00B1066C" w:rsidRDefault="00B1066C" w:rsidP="00730CF4">
      <w:pPr>
        <w:pStyle w:val="21"/>
        <w:shd w:val="clear" w:color="auto" w:fill="auto"/>
        <w:spacing w:line="274" w:lineRule="exact"/>
        <w:ind w:firstLine="180"/>
        <w:jc w:val="both"/>
      </w:pPr>
      <w:r>
        <w:t>Выпускник получит возможность научиться:</w:t>
      </w:r>
    </w:p>
    <w:p w:rsidR="00B1066C" w:rsidRDefault="00B1066C" w:rsidP="00730CF4">
      <w:pPr>
        <w:pStyle w:val="21"/>
        <w:numPr>
          <w:ilvl w:val="0"/>
          <w:numId w:val="26"/>
        </w:numPr>
        <w:shd w:val="clear" w:color="auto" w:fill="auto"/>
        <w:tabs>
          <w:tab w:val="left" w:pos="445"/>
        </w:tabs>
        <w:spacing w:line="274" w:lineRule="exact"/>
        <w:ind w:firstLine="180"/>
        <w:jc w:val="both"/>
      </w:pPr>
      <w:r>
        <w:t>раскрывать понятия «равенство» и «социальная справедливость» с позиций историзма;</w:t>
      </w:r>
    </w:p>
    <w:p w:rsidR="00B1066C" w:rsidRDefault="00B1066C" w:rsidP="00730CF4">
      <w:pPr>
        <w:pStyle w:val="21"/>
        <w:numPr>
          <w:ilvl w:val="0"/>
          <w:numId w:val="26"/>
        </w:numPr>
        <w:shd w:val="clear" w:color="auto" w:fill="auto"/>
        <w:tabs>
          <w:tab w:val="left" w:pos="445"/>
        </w:tabs>
        <w:spacing w:line="274" w:lineRule="exact"/>
        <w:ind w:firstLine="180"/>
        <w:jc w:val="both"/>
      </w:pPr>
      <w:r>
        <w:t>выражать и обосновывать собственную позицию по актуальным проблемам молодежи;</w:t>
      </w:r>
    </w:p>
    <w:p w:rsidR="00B1066C" w:rsidRDefault="00B1066C" w:rsidP="00730CF4">
      <w:pPr>
        <w:pStyle w:val="21"/>
        <w:numPr>
          <w:ilvl w:val="0"/>
          <w:numId w:val="26"/>
        </w:numPr>
        <w:shd w:val="clear" w:color="auto" w:fill="auto"/>
        <w:tabs>
          <w:tab w:val="left" w:pos="445"/>
          <w:tab w:val="left" w:pos="1738"/>
          <w:tab w:val="left" w:pos="4686"/>
          <w:tab w:val="left" w:pos="5684"/>
          <w:tab w:val="left" w:pos="6145"/>
          <w:tab w:val="left" w:pos="7148"/>
          <w:tab w:val="left" w:pos="8358"/>
        </w:tabs>
        <w:spacing w:line="274" w:lineRule="exact"/>
        <w:ind w:firstLine="180"/>
        <w:jc w:val="both"/>
      </w:pPr>
      <w:r>
        <w:t>выполнять</w:t>
      </w:r>
      <w:r>
        <w:tab/>
        <w:t>несложные практические</w:t>
      </w:r>
      <w:r>
        <w:tab/>
        <w:t>задания</w:t>
      </w:r>
      <w:r>
        <w:tab/>
        <w:t>по</w:t>
      </w:r>
      <w:r>
        <w:tab/>
        <w:t>анализу</w:t>
      </w:r>
      <w:r>
        <w:tab/>
        <w:t>ситуаций,</w:t>
      </w:r>
      <w:r>
        <w:tab/>
        <w:t>связанных с</w:t>
      </w:r>
    </w:p>
    <w:p w:rsidR="00B1066C" w:rsidRDefault="00B1066C" w:rsidP="00730CF4">
      <w:pPr>
        <w:pStyle w:val="21"/>
        <w:shd w:val="clear" w:color="auto" w:fill="auto"/>
        <w:spacing w:line="274" w:lineRule="exact"/>
        <w:ind w:firstLine="0"/>
        <w:jc w:val="both"/>
      </w:pPr>
      <w:r>
        <w:t>различными способами разрешения семейных конфликтов; выражать собственное отношение к различным способам разрешения семейных конфликтов;</w:t>
      </w:r>
    </w:p>
    <w:p w:rsidR="00B1066C" w:rsidRDefault="00B1066C" w:rsidP="00730CF4">
      <w:pPr>
        <w:pStyle w:val="21"/>
        <w:numPr>
          <w:ilvl w:val="0"/>
          <w:numId w:val="26"/>
        </w:numPr>
        <w:shd w:val="clear" w:color="auto" w:fill="auto"/>
        <w:tabs>
          <w:tab w:val="left" w:pos="445"/>
        </w:tabs>
        <w:spacing w:line="274" w:lineRule="exact"/>
        <w:ind w:right="360" w:firstLine="180"/>
        <w:jc w:val="both"/>
      </w:pPr>
      <w: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1066C" w:rsidRDefault="00B1066C" w:rsidP="00730CF4">
      <w:pPr>
        <w:pStyle w:val="21"/>
        <w:numPr>
          <w:ilvl w:val="0"/>
          <w:numId w:val="26"/>
        </w:numPr>
        <w:shd w:val="clear" w:color="auto" w:fill="auto"/>
        <w:tabs>
          <w:tab w:val="left" w:pos="445"/>
        </w:tabs>
        <w:spacing w:line="274" w:lineRule="exact"/>
        <w:ind w:firstLine="180"/>
        <w:jc w:val="both"/>
      </w:pPr>
      <w:r>
        <w:t>использовать элементы причинно-следственного анализа при характеристике семейных конфликтов;</w:t>
      </w:r>
    </w:p>
    <w:p w:rsidR="00B1066C" w:rsidRDefault="00B1066C" w:rsidP="00730CF4">
      <w:pPr>
        <w:pStyle w:val="21"/>
        <w:numPr>
          <w:ilvl w:val="0"/>
          <w:numId w:val="26"/>
        </w:numPr>
        <w:shd w:val="clear" w:color="auto" w:fill="auto"/>
        <w:tabs>
          <w:tab w:val="left" w:pos="445"/>
        </w:tabs>
        <w:spacing w:line="274" w:lineRule="exact"/>
        <w:ind w:right="360" w:firstLine="180"/>
        <w:jc w:val="both"/>
      </w:pPr>
      <w:r>
        <w:t>находить и извлекать социальную информацию о государственной семейной политике из адаптированных источников различного типа. Политическая сфера жизни общества</w:t>
      </w:r>
    </w:p>
    <w:p w:rsidR="00B1066C" w:rsidRDefault="00B1066C" w:rsidP="00730CF4">
      <w:pPr>
        <w:pStyle w:val="21"/>
        <w:shd w:val="clear" w:color="auto" w:fill="auto"/>
        <w:spacing w:line="274" w:lineRule="exact"/>
        <w:ind w:firstLine="180"/>
        <w:jc w:val="both"/>
      </w:pPr>
      <w:r>
        <w:t>Выпускник научится:</w:t>
      </w:r>
    </w:p>
    <w:p w:rsidR="00B1066C" w:rsidRDefault="00B1066C" w:rsidP="00730CF4">
      <w:pPr>
        <w:pStyle w:val="21"/>
        <w:numPr>
          <w:ilvl w:val="0"/>
          <w:numId w:val="26"/>
        </w:numPr>
        <w:shd w:val="clear" w:color="auto" w:fill="auto"/>
        <w:tabs>
          <w:tab w:val="left" w:pos="445"/>
        </w:tabs>
        <w:spacing w:line="274" w:lineRule="exact"/>
        <w:ind w:firstLine="180"/>
        <w:jc w:val="both"/>
      </w:pPr>
      <w:r>
        <w:t>объяснять роль политики в жизни общества;</w:t>
      </w:r>
    </w:p>
    <w:p w:rsidR="00B1066C" w:rsidRDefault="00B1066C" w:rsidP="00730CF4">
      <w:pPr>
        <w:pStyle w:val="21"/>
        <w:numPr>
          <w:ilvl w:val="0"/>
          <w:numId w:val="26"/>
        </w:numPr>
        <w:shd w:val="clear" w:color="auto" w:fill="auto"/>
        <w:tabs>
          <w:tab w:val="left" w:pos="445"/>
        </w:tabs>
        <w:spacing w:line="274" w:lineRule="exact"/>
        <w:ind w:firstLine="180"/>
        <w:jc w:val="both"/>
      </w:pPr>
      <w:r>
        <w:t>различать и сравнивать различные формы правления, иллюстрировать их примерами;</w:t>
      </w:r>
    </w:p>
    <w:p w:rsidR="00B1066C" w:rsidRDefault="00B1066C" w:rsidP="00730CF4">
      <w:pPr>
        <w:pStyle w:val="21"/>
        <w:numPr>
          <w:ilvl w:val="0"/>
          <w:numId w:val="26"/>
        </w:numPr>
        <w:shd w:val="clear" w:color="auto" w:fill="auto"/>
        <w:tabs>
          <w:tab w:val="left" w:pos="445"/>
        </w:tabs>
        <w:spacing w:line="274" w:lineRule="exact"/>
        <w:ind w:firstLine="180"/>
        <w:jc w:val="both"/>
      </w:pPr>
      <w:r>
        <w:t>давать характеристику формам государственно-территориального устройства;</w:t>
      </w:r>
    </w:p>
    <w:p w:rsidR="00B1066C" w:rsidRDefault="00B1066C" w:rsidP="00730CF4">
      <w:pPr>
        <w:pStyle w:val="21"/>
        <w:numPr>
          <w:ilvl w:val="0"/>
          <w:numId w:val="26"/>
        </w:numPr>
        <w:shd w:val="clear" w:color="auto" w:fill="auto"/>
        <w:tabs>
          <w:tab w:val="left" w:pos="445"/>
        </w:tabs>
        <w:spacing w:line="274" w:lineRule="exact"/>
        <w:ind w:firstLine="180"/>
        <w:jc w:val="both"/>
      </w:pPr>
      <w:r>
        <w:t>различать различные типы политических режимов, раскрывать их основные признаки;</w:t>
      </w:r>
    </w:p>
    <w:p w:rsidR="00B1066C" w:rsidRDefault="00B1066C" w:rsidP="00730CF4">
      <w:pPr>
        <w:pStyle w:val="21"/>
        <w:numPr>
          <w:ilvl w:val="0"/>
          <w:numId w:val="26"/>
        </w:numPr>
        <w:shd w:val="clear" w:color="auto" w:fill="auto"/>
        <w:tabs>
          <w:tab w:val="left" w:pos="445"/>
        </w:tabs>
        <w:spacing w:line="274" w:lineRule="exact"/>
        <w:ind w:firstLine="180"/>
        <w:jc w:val="both"/>
      </w:pPr>
      <w:r>
        <w:t>раскрывать на конкретных примерах основные черты и принципы демократии;</w:t>
      </w:r>
    </w:p>
    <w:p w:rsidR="00B1066C" w:rsidRDefault="00B1066C" w:rsidP="00730CF4">
      <w:pPr>
        <w:pStyle w:val="21"/>
        <w:numPr>
          <w:ilvl w:val="0"/>
          <w:numId w:val="26"/>
        </w:numPr>
        <w:shd w:val="clear" w:color="auto" w:fill="auto"/>
        <w:tabs>
          <w:tab w:val="left" w:pos="445"/>
        </w:tabs>
        <w:spacing w:line="274" w:lineRule="exact"/>
        <w:ind w:firstLine="180"/>
        <w:jc w:val="both"/>
      </w:pPr>
      <w:r>
        <w:t>называть признаки политической партии, раскрывать их на конкретных примерах;</w:t>
      </w:r>
    </w:p>
    <w:p w:rsidR="00B1066C" w:rsidRDefault="00B1066C" w:rsidP="00730CF4">
      <w:pPr>
        <w:pStyle w:val="21"/>
        <w:numPr>
          <w:ilvl w:val="0"/>
          <w:numId w:val="26"/>
        </w:numPr>
        <w:shd w:val="clear" w:color="auto" w:fill="auto"/>
        <w:tabs>
          <w:tab w:val="left" w:pos="445"/>
        </w:tabs>
        <w:spacing w:line="274" w:lineRule="exact"/>
        <w:ind w:firstLine="180"/>
        <w:jc w:val="both"/>
      </w:pPr>
      <w:r>
        <w:t>характеризовать различные формы участия граждан в политической жизни.</w:t>
      </w:r>
    </w:p>
    <w:p w:rsidR="00B1066C" w:rsidRDefault="00B1066C" w:rsidP="00730CF4">
      <w:pPr>
        <w:pStyle w:val="21"/>
        <w:shd w:val="clear" w:color="auto" w:fill="auto"/>
        <w:spacing w:line="274" w:lineRule="exact"/>
        <w:ind w:firstLine="180"/>
        <w:jc w:val="both"/>
      </w:pPr>
      <w:r>
        <w:t>Выпускник получит возможность научиться:</w:t>
      </w:r>
    </w:p>
    <w:p w:rsidR="00B1066C" w:rsidRDefault="00B1066C" w:rsidP="00730CF4">
      <w:pPr>
        <w:pStyle w:val="21"/>
        <w:numPr>
          <w:ilvl w:val="0"/>
          <w:numId w:val="26"/>
        </w:numPr>
        <w:shd w:val="clear" w:color="auto" w:fill="auto"/>
        <w:tabs>
          <w:tab w:val="left" w:pos="445"/>
        </w:tabs>
        <w:spacing w:line="274" w:lineRule="exact"/>
        <w:ind w:firstLine="180"/>
        <w:jc w:val="both"/>
      </w:pPr>
      <w:r>
        <w:t>осознавать значение гражданской активности и патриотической позиции в укреплении нашего государства;</w:t>
      </w:r>
    </w:p>
    <w:p w:rsidR="00B1066C" w:rsidRDefault="00B1066C" w:rsidP="00730CF4">
      <w:pPr>
        <w:pStyle w:val="21"/>
        <w:numPr>
          <w:ilvl w:val="0"/>
          <w:numId w:val="26"/>
        </w:numPr>
        <w:shd w:val="clear" w:color="auto" w:fill="auto"/>
        <w:tabs>
          <w:tab w:val="left" w:pos="445"/>
        </w:tabs>
        <w:spacing w:line="274" w:lineRule="exact"/>
        <w:ind w:firstLine="180"/>
        <w:jc w:val="both"/>
      </w:pPr>
      <w:r>
        <w:t>соотносить различные оценки политических событий и процессов и делать обоснованные выводы.</w:t>
      </w:r>
    </w:p>
    <w:p w:rsidR="00B1066C" w:rsidRDefault="00B1066C" w:rsidP="00730CF4">
      <w:pPr>
        <w:pStyle w:val="21"/>
        <w:shd w:val="clear" w:color="auto" w:fill="auto"/>
        <w:spacing w:line="274" w:lineRule="exact"/>
        <w:ind w:firstLine="180"/>
        <w:jc w:val="both"/>
      </w:pPr>
      <w:r>
        <w:t>Гражданин и государство</w:t>
      </w:r>
    </w:p>
    <w:p w:rsidR="00B1066C" w:rsidRDefault="00B1066C" w:rsidP="00730CF4">
      <w:pPr>
        <w:pStyle w:val="21"/>
        <w:shd w:val="clear" w:color="auto" w:fill="auto"/>
        <w:spacing w:line="274" w:lineRule="exact"/>
        <w:ind w:firstLine="180"/>
        <w:jc w:val="both"/>
      </w:pPr>
      <w:r>
        <w:t>Выпускник научится:</w:t>
      </w:r>
    </w:p>
    <w:p w:rsidR="00B1066C" w:rsidRDefault="00B1066C" w:rsidP="00730CF4">
      <w:pPr>
        <w:pStyle w:val="21"/>
        <w:numPr>
          <w:ilvl w:val="0"/>
          <w:numId w:val="26"/>
        </w:numPr>
        <w:shd w:val="clear" w:color="auto" w:fill="auto"/>
        <w:tabs>
          <w:tab w:val="left" w:pos="441"/>
        </w:tabs>
        <w:spacing w:line="274" w:lineRule="exact"/>
        <w:ind w:firstLine="180"/>
        <w:jc w:val="both"/>
      </w:pPr>
      <w: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B1066C" w:rsidRDefault="00B1066C" w:rsidP="00730CF4">
      <w:pPr>
        <w:pStyle w:val="21"/>
        <w:numPr>
          <w:ilvl w:val="0"/>
          <w:numId w:val="26"/>
        </w:numPr>
        <w:shd w:val="clear" w:color="auto" w:fill="auto"/>
        <w:tabs>
          <w:tab w:val="left" w:pos="441"/>
        </w:tabs>
        <w:spacing w:line="274" w:lineRule="exact"/>
        <w:ind w:firstLine="180"/>
        <w:jc w:val="both"/>
      </w:pPr>
      <w:r>
        <w:t>объяснять порядок формирования органов государственной власти РФ;</w:t>
      </w:r>
    </w:p>
    <w:p w:rsidR="00B1066C" w:rsidRDefault="00B1066C" w:rsidP="00730CF4">
      <w:pPr>
        <w:pStyle w:val="21"/>
        <w:numPr>
          <w:ilvl w:val="0"/>
          <w:numId w:val="26"/>
        </w:numPr>
        <w:shd w:val="clear" w:color="auto" w:fill="auto"/>
        <w:tabs>
          <w:tab w:val="left" w:pos="441"/>
        </w:tabs>
        <w:spacing w:line="274" w:lineRule="exact"/>
        <w:ind w:firstLine="180"/>
        <w:jc w:val="both"/>
      </w:pPr>
      <w:r>
        <w:t>раскрывать достижения российского народа;</w:t>
      </w:r>
    </w:p>
    <w:p w:rsidR="00B1066C" w:rsidRDefault="00B1066C" w:rsidP="00730CF4">
      <w:pPr>
        <w:pStyle w:val="21"/>
        <w:numPr>
          <w:ilvl w:val="0"/>
          <w:numId w:val="26"/>
        </w:numPr>
        <w:shd w:val="clear" w:color="auto" w:fill="auto"/>
        <w:tabs>
          <w:tab w:val="left" w:pos="441"/>
        </w:tabs>
        <w:spacing w:line="274" w:lineRule="exact"/>
        <w:ind w:firstLine="180"/>
        <w:jc w:val="both"/>
      </w:pPr>
      <w:r>
        <w:t>объяснять и конкретизировать примерами смысл понятия «гражданство»;</w:t>
      </w:r>
    </w:p>
    <w:p w:rsidR="00B1066C" w:rsidRDefault="00B1066C" w:rsidP="00730CF4">
      <w:pPr>
        <w:pStyle w:val="21"/>
        <w:numPr>
          <w:ilvl w:val="0"/>
          <w:numId w:val="26"/>
        </w:numPr>
        <w:shd w:val="clear" w:color="auto" w:fill="auto"/>
        <w:tabs>
          <w:tab w:val="left" w:pos="441"/>
        </w:tabs>
        <w:spacing w:line="274" w:lineRule="exact"/>
        <w:ind w:firstLine="180"/>
        <w:jc w:val="both"/>
      </w:pPr>
      <w:r>
        <w:t>называть и иллюстрировать примерами основные права и свободы граждан, гарантированные Конституцией РФ;</w:t>
      </w:r>
    </w:p>
    <w:p w:rsidR="00B1066C" w:rsidRDefault="00B1066C" w:rsidP="00730CF4">
      <w:pPr>
        <w:pStyle w:val="21"/>
        <w:numPr>
          <w:ilvl w:val="0"/>
          <w:numId w:val="26"/>
        </w:numPr>
        <w:shd w:val="clear" w:color="auto" w:fill="auto"/>
        <w:tabs>
          <w:tab w:val="left" w:pos="441"/>
        </w:tabs>
        <w:spacing w:line="274" w:lineRule="exact"/>
        <w:ind w:firstLine="180"/>
        <w:jc w:val="both"/>
      </w:pPr>
      <w:r>
        <w:t>осознавать значение патриотической позиции в укреплении нашего государства;</w:t>
      </w:r>
    </w:p>
    <w:p w:rsidR="00B1066C" w:rsidRDefault="00B1066C" w:rsidP="00730CF4">
      <w:pPr>
        <w:pStyle w:val="21"/>
        <w:numPr>
          <w:ilvl w:val="0"/>
          <w:numId w:val="26"/>
        </w:numPr>
        <w:shd w:val="clear" w:color="auto" w:fill="auto"/>
        <w:tabs>
          <w:tab w:val="left" w:pos="441"/>
        </w:tabs>
        <w:spacing w:line="274" w:lineRule="exact"/>
        <w:ind w:firstLine="180"/>
        <w:jc w:val="both"/>
      </w:pPr>
      <w:r>
        <w:t>характеризовать конституционные обязанности гражданина.</w:t>
      </w:r>
    </w:p>
    <w:p w:rsidR="00B1066C" w:rsidRDefault="00B1066C" w:rsidP="00730CF4">
      <w:pPr>
        <w:pStyle w:val="21"/>
        <w:shd w:val="clear" w:color="auto" w:fill="auto"/>
        <w:spacing w:line="274" w:lineRule="exact"/>
        <w:ind w:firstLine="180"/>
        <w:jc w:val="both"/>
      </w:pPr>
      <w:r>
        <w:t>Выпускник получит возможность научиться:</w:t>
      </w:r>
    </w:p>
    <w:p w:rsidR="00B1066C" w:rsidRDefault="00B1066C" w:rsidP="00730CF4">
      <w:pPr>
        <w:pStyle w:val="21"/>
        <w:numPr>
          <w:ilvl w:val="0"/>
          <w:numId w:val="26"/>
        </w:numPr>
        <w:shd w:val="clear" w:color="auto" w:fill="auto"/>
        <w:tabs>
          <w:tab w:val="left" w:pos="441"/>
        </w:tabs>
        <w:spacing w:line="274" w:lineRule="exact"/>
        <w:ind w:firstLine="180"/>
        <w:jc w:val="both"/>
      </w:pPr>
      <w:r>
        <w:t>аргументированно обосновывать влияние происходящих в обществе изменений на положение России в мире;</w:t>
      </w:r>
    </w:p>
    <w:p w:rsidR="00B1066C" w:rsidRDefault="00B1066C" w:rsidP="00730CF4">
      <w:pPr>
        <w:pStyle w:val="21"/>
        <w:numPr>
          <w:ilvl w:val="0"/>
          <w:numId w:val="26"/>
        </w:numPr>
        <w:shd w:val="clear" w:color="auto" w:fill="auto"/>
        <w:tabs>
          <w:tab w:val="left" w:pos="441"/>
        </w:tabs>
        <w:spacing w:line="274" w:lineRule="exact"/>
        <w:ind w:firstLine="180"/>
        <w:jc w:val="both"/>
      </w:pPr>
      <w:r>
        <w:t>использовать знания и умения для формирования способности уважать права других людей, выполнять свои обязанности гражданина РФ. Основы российского законодательства</w:t>
      </w:r>
    </w:p>
    <w:p w:rsidR="00B1066C" w:rsidRDefault="00B1066C" w:rsidP="00730CF4">
      <w:pPr>
        <w:pStyle w:val="21"/>
        <w:shd w:val="clear" w:color="auto" w:fill="auto"/>
        <w:spacing w:line="274" w:lineRule="exact"/>
        <w:ind w:firstLine="180"/>
        <w:jc w:val="both"/>
      </w:pPr>
      <w:r>
        <w:t>Выпускник научится:</w:t>
      </w:r>
    </w:p>
    <w:p w:rsidR="00B1066C" w:rsidRDefault="00B1066C" w:rsidP="00730CF4">
      <w:pPr>
        <w:pStyle w:val="21"/>
        <w:numPr>
          <w:ilvl w:val="0"/>
          <w:numId w:val="26"/>
        </w:numPr>
        <w:shd w:val="clear" w:color="auto" w:fill="auto"/>
        <w:tabs>
          <w:tab w:val="left" w:pos="441"/>
        </w:tabs>
        <w:spacing w:line="274" w:lineRule="exact"/>
        <w:ind w:firstLine="180"/>
        <w:jc w:val="both"/>
      </w:pPr>
      <w:r>
        <w:t>характеризовать систему российского законодательства;</w:t>
      </w:r>
    </w:p>
    <w:p w:rsidR="00B1066C" w:rsidRDefault="00B1066C" w:rsidP="00730CF4">
      <w:pPr>
        <w:pStyle w:val="21"/>
        <w:numPr>
          <w:ilvl w:val="0"/>
          <w:numId w:val="26"/>
        </w:numPr>
        <w:shd w:val="clear" w:color="auto" w:fill="auto"/>
        <w:tabs>
          <w:tab w:val="left" w:pos="441"/>
        </w:tabs>
        <w:spacing w:line="274" w:lineRule="exact"/>
        <w:ind w:firstLine="180"/>
        <w:jc w:val="both"/>
      </w:pPr>
      <w:r>
        <w:t>раскрывать особенности гражданской дееспособности несовершеннолетних;</w:t>
      </w:r>
    </w:p>
    <w:p w:rsidR="00B1066C" w:rsidRDefault="00B1066C" w:rsidP="00730CF4">
      <w:pPr>
        <w:pStyle w:val="21"/>
        <w:numPr>
          <w:ilvl w:val="0"/>
          <w:numId w:val="26"/>
        </w:numPr>
        <w:shd w:val="clear" w:color="auto" w:fill="auto"/>
        <w:tabs>
          <w:tab w:val="left" w:pos="441"/>
        </w:tabs>
        <w:spacing w:line="274" w:lineRule="exact"/>
        <w:ind w:firstLine="180"/>
        <w:jc w:val="both"/>
      </w:pPr>
      <w:r>
        <w:t>характеризовать гражданские правоотношения;</w:t>
      </w:r>
    </w:p>
    <w:p w:rsidR="00B1066C" w:rsidRDefault="00B1066C" w:rsidP="00730CF4">
      <w:pPr>
        <w:pStyle w:val="21"/>
        <w:numPr>
          <w:ilvl w:val="0"/>
          <w:numId w:val="26"/>
        </w:numPr>
        <w:shd w:val="clear" w:color="auto" w:fill="auto"/>
        <w:tabs>
          <w:tab w:val="left" w:pos="441"/>
        </w:tabs>
        <w:spacing w:line="274" w:lineRule="exact"/>
        <w:ind w:firstLine="180"/>
        <w:jc w:val="both"/>
      </w:pPr>
      <w:r>
        <w:t>раскрывать смысл права на труд;</w:t>
      </w:r>
    </w:p>
    <w:p w:rsidR="00B1066C" w:rsidRDefault="00B1066C" w:rsidP="00730CF4">
      <w:pPr>
        <w:pStyle w:val="21"/>
        <w:numPr>
          <w:ilvl w:val="0"/>
          <w:numId w:val="26"/>
        </w:numPr>
        <w:shd w:val="clear" w:color="auto" w:fill="auto"/>
        <w:tabs>
          <w:tab w:val="left" w:pos="441"/>
        </w:tabs>
        <w:spacing w:line="274" w:lineRule="exact"/>
        <w:ind w:firstLine="180"/>
        <w:jc w:val="both"/>
      </w:pPr>
      <w:r>
        <w:t>объяснять роль трудового договора;</w:t>
      </w:r>
    </w:p>
    <w:p w:rsidR="00B1066C" w:rsidRDefault="00B1066C" w:rsidP="00730CF4">
      <w:pPr>
        <w:pStyle w:val="21"/>
        <w:numPr>
          <w:ilvl w:val="0"/>
          <w:numId w:val="26"/>
        </w:numPr>
        <w:shd w:val="clear" w:color="auto" w:fill="auto"/>
        <w:tabs>
          <w:tab w:val="left" w:pos="441"/>
        </w:tabs>
        <w:spacing w:line="274" w:lineRule="exact"/>
        <w:ind w:firstLine="180"/>
        <w:jc w:val="both"/>
      </w:pPr>
      <w:r>
        <w:lastRenderedPageBreak/>
        <w:t>разъяснять на примерах особенности положения несовершеннолетних в трудовых отношениях;</w:t>
      </w:r>
    </w:p>
    <w:p w:rsidR="00B1066C" w:rsidRDefault="00B1066C" w:rsidP="00730CF4">
      <w:pPr>
        <w:pStyle w:val="21"/>
        <w:numPr>
          <w:ilvl w:val="0"/>
          <w:numId w:val="26"/>
        </w:numPr>
        <w:shd w:val="clear" w:color="auto" w:fill="auto"/>
        <w:tabs>
          <w:tab w:val="left" w:pos="441"/>
        </w:tabs>
        <w:spacing w:line="274" w:lineRule="exact"/>
        <w:ind w:firstLine="180"/>
        <w:jc w:val="both"/>
      </w:pPr>
      <w:r>
        <w:t>характеризовать права и обязанности супругов, родителей, детей;</w:t>
      </w:r>
    </w:p>
    <w:p w:rsidR="00B1066C" w:rsidRDefault="00B1066C" w:rsidP="00730CF4">
      <w:pPr>
        <w:pStyle w:val="21"/>
        <w:numPr>
          <w:ilvl w:val="0"/>
          <w:numId w:val="26"/>
        </w:numPr>
        <w:shd w:val="clear" w:color="auto" w:fill="auto"/>
        <w:tabs>
          <w:tab w:val="left" w:pos="441"/>
        </w:tabs>
        <w:spacing w:line="274" w:lineRule="exact"/>
        <w:ind w:firstLine="180"/>
        <w:jc w:val="both"/>
      </w:pPr>
      <w:r>
        <w:t>характеризовать особенности уголовного права и уголовных правоотношений;</w:t>
      </w:r>
    </w:p>
    <w:p w:rsidR="00B1066C" w:rsidRDefault="00B1066C" w:rsidP="00730CF4">
      <w:pPr>
        <w:pStyle w:val="21"/>
        <w:numPr>
          <w:ilvl w:val="0"/>
          <w:numId w:val="26"/>
        </w:numPr>
        <w:shd w:val="clear" w:color="auto" w:fill="auto"/>
        <w:tabs>
          <w:tab w:val="left" w:pos="441"/>
        </w:tabs>
        <w:spacing w:line="274" w:lineRule="exact"/>
        <w:ind w:firstLine="180"/>
        <w:jc w:val="both"/>
      </w:pPr>
      <w:r>
        <w:t>конкретизировать примерами виды преступлений и наказания за них;</w:t>
      </w:r>
    </w:p>
    <w:p w:rsidR="00B1066C" w:rsidRDefault="00B1066C" w:rsidP="00730CF4">
      <w:pPr>
        <w:pStyle w:val="21"/>
        <w:numPr>
          <w:ilvl w:val="0"/>
          <w:numId w:val="26"/>
        </w:numPr>
        <w:shd w:val="clear" w:color="auto" w:fill="auto"/>
        <w:tabs>
          <w:tab w:val="left" w:pos="441"/>
        </w:tabs>
        <w:spacing w:line="274" w:lineRule="exact"/>
        <w:ind w:firstLine="180"/>
        <w:jc w:val="both"/>
      </w:pPr>
      <w:r>
        <w:t>характеризовать специфику уголовной ответственности несовершеннолетних;</w:t>
      </w:r>
    </w:p>
    <w:p w:rsidR="00B1066C" w:rsidRDefault="00B1066C" w:rsidP="00730CF4">
      <w:pPr>
        <w:pStyle w:val="21"/>
        <w:numPr>
          <w:ilvl w:val="0"/>
          <w:numId w:val="26"/>
        </w:numPr>
        <w:shd w:val="clear" w:color="auto" w:fill="auto"/>
        <w:tabs>
          <w:tab w:val="left" w:pos="441"/>
        </w:tabs>
        <w:spacing w:line="274" w:lineRule="exact"/>
        <w:ind w:firstLine="180"/>
        <w:jc w:val="both"/>
      </w:pPr>
      <w:r>
        <w:t>раскрывать связь права на образование и обязанности получить образование;</w:t>
      </w:r>
    </w:p>
    <w:p w:rsidR="00B1066C" w:rsidRDefault="00B1066C" w:rsidP="00730CF4">
      <w:pPr>
        <w:pStyle w:val="21"/>
        <w:numPr>
          <w:ilvl w:val="0"/>
          <w:numId w:val="26"/>
        </w:numPr>
        <w:shd w:val="clear" w:color="auto" w:fill="auto"/>
        <w:tabs>
          <w:tab w:val="left" w:pos="441"/>
        </w:tabs>
        <w:spacing w:line="274" w:lineRule="exact"/>
        <w:ind w:firstLine="180"/>
        <w:jc w:val="both"/>
      </w:pPr>
      <w: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1066C" w:rsidRDefault="00B1066C" w:rsidP="00730CF4">
      <w:pPr>
        <w:pStyle w:val="21"/>
        <w:numPr>
          <w:ilvl w:val="0"/>
          <w:numId w:val="26"/>
        </w:numPr>
        <w:shd w:val="clear" w:color="auto" w:fill="auto"/>
        <w:tabs>
          <w:tab w:val="left" w:pos="441"/>
        </w:tabs>
        <w:spacing w:line="274" w:lineRule="exact"/>
        <w:ind w:firstLine="180"/>
        <w:jc w:val="both"/>
      </w:pPr>
      <w:r>
        <w:t>исследовать несложные практические ситуации, связанные с защитой прав и интересов детей, оставшихся без попечения родителей;</w:t>
      </w:r>
    </w:p>
    <w:p w:rsidR="00B1066C" w:rsidRDefault="00B1066C" w:rsidP="00730CF4">
      <w:pPr>
        <w:pStyle w:val="21"/>
        <w:numPr>
          <w:ilvl w:val="0"/>
          <w:numId w:val="26"/>
        </w:numPr>
        <w:shd w:val="clear" w:color="auto" w:fill="auto"/>
        <w:tabs>
          <w:tab w:val="left" w:pos="441"/>
        </w:tabs>
        <w:spacing w:line="274" w:lineRule="exact"/>
        <w:ind w:firstLine="180"/>
        <w:jc w:val="both"/>
      </w:pPr>
      <w: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1066C" w:rsidRDefault="00B1066C" w:rsidP="00730CF4">
      <w:pPr>
        <w:pStyle w:val="21"/>
        <w:shd w:val="clear" w:color="auto" w:fill="auto"/>
        <w:spacing w:line="274" w:lineRule="exact"/>
        <w:ind w:firstLine="180"/>
        <w:jc w:val="both"/>
      </w:pPr>
      <w:r>
        <w:t>Выпускник получит возможность научиться:</w:t>
      </w:r>
    </w:p>
    <w:p w:rsidR="00B1066C" w:rsidRDefault="00B1066C" w:rsidP="00730CF4">
      <w:pPr>
        <w:pStyle w:val="21"/>
        <w:numPr>
          <w:ilvl w:val="0"/>
          <w:numId w:val="26"/>
        </w:numPr>
        <w:shd w:val="clear" w:color="auto" w:fill="auto"/>
        <w:tabs>
          <w:tab w:val="left" w:pos="441"/>
        </w:tabs>
        <w:spacing w:line="274" w:lineRule="exact"/>
        <w:ind w:firstLine="180"/>
        <w:jc w:val="both"/>
      </w:pPr>
      <w: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1066C" w:rsidRDefault="00B1066C" w:rsidP="00730CF4">
      <w:pPr>
        <w:pStyle w:val="21"/>
        <w:numPr>
          <w:ilvl w:val="0"/>
          <w:numId w:val="26"/>
        </w:numPr>
        <w:shd w:val="clear" w:color="auto" w:fill="auto"/>
        <w:tabs>
          <w:tab w:val="left" w:pos="441"/>
        </w:tabs>
        <w:spacing w:line="274" w:lineRule="exact"/>
        <w:ind w:firstLine="180"/>
        <w:jc w:val="both"/>
      </w:pPr>
      <w:r>
        <w:t>оценивать сущность и значение правопорядка и законности, собственный возможный вклад в их становление и развитие;</w:t>
      </w:r>
    </w:p>
    <w:p w:rsidR="00B1066C" w:rsidRDefault="00B1066C" w:rsidP="00730CF4">
      <w:pPr>
        <w:pStyle w:val="21"/>
        <w:numPr>
          <w:ilvl w:val="0"/>
          <w:numId w:val="26"/>
        </w:numPr>
        <w:shd w:val="clear" w:color="auto" w:fill="auto"/>
        <w:tabs>
          <w:tab w:val="left" w:pos="441"/>
        </w:tabs>
        <w:spacing w:line="274" w:lineRule="exact"/>
        <w:ind w:firstLine="180"/>
        <w:jc w:val="both"/>
      </w:pPr>
      <w:r>
        <w:t>осознанно содействовать защите правопорядка в обществе правовыми способами и средствами.</w:t>
      </w:r>
    </w:p>
    <w:p w:rsidR="00B1066C" w:rsidRDefault="00B1066C" w:rsidP="00730CF4">
      <w:pPr>
        <w:pStyle w:val="21"/>
        <w:shd w:val="clear" w:color="auto" w:fill="auto"/>
        <w:spacing w:line="274" w:lineRule="exact"/>
        <w:ind w:firstLine="180"/>
        <w:jc w:val="both"/>
      </w:pPr>
      <w:r>
        <w:t>Экономика</w:t>
      </w:r>
    </w:p>
    <w:p w:rsidR="00B1066C" w:rsidRDefault="00B1066C" w:rsidP="00730CF4">
      <w:pPr>
        <w:pStyle w:val="21"/>
        <w:shd w:val="clear" w:color="auto" w:fill="auto"/>
        <w:spacing w:line="274" w:lineRule="exact"/>
        <w:ind w:firstLine="180"/>
        <w:jc w:val="both"/>
      </w:pPr>
      <w:r>
        <w:t>Выпускник научится:</w:t>
      </w:r>
    </w:p>
    <w:p w:rsidR="00B1066C" w:rsidRDefault="00B1066C" w:rsidP="00730CF4">
      <w:pPr>
        <w:pStyle w:val="21"/>
        <w:numPr>
          <w:ilvl w:val="0"/>
          <w:numId w:val="26"/>
        </w:numPr>
        <w:shd w:val="clear" w:color="auto" w:fill="auto"/>
        <w:tabs>
          <w:tab w:val="left" w:pos="441"/>
        </w:tabs>
        <w:spacing w:line="274" w:lineRule="exact"/>
        <w:ind w:firstLine="180"/>
        <w:jc w:val="both"/>
      </w:pPr>
      <w:r>
        <w:t>объяснять проблему ограниченности экономических ресурсов;</w:t>
      </w:r>
    </w:p>
    <w:p w:rsidR="00B1066C" w:rsidRDefault="00B1066C" w:rsidP="0056079E">
      <w:pPr>
        <w:pStyle w:val="21"/>
        <w:numPr>
          <w:ilvl w:val="0"/>
          <w:numId w:val="26"/>
        </w:numPr>
        <w:shd w:val="clear" w:color="auto" w:fill="auto"/>
        <w:tabs>
          <w:tab w:val="left" w:pos="441"/>
          <w:tab w:val="left" w:pos="8033"/>
        </w:tabs>
        <w:spacing w:line="274" w:lineRule="exact"/>
        <w:ind w:firstLine="180"/>
        <w:jc w:val="both"/>
      </w:pPr>
      <w: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B1066C" w:rsidRDefault="00B1066C" w:rsidP="00730CF4">
      <w:pPr>
        <w:pStyle w:val="21"/>
        <w:numPr>
          <w:ilvl w:val="0"/>
          <w:numId w:val="26"/>
        </w:numPr>
        <w:shd w:val="clear" w:color="auto" w:fill="auto"/>
        <w:tabs>
          <w:tab w:val="left" w:pos="441"/>
        </w:tabs>
        <w:spacing w:line="274" w:lineRule="exact"/>
        <w:ind w:firstLine="180"/>
        <w:jc w:val="both"/>
      </w:pPr>
      <w:r>
        <w:t>раскрывать факторы, влияющие на производительность труда;</w:t>
      </w:r>
    </w:p>
    <w:p w:rsidR="00B1066C" w:rsidRDefault="00B1066C" w:rsidP="00730CF4">
      <w:pPr>
        <w:pStyle w:val="21"/>
        <w:numPr>
          <w:ilvl w:val="0"/>
          <w:numId w:val="26"/>
        </w:numPr>
        <w:shd w:val="clear" w:color="auto" w:fill="auto"/>
        <w:tabs>
          <w:tab w:val="left" w:pos="441"/>
        </w:tabs>
        <w:spacing w:line="274" w:lineRule="exact"/>
        <w:ind w:firstLine="180"/>
        <w:jc w:val="both"/>
      </w:pPr>
      <w: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B1066C" w:rsidRDefault="00B1066C" w:rsidP="00730CF4">
      <w:pPr>
        <w:pStyle w:val="21"/>
        <w:numPr>
          <w:ilvl w:val="0"/>
          <w:numId w:val="26"/>
        </w:numPr>
        <w:shd w:val="clear" w:color="auto" w:fill="auto"/>
        <w:tabs>
          <w:tab w:val="left" w:pos="441"/>
        </w:tabs>
        <w:spacing w:line="274" w:lineRule="exact"/>
        <w:ind w:firstLine="180"/>
        <w:jc w:val="both"/>
      </w:pPr>
      <w:r>
        <w:t>характеризовать механизм рыночного регулирования экономики; анализировать действие рыночных законов, выявлять роль конкуренции;</w:t>
      </w:r>
    </w:p>
    <w:p w:rsidR="00B1066C" w:rsidRDefault="00B1066C" w:rsidP="00730CF4">
      <w:pPr>
        <w:pStyle w:val="21"/>
        <w:numPr>
          <w:ilvl w:val="0"/>
          <w:numId w:val="26"/>
        </w:numPr>
        <w:shd w:val="clear" w:color="auto" w:fill="auto"/>
        <w:tabs>
          <w:tab w:val="left" w:pos="453"/>
        </w:tabs>
        <w:spacing w:line="274" w:lineRule="exact"/>
        <w:ind w:firstLine="180"/>
        <w:jc w:val="both"/>
      </w:pPr>
      <w:r>
        <w:t>объяснять роль государства в регулировании рыночной экономики; анализировать структуру бюджета государства;</w:t>
      </w:r>
    </w:p>
    <w:p w:rsidR="00B1066C" w:rsidRDefault="00B1066C" w:rsidP="00730CF4">
      <w:pPr>
        <w:pStyle w:val="21"/>
        <w:numPr>
          <w:ilvl w:val="0"/>
          <w:numId w:val="26"/>
        </w:numPr>
        <w:shd w:val="clear" w:color="auto" w:fill="auto"/>
        <w:tabs>
          <w:tab w:val="left" w:pos="453"/>
        </w:tabs>
        <w:spacing w:line="274" w:lineRule="exact"/>
        <w:ind w:firstLine="180"/>
        <w:jc w:val="both"/>
      </w:pPr>
      <w:r>
        <w:t>называть и конкретизировать примерами виды налогов;</w:t>
      </w:r>
    </w:p>
    <w:p w:rsidR="00B1066C" w:rsidRDefault="00B1066C" w:rsidP="00730CF4">
      <w:pPr>
        <w:pStyle w:val="21"/>
        <w:numPr>
          <w:ilvl w:val="0"/>
          <w:numId w:val="26"/>
        </w:numPr>
        <w:shd w:val="clear" w:color="auto" w:fill="auto"/>
        <w:tabs>
          <w:tab w:val="left" w:pos="453"/>
        </w:tabs>
        <w:spacing w:line="274" w:lineRule="exact"/>
        <w:ind w:firstLine="180"/>
        <w:jc w:val="both"/>
      </w:pPr>
      <w:r>
        <w:t>характеризовать функции денег и их роль в экономике;</w:t>
      </w:r>
    </w:p>
    <w:p w:rsidR="00B1066C" w:rsidRDefault="00B1066C" w:rsidP="00730CF4">
      <w:pPr>
        <w:pStyle w:val="21"/>
        <w:numPr>
          <w:ilvl w:val="0"/>
          <w:numId w:val="26"/>
        </w:numPr>
        <w:shd w:val="clear" w:color="auto" w:fill="auto"/>
        <w:tabs>
          <w:tab w:val="left" w:pos="453"/>
        </w:tabs>
        <w:spacing w:line="274" w:lineRule="exact"/>
        <w:ind w:firstLine="180"/>
        <w:jc w:val="both"/>
      </w:pPr>
      <w:r>
        <w:t>раскрывать социально-экономическую роль и функции предпринимательства;</w:t>
      </w:r>
    </w:p>
    <w:p w:rsidR="00B1066C" w:rsidRDefault="00B1066C" w:rsidP="00730CF4">
      <w:pPr>
        <w:pStyle w:val="21"/>
        <w:numPr>
          <w:ilvl w:val="0"/>
          <w:numId w:val="26"/>
        </w:numPr>
        <w:shd w:val="clear" w:color="auto" w:fill="auto"/>
        <w:tabs>
          <w:tab w:val="left" w:pos="453"/>
        </w:tabs>
        <w:spacing w:line="274" w:lineRule="exact"/>
        <w:ind w:firstLine="180"/>
        <w:jc w:val="both"/>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1066C" w:rsidRDefault="00B1066C" w:rsidP="00730CF4">
      <w:pPr>
        <w:pStyle w:val="21"/>
        <w:numPr>
          <w:ilvl w:val="0"/>
          <w:numId w:val="26"/>
        </w:numPr>
        <w:shd w:val="clear" w:color="auto" w:fill="auto"/>
        <w:tabs>
          <w:tab w:val="left" w:pos="453"/>
        </w:tabs>
        <w:spacing w:line="274" w:lineRule="exact"/>
        <w:ind w:firstLine="180"/>
        <w:jc w:val="both"/>
      </w:pPr>
      <w: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B1066C" w:rsidRDefault="00B1066C" w:rsidP="00730CF4">
      <w:pPr>
        <w:pStyle w:val="21"/>
        <w:numPr>
          <w:ilvl w:val="0"/>
          <w:numId w:val="26"/>
        </w:numPr>
        <w:shd w:val="clear" w:color="auto" w:fill="auto"/>
        <w:tabs>
          <w:tab w:val="left" w:pos="453"/>
        </w:tabs>
        <w:spacing w:line="274" w:lineRule="exact"/>
        <w:ind w:firstLine="180"/>
        <w:jc w:val="both"/>
      </w:pPr>
      <w:r>
        <w:t>раскрывать рациональное поведение субъектов экономической деятельности;</w:t>
      </w:r>
    </w:p>
    <w:p w:rsidR="00B1066C" w:rsidRDefault="00B1066C" w:rsidP="00730CF4">
      <w:pPr>
        <w:pStyle w:val="21"/>
        <w:numPr>
          <w:ilvl w:val="0"/>
          <w:numId w:val="26"/>
        </w:numPr>
        <w:shd w:val="clear" w:color="auto" w:fill="auto"/>
        <w:tabs>
          <w:tab w:val="left" w:pos="453"/>
        </w:tabs>
        <w:spacing w:line="274" w:lineRule="exact"/>
        <w:ind w:firstLine="180"/>
        <w:jc w:val="both"/>
      </w:pPr>
      <w:r>
        <w:t>характеризовать экономику семьи; анализировать структуру семейного бюджета;</w:t>
      </w:r>
    </w:p>
    <w:p w:rsidR="00B1066C" w:rsidRDefault="00B1066C" w:rsidP="00730CF4">
      <w:pPr>
        <w:pStyle w:val="21"/>
        <w:numPr>
          <w:ilvl w:val="0"/>
          <w:numId w:val="26"/>
        </w:numPr>
        <w:shd w:val="clear" w:color="auto" w:fill="auto"/>
        <w:tabs>
          <w:tab w:val="left" w:pos="453"/>
        </w:tabs>
        <w:spacing w:line="274" w:lineRule="exact"/>
        <w:ind w:firstLine="180"/>
        <w:jc w:val="both"/>
      </w:pPr>
      <w:r>
        <w:t>использовать полученные знания при анализе фактов поведения участников экономической деятельности;</w:t>
      </w:r>
    </w:p>
    <w:p w:rsidR="00B1066C" w:rsidRDefault="00B1066C" w:rsidP="00730CF4">
      <w:pPr>
        <w:pStyle w:val="21"/>
        <w:numPr>
          <w:ilvl w:val="0"/>
          <w:numId w:val="26"/>
        </w:numPr>
        <w:shd w:val="clear" w:color="auto" w:fill="auto"/>
        <w:tabs>
          <w:tab w:val="left" w:pos="453"/>
        </w:tabs>
        <w:spacing w:line="274" w:lineRule="exact"/>
        <w:ind w:firstLine="180"/>
        <w:jc w:val="both"/>
      </w:pPr>
      <w:r>
        <w:t>обосновывать связь профессионализма и жизненного успеха.</w:t>
      </w:r>
    </w:p>
    <w:p w:rsidR="00B1066C" w:rsidRDefault="00B1066C" w:rsidP="00730CF4">
      <w:pPr>
        <w:pStyle w:val="21"/>
        <w:shd w:val="clear" w:color="auto" w:fill="auto"/>
        <w:spacing w:line="274" w:lineRule="exact"/>
        <w:ind w:firstLine="180"/>
        <w:jc w:val="both"/>
      </w:pPr>
      <w:r>
        <w:t>Выпускник получит возможность научиться:</w:t>
      </w:r>
    </w:p>
    <w:p w:rsidR="00B1066C" w:rsidRDefault="00B1066C" w:rsidP="00730CF4">
      <w:pPr>
        <w:pStyle w:val="21"/>
        <w:numPr>
          <w:ilvl w:val="0"/>
          <w:numId w:val="26"/>
        </w:numPr>
        <w:shd w:val="clear" w:color="auto" w:fill="auto"/>
        <w:tabs>
          <w:tab w:val="left" w:pos="453"/>
        </w:tabs>
        <w:spacing w:line="274" w:lineRule="exact"/>
        <w:ind w:firstLine="180"/>
        <w:jc w:val="both"/>
      </w:pPr>
      <w:r>
        <w:lastRenderedPageBreak/>
        <w:t>анализировать с опорой на полученные знания несложную экономическую информацию, получаемую из неадаптированных источников;</w:t>
      </w:r>
    </w:p>
    <w:p w:rsidR="00B1066C" w:rsidRDefault="00B1066C" w:rsidP="00730CF4">
      <w:pPr>
        <w:pStyle w:val="21"/>
        <w:numPr>
          <w:ilvl w:val="0"/>
          <w:numId w:val="26"/>
        </w:numPr>
        <w:shd w:val="clear" w:color="auto" w:fill="auto"/>
        <w:tabs>
          <w:tab w:val="left" w:pos="453"/>
        </w:tabs>
        <w:spacing w:line="274" w:lineRule="exact"/>
        <w:ind w:firstLine="180"/>
        <w:jc w:val="both"/>
      </w:pPr>
      <w:r>
        <w:t>выполнять практические задания, основанные на ситуациях, связанных с описанием состояния российской экономики;</w:t>
      </w:r>
    </w:p>
    <w:p w:rsidR="00B1066C" w:rsidRDefault="00B1066C" w:rsidP="00730CF4">
      <w:pPr>
        <w:pStyle w:val="21"/>
        <w:numPr>
          <w:ilvl w:val="0"/>
          <w:numId w:val="26"/>
        </w:numPr>
        <w:shd w:val="clear" w:color="auto" w:fill="auto"/>
        <w:tabs>
          <w:tab w:val="left" w:pos="453"/>
        </w:tabs>
        <w:spacing w:line="274" w:lineRule="exact"/>
        <w:ind w:firstLine="180"/>
        <w:jc w:val="both"/>
      </w:pPr>
      <w:r>
        <w:t>анализировать и оценивать с позиций экономических знаний сложившиеся практики и модели поведения потребителя;</w:t>
      </w:r>
    </w:p>
    <w:p w:rsidR="00B1066C" w:rsidRDefault="00B1066C" w:rsidP="00730CF4">
      <w:pPr>
        <w:pStyle w:val="21"/>
        <w:numPr>
          <w:ilvl w:val="0"/>
          <w:numId w:val="26"/>
        </w:numPr>
        <w:shd w:val="clear" w:color="auto" w:fill="auto"/>
        <w:tabs>
          <w:tab w:val="left" w:pos="453"/>
        </w:tabs>
        <w:spacing w:line="274" w:lineRule="exact"/>
        <w:ind w:firstLine="180"/>
        <w:jc w:val="both"/>
      </w:pPr>
      <w:r>
        <w:t>решать с опорой на полученные знания познавательные задачи, отражающие типичные ситуации в экономической сфере деятельности человека;</w:t>
      </w:r>
    </w:p>
    <w:p w:rsidR="00B1066C" w:rsidRDefault="00B1066C" w:rsidP="00730CF4">
      <w:pPr>
        <w:pStyle w:val="21"/>
        <w:numPr>
          <w:ilvl w:val="0"/>
          <w:numId w:val="26"/>
        </w:numPr>
        <w:shd w:val="clear" w:color="auto" w:fill="auto"/>
        <w:tabs>
          <w:tab w:val="left" w:pos="453"/>
        </w:tabs>
        <w:spacing w:line="274" w:lineRule="exact"/>
        <w:ind w:firstLine="180"/>
        <w:jc w:val="both"/>
      </w:pPr>
      <w:r>
        <w:t>грамотно применять полученные знания для определения экономически рационального поведения и порядка действий в конкретных ситуациях;</w:t>
      </w:r>
    </w:p>
    <w:p w:rsidR="00B1066C" w:rsidRDefault="00B1066C" w:rsidP="00730CF4">
      <w:pPr>
        <w:pStyle w:val="21"/>
        <w:numPr>
          <w:ilvl w:val="0"/>
          <w:numId w:val="26"/>
        </w:numPr>
        <w:shd w:val="clear" w:color="auto" w:fill="auto"/>
        <w:tabs>
          <w:tab w:val="left" w:pos="453"/>
        </w:tabs>
        <w:spacing w:line="274" w:lineRule="exact"/>
        <w:ind w:firstLine="180"/>
        <w:jc w:val="both"/>
      </w:pPr>
      <w:r>
        <w:t>сопоставлять свои потребности и возможности, оптимально распределять свои материальные и трудовые ресурсы, составлять семейный бюджет.</w:t>
      </w:r>
    </w:p>
    <w:p w:rsidR="00B1066C" w:rsidRDefault="00B1066C" w:rsidP="00CB1C49">
      <w:pPr>
        <w:pStyle w:val="36"/>
        <w:keepNext/>
        <w:keepLines/>
        <w:shd w:val="clear" w:color="auto" w:fill="auto"/>
        <w:spacing w:before="0" w:after="0" w:line="240" w:lineRule="auto"/>
        <w:ind w:right="80" w:firstLine="0"/>
        <w:jc w:val="both"/>
      </w:pPr>
      <w:bookmarkStart w:id="14" w:name="bookmark14"/>
    </w:p>
    <w:p w:rsidR="00B1066C" w:rsidRDefault="00B1066C" w:rsidP="00CB1C49">
      <w:pPr>
        <w:pStyle w:val="36"/>
        <w:keepNext/>
        <w:keepLines/>
        <w:shd w:val="clear" w:color="auto" w:fill="auto"/>
        <w:spacing w:before="0" w:after="0" w:line="240" w:lineRule="auto"/>
        <w:ind w:right="80" w:firstLine="0"/>
        <w:jc w:val="both"/>
      </w:pPr>
      <w:r>
        <w:t>География</w:t>
      </w:r>
      <w:bookmarkEnd w:id="14"/>
    </w:p>
    <w:p w:rsidR="00B1066C" w:rsidRDefault="00B1066C" w:rsidP="00CB1C49">
      <w:pPr>
        <w:pStyle w:val="21"/>
        <w:numPr>
          <w:ilvl w:val="0"/>
          <w:numId w:val="27"/>
        </w:numPr>
        <w:shd w:val="clear" w:color="auto" w:fill="auto"/>
        <w:tabs>
          <w:tab w:val="left" w:pos="444"/>
        </w:tabs>
        <w:spacing w:line="240" w:lineRule="auto"/>
        <w:ind w:left="180" w:hanging="180"/>
        <w:jc w:val="both"/>
      </w:pPr>
      <w:r>
        <w:t>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1066C" w:rsidRDefault="00B1066C" w:rsidP="00CB1C49">
      <w:pPr>
        <w:pStyle w:val="21"/>
        <w:numPr>
          <w:ilvl w:val="0"/>
          <w:numId w:val="27"/>
        </w:numPr>
        <w:shd w:val="clear" w:color="auto" w:fill="auto"/>
        <w:tabs>
          <w:tab w:val="left" w:pos="322"/>
        </w:tabs>
        <w:spacing w:line="240" w:lineRule="auto"/>
        <w:ind w:left="180" w:hanging="180"/>
        <w:jc w:val="both"/>
      </w:pPr>
      <w: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1066C" w:rsidRDefault="00B1066C" w:rsidP="00CB1C49">
      <w:pPr>
        <w:pStyle w:val="21"/>
        <w:numPr>
          <w:ilvl w:val="0"/>
          <w:numId w:val="27"/>
        </w:numPr>
        <w:shd w:val="clear" w:color="auto" w:fill="auto"/>
        <w:tabs>
          <w:tab w:val="left" w:pos="507"/>
        </w:tabs>
        <w:spacing w:line="240" w:lineRule="auto"/>
        <w:ind w:left="180" w:firstLine="0"/>
        <w:jc w:val="both"/>
      </w:pPr>
      <w: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1066C" w:rsidRDefault="00B1066C" w:rsidP="00CB1C49">
      <w:pPr>
        <w:pStyle w:val="21"/>
        <w:numPr>
          <w:ilvl w:val="0"/>
          <w:numId w:val="27"/>
        </w:numPr>
        <w:shd w:val="clear" w:color="auto" w:fill="auto"/>
        <w:tabs>
          <w:tab w:val="left" w:pos="636"/>
        </w:tabs>
        <w:spacing w:line="240" w:lineRule="auto"/>
        <w:ind w:left="180" w:firstLine="0"/>
        <w:jc w:val="both"/>
      </w:pPr>
      <w: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B1066C" w:rsidRDefault="00B1066C" w:rsidP="00CB1C49">
      <w:pPr>
        <w:pStyle w:val="21"/>
        <w:numPr>
          <w:ilvl w:val="0"/>
          <w:numId w:val="27"/>
        </w:numPr>
        <w:shd w:val="clear" w:color="auto" w:fill="auto"/>
        <w:tabs>
          <w:tab w:val="left" w:pos="546"/>
        </w:tabs>
        <w:spacing w:line="240" w:lineRule="auto"/>
        <w:ind w:left="180" w:firstLine="0"/>
        <w:jc w:val="both"/>
      </w:pPr>
      <w:r>
        <w:t>овладение основами картографической грамотности и использования географической карты как одного из языков международного общения;</w:t>
      </w:r>
    </w:p>
    <w:p w:rsidR="00B1066C" w:rsidRDefault="00B1066C" w:rsidP="00CB1C49">
      <w:pPr>
        <w:pStyle w:val="21"/>
        <w:numPr>
          <w:ilvl w:val="0"/>
          <w:numId w:val="27"/>
        </w:numPr>
        <w:shd w:val="clear" w:color="auto" w:fill="auto"/>
        <w:tabs>
          <w:tab w:val="left" w:pos="536"/>
        </w:tabs>
        <w:spacing w:line="240" w:lineRule="auto"/>
        <w:ind w:left="180" w:firstLine="0"/>
        <w:jc w:val="both"/>
      </w:pPr>
      <w:r>
        <w:t>овладение основными навыками нахождения, использования и презентации географической информации;</w:t>
      </w:r>
    </w:p>
    <w:p w:rsidR="00B1066C" w:rsidRDefault="00B1066C" w:rsidP="00CB1C49">
      <w:pPr>
        <w:pStyle w:val="21"/>
        <w:numPr>
          <w:ilvl w:val="0"/>
          <w:numId w:val="27"/>
        </w:numPr>
        <w:shd w:val="clear" w:color="auto" w:fill="auto"/>
        <w:tabs>
          <w:tab w:val="left" w:pos="512"/>
        </w:tabs>
        <w:spacing w:line="240" w:lineRule="auto"/>
        <w:ind w:left="180" w:firstLine="0"/>
        <w:jc w:val="both"/>
      </w:pPr>
      <w: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1066C" w:rsidRDefault="00B1066C" w:rsidP="007B646A">
      <w:pPr>
        <w:pStyle w:val="21"/>
        <w:numPr>
          <w:ilvl w:val="0"/>
          <w:numId w:val="27"/>
        </w:numPr>
        <w:shd w:val="clear" w:color="auto" w:fill="auto"/>
        <w:tabs>
          <w:tab w:val="left" w:pos="636"/>
        </w:tabs>
        <w:spacing w:line="240" w:lineRule="auto"/>
        <w:ind w:firstLine="180"/>
        <w:jc w:val="both"/>
      </w:pPr>
      <w: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1066C" w:rsidRDefault="00B1066C" w:rsidP="00730CF4">
      <w:pPr>
        <w:pStyle w:val="21"/>
        <w:shd w:val="clear" w:color="auto" w:fill="auto"/>
        <w:spacing w:line="274" w:lineRule="exact"/>
        <w:ind w:firstLine="180"/>
        <w:jc w:val="both"/>
      </w:pPr>
      <w:r>
        <w:t>Выпускник научится:</w:t>
      </w:r>
    </w:p>
    <w:p w:rsidR="00B1066C" w:rsidRDefault="00B1066C" w:rsidP="00730CF4">
      <w:pPr>
        <w:pStyle w:val="21"/>
        <w:numPr>
          <w:ilvl w:val="0"/>
          <w:numId w:val="26"/>
        </w:numPr>
        <w:shd w:val="clear" w:color="auto" w:fill="auto"/>
        <w:tabs>
          <w:tab w:val="left" w:pos="444"/>
        </w:tabs>
        <w:spacing w:line="274" w:lineRule="exact"/>
        <w:ind w:firstLine="180"/>
        <w:jc w:val="both"/>
      </w:pPr>
      <w:r>
        <w:t>выбирать источники географической информации, адекватные решаемым задачам;</w:t>
      </w:r>
    </w:p>
    <w:p w:rsidR="00B1066C" w:rsidRDefault="00B1066C" w:rsidP="00730CF4">
      <w:pPr>
        <w:pStyle w:val="21"/>
        <w:numPr>
          <w:ilvl w:val="0"/>
          <w:numId w:val="26"/>
        </w:numPr>
        <w:shd w:val="clear" w:color="auto" w:fill="auto"/>
        <w:tabs>
          <w:tab w:val="left" w:pos="444"/>
        </w:tabs>
        <w:spacing w:line="274" w:lineRule="exact"/>
        <w:ind w:firstLine="180"/>
        <w:jc w:val="both"/>
      </w:pPr>
      <w: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1066C" w:rsidRDefault="00B1066C" w:rsidP="00730CF4">
      <w:pPr>
        <w:pStyle w:val="21"/>
        <w:numPr>
          <w:ilvl w:val="0"/>
          <w:numId w:val="26"/>
        </w:numPr>
        <w:shd w:val="clear" w:color="auto" w:fill="auto"/>
        <w:tabs>
          <w:tab w:val="left" w:pos="444"/>
        </w:tabs>
        <w:spacing w:line="274" w:lineRule="exact"/>
        <w:ind w:firstLine="18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w:t>
      </w:r>
      <w:r>
        <w:softHyphen/>
        <w:t>ориентированных задач;</w:t>
      </w:r>
    </w:p>
    <w:p w:rsidR="00B1066C" w:rsidRDefault="00B1066C" w:rsidP="00730CF4">
      <w:pPr>
        <w:pStyle w:val="21"/>
        <w:numPr>
          <w:ilvl w:val="0"/>
          <w:numId w:val="26"/>
        </w:numPr>
        <w:shd w:val="clear" w:color="auto" w:fill="auto"/>
        <w:tabs>
          <w:tab w:val="left" w:pos="444"/>
        </w:tabs>
        <w:spacing w:line="274" w:lineRule="exact"/>
        <w:ind w:firstLine="180"/>
        <w:jc w:val="both"/>
      </w:pPr>
      <w:r>
        <w:t xml:space="preserve">использовать различные источники географической информации для решения различных </w:t>
      </w:r>
      <w:r>
        <w:lastRenderedPageBreak/>
        <w:t>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1066C" w:rsidRDefault="00B1066C" w:rsidP="00730CF4">
      <w:pPr>
        <w:pStyle w:val="21"/>
        <w:numPr>
          <w:ilvl w:val="0"/>
          <w:numId w:val="26"/>
        </w:numPr>
        <w:shd w:val="clear" w:color="auto" w:fill="auto"/>
        <w:tabs>
          <w:tab w:val="left" w:pos="264"/>
        </w:tabs>
        <w:spacing w:line="274" w:lineRule="exact"/>
        <w:ind w:firstLine="180"/>
        <w:jc w:val="both"/>
      </w:pPr>
      <w: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1066C" w:rsidRDefault="00B1066C" w:rsidP="00730CF4">
      <w:pPr>
        <w:pStyle w:val="21"/>
        <w:numPr>
          <w:ilvl w:val="0"/>
          <w:numId w:val="26"/>
        </w:numPr>
        <w:shd w:val="clear" w:color="auto" w:fill="auto"/>
        <w:tabs>
          <w:tab w:val="left" w:pos="412"/>
        </w:tabs>
        <w:spacing w:line="274" w:lineRule="exact"/>
        <w:ind w:firstLine="240"/>
        <w:jc w:val="both"/>
      </w:pPr>
      <w: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1066C" w:rsidRDefault="00B1066C" w:rsidP="00730CF4">
      <w:pPr>
        <w:pStyle w:val="21"/>
        <w:numPr>
          <w:ilvl w:val="0"/>
          <w:numId w:val="26"/>
        </w:numPr>
        <w:shd w:val="clear" w:color="auto" w:fill="auto"/>
        <w:tabs>
          <w:tab w:val="left" w:pos="412"/>
        </w:tabs>
        <w:spacing w:line="274" w:lineRule="exact"/>
        <w:ind w:firstLine="240"/>
        <w:jc w:val="both"/>
      </w:pPr>
      <w: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1066C" w:rsidRDefault="00B1066C" w:rsidP="00730CF4">
      <w:pPr>
        <w:pStyle w:val="21"/>
        <w:numPr>
          <w:ilvl w:val="0"/>
          <w:numId w:val="26"/>
        </w:numPr>
        <w:shd w:val="clear" w:color="auto" w:fill="auto"/>
        <w:tabs>
          <w:tab w:val="left" w:pos="412"/>
        </w:tabs>
        <w:spacing w:line="274" w:lineRule="exact"/>
        <w:ind w:firstLine="240"/>
        <w:jc w:val="both"/>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1066C" w:rsidRDefault="00B1066C" w:rsidP="00730CF4">
      <w:pPr>
        <w:pStyle w:val="21"/>
        <w:numPr>
          <w:ilvl w:val="0"/>
          <w:numId w:val="26"/>
        </w:numPr>
        <w:shd w:val="clear" w:color="auto" w:fill="auto"/>
        <w:tabs>
          <w:tab w:val="left" w:pos="412"/>
        </w:tabs>
        <w:spacing w:line="274" w:lineRule="exact"/>
        <w:ind w:firstLine="240"/>
        <w:jc w:val="both"/>
      </w:pPr>
      <w: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1066C" w:rsidRDefault="00B1066C" w:rsidP="00730CF4">
      <w:pPr>
        <w:pStyle w:val="21"/>
        <w:numPr>
          <w:ilvl w:val="0"/>
          <w:numId w:val="26"/>
        </w:numPr>
        <w:shd w:val="clear" w:color="auto" w:fill="auto"/>
        <w:tabs>
          <w:tab w:val="left" w:pos="412"/>
        </w:tabs>
        <w:spacing w:line="274" w:lineRule="exact"/>
        <w:ind w:firstLine="240"/>
        <w:jc w:val="both"/>
      </w:pPr>
      <w: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1066C" w:rsidRDefault="00B1066C" w:rsidP="00730CF4">
      <w:pPr>
        <w:pStyle w:val="21"/>
        <w:numPr>
          <w:ilvl w:val="0"/>
          <w:numId w:val="26"/>
        </w:numPr>
        <w:shd w:val="clear" w:color="auto" w:fill="auto"/>
        <w:tabs>
          <w:tab w:val="left" w:pos="444"/>
        </w:tabs>
        <w:spacing w:line="274" w:lineRule="exact"/>
        <w:ind w:firstLine="240"/>
        <w:jc w:val="both"/>
      </w:pPr>
      <w:r>
        <w:t>описывать по карте положение и взаиморасположение географических объектов;</w:t>
      </w:r>
    </w:p>
    <w:p w:rsidR="00B1066C" w:rsidRDefault="00B1066C" w:rsidP="00730CF4">
      <w:pPr>
        <w:pStyle w:val="21"/>
        <w:numPr>
          <w:ilvl w:val="0"/>
          <w:numId w:val="26"/>
        </w:numPr>
        <w:shd w:val="clear" w:color="auto" w:fill="auto"/>
        <w:tabs>
          <w:tab w:val="left" w:pos="412"/>
        </w:tabs>
        <w:spacing w:line="274" w:lineRule="exact"/>
        <w:ind w:firstLine="240"/>
        <w:jc w:val="both"/>
      </w:pPr>
      <w:r>
        <w:t>различать географические процессы и явления, определяющие особенности природы и населения материков и океанов, отдельных регионов и стран;</w:t>
      </w:r>
    </w:p>
    <w:p w:rsidR="00B1066C" w:rsidRDefault="00B1066C" w:rsidP="00730CF4">
      <w:pPr>
        <w:pStyle w:val="21"/>
        <w:numPr>
          <w:ilvl w:val="0"/>
          <w:numId w:val="26"/>
        </w:numPr>
        <w:shd w:val="clear" w:color="auto" w:fill="auto"/>
        <w:tabs>
          <w:tab w:val="left" w:pos="412"/>
        </w:tabs>
        <w:spacing w:line="274" w:lineRule="exact"/>
        <w:ind w:firstLine="240"/>
        <w:jc w:val="both"/>
      </w:pPr>
      <w: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1066C" w:rsidRDefault="00B1066C" w:rsidP="00730CF4">
      <w:pPr>
        <w:pStyle w:val="21"/>
        <w:numPr>
          <w:ilvl w:val="0"/>
          <w:numId w:val="26"/>
        </w:numPr>
        <w:shd w:val="clear" w:color="auto" w:fill="auto"/>
        <w:tabs>
          <w:tab w:val="left" w:pos="444"/>
        </w:tabs>
        <w:spacing w:line="274" w:lineRule="exact"/>
        <w:ind w:firstLine="240"/>
        <w:jc w:val="both"/>
      </w:pPr>
      <w:r>
        <w:t>объяснять особенности компонентов природы отдельных территорий;</w:t>
      </w:r>
    </w:p>
    <w:p w:rsidR="00B1066C" w:rsidRDefault="00B1066C" w:rsidP="00730CF4">
      <w:pPr>
        <w:pStyle w:val="21"/>
        <w:numPr>
          <w:ilvl w:val="0"/>
          <w:numId w:val="26"/>
        </w:numPr>
        <w:shd w:val="clear" w:color="auto" w:fill="auto"/>
        <w:tabs>
          <w:tab w:val="left" w:pos="444"/>
        </w:tabs>
        <w:spacing w:line="274" w:lineRule="exact"/>
        <w:ind w:firstLine="240"/>
        <w:jc w:val="both"/>
      </w:pPr>
      <w:r>
        <w:t>приводить примеры взаимодействия природы и общества в пределах отдельных территорий;</w:t>
      </w:r>
    </w:p>
    <w:p w:rsidR="00B1066C" w:rsidRDefault="00B1066C" w:rsidP="00730CF4">
      <w:pPr>
        <w:pStyle w:val="21"/>
        <w:numPr>
          <w:ilvl w:val="0"/>
          <w:numId w:val="26"/>
        </w:numPr>
        <w:shd w:val="clear" w:color="auto" w:fill="auto"/>
        <w:tabs>
          <w:tab w:val="left" w:pos="204"/>
        </w:tabs>
        <w:spacing w:line="274" w:lineRule="exact"/>
        <w:ind w:firstLine="240"/>
        <w:jc w:val="both"/>
      </w:pPr>
      <w: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1066C" w:rsidRDefault="00B1066C" w:rsidP="00730CF4">
      <w:pPr>
        <w:pStyle w:val="21"/>
        <w:numPr>
          <w:ilvl w:val="0"/>
          <w:numId w:val="26"/>
        </w:numPr>
        <w:shd w:val="clear" w:color="auto" w:fill="auto"/>
        <w:tabs>
          <w:tab w:val="left" w:pos="412"/>
        </w:tabs>
        <w:spacing w:line="274" w:lineRule="exact"/>
        <w:ind w:firstLine="240"/>
        <w:jc w:val="both"/>
      </w:pPr>
      <w: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1066C" w:rsidRDefault="00B1066C" w:rsidP="00730CF4">
      <w:pPr>
        <w:pStyle w:val="21"/>
        <w:numPr>
          <w:ilvl w:val="0"/>
          <w:numId w:val="26"/>
        </w:numPr>
        <w:shd w:val="clear" w:color="auto" w:fill="auto"/>
        <w:tabs>
          <w:tab w:val="left" w:pos="412"/>
        </w:tabs>
        <w:spacing w:line="274" w:lineRule="exact"/>
        <w:ind w:firstLine="240"/>
        <w:jc w:val="both"/>
      </w:pPr>
      <w:r>
        <w:t>использовать знания о мировом, зональном, летнем и зимнем времени для решения практико</w:t>
      </w:r>
      <w:r>
        <w:softHyphen/>
        <w:t>ориентированных задач по определению различий в поясном времени территорий в контексте реальной жизни;</w:t>
      </w:r>
    </w:p>
    <w:p w:rsidR="00B1066C" w:rsidRDefault="00B1066C" w:rsidP="00730CF4">
      <w:pPr>
        <w:pStyle w:val="21"/>
        <w:numPr>
          <w:ilvl w:val="0"/>
          <w:numId w:val="26"/>
        </w:numPr>
        <w:shd w:val="clear" w:color="auto" w:fill="auto"/>
        <w:tabs>
          <w:tab w:val="left" w:pos="412"/>
        </w:tabs>
        <w:spacing w:line="274" w:lineRule="exact"/>
        <w:ind w:firstLine="240"/>
        <w:jc w:val="both"/>
      </w:pPr>
      <w:r>
        <w:t>различать географические процессы и явления, определяющие особенности природы России и ее отдельных регионов;</w:t>
      </w:r>
    </w:p>
    <w:p w:rsidR="00B1066C" w:rsidRDefault="00B1066C" w:rsidP="00730CF4">
      <w:pPr>
        <w:pStyle w:val="21"/>
        <w:numPr>
          <w:ilvl w:val="0"/>
          <w:numId w:val="26"/>
        </w:numPr>
        <w:shd w:val="clear" w:color="auto" w:fill="auto"/>
        <w:spacing w:line="274" w:lineRule="exact"/>
        <w:ind w:firstLine="240"/>
        <w:jc w:val="both"/>
      </w:pPr>
      <w:r>
        <w:t xml:space="preserve"> оценивать особенности взаимодействия природы и общества в пределах отдельных территорий России;</w:t>
      </w:r>
    </w:p>
    <w:p w:rsidR="00B1066C" w:rsidRDefault="00B1066C" w:rsidP="00730CF4">
      <w:pPr>
        <w:pStyle w:val="21"/>
        <w:numPr>
          <w:ilvl w:val="0"/>
          <w:numId w:val="26"/>
        </w:numPr>
        <w:shd w:val="clear" w:color="auto" w:fill="auto"/>
        <w:tabs>
          <w:tab w:val="left" w:pos="444"/>
        </w:tabs>
        <w:spacing w:line="274" w:lineRule="exact"/>
        <w:ind w:firstLine="240"/>
        <w:jc w:val="both"/>
      </w:pPr>
      <w:r>
        <w:t>объяснять особенности компонентов природы отдельных частей страны;</w:t>
      </w:r>
    </w:p>
    <w:p w:rsidR="00B1066C" w:rsidRDefault="00B1066C" w:rsidP="00730CF4">
      <w:pPr>
        <w:pStyle w:val="21"/>
        <w:numPr>
          <w:ilvl w:val="0"/>
          <w:numId w:val="26"/>
        </w:numPr>
        <w:shd w:val="clear" w:color="auto" w:fill="auto"/>
        <w:spacing w:line="274" w:lineRule="exact"/>
        <w:ind w:firstLine="240"/>
        <w:jc w:val="both"/>
      </w:pPr>
      <w:r>
        <w:t xml:space="preserve"> оценивать природные условия и обеспеченность природными ресурсами отдельных территорий России;</w:t>
      </w:r>
    </w:p>
    <w:p w:rsidR="00B1066C" w:rsidRDefault="00B1066C" w:rsidP="00730CF4">
      <w:pPr>
        <w:pStyle w:val="21"/>
        <w:numPr>
          <w:ilvl w:val="0"/>
          <w:numId w:val="26"/>
        </w:numPr>
        <w:shd w:val="clear" w:color="auto" w:fill="auto"/>
        <w:tabs>
          <w:tab w:val="left" w:pos="412"/>
        </w:tabs>
        <w:spacing w:line="274" w:lineRule="exact"/>
        <w:ind w:firstLine="2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1066C" w:rsidRDefault="00B1066C" w:rsidP="00730CF4">
      <w:pPr>
        <w:pStyle w:val="21"/>
        <w:numPr>
          <w:ilvl w:val="0"/>
          <w:numId w:val="26"/>
        </w:numPr>
        <w:shd w:val="clear" w:color="auto" w:fill="auto"/>
        <w:tabs>
          <w:tab w:val="left" w:pos="412"/>
        </w:tabs>
        <w:spacing w:line="274" w:lineRule="exact"/>
        <w:ind w:firstLine="240"/>
        <w:jc w:val="both"/>
      </w:pPr>
      <w: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1066C" w:rsidRDefault="00B1066C" w:rsidP="00467893">
      <w:pPr>
        <w:pStyle w:val="21"/>
        <w:shd w:val="clear" w:color="auto" w:fill="auto"/>
        <w:spacing w:line="240" w:lineRule="auto"/>
        <w:ind w:firstLine="238"/>
        <w:jc w:val="both"/>
      </w:pPr>
      <w: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w:t>
      </w:r>
      <w:r>
        <w:lastRenderedPageBreak/>
        <w:t>составе населения России для решения практико-ориентированных задач в контексте реальной жизни;</w:t>
      </w:r>
    </w:p>
    <w:p w:rsidR="00B1066C" w:rsidRDefault="00B1066C" w:rsidP="00467893">
      <w:pPr>
        <w:pStyle w:val="21"/>
        <w:numPr>
          <w:ilvl w:val="0"/>
          <w:numId w:val="26"/>
        </w:numPr>
        <w:shd w:val="clear" w:color="auto" w:fill="auto"/>
        <w:tabs>
          <w:tab w:val="left" w:pos="412"/>
        </w:tabs>
        <w:spacing w:line="240" w:lineRule="auto"/>
        <w:ind w:firstLine="238"/>
        <w:jc w:val="both"/>
      </w:pPr>
      <w: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1066C" w:rsidRDefault="00B1066C" w:rsidP="00730CF4">
      <w:pPr>
        <w:pStyle w:val="21"/>
        <w:numPr>
          <w:ilvl w:val="0"/>
          <w:numId w:val="26"/>
        </w:numPr>
        <w:shd w:val="clear" w:color="auto" w:fill="auto"/>
        <w:tabs>
          <w:tab w:val="left" w:pos="412"/>
        </w:tabs>
        <w:spacing w:line="274" w:lineRule="exact"/>
        <w:ind w:firstLine="240"/>
        <w:jc w:val="both"/>
      </w:pPr>
      <w:r>
        <w:t>различать (распознавать) показатели, характеризующие отраслевую; функциональную и территориальную структуру хозяйства России;</w:t>
      </w:r>
    </w:p>
    <w:p w:rsidR="00B1066C" w:rsidRDefault="00B1066C" w:rsidP="00467893">
      <w:pPr>
        <w:pStyle w:val="21"/>
        <w:numPr>
          <w:ilvl w:val="0"/>
          <w:numId w:val="26"/>
        </w:numPr>
        <w:shd w:val="clear" w:color="auto" w:fill="auto"/>
        <w:tabs>
          <w:tab w:val="left" w:pos="412"/>
        </w:tabs>
        <w:spacing w:line="274" w:lineRule="exact"/>
        <w:ind w:firstLine="240"/>
        <w:jc w:val="both"/>
      </w:pPr>
      <w: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B1066C" w:rsidRDefault="00B1066C" w:rsidP="00730CF4">
      <w:pPr>
        <w:pStyle w:val="21"/>
        <w:numPr>
          <w:ilvl w:val="0"/>
          <w:numId w:val="26"/>
        </w:numPr>
        <w:shd w:val="clear" w:color="auto" w:fill="auto"/>
        <w:tabs>
          <w:tab w:val="left" w:pos="247"/>
        </w:tabs>
        <w:spacing w:line="274" w:lineRule="exact"/>
        <w:ind w:left="180" w:hanging="180"/>
        <w:jc w:val="both"/>
      </w:pPr>
      <w:r>
        <w:t>объяснять и сравнивать особенности природы, населения и хозяйства отдельных регионов России;</w:t>
      </w:r>
    </w:p>
    <w:p w:rsidR="00B1066C" w:rsidRDefault="00B1066C" w:rsidP="00730CF4">
      <w:pPr>
        <w:pStyle w:val="21"/>
        <w:numPr>
          <w:ilvl w:val="0"/>
          <w:numId w:val="26"/>
        </w:numPr>
        <w:shd w:val="clear" w:color="auto" w:fill="auto"/>
        <w:tabs>
          <w:tab w:val="left" w:pos="247"/>
        </w:tabs>
        <w:spacing w:line="274" w:lineRule="exact"/>
        <w:ind w:left="180" w:hanging="180"/>
        <w:jc w:val="both"/>
      </w:pPr>
      <w:r>
        <w:t>сравнивать особенности природы, населения и хозяйства отдельных регионов России;</w:t>
      </w:r>
    </w:p>
    <w:p w:rsidR="00B1066C" w:rsidRDefault="00B1066C" w:rsidP="00730CF4">
      <w:pPr>
        <w:pStyle w:val="21"/>
        <w:numPr>
          <w:ilvl w:val="0"/>
          <w:numId w:val="26"/>
        </w:numPr>
        <w:shd w:val="clear" w:color="auto" w:fill="auto"/>
        <w:tabs>
          <w:tab w:val="left" w:pos="247"/>
        </w:tabs>
        <w:spacing w:line="274" w:lineRule="exact"/>
        <w:ind w:left="180" w:hanging="180"/>
        <w:jc w:val="both"/>
      </w:pPr>
      <w:r>
        <w:t>сравнивать показатели воспроизводства населения, средней продолжительности жизни</w:t>
      </w:r>
      <w:r>
        <w:rPr>
          <w:rStyle w:val="2MSGothic"/>
          <w:rFonts w:hint="eastAsia"/>
        </w:rPr>
        <w:t>，</w:t>
      </w:r>
      <w:r>
        <w:t>качества населения России с мировыми показателями и показателями других стран;</w:t>
      </w:r>
    </w:p>
    <w:p w:rsidR="00B1066C" w:rsidRDefault="00B1066C" w:rsidP="00730CF4">
      <w:pPr>
        <w:pStyle w:val="21"/>
        <w:numPr>
          <w:ilvl w:val="0"/>
          <w:numId w:val="26"/>
        </w:numPr>
        <w:shd w:val="clear" w:color="auto" w:fill="auto"/>
        <w:tabs>
          <w:tab w:val="left" w:pos="247"/>
        </w:tabs>
        <w:spacing w:line="274" w:lineRule="exact"/>
        <w:ind w:left="180" w:hanging="180"/>
        <w:jc w:val="both"/>
      </w:pPr>
      <w:r>
        <w:t>уметь ориентироваться при помощи компаса, определять стороны горизонта, использовать компас для определения азимута;</w:t>
      </w:r>
    </w:p>
    <w:p w:rsidR="00B1066C" w:rsidRDefault="00B1066C" w:rsidP="00730CF4">
      <w:pPr>
        <w:pStyle w:val="21"/>
        <w:numPr>
          <w:ilvl w:val="0"/>
          <w:numId w:val="26"/>
        </w:numPr>
        <w:shd w:val="clear" w:color="auto" w:fill="auto"/>
        <w:tabs>
          <w:tab w:val="left" w:pos="247"/>
        </w:tabs>
        <w:spacing w:line="274" w:lineRule="exact"/>
        <w:ind w:left="180" w:hanging="180"/>
        <w:jc w:val="both"/>
      </w:pPr>
      <w:r>
        <w:t>описывать погоду своей местности;</w:t>
      </w:r>
    </w:p>
    <w:p w:rsidR="00B1066C" w:rsidRDefault="00B1066C" w:rsidP="00730CF4">
      <w:pPr>
        <w:pStyle w:val="21"/>
        <w:numPr>
          <w:ilvl w:val="0"/>
          <w:numId w:val="26"/>
        </w:numPr>
        <w:shd w:val="clear" w:color="auto" w:fill="auto"/>
        <w:tabs>
          <w:tab w:val="left" w:pos="247"/>
        </w:tabs>
        <w:spacing w:line="274" w:lineRule="exact"/>
        <w:ind w:left="180" w:hanging="180"/>
        <w:jc w:val="both"/>
      </w:pPr>
      <w:r>
        <w:t>объяснять расовые отличия разных народов мира;</w:t>
      </w:r>
    </w:p>
    <w:p w:rsidR="00B1066C" w:rsidRDefault="00B1066C" w:rsidP="00730CF4">
      <w:pPr>
        <w:pStyle w:val="21"/>
        <w:numPr>
          <w:ilvl w:val="0"/>
          <w:numId w:val="26"/>
        </w:numPr>
        <w:shd w:val="clear" w:color="auto" w:fill="auto"/>
        <w:tabs>
          <w:tab w:val="left" w:pos="247"/>
        </w:tabs>
        <w:spacing w:line="274" w:lineRule="exact"/>
        <w:ind w:left="180" w:hanging="180"/>
        <w:jc w:val="both"/>
      </w:pPr>
      <w:r>
        <w:t>давать характеристику рельефа своей местности;</w:t>
      </w:r>
    </w:p>
    <w:p w:rsidR="00B1066C" w:rsidRDefault="00B1066C" w:rsidP="00730CF4">
      <w:pPr>
        <w:pStyle w:val="21"/>
        <w:numPr>
          <w:ilvl w:val="0"/>
          <w:numId w:val="26"/>
        </w:numPr>
        <w:shd w:val="clear" w:color="auto" w:fill="auto"/>
        <w:tabs>
          <w:tab w:val="left" w:pos="247"/>
        </w:tabs>
        <w:spacing w:line="274" w:lineRule="exact"/>
        <w:ind w:left="180" w:hanging="180"/>
        <w:jc w:val="both"/>
      </w:pPr>
      <w:r>
        <w:t>уметь выделять в записках путешественников географические особенности территории</w:t>
      </w:r>
    </w:p>
    <w:p w:rsidR="00B1066C" w:rsidRDefault="00B1066C" w:rsidP="00730CF4">
      <w:pPr>
        <w:pStyle w:val="21"/>
        <w:numPr>
          <w:ilvl w:val="0"/>
          <w:numId w:val="26"/>
        </w:numPr>
        <w:shd w:val="clear" w:color="auto" w:fill="auto"/>
        <w:tabs>
          <w:tab w:val="left" w:pos="247"/>
        </w:tabs>
        <w:spacing w:line="274" w:lineRule="exact"/>
        <w:ind w:left="180" w:hanging="180"/>
        <w:jc w:val="both"/>
      </w:pPr>
      <w:r>
        <w:t>приводить примеры современных видов связи, применять современные виды связи для решения учебных и практических задач по географии;</w:t>
      </w:r>
    </w:p>
    <w:p w:rsidR="00B1066C" w:rsidRDefault="00B1066C" w:rsidP="00730CF4">
      <w:pPr>
        <w:pStyle w:val="21"/>
        <w:numPr>
          <w:ilvl w:val="0"/>
          <w:numId w:val="26"/>
        </w:numPr>
        <w:shd w:val="clear" w:color="auto" w:fill="auto"/>
        <w:tabs>
          <w:tab w:val="left" w:pos="247"/>
        </w:tabs>
        <w:spacing w:line="274" w:lineRule="exact"/>
        <w:ind w:left="180" w:hanging="180"/>
        <w:jc w:val="both"/>
      </w:pPr>
      <w:r>
        <w:t>оценивать место и роль России в мировом хозяйстве.</w:t>
      </w:r>
    </w:p>
    <w:p w:rsidR="00B1066C" w:rsidRDefault="00B1066C" w:rsidP="00730CF4">
      <w:pPr>
        <w:pStyle w:val="21"/>
        <w:shd w:val="clear" w:color="auto" w:fill="auto"/>
        <w:spacing w:line="274" w:lineRule="exact"/>
        <w:ind w:left="180" w:hanging="180"/>
        <w:jc w:val="both"/>
      </w:pPr>
      <w:r>
        <w:t>Выпускник получит возможность научиться:</w:t>
      </w:r>
    </w:p>
    <w:p w:rsidR="00B1066C" w:rsidRDefault="00B1066C" w:rsidP="00730CF4">
      <w:pPr>
        <w:pStyle w:val="21"/>
        <w:numPr>
          <w:ilvl w:val="0"/>
          <w:numId w:val="26"/>
        </w:numPr>
        <w:shd w:val="clear" w:color="auto" w:fill="auto"/>
        <w:tabs>
          <w:tab w:val="left" w:pos="247"/>
        </w:tabs>
        <w:spacing w:line="274" w:lineRule="exact"/>
        <w:ind w:left="180" w:hanging="180"/>
        <w:jc w:val="both"/>
      </w:pPr>
      <w:r>
        <w:t>создавать простейшие географические карты различного содержания;</w:t>
      </w:r>
    </w:p>
    <w:p w:rsidR="00B1066C" w:rsidRDefault="00B1066C" w:rsidP="00730CF4">
      <w:pPr>
        <w:pStyle w:val="21"/>
        <w:numPr>
          <w:ilvl w:val="0"/>
          <w:numId w:val="26"/>
        </w:numPr>
        <w:shd w:val="clear" w:color="auto" w:fill="auto"/>
        <w:tabs>
          <w:tab w:val="left" w:pos="247"/>
        </w:tabs>
        <w:spacing w:line="274" w:lineRule="exact"/>
        <w:ind w:left="180" w:hanging="180"/>
        <w:jc w:val="both"/>
      </w:pPr>
      <w:r>
        <w:t>моделировать географические объекты и явления;</w:t>
      </w:r>
    </w:p>
    <w:p w:rsidR="00B1066C" w:rsidRDefault="00B1066C" w:rsidP="00730CF4">
      <w:pPr>
        <w:pStyle w:val="21"/>
        <w:numPr>
          <w:ilvl w:val="0"/>
          <w:numId w:val="26"/>
        </w:numPr>
        <w:shd w:val="clear" w:color="auto" w:fill="auto"/>
        <w:tabs>
          <w:tab w:val="left" w:pos="247"/>
        </w:tabs>
        <w:spacing w:line="274" w:lineRule="exact"/>
        <w:ind w:left="180" w:hanging="180"/>
        <w:jc w:val="both"/>
      </w:pPr>
      <w:r>
        <w:t>работать с записками, отчетами, дневниками путешественников как источниками географической информации;</w:t>
      </w:r>
    </w:p>
    <w:p w:rsidR="00B1066C" w:rsidRDefault="00B1066C" w:rsidP="00730CF4">
      <w:pPr>
        <w:pStyle w:val="21"/>
        <w:numPr>
          <w:ilvl w:val="0"/>
          <w:numId w:val="26"/>
        </w:numPr>
        <w:shd w:val="clear" w:color="auto" w:fill="auto"/>
        <w:tabs>
          <w:tab w:val="left" w:pos="247"/>
        </w:tabs>
        <w:spacing w:line="274" w:lineRule="exact"/>
        <w:ind w:left="180" w:hanging="180"/>
        <w:jc w:val="both"/>
      </w:pPr>
      <w:r>
        <w:t>подготавливать сообщения (презентации) о выдающихся путешественниках, о современных исследованиях Земли;</w:t>
      </w:r>
    </w:p>
    <w:p w:rsidR="00B1066C" w:rsidRDefault="00B1066C" w:rsidP="00730CF4">
      <w:pPr>
        <w:pStyle w:val="21"/>
        <w:numPr>
          <w:ilvl w:val="0"/>
          <w:numId w:val="26"/>
        </w:numPr>
        <w:shd w:val="clear" w:color="auto" w:fill="auto"/>
        <w:tabs>
          <w:tab w:val="left" w:pos="247"/>
        </w:tabs>
        <w:spacing w:line="274" w:lineRule="exact"/>
        <w:ind w:left="180" w:hanging="180"/>
        <w:jc w:val="both"/>
      </w:pPr>
      <w:r>
        <w:t>ориентироваться на местности: в мегаполисе и в природе;</w:t>
      </w:r>
    </w:p>
    <w:p w:rsidR="00B1066C" w:rsidRDefault="00B1066C" w:rsidP="00730CF4">
      <w:pPr>
        <w:pStyle w:val="21"/>
        <w:numPr>
          <w:ilvl w:val="0"/>
          <w:numId w:val="26"/>
        </w:numPr>
        <w:shd w:val="clear" w:color="auto" w:fill="auto"/>
        <w:tabs>
          <w:tab w:val="left" w:pos="247"/>
        </w:tabs>
        <w:spacing w:line="274" w:lineRule="exact"/>
        <w:ind w:left="180" w:hanging="180"/>
        <w:jc w:val="both"/>
      </w:pPr>
      <w: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1066C" w:rsidRDefault="00B1066C" w:rsidP="00730CF4">
      <w:pPr>
        <w:pStyle w:val="21"/>
        <w:numPr>
          <w:ilvl w:val="0"/>
          <w:numId w:val="26"/>
        </w:numPr>
        <w:shd w:val="clear" w:color="auto" w:fill="auto"/>
        <w:tabs>
          <w:tab w:val="left" w:pos="247"/>
        </w:tabs>
        <w:spacing w:line="274" w:lineRule="exact"/>
        <w:ind w:left="180" w:hanging="180"/>
        <w:jc w:val="both"/>
      </w:pPr>
      <w:r>
        <w:t xml:space="preserve">приводить примеры, показывающие роль географической науки в решении социально-экономических и </w:t>
      </w:r>
      <w:r w:rsidRPr="0056079E">
        <w:t>геоэкологических</w:t>
      </w:r>
      <w:r>
        <w:t xml:space="preserve"> проблем человечества; </w:t>
      </w:r>
    </w:p>
    <w:p w:rsidR="00B1066C" w:rsidRDefault="00B1066C" w:rsidP="00730CF4">
      <w:pPr>
        <w:pStyle w:val="21"/>
        <w:numPr>
          <w:ilvl w:val="0"/>
          <w:numId w:val="26"/>
        </w:numPr>
        <w:shd w:val="clear" w:color="auto" w:fill="auto"/>
        <w:tabs>
          <w:tab w:val="left" w:pos="247"/>
        </w:tabs>
        <w:spacing w:line="274" w:lineRule="exact"/>
        <w:ind w:left="180" w:hanging="180"/>
        <w:jc w:val="both"/>
      </w:pPr>
      <w:r>
        <w:t>примеры практического использования географических знаний в различных областях деятельности;</w:t>
      </w:r>
    </w:p>
    <w:p w:rsidR="00B1066C" w:rsidRDefault="00B1066C" w:rsidP="00730CF4">
      <w:pPr>
        <w:pStyle w:val="21"/>
        <w:numPr>
          <w:ilvl w:val="0"/>
          <w:numId w:val="26"/>
        </w:numPr>
        <w:shd w:val="clear" w:color="auto" w:fill="auto"/>
        <w:tabs>
          <w:tab w:val="left" w:pos="247"/>
        </w:tabs>
        <w:spacing w:line="274" w:lineRule="exact"/>
        <w:ind w:left="180" w:hanging="180"/>
        <w:jc w:val="both"/>
      </w:pPr>
      <w: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1066C" w:rsidRDefault="00B1066C" w:rsidP="00730CF4">
      <w:pPr>
        <w:pStyle w:val="21"/>
        <w:numPr>
          <w:ilvl w:val="0"/>
          <w:numId w:val="26"/>
        </w:numPr>
        <w:shd w:val="clear" w:color="auto" w:fill="auto"/>
        <w:tabs>
          <w:tab w:val="left" w:pos="247"/>
        </w:tabs>
        <w:spacing w:line="274" w:lineRule="exact"/>
        <w:ind w:left="180" w:hanging="180"/>
        <w:jc w:val="both"/>
      </w:pPr>
      <w: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B1066C" w:rsidRDefault="00B1066C" w:rsidP="00730CF4">
      <w:pPr>
        <w:pStyle w:val="21"/>
        <w:numPr>
          <w:ilvl w:val="0"/>
          <w:numId w:val="26"/>
        </w:numPr>
        <w:shd w:val="clear" w:color="auto" w:fill="auto"/>
        <w:tabs>
          <w:tab w:val="left" w:pos="247"/>
        </w:tabs>
        <w:spacing w:line="274" w:lineRule="exact"/>
        <w:ind w:left="180" w:hanging="180"/>
        <w:jc w:val="both"/>
      </w:pPr>
      <w:r>
        <w:t>сопоставлять существующие в науке точки зрения о причинах происходящих глобальных изменений климата;</w:t>
      </w:r>
    </w:p>
    <w:p w:rsidR="00B1066C" w:rsidRDefault="00B1066C" w:rsidP="00730CF4">
      <w:pPr>
        <w:pStyle w:val="21"/>
        <w:numPr>
          <w:ilvl w:val="0"/>
          <w:numId w:val="26"/>
        </w:numPr>
        <w:shd w:val="clear" w:color="auto" w:fill="auto"/>
        <w:tabs>
          <w:tab w:val="left" w:pos="247"/>
        </w:tabs>
        <w:spacing w:line="274" w:lineRule="exact"/>
        <w:ind w:left="180" w:hanging="180"/>
        <w:jc w:val="both"/>
      </w:pPr>
      <w:r>
        <w:t>оценивать положительные и негативные последствия глобальных изменений климата для отдельных регионов и стран;</w:t>
      </w:r>
    </w:p>
    <w:p w:rsidR="00B1066C" w:rsidRDefault="00B1066C" w:rsidP="00730CF4">
      <w:pPr>
        <w:pStyle w:val="21"/>
        <w:numPr>
          <w:ilvl w:val="0"/>
          <w:numId w:val="26"/>
        </w:numPr>
        <w:shd w:val="clear" w:color="auto" w:fill="auto"/>
        <w:tabs>
          <w:tab w:val="left" w:pos="247"/>
        </w:tabs>
        <w:spacing w:line="274" w:lineRule="exact"/>
        <w:ind w:left="180" w:hanging="180"/>
        <w:jc w:val="both"/>
      </w:pPr>
      <w: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1066C" w:rsidRDefault="00B1066C" w:rsidP="00730CF4">
      <w:pPr>
        <w:pStyle w:val="21"/>
        <w:numPr>
          <w:ilvl w:val="0"/>
          <w:numId w:val="26"/>
        </w:numPr>
        <w:shd w:val="clear" w:color="auto" w:fill="auto"/>
        <w:tabs>
          <w:tab w:val="left" w:pos="247"/>
        </w:tabs>
        <w:spacing w:line="274" w:lineRule="exact"/>
        <w:ind w:left="180" w:hanging="180"/>
        <w:jc w:val="both"/>
      </w:pPr>
      <w: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1066C" w:rsidRDefault="00B1066C" w:rsidP="00730CF4">
      <w:pPr>
        <w:pStyle w:val="21"/>
        <w:numPr>
          <w:ilvl w:val="0"/>
          <w:numId w:val="26"/>
        </w:numPr>
        <w:shd w:val="clear" w:color="auto" w:fill="auto"/>
        <w:tabs>
          <w:tab w:val="left" w:pos="247"/>
        </w:tabs>
        <w:spacing w:line="274" w:lineRule="exact"/>
        <w:ind w:left="180" w:hanging="180"/>
        <w:jc w:val="both"/>
      </w:pPr>
      <w:r>
        <w:t>давать оценку и приводить примеры изменения значения границ во времени, оценивать границы с точки зрения их доступности;</w:t>
      </w:r>
    </w:p>
    <w:p w:rsidR="00B1066C" w:rsidRDefault="00B1066C" w:rsidP="00730CF4">
      <w:pPr>
        <w:pStyle w:val="21"/>
        <w:numPr>
          <w:ilvl w:val="0"/>
          <w:numId w:val="26"/>
        </w:numPr>
        <w:shd w:val="clear" w:color="auto" w:fill="auto"/>
        <w:tabs>
          <w:tab w:val="left" w:pos="247"/>
        </w:tabs>
        <w:spacing w:line="274" w:lineRule="exact"/>
        <w:ind w:left="180" w:hanging="180"/>
        <w:jc w:val="both"/>
      </w:pPr>
      <w:r>
        <w:lastRenderedPageBreak/>
        <w:t>делать прогнозы трансформации географических систем и комплексов в результате изменения их компонентов;</w:t>
      </w:r>
    </w:p>
    <w:p w:rsidR="00B1066C" w:rsidRDefault="00B1066C" w:rsidP="00730CF4">
      <w:pPr>
        <w:pStyle w:val="21"/>
        <w:numPr>
          <w:ilvl w:val="0"/>
          <w:numId w:val="26"/>
        </w:numPr>
        <w:shd w:val="clear" w:color="auto" w:fill="auto"/>
        <w:tabs>
          <w:tab w:val="left" w:pos="247"/>
        </w:tabs>
        <w:spacing w:line="274" w:lineRule="exact"/>
        <w:ind w:left="180" w:hanging="180"/>
        <w:jc w:val="both"/>
      </w:pPr>
      <w:r>
        <w:t>наносить на контурные карты основные формы рельефа;</w:t>
      </w:r>
    </w:p>
    <w:p w:rsidR="00B1066C" w:rsidRDefault="00B1066C" w:rsidP="00730CF4">
      <w:pPr>
        <w:pStyle w:val="21"/>
        <w:numPr>
          <w:ilvl w:val="0"/>
          <w:numId w:val="26"/>
        </w:numPr>
        <w:shd w:val="clear" w:color="auto" w:fill="auto"/>
        <w:tabs>
          <w:tab w:val="left" w:pos="247"/>
        </w:tabs>
        <w:spacing w:line="274" w:lineRule="exact"/>
        <w:ind w:left="180" w:hanging="180"/>
        <w:jc w:val="both"/>
      </w:pPr>
      <w:r>
        <w:t>давать характеристику климата своей области (края, республики);</w:t>
      </w:r>
    </w:p>
    <w:p w:rsidR="00B1066C" w:rsidRDefault="00B1066C" w:rsidP="00730CF4">
      <w:pPr>
        <w:pStyle w:val="21"/>
        <w:numPr>
          <w:ilvl w:val="0"/>
          <w:numId w:val="26"/>
        </w:numPr>
        <w:shd w:val="clear" w:color="auto" w:fill="auto"/>
        <w:tabs>
          <w:tab w:val="left" w:pos="247"/>
        </w:tabs>
        <w:spacing w:line="274" w:lineRule="exact"/>
        <w:ind w:left="180" w:hanging="180"/>
        <w:jc w:val="both"/>
      </w:pPr>
      <w:r>
        <w:t>показывать на карте артезианские бассейны и области распространения многолетней мерзлоты;</w:t>
      </w:r>
    </w:p>
    <w:p w:rsidR="00B1066C" w:rsidRDefault="00B1066C" w:rsidP="00730CF4">
      <w:pPr>
        <w:pStyle w:val="21"/>
        <w:numPr>
          <w:ilvl w:val="0"/>
          <w:numId w:val="26"/>
        </w:numPr>
        <w:shd w:val="clear" w:color="auto" w:fill="auto"/>
        <w:tabs>
          <w:tab w:val="left" w:pos="247"/>
        </w:tabs>
        <w:spacing w:line="274" w:lineRule="exact"/>
        <w:ind w:left="180" w:hanging="180"/>
        <w:jc w:val="both"/>
      </w:pPr>
      <w: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1066C" w:rsidRDefault="00B1066C" w:rsidP="00730CF4">
      <w:pPr>
        <w:pStyle w:val="21"/>
        <w:numPr>
          <w:ilvl w:val="0"/>
          <w:numId w:val="26"/>
        </w:numPr>
        <w:shd w:val="clear" w:color="auto" w:fill="auto"/>
        <w:tabs>
          <w:tab w:val="left" w:pos="247"/>
        </w:tabs>
        <w:spacing w:line="274" w:lineRule="exact"/>
        <w:ind w:left="180" w:hanging="180"/>
        <w:jc w:val="both"/>
      </w:pPr>
      <w:r>
        <w:t>оценивать ситуацию на рынке труда и ее динамику;</w:t>
      </w:r>
    </w:p>
    <w:p w:rsidR="00B1066C" w:rsidRDefault="00B1066C" w:rsidP="00730CF4">
      <w:pPr>
        <w:pStyle w:val="21"/>
        <w:numPr>
          <w:ilvl w:val="0"/>
          <w:numId w:val="26"/>
        </w:numPr>
        <w:shd w:val="clear" w:color="auto" w:fill="auto"/>
        <w:tabs>
          <w:tab w:val="left" w:pos="247"/>
        </w:tabs>
        <w:spacing w:line="274" w:lineRule="exact"/>
        <w:ind w:left="180" w:hanging="180"/>
        <w:jc w:val="both"/>
      </w:pPr>
      <w:r>
        <w:t>объяснять различия в обеспеченности трудовыми ресурсами отдельных регионов России</w:t>
      </w:r>
    </w:p>
    <w:p w:rsidR="00B1066C" w:rsidRDefault="00B1066C" w:rsidP="00730CF4">
      <w:pPr>
        <w:pStyle w:val="21"/>
        <w:numPr>
          <w:ilvl w:val="0"/>
          <w:numId w:val="26"/>
        </w:numPr>
        <w:shd w:val="clear" w:color="auto" w:fill="auto"/>
        <w:tabs>
          <w:tab w:val="left" w:pos="247"/>
        </w:tabs>
        <w:spacing w:line="274" w:lineRule="exact"/>
        <w:ind w:left="180" w:hanging="180"/>
        <w:jc w:val="both"/>
      </w:pPr>
      <w: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1066C" w:rsidRDefault="00B1066C" w:rsidP="00730CF4">
      <w:pPr>
        <w:pStyle w:val="21"/>
        <w:numPr>
          <w:ilvl w:val="0"/>
          <w:numId w:val="26"/>
        </w:numPr>
        <w:shd w:val="clear" w:color="auto" w:fill="auto"/>
        <w:tabs>
          <w:tab w:val="left" w:pos="214"/>
        </w:tabs>
        <w:spacing w:line="274" w:lineRule="exact"/>
        <w:ind w:left="180" w:hanging="180"/>
        <w:jc w:val="both"/>
      </w:pPr>
      <w:r>
        <w:t>обосновывать возможные пути решения проблем развития хозяйства России;</w:t>
      </w:r>
    </w:p>
    <w:p w:rsidR="00B1066C" w:rsidRDefault="00B1066C" w:rsidP="00730CF4">
      <w:pPr>
        <w:pStyle w:val="21"/>
        <w:numPr>
          <w:ilvl w:val="0"/>
          <w:numId w:val="26"/>
        </w:numPr>
        <w:shd w:val="clear" w:color="auto" w:fill="auto"/>
        <w:tabs>
          <w:tab w:val="left" w:pos="214"/>
        </w:tabs>
        <w:spacing w:line="274" w:lineRule="exact"/>
        <w:ind w:left="180" w:hanging="180"/>
        <w:jc w:val="both"/>
      </w:pPr>
      <w:r>
        <w:t>выбирать критерии для сравнения, сопоставления, места страны в мировой экономике;</w:t>
      </w:r>
    </w:p>
    <w:p w:rsidR="00B1066C" w:rsidRDefault="00B1066C" w:rsidP="00730CF4">
      <w:pPr>
        <w:pStyle w:val="21"/>
        <w:numPr>
          <w:ilvl w:val="0"/>
          <w:numId w:val="26"/>
        </w:numPr>
        <w:shd w:val="clear" w:color="auto" w:fill="auto"/>
        <w:tabs>
          <w:tab w:val="left" w:pos="214"/>
        </w:tabs>
        <w:spacing w:line="274" w:lineRule="exact"/>
        <w:ind w:left="180" w:hanging="180"/>
        <w:jc w:val="both"/>
      </w:pPr>
      <w:r>
        <w:t>объяснять возможности России в решении современных глобальных проблем человечества;</w:t>
      </w:r>
    </w:p>
    <w:p w:rsidR="00B1066C" w:rsidRDefault="00B1066C" w:rsidP="00730CF4">
      <w:pPr>
        <w:pStyle w:val="21"/>
        <w:numPr>
          <w:ilvl w:val="0"/>
          <w:numId w:val="26"/>
        </w:numPr>
        <w:shd w:val="clear" w:color="auto" w:fill="auto"/>
        <w:tabs>
          <w:tab w:val="left" w:pos="214"/>
        </w:tabs>
        <w:spacing w:after="267" w:line="274" w:lineRule="exact"/>
        <w:ind w:left="180" w:hanging="180"/>
        <w:jc w:val="both"/>
      </w:pPr>
      <w:r>
        <w:t>оценивать социально-экономическое положение и перспективы развития России.</w:t>
      </w:r>
    </w:p>
    <w:p w:rsidR="00B1066C" w:rsidRDefault="00B1066C" w:rsidP="00467893">
      <w:pPr>
        <w:pStyle w:val="21"/>
        <w:shd w:val="clear" w:color="auto" w:fill="auto"/>
        <w:spacing w:line="240" w:lineRule="auto"/>
        <w:ind w:left="180" w:hanging="180"/>
        <w:jc w:val="both"/>
      </w:pPr>
      <w:r>
        <w:t xml:space="preserve">Изучение предметной области </w:t>
      </w:r>
      <w:r>
        <w:rPr>
          <w:rStyle w:val="25"/>
        </w:rPr>
        <w:t xml:space="preserve">"Математика и информатика" </w:t>
      </w:r>
      <w:r>
        <w:t>должно обеспечить:</w:t>
      </w:r>
    </w:p>
    <w:p w:rsidR="00B1066C" w:rsidRDefault="00B1066C" w:rsidP="00467893">
      <w:pPr>
        <w:pStyle w:val="21"/>
        <w:shd w:val="clear" w:color="auto" w:fill="auto"/>
        <w:spacing w:line="240" w:lineRule="auto"/>
        <w:ind w:left="180" w:hanging="180"/>
        <w:jc w:val="both"/>
      </w:pPr>
      <w:r>
        <w:t>- 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B1066C" w:rsidRDefault="00B1066C" w:rsidP="00467893">
      <w:pPr>
        <w:pStyle w:val="21"/>
        <w:shd w:val="clear" w:color="auto" w:fill="auto"/>
        <w:spacing w:line="240" w:lineRule="auto"/>
        <w:ind w:left="180" w:hanging="180"/>
        <w:jc w:val="both"/>
      </w:pPr>
      <w:r>
        <w:t>- понимание роли информационных процессов в современном мире;</w:t>
      </w:r>
    </w:p>
    <w:p w:rsidR="00B1066C" w:rsidRDefault="00B1066C" w:rsidP="00467893">
      <w:pPr>
        <w:pStyle w:val="21"/>
        <w:shd w:val="clear" w:color="auto" w:fill="auto"/>
        <w:spacing w:line="240" w:lineRule="auto"/>
        <w:ind w:left="180" w:hanging="180"/>
        <w:jc w:val="both"/>
      </w:pPr>
      <w: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1066C" w:rsidRDefault="00B1066C" w:rsidP="00467893">
      <w:pPr>
        <w:pStyle w:val="21"/>
        <w:shd w:val="clear" w:color="auto" w:fill="auto"/>
        <w:spacing w:line="240" w:lineRule="auto"/>
        <w:ind w:left="180" w:firstLine="528"/>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B1066C" w:rsidRDefault="00B1066C" w:rsidP="00467893">
      <w:pPr>
        <w:pStyle w:val="21"/>
        <w:shd w:val="clear" w:color="auto" w:fill="auto"/>
        <w:spacing w:line="240" w:lineRule="auto"/>
        <w:ind w:left="180" w:firstLine="528"/>
        <w:jc w:val="both"/>
      </w:pPr>
      <w:r>
        <w:t>Предметные результаты изучения предметной области «Математика и информатика» должны отражать:</w:t>
      </w:r>
    </w:p>
    <w:p w:rsidR="00B1066C" w:rsidRDefault="00B1066C" w:rsidP="00467893">
      <w:pPr>
        <w:pStyle w:val="21"/>
        <w:shd w:val="clear" w:color="auto" w:fill="auto"/>
        <w:spacing w:line="240" w:lineRule="auto"/>
        <w:ind w:left="180" w:hanging="180"/>
        <w:jc w:val="both"/>
      </w:pPr>
      <w:r>
        <w:t>Математика. Алгебра. Геометрия. Информатика:</w:t>
      </w:r>
    </w:p>
    <w:p w:rsidR="00B1066C" w:rsidRDefault="00B1066C" w:rsidP="00467893">
      <w:pPr>
        <w:pStyle w:val="21"/>
        <w:numPr>
          <w:ilvl w:val="0"/>
          <w:numId w:val="28"/>
        </w:numPr>
        <w:shd w:val="clear" w:color="auto" w:fill="auto"/>
        <w:tabs>
          <w:tab w:val="left" w:pos="336"/>
        </w:tabs>
        <w:spacing w:line="240" w:lineRule="auto"/>
        <w:ind w:left="180" w:hanging="180"/>
        <w:jc w:val="both"/>
      </w:pPr>
      <w: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B1066C" w:rsidRDefault="00B1066C" w:rsidP="00467893">
      <w:pPr>
        <w:pStyle w:val="21"/>
        <w:shd w:val="clear" w:color="auto" w:fill="auto"/>
        <w:spacing w:line="240" w:lineRule="auto"/>
        <w:ind w:left="180" w:hanging="180"/>
        <w:jc w:val="both"/>
      </w:pPr>
      <w:r>
        <w:t>осознание роли математики в развитии России и мира;</w:t>
      </w:r>
    </w:p>
    <w:p w:rsidR="00B1066C" w:rsidRDefault="00B1066C" w:rsidP="00467893">
      <w:pPr>
        <w:pStyle w:val="21"/>
        <w:shd w:val="clear" w:color="auto" w:fill="auto"/>
        <w:spacing w:line="240" w:lineRule="auto"/>
        <w:ind w:left="180" w:hanging="180"/>
        <w:jc w:val="both"/>
      </w:pPr>
      <w:r>
        <w:t>возможность привести примеры из отечественной и всемирной истории математических открытий и их авторов;</w:t>
      </w:r>
    </w:p>
    <w:p w:rsidR="00B1066C" w:rsidRDefault="00B1066C" w:rsidP="00467893">
      <w:pPr>
        <w:pStyle w:val="21"/>
        <w:numPr>
          <w:ilvl w:val="0"/>
          <w:numId w:val="28"/>
        </w:numPr>
        <w:shd w:val="clear" w:color="auto" w:fill="auto"/>
        <w:tabs>
          <w:tab w:val="left" w:pos="349"/>
        </w:tabs>
        <w:spacing w:line="240" w:lineRule="auto"/>
        <w:ind w:left="180" w:hanging="180"/>
        <w:jc w:val="both"/>
      </w:pPr>
      <w: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B1066C" w:rsidRDefault="00B1066C" w:rsidP="00467893">
      <w:pPr>
        <w:pStyle w:val="21"/>
        <w:shd w:val="clear" w:color="auto" w:fill="auto"/>
        <w:spacing w:line="240" w:lineRule="auto"/>
        <w:ind w:left="180" w:hanging="18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B1066C" w:rsidRDefault="00B1066C" w:rsidP="00467893">
      <w:pPr>
        <w:pStyle w:val="21"/>
        <w:shd w:val="clear" w:color="auto" w:fill="auto"/>
        <w:spacing w:line="240" w:lineRule="auto"/>
        <w:ind w:left="180" w:hanging="180"/>
        <w:jc w:val="both"/>
      </w:pPr>
      <w:r>
        <w:t>решение сюжетных задач разных типов на все арифметические действия;</w:t>
      </w:r>
    </w:p>
    <w:p w:rsidR="00B1066C" w:rsidRDefault="00B1066C" w:rsidP="00467893">
      <w:pPr>
        <w:pStyle w:val="21"/>
        <w:shd w:val="clear" w:color="auto" w:fill="auto"/>
        <w:spacing w:line="240" w:lineRule="auto"/>
        <w:ind w:left="180" w:hanging="180"/>
        <w:jc w:val="both"/>
      </w:pPr>
      <w:r>
        <w:t>применение способа поиска решения задачи, в котором рассуждение строится от условия к требованию или от требования к условию;</w:t>
      </w:r>
    </w:p>
    <w:p w:rsidR="00B1066C" w:rsidRDefault="00B1066C" w:rsidP="00467893">
      <w:pPr>
        <w:pStyle w:val="21"/>
        <w:shd w:val="clear" w:color="auto" w:fill="auto"/>
        <w:spacing w:line="240" w:lineRule="auto"/>
        <w:ind w:left="180" w:hanging="18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B1066C" w:rsidRDefault="00B1066C" w:rsidP="00467893">
      <w:pPr>
        <w:pStyle w:val="21"/>
        <w:shd w:val="clear" w:color="auto" w:fill="auto"/>
        <w:spacing w:line="240" w:lineRule="auto"/>
        <w:ind w:left="180" w:hanging="180"/>
        <w:jc w:val="both"/>
      </w:pPr>
      <w: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B1066C" w:rsidRDefault="00B1066C" w:rsidP="00467893">
      <w:pPr>
        <w:pStyle w:val="21"/>
        <w:shd w:val="clear" w:color="auto" w:fill="auto"/>
        <w:spacing w:line="240" w:lineRule="auto"/>
        <w:ind w:left="180" w:hanging="180"/>
        <w:jc w:val="both"/>
      </w:pPr>
      <w:r>
        <w:t>решение логических задач;</w:t>
      </w:r>
    </w:p>
    <w:p w:rsidR="00B1066C" w:rsidRDefault="00B1066C" w:rsidP="00467893">
      <w:pPr>
        <w:pStyle w:val="21"/>
        <w:numPr>
          <w:ilvl w:val="0"/>
          <w:numId w:val="28"/>
        </w:numPr>
        <w:shd w:val="clear" w:color="auto" w:fill="auto"/>
        <w:tabs>
          <w:tab w:val="left" w:pos="322"/>
        </w:tabs>
        <w:spacing w:line="240" w:lineRule="auto"/>
        <w:ind w:left="180" w:hanging="180"/>
        <w:jc w:val="both"/>
      </w:pPr>
      <w: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B1066C" w:rsidRDefault="00B1066C" w:rsidP="00467893">
      <w:pPr>
        <w:pStyle w:val="21"/>
        <w:shd w:val="clear" w:color="auto" w:fill="auto"/>
        <w:spacing w:line="240" w:lineRule="auto"/>
        <w:ind w:left="180" w:hanging="180"/>
        <w:jc w:val="both"/>
      </w:pPr>
      <w:r>
        <w:lastRenderedPageBreak/>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B1066C" w:rsidRDefault="00B1066C" w:rsidP="00467893">
      <w:pPr>
        <w:pStyle w:val="21"/>
        <w:shd w:val="clear" w:color="auto" w:fill="auto"/>
        <w:spacing w:line="240" w:lineRule="auto"/>
        <w:ind w:left="180" w:hanging="180"/>
        <w:jc w:val="both"/>
      </w:pPr>
      <w:r>
        <w:t>использование свойства чисел и законов арифметических операций с числами при выполнении вычислений;</w:t>
      </w:r>
    </w:p>
    <w:p w:rsidR="00B1066C" w:rsidRDefault="00B1066C" w:rsidP="00467893">
      <w:pPr>
        <w:pStyle w:val="21"/>
        <w:shd w:val="clear" w:color="auto" w:fill="auto"/>
        <w:spacing w:line="240" w:lineRule="auto"/>
        <w:ind w:left="180" w:hanging="180"/>
        <w:jc w:val="both"/>
      </w:pPr>
      <w:r>
        <w:t xml:space="preserve">использование признаков делимости на 2, 5, 3, </w:t>
      </w:r>
      <w:r>
        <w:rPr>
          <w:rStyle w:val="21pt"/>
        </w:rPr>
        <w:t>9,10</w:t>
      </w:r>
      <w:r>
        <w:t xml:space="preserve"> при выполнении вычислений и решении задач;</w:t>
      </w:r>
    </w:p>
    <w:p w:rsidR="00B1066C" w:rsidRDefault="00B1066C" w:rsidP="00467893">
      <w:pPr>
        <w:pStyle w:val="21"/>
        <w:shd w:val="clear" w:color="auto" w:fill="auto"/>
        <w:spacing w:line="240" w:lineRule="auto"/>
        <w:ind w:left="180" w:hanging="180"/>
        <w:jc w:val="both"/>
      </w:pPr>
      <w:r>
        <w:t>выполнение округления чисел в соответствии с правилами;</w:t>
      </w:r>
    </w:p>
    <w:p w:rsidR="00B1066C" w:rsidRDefault="00B1066C" w:rsidP="00467893">
      <w:pPr>
        <w:pStyle w:val="21"/>
        <w:shd w:val="clear" w:color="auto" w:fill="auto"/>
        <w:spacing w:line="240" w:lineRule="auto"/>
        <w:ind w:left="180" w:hanging="180"/>
        <w:jc w:val="both"/>
      </w:pPr>
      <w:r>
        <w:t>сравнение чисел;</w:t>
      </w:r>
    </w:p>
    <w:p w:rsidR="00B1066C" w:rsidRDefault="00B1066C" w:rsidP="00467893">
      <w:pPr>
        <w:pStyle w:val="21"/>
        <w:shd w:val="clear" w:color="auto" w:fill="auto"/>
        <w:spacing w:line="240" w:lineRule="auto"/>
        <w:ind w:left="180" w:hanging="180"/>
        <w:jc w:val="both"/>
      </w:pPr>
      <w:r>
        <w:t>оценивание значения квадратного корня из положительного целого числа;</w:t>
      </w:r>
    </w:p>
    <w:p w:rsidR="00B1066C" w:rsidRDefault="00B1066C" w:rsidP="00467893">
      <w:pPr>
        <w:pStyle w:val="21"/>
        <w:numPr>
          <w:ilvl w:val="0"/>
          <w:numId w:val="28"/>
        </w:numPr>
        <w:shd w:val="clear" w:color="auto" w:fill="auto"/>
        <w:tabs>
          <w:tab w:val="left" w:pos="490"/>
        </w:tabs>
        <w:spacing w:line="240" w:lineRule="auto"/>
        <w:ind w:left="180" w:hanging="180"/>
        <w:jc w:val="both"/>
      </w:pPr>
      <w:r>
        <w: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B1066C" w:rsidRDefault="00B1066C" w:rsidP="00467893">
      <w:pPr>
        <w:pStyle w:val="21"/>
        <w:shd w:val="clear" w:color="auto" w:fill="auto"/>
        <w:spacing w:line="240" w:lineRule="auto"/>
        <w:ind w:left="180" w:hanging="18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B1066C" w:rsidRDefault="00B1066C" w:rsidP="00467893">
      <w:pPr>
        <w:pStyle w:val="21"/>
        <w:shd w:val="clear" w:color="auto" w:fill="auto"/>
        <w:spacing w:line="240" w:lineRule="auto"/>
        <w:ind w:left="180" w:hanging="18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B1066C" w:rsidRDefault="00B1066C" w:rsidP="00467893">
      <w:pPr>
        <w:pStyle w:val="21"/>
        <w:shd w:val="clear" w:color="auto" w:fill="auto"/>
        <w:spacing w:line="240" w:lineRule="auto"/>
        <w:ind w:left="180" w:hanging="18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B1066C" w:rsidRDefault="00B1066C" w:rsidP="00467893">
      <w:pPr>
        <w:pStyle w:val="21"/>
        <w:numPr>
          <w:ilvl w:val="0"/>
          <w:numId w:val="28"/>
        </w:numPr>
        <w:shd w:val="clear" w:color="auto" w:fill="auto"/>
        <w:tabs>
          <w:tab w:val="left" w:pos="490"/>
        </w:tabs>
        <w:spacing w:line="240" w:lineRule="auto"/>
        <w:ind w:left="180" w:hanging="180"/>
        <w:jc w:val="both"/>
      </w:pPr>
      <w: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B1066C" w:rsidRDefault="00B1066C" w:rsidP="00467893">
      <w:pPr>
        <w:pStyle w:val="21"/>
        <w:shd w:val="clear" w:color="auto" w:fill="auto"/>
        <w:spacing w:line="240" w:lineRule="auto"/>
        <w:ind w:left="180" w:hanging="180"/>
        <w:jc w:val="both"/>
      </w:pPr>
      <w:r>
        <w:t>определение положения точки по ее координатам, координаты точки по ее положению на плоскости;</w:t>
      </w:r>
    </w:p>
    <w:p w:rsidR="00B1066C" w:rsidRDefault="00B1066C" w:rsidP="00467893">
      <w:pPr>
        <w:pStyle w:val="21"/>
        <w:shd w:val="clear" w:color="auto" w:fill="auto"/>
        <w:spacing w:line="240" w:lineRule="auto"/>
        <w:ind w:left="180" w:hanging="18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B1066C" w:rsidRDefault="00B1066C" w:rsidP="00467893">
      <w:pPr>
        <w:pStyle w:val="21"/>
        <w:shd w:val="clear" w:color="auto" w:fill="auto"/>
        <w:spacing w:line="240" w:lineRule="auto"/>
        <w:ind w:left="180" w:hanging="180"/>
        <w:jc w:val="both"/>
      </w:pPr>
      <w:r>
        <w:t>построение графика линейной и квадратичной функций;</w:t>
      </w:r>
    </w:p>
    <w:p w:rsidR="00B1066C" w:rsidRDefault="00B1066C" w:rsidP="00467893">
      <w:pPr>
        <w:pStyle w:val="21"/>
        <w:shd w:val="clear" w:color="auto" w:fill="auto"/>
        <w:spacing w:line="240" w:lineRule="auto"/>
        <w:ind w:left="180" w:hanging="180"/>
        <w:jc w:val="both"/>
      </w:pPr>
      <w:r>
        <w:t>оперирование на базовом уровне понятиями: последовательность, арифметическая прогрессия, геометрическая прогрессия;</w:t>
      </w:r>
    </w:p>
    <w:p w:rsidR="00B1066C" w:rsidRDefault="00B1066C" w:rsidP="00467893">
      <w:pPr>
        <w:pStyle w:val="21"/>
        <w:shd w:val="clear" w:color="auto" w:fill="auto"/>
        <w:spacing w:line="240" w:lineRule="auto"/>
        <w:ind w:left="180" w:hanging="180"/>
        <w:jc w:val="both"/>
      </w:pPr>
      <w:r>
        <w:t>использование свойств линейной и квадратичной функций и их графиков при решении задач из других учебных предметов;</w:t>
      </w:r>
    </w:p>
    <w:p w:rsidR="00B1066C" w:rsidRDefault="00B1066C" w:rsidP="00467893">
      <w:pPr>
        <w:pStyle w:val="21"/>
        <w:numPr>
          <w:ilvl w:val="0"/>
          <w:numId w:val="28"/>
        </w:numPr>
        <w:shd w:val="clear" w:color="auto" w:fill="auto"/>
        <w:tabs>
          <w:tab w:val="left" w:pos="343"/>
        </w:tabs>
        <w:spacing w:line="240" w:lineRule="auto"/>
        <w:ind w:left="180" w:hanging="180"/>
        <w:jc w:val="both"/>
      </w:pPr>
      <w: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B1066C" w:rsidRDefault="00B1066C" w:rsidP="00467893">
      <w:pPr>
        <w:pStyle w:val="21"/>
        <w:shd w:val="clear" w:color="auto" w:fill="auto"/>
        <w:spacing w:line="240" w:lineRule="auto"/>
        <w:ind w:left="180" w:hanging="180"/>
        <w:jc w:val="both"/>
      </w:pPr>
      <w: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B1066C" w:rsidRDefault="00B1066C" w:rsidP="00467893">
      <w:pPr>
        <w:pStyle w:val="21"/>
        <w:shd w:val="clear" w:color="auto" w:fill="auto"/>
        <w:spacing w:line="240" w:lineRule="auto"/>
        <w:ind w:left="180" w:hanging="180"/>
        <w:jc w:val="both"/>
      </w:pPr>
      <w:r>
        <w:t>выполнение измерения длин, расстояний, величин углов с помощью инструментов для измерений длин и углов;</w:t>
      </w:r>
    </w:p>
    <w:p w:rsidR="00B1066C" w:rsidRDefault="00B1066C" w:rsidP="00467893">
      <w:pPr>
        <w:pStyle w:val="21"/>
        <w:numPr>
          <w:ilvl w:val="0"/>
          <w:numId w:val="28"/>
        </w:numPr>
        <w:shd w:val="clear" w:color="auto" w:fill="auto"/>
        <w:tabs>
          <w:tab w:val="left" w:pos="343"/>
        </w:tabs>
        <w:spacing w:line="240" w:lineRule="auto"/>
        <w:ind w:left="180" w:hanging="180"/>
        <w:jc w:val="both"/>
      </w:pPr>
      <w: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B1066C" w:rsidRDefault="00B1066C" w:rsidP="00467893">
      <w:pPr>
        <w:pStyle w:val="21"/>
        <w:shd w:val="clear" w:color="auto" w:fill="auto"/>
        <w:tabs>
          <w:tab w:val="left" w:pos="5765"/>
        </w:tabs>
        <w:spacing w:line="240" w:lineRule="auto"/>
        <w:ind w:left="180" w:hanging="180"/>
        <w:jc w:val="both"/>
      </w:pPr>
      <w:r>
        <w:t>оперирование на базовом уровне понятиями:</w:t>
      </w:r>
      <w:r>
        <w:tab/>
        <w:t>равенство фигур, параллельность и перпендикулярность прямых, углы между прямыми, перпендикуляр, наклонная, проекция;</w:t>
      </w:r>
    </w:p>
    <w:p w:rsidR="00B1066C" w:rsidRDefault="00B1066C" w:rsidP="00467893">
      <w:pPr>
        <w:pStyle w:val="21"/>
        <w:shd w:val="clear" w:color="auto" w:fill="auto"/>
        <w:spacing w:line="240" w:lineRule="auto"/>
        <w:ind w:left="180" w:hanging="180"/>
        <w:jc w:val="both"/>
      </w:pPr>
      <w:r>
        <w:t>проведение доказательств в геометрии;</w:t>
      </w:r>
    </w:p>
    <w:p w:rsidR="00B1066C" w:rsidRDefault="00B1066C" w:rsidP="00467893">
      <w:pPr>
        <w:pStyle w:val="21"/>
        <w:shd w:val="clear" w:color="auto" w:fill="auto"/>
        <w:spacing w:line="240" w:lineRule="auto"/>
        <w:ind w:left="180" w:hanging="180"/>
        <w:jc w:val="both"/>
      </w:pPr>
      <w:r>
        <w:t>оперирование на базовом уровне понятиями: вектор, сумма векторов, произведение вектора на число, координаты на плоскости;</w:t>
      </w:r>
    </w:p>
    <w:p w:rsidR="00B1066C" w:rsidRDefault="00B1066C" w:rsidP="00467893">
      <w:pPr>
        <w:pStyle w:val="21"/>
        <w:shd w:val="clear" w:color="auto" w:fill="auto"/>
        <w:spacing w:line="240" w:lineRule="auto"/>
        <w:ind w:left="180" w:hanging="180"/>
        <w:jc w:val="both"/>
      </w:pPr>
      <w:r>
        <w:t>решение задач на нахождение геометрических величин (длина и расстояние, величина угла, площадь) по образцам или алгоритмам;</w:t>
      </w:r>
    </w:p>
    <w:p w:rsidR="00B1066C" w:rsidRDefault="00B1066C" w:rsidP="00467893">
      <w:pPr>
        <w:pStyle w:val="21"/>
        <w:numPr>
          <w:ilvl w:val="0"/>
          <w:numId w:val="28"/>
        </w:numPr>
        <w:shd w:val="clear" w:color="auto" w:fill="auto"/>
        <w:tabs>
          <w:tab w:val="left" w:pos="343"/>
        </w:tabs>
        <w:spacing w:line="240" w:lineRule="auto"/>
        <w:ind w:left="180" w:hanging="180"/>
        <w:jc w:val="both"/>
      </w:pPr>
      <w:r>
        <w:lastRenderedPageBreak/>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B1066C" w:rsidRDefault="00B1066C" w:rsidP="00467893">
      <w:pPr>
        <w:pStyle w:val="21"/>
        <w:shd w:val="clear" w:color="auto" w:fill="auto"/>
        <w:spacing w:line="240" w:lineRule="auto"/>
        <w:ind w:left="180" w:hanging="180"/>
        <w:jc w:val="both"/>
      </w:pPr>
      <w:r>
        <w:t>формирование представления о статистических характеристиках, вероятности случайного события;</w:t>
      </w:r>
    </w:p>
    <w:p w:rsidR="00B1066C" w:rsidRDefault="00B1066C" w:rsidP="00467893">
      <w:pPr>
        <w:pStyle w:val="21"/>
        <w:shd w:val="clear" w:color="auto" w:fill="auto"/>
        <w:spacing w:line="240" w:lineRule="auto"/>
        <w:ind w:left="180" w:hanging="180"/>
        <w:jc w:val="both"/>
      </w:pPr>
      <w:r>
        <w:t>решение простейших комбинаторных задач;</w:t>
      </w:r>
    </w:p>
    <w:p w:rsidR="00B1066C" w:rsidRDefault="00B1066C" w:rsidP="00467893">
      <w:pPr>
        <w:pStyle w:val="21"/>
        <w:shd w:val="clear" w:color="auto" w:fill="auto"/>
        <w:spacing w:line="240" w:lineRule="auto"/>
        <w:ind w:left="180" w:hanging="180"/>
        <w:jc w:val="both"/>
      </w:pPr>
      <w:r>
        <w:t>определение основных статистических характеристик числовых наборов;</w:t>
      </w:r>
    </w:p>
    <w:p w:rsidR="00B1066C" w:rsidRDefault="00B1066C" w:rsidP="00467893">
      <w:pPr>
        <w:pStyle w:val="21"/>
        <w:shd w:val="clear" w:color="auto" w:fill="auto"/>
        <w:spacing w:line="240" w:lineRule="auto"/>
        <w:ind w:left="180" w:hanging="180"/>
        <w:jc w:val="both"/>
      </w:pPr>
      <w:r>
        <w:t>оценивание и вычисление вероятности события в простейших случаях;</w:t>
      </w:r>
    </w:p>
    <w:p w:rsidR="00B1066C" w:rsidRDefault="00B1066C" w:rsidP="00467893">
      <w:pPr>
        <w:pStyle w:val="21"/>
        <w:shd w:val="clear" w:color="auto" w:fill="auto"/>
        <w:spacing w:line="240" w:lineRule="auto"/>
        <w:ind w:left="180" w:hanging="180"/>
        <w:jc w:val="both"/>
      </w:pPr>
      <w:r>
        <w:t>наличие представления о роли практически достоверных и маловероятных событий, о роли закона больших чисел в массовых явлениях;</w:t>
      </w:r>
    </w:p>
    <w:p w:rsidR="00B1066C" w:rsidRDefault="00B1066C" w:rsidP="00467893">
      <w:pPr>
        <w:pStyle w:val="21"/>
        <w:shd w:val="clear" w:color="auto" w:fill="auto"/>
        <w:spacing w:line="240" w:lineRule="auto"/>
        <w:ind w:left="180" w:hanging="18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B1066C" w:rsidRDefault="00B1066C" w:rsidP="00467893">
      <w:pPr>
        <w:pStyle w:val="21"/>
        <w:numPr>
          <w:ilvl w:val="0"/>
          <w:numId w:val="28"/>
        </w:numPr>
        <w:shd w:val="clear" w:color="auto" w:fill="auto"/>
        <w:tabs>
          <w:tab w:val="left" w:pos="343"/>
        </w:tabs>
        <w:spacing w:line="240" w:lineRule="auto"/>
        <w:ind w:left="180" w:hanging="180"/>
        <w:jc w:val="both"/>
      </w:pPr>
      <w: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B1066C" w:rsidRDefault="00B1066C" w:rsidP="00467893">
      <w:pPr>
        <w:pStyle w:val="21"/>
        <w:shd w:val="clear" w:color="auto" w:fill="auto"/>
        <w:spacing w:line="240" w:lineRule="auto"/>
        <w:ind w:left="180" w:hanging="180"/>
        <w:jc w:val="both"/>
      </w:pPr>
      <w:r>
        <w:t>распознавание верных и неверных высказывании;</w:t>
      </w:r>
    </w:p>
    <w:p w:rsidR="00B1066C" w:rsidRDefault="00B1066C" w:rsidP="00467893">
      <w:pPr>
        <w:pStyle w:val="21"/>
        <w:shd w:val="clear" w:color="auto" w:fill="auto"/>
        <w:spacing w:line="240" w:lineRule="auto"/>
        <w:ind w:left="180" w:hanging="180"/>
        <w:jc w:val="both"/>
      </w:pPr>
      <w:r>
        <w:t>оценивание результатов вычислений при решении практических задач;</w:t>
      </w:r>
    </w:p>
    <w:p w:rsidR="00B1066C" w:rsidRDefault="00B1066C" w:rsidP="00467893">
      <w:pPr>
        <w:pStyle w:val="21"/>
        <w:shd w:val="clear" w:color="auto" w:fill="auto"/>
        <w:spacing w:line="240" w:lineRule="auto"/>
        <w:ind w:left="180" w:hanging="180"/>
        <w:jc w:val="both"/>
      </w:pPr>
      <w:r>
        <w:t>выполнение сравнения чисел в реальных ситуациях;</w:t>
      </w:r>
    </w:p>
    <w:p w:rsidR="00B1066C" w:rsidRDefault="00B1066C" w:rsidP="00467893">
      <w:pPr>
        <w:pStyle w:val="21"/>
        <w:shd w:val="clear" w:color="auto" w:fill="auto"/>
        <w:spacing w:line="240" w:lineRule="auto"/>
        <w:ind w:left="180" w:hanging="180"/>
        <w:jc w:val="both"/>
      </w:pPr>
      <w:r>
        <w:t>использование числовых выражений при решении практических задач и задач из других учебных предметов;</w:t>
      </w:r>
    </w:p>
    <w:p w:rsidR="00B1066C" w:rsidRDefault="00B1066C" w:rsidP="00467893">
      <w:pPr>
        <w:pStyle w:val="21"/>
        <w:shd w:val="clear" w:color="auto" w:fill="auto"/>
        <w:spacing w:line="240" w:lineRule="auto"/>
        <w:ind w:left="180" w:hanging="180"/>
        <w:jc w:val="both"/>
      </w:pPr>
      <w:r>
        <w:t>решение практических задач с применением простейших свойств фигур;</w:t>
      </w:r>
    </w:p>
    <w:p w:rsidR="00B1066C" w:rsidRDefault="00B1066C" w:rsidP="00467893">
      <w:pPr>
        <w:pStyle w:val="21"/>
        <w:shd w:val="clear" w:color="auto" w:fill="auto"/>
        <w:spacing w:line="240" w:lineRule="auto"/>
        <w:ind w:left="180" w:hanging="180"/>
        <w:jc w:val="both"/>
      </w:pPr>
      <w:r>
        <w:t>выполнение простейших построений и измерений на местности, необходимых в реальной жизни;</w:t>
      </w:r>
    </w:p>
    <w:p w:rsidR="00B1066C" w:rsidRDefault="00B1066C" w:rsidP="00467893">
      <w:pPr>
        <w:pStyle w:val="21"/>
        <w:numPr>
          <w:ilvl w:val="0"/>
          <w:numId w:val="28"/>
        </w:numPr>
        <w:shd w:val="clear" w:color="auto" w:fill="auto"/>
        <w:tabs>
          <w:tab w:val="left" w:pos="434"/>
        </w:tabs>
        <w:spacing w:line="240" w:lineRule="auto"/>
        <w:ind w:left="180" w:hanging="180"/>
        <w:jc w:val="both"/>
      </w:pPr>
      <w: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1066C" w:rsidRDefault="00B1066C" w:rsidP="00467893">
      <w:pPr>
        <w:pStyle w:val="21"/>
        <w:numPr>
          <w:ilvl w:val="0"/>
          <w:numId w:val="28"/>
        </w:numPr>
        <w:shd w:val="clear" w:color="auto" w:fill="auto"/>
        <w:tabs>
          <w:tab w:val="left" w:pos="434"/>
        </w:tabs>
        <w:spacing w:line="240" w:lineRule="auto"/>
        <w:ind w:left="180" w:hanging="180"/>
        <w:jc w:val="both"/>
      </w:pPr>
      <w:r>
        <w:t>формирование представления об основных изучаемых понятиях: информация, алгоритм, модель - и их свойствах;</w:t>
      </w:r>
    </w:p>
    <w:p w:rsidR="00B1066C" w:rsidRDefault="00B1066C" w:rsidP="00467893">
      <w:pPr>
        <w:pStyle w:val="21"/>
        <w:numPr>
          <w:ilvl w:val="0"/>
          <w:numId w:val="28"/>
        </w:numPr>
        <w:shd w:val="clear" w:color="auto" w:fill="auto"/>
        <w:tabs>
          <w:tab w:val="left" w:pos="434"/>
        </w:tabs>
        <w:spacing w:line="240" w:lineRule="auto"/>
        <w:ind w:left="180" w:hanging="180"/>
        <w:jc w:val="both"/>
      </w:pPr>
      <w: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1066C" w:rsidRDefault="00B1066C" w:rsidP="00467893">
      <w:pPr>
        <w:pStyle w:val="21"/>
        <w:numPr>
          <w:ilvl w:val="0"/>
          <w:numId w:val="28"/>
        </w:numPr>
        <w:shd w:val="clear" w:color="auto" w:fill="auto"/>
        <w:tabs>
          <w:tab w:val="left" w:pos="430"/>
        </w:tabs>
        <w:spacing w:line="240" w:lineRule="auto"/>
        <w:ind w:left="180" w:hanging="180"/>
        <w:jc w:val="both"/>
      </w:pPr>
      <w: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1066C" w:rsidRDefault="00B1066C" w:rsidP="00467893">
      <w:pPr>
        <w:pStyle w:val="21"/>
        <w:numPr>
          <w:ilvl w:val="0"/>
          <w:numId w:val="28"/>
        </w:numPr>
        <w:shd w:val="clear" w:color="auto" w:fill="auto"/>
        <w:tabs>
          <w:tab w:val="left" w:pos="434"/>
        </w:tabs>
        <w:spacing w:line="240" w:lineRule="auto"/>
        <w:ind w:left="180" w:hanging="180"/>
        <w:jc w:val="both"/>
      </w:pPr>
      <w: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1066C" w:rsidRDefault="00B1066C" w:rsidP="00467893">
      <w:pPr>
        <w:pStyle w:val="21"/>
        <w:numPr>
          <w:ilvl w:val="0"/>
          <w:numId w:val="28"/>
        </w:numPr>
        <w:shd w:val="clear" w:color="auto" w:fill="auto"/>
        <w:tabs>
          <w:tab w:val="left" w:pos="434"/>
        </w:tabs>
        <w:spacing w:line="240" w:lineRule="auto"/>
        <w:ind w:left="180" w:hanging="180"/>
        <w:jc w:val="both"/>
      </w:pPr>
      <w:r>
        <w:t>для слепых и слабовидящих обучающихся:</w:t>
      </w:r>
    </w:p>
    <w:p w:rsidR="00B1066C" w:rsidRDefault="00B1066C" w:rsidP="00467893">
      <w:pPr>
        <w:pStyle w:val="21"/>
        <w:shd w:val="clear" w:color="auto" w:fill="auto"/>
        <w:spacing w:line="240" w:lineRule="auto"/>
        <w:ind w:left="180" w:hanging="180"/>
        <w:jc w:val="both"/>
      </w:pPr>
      <w:r>
        <w:t>владение правилами записи математических формул и специальных знаков рельефно-точечной системы обозначений Л. Брайля;</w:t>
      </w:r>
    </w:p>
    <w:p w:rsidR="00B1066C" w:rsidRDefault="00B1066C" w:rsidP="00467893">
      <w:pPr>
        <w:pStyle w:val="21"/>
        <w:shd w:val="clear" w:color="auto" w:fill="auto"/>
        <w:spacing w:line="240" w:lineRule="auto"/>
        <w:ind w:left="180" w:hanging="180"/>
        <w:jc w:val="both"/>
      </w:pPr>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B1066C" w:rsidRDefault="00B1066C" w:rsidP="00467893">
      <w:pPr>
        <w:pStyle w:val="21"/>
        <w:shd w:val="clear" w:color="auto" w:fill="auto"/>
        <w:spacing w:line="240" w:lineRule="auto"/>
        <w:ind w:left="180" w:hanging="18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B1066C" w:rsidRDefault="00B1066C" w:rsidP="00467893">
      <w:pPr>
        <w:pStyle w:val="21"/>
        <w:shd w:val="clear" w:color="auto" w:fill="auto"/>
        <w:spacing w:line="240" w:lineRule="auto"/>
        <w:ind w:left="180" w:hanging="18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B1066C" w:rsidRDefault="00B1066C" w:rsidP="00467893">
      <w:pPr>
        <w:pStyle w:val="21"/>
        <w:numPr>
          <w:ilvl w:val="0"/>
          <w:numId w:val="28"/>
        </w:numPr>
        <w:shd w:val="clear" w:color="auto" w:fill="auto"/>
        <w:tabs>
          <w:tab w:val="left" w:pos="434"/>
        </w:tabs>
        <w:spacing w:line="240" w:lineRule="auto"/>
        <w:ind w:left="180" w:hanging="180"/>
        <w:jc w:val="both"/>
      </w:pPr>
      <w:r>
        <w:t>для обучающихся с нарушениями опорно-двигательного аппарата:</w:t>
      </w:r>
    </w:p>
    <w:p w:rsidR="00B1066C" w:rsidRDefault="00B1066C" w:rsidP="00467893">
      <w:pPr>
        <w:pStyle w:val="21"/>
        <w:shd w:val="clear" w:color="auto" w:fill="auto"/>
        <w:spacing w:line="240" w:lineRule="auto"/>
        <w:ind w:left="180" w:hanging="180"/>
        <w:jc w:val="both"/>
      </w:pPr>
      <w:r>
        <w:t xml:space="preserve">владение специальными компьютерными средствами представления и анализа данных и умение </w:t>
      </w:r>
      <w:r>
        <w:lastRenderedPageBreak/>
        <w:t>использовать персональные средства доступа с учетом двигательных, речедвигательных и сенсорных нарушений;</w:t>
      </w:r>
    </w:p>
    <w:p w:rsidR="00B1066C" w:rsidRDefault="00B1066C" w:rsidP="00730CF4">
      <w:pPr>
        <w:pStyle w:val="21"/>
        <w:shd w:val="clear" w:color="auto" w:fill="auto"/>
        <w:spacing w:line="240" w:lineRule="exact"/>
        <w:ind w:left="180" w:hanging="180"/>
        <w:jc w:val="both"/>
      </w:pPr>
      <w:r>
        <w:t>умение использовать персональные средства доступа.</w:t>
      </w:r>
    </w:p>
    <w:p w:rsidR="00B1066C" w:rsidRDefault="00B1066C" w:rsidP="00730CF4">
      <w:pPr>
        <w:pStyle w:val="21"/>
        <w:shd w:val="clear" w:color="auto" w:fill="auto"/>
        <w:spacing w:line="240" w:lineRule="exact"/>
        <w:ind w:left="180" w:hanging="180"/>
        <w:jc w:val="both"/>
      </w:pPr>
    </w:p>
    <w:p w:rsidR="00B1066C" w:rsidRDefault="00B1066C" w:rsidP="00730CF4">
      <w:pPr>
        <w:pStyle w:val="36"/>
        <w:keepNext/>
        <w:keepLines/>
        <w:shd w:val="clear" w:color="auto" w:fill="auto"/>
        <w:spacing w:before="0" w:after="0"/>
        <w:ind w:right="140" w:firstLine="0"/>
        <w:jc w:val="both"/>
      </w:pPr>
      <w:bookmarkStart w:id="15" w:name="bookmark15"/>
      <w:r>
        <w:t>Математика</w:t>
      </w:r>
      <w:bookmarkEnd w:id="15"/>
    </w:p>
    <w:p w:rsidR="00B1066C" w:rsidRDefault="00B1066C" w:rsidP="00730CF4">
      <w:pPr>
        <w:pStyle w:val="21"/>
        <w:shd w:val="clear" w:color="auto" w:fill="auto"/>
        <w:spacing w:line="274" w:lineRule="exact"/>
        <w:ind w:left="180" w:hanging="180"/>
        <w:jc w:val="both"/>
      </w:pPr>
      <w: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B1066C" w:rsidRDefault="00B1066C" w:rsidP="00730CF4">
      <w:pPr>
        <w:pStyle w:val="21"/>
        <w:shd w:val="clear" w:color="auto" w:fill="auto"/>
        <w:spacing w:line="274" w:lineRule="exact"/>
        <w:ind w:left="180" w:hanging="180"/>
        <w:jc w:val="both"/>
      </w:pPr>
      <w:r>
        <w:t>Оперировать на базовом уровне понятиями:</w:t>
      </w:r>
    </w:p>
    <w:p w:rsidR="00B1066C" w:rsidRDefault="00B1066C" w:rsidP="00730CF4">
      <w:pPr>
        <w:pStyle w:val="21"/>
        <w:numPr>
          <w:ilvl w:val="0"/>
          <w:numId w:val="26"/>
        </w:numPr>
        <w:shd w:val="clear" w:color="auto" w:fill="auto"/>
        <w:tabs>
          <w:tab w:val="left" w:pos="248"/>
        </w:tabs>
        <w:spacing w:line="274" w:lineRule="exact"/>
        <w:ind w:left="180" w:hanging="180"/>
        <w:jc w:val="both"/>
      </w:pPr>
      <w:r>
        <w:t>множество, элемент множества, подмножество, принадлежность;</w:t>
      </w:r>
    </w:p>
    <w:p w:rsidR="00B1066C" w:rsidRDefault="00B1066C" w:rsidP="00730CF4">
      <w:pPr>
        <w:pStyle w:val="21"/>
        <w:numPr>
          <w:ilvl w:val="0"/>
          <w:numId w:val="26"/>
        </w:numPr>
        <w:shd w:val="clear" w:color="auto" w:fill="auto"/>
        <w:tabs>
          <w:tab w:val="left" w:pos="248"/>
        </w:tabs>
        <w:spacing w:line="274" w:lineRule="exact"/>
        <w:ind w:left="180" w:hanging="180"/>
        <w:jc w:val="both"/>
      </w:pPr>
      <w:r>
        <w:t>задавать множества перечислением их элементов;</w:t>
      </w:r>
    </w:p>
    <w:p w:rsidR="00B1066C" w:rsidRDefault="00B1066C" w:rsidP="00730CF4">
      <w:pPr>
        <w:pStyle w:val="21"/>
        <w:numPr>
          <w:ilvl w:val="0"/>
          <w:numId w:val="26"/>
        </w:numPr>
        <w:shd w:val="clear" w:color="auto" w:fill="auto"/>
        <w:tabs>
          <w:tab w:val="left" w:pos="248"/>
        </w:tabs>
        <w:spacing w:line="274" w:lineRule="exact"/>
        <w:ind w:left="180" w:hanging="180"/>
        <w:jc w:val="both"/>
      </w:pPr>
      <w:r>
        <w:t>находить пересечение, объединение, подмножество в простейших ситуациях</w:t>
      </w:r>
    </w:p>
    <w:p w:rsidR="00B1066C" w:rsidRDefault="00B1066C" w:rsidP="00730CF4">
      <w:pPr>
        <w:pStyle w:val="21"/>
        <w:shd w:val="clear" w:color="auto" w:fill="auto"/>
        <w:spacing w:line="274" w:lineRule="exact"/>
        <w:ind w:left="180" w:hanging="180"/>
        <w:jc w:val="both"/>
      </w:pPr>
      <w:r>
        <w:t>В повседневной жизни и при изучении других предметов:</w:t>
      </w:r>
    </w:p>
    <w:p w:rsidR="00B1066C" w:rsidRDefault="00B1066C" w:rsidP="00730CF4">
      <w:pPr>
        <w:pStyle w:val="21"/>
        <w:shd w:val="clear" w:color="auto" w:fill="auto"/>
        <w:spacing w:line="274" w:lineRule="exact"/>
        <w:ind w:left="180" w:hanging="180"/>
        <w:jc w:val="both"/>
      </w:pPr>
      <w:r>
        <w:t>распознавать логически некорректные высказывания</w:t>
      </w:r>
    </w:p>
    <w:p w:rsidR="00B1066C" w:rsidRDefault="00B1066C" w:rsidP="00730CF4">
      <w:pPr>
        <w:pStyle w:val="61"/>
        <w:shd w:val="clear" w:color="auto" w:fill="auto"/>
        <w:spacing w:before="0" w:line="274" w:lineRule="exact"/>
        <w:ind w:left="180" w:hanging="180"/>
        <w:jc w:val="both"/>
      </w:pPr>
      <w:r>
        <w:t>Числа</w:t>
      </w:r>
    </w:p>
    <w:p w:rsidR="00B1066C" w:rsidRDefault="00B1066C" w:rsidP="00730CF4">
      <w:pPr>
        <w:pStyle w:val="21"/>
        <w:shd w:val="clear" w:color="auto" w:fill="auto"/>
        <w:spacing w:line="288" w:lineRule="exact"/>
        <w:ind w:left="180" w:hanging="180"/>
        <w:jc w:val="both"/>
      </w:pPr>
      <w:r>
        <w:t>Оперировать на базовом уровне понятиями:</w:t>
      </w:r>
    </w:p>
    <w:p w:rsidR="00B1066C" w:rsidRDefault="00B1066C" w:rsidP="00730CF4">
      <w:pPr>
        <w:pStyle w:val="21"/>
        <w:numPr>
          <w:ilvl w:val="0"/>
          <w:numId w:val="26"/>
        </w:numPr>
        <w:shd w:val="clear" w:color="auto" w:fill="auto"/>
        <w:tabs>
          <w:tab w:val="left" w:pos="248"/>
        </w:tabs>
        <w:spacing w:line="288" w:lineRule="exact"/>
        <w:ind w:left="180" w:hanging="180"/>
        <w:jc w:val="both"/>
      </w:pPr>
      <w:r>
        <w:t>натуральное число, целое число, обыкновенная дробь, десятичная дробь, смешанное число, рациональное число;</w:t>
      </w:r>
    </w:p>
    <w:p w:rsidR="00B1066C" w:rsidRDefault="00B1066C" w:rsidP="00730CF4">
      <w:pPr>
        <w:pStyle w:val="21"/>
        <w:numPr>
          <w:ilvl w:val="0"/>
          <w:numId w:val="26"/>
        </w:numPr>
        <w:shd w:val="clear" w:color="auto" w:fill="auto"/>
        <w:tabs>
          <w:tab w:val="left" w:pos="248"/>
        </w:tabs>
        <w:spacing w:line="288" w:lineRule="exact"/>
        <w:ind w:left="180" w:hanging="180"/>
        <w:jc w:val="both"/>
      </w:pPr>
      <w:r>
        <w:t>использовать свойства чисел и правила действий с рациональными числами при выполнении вычислений;</w:t>
      </w:r>
    </w:p>
    <w:p w:rsidR="00B1066C" w:rsidRDefault="00B1066C" w:rsidP="00730CF4">
      <w:pPr>
        <w:pStyle w:val="21"/>
        <w:numPr>
          <w:ilvl w:val="0"/>
          <w:numId w:val="26"/>
        </w:numPr>
        <w:shd w:val="clear" w:color="auto" w:fill="auto"/>
        <w:tabs>
          <w:tab w:val="left" w:pos="248"/>
        </w:tabs>
        <w:spacing w:line="288" w:lineRule="exact"/>
        <w:ind w:left="180" w:hanging="180"/>
        <w:jc w:val="both"/>
      </w:pPr>
      <w:r>
        <w:t xml:space="preserve">использовать признаки делимости на 2, 5, 3, </w:t>
      </w:r>
      <w:r>
        <w:rPr>
          <w:rStyle w:val="21pt"/>
        </w:rPr>
        <w:t>9,10</w:t>
      </w:r>
      <w:r>
        <w:t xml:space="preserve"> при выполнении вычислений и решении несложных задач;</w:t>
      </w:r>
    </w:p>
    <w:p w:rsidR="00B1066C" w:rsidRDefault="00B1066C" w:rsidP="00730CF4">
      <w:pPr>
        <w:pStyle w:val="21"/>
        <w:numPr>
          <w:ilvl w:val="0"/>
          <w:numId w:val="26"/>
        </w:numPr>
        <w:shd w:val="clear" w:color="auto" w:fill="auto"/>
        <w:tabs>
          <w:tab w:val="left" w:pos="248"/>
        </w:tabs>
        <w:spacing w:line="288" w:lineRule="exact"/>
        <w:ind w:left="180" w:hanging="180"/>
        <w:jc w:val="both"/>
      </w:pPr>
      <w:r>
        <w:t>выполнять округление рациональных чисел в соответствии с правилами;</w:t>
      </w:r>
    </w:p>
    <w:p w:rsidR="00B1066C" w:rsidRDefault="00B1066C" w:rsidP="00730CF4">
      <w:pPr>
        <w:pStyle w:val="21"/>
        <w:numPr>
          <w:ilvl w:val="0"/>
          <w:numId w:val="26"/>
        </w:numPr>
        <w:shd w:val="clear" w:color="auto" w:fill="auto"/>
        <w:tabs>
          <w:tab w:val="left" w:pos="248"/>
        </w:tabs>
        <w:spacing w:line="288" w:lineRule="exact"/>
        <w:ind w:left="180" w:hanging="180"/>
        <w:jc w:val="both"/>
      </w:pPr>
      <w:r>
        <w:t>сравнивать рациональные числа.</w:t>
      </w:r>
    </w:p>
    <w:p w:rsidR="00B1066C" w:rsidRDefault="00B1066C" w:rsidP="00730CF4">
      <w:pPr>
        <w:pStyle w:val="21"/>
        <w:shd w:val="clear" w:color="auto" w:fill="auto"/>
        <w:spacing w:line="288" w:lineRule="exact"/>
        <w:ind w:left="180" w:hanging="18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248"/>
        </w:tabs>
        <w:spacing w:line="288" w:lineRule="exact"/>
        <w:ind w:left="180" w:hanging="180"/>
        <w:jc w:val="both"/>
      </w:pPr>
      <w:r>
        <w:t>оценивать результаты вычислений при решении практических задач;</w:t>
      </w:r>
    </w:p>
    <w:p w:rsidR="00B1066C" w:rsidRDefault="00B1066C" w:rsidP="00730CF4">
      <w:pPr>
        <w:pStyle w:val="21"/>
        <w:numPr>
          <w:ilvl w:val="0"/>
          <w:numId w:val="26"/>
        </w:numPr>
        <w:shd w:val="clear" w:color="auto" w:fill="auto"/>
        <w:tabs>
          <w:tab w:val="left" w:pos="248"/>
        </w:tabs>
        <w:spacing w:line="288" w:lineRule="exact"/>
        <w:ind w:left="180" w:hanging="180"/>
        <w:jc w:val="both"/>
      </w:pPr>
      <w:r>
        <w:t>выполнять сравнение чисел в реальных ситуациях;</w:t>
      </w:r>
    </w:p>
    <w:p w:rsidR="00B1066C" w:rsidRDefault="00B1066C" w:rsidP="00730CF4">
      <w:pPr>
        <w:pStyle w:val="21"/>
        <w:numPr>
          <w:ilvl w:val="0"/>
          <w:numId w:val="26"/>
        </w:numPr>
        <w:shd w:val="clear" w:color="auto" w:fill="auto"/>
        <w:tabs>
          <w:tab w:val="left" w:pos="248"/>
        </w:tabs>
        <w:spacing w:line="288" w:lineRule="exact"/>
        <w:ind w:left="180" w:hanging="180"/>
        <w:jc w:val="both"/>
      </w:pPr>
      <w:r>
        <w:t>составлять числовые выражения при решении практических задач и задач из других учебных предметов</w:t>
      </w:r>
    </w:p>
    <w:p w:rsidR="00B1066C" w:rsidRDefault="00B1066C" w:rsidP="00730CF4">
      <w:pPr>
        <w:pStyle w:val="61"/>
        <w:shd w:val="clear" w:color="auto" w:fill="auto"/>
        <w:spacing w:before="0" w:line="288" w:lineRule="exact"/>
        <w:ind w:left="180" w:hanging="180"/>
        <w:jc w:val="both"/>
      </w:pPr>
    </w:p>
    <w:p w:rsidR="00B1066C" w:rsidRDefault="00B1066C" w:rsidP="00730CF4">
      <w:pPr>
        <w:pStyle w:val="61"/>
        <w:shd w:val="clear" w:color="auto" w:fill="auto"/>
        <w:spacing w:before="0" w:line="288" w:lineRule="exact"/>
        <w:ind w:left="180" w:hanging="180"/>
        <w:jc w:val="both"/>
      </w:pPr>
      <w:r>
        <w:t>Статистика и теория вероятностей</w:t>
      </w:r>
    </w:p>
    <w:p w:rsidR="00B1066C" w:rsidRDefault="00B1066C" w:rsidP="00730CF4">
      <w:pPr>
        <w:pStyle w:val="21"/>
        <w:numPr>
          <w:ilvl w:val="0"/>
          <w:numId w:val="26"/>
        </w:numPr>
        <w:shd w:val="clear" w:color="auto" w:fill="auto"/>
        <w:tabs>
          <w:tab w:val="left" w:pos="248"/>
        </w:tabs>
        <w:spacing w:line="288" w:lineRule="exact"/>
        <w:ind w:left="180" w:hanging="180"/>
        <w:jc w:val="both"/>
      </w:pPr>
      <w:r>
        <w:t>представлять данные в виде таблиц, диаграмм,</w:t>
      </w:r>
    </w:p>
    <w:p w:rsidR="00B1066C" w:rsidRDefault="00B1066C" w:rsidP="00730CF4">
      <w:pPr>
        <w:pStyle w:val="21"/>
        <w:numPr>
          <w:ilvl w:val="0"/>
          <w:numId w:val="26"/>
        </w:numPr>
        <w:shd w:val="clear" w:color="auto" w:fill="auto"/>
        <w:tabs>
          <w:tab w:val="left" w:pos="248"/>
        </w:tabs>
        <w:spacing w:line="288" w:lineRule="exact"/>
        <w:ind w:left="180" w:hanging="180"/>
        <w:jc w:val="both"/>
      </w:pPr>
      <w:r>
        <w:t>читать информацию, представленную в виде таблицы, диаграммы.</w:t>
      </w:r>
    </w:p>
    <w:p w:rsidR="00B1066C" w:rsidRDefault="00B1066C" w:rsidP="00730CF4">
      <w:pPr>
        <w:pStyle w:val="61"/>
        <w:shd w:val="clear" w:color="auto" w:fill="auto"/>
        <w:spacing w:before="0" w:line="288" w:lineRule="exact"/>
        <w:ind w:left="180" w:hanging="180"/>
        <w:jc w:val="both"/>
      </w:pPr>
    </w:p>
    <w:p w:rsidR="00B1066C" w:rsidRDefault="00B1066C" w:rsidP="00730CF4">
      <w:pPr>
        <w:pStyle w:val="61"/>
        <w:shd w:val="clear" w:color="auto" w:fill="auto"/>
        <w:spacing w:before="0" w:line="288" w:lineRule="exact"/>
        <w:ind w:left="180" w:hanging="180"/>
        <w:jc w:val="both"/>
      </w:pPr>
      <w:r>
        <w:t>Текстовые задачи</w:t>
      </w:r>
    </w:p>
    <w:p w:rsidR="00B1066C" w:rsidRDefault="00B1066C" w:rsidP="00730CF4">
      <w:pPr>
        <w:pStyle w:val="21"/>
        <w:numPr>
          <w:ilvl w:val="0"/>
          <w:numId w:val="26"/>
        </w:numPr>
        <w:shd w:val="clear" w:color="auto" w:fill="auto"/>
        <w:tabs>
          <w:tab w:val="left" w:pos="248"/>
        </w:tabs>
        <w:spacing w:line="288" w:lineRule="exact"/>
        <w:ind w:left="180" w:hanging="180"/>
        <w:jc w:val="both"/>
      </w:pPr>
      <w:r>
        <w:t>Решать несложные сюжетные задачи разных типов на все арифметические действия;</w:t>
      </w:r>
    </w:p>
    <w:p w:rsidR="00B1066C" w:rsidRDefault="00B1066C" w:rsidP="00730CF4">
      <w:pPr>
        <w:pStyle w:val="21"/>
        <w:numPr>
          <w:ilvl w:val="0"/>
          <w:numId w:val="26"/>
        </w:numPr>
        <w:shd w:val="clear" w:color="auto" w:fill="auto"/>
        <w:tabs>
          <w:tab w:val="left" w:pos="248"/>
        </w:tabs>
        <w:spacing w:line="288" w:lineRule="exact"/>
        <w:ind w:left="180" w:hanging="180"/>
        <w:jc w:val="both"/>
      </w:pPr>
      <w: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B1066C" w:rsidRDefault="00B1066C" w:rsidP="00730CF4">
      <w:pPr>
        <w:pStyle w:val="21"/>
        <w:numPr>
          <w:ilvl w:val="0"/>
          <w:numId w:val="26"/>
        </w:numPr>
        <w:shd w:val="clear" w:color="auto" w:fill="auto"/>
        <w:tabs>
          <w:tab w:val="left" w:pos="248"/>
        </w:tabs>
        <w:spacing w:line="288" w:lineRule="exact"/>
        <w:ind w:left="180" w:hanging="180"/>
        <w:jc w:val="both"/>
      </w:pPr>
      <w:r>
        <w:t>осуществлять способ поиска решения задачи, в котором рассуждение строится от условия к требованию или от требования к условию;</w:t>
      </w:r>
    </w:p>
    <w:p w:rsidR="00B1066C" w:rsidRDefault="00B1066C" w:rsidP="00730CF4">
      <w:pPr>
        <w:pStyle w:val="21"/>
        <w:numPr>
          <w:ilvl w:val="0"/>
          <w:numId w:val="26"/>
        </w:numPr>
        <w:shd w:val="clear" w:color="auto" w:fill="auto"/>
        <w:tabs>
          <w:tab w:val="left" w:pos="248"/>
        </w:tabs>
        <w:spacing w:line="288" w:lineRule="exact"/>
        <w:ind w:left="180" w:hanging="180"/>
        <w:jc w:val="both"/>
      </w:pPr>
      <w:r>
        <w:t>составлять план решения задачи;</w:t>
      </w:r>
    </w:p>
    <w:p w:rsidR="00B1066C" w:rsidRDefault="00B1066C" w:rsidP="00730CF4">
      <w:pPr>
        <w:pStyle w:val="21"/>
        <w:numPr>
          <w:ilvl w:val="0"/>
          <w:numId w:val="26"/>
        </w:numPr>
        <w:shd w:val="clear" w:color="auto" w:fill="auto"/>
        <w:tabs>
          <w:tab w:val="left" w:pos="248"/>
        </w:tabs>
        <w:spacing w:line="288" w:lineRule="exact"/>
        <w:ind w:left="180" w:hanging="180"/>
        <w:jc w:val="both"/>
      </w:pPr>
      <w:r>
        <w:t>выделять этапы решения задачи;</w:t>
      </w:r>
    </w:p>
    <w:p w:rsidR="00B1066C" w:rsidRDefault="00B1066C" w:rsidP="00730CF4">
      <w:pPr>
        <w:pStyle w:val="21"/>
        <w:numPr>
          <w:ilvl w:val="0"/>
          <w:numId w:val="26"/>
        </w:numPr>
        <w:shd w:val="clear" w:color="auto" w:fill="auto"/>
        <w:tabs>
          <w:tab w:val="left" w:pos="248"/>
        </w:tabs>
        <w:spacing w:line="288" w:lineRule="exact"/>
        <w:ind w:left="180" w:hanging="180"/>
        <w:jc w:val="both"/>
      </w:pPr>
      <w:r>
        <w:t>интерпретировать вычислительные результаты в задаче, исследовать полученное решение задачи;</w:t>
      </w:r>
    </w:p>
    <w:p w:rsidR="00B1066C" w:rsidRDefault="00B1066C" w:rsidP="00467893">
      <w:pPr>
        <w:pStyle w:val="21"/>
        <w:numPr>
          <w:ilvl w:val="0"/>
          <w:numId w:val="26"/>
        </w:numPr>
        <w:shd w:val="clear" w:color="auto" w:fill="auto"/>
        <w:tabs>
          <w:tab w:val="left" w:pos="248"/>
        </w:tabs>
        <w:spacing w:line="240" w:lineRule="auto"/>
        <w:ind w:left="181" w:hanging="181"/>
        <w:jc w:val="both"/>
      </w:pPr>
      <w:r>
        <w:t>знать различие скоростей объекта в стоячей воде, против течения и по течению реки;</w:t>
      </w:r>
    </w:p>
    <w:p w:rsidR="00B1066C" w:rsidRDefault="00B1066C" w:rsidP="00467893">
      <w:pPr>
        <w:pStyle w:val="21"/>
        <w:numPr>
          <w:ilvl w:val="0"/>
          <w:numId w:val="26"/>
        </w:numPr>
        <w:shd w:val="clear" w:color="auto" w:fill="auto"/>
        <w:tabs>
          <w:tab w:val="left" w:pos="248"/>
        </w:tabs>
        <w:spacing w:line="240" w:lineRule="auto"/>
        <w:ind w:left="181" w:hanging="181"/>
        <w:jc w:val="both"/>
      </w:pPr>
      <w:r>
        <w:t>решать задачи на нахождение части числа и числа по его части;</w:t>
      </w:r>
    </w:p>
    <w:p w:rsidR="00B1066C" w:rsidRDefault="00B1066C" w:rsidP="00467893">
      <w:pPr>
        <w:pStyle w:val="21"/>
        <w:numPr>
          <w:ilvl w:val="0"/>
          <w:numId w:val="26"/>
        </w:numPr>
        <w:shd w:val="clear" w:color="auto" w:fill="auto"/>
        <w:tabs>
          <w:tab w:val="left" w:pos="248"/>
        </w:tabs>
        <w:spacing w:line="240" w:lineRule="auto"/>
        <w:ind w:left="181" w:hanging="181"/>
        <w:jc w:val="both"/>
      </w:pPr>
      <w:r>
        <w:t>решать задачи разных типов (на работу, на покупки, на движение), связывающих три величины, выделять эти величины и отношения между ними;</w:t>
      </w:r>
    </w:p>
    <w:p w:rsidR="00B1066C" w:rsidRDefault="00B1066C" w:rsidP="00467893">
      <w:pPr>
        <w:pStyle w:val="21"/>
        <w:numPr>
          <w:ilvl w:val="0"/>
          <w:numId w:val="26"/>
        </w:numPr>
        <w:shd w:val="clear" w:color="auto" w:fill="auto"/>
        <w:tabs>
          <w:tab w:val="left" w:pos="248"/>
        </w:tabs>
        <w:spacing w:line="240" w:lineRule="auto"/>
        <w:ind w:left="181" w:hanging="181"/>
        <w:jc w:val="both"/>
      </w:pPr>
      <w: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B1066C" w:rsidRDefault="00B1066C" w:rsidP="00467893">
      <w:pPr>
        <w:pStyle w:val="21"/>
        <w:numPr>
          <w:ilvl w:val="0"/>
          <w:numId w:val="26"/>
        </w:numPr>
        <w:shd w:val="clear" w:color="auto" w:fill="auto"/>
        <w:tabs>
          <w:tab w:val="left" w:pos="248"/>
        </w:tabs>
        <w:spacing w:line="240" w:lineRule="auto"/>
        <w:ind w:left="181" w:hanging="181"/>
        <w:jc w:val="both"/>
      </w:pPr>
      <w:r>
        <w:t>решать несложные логические задачи методом рассуждений.</w:t>
      </w:r>
    </w:p>
    <w:p w:rsidR="00B1066C" w:rsidRDefault="00B1066C" w:rsidP="00467893">
      <w:pPr>
        <w:pStyle w:val="21"/>
        <w:shd w:val="clear" w:color="auto" w:fill="auto"/>
        <w:spacing w:line="240" w:lineRule="auto"/>
        <w:ind w:left="181" w:hanging="181"/>
        <w:jc w:val="both"/>
      </w:pPr>
      <w:r>
        <w:t>В повседневной жизни и при изучении других предметов:</w:t>
      </w:r>
    </w:p>
    <w:p w:rsidR="00B1066C" w:rsidRDefault="00B1066C" w:rsidP="00467893">
      <w:pPr>
        <w:pStyle w:val="21"/>
        <w:numPr>
          <w:ilvl w:val="0"/>
          <w:numId w:val="26"/>
        </w:numPr>
        <w:shd w:val="clear" w:color="auto" w:fill="auto"/>
        <w:tabs>
          <w:tab w:val="left" w:pos="248"/>
        </w:tabs>
        <w:spacing w:line="240" w:lineRule="auto"/>
        <w:ind w:left="181" w:hanging="181"/>
        <w:jc w:val="both"/>
      </w:pPr>
      <w:r>
        <w:t>выдвигать гипотезы о возможных предельных значениях искомых величин в задаче (делать прикидку).</w:t>
      </w:r>
    </w:p>
    <w:p w:rsidR="00B1066C" w:rsidRDefault="00B1066C" w:rsidP="00467893">
      <w:pPr>
        <w:pStyle w:val="21"/>
        <w:numPr>
          <w:ilvl w:val="0"/>
          <w:numId w:val="26"/>
        </w:numPr>
        <w:shd w:val="clear" w:color="auto" w:fill="auto"/>
        <w:tabs>
          <w:tab w:val="left" w:pos="248"/>
        </w:tabs>
        <w:spacing w:line="240" w:lineRule="auto"/>
        <w:ind w:left="181" w:hanging="181"/>
        <w:jc w:val="both"/>
      </w:pPr>
    </w:p>
    <w:p w:rsidR="00B1066C" w:rsidRDefault="00B1066C" w:rsidP="00730CF4">
      <w:pPr>
        <w:pStyle w:val="61"/>
        <w:shd w:val="clear" w:color="auto" w:fill="auto"/>
        <w:spacing w:before="0" w:line="269" w:lineRule="exact"/>
        <w:ind w:left="180" w:hanging="180"/>
        <w:jc w:val="both"/>
      </w:pPr>
      <w:r>
        <w:t>Наглядная геометрия</w:t>
      </w:r>
    </w:p>
    <w:p w:rsidR="00B1066C" w:rsidRDefault="00B1066C" w:rsidP="00730CF4">
      <w:pPr>
        <w:pStyle w:val="61"/>
        <w:shd w:val="clear" w:color="auto" w:fill="auto"/>
        <w:spacing w:before="0" w:line="269" w:lineRule="exact"/>
        <w:ind w:left="180" w:hanging="180"/>
        <w:jc w:val="both"/>
      </w:pPr>
      <w:r>
        <w:t>Геометрические фигуры</w:t>
      </w:r>
    </w:p>
    <w:p w:rsidR="00B1066C" w:rsidRDefault="00B1066C" w:rsidP="00730CF4">
      <w:pPr>
        <w:pStyle w:val="21"/>
        <w:numPr>
          <w:ilvl w:val="0"/>
          <w:numId w:val="26"/>
        </w:numPr>
        <w:shd w:val="clear" w:color="auto" w:fill="auto"/>
        <w:tabs>
          <w:tab w:val="left" w:pos="248"/>
        </w:tabs>
        <w:spacing w:line="269" w:lineRule="exact"/>
        <w:ind w:left="180" w:hanging="180"/>
        <w:jc w:val="both"/>
      </w:pPr>
      <w:r>
        <w:t>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B1066C" w:rsidRDefault="00B1066C" w:rsidP="00730CF4">
      <w:pPr>
        <w:pStyle w:val="21"/>
        <w:shd w:val="clear" w:color="auto" w:fill="auto"/>
        <w:spacing w:line="278" w:lineRule="exact"/>
        <w:ind w:left="180" w:hanging="180"/>
        <w:jc w:val="both"/>
      </w:pPr>
      <w:r>
        <w:t>В повседневной жизни и при изучении других предметов: решать практические задачи с применением простейших свойств фигур.</w:t>
      </w:r>
    </w:p>
    <w:p w:rsidR="00B1066C" w:rsidRDefault="00B1066C" w:rsidP="00730CF4">
      <w:pPr>
        <w:pStyle w:val="61"/>
        <w:shd w:val="clear" w:color="auto" w:fill="auto"/>
        <w:spacing w:before="0" w:line="278" w:lineRule="exact"/>
        <w:jc w:val="both"/>
      </w:pPr>
      <w:r>
        <w:t>Измерения и вычисления</w:t>
      </w:r>
    </w:p>
    <w:p w:rsidR="00B1066C" w:rsidRDefault="00B1066C" w:rsidP="00730CF4">
      <w:pPr>
        <w:pStyle w:val="21"/>
        <w:numPr>
          <w:ilvl w:val="0"/>
          <w:numId w:val="26"/>
        </w:numPr>
        <w:shd w:val="clear" w:color="auto" w:fill="auto"/>
        <w:tabs>
          <w:tab w:val="left" w:pos="248"/>
        </w:tabs>
        <w:spacing w:line="278" w:lineRule="exact"/>
        <w:ind w:left="180" w:hanging="180"/>
        <w:jc w:val="both"/>
      </w:pPr>
      <w:r>
        <w:t>выполнять измерение длин, расстояний, величин углов, с помощью инструментов для измерений длин и углов;</w:t>
      </w:r>
    </w:p>
    <w:p w:rsidR="00B1066C" w:rsidRDefault="00B1066C" w:rsidP="00730CF4">
      <w:pPr>
        <w:pStyle w:val="21"/>
        <w:numPr>
          <w:ilvl w:val="0"/>
          <w:numId w:val="26"/>
        </w:numPr>
        <w:shd w:val="clear" w:color="auto" w:fill="auto"/>
        <w:tabs>
          <w:tab w:val="left" w:pos="248"/>
        </w:tabs>
        <w:spacing w:line="278" w:lineRule="exact"/>
        <w:ind w:firstLine="0"/>
        <w:jc w:val="both"/>
      </w:pPr>
      <w:r>
        <w:t>вычислять площади прямоугольников.</w:t>
      </w:r>
    </w:p>
    <w:p w:rsidR="00B1066C" w:rsidRDefault="00B1066C" w:rsidP="00730CF4">
      <w:pPr>
        <w:pStyle w:val="21"/>
        <w:shd w:val="clear" w:color="auto" w:fill="auto"/>
        <w:spacing w:line="278" w:lineRule="exact"/>
        <w:ind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248"/>
        </w:tabs>
        <w:spacing w:line="278" w:lineRule="exact"/>
        <w:ind w:firstLine="0"/>
        <w:jc w:val="both"/>
      </w:pPr>
      <w:r>
        <w:t>вычислять расстояния на местности в стандартных ситуациях, площади прямоугольников;</w:t>
      </w:r>
    </w:p>
    <w:p w:rsidR="00B1066C" w:rsidRDefault="00B1066C" w:rsidP="00730CF4">
      <w:pPr>
        <w:pStyle w:val="21"/>
        <w:numPr>
          <w:ilvl w:val="0"/>
          <w:numId w:val="26"/>
        </w:numPr>
        <w:shd w:val="clear" w:color="auto" w:fill="auto"/>
        <w:tabs>
          <w:tab w:val="left" w:pos="258"/>
        </w:tabs>
        <w:spacing w:line="278" w:lineRule="exact"/>
        <w:ind w:firstLine="0"/>
        <w:jc w:val="both"/>
      </w:pPr>
      <w:r>
        <w:t xml:space="preserve">выполнять простейшие построения и измерения на местности, необходимые в реальной жизни </w:t>
      </w:r>
      <w:r>
        <w:rPr>
          <w:rStyle w:val="25"/>
        </w:rPr>
        <w:t>История математики</w:t>
      </w:r>
    </w:p>
    <w:p w:rsidR="00B1066C" w:rsidRDefault="00B1066C" w:rsidP="00730CF4">
      <w:pPr>
        <w:pStyle w:val="21"/>
        <w:numPr>
          <w:ilvl w:val="0"/>
          <w:numId w:val="26"/>
        </w:numPr>
        <w:shd w:val="clear" w:color="auto" w:fill="auto"/>
        <w:tabs>
          <w:tab w:val="left" w:pos="258"/>
        </w:tabs>
        <w:spacing w:line="278" w:lineRule="exact"/>
        <w:ind w:left="180" w:hanging="180"/>
        <w:jc w:val="both"/>
      </w:pPr>
      <w:r>
        <w:t>описывать отдельные выдающиеся результаты, полученные в ходе развития математики как науки;</w:t>
      </w:r>
    </w:p>
    <w:p w:rsidR="00B1066C" w:rsidRDefault="00B1066C" w:rsidP="00730CF4">
      <w:pPr>
        <w:pStyle w:val="21"/>
        <w:numPr>
          <w:ilvl w:val="0"/>
          <w:numId w:val="26"/>
        </w:numPr>
        <w:shd w:val="clear" w:color="auto" w:fill="auto"/>
        <w:tabs>
          <w:tab w:val="left" w:pos="248"/>
        </w:tabs>
        <w:spacing w:line="278" w:lineRule="exact"/>
        <w:ind w:left="180" w:hanging="180"/>
        <w:jc w:val="both"/>
      </w:pPr>
      <w:r>
        <w:t>знать примеры математических открытий и их авторов, в связи с отечественной и всемирной историей</w:t>
      </w:r>
    </w:p>
    <w:p w:rsidR="00B1066C" w:rsidRDefault="00B1066C" w:rsidP="00730CF4">
      <w:pPr>
        <w:pStyle w:val="21"/>
        <w:shd w:val="clear" w:color="auto" w:fill="auto"/>
        <w:spacing w:line="278" w:lineRule="exact"/>
        <w:ind w:left="180" w:hanging="180"/>
        <w:jc w:val="both"/>
      </w:pPr>
      <w: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B1066C" w:rsidRDefault="00B1066C" w:rsidP="00730CF4">
      <w:pPr>
        <w:pStyle w:val="61"/>
        <w:shd w:val="clear" w:color="auto" w:fill="auto"/>
        <w:spacing w:before="0" w:line="278" w:lineRule="exact"/>
        <w:jc w:val="both"/>
      </w:pPr>
      <w:r>
        <w:t>Элементы теории множеств и математической логики</w:t>
      </w:r>
    </w:p>
    <w:p w:rsidR="00B1066C" w:rsidRDefault="00B1066C" w:rsidP="00730CF4">
      <w:pPr>
        <w:pStyle w:val="21"/>
        <w:numPr>
          <w:ilvl w:val="0"/>
          <w:numId w:val="26"/>
        </w:numPr>
        <w:shd w:val="clear" w:color="auto" w:fill="auto"/>
        <w:tabs>
          <w:tab w:val="left" w:pos="248"/>
        </w:tabs>
        <w:spacing w:line="278" w:lineRule="exact"/>
        <w:ind w:left="180" w:hanging="180"/>
        <w:jc w:val="both"/>
      </w:pPr>
      <w:r>
        <w:t>Оперировать понятиями: множество, характеристики множества, элемент множества, пустое, конечное и бесконечное множество, подмножество, принадлежность,</w:t>
      </w:r>
    </w:p>
    <w:p w:rsidR="00B1066C" w:rsidRDefault="00B1066C" w:rsidP="00730CF4">
      <w:pPr>
        <w:pStyle w:val="21"/>
        <w:numPr>
          <w:ilvl w:val="0"/>
          <w:numId w:val="26"/>
        </w:numPr>
        <w:shd w:val="clear" w:color="auto" w:fill="auto"/>
        <w:tabs>
          <w:tab w:val="left" w:pos="248"/>
        </w:tabs>
        <w:spacing w:line="278" w:lineRule="exact"/>
        <w:ind w:firstLine="0"/>
        <w:jc w:val="both"/>
      </w:pPr>
      <w:r>
        <w:t>определять принадлежность элемента множеству, объединению и пересечению множеств;</w:t>
      </w:r>
    </w:p>
    <w:p w:rsidR="00B1066C" w:rsidRDefault="00B1066C" w:rsidP="00730CF4">
      <w:pPr>
        <w:pStyle w:val="21"/>
        <w:numPr>
          <w:ilvl w:val="0"/>
          <w:numId w:val="26"/>
        </w:numPr>
        <w:shd w:val="clear" w:color="auto" w:fill="auto"/>
        <w:tabs>
          <w:tab w:val="left" w:pos="258"/>
        </w:tabs>
        <w:spacing w:line="278" w:lineRule="exact"/>
        <w:ind w:right="1820" w:firstLine="0"/>
        <w:jc w:val="both"/>
      </w:pPr>
      <w:r>
        <w:t>задавать множество с помощью перечисления элементов, словесного описания 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48"/>
        </w:tabs>
        <w:spacing w:line="278" w:lineRule="exact"/>
        <w:ind w:firstLine="0"/>
        <w:jc w:val="both"/>
      </w:pPr>
      <w:r>
        <w:t>распознавать логически некорректные высказывания;</w:t>
      </w:r>
    </w:p>
    <w:p w:rsidR="00B1066C" w:rsidRDefault="00B1066C" w:rsidP="00730CF4">
      <w:pPr>
        <w:pStyle w:val="21"/>
        <w:numPr>
          <w:ilvl w:val="0"/>
          <w:numId w:val="26"/>
        </w:numPr>
        <w:shd w:val="clear" w:color="auto" w:fill="auto"/>
        <w:tabs>
          <w:tab w:val="left" w:pos="448"/>
        </w:tabs>
        <w:spacing w:after="304" w:line="278" w:lineRule="exact"/>
        <w:ind w:firstLine="0"/>
        <w:jc w:val="both"/>
      </w:pPr>
      <w:r>
        <w:t>строить цепочки умозаключений на основе использования правил логики .</w:t>
      </w:r>
    </w:p>
    <w:p w:rsidR="00B1066C" w:rsidRDefault="00B1066C" w:rsidP="00730CF4">
      <w:pPr>
        <w:pStyle w:val="36"/>
        <w:keepNext/>
        <w:keepLines/>
        <w:shd w:val="clear" w:color="auto" w:fill="auto"/>
        <w:spacing w:before="0" w:after="0"/>
        <w:ind w:left="180" w:firstLine="0"/>
        <w:jc w:val="both"/>
      </w:pPr>
      <w:bookmarkStart w:id="16" w:name="bookmark16"/>
      <w:r>
        <w:t>Числа</w:t>
      </w:r>
      <w:bookmarkEnd w:id="16"/>
    </w:p>
    <w:p w:rsidR="00B1066C" w:rsidRDefault="00B1066C" w:rsidP="00730CF4">
      <w:pPr>
        <w:pStyle w:val="21"/>
        <w:numPr>
          <w:ilvl w:val="0"/>
          <w:numId w:val="26"/>
        </w:numPr>
        <w:shd w:val="clear" w:color="auto" w:fill="auto"/>
        <w:tabs>
          <w:tab w:val="left" w:pos="448"/>
        </w:tabs>
        <w:spacing w:line="274" w:lineRule="exact"/>
        <w:ind w:firstLine="0"/>
        <w:jc w:val="both"/>
      </w:pPr>
      <w: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B1066C" w:rsidRDefault="00B1066C" w:rsidP="00730CF4">
      <w:pPr>
        <w:pStyle w:val="21"/>
        <w:numPr>
          <w:ilvl w:val="0"/>
          <w:numId w:val="26"/>
        </w:numPr>
        <w:shd w:val="clear" w:color="auto" w:fill="auto"/>
        <w:tabs>
          <w:tab w:val="left" w:pos="448"/>
        </w:tabs>
        <w:spacing w:line="221" w:lineRule="exact"/>
        <w:ind w:firstLine="0"/>
        <w:jc w:val="both"/>
      </w:pPr>
      <w:r>
        <w:t>понимать и объяснять смысл позиционной записи натурального числа;</w:t>
      </w:r>
    </w:p>
    <w:p w:rsidR="00B1066C" w:rsidRDefault="00B1066C" w:rsidP="00730CF4">
      <w:pPr>
        <w:pStyle w:val="21"/>
        <w:numPr>
          <w:ilvl w:val="0"/>
          <w:numId w:val="26"/>
        </w:numPr>
        <w:shd w:val="clear" w:color="auto" w:fill="auto"/>
        <w:tabs>
          <w:tab w:val="left" w:pos="448"/>
        </w:tabs>
        <w:spacing w:line="221" w:lineRule="exact"/>
        <w:ind w:firstLine="0"/>
        <w:jc w:val="both"/>
      </w:pPr>
      <w:r>
        <w:t>выполнять вычисления, в том числе с использованием приёмов рациональных вычислений, обосновывать алгоритмы выполнения действий;</w:t>
      </w:r>
    </w:p>
    <w:p w:rsidR="00B1066C" w:rsidRDefault="00B1066C" w:rsidP="00730CF4">
      <w:pPr>
        <w:pStyle w:val="21"/>
        <w:numPr>
          <w:ilvl w:val="0"/>
          <w:numId w:val="26"/>
        </w:numPr>
        <w:shd w:val="clear" w:color="auto" w:fill="auto"/>
        <w:tabs>
          <w:tab w:val="left" w:pos="448"/>
        </w:tabs>
        <w:ind w:firstLine="0"/>
        <w:jc w:val="both"/>
      </w:pPr>
      <w:r>
        <w:t xml:space="preserve">использовать признаки делимости на 2, 4, 8, 5, 3, 6, </w:t>
      </w:r>
      <w:r>
        <w:rPr>
          <w:rStyle w:val="21pt"/>
        </w:rPr>
        <w:t>9,10,11,суммы</w:t>
      </w:r>
      <w:r>
        <w:t xml:space="preserve"> и произведения чисел при выполнении вычислений и решении задач, обосновывать признаки делимости;</w:t>
      </w:r>
    </w:p>
    <w:p w:rsidR="00B1066C" w:rsidRDefault="00B1066C" w:rsidP="00730CF4">
      <w:pPr>
        <w:pStyle w:val="21"/>
        <w:numPr>
          <w:ilvl w:val="0"/>
          <w:numId w:val="26"/>
        </w:numPr>
        <w:shd w:val="clear" w:color="auto" w:fill="auto"/>
        <w:tabs>
          <w:tab w:val="left" w:pos="448"/>
        </w:tabs>
        <w:ind w:firstLine="0"/>
        <w:jc w:val="both"/>
      </w:pPr>
      <w:r>
        <w:t>выполнять округление рациональных чисел с заданной точностью;</w:t>
      </w:r>
    </w:p>
    <w:p w:rsidR="00B1066C" w:rsidRDefault="00B1066C" w:rsidP="00730CF4">
      <w:pPr>
        <w:pStyle w:val="21"/>
        <w:numPr>
          <w:ilvl w:val="0"/>
          <w:numId w:val="26"/>
        </w:numPr>
        <w:shd w:val="clear" w:color="auto" w:fill="auto"/>
        <w:tabs>
          <w:tab w:val="left" w:pos="448"/>
        </w:tabs>
        <w:ind w:firstLine="0"/>
        <w:jc w:val="both"/>
      </w:pPr>
      <w:r>
        <w:t>упорядочивать числа, записанные в виде обыкновенных и десятичных дробей;</w:t>
      </w:r>
    </w:p>
    <w:p w:rsidR="00B1066C" w:rsidRDefault="00B1066C" w:rsidP="00730CF4">
      <w:pPr>
        <w:pStyle w:val="21"/>
        <w:numPr>
          <w:ilvl w:val="0"/>
          <w:numId w:val="26"/>
        </w:numPr>
        <w:shd w:val="clear" w:color="auto" w:fill="auto"/>
        <w:tabs>
          <w:tab w:val="left" w:pos="448"/>
        </w:tabs>
        <w:ind w:firstLine="0"/>
        <w:jc w:val="both"/>
      </w:pPr>
      <w:r>
        <w:t>находить НОД и НОК чисел и использовать их при решении задач.</w:t>
      </w:r>
    </w:p>
    <w:p w:rsidR="00B1066C" w:rsidRDefault="00B1066C" w:rsidP="00730CF4">
      <w:pPr>
        <w:pStyle w:val="21"/>
        <w:numPr>
          <w:ilvl w:val="0"/>
          <w:numId w:val="26"/>
        </w:numPr>
        <w:shd w:val="clear" w:color="auto" w:fill="auto"/>
        <w:tabs>
          <w:tab w:val="left" w:pos="448"/>
        </w:tabs>
        <w:ind w:firstLine="0"/>
        <w:jc w:val="both"/>
      </w:pPr>
      <w:r>
        <w:t>оперировать понятием модуль числа, геометрическая интерпретация модуля числа.</w:t>
      </w:r>
    </w:p>
    <w:p w:rsidR="00B1066C" w:rsidRDefault="00B1066C" w:rsidP="00730CF4">
      <w:pPr>
        <w:pStyle w:val="21"/>
        <w:shd w:val="clear" w:color="auto" w:fill="auto"/>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48"/>
        </w:tabs>
        <w:ind w:firstLine="0"/>
        <w:jc w:val="both"/>
      </w:pPr>
      <w:r>
        <w:t>применять правила приближенных вычислений при решении практических задач и решении задач других учебных предметов;</w:t>
      </w:r>
    </w:p>
    <w:p w:rsidR="00B1066C" w:rsidRDefault="00B1066C" w:rsidP="00730CF4">
      <w:pPr>
        <w:pStyle w:val="21"/>
        <w:numPr>
          <w:ilvl w:val="0"/>
          <w:numId w:val="26"/>
        </w:numPr>
        <w:shd w:val="clear" w:color="auto" w:fill="auto"/>
        <w:tabs>
          <w:tab w:val="left" w:pos="448"/>
        </w:tabs>
        <w:ind w:firstLine="0"/>
        <w:jc w:val="both"/>
      </w:pPr>
      <w:r>
        <w:t>выполнять сравнение результатов вычислений при решении практических задач, в том числе приближенных вычислений;</w:t>
      </w:r>
    </w:p>
    <w:p w:rsidR="00B1066C" w:rsidRDefault="00B1066C" w:rsidP="00730CF4">
      <w:pPr>
        <w:pStyle w:val="21"/>
        <w:numPr>
          <w:ilvl w:val="0"/>
          <w:numId w:val="26"/>
        </w:numPr>
        <w:shd w:val="clear" w:color="auto" w:fill="auto"/>
        <w:tabs>
          <w:tab w:val="left" w:pos="448"/>
        </w:tabs>
        <w:ind w:firstLine="0"/>
        <w:jc w:val="both"/>
      </w:pPr>
      <w:r>
        <w:t>составлять числовые выражения и оценивать их значения при решении практических задач и задач из других учебных предметов;</w:t>
      </w:r>
    </w:p>
    <w:p w:rsidR="00B1066C" w:rsidRDefault="00B1066C" w:rsidP="00730CF4">
      <w:pPr>
        <w:pStyle w:val="61"/>
        <w:shd w:val="clear" w:color="auto" w:fill="auto"/>
        <w:spacing w:before="0" w:line="283" w:lineRule="exact"/>
        <w:ind w:left="180"/>
        <w:jc w:val="both"/>
      </w:pPr>
      <w:r>
        <w:t>Уравнения и неравенства.</w:t>
      </w:r>
    </w:p>
    <w:p w:rsidR="00B1066C" w:rsidRDefault="00B1066C" w:rsidP="00730CF4">
      <w:pPr>
        <w:pStyle w:val="21"/>
        <w:numPr>
          <w:ilvl w:val="0"/>
          <w:numId w:val="26"/>
        </w:numPr>
        <w:shd w:val="clear" w:color="auto" w:fill="auto"/>
        <w:tabs>
          <w:tab w:val="left" w:pos="448"/>
        </w:tabs>
        <w:ind w:right="1820" w:firstLine="0"/>
        <w:jc w:val="both"/>
      </w:pPr>
      <w:r>
        <w:lastRenderedPageBreak/>
        <w:t>Оперировать понятиями: равенство, числовое равенство, уравнение, корень уравнения, решение уравнения, числовое неравенство</w:t>
      </w:r>
    </w:p>
    <w:p w:rsidR="00B1066C" w:rsidRDefault="00B1066C" w:rsidP="00730CF4">
      <w:pPr>
        <w:pStyle w:val="61"/>
        <w:shd w:val="clear" w:color="auto" w:fill="auto"/>
        <w:spacing w:before="0" w:line="283" w:lineRule="exact"/>
        <w:ind w:left="180"/>
        <w:jc w:val="both"/>
      </w:pPr>
      <w:r>
        <w:t>Статистика и теория вероятностей</w:t>
      </w:r>
    </w:p>
    <w:p w:rsidR="00B1066C" w:rsidRDefault="00B1066C" w:rsidP="00730CF4">
      <w:pPr>
        <w:pStyle w:val="21"/>
        <w:numPr>
          <w:ilvl w:val="0"/>
          <w:numId w:val="26"/>
        </w:numPr>
        <w:shd w:val="clear" w:color="auto" w:fill="auto"/>
        <w:tabs>
          <w:tab w:val="left" w:pos="448"/>
        </w:tabs>
        <w:ind w:firstLine="0"/>
        <w:jc w:val="both"/>
      </w:pPr>
      <w:r>
        <w:t>Оперировать понятиями: столбчатые и круговые диаграммы, таблицы данных, среднее арифметическое,</w:t>
      </w:r>
    </w:p>
    <w:p w:rsidR="00B1066C" w:rsidRDefault="00B1066C" w:rsidP="00730CF4">
      <w:pPr>
        <w:pStyle w:val="21"/>
        <w:numPr>
          <w:ilvl w:val="0"/>
          <w:numId w:val="26"/>
        </w:numPr>
        <w:shd w:val="clear" w:color="auto" w:fill="auto"/>
        <w:tabs>
          <w:tab w:val="left" w:pos="448"/>
        </w:tabs>
        <w:ind w:firstLine="0"/>
        <w:jc w:val="both"/>
      </w:pPr>
      <w:r>
        <w:t>извлекать, информацию, представленную в таблицах, на диаграммах;</w:t>
      </w:r>
    </w:p>
    <w:p w:rsidR="00B1066C" w:rsidRDefault="00B1066C" w:rsidP="00730CF4">
      <w:pPr>
        <w:pStyle w:val="21"/>
        <w:numPr>
          <w:ilvl w:val="0"/>
          <w:numId w:val="26"/>
        </w:numPr>
        <w:shd w:val="clear" w:color="auto" w:fill="auto"/>
        <w:tabs>
          <w:tab w:val="left" w:pos="448"/>
        </w:tabs>
        <w:spacing w:line="240" w:lineRule="exact"/>
        <w:ind w:firstLine="0"/>
        <w:jc w:val="both"/>
      </w:pPr>
      <w:r>
        <w:t>составлять таблицы, строить диаграммы на основе данных.</w:t>
      </w:r>
    </w:p>
    <w:p w:rsidR="00B1066C" w:rsidRDefault="00B1066C" w:rsidP="00730CF4">
      <w:pPr>
        <w:pStyle w:val="21"/>
        <w:shd w:val="clear" w:color="auto" w:fill="auto"/>
        <w:spacing w:line="240" w:lineRule="exact"/>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30"/>
        </w:tabs>
        <w:spacing w:line="288" w:lineRule="exact"/>
        <w:ind w:firstLine="0"/>
        <w:jc w:val="both"/>
      </w:pPr>
      <w: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B1066C" w:rsidRDefault="00B1066C" w:rsidP="00730CF4">
      <w:pPr>
        <w:pStyle w:val="61"/>
        <w:shd w:val="clear" w:color="auto" w:fill="auto"/>
        <w:spacing w:before="0" w:line="288" w:lineRule="exact"/>
        <w:ind w:left="180"/>
        <w:jc w:val="both"/>
      </w:pPr>
      <w:r>
        <w:t>Текстовые задачи</w:t>
      </w:r>
    </w:p>
    <w:p w:rsidR="00B1066C" w:rsidRDefault="00B1066C" w:rsidP="00730CF4">
      <w:pPr>
        <w:pStyle w:val="21"/>
        <w:numPr>
          <w:ilvl w:val="0"/>
          <w:numId w:val="26"/>
        </w:numPr>
        <w:shd w:val="clear" w:color="auto" w:fill="auto"/>
        <w:tabs>
          <w:tab w:val="left" w:pos="430"/>
        </w:tabs>
        <w:spacing w:line="288" w:lineRule="exact"/>
        <w:ind w:firstLine="0"/>
        <w:jc w:val="both"/>
      </w:pPr>
      <w:r>
        <w:t>Решать простые и сложные задачи разных типов, а также задачи повышенной трудности;</w:t>
      </w:r>
    </w:p>
    <w:p w:rsidR="00B1066C" w:rsidRDefault="00B1066C" w:rsidP="00730CF4">
      <w:pPr>
        <w:pStyle w:val="21"/>
        <w:numPr>
          <w:ilvl w:val="0"/>
          <w:numId w:val="26"/>
        </w:numPr>
        <w:shd w:val="clear" w:color="auto" w:fill="auto"/>
        <w:tabs>
          <w:tab w:val="left" w:pos="430"/>
        </w:tabs>
        <w:spacing w:line="288" w:lineRule="exact"/>
        <w:ind w:firstLine="0"/>
        <w:jc w:val="both"/>
      </w:pPr>
      <w:r>
        <w:t>использовать разные краткие записи как модели текстов сложных задач для построения поисковой схемы и решения задач;</w:t>
      </w:r>
    </w:p>
    <w:p w:rsidR="00B1066C" w:rsidRDefault="00B1066C" w:rsidP="00730CF4">
      <w:pPr>
        <w:pStyle w:val="21"/>
        <w:numPr>
          <w:ilvl w:val="0"/>
          <w:numId w:val="26"/>
        </w:numPr>
        <w:shd w:val="clear" w:color="auto" w:fill="auto"/>
        <w:tabs>
          <w:tab w:val="left" w:pos="430"/>
        </w:tabs>
        <w:spacing w:line="288" w:lineRule="exact"/>
        <w:ind w:firstLine="0"/>
        <w:jc w:val="both"/>
      </w:pPr>
      <w:r>
        <w:t>знать и применять оба способа поиска решения задач (от требования к условию и от условия к требованию);</w:t>
      </w:r>
    </w:p>
    <w:p w:rsidR="00B1066C" w:rsidRDefault="00B1066C" w:rsidP="00730CF4">
      <w:pPr>
        <w:pStyle w:val="21"/>
        <w:numPr>
          <w:ilvl w:val="0"/>
          <w:numId w:val="26"/>
        </w:numPr>
        <w:shd w:val="clear" w:color="auto" w:fill="auto"/>
        <w:tabs>
          <w:tab w:val="left" w:pos="430"/>
        </w:tabs>
        <w:spacing w:line="288" w:lineRule="exact"/>
        <w:ind w:firstLine="0"/>
        <w:jc w:val="both"/>
      </w:pPr>
      <w:r>
        <w:t>моделировать рассуждения при поиске решения задач с помощью граф-схемы;</w:t>
      </w:r>
    </w:p>
    <w:p w:rsidR="00B1066C" w:rsidRDefault="00B1066C" w:rsidP="00730CF4">
      <w:pPr>
        <w:pStyle w:val="21"/>
        <w:numPr>
          <w:ilvl w:val="0"/>
          <w:numId w:val="26"/>
        </w:numPr>
        <w:shd w:val="clear" w:color="auto" w:fill="auto"/>
        <w:tabs>
          <w:tab w:val="left" w:pos="430"/>
        </w:tabs>
        <w:spacing w:line="288" w:lineRule="exact"/>
        <w:ind w:firstLine="0"/>
        <w:jc w:val="both"/>
      </w:pPr>
      <w:r>
        <w:t>выделять этапы решения задачи и содержание каждого этапа;</w:t>
      </w:r>
    </w:p>
    <w:p w:rsidR="00B1066C" w:rsidRDefault="00B1066C" w:rsidP="00730CF4">
      <w:pPr>
        <w:pStyle w:val="21"/>
        <w:numPr>
          <w:ilvl w:val="0"/>
          <w:numId w:val="26"/>
        </w:numPr>
        <w:shd w:val="clear" w:color="auto" w:fill="auto"/>
        <w:tabs>
          <w:tab w:val="left" w:pos="430"/>
        </w:tabs>
        <w:spacing w:line="298" w:lineRule="exact"/>
        <w:ind w:firstLine="0"/>
        <w:jc w:val="both"/>
      </w:pPr>
      <w:r>
        <w:t>интерпретировать вычислительные результаты в задаче, исследовать полученное решение задачи;</w:t>
      </w:r>
    </w:p>
    <w:p w:rsidR="00B1066C" w:rsidRDefault="00B1066C" w:rsidP="00730CF4">
      <w:pPr>
        <w:pStyle w:val="21"/>
        <w:numPr>
          <w:ilvl w:val="0"/>
          <w:numId w:val="26"/>
        </w:numPr>
        <w:shd w:val="clear" w:color="auto" w:fill="auto"/>
        <w:tabs>
          <w:tab w:val="left" w:pos="430"/>
        </w:tabs>
        <w:spacing w:line="274" w:lineRule="exact"/>
        <w:ind w:firstLine="0"/>
        <w:jc w:val="both"/>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1066C" w:rsidRDefault="00B1066C" w:rsidP="00730CF4">
      <w:pPr>
        <w:pStyle w:val="21"/>
        <w:numPr>
          <w:ilvl w:val="0"/>
          <w:numId w:val="26"/>
        </w:numPr>
        <w:shd w:val="clear" w:color="auto" w:fill="auto"/>
        <w:tabs>
          <w:tab w:val="left" w:pos="430"/>
        </w:tabs>
        <w:spacing w:line="221" w:lineRule="exact"/>
        <w:ind w:firstLine="0"/>
        <w:jc w:val="both"/>
      </w:pPr>
      <w:r>
        <w:t>исследовать всевозможные ситуации при решении задач на движение по реке, рассматривать разные системы отсчёта;</w:t>
      </w:r>
    </w:p>
    <w:p w:rsidR="00B1066C" w:rsidRDefault="00B1066C" w:rsidP="00730CF4">
      <w:pPr>
        <w:pStyle w:val="21"/>
        <w:numPr>
          <w:ilvl w:val="0"/>
          <w:numId w:val="26"/>
        </w:numPr>
        <w:shd w:val="clear" w:color="auto" w:fill="auto"/>
        <w:tabs>
          <w:tab w:val="left" w:pos="430"/>
        </w:tabs>
        <w:spacing w:line="274" w:lineRule="exact"/>
        <w:ind w:firstLine="0"/>
        <w:jc w:val="both"/>
      </w:pPr>
      <w:r>
        <w:t>решать разнообразные задачи «на части»,</w:t>
      </w:r>
    </w:p>
    <w:p w:rsidR="00B1066C" w:rsidRDefault="00B1066C" w:rsidP="00730CF4">
      <w:pPr>
        <w:pStyle w:val="21"/>
        <w:numPr>
          <w:ilvl w:val="0"/>
          <w:numId w:val="26"/>
        </w:numPr>
        <w:shd w:val="clear" w:color="auto" w:fill="auto"/>
        <w:tabs>
          <w:tab w:val="left" w:pos="430"/>
        </w:tabs>
        <w:spacing w:line="274" w:lineRule="exact"/>
        <w:ind w:firstLine="0"/>
        <w:jc w:val="both"/>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1066C" w:rsidRDefault="00B1066C" w:rsidP="00730CF4">
      <w:pPr>
        <w:pStyle w:val="21"/>
        <w:numPr>
          <w:ilvl w:val="0"/>
          <w:numId w:val="26"/>
        </w:numPr>
        <w:shd w:val="clear" w:color="auto" w:fill="auto"/>
        <w:tabs>
          <w:tab w:val="left" w:pos="430"/>
        </w:tabs>
        <w:spacing w:line="274" w:lineRule="exact"/>
        <w:ind w:firstLine="0"/>
        <w:jc w:val="both"/>
      </w:pPr>
      <w: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B1066C" w:rsidRDefault="00B1066C" w:rsidP="00730CF4">
      <w:pPr>
        <w:pStyle w:val="21"/>
        <w:shd w:val="clear" w:color="auto" w:fill="auto"/>
        <w:spacing w:line="274" w:lineRule="exact"/>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30"/>
        </w:tabs>
        <w:spacing w:line="274" w:lineRule="exact"/>
        <w:ind w:firstLine="0"/>
        <w:jc w:val="both"/>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1066C" w:rsidRDefault="00B1066C" w:rsidP="00730CF4">
      <w:pPr>
        <w:pStyle w:val="21"/>
        <w:numPr>
          <w:ilvl w:val="0"/>
          <w:numId w:val="26"/>
        </w:numPr>
        <w:shd w:val="clear" w:color="auto" w:fill="auto"/>
        <w:tabs>
          <w:tab w:val="left" w:pos="430"/>
        </w:tabs>
        <w:spacing w:line="274" w:lineRule="exact"/>
        <w:ind w:firstLine="0"/>
        <w:jc w:val="both"/>
      </w:pPr>
      <w:r>
        <w:t>решать и конструировать задачи на основе рассмотрения реальных ситуаций, в которых не требуется точный вычислительный результат;</w:t>
      </w:r>
    </w:p>
    <w:p w:rsidR="00B1066C" w:rsidRDefault="00B1066C" w:rsidP="00730CF4">
      <w:pPr>
        <w:pStyle w:val="21"/>
        <w:numPr>
          <w:ilvl w:val="0"/>
          <w:numId w:val="26"/>
        </w:numPr>
        <w:shd w:val="clear" w:color="auto" w:fill="auto"/>
        <w:tabs>
          <w:tab w:val="left" w:pos="430"/>
        </w:tabs>
        <w:spacing w:after="236" w:line="274" w:lineRule="exact"/>
        <w:ind w:firstLine="0"/>
        <w:jc w:val="both"/>
      </w:pPr>
      <w:r>
        <w:t>решать задачи на движение по реке, рассматривая разные системы отсчета</w:t>
      </w:r>
    </w:p>
    <w:p w:rsidR="00B1066C" w:rsidRDefault="00B1066C" w:rsidP="00730CF4">
      <w:pPr>
        <w:pStyle w:val="36"/>
        <w:keepNext/>
        <w:keepLines/>
        <w:shd w:val="clear" w:color="auto" w:fill="auto"/>
        <w:spacing w:before="0" w:after="0" w:line="278" w:lineRule="exact"/>
        <w:ind w:left="180" w:right="4000" w:firstLine="0"/>
        <w:jc w:val="both"/>
      </w:pPr>
      <w:bookmarkStart w:id="17" w:name="bookmark17"/>
      <w:r>
        <w:t>Наглядная геометрия Геометрические фигуры</w:t>
      </w:r>
      <w:bookmarkEnd w:id="17"/>
    </w:p>
    <w:p w:rsidR="00B1066C" w:rsidRDefault="00B1066C" w:rsidP="00730CF4">
      <w:pPr>
        <w:pStyle w:val="21"/>
        <w:numPr>
          <w:ilvl w:val="0"/>
          <w:numId w:val="26"/>
        </w:numPr>
        <w:shd w:val="clear" w:color="auto" w:fill="auto"/>
        <w:tabs>
          <w:tab w:val="left" w:pos="430"/>
        </w:tabs>
        <w:spacing w:line="278" w:lineRule="exact"/>
        <w:ind w:firstLine="0"/>
        <w:jc w:val="both"/>
      </w:pPr>
      <w:r>
        <w:t>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w:t>
      </w:r>
    </w:p>
    <w:p w:rsidR="00B1066C" w:rsidRDefault="00B1066C" w:rsidP="00730CF4">
      <w:pPr>
        <w:pStyle w:val="21"/>
        <w:numPr>
          <w:ilvl w:val="0"/>
          <w:numId w:val="26"/>
        </w:numPr>
        <w:shd w:val="clear" w:color="auto" w:fill="auto"/>
        <w:tabs>
          <w:tab w:val="left" w:pos="430"/>
        </w:tabs>
        <w:spacing w:line="278" w:lineRule="exact"/>
        <w:ind w:firstLine="0"/>
        <w:jc w:val="both"/>
      </w:pPr>
      <w:r>
        <w:t>извлекать, интерпретировать и преобразовывать информацию о геометрических фигурах, представленную на чертежах</w:t>
      </w:r>
    </w:p>
    <w:p w:rsidR="00B1066C" w:rsidRDefault="00B1066C" w:rsidP="00730CF4">
      <w:pPr>
        <w:pStyle w:val="21"/>
        <w:numPr>
          <w:ilvl w:val="0"/>
          <w:numId w:val="26"/>
        </w:numPr>
        <w:shd w:val="clear" w:color="auto" w:fill="auto"/>
        <w:tabs>
          <w:tab w:val="left" w:pos="430"/>
        </w:tabs>
        <w:spacing w:line="278" w:lineRule="exact"/>
        <w:ind w:firstLine="0"/>
        <w:jc w:val="both"/>
      </w:pPr>
      <w:r>
        <w:t>изображать изучаемые фигуры от руки и с помощью линейки, циркуля, компьютерных инструментов.</w:t>
      </w:r>
    </w:p>
    <w:p w:rsidR="00B1066C" w:rsidRDefault="00B1066C" w:rsidP="00730CF4">
      <w:pPr>
        <w:pStyle w:val="21"/>
        <w:shd w:val="clear" w:color="auto" w:fill="auto"/>
        <w:spacing w:line="278" w:lineRule="exact"/>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30"/>
        </w:tabs>
        <w:spacing w:line="278" w:lineRule="exact"/>
        <w:ind w:left="180" w:right="2300" w:hanging="180"/>
        <w:jc w:val="both"/>
      </w:pPr>
      <w:r>
        <w:t xml:space="preserve">решать практические задачи с применением простейших свойств фигур </w:t>
      </w:r>
      <w:r>
        <w:rPr>
          <w:rStyle w:val="25"/>
        </w:rPr>
        <w:t>Измерения и вычисления</w:t>
      </w:r>
    </w:p>
    <w:p w:rsidR="00B1066C" w:rsidRDefault="00B1066C" w:rsidP="00730CF4">
      <w:pPr>
        <w:pStyle w:val="21"/>
        <w:numPr>
          <w:ilvl w:val="0"/>
          <w:numId w:val="26"/>
        </w:numPr>
        <w:shd w:val="clear" w:color="auto" w:fill="auto"/>
        <w:tabs>
          <w:tab w:val="left" w:pos="430"/>
        </w:tabs>
        <w:spacing w:line="278" w:lineRule="exact"/>
        <w:ind w:firstLine="0"/>
        <w:jc w:val="both"/>
      </w:pPr>
      <w:r>
        <w:t>выполнять измерение длин, расстояний, величин углов, с помощью инструментов для измерений длин и углов;</w:t>
      </w:r>
    </w:p>
    <w:p w:rsidR="00B1066C" w:rsidRDefault="00B1066C" w:rsidP="00730CF4">
      <w:pPr>
        <w:pStyle w:val="21"/>
        <w:numPr>
          <w:ilvl w:val="0"/>
          <w:numId w:val="26"/>
        </w:numPr>
        <w:shd w:val="clear" w:color="auto" w:fill="auto"/>
        <w:tabs>
          <w:tab w:val="left" w:pos="430"/>
        </w:tabs>
        <w:spacing w:line="278" w:lineRule="exact"/>
        <w:ind w:firstLine="0"/>
        <w:jc w:val="both"/>
      </w:pPr>
      <w:r>
        <w:t>вычислять площади прямоугольников, квадратов, объёмы прямоугольных параллелепипедов, кубов.</w:t>
      </w:r>
    </w:p>
    <w:p w:rsidR="00B1066C" w:rsidRDefault="00B1066C" w:rsidP="00730CF4">
      <w:pPr>
        <w:pStyle w:val="21"/>
        <w:shd w:val="clear" w:color="auto" w:fill="auto"/>
        <w:spacing w:line="278" w:lineRule="exact"/>
        <w:ind w:left="180" w:firstLine="0"/>
        <w:jc w:val="both"/>
      </w:pPr>
      <w:r>
        <w:lastRenderedPageBreak/>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30"/>
        </w:tabs>
        <w:spacing w:line="278" w:lineRule="exact"/>
        <w:ind w:firstLine="0"/>
        <w:jc w:val="both"/>
      </w:pPr>
      <w:r>
        <w:t>вычислять расстояния на местности в стандартных ситуациях, площади участков прямоугольной формы, объёмы комнат;</w:t>
      </w:r>
    </w:p>
    <w:p w:rsidR="00B1066C" w:rsidRDefault="00B1066C" w:rsidP="00730CF4">
      <w:pPr>
        <w:pStyle w:val="21"/>
        <w:numPr>
          <w:ilvl w:val="0"/>
          <w:numId w:val="26"/>
        </w:numPr>
        <w:shd w:val="clear" w:color="auto" w:fill="auto"/>
        <w:tabs>
          <w:tab w:val="left" w:pos="430"/>
        </w:tabs>
        <w:spacing w:line="278" w:lineRule="exact"/>
        <w:ind w:firstLine="0"/>
        <w:jc w:val="both"/>
      </w:pPr>
      <w:r>
        <w:t>выполнять простейшие построения на местности, необходимые в реальной жизни;</w:t>
      </w:r>
    </w:p>
    <w:p w:rsidR="00B1066C" w:rsidRDefault="00B1066C" w:rsidP="00730CF4">
      <w:pPr>
        <w:pStyle w:val="21"/>
        <w:numPr>
          <w:ilvl w:val="0"/>
          <w:numId w:val="26"/>
        </w:numPr>
        <w:shd w:val="clear" w:color="auto" w:fill="auto"/>
        <w:tabs>
          <w:tab w:val="left" w:pos="430"/>
        </w:tabs>
        <w:spacing w:line="293" w:lineRule="exact"/>
        <w:ind w:left="180" w:right="3600" w:hanging="180"/>
        <w:jc w:val="both"/>
      </w:pPr>
      <w:r>
        <w:t xml:space="preserve">оценивать размеры реальных объектов окружающего мира </w:t>
      </w:r>
      <w:r>
        <w:rPr>
          <w:rStyle w:val="25"/>
        </w:rPr>
        <w:t>История математики</w:t>
      </w:r>
    </w:p>
    <w:p w:rsidR="00B1066C" w:rsidRDefault="00B1066C" w:rsidP="00730CF4">
      <w:pPr>
        <w:pStyle w:val="21"/>
        <w:numPr>
          <w:ilvl w:val="0"/>
          <w:numId w:val="26"/>
        </w:numPr>
        <w:shd w:val="clear" w:color="auto" w:fill="auto"/>
        <w:tabs>
          <w:tab w:val="left" w:pos="430"/>
        </w:tabs>
        <w:spacing w:line="274" w:lineRule="exact"/>
        <w:ind w:firstLine="0"/>
        <w:jc w:val="both"/>
      </w:pPr>
      <w:r>
        <w:t>Характеризовать вклад выдающихся математиков в развитие математики и иных научных областей</w:t>
      </w:r>
    </w:p>
    <w:p w:rsidR="00B1066C" w:rsidRDefault="00B1066C" w:rsidP="00730CF4">
      <w:pPr>
        <w:pStyle w:val="21"/>
        <w:shd w:val="clear" w:color="auto" w:fill="auto"/>
        <w:spacing w:line="274" w:lineRule="exact"/>
        <w:ind w:firstLine="180"/>
        <w:jc w:val="both"/>
      </w:pPr>
      <w: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B1066C" w:rsidRDefault="00B1066C" w:rsidP="00730CF4">
      <w:pPr>
        <w:pStyle w:val="61"/>
        <w:shd w:val="clear" w:color="auto" w:fill="auto"/>
        <w:spacing w:before="0" w:line="274" w:lineRule="exact"/>
        <w:ind w:firstLine="180"/>
        <w:jc w:val="both"/>
      </w:pPr>
      <w:r>
        <w:t>Элементы теории множеств и математической логики</w:t>
      </w:r>
    </w:p>
    <w:p w:rsidR="00B1066C" w:rsidRDefault="00B1066C" w:rsidP="00730CF4">
      <w:pPr>
        <w:pStyle w:val="21"/>
        <w:numPr>
          <w:ilvl w:val="0"/>
          <w:numId w:val="26"/>
        </w:numPr>
        <w:shd w:val="clear" w:color="auto" w:fill="auto"/>
        <w:tabs>
          <w:tab w:val="left" w:pos="484"/>
        </w:tabs>
        <w:spacing w:line="293" w:lineRule="exact"/>
        <w:ind w:firstLine="0"/>
        <w:jc w:val="both"/>
      </w:pPr>
      <w:r>
        <w:t>Оперировать на базовом уровне понятиями: множество, элемент множества, подмножество, принадлежность;</w:t>
      </w:r>
    </w:p>
    <w:p w:rsidR="00B1066C" w:rsidRDefault="00B1066C" w:rsidP="00730CF4">
      <w:pPr>
        <w:pStyle w:val="21"/>
        <w:numPr>
          <w:ilvl w:val="0"/>
          <w:numId w:val="26"/>
        </w:numPr>
        <w:shd w:val="clear" w:color="auto" w:fill="auto"/>
        <w:tabs>
          <w:tab w:val="left" w:pos="484"/>
        </w:tabs>
        <w:spacing w:line="293" w:lineRule="exact"/>
        <w:ind w:firstLine="0"/>
        <w:jc w:val="both"/>
      </w:pPr>
      <w:r>
        <w:t>задавать множества перечислением их элементов;</w:t>
      </w:r>
    </w:p>
    <w:p w:rsidR="00B1066C" w:rsidRDefault="00B1066C" w:rsidP="00730CF4">
      <w:pPr>
        <w:pStyle w:val="21"/>
        <w:numPr>
          <w:ilvl w:val="0"/>
          <w:numId w:val="26"/>
        </w:numPr>
        <w:shd w:val="clear" w:color="auto" w:fill="auto"/>
        <w:tabs>
          <w:tab w:val="left" w:pos="484"/>
        </w:tabs>
        <w:spacing w:line="293" w:lineRule="exact"/>
        <w:ind w:firstLine="0"/>
        <w:jc w:val="both"/>
      </w:pPr>
      <w:r>
        <w:t>находить пересечение, объединение, подмножество в простейших ситуациях;</w:t>
      </w:r>
    </w:p>
    <w:p w:rsidR="00B1066C" w:rsidRDefault="00B1066C" w:rsidP="00730CF4">
      <w:pPr>
        <w:pStyle w:val="21"/>
        <w:numPr>
          <w:ilvl w:val="0"/>
          <w:numId w:val="26"/>
        </w:numPr>
        <w:shd w:val="clear" w:color="auto" w:fill="auto"/>
        <w:tabs>
          <w:tab w:val="left" w:pos="484"/>
        </w:tabs>
        <w:spacing w:line="293" w:lineRule="exact"/>
        <w:ind w:firstLine="0"/>
        <w:jc w:val="both"/>
      </w:pPr>
      <w:r>
        <w:t>оперировать на базовом уровне понятиями: определение, аксиома, теорема, доказательство;</w:t>
      </w:r>
    </w:p>
    <w:p w:rsidR="00B1066C" w:rsidRDefault="00B1066C" w:rsidP="00730CF4">
      <w:pPr>
        <w:pStyle w:val="21"/>
        <w:numPr>
          <w:ilvl w:val="0"/>
          <w:numId w:val="26"/>
        </w:numPr>
        <w:shd w:val="clear" w:color="auto" w:fill="auto"/>
        <w:tabs>
          <w:tab w:val="left" w:pos="484"/>
        </w:tabs>
        <w:spacing w:after="196" w:line="293" w:lineRule="exact"/>
        <w:ind w:firstLine="0"/>
        <w:jc w:val="both"/>
      </w:pPr>
      <w:r>
        <w:t>приводить примеры и контрпримеры для подтверждения своих высказываний</w:t>
      </w:r>
    </w:p>
    <w:p w:rsidR="00B1066C" w:rsidRDefault="00B1066C" w:rsidP="00730CF4">
      <w:pPr>
        <w:pStyle w:val="21"/>
        <w:shd w:val="clear" w:color="auto" w:fill="auto"/>
        <w:spacing w:line="274" w:lineRule="exact"/>
        <w:ind w:firstLine="18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84"/>
        </w:tabs>
        <w:spacing w:line="274" w:lineRule="exact"/>
        <w:ind w:firstLine="0"/>
        <w:jc w:val="both"/>
      </w:pPr>
      <w:r>
        <w:t>использовать графическое представление множеств для описания реальных процессов и явлений, при решении задач других учебных предметов</w:t>
      </w:r>
    </w:p>
    <w:p w:rsidR="00B1066C" w:rsidRDefault="00B1066C" w:rsidP="00730CF4">
      <w:pPr>
        <w:pStyle w:val="61"/>
        <w:shd w:val="clear" w:color="auto" w:fill="auto"/>
        <w:spacing w:before="0" w:line="274" w:lineRule="exact"/>
        <w:ind w:firstLine="180"/>
        <w:jc w:val="both"/>
      </w:pPr>
      <w:r>
        <w:t>Числа</w:t>
      </w:r>
    </w:p>
    <w:p w:rsidR="00B1066C" w:rsidRDefault="00B1066C" w:rsidP="00730CF4">
      <w:pPr>
        <w:pStyle w:val="21"/>
        <w:numPr>
          <w:ilvl w:val="0"/>
          <w:numId w:val="26"/>
        </w:numPr>
        <w:shd w:val="clear" w:color="auto" w:fill="auto"/>
        <w:tabs>
          <w:tab w:val="left" w:pos="484"/>
        </w:tabs>
        <w:spacing w:line="274" w:lineRule="exact"/>
        <w:ind w:firstLine="0"/>
        <w:jc w:val="both"/>
      </w:pPr>
      <w: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B1066C" w:rsidRDefault="00B1066C" w:rsidP="00730CF4">
      <w:pPr>
        <w:pStyle w:val="21"/>
        <w:numPr>
          <w:ilvl w:val="0"/>
          <w:numId w:val="26"/>
        </w:numPr>
        <w:shd w:val="clear" w:color="auto" w:fill="auto"/>
        <w:tabs>
          <w:tab w:val="left" w:pos="484"/>
        </w:tabs>
        <w:spacing w:line="274" w:lineRule="exact"/>
        <w:ind w:firstLine="0"/>
        <w:jc w:val="both"/>
      </w:pPr>
      <w:r>
        <w:t>использовать свойства чисел и правила действий при выполнении вычислений;</w:t>
      </w:r>
    </w:p>
    <w:p w:rsidR="00B1066C" w:rsidRDefault="00B1066C" w:rsidP="00730CF4">
      <w:pPr>
        <w:pStyle w:val="21"/>
        <w:numPr>
          <w:ilvl w:val="0"/>
          <w:numId w:val="26"/>
        </w:numPr>
        <w:shd w:val="clear" w:color="auto" w:fill="auto"/>
        <w:tabs>
          <w:tab w:val="left" w:pos="484"/>
        </w:tabs>
        <w:spacing w:line="293" w:lineRule="exact"/>
        <w:ind w:firstLine="0"/>
        <w:jc w:val="both"/>
      </w:pPr>
      <w:r>
        <w:t xml:space="preserve">использовать признаки делимости на 2, 5, </w:t>
      </w:r>
      <w:r>
        <w:rPr>
          <w:rStyle w:val="21pt"/>
        </w:rPr>
        <w:t>3,9,10</w:t>
      </w:r>
      <w:r>
        <w:t xml:space="preserve"> при выполнении вычислений и решении несложных задач;</w:t>
      </w:r>
    </w:p>
    <w:p w:rsidR="00B1066C" w:rsidRDefault="00B1066C" w:rsidP="00730CF4">
      <w:pPr>
        <w:pStyle w:val="21"/>
        <w:numPr>
          <w:ilvl w:val="0"/>
          <w:numId w:val="26"/>
        </w:numPr>
        <w:shd w:val="clear" w:color="auto" w:fill="auto"/>
        <w:tabs>
          <w:tab w:val="left" w:pos="484"/>
        </w:tabs>
        <w:spacing w:line="293" w:lineRule="exact"/>
        <w:ind w:firstLine="0"/>
        <w:jc w:val="both"/>
      </w:pPr>
      <w:r>
        <w:t>выполнять округление рациональных чисел в соответствии с правилами;</w:t>
      </w:r>
    </w:p>
    <w:p w:rsidR="00B1066C" w:rsidRDefault="00B1066C" w:rsidP="00730CF4">
      <w:pPr>
        <w:pStyle w:val="21"/>
        <w:numPr>
          <w:ilvl w:val="0"/>
          <w:numId w:val="26"/>
        </w:numPr>
        <w:shd w:val="clear" w:color="auto" w:fill="auto"/>
        <w:tabs>
          <w:tab w:val="left" w:pos="484"/>
        </w:tabs>
        <w:spacing w:line="293" w:lineRule="exact"/>
        <w:ind w:firstLine="0"/>
        <w:jc w:val="both"/>
      </w:pPr>
      <w:r>
        <w:t>оценивать значение квадратного корня из положительного целого числа;</w:t>
      </w:r>
    </w:p>
    <w:p w:rsidR="00B1066C" w:rsidRDefault="00B1066C" w:rsidP="00730CF4">
      <w:pPr>
        <w:pStyle w:val="21"/>
        <w:numPr>
          <w:ilvl w:val="0"/>
          <w:numId w:val="26"/>
        </w:numPr>
        <w:shd w:val="clear" w:color="auto" w:fill="auto"/>
        <w:tabs>
          <w:tab w:val="left" w:pos="484"/>
        </w:tabs>
        <w:spacing w:line="293" w:lineRule="exact"/>
        <w:ind w:firstLine="0"/>
        <w:jc w:val="both"/>
      </w:pPr>
      <w:r>
        <w:t>распознавать рациональные и иррациональные числа;</w:t>
      </w:r>
    </w:p>
    <w:p w:rsidR="00B1066C" w:rsidRDefault="00B1066C" w:rsidP="00730CF4">
      <w:pPr>
        <w:pStyle w:val="21"/>
        <w:numPr>
          <w:ilvl w:val="0"/>
          <w:numId w:val="26"/>
        </w:numPr>
        <w:shd w:val="clear" w:color="auto" w:fill="auto"/>
        <w:tabs>
          <w:tab w:val="left" w:pos="484"/>
        </w:tabs>
        <w:spacing w:line="293" w:lineRule="exact"/>
        <w:ind w:firstLine="0"/>
        <w:jc w:val="both"/>
      </w:pPr>
      <w:r>
        <w:t>сравнивать числа.</w:t>
      </w:r>
    </w:p>
    <w:p w:rsidR="00B1066C" w:rsidRDefault="00B1066C" w:rsidP="00730CF4">
      <w:pPr>
        <w:pStyle w:val="21"/>
        <w:shd w:val="clear" w:color="auto" w:fill="auto"/>
        <w:spacing w:line="278" w:lineRule="exact"/>
        <w:ind w:firstLine="18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84"/>
        </w:tabs>
        <w:spacing w:line="278" w:lineRule="exact"/>
        <w:ind w:firstLine="0"/>
        <w:jc w:val="both"/>
      </w:pPr>
      <w:r>
        <w:t>оценивать результаты вычислений при решении практических задач;</w:t>
      </w:r>
    </w:p>
    <w:p w:rsidR="00B1066C" w:rsidRDefault="00B1066C" w:rsidP="00730CF4">
      <w:pPr>
        <w:pStyle w:val="21"/>
        <w:numPr>
          <w:ilvl w:val="0"/>
          <w:numId w:val="26"/>
        </w:numPr>
        <w:shd w:val="clear" w:color="auto" w:fill="auto"/>
        <w:tabs>
          <w:tab w:val="left" w:pos="484"/>
        </w:tabs>
        <w:spacing w:line="278" w:lineRule="exact"/>
        <w:ind w:firstLine="0"/>
        <w:jc w:val="both"/>
      </w:pPr>
      <w:r>
        <w:t>выполнять сравнение чисел в реальных ситуациях;</w:t>
      </w:r>
    </w:p>
    <w:p w:rsidR="00B1066C" w:rsidRDefault="00B1066C" w:rsidP="00467893">
      <w:pPr>
        <w:pStyle w:val="21"/>
        <w:numPr>
          <w:ilvl w:val="0"/>
          <w:numId w:val="26"/>
        </w:numPr>
        <w:shd w:val="clear" w:color="auto" w:fill="auto"/>
        <w:tabs>
          <w:tab w:val="left" w:pos="484"/>
        </w:tabs>
        <w:spacing w:line="240" w:lineRule="auto"/>
        <w:ind w:firstLine="0"/>
        <w:jc w:val="both"/>
      </w:pPr>
      <w:r>
        <w:t xml:space="preserve">составлять числовые выражения при решении практических задач и задач из других учебных предметов </w:t>
      </w:r>
      <w:r>
        <w:rPr>
          <w:rStyle w:val="25"/>
        </w:rPr>
        <w:t>Тождественные преобразования</w:t>
      </w:r>
    </w:p>
    <w:p w:rsidR="00B1066C" w:rsidRDefault="00B1066C" w:rsidP="00467893">
      <w:pPr>
        <w:pStyle w:val="21"/>
        <w:numPr>
          <w:ilvl w:val="0"/>
          <w:numId w:val="26"/>
        </w:numPr>
        <w:shd w:val="clear" w:color="auto" w:fill="auto"/>
        <w:tabs>
          <w:tab w:val="left" w:pos="484"/>
        </w:tabs>
        <w:spacing w:line="240" w:lineRule="auto"/>
        <w:ind w:firstLine="0"/>
        <w:jc w:val="both"/>
      </w:pPr>
      <w: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B1066C" w:rsidRDefault="00B1066C" w:rsidP="00467893">
      <w:pPr>
        <w:pStyle w:val="21"/>
        <w:numPr>
          <w:ilvl w:val="0"/>
          <w:numId w:val="26"/>
        </w:numPr>
        <w:shd w:val="clear" w:color="auto" w:fill="auto"/>
        <w:tabs>
          <w:tab w:val="left" w:pos="484"/>
        </w:tabs>
        <w:spacing w:line="240" w:lineRule="auto"/>
        <w:ind w:firstLine="0"/>
        <w:jc w:val="both"/>
      </w:pPr>
      <w:r>
        <w:t>выполнять несложные преобразования целых выражений: раскрывать скобки, приводить подобные слагаемые;</w:t>
      </w:r>
    </w:p>
    <w:p w:rsidR="00B1066C" w:rsidRDefault="00B1066C" w:rsidP="00467893">
      <w:pPr>
        <w:pStyle w:val="21"/>
        <w:numPr>
          <w:ilvl w:val="0"/>
          <w:numId w:val="26"/>
        </w:numPr>
        <w:shd w:val="clear" w:color="auto" w:fill="auto"/>
        <w:tabs>
          <w:tab w:val="left" w:pos="484"/>
        </w:tabs>
        <w:spacing w:line="240" w:lineRule="auto"/>
        <w:ind w:firstLine="0"/>
        <w:jc w:val="both"/>
      </w:pPr>
      <w: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B1066C" w:rsidRDefault="00B1066C" w:rsidP="00467893">
      <w:pPr>
        <w:pStyle w:val="21"/>
        <w:numPr>
          <w:ilvl w:val="0"/>
          <w:numId w:val="26"/>
        </w:numPr>
        <w:shd w:val="clear" w:color="auto" w:fill="auto"/>
        <w:tabs>
          <w:tab w:val="left" w:pos="484"/>
        </w:tabs>
        <w:spacing w:line="240" w:lineRule="auto"/>
        <w:ind w:firstLine="0"/>
        <w:jc w:val="both"/>
      </w:pPr>
      <w:r>
        <w:t>выполнять несложные преобразования дробно-линейных выражений и выражений с квадратными корнями.</w:t>
      </w:r>
    </w:p>
    <w:p w:rsidR="00B1066C" w:rsidRDefault="00B1066C" w:rsidP="00467893">
      <w:pPr>
        <w:pStyle w:val="21"/>
        <w:shd w:val="clear" w:color="auto" w:fill="auto"/>
        <w:spacing w:line="240" w:lineRule="auto"/>
        <w:ind w:firstLine="180"/>
        <w:jc w:val="both"/>
      </w:pPr>
      <w:r>
        <w:t>В повседневной жизни и при изучении других предметов:</w:t>
      </w:r>
    </w:p>
    <w:p w:rsidR="00B1066C" w:rsidRDefault="00B1066C" w:rsidP="00467893">
      <w:pPr>
        <w:pStyle w:val="21"/>
        <w:numPr>
          <w:ilvl w:val="0"/>
          <w:numId w:val="26"/>
        </w:numPr>
        <w:shd w:val="clear" w:color="auto" w:fill="auto"/>
        <w:tabs>
          <w:tab w:val="left" w:pos="484"/>
        </w:tabs>
        <w:spacing w:line="240" w:lineRule="auto"/>
        <w:ind w:firstLine="0"/>
        <w:jc w:val="both"/>
      </w:pPr>
      <w:r>
        <w:t>понимать смысл записи числа в стандартном виде;</w:t>
      </w:r>
    </w:p>
    <w:p w:rsidR="00B1066C" w:rsidRDefault="00B1066C" w:rsidP="00467893">
      <w:pPr>
        <w:pStyle w:val="21"/>
        <w:numPr>
          <w:ilvl w:val="0"/>
          <w:numId w:val="26"/>
        </w:numPr>
        <w:shd w:val="clear" w:color="auto" w:fill="auto"/>
        <w:tabs>
          <w:tab w:val="left" w:pos="484"/>
        </w:tabs>
        <w:spacing w:line="240" w:lineRule="auto"/>
        <w:ind w:firstLine="0"/>
        <w:jc w:val="both"/>
      </w:pPr>
      <w:r>
        <w:t>оперировать на базовом уровне понятием «стандартная запись числа»</w:t>
      </w:r>
    </w:p>
    <w:p w:rsidR="00B1066C" w:rsidRDefault="00B1066C" w:rsidP="00730CF4">
      <w:pPr>
        <w:pStyle w:val="36"/>
        <w:keepNext/>
        <w:keepLines/>
        <w:shd w:val="clear" w:color="auto" w:fill="auto"/>
        <w:spacing w:before="0" w:after="0" w:line="283" w:lineRule="exact"/>
        <w:ind w:firstLine="180"/>
        <w:jc w:val="both"/>
      </w:pPr>
      <w:bookmarkStart w:id="18" w:name="bookmark18"/>
      <w:r>
        <w:t>Уравнения и неравенства</w:t>
      </w:r>
      <w:bookmarkEnd w:id="18"/>
    </w:p>
    <w:p w:rsidR="00B1066C" w:rsidRDefault="00B1066C" w:rsidP="00730CF4">
      <w:pPr>
        <w:pStyle w:val="21"/>
        <w:numPr>
          <w:ilvl w:val="0"/>
          <w:numId w:val="26"/>
        </w:numPr>
        <w:shd w:val="clear" w:color="auto" w:fill="auto"/>
        <w:tabs>
          <w:tab w:val="left" w:pos="484"/>
        </w:tabs>
        <w:ind w:firstLine="0"/>
        <w:jc w:val="both"/>
      </w:pPr>
      <w: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B1066C" w:rsidRDefault="00B1066C" w:rsidP="00730CF4">
      <w:pPr>
        <w:pStyle w:val="21"/>
        <w:numPr>
          <w:ilvl w:val="0"/>
          <w:numId w:val="26"/>
        </w:numPr>
        <w:shd w:val="clear" w:color="auto" w:fill="auto"/>
        <w:tabs>
          <w:tab w:val="left" w:pos="484"/>
        </w:tabs>
        <w:ind w:firstLine="0"/>
        <w:jc w:val="both"/>
      </w:pPr>
      <w:r>
        <w:t>проверять справедливость числовых равенств и неравенств;</w:t>
      </w:r>
    </w:p>
    <w:p w:rsidR="00B1066C" w:rsidRDefault="00B1066C" w:rsidP="00730CF4">
      <w:pPr>
        <w:pStyle w:val="21"/>
        <w:numPr>
          <w:ilvl w:val="0"/>
          <w:numId w:val="26"/>
        </w:numPr>
        <w:shd w:val="clear" w:color="auto" w:fill="auto"/>
        <w:tabs>
          <w:tab w:val="left" w:pos="484"/>
        </w:tabs>
        <w:ind w:firstLine="0"/>
        <w:jc w:val="both"/>
      </w:pPr>
      <w:r>
        <w:t>решать линейные неравенства и несложные неравенства, сводящиеся к линейным;</w:t>
      </w:r>
    </w:p>
    <w:p w:rsidR="00B1066C" w:rsidRDefault="00B1066C" w:rsidP="00730CF4">
      <w:pPr>
        <w:pStyle w:val="21"/>
        <w:numPr>
          <w:ilvl w:val="0"/>
          <w:numId w:val="26"/>
        </w:numPr>
        <w:shd w:val="clear" w:color="auto" w:fill="auto"/>
        <w:tabs>
          <w:tab w:val="left" w:pos="484"/>
        </w:tabs>
        <w:ind w:firstLine="0"/>
        <w:jc w:val="both"/>
      </w:pPr>
      <w:r>
        <w:lastRenderedPageBreak/>
        <w:t>решать системы несложных линейных уравнений, неравенств;</w:t>
      </w:r>
    </w:p>
    <w:p w:rsidR="00B1066C" w:rsidRDefault="00B1066C" w:rsidP="00730CF4">
      <w:pPr>
        <w:pStyle w:val="21"/>
        <w:numPr>
          <w:ilvl w:val="0"/>
          <w:numId w:val="26"/>
        </w:numPr>
        <w:shd w:val="clear" w:color="auto" w:fill="auto"/>
        <w:tabs>
          <w:tab w:val="left" w:pos="484"/>
        </w:tabs>
        <w:ind w:firstLine="0"/>
        <w:jc w:val="both"/>
      </w:pPr>
      <w:r>
        <w:t>проверять, является ли данное число решением уравнения (неравенства);</w:t>
      </w:r>
    </w:p>
    <w:p w:rsidR="00B1066C" w:rsidRDefault="00B1066C" w:rsidP="00730CF4">
      <w:pPr>
        <w:pStyle w:val="21"/>
        <w:numPr>
          <w:ilvl w:val="0"/>
          <w:numId w:val="26"/>
        </w:numPr>
        <w:shd w:val="clear" w:color="auto" w:fill="auto"/>
        <w:tabs>
          <w:tab w:val="left" w:pos="484"/>
        </w:tabs>
        <w:ind w:firstLine="0"/>
        <w:jc w:val="both"/>
      </w:pPr>
      <w:r>
        <w:t>решать квадратные уравнения по формуле корней квадратного уравнения;</w:t>
      </w:r>
    </w:p>
    <w:p w:rsidR="00B1066C" w:rsidRDefault="00B1066C" w:rsidP="00730CF4">
      <w:pPr>
        <w:pStyle w:val="21"/>
        <w:numPr>
          <w:ilvl w:val="0"/>
          <w:numId w:val="26"/>
        </w:numPr>
        <w:shd w:val="clear" w:color="auto" w:fill="auto"/>
        <w:tabs>
          <w:tab w:val="left" w:pos="484"/>
        </w:tabs>
        <w:ind w:firstLine="0"/>
        <w:jc w:val="both"/>
      </w:pPr>
      <w:r>
        <w:t>изображать решения неравенств и их систем на числовой прямой.</w:t>
      </w:r>
    </w:p>
    <w:p w:rsidR="00B1066C" w:rsidRDefault="00B1066C" w:rsidP="00730CF4">
      <w:pPr>
        <w:pStyle w:val="21"/>
        <w:shd w:val="clear" w:color="auto" w:fill="auto"/>
        <w:ind w:firstLine="18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84"/>
        </w:tabs>
        <w:ind w:firstLine="0"/>
        <w:jc w:val="both"/>
      </w:pPr>
      <w:r>
        <w:t>составлять и решать линейные уравнения при решении задач, возникающих в других учебных предметах</w:t>
      </w:r>
    </w:p>
    <w:p w:rsidR="00B1066C" w:rsidRDefault="00B1066C" w:rsidP="00730CF4">
      <w:pPr>
        <w:pStyle w:val="36"/>
        <w:keepNext/>
        <w:keepLines/>
        <w:shd w:val="clear" w:color="auto" w:fill="auto"/>
        <w:spacing w:before="0" w:after="0" w:line="288" w:lineRule="exact"/>
        <w:ind w:left="180" w:firstLine="0"/>
        <w:jc w:val="both"/>
      </w:pPr>
      <w:bookmarkStart w:id="19" w:name="bookmark19"/>
      <w:r>
        <w:t>Функции</w:t>
      </w:r>
      <w:bookmarkEnd w:id="19"/>
    </w:p>
    <w:p w:rsidR="00B1066C" w:rsidRDefault="00B1066C" w:rsidP="00730CF4">
      <w:pPr>
        <w:pStyle w:val="21"/>
        <w:numPr>
          <w:ilvl w:val="0"/>
          <w:numId w:val="26"/>
        </w:numPr>
        <w:shd w:val="clear" w:color="auto" w:fill="auto"/>
        <w:tabs>
          <w:tab w:val="left" w:pos="429"/>
        </w:tabs>
        <w:spacing w:line="288" w:lineRule="exact"/>
        <w:ind w:firstLine="0"/>
        <w:jc w:val="both"/>
      </w:pPr>
      <w:r>
        <w:t>находить значение функции по заданному значению аргумента;</w:t>
      </w:r>
    </w:p>
    <w:p w:rsidR="00B1066C" w:rsidRDefault="00B1066C" w:rsidP="00730CF4">
      <w:pPr>
        <w:pStyle w:val="21"/>
        <w:numPr>
          <w:ilvl w:val="0"/>
          <w:numId w:val="26"/>
        </w:numPr>
        <w:shd w:val="clear" w:color="auto" w:fill="auto"/>
        <w:tabs>
          <w:tab w:val="left" w:pos="429"/>
        </w:tabs>
        <w:spacing w:line="288" w:lineRule="exact"/>
        <w:ind w:firstLine="0"/>
        <w:jc w:val="both"/>
      </w:pPr>
      <w:r>
        <w:t>находить значение аргумента по заданному значению функции в несложных ситуациях;</w:t>
      </w:r>
    </w:p>
    <w:p w:rsidR="00B1066C" w:rsidRDefault="00B1066C" w:rsidP="00730CF4">
      <w:pPr>
        <w:pStyle w:val="21"/>
        <w:numPr>
          <w:ilvl w:val="0"/>
          <w:numId w:val="26"/>
        </w:numPr>
        <w:shd w:val="clear" w:color="auto" w:fill="auto"/>
        <w:tabs>
          <w:tab w:val="left" w:pos="429"/>
        </w:tabs>
        <w:spacing w:line="288" w:lineRule="exact"/>
        <w:ind w:firstLine="0"/>
        <w:jc w:val="both"/>
      </w:pPr>
      <w:r>
        <w:t>определять положение точки по её координатам, координаты точки по её положению на координатной плоскости;</w:t>
      </w:r>
    </w:p>
    <w:p w:rsidR="00B1066C" w:rsidRDefault="00B1066C" w:rsidP="00730CF4">
      <w:pPr>
        <w:pStyle w:val="21"/>
        <w:numPr>
          <w:ilvl w:val="0"/>
          <w:numId w:val="26"/>
        </w:numPr>
        <w:shd w:val="clear" w:color="auto" w:fill="auto"/>
        <w:tabs>
          <w:tab w:val="left" w:pos="429"/>
        </w:tabs>
        <w:spacing w:line="288" w:lineRule="exact"/>
        <w:ind w:right="1260" w:firstLine="0"/>
        <w:jc w:val="both"/>
      </w:pPr>
      <w: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B1066C" w:rsidRDefault="00B1066C" w:rsidP="00730CF4">
      <w:pPr>
        <w:pStyle w:val="21"/>
        <w:numPr>
          <w:ilvl w:val="0"/>
          <w:numId w:val="26"/>
        </w:numPr>
        <w:shd w:val="clear" w:color="auto" w:fill="auto"/>
        <w:tabs>
          <w:tab w:val="left" w:pos="429"/>
        </w:tabs>
        <w:spacing w:line="288" w:lineRule="exact"/>
        <w:ind w:firstLine="0"/>
        <w:jc w:val="both"/>
      </w:pPr>
      <w:r>
        <w:t>строить график линейной функции;</w:t>
      </w:r>
    </w:p>
    <w:p w:rsidR="00B1066C" w:rsidRDefault="00B1066C" w:rsidP="00730CF4">
      <w:pPr>
        <w:pStyle w:val="21"/>
        <w:numPr>
          <w:ilvl w:val="0"/>
          <w:numId w:val="26"/>
        </w:numPr>
        <w:shd w:val="clear" w:color="auto" w:fill="auto"/>
        <w:tabs>
          <w:tab w:val="left" w:pos="429"/>
        </w:tabs>
        <w:spacing w:line="288" w:lineRule="exact"/>
        <w:ind w:right="1260" w:firstLine="0"/>
        <w:jc w:val="both"/>
      </w:pPr>
      <w:r>
        <w:t>проверять, является ли данный график графиком заданной функции (линейной, квадратичной, обратной пропорциональности);</w:t>
      </w:r>
    </w:p>
    <w:p w:rsidR="00B1066C" w:rsidRDefault="00B1066C" w:rsidP="00730CF4">
      <w:pPr>
        <w:pStyle w:val="21"/>
        <w:numPr>
          <w:ilvl w:val="0"/>
          <w:numId w:val="26"/>
        </w:numPr>
        <w:shd w:val="clear" w:color="auto" w:fill="auto"/>
        <w:tabs>
          <w:tab w:val="left" w:pos="429"/>
        </w:tabs>
        <w:spacing w:line="288" w:lineRule="exact"/>
        <w:ind w:firstLine="0"/>
        <w:jc w:val="both"/>
      </w:pPr>
      <w:r>
        <w:t>определять приближённые значения координат точки пересечения графиков функций;</w:t>
      </w:r>
    </w:p>
    <w:p w:rsidR="00B1066C" w:rsidRDefault="00B1066C" w:rsidP="00730CF4">
      <w:pPr>
        <w:pStyle w:val="21"/>
        <w:numPr>
          <w:ilvl w:val="0"/>
          <w:numId w:val="26"/>
        </w:numPr>
        <w:shd w:val="clear" w:color="auto" w:fill="auto"/>
        <w:tabs>
          <w:tab w:val="left" w:pos="429"/>
        </w:tabs>
        <w:spacing w:line="288" w:lineRule="exact"/>
        <w:ind w:firstLine="0"/>
        <w:jc w:val="both"/>
      </w:pPr>
      <w:r>
        <w:t>оперировать на базовом уровне понятиями: последовательность, арифметическая прогрессия, геометрическая прогрессия;</w:t>
      </w:r>
    </w:p>
    <w:p w:rsidR="00B1066C" w:rsidRDefault="00B1066C" w:rsidP="00730CF4">
      <w:pPr>
        <w:pStyle w:val="21"/>
        <w:numPr>
          <w:ilvl w:val="0"/>
          <w:numId w:val="26"/>
        </w:numPr>
        <w:shd w:val="clear" w:color="auto" w:fill="auto"/>
        <w:tabs>
          <w:tab w:val="left" w:pos="429"/>
        </w:tabs>
        <w:spacing w:line="288" w:lineRule="exact"/>
        <w:ind w:firstLine="0"/>
        <w:jc w:val="both"/>
      </w:pPr>
      <w:r>
        <w:t>решать задачи на прогрессии, в которых ответ может быть получен непосредственным подсчётом без применения формул.</w:t>
      </w:r>
    </w:p>
    <w:p w:rsidR="00B1066C" w:rsidRDefault="00B1066C" w:rsidP="00730CF4">
      <w:pPr>
        <w:pStyle w:val="21"/>
        <w:shd w:val="clear" w:color="auto" w:fill="auto"/>
        <w:spacing w:line="288" w:lineRule="exact"/>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29"/>
        </w:tabs>
        <w:spacing w:line="288" w:lineRule="exact"/>
        <w:ind w:firstLine="0"/>
        <w:jc w:val="both"/>
      </w:pPr>
      <w: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B1066C" w:rsidRDefault="00B1066C" w:rsidP="00730CF4">
      <w:pPr>
        <w:pStyle w:val="21"/>
        <w:numPr>
          <w:ilvl w:val="0"/>
          <w:numId w:val="26"/>
        </w:numPr>
        <w:shd w:val="clear" w:color="auto" w:fill="auto"/>
        <w:tabs>
          <w:tab w:val="left" w:pos="429"/>
        </w:tabs>
        <w:spacing w:line="288" w:lineRule="exact"/>
        <w:ind w:firstLine="0"/>
        <w:jc w:val="both"/>
      </w:pPr>
      <w:r>
        <w:t>использовать свойства линейной функции и ее график при решении задач из других учебных предметов</w:t>
      </w:r>
    </w:p>
    <w:p w:rsidR="00B1066C" w:rsidRDefault="00B1066C" w:rsidP="00730CF4">
      <w:pPr>
        <w:pStyle w:val="61"/>
        <w:shd w:val="clear" w:color="auto" w:fill="auto"/>
        <w:spacing w:before="0" w:line="288" w:lineRule="exact"/>
        <w:ind w:left="180"/>
        <w:jc w:val="both"/>
      </w:pPr>
      <w:r>
        <w:t>Статистика и теория вероятностей .</w:t>
      </w:r>
    </w:p>
    <w:p w:rsidR="00B1066C" w:rsidRDefault="00B1066C" w:rsidP="00730CF4">
      <w:pPr>
        <w:pStyle w:val="21"/>
        <w:numPr>
          <w:ilvl w:val="0"/>
          <w:numId w:val="26"/>
        </w:numPr>
        <w:shd w:val="clear" w:color="auto" w:fill="auto"/>
        <w:tabs>
          <w:tab w:val="left" w:pos="429"/>
        </w:tabs>
        <w:spacing w:line="288" w:lineRule="exact"/>
        <w:ind w:firstLine="0"/>
        <w:jc w:val="both"/>
      </w:pPr>
      <w:r>
        <w:t>Иметь представление о статистических характеристиках, вероятности случайного события, комбинаторных задачах;</w:t>
      </w:r>
    </w:p>
    <w:p w:rsidR="00B1066C" w:rsidRDefault="00B1066C" w:rsidP="00730CF4">
      <w:pPr>
        <w:pStyle w:val="21"/>
        <w:numPr>
          <w:ilvl w:val="0"/>
          <w:numId w:val="26"/>
        </w:numPr>
        <w:shd w:val="clear" w:color="auto" w:fill="auto"/>
        <w:tabs>
          <w:tab w:val="left" w:pos="429"/>
        </w:tabs>
        <w:spacing w:line="288" w:lineRule="exact"/>
        <w:ind w:firstLine="0"/>
        <w:jc w:val="both"/>
      </w:pPr>
      <w:r>
        <w:t>решать простейшие комбинаторные задачи методом прямого и организованного перебора;</w:t>
      </w:r>
    </w:p>
    <w:p w:rsidR="00B1066C" w:rsidRDefault="00B1066C" w:rsidP="00730CF4">
      <w:pPr>
        <w:pStyle w:val="21"/>
        <w:numPr>
          <w:ilvl w:val="0"/>
          <w:numId w:val="26"/>
        </w:numPr>
        <w:shd w:val="clear" w:color="auto" w:fill="auto"/>
        <w:tabs>
          <w:tab w:val="left" w:pos="429"/>
        </w:tabs>
        <w:spacing w:line="288" w:lineRule="exact"/>
        <w:ind w:firstLine="0"/>
        <w:jc w:val="both"/>
      </w:pPr>
      <w:r>
        <w:t>представлять данные в виде таблиц, диаграмм, графиков;</w:t>
      </w:r>
    </w:p>
    <w:p w:rsidR="00B1066C" w:rsidRDefault="00B1066C" w:rsidP="00730CF4">
      <w:pPr>
        <w:pStyle w:val="21"/>
        <w:numPr>
          <w:ilvl w:val="0"/>
          <w:numId w:val="26"/>
        </w:numPr>
        <w:shd w:val="clear" w:color="auto" w:fill="auto"/>
        <w:tabs>
          <w:tab w:val="left" w:pos="429"/>
        </w:tabs>
        <w:spacing w:line="288" w:lineRule="exact"/>
        <w:ind w:firstLine="0"/>
        <w:jc w:val="both"/>
      </w:pPr>
      <w:r>
        <w:t>читать информацию, представленную в виде таблицы, диаграммы, графика;</w:t>
      </w:r>
    </w:p>
    <w:p w:rsidR="00B1066C" w:rsidRDefault="00B1066C" w:rsidP="00730CF4">
      <w:pPr>
        <w:pStyle w:val="21"/>
        <w:numPr>
          <w:ilvl w:val="0"/>
          <w:numId w:val="26"/>
        </w:numPr>
        <w:shd w:val="clear" w:color="auto" w:fill="auto"/>
        <w:tabs>
          <w:tab w:val="left" w:pos="429"/>
        </w:tabs>
        <w:spacing w:line="288" w:lineRule="exact"/>
        <w:ind w:firstLine="0"/>
        <w:jc w:val="both"/>
      </w:pPr>
      <w:r>
        <w:t>определять основные статистические характеристики числовых наборов;</w:t>
      </w:r>
    </w:p>
    <w:p w:rsidR="00B1066C" w:rsidRDefault="00B1066C" w:rsidP="00730CF4">
      <w:pPr>
        <w:pStyle w:val="21"/>
        <w:numPr>
          <w:ilvl w:val="0"/>
          <w:numId w:val="26"/>
        </w:numPr>
        <w:shd w:val="clear" w:color="auto" w:fill="auto"/>
        <w:tabs>
          <w:tab w:val="left" w:pos="429"/>
        </w:tabs>
        <w:spacing w:line="288" w:lineRule="exact"/>
        <w:ind w:firstLine="0"/>
        <w:jc w:val="both"/>
      </w:pPr>
      <w:r>
        <w:t>оценивать вероятность события в простейших случаях;</w:t>
      </w:r>
    </w:p>
    <w:p w:rsidR="00B1066C" w:rsidRDefault="00B1066C" w:rsidP="00730CF4">
      <w:pPr>
        <w:pStyle w:val="21"/>
        <w:numPr>
          <w:ilvl w:val="0"/>
          <w:numId w:val="26"/>
        </w:numPr>
        <w:shd w:val="clear" w:color="auto" w:fill="auto"/>
        <w:tabs>
          <w:tab w:val="left" w:pos="429"/>
        </w:tabs>
        <w:ind w:firstLine="0"/>
        <w:jc w:val="both"/>
      </w:pPr>
      <w:r>
        <w:t>иметь представление о роли закона больших чисел в массовых явлениях.</w:t>
      </w:r>
    </w:p>
    <w:p w:rsidR="00B1066C" w:rsidRDefault="00B1066C" w:rsidP="00730CF4">
      <w:pPr>
        <w:pStyle w:val="21"/>
        <w:shd w:val="clear" w:color="auto" w:fill="auto"/>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29"/>
        </w:tabs>
        <w:ind w:firstLine="0"/>
        <w:jc w:val="both"/>
      </w:pPr>
      <w:r>
        <w:t>оценивать количество возможных вариантов методом перебора;</w:t>
      </w:r>
    </w:p>
    <w:p w:rsidR="00B1066C" w:rsidRDefault="00B1066C" w:rsidP="00730CF4">
      <w:pPr>
        <w:pStyle w:val="21"/>
        <w:numPr>
          <w:ilvl w:val="0"/>
          <w:numId w:val="26"/>
        </w:numPr>
        <w:shd w:val="clear" w:color="auto" w:fill="auto"/>
        <w:tabs>
          <w:tab w:val="left" w:pos="429"/>
        </w:tabs>
        <w:ind w:firstLine="0"/>
        <w:jc w:val="both"/>
      </w:pPr>
      <w:r>
        <w:t>иметь представление о роли практически достоверных и маловероятных событий;</w:t>
      </w:r>
    </w:p>
    <w:p w:rsidR="00B1066C" w:rsidRDefault="00B1066C" w:rsidP="00730CF4">
      <w:pPr>
        <w:pStyle w:val="21"/>
        <w:numPr>
          <w:ilvl w:val="0"/>
          <w:numId w:val="26"/>
        </w:numPr>
        <w:shd w:val="clear" w:color="auto" w:fill="auto"/>
        <w:tabs>
          <w:tab w:val="left" w:pos="429"/>
        </w:tabs>
        <w:ind w:firstLine="0"/>
        <w:jc w:val="both"/>
      </w:pPr>
      <w:r>
        <w:t>сравнивать основные статистические характеристики, полученные в процессе решения прикладной задачи, изучения реального явления;</w:t>
      </w:r>
    </w:p>
    <w:p w:rsidR="00B1066C" w:rsidRDefault="00B1066C" w:rsidP="00730CF4">
      <w:pPr>
        <w:pStyle w:val="21"/>
        <w:numPr>
          <w:ilvl w:val="0"/>
          <w:numId w:val="26"/>
        </w:numPr>
        <w:shd w:val="clear" w:color="auto" w:fill="auto"/>
        <w:tabs>
          <w:tab w:val="left" w:pos="429"/>
        </w:tabs>
        <w:ind w:left="180" w:right="1620" w:hanging="180"/>
        <w:jc w:val="both"/>
      </w:pPr>
      <w:r>
        <w:t xml:space="preserve">оценивать вероятность реальных событий и явлений в несложных ситуациях </w:t>
      </w:r>
      <w:r>
        <w:rPr>
          <w:rStyle w:val="25"/>
        </w:rPr>
        <w:t>Текстовые задачи</w:t>
      </w:r>
    </w:p>
    <w:p w:rsidR="00B1066C" w:rsidRDefault="00B1066C" w:rsidP="00730CF4">
      <w:pPr>
        <w:pStyle w:val="21"/>
        <w:numPr>
          <w:ilvl w:val="0"/>
          <w:numId w:val="26"/>
        </w:numPr>
        <w:shd w:val="clear" w:color="auto" w:fill="auto"/>
        <w:tabs>
          <w:tab w:val="left" w:pos="429"/>
        </w:tabs>
        <w:ind w:firstLine="0"/>
        <w:jc w:val="both"/>
      </w:pPr>
      <w:r>
        <w:t>Решать несложные сюжетные задачи разных типов на все арифметические действия;</w:t>
      </w:r>
    </w:p>
    <w:p w:rsidR="00B1066C" w:rsidRDefault="00B1066C" w:rsidP="00730CF4">
      <w:pPr>
        <w:pStyle w:val="21"/>
        <w:numPr>
          <w:ilvl w:val="0"/>
          <w:numId w:val="26"/>
        </w:numPr>
        <w:shd w:val="clear" w:color="auto" w:fill="auto"/>
        <w:tabs>
          <w:tab w:val="left" w:pos="429"/>
        </w:tabs>
        <w:ind w:firstLine="0"/>
        <w:jc w:val="both"/>
      </w:pPr>
      <w: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B1066C" w:rsidRDefault="00B1066C" w:rsidP="00730CF4">
      <w:pPr>
        <w:pStyle w:val="21"/>
        <w:numPr>
          <w:ilvl w:val="0"/>
          <w:numId w:val="26"/>
        </w:numPr>
        <w:shd w:val="clear" w:color="auto" w:fill="auto"/>
        <w:tabs>
          <w:tab w:val="left" w:pos="429"/>
        </w:tabs>
        <w:ind w:firstLine="0"/>
        <w:jc w:val="both"/>
      </w:pPr>
      <w:r>
        <w:t>осуществлять способ поиска решения задачи, в котором рассуждение строится от условия к требованию или от требования к условию;</w:t>
      </w:r>
    </w:p>
    <w:p w:rsidR="00B1066C" w:rsidRDefault="00B1066C" w:rsidP="00730CF4">
      <w:pPr>
        <w:pStyle w:val="21"/>
        <w:numPr>
          <w:ilvl w:val="0"/>
          <w:numId w:val="26"/>
        </w:numPr>
        <w:shd w:val="clear" w:color="auto" w:fill="auto"/>
        <w:tabs>
          <w:tab w:val="left" w:pos="429"/>
        </w:tabs>
        <w:ind w:firstLine="0"/>
        <w:jc w:val="both"/>
      </w:pPr>
      <w:r>
        <w:t>составлять план решения задачи;</w:t>
      </w:r>
    </w:p>
    <w:p w:rsidR="00B1066C" w:rsidRDefault="00B1066C" w:rsidP="00730CF4">
      <w:pPr>
        <w:pStyle w:val="21"/>
        <w:numPr>
          <w:ilvl w:val="0"/>
          <w:numId w:val="26"/>
        </w:numPr>
        <w:shd w:val="clear" w:color="auto" w:fill="auto"/>
        <w:tabs>
          <w:tab w:val="left" w:pos="429"/>
        </w:tabs>
        <w:ind w:firstLine="0"/>
        <w:jc w:val="both"/>
      </w:pPr>
      <w:r>
        <w:t>выделять этапы решения задачи;</w:t>
      </w:r>
    </w:p>
    <w:p w:rsidR="00B1066C" w:rsidRDefault="00B1066C" w:rsidP="00730CF4">
      <w:pPr>
        <w:pStyle w:val="21"/>
        <w:numPr>
          <w:ilvl w:val="0"/>
          <w:numId w:val="26"/>
        </w:numPr>
        <w:shd w:val="clear" w:color="auto" w:fill="auto"/>
        <w:tabs>
          <w:tab w:val="left" w:pos="429"/>
        </w:tabs>
        <w:ind w:firstLine="0"/>
        <w:jc w:val="both"/>
      </w:pPr>
      <w:r>
        <w:lastRenderedPageBreak/>
        <w:t>интерпретировать вычислительные результаты в задаче, исследовать полученное решение задачи;</w:t>
      </w:r>
    </w:p>
    <w:p w:rsidR="00B1066C" w:rsidRDefault="00B1066C" w:rsidP="00730CF4">
      <w:pPr>
        <w:pStyle w:val="21"/>
        <w:numPr>
          <w:ilvl w:val="0"/>
          <w:numId w:val="26"/>
        </w:numPr>
        <w:shd w:val="clear" w:color="auto" w:fill="auto"/>
        <w:tabs>
          <w:tab w:val="left" w:pos="429"/>
        </w:tabs>
        <w:ind w:firstLine="0"/>
        <w:jc w:val="both"/>
      </w:pPr>
      <w:r>
        <w:t>знать различие скоростей объекта в стоячей воде, против течения и по течению реки;</w:t>
      </w:r>
    </w:p>
    <w:p w:rsidR="00B1066C" w:rsidRDefault="00B1066C" w:rsidP="00730CF4">
      <w:pPr>
        <w:pStyle w:val="21"/>
        <w:numPr>
          <w:ilvl w:val="0"/>
          <w:numId w:val="26"/>
        </w:numPr>
        <w:shd w:val="clear" w:color="auto" w:fill="auto"/>
        <w:tabs>
          <w:tab w:val="left" w:pos="429"/>
        </w:tabs>
        <w:ind w:firstLine="0"/>
        <w:jc w:val="both"/>
      </w:pPr>
      <w:r>
        <w:t>решать задачи на нахождение части числа и числа по его части;</w:t>
      </w:r>
    </w:p>
    <w:p w:rsidR="00B1066C" w:rsidRDefault="00B1066C" w:rsidP="00730CF4">
      <w:pPr>
        <w:pStyle w:val="21"/>
        <w:numPr>
          <w:ilvl w:val="0"/>
          <w:numId w:val="26"/>
        </w:numPr>
        <w:shd w:val="clear" w:color="auto" w:fill="auto"/>
        <w:tabs>
          <w:tab w:val="left" w:pos="429"/>
        </w:tabs>
        <w:ind w:firstLine="0"/>
        <w:jc w:val="both"/>
      </w:pPr>
      <w:r>
        <w:t>решать задачи разных типов (на работу, на покупки, на движение), связывающих три величины, выделять эти величины и отношения между ними;</w:t>
      </w:r>
    </w:p>
    <w:p w:rsidR="00B1066C" w:rsidRDefault="00B1066C" w:rsidP="00730CF4">
      <w:pPr>
        <w:pStyle w:val="21"/>
        <w:numPr>
          <w:ilvl w:val="0"/>
          <w:numId w:val="26"/>
        </w:numPr>
        <w:shd w:val="clear" w:color="auto" w:fill="auto"/>
        <w:tabs>
          <w:tab w:val="left" w:pos="429"/>
        </w:tabs>
        <w:spacing w:line="221" w:lineRule="exact"/>
        <w:ind w:firstLine="0"/>
        <w:jc w:val="both"/>
      </w:pPr>
      <w:r>
        <w:t>находить процент от числа, число по проценту от него, находить процентное снижение или процентное повышение величины;</w:t>
      </w:r>
    </w:p>
    <w:p w:rsidR="00B1066C" w:rsidRDefault="00B1066C" w:rsidP="00730CF4">
      <w:pPr>
        <w:pStyle w:val="21"/>
        <w:numPr>
          <w:ilvl w:val="0"/>
          <w:numId w:val="26"/>
        </w:numPr>
        <w:shd w:val="clear" w:color="auto" w:fill="auto"/>
        <w:tabs>
          <w:tab w:val="left" w:pos="429"/>
        </w:tabs>
        <w:spacing w:line="221" w:lineRule="exact"/>
        <w:ind w:firstLine="0"/>
        <w:jc w:val="both"/>
      </w:pPr>
      <w:r>
        <w:t>решать несложные логические задачи методом рассуждений.</w:t>
      </w:r>
    </w:p>
    <w:p w:rsidR="00B1066C" w:rsidRDefault="00B1066C" w:rsidP="00730CF4">
      <w:pPr>
        <w:pStyle w:val="21"/>
        <w:shd w:val="clear" w:color="auto" w:fill="auto"/>
        <w:spacing w:line="288" w:lineRule="exact"/>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19"/>
        </w:tabs>
        <w:spacing w:line="288" w:lineRule="exact"/>
        <w:ind w:firstLine="0"/>
        <w:jc w:val="both"/>
      </w:pPr>
      <w:r>
        <w:t>выдвигать гипотезы о возможных предельных значениях искомых в задаче величин (делать прикидку)</w:t>
      </w:r>
    </w:p>
    <w:p w:rsidR="00B1066C" w:rsidRDefault="00B1066C" w:rsidP="00730CF4">
      <w:pPr>
        <w:pStyle w:val="61"/>
        <w:shd w:val="clear" w:color="auto" w:fill="auto"/>
        <w:spacing w:before="0" w:line="288" w:lineRule="exact"/>
        <w:ind w:left="180"/>
        <w:jc w:val="both"/>
      </w:pPr>
      <w:r>
        <w:t>Геометрические фигуры</w:t>
      </w:r>
    </w:p>
    <w:p w:rsidR="00B1066C" w:rsidRDefault="00B1066C" w:rsidP="00730CF4">
      <w:pPr>
        <w:pStyle w:val="21"/>
        <w:numPr>
          <w:ilvl w:val="0"/>
          <w:numId w:val="26"/>
        </w:numPr>
        <w:shd w:val="clear" w:color="auto" w:fill="auto"/>
        <w:tabs>
          <w:tab w:val="left" w:pos="419"/>
        </w:tabs>
        <w:spacing w:line="288" w:lineRule="exact"/>
        <w:ind w:firstLine="0"/>
        <w:jc w:val="both"/>
      </w:pPr>
      <w:r>
        <w:t>Оперировать на базовом уровне понятиями геометрических фигур;</w:t>
      </w:r>
    </w:p>
    <w:p w:rsidR="00B1066C" w:rsidRDefault="00B1066C" w:rsidP="00730CF4">
      <w:pPr>
        <w:pStyle w:val="21"/>
        <w:numPr>
          <w:ilvl w:val="0"/>
          <w:numId w:val="26"/>
        </w:numPr>
        <w:shd w:val="clear" w:color="auto" w:fill="auto"/>
        <w:tabs>
          <w:tab w:val="left" w:pos="419"/>
        </w:tabs>
        <w:spacing w:line="288" w:lineRule="exact"/>
        <w:ind w:firstLine="0"/>
        <w:jc w:val="both"/>
      </w:pPr>
      <w:r>
        <w:t>извлекать информацию о геометрических фигурах, представленную на чертежах в явном виде;</w:t>
      </w:r>
    </w:p>
    <w:p w:rsidR="00B1066C" w:rsidRDefault="00B1066C" w:rsidP="00730CF4">
      <w:pPr>
        <w:pStyle w:val="21"/>
        <w:numPr>
          <w:ilvl w:val="0"/>
          <w:numId w:val="26"/>
        </w:numPr>
        <w:shd w:val="clear" w:color="auto" w:fill="auto"/>
        <w:tabs>
          <w:tab w:val="left" w:pos="419"/>
        </w:tabs>
        <w:spacing w:line="288" w:lineRule="exact"/>
        <w:ind w:right="180" w:firstLine="0"/>
        <w:jc w:val="both"/>
      </w:pPr>
      <w:r>
        <w:t>применять для решения задач геометрические факты, если условия их применения заданы в явной форме;</w:t>
      </w:r>
    </w:p>
    <w:p w:rsidR="00B1066C" w:rsidRDefault="00B1066C" w:rsidP="00730CF4">
      <w:pPr>
        <w:pStyle w:val="21"/>
        <w:numPr>
          <w:ilvl w:val="0"/>
          <w:numId w:val="26"/>
        </w:numPr>
        <w:shd w:val="clear" w:color="auto" w:fill="auto"/>
        <w:tabs>
          <w:tab w:val="left" w:pos="419"/>
        </w:tabs>
        <w:spacing w:line="288" w:lineRule="exact"/>
        <w:ind w:firstLine="0"/>
        <w:jc w:val="both"/>
      </w:pPr>
      <w:r>
        <w:t>решать задачи на нахождение геометрических величин по образцам или алгоритмам.</w:t>
      </w:r>
    </w:p>
    <w:p w:rsidR="00B1066C" w:rsidRDefault="00B1066C" w:rsidP="00730CF4">
      <w:pPr>
        <w:pStyle w:val="21"/>
        <w:shd w:val="clear" w:color="auto" w:fill="auto"/>
        <w:spacing w:line="274" w:lineRule="exact"/>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19"/>
        </w:tabs>
        <w:spacing w:line="274" w:lineRule="exact"/>
        <w:ind w:firstLine="0"/>
        <w:jc w:val="both"/>
      </w:pPr>
      <w: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1066C" w:rsidRDefault="00B1066C" w:rsidP="00730CF4">
      <w:pPr>
        <w:pStyle w:val="61"/>
        <w:shd w:val="clear" w:color="auto" w:fill="auto"/>
        <w:spacing w:before="0" w:line="274" w:lineRule="exact"/>
        <w:ind w:left="180"/>
        <w:jc w:val="both"/>
      </w:pPr>
      <w:r>
        <w:t>Отношения</w:t>
      </w:r>
    </w:p>
    <w:p w:rsidR="00B1066C" w:rsidRDefault="00B1066C" w:rsidP="00730CF4">
      <w:pPr>
        <w:pStyle w:val="21"/>
        <w:numPr>
          <w:ilvl w:val="0"/>
          <w:numId w:val="26"/>
        </w:numPr>
        <w:shd w:val="clear" w:color="auto" w:fill="auto"/>
        <w:tabs>
          <w:tab w:val="left" w:pos="419"/>
        </w:tabs>
        <w:spacing w:line="274" w:lineRule="exact"/>
        <w:ind w:right="480" w:firstLine="0"/>
        <w:jc w:val="both"/>
      </w:pPr>
      <w: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1066C" w:rsidRDefault="00B1066C" w:rsidP="00730CF4">
      <w:pPr>
        <w:pStyle w:val="21"/>
        <w:shd w:val="clear" w:color="auto" w:fill="auto"/>
        <w:spacing w:line="274" w:lineRule="exact"/>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19"/>
        </w:tabs>
        <w:spacing w:line="274" w:lineRule="exact"/>
        <w:ind w:left="180" w:hanging="180"/>
        <w:jc w:val="both"/>
      </w:pPr>
      <w:r>
        <w:t xml:space="preserve">использовать отношения для решения простейших задач, возникающих в реальной жизни </w:t>
      </w:r>
      <w:r>
        <w:rPr>
          <w:rStyle w:val="25"/>
        </w:rPr>
        <w:t>Измерения и вычисления</w:t>
      </w:r>
    </w:p>
    <w:p w:rsidR="00B1066C" w:rsidRDefault="00B1066C" w:rsidP="00467893">
      <w:pPr>
        <w:pStyle w:val="21"/>
        <w:numPr>
          <w:ilvl w:val="0"/>
          <w:numId w:val="26"/>
        </w:numPr>
        <w:shd w:val="clear" w:color="auto" w:fill="auto"/>
        <w:tabs>
          <w:tab w:val="left" w:pos="419"/>
        </w:tabs>
        <w:spacing w:line="240" w:lineRule="auto"/>
        <w:ind w:firstLine="0"/>
        <w:jc w:val="both"/>
      </w:pPr>
      <w:r>
        <w:t>Выполнять измерение длин, расстояний, величин углов, с помощью инструментов для измерений длин и углов;</w:t>
      </w:r>
    </w:p>
    <w:p w:rsidR="00B1066C" w:rsidRDefault="00B1066C" w:rsidP="00467893">
      <w:pPr>
        <w:pStyle w:val="21"/>
        <w:numPr>
          <w:ilvl w:val="0"/>
          <w:numId w:val="26"/>
        </w:numPr>
        <w:shd w:val="clear" w:color="auto" w:fill="auto"/>
        <w:tabs>
          <w:tab w:val="left" w:pos="419"/>
        </w:tabs>
        <w:spacing w:line="240" w:lineRule="auto"/>
        <w:ind w:firstLine="0"/>
        <w:jc w:val="both"/>
      </w:pPr>
      <w: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B1066C" w:rsidRDefault="00B1066C" w:rsidP="00467893">
      <w:pPr>
        <w:pStyle w:val="21"/>
        <w:numPr>
          <w:ilvl w:val="0"/>
          <w:numId w:val="26"/>
        </w:numPr>
        <w:shd w:val="clear" w:color="auto" w:fill="auto"/>
        <w:tabs>
          <w:tab w:val="left" w:pos="419"/>
        </w:tabs>
        <w:spacing w:line="240" w:lineRule="auto"/>
        <w:ind w:firstLine="0"/>
        <w:jc w:val="both"/>
      </w:pPr>
      <w:r>
        <w:t>применять теорему Пифагора, базовые тригонометрические соотношения для вычисления длин, расстояний, площадей в простейших случаях.</w:t>
      </w:r>
    </w:p>
    <w:p w:rsidR="00B1066C" w:rsidRDefault="00B1066C" w:rsidP="00467893">
      <w:pPr>
        <w:pStyle w:val="21"/>
        <w:shd w:val="clear" w:color="auto" w:fill="auto"/>
        <w:spacing w:line="240" w:lineRule="auto"/>
        <w:ind w:left="180" w:firstLine="0"/>
        <w:jc w:val="both"/>
      </w:pPr>
      <w:r>
        <w:t>В повседневной жизни и при изучении других предметов:</w:t>
      </w:r>
    </w:p>
    <w:p w:rsidR="00B1066C" w:rsidRDefault="00B1066C" w:rsidP="00467893">
      <w:pPr>
        <w:pStyle w:val="21"/>
        <w:numPr>
          <w:ilvl w:val="0"/>
          <w:numId w:val="26"/>
        </w:numPr>
        <w:shd w:val="clear" w:color="auto" w:fill="auto"/>
        <w:tabs>
          <w:tab w:val="left" w:pos="419"/>
        </w:tabs>
        <w:spacing w:line="240" w:lineRule="auto"/>
        <w:ind w:firstLine="0"/>
        <w:jc w:val="both"/>
      </w:pPr>
      <w: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B1066C" w:rsidRDefault="00B1066C" w:rsidP="00730CF4">
      <w:pPr>
        <w:pStyle w:val="61"/>
        <w:shd w:val="clear" w:color="auto" w:fill="auto"/>
        <w:spacing w:before="0" w:line="278" w:lineRule="exact"/>
        <w:ind w:left="180"/>
        <w:jc w:val="both"/>
      </w:pPr>
      <w:r>
        <w:t>Геометрические построения</w:t>
      </w:r>
    </w:p>
    <w:p w:rsidR="00B1066C" w:rsidRDefault="00B1066C" w:rsidP="00730CF4">
      <w:pPr>
        <w:pStyle w:val="21"/>
        <w:numPr>
          <w:ilvl w:val="0"/>
          <w:numId w:val="26"/>
        </w:numPr>
        <w:shd w:val="clear" w:color="auto" w:fill="auto"/>
        <w:tabs>
          <w:tab w:val="left" w:pos="419"/>
        </w:tabs>
        <w:spacing w:line="278" w:lineRule="exact"/>
        <w:ind w:firstLine="0"/>
        <w:jc w:val="both"/>
      </w:pPr>
      <w:r>
        <w:t>Изображать типовые плоские фигуры и фигуры в пространстве от руки и с помощью инструментов.</w:t>
      </w:r>
    </w:p>
    <w:p w:rsidR="00B1066C" w:rsidRDefault="00B1066C" w:rsidP="00730CF4">
      <w:pPr>
        <w:pStyle w:val="21"/>
        <w:shd w:val="clear" w:color="auto" w:fill="auto"/>
        <w:spacing w:line="278" w:lineRule="exact"/>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19"/>
        </w:tabs>
        <w:spacing w:line="278" w:lineRule="exact"/>
        <w:ind w:left="180" w:hanging="180"/>
        <w:jc w:val="both"/>
      </w:pPr>
      <w:r>
        <w:t xml:space="preserve">выполнять простейшие построения на местности, необходимые в реальной жизни </w:t>
      </w:r>
      <w:r>
        <w:rPr>
          <w:rStyle w:val="25"/>
        </w:rPr>
        <w:t>Геометрические преобразования</w:t>
      </w:r>
    </w:p>
    <w:p w:rsidR="00B1066C" w:rsidRDefault="00B1066C" w:rsidP="00730CF4">
      <w:pPr>
        <w:pStyle w:val="21"/>
        <w:numPr>
          <w:ilvl w:val="0"/>
          <w:numId w:val="26"/>
        </w:numPr>
        <w:shd w:val="clear" w:color="auto" w:fill="auto"/>
        <w:tabs>
          <w:tab w:val="left" w:pos="419"/>
        </w:tabs>
        <w:spacing w:line="278" w:lineRule="exact"/>
        <w:ind w:firstLine="0"/>
        <w:jc w:val="both"/>
      </w:pPr>
      <w:r>
        <w:t>Строить фигуру, симметричную данной фигуре относительно оси и точки.</w:t>
      </w:r>
    </w:p>
    <w:p w:rsidR="00B1066C" w:rsidRDefault="00B1066C" w:rsidP="00730CF4">
      <w:pPr>
        <w:pStyle w:val="21"/>
        <w:shd w:val="clear" w:color="auto" w:fill="auto"/>
        <w:spacing w:line="278" w:lineRule="exact"/>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19"/>
        </w:tabs>
        <w:spacing w:line="278" w:lineRule="exact"/>
        <w:ind w:firstLine="0"/>
        <w:jc w:val="both"/>
      </w:pPr>
      <w:r>
        <w:t>распознавать движение объектов в окружающем мире;</w:t>
      </w:r>
    </w:p>
    <w:p w:rsidR="00B1066C" w:rsidRDefault="00B1066C" w:rsidP="00730CF4">
      <w:pPr>
        <w:pStyle w:val="21"/>
        <w:numPr>
          <w:ilvl w:val="0"/>
          <w:numId w:val="26"/>
        </w:numPr>
        <w:shd w:val="clear" w:color="auto" w:fill="auto"/>
        <w:tabs>
          <w:tab w:val="left" w:pos="419"/>
        </w:tabs>
        <w:spacing w:line="278" w:lineRule="exact"/>
        <w:ind w:left="180" w:right="3700" w:hanging="180"/>
        <w:jc w:val="both"/>
      </w:pPr>
      <w:r>
        <w:t xml:space="preserve">распознавать симметричные фигуры в окружающем мире </w:t>
      </w:r>
      <w:r>
        <w:rPr>
          <w:rStyle w:val="25"/>
        </w:rPr>
        <w:t>Векторы и координаты на плоскости</w:t>
      </w:r>
    </w:p>
    <w:p w:rsidR="00B1066C" w:rsidRDefault="00B1066C" w:rsidP="00730CF4">
      <w:pPr>
        <w:pStyle w:val="21"/>
        <w:numPr>
          <w:ilvl w:val="0"/>
          <w:numId w:val="26"/>
        </w:numPr>
        <w:shd w:val="clear" w:color="auto" w:fill="auto"/>
        <w:tabs>
          <w:tab w:val="left" w:pos="419"/>
        </w:tabs>
        <w:spacing w:line="278" w:lineRule="exact"/>
        <w:ind w:firstLine="0"/>
        <w:jc w:val="both"/>
      </w:pPr>
      <w:r>
        <w:t>Оперировать на базовом уровне понятиями вектор, сумма векторов, произведение вектора на число, координаты на плоскости;</w:t>
      </w:r>
    </w:p>
    <w:p w:rsidR="00B1066C" w:rsidRDefault="00B1066C" w:rsidP="00730CF4">
      <w:pPr>
        <w:pStyle w:val="21"/>
        <w:numPr>
          <w:ilvl w:val="0"/>
          <w:numId w:val="26"/>
        </w:numPr>
        <w:shd w:val="clear" w:color="auto" w:fill="auto"/>
        <w:tabs>
          <w:tab w:val="left" w:pos="419"/>
        </w:tabs>
        <w:spacing w:line="278" w:lineRule="exact"/>
        <w:ind w:left="180" w:hanging="180"/>
        <w:jc w:val="both"/>
      </w:pPr>
      <w:r>
        <w:t>определять приближённо координаты точки по её изображению на координатной плоскости. 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19"/>
        </w:tabs>
        <w:spacing w:line="278" w:lineRule="exact"/>
        <w:ind w:firstLine="0"/>
        <w:jc w:val="both"/>
      </w:pPr>
      <w:r>
        <w:t>использовать векторы для решения простейших задач на определение скорости относительного движения</w:t>
      </w:r>
    </w:p>
    <w:p w:rsidR="00B1066C" w:rsidRDefault="00B1066C" w:rsidP="00730CF4">
      <w:pPr>
        <w:pStyle w:val="61"/>
        <w:shd w:val="clear" w:color="auto" w:fill="auto"/>
        <w:spacing w:before="0" w:line="278" w:lineRule="exact"/>
        <w:ind w:left="180"/>
        <w:jc w:val="both"/>
      </w:pPr>
      <w:r>
        <w:lastRenderedPageBreak/>
        <w:t>История математики</w:t>
      </w:r>
    </w:p>
    <w:p w:rsidR="00B1066C" w:rsidRDefault="00B1066C" w:rsidP="00730CF4">
      <w:pPr>
        <w:pStyle w:val="21"/>
        <w:numPr>
          <w:ilvl w:val="0"/>
          <w:numId w:val="26"/>
        </w:numPr>
        <w:shd w:val="clear" w:color="auto" w:fill="auto"/>
        <w:tabs>
          <w:tab w:val="left" w:pos="419"/>
        </w:tabs>
        <w:spacing w:line="278" w:lineRule="exact"/>
        <w:ind w:firstLine="0"/>
        <w:jc w:val="both"/>
      </w:pPr>
      <w:r>
        <w:t>Описывать отдельные выдающиеся результаты, полученные в ходе развития математики как науки;</w:t>
      </w:r>
    </w:p>
    <w:p w:rsidR="00B1066C" w:rsidRDefault="00B1066C" w:rsidP="00730CF4">
      <w:pPr>
        <w:pStyle w:val="21"/>
        <w:numPr>
          <w:ilvl w:val="0"/>
          <w:numId w:val="26"/>
        </w:numPr>
        <w:shd w:val="clear" w:color="auto" w:fill="auto"/>
        <w:tabs>
          <w:tab w:val="left" w:pos="419"/>
        </w:tabs>
        <w:spacing w:line="278" w:lineRule="exact"/>
        <w:ind w:firstLine="0"/>
        <w:jc w:val="both"/>
      </w:pPr>
      <w:r>
        <w:t>знать примеры математических открытий и их авторов, в связи с отечественной и всемирной историей;</w:t>
      </w:r>
    </w:p>
    <w:p w:rsidR="00B1066C" w:rsidRDefault="00B1066C" w:rsidP="00730CF4">
      <w:pPr>
        <w:pStyle w:val="21"/>
        <w:numPr>
          <w:ilvl w:val="0"/>
          <w:numId w:val="26"/>
        </w:numPr>
        <w:shd w:val="clear" w:color="auto" w:fill="auto"/>
        <w:tabs>
          <w:tab w:val="left" w:pos="419"/>
        </w:tabs>
        <w:spacing w:line="278" w:lineRule="exact"/>
        <w:ind w:right="4900" w:firstLine="0"/>
        <w:jc w:val="both"/>
      </w:pPr>
      <w:r>
        <w:t xml:space="preserve">понимать роль математики в развитии России </w:t>
      </w:r>
      <w:r>
        <w:rPr>
          <w:rStyle w:val="25"/>
        </w:rPr>
        <w:t>Методы математики</w:t>
      </w:r>
    </w:p>
    <w:p w:rsidR="00B1066C" w:rsidRDefault="00B1066C" w:rsidP="00730CF4">
      <w:pPr>
        <w:pStyle w:val="21"/>
        <w:numPr>
          <w:ilvl w:val="0"/>
          <w:numId w:val="26"/>
        </w:numPr>
        <w:shd w:val="clear" w:color="auto" w:fill="auto"/>
        <w:tabs>
          <w:tab w:val="left" w:pos="419"/>
        </w:tabs>
        <w:spacing w:line="278" w:lineRule="exact"/>
        <w:ind w:firstLine="0"/>
        <w:jc w:val="both"/>
      </w:pPr>
      <w:r>
        <w:t>Выбирать подходящий изученный метод для решении изученных типов математических задач;</w:t>
      </w:r>
    </w:p>
    <w:p w:rsidR="00B1066C" w:rsidRDefault="00B1066C" w:rsidP="00730CF4">
      <w:pPr>
        <w:pStyle w:val="21"/>
        <w:numPr>
          <w:ilvl w:val="0"/>
          <w:numId w:val="26"/>
        </w:numPr>
        <w:shd w:val="clear" w:color="auto" w:fill="auto"/>
        <w:tabs>
          <w:tab w:val="left" w:pos="419"/>
        </w:tabs>
        <w:spacing w:line="278" w:lineRule="exact"/>
        <w:ind w:firstLine="0"/>
        <w:jc w:val="both"/>
      </w:pPr>
      <w:r>
        <w:t>Приводить примеры математических закономерностей в окружающей действительности и произведениях искусства.</w:t>
      </w:r>
    </w:p>
    <w:p w:rsidR="00B1066C" w:rsidRDefault="00B1066C" w:rsidP="00467893">
      <w:pPr>
        <w:pStyle w:val="21"/>
        <w:shd w:val="clear" w:color="auto" w:fill="auto"/>
        <w:spacing w:line="274" w:lineRule="exact"/>
        <w:ind w:right="-121" w:firstLine="180"/>
        <w:jc w:val="both"/>
      </w:pPr>
      <w: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p>
    <w:p w:rsidR="00B1066C" w:rsidRDefault="00B1066C" w:rsidP="00730CF4">
      <w:pPr>
        <w:pStyle w:val="61"/>
        <w:shd w:val="clear" w:color="auto" w:fill="auto"/>
        <w:spacing w:before="0" w:line="274" w:lineRule="exact"/>
        <w:ind w:firstLine="180"/>
        <w:jc w:val="both"/>
      </w:pPr>
      <w:r>
        <w:t>Элементы теории множеств и математической логики</w:t>
      </w:r>
    </w:p>
    <w:p w:rsidR="00B1066C" w:rsidRDefault="00B1066C" w:rsidP="00730CF4">
      <w:pPr>
        <w:pStyle w:val="21"/>
        <w:numPr>
          <w:ilvl w:val="0"/>
          <w:numId w:val="26"/>
        </w:numPr>
        <w:shd w:val="clear" w:color="auto" w:fill="auto"/>
        <w:tabs>
          <w:tab w:val="left" w:pos="461"/>
        </w:tabs>
        <w:spacing w:line="274" w:lineRule="exact"/>
        <w:ind w:firstLine="0"/>
        <w:jc w:val="both"/>
      </w:pPr>
      <w: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B1066C" w:rsidRDefault="00B1066C" w:rsidP="00730CF4">
      <w:pPr>
        <w:pStyle w:val="21"/>
        <w:numPr>
          <w:ilvl w:val="0"/>
          <w:numId w:val="26"/>
        </w:numPr>
        <w:shd w:val="clear" w:color="auto" w:fill="auto"/>
        <w:tabs>
          <w:tab w:val="left" w:pos="461"/>
        </w:tabs>
        <w:spacing w:line="278" w:lineRule="exact"/>
        <w:ind w:firstLine="0"/>
        <w:jc w:val="both"/>
      </w:pPr>
      <w:r>
        <w:t>изображать множества и отношение множеств с помощью кругов Эйлера;</w:t>
      </w:r>
    </w:p>
    <w:p w:rsidR="00B1066C" w:rsidRDefault="00B1066C" w:rsidP="00730CF4">
      <w:pPr>
        <w:pStyle w:val="21"/>
        <w:numPr>
          <w:ilvl w:val="0"/>
          <w:numId w:val="26"/>
        </w:numPr>
        <w:shd w:val="clear" w:color="auto" w:fill="auto"/>
        <w:tabs>
          <w:tab w:val="left" w:pos="461"/>
        </w:tabs>
        <w:spacing w:line="278" w:lineRule="exact"/>
        <w:ind w:firstLine="0"/>
        <w:jc w:val="both"/>
      </w:pPr>
      <w:r>
        <w:t>определять принадлежность элемента множеству, объединению и пересечению множеств;</w:t>
      </w:r>
    </w:p>
    <w:p w:rsidR="00B1066C" w:rsidRDefault="00B1066C" w:rsidP="00730CF4">
      <w:pPr>
        <w:pStyle w:val="21"/>
        <w:numPr>
          <w:ilvl w:val="0"/>
          <w:numId w:val="26"/>
        </w:numPr>
        <w:shd w:val="clear" w:color="auto" w:fill="auto"/>
        <w:tabs>
          <w:tab w:val="left" w:pos="461"/>
        </w:tabs>
        <w:spacing w:line="278" w:lineRule="exact"/>
        <w:ind w:firstLine="0"/>
        <w:jc w:val="both"/>
      </w:pPr>
      <w:r>
        <w:t>задавать множество с помощью перечисления элементов, словесного описания;</w:t>
      </w:r>
    </w:p>
    <w:p w:rsidR="00B1066C" w:rsidRDefault="00B1066C" w:rsidP="00730CF4">
      <w:pPr>
        <w:pStyle w:val="21"/>
        <w:numPr>
          <w:ilvl w:val="0"/>
          <w:numId w:val="26"/>
        </w:numPr>
        <w:shd w:val="clear" w:color="auto" w:fill="auto"/>
        <w:tabs>
          <w:tab w:val="left" w:pos="461"/>
        </w:tabs>
        <w:spacing w:line="278" w:lineRule="exact"/>
        <w:ind w:firstLine="0"/>
        <w:jc w:val="both"/>
      </w:pPr>
      <w: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B1066C" w:rsidRDefault="00B1066C" w:rsidP="00730CF4">
      <w:pPr>
        <w:pStyle w:val="21"/>
        <w:numPr>
          <w:ilvl w:val="0"/>
          <w:numId w:val="26"/>
        </w:numPr>
        <w:shd w:val="clear" w:color="auto" w:fill="auto"/>
        <w:tabs>
          <w:tab w:val="left" w:pos="461"/>
        </w:tabs>
        <w:spacing w:line="278" w:lineRule="exact"/>
        <w:ind w:firstLine="0"/>
        <w:jc w:val="both"/>
      </w:pPr>
      <w:r>
        <w:t>строить высказывания, отрицания высказываний.</w:t>
      </w:r>
    </w:p>
    <w:p w:rsidR="00B1066C" w:rsidRDefault="00B1066C" w:rsidP="00730CF4">
      <w:pPr>
        <w:pStyle w:val="21"/>
        <w:shd w:val="clear" w:color="auto" w:fill="auto"/>
        <w:spacing w:line="278" w:lineRule="exact"/>
        <w:ind w:firstLine="18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61"/>
        </w:tabs>
        <w:spacing w:line="278" w:lineRule="exact"/>
        <w:ind w:firstLine="0"/>
        <w:jc w:val="both"/>
      </w:pPr>
      <w:r>
        <w:t>строить цепочки умозаключений на основе использования правил логики;</w:t>
      </w:r>
    </w:p>
    <w:p w:rsidR="00B1066C" w:rsidRDefault="00B1066C" w:rsidP="00507E3F">
      <w:pPr>
        <w:pStyle w:val="21"/>
        <w:numPr>
          <w:ilvl w:val="0"/>
          <w:numId w:val="26"/>
        </w:numPr>
        <w:shd w:val="clear" w:color="auto" w:fill="auto"/>
        <w:tabs>
          <w:tab w:val="left" w:pos="461"/>
        </w:tabs>
        <w:spacing w:line="278" w:lineRule="exact"/>
        <w:ind w:right="60" w:firstLine="0"/>
        <w:jc w:val="both"/>
      </w:pPr>
      <w:r>
        <w:t>использовать множества, операции с множествами, их графическое представление для описания реальных процессов и явлений</w:t>
      </w:r>
    </w:p>
    <w:p w:rsidR="00B1066C" w:rsidRDefault="00B1066C" w:rsidP="00730CF4">
      <w:pPr>
        <w:pStyle w:val="61"/>
        <w:shd w:val="clear" w:color="auto" w:fill="auto"/>
        <w:spacing w:before="0" w:line="278" w:lineRule="exact"/>
        <w:jc w:val="both"/>
      </w:pPr>
      <w:r>
        <w:t>Числа</w:t>
      </w:r>
    </w:p>
    <w:p w:rsidR="00B1066C" w:rsidRDefault="00B1066C" w:rsidP="00730CF4">
      <w:pPr>
        <w:pStyle w:val="21"/>
        <w:numPr>
          <w:ilvl w:val="0"/>
          <w:numId w:val="26"/>
        </w:numPr>
        <w:shd w:val="clear" w:color="auto" w:fill="auto"/>
        <w:tabs>
          <w:tab w:val="left" w:pos="461"/>
        </w:tabs>
        <w:spacing w:line="278" w:lineRule="exact"/>
        <w:ind w:firstLine="0"/>
        <w:jc w:val="both"/>
      </w:pPr>
      <w: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B1066C" w:rsidRDefault="00B1066C" w:rsidP="00730CF4">
      <w:pPr>
        <w:pStyle w:val="21"/>
        <w:numPr>
          <w:ilvl w:val="0"/>
          <w:numId w:val="26"/>
        </w:numPr>
        <w:shd w:val="clear" w:color="auto" w:fill="auto"/>
        <w:tabs>
          <w:tab w:val="left" w:pos="461"/>
        </w:tabs>
        <w:spacing w:line="278" w:lineRule="exact"/>
        <w:ind w:firstLine="0"/>
        <w:jc w:val="both"/>
      </w:pPr>
      <w:r>
        <w:t>понимать и объяснять смысл позиционной записи натурального числа;</w:t>
      </w:r>
    </w:p>
    <w:p w:rsidR="00B1066C" w:rsidRDefault="00B1066C" w:rsidP="00730CF4">
      <w:pPr>
        <w:pStyle w:val="21"/>
        <w:numPr>
          <w:ilvl w:val="0"/>
          <w:numId w:val="26"/>
        </w:numPr>
        <w:shd w:val="clear" w:color="auto" w:fill="auto"/>
        <w:tabs>
          <w:tab w:val="left" w:pos="461"/>
        </w:tabs>
        <w:spacing w:line="278" w:lineRule="exact"/>
        <w:ind w:firstLine="0"/>
        <w:jc w:val="both"/>
      </w:pPr>
      <w:r>
        <w:t>выполнять вычисления, в том числе с использованием приёмов рациональных вычислений;</w:t>
      </w:r>
    </w:p>
    <w:p w:rsidR="00B1066C" w:rsidRDefault="00B1066C" w:rsidP="00730CF4">
      <w:pPr>
        <w:pStyle w:val="21"/>
        <w:numPr>
          <w:ilvl w:val="0"/>
          <w:numId w:val="26"/>
        </w:numPr>
        <w:shd w:val="clear" w:color="auto" w:fill="auto"/>
        <w:tabs>
          <w:tab w:val="left" w:pos="461"/>
        </w:tabs>
        <w:spacing w:line="278" w:lineRule="exact"/>
        <w:ind w:firstLine="0"/>
        <w:jc w:val="both"/>
      </w:pPr>
      <w:r>
        <w:t>выполнять округление рациональных чисел с заданной точностью;</w:t>
      </w:r>
    </w:p>
    <w:p w:rsidR="00B1066C" w:rsidRDefault="00B1066C" w:rsidP="00730CF4">
      <w:pPr>
        <w:pStyle w:val="21"/>
        <w:numPr>
          <w:ilvl w:val="0"/>
          <w:numId w:val="26"/>
        </w:numPr>
        <w:shd w:val="clear" w:color="auto" w:fill="auto"/>
        <w:tabs>
          <w:tab w:val="left" w:pos="461"/>
        </w:tabs>
        <w:spacing w:line="278" w:lineRule="exact"/>
        <w:ind w:firstLine="0"/>
        <w:jc w:val="both"/>
      </w:pPr>
      <w:r>
        <w:t>сравнивать рациональные и иррациональные числа;</w:t>
      </w:r>
    </w:p>
    <w:p w:rsidR="00B1066C" w:rsidRDefault="00B1066C" w:rsidP="00730CF4">
      <w:pPr>
        <w:pStyle w:val="21"/>
        <w:numPr>
          <w:ilvl w:val="0"/>
          <w:numId w:val="26"/>
        </w:numPr>
        <w:shd w:val="clear" w:color="auto" w:fill="auto"/>
        <w:tabs>
          <w:tab w:val="left" w:pos="461"/>
        </w:tabs>
        <w:spacing w:line="278" w:lineRule="exact"/>
        <w:ind w:firstLine="0"/>
        <w:jc w:val="both"/>
      </w:pPr>
      <w:r>
        <w:t>представлять рациональное число в виде десятичной дроби</w:t>
      </w:r>
    </w:p>
    <w:p w:rsidR="00B1066C" w:rsidRDefault="00B1066C" w:rsidP="00730CF4">
      <w:pPr>
        <w:pStyle w:val="21"/>
        <w:numPr>
          <w:ilvl w:val="0"/>
          <w:numId w:val="26"/>
        </w:numPr>
        <w:shd w:val="clear" w:color="auto" w:fill="auto"/>
        <w:tabs>
          <w:tab w:val="left" w:pos="461"/>
        </w:tabs>
        <w:spacing w:line="278" w:lineRule="exact"/>
        <w:ind w:firstLine="0"/>
        <w:jc w:val="both"/>
      </w:pPr>
      <w:r>
        <w:t>упорядочивать числа, записанные в виде обыкновенной и десятичной дроби;</w:t>
      </w:r>
    </w:p>
    <w:p w:rsidR="00B1066C" w:rsidRDefault="00B1066C" w:rsidP="00730CF4">
      <w:pPr>
        <w:pStyle w:val="21"/>
        <w:numPr>
          <w:ilvl w:val="0"/>
          <w:numId w:val="26"/>
        </w:numPr>
        <w:shd w:val="clear" w:color="auto" w:fill="auto"/>
        <w:tabs>
          <w:tab w:val="left" w:pos="461"/>
        </w:tabs>
        <w:spacing w:line="278" w:lineRule="exact"/>
        <w:ind w:firstLine="0"/>
        <w:jc w:val="both"/>
      </w:pPr>
      <w:r>
        <w:t>находить НОД и НОК чисел и использовать их при решении задач.</w:t>
      </w:r>
    </w:p>
    <w:p w:rsidR="00B1066C" w:rsidRDefault="00B1066C" w:rsidP="00730CF4">
      <w:pPr>
        <w:pStyle w:val="21"/>
        <w:shd w:val="clear" w:color="auto" w:fill="auto"/>
        <w:spacing w:line="278" w:lineRule="exact"/>
        <w:ind w:firstLine="18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61"/>
        </w:tabs>
        <w:ind w:firstLine="0"/>
        <w:jc w:val="both"/>
      </w:pPr>
      <w:r>
        <w:t>применять правила приближенных вычислений при решении практических задач и решении задач других учебных предметов;</w:t>
      </w:r>
    </w:p>
    <w:p w:rsidR="00B1066C" w:rsidRDefault="00B1066C" w:rsidP="00730CF4">
      <w:pPr>
        <w:pStyle w:val="21"/>
        <w:numPr>
          <w:ilvl w:val="0"/>
          <w:numId w:val="26"/>
        </w:numPr>
        <w:shd w:val="clear" w:color="auto" w:fill="auto"/>
        <w:tabs>
          <w:tab w:val="left" w:pos="461"/>
        </w:tabs>
        <w:ind w:firstLine="0"/>
        <w:jc w:val="both"/>
      </w:pPr>
      <w:r>
        <w:t>выполнять сравнение результатов вычислений при решении практических задач, в том числе приближенных вычислений;</w:t>
      </w:r>
    </w:p>
    <w:p w:rsidR="00B1066C" w:rsidRDefault="00B1066C" w:rsidP="00730CF4">
      <w:pPr>
        <w:pStyle w:val="21"/>
        <w:numPr>
          <w:ilvl w:val="0"/>
          <w:numId w:val="26"/>
        </w:numPr>
        <w:shd w:val="clear" w:color="auto" w:fill="auto"/>
        <w:tabs>
          <w:tab w:val="left" w:pos="461"/>
        </w:tabs>
        <w:ind w:firstLine="0"/>
        <w:jc w:val="both"/>
      </w:pPr>
      <w:r>
        <w:t>составлять и оценивать числовые выражения при решении практических задач и задач из других учебных предметов;</w:t>
      </w:r>
    </w:p>
    <w:p w:rsidR="00B1066C" w:rsidRDefault="00B1066C" w:rsidP="00730CF4">
      <w:pPr>
        <w:pStyle w:val="21"/>
        <w:numPr>
          <w:ilvl w:val="0"/>
          <w:numId w:val="26"/>
        </w:numPr>
        <w:shd w:val="clear" w:color="auto" w:fill="auto"/>
        <w:tabs>
          <w:tab w:val="left" w:pos="461"/>
        </w:tabs>
        <w:ind w:right="4100" w:firstLine="0"/>
        <w:jc w:val="both"/>
      </w:pPr>
      <w:r>
        <w:t xml:space="preserve">записывать и округлять числовые значения реальных величин с использованием разных систем измерения </w:t>
      </w:r>
      <w:r>
        <w:rPr>
          <w:rStyle w:val="25"/>
        </w:rPr>
        <w:t>Тождественные преобразования</w:t>
      </w:r>
    </w:p>
    <w:p w:rsidR="00B1066C" w:rsidRDefault="00B1066C" w:rsidP="00507E3F">
      <w:pPr>
        <w:pStyle w:val="21"/>
        <w:numPr>
          <w:ilvl w:val="0"/>
          <w:numId w:val="26"/>
        </w:numPr>
        <w:shd w:val="clear" w:color="auto" w:fill="auto"/>
        <w:tabs>
          <w:tab w:val="left" w:pos="461"/>
        </w:tabs>
        <w:spacing w:line="240" w:lineRule="auto"/>
        <w:ind w:firstLine="0"/>
        <w:jc w:val="both"/>
      </w:pPr>
      <w:r>
        <w:t>Оперировать понятиями степени с натуральным показателем, степени с целым отрицательным показателем;</w:t>
      </w:r>
    </w:p>
    <w:p w:rsidR="00B1066C" w:rsidRDefault="00B1066C" w:rsidP="00507E3F">
      <w:pPr>
        <w:pStyle w:val="21"/>
        <w:numPr>
          <w:ilvl w:val="0"/>
          <w:numId w:val="26"/>
        </w:numPr>
        <w:shd w:val="clear" w:color="auto" w:fill="auto"/>
        <w:tabs>
          <w:tab w:val="left" w:pos="461"/>
        </w:tabs>
        <w:spacing w:line="240" w:lineRule="auto"/>
        <w:ind w:firstLine="0"/>
        <w:jc w:val="both"/>
      </w:pPr>
      <w: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B1066C" w:rsidRDefault="00B1066C" w:rsidP="00507E3F">
      <w:pPr>
        <w:pStyle w:val="21"/>
        <w:numPr>
          <w:ilvl w:val="0"/>
          <w:numId w:val="26"/>
        </w:numPr>
        <w:shd w:val="clear" w:color="auto" w:fill="auto"/>
        <w:tabs>
          <w:tab w:val="left" w:pos="461"/>
        </w:tabs>
        <w:spacing w:line="240" w:lineRule="auto"/>
        <w:ind w:firstLine="0"/>
        <w:jc w:val="both"/>
      </w:pPr>
      <w: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B1066C" w:rsidRDefault="00B1066C" w:rsidP="00730CF4">
      <w:pPr>
        <w:pStyle w:val="21"/>
        <w:numPr>
          <w:ilvl w:val="0"/>
          <w:numId w:val="26"/>
        </w:numPr>
        <w:shd w:val="clear" w:color="auto" w:fill="auto"/>
        <w:tabs>
          <w:tab w:val="left" w:pos="461"/>
        </w:tabs>
        <w:spacing w:line="274" w:lineRule="exact"/>
        <w:ind w:firstLine="0"/>
        <w:jc w:val="both"/>
      </w:pPr>
      <w:r>
        <w:lastRenderedPageBreak/>
        <w:t>выделять квадрат суммы и разности одночленов;</w:t>
      </w:r>
    </w:p>
    <w:p w:rsidR="00B1066C" w:rsidRDefault="00B1066C" w:rsidP="00730CF4">
      <w:pPr>
        <w:pStyle w:val="21"/>
        <w:numPr>
          <w:ilvl w:val="0"/>
          <w:numId w:val="26"/>
        </w:numPr>
        <w:shd w:val="clear" w:color="auto" w:fill="auto"/>
        <w:tabs>
          <w:tab w:val="left" w:pos="461"/>
        </w:tabs>
        <w:spacing w:line="274" w:lineRule="exact"/>
        <w:ind w:firstLine="0"/>
        <w:jc w:val="both"/>
      </w:pPr>
      <w:r>
        <w:t>раскладывать на множители квадратный трёхчлен;</w:t>
      </w:r>
    </w:p>
    <w:p w:rsidR="00B1066C" w:rsidRDefault="00B1066C" w:rsidP="00730CF4">
      <w:pPr>
        <w:pStyle w:val="21"/>
        <w:numPr>
          <w:ilvl w:val="0"/>
          <w:numId w:val="26"/>
        </w:numPr>
        <w:shd w:val="clear" w:color="auto" w:fill="auto"/>
        <w:tabs>
          <w:tab w:val="left" w:pos="461"/>
        </w:tabs>
        <w:spacing w:line="274" w:lineRule="exact"/>
        <w:ind w:firstLine="0"/>
        <w:jc w:val="both"/>
      </w:pPr>
      <w: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B1066C" w:rsidRDefault="00B1066C" w:rsidP="00507E3F">
      <w:pPr>
        <w:pStyle w:val="21"/>
        <w:numPr>
          <w:ilvl w:val="0"/>
          <w:numId w:val="26"/>
        </w:numPr>
        <w:shd w:val="clear" w:color="auto" w:fill="auto"/>
        <w:tabs>
          <w:tab w:val="left" w:pos="461"/>
          <w:tab w:val="left" w:pos="7766"/>
        </w:tabs>
        <w:spacing w:line="274" w:lineRule="exact"/>
        <w:ind w:firstLine="0"/>
        <w:jc w:val="both"/>
      </w:pPr>
      <w: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B1066C" w:rsidRDefault="00B1066C" w:rsidP="00730CF4">
      <w:pPr>
        <w:pStyle w:val="21"/>
        <w:numPr>
          <w:ilvl w:val="0"/>
          <w:numId w:val="26"/>
        </w:numPr>
        <w:shd w:val="clear" w:color="auto" w:fill="auto"/>
        <w:tabs>
          <w:tab w:val="left" w:pos="507"/>
        </w:tabs>
        <w:spacing w:line="293" w:lineRule="exact"/>
        <w:ind w:firstLine="0"/>
        <w:jc w:val="both"/>
      </w:pPr>
      <w:r>
        <w:t>выполнять преобразования выражений, содержащих квадратные корни;</w:t>
      </w:r>
    </w:p>
    <w:p w:rsidR="00B1066C" w:rsidRDefault="00B1066C" w:rsidP="00730CF4">
      <w:pPr>
        <w:pStyle w:val="21"/>
        <w:numPr>
          <w:ilvl w:val="0"/>
          <w:numId w:val="26"/>
        </w:numPr>
        <w:shd w:val="clear" w:color="auto" w:fill="auto"/>
        <w:tabs>
          <w:tab w:val="left" w:pos="507"/>
        </w:tabs>
        <w:spacing w:line="293" w:lineRule="exact"/>
        <w:ind w:firstLine="0"/>
        <w:jc w:val="both"/>
      </w:pPr>
      <w:r>
        <w:t>выделять квадрат суммы или разности двучлена в выражениях, содержащих квадратные корни;</w:t>
      </w:r>
    </w:p>
    <w:p w:rsidR="00B1066C" w:rsidRDefault="00B1066C" w:rsidP="00730CF4">
      <w:pPr>
        <w:pStyle w:val="21"/>
        <w:numPr>
          <w:ilvl w:val="0"/>
          <w:numId w:val="26"/>
        </w:numPr>
        <w:shd w:val="clear" w:color="auto" w:fill="auto"/>
        <w:tabs>
          <w:tab w:val="left" w:pos="507"/>
        </w:tabs>
        <w:spacing w:line="293" w:lineRule="exact"/>
        <w:ind w:firstLine="0"/>
        <w:jc w:val="both"/>
      </w:pPr>
      <w:r>
        <w:t>выполнять преобразования выражений, содержащих модуль.</w:t>
      </w:r>
    </w:p>
    <w:p w:rsidR="00B1066C" w:rsidRDefault="00B1066C" w:rsidP="00730CF4">
      <w:pPr>
        <w:pStyle w:val="21"/>
        <w:shd w:val="clear" w:color="auto" w:fill="auto"/>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507"/>
        </w:tabs>
        <w:ind w:firstLine="0"/>
        <w:jc w:val="both"/>
      </w:pPr>
      <w:r>
        <w:t>выполнять преобразования и действия с числами, записанными в стандартном виде;</w:t>
      </w:r>
    </w:p>
    <w:p w:rsidR="00B1066C" w:rsidRDefault="00B1066C" w:rsidP="00730CF4">
      <w:pPr>
        <w:pStyle w:val="21"/>
        <w:numPr>
          <w:ilvl w:val="0"/>
          <w:numId w:val="26"/>
        </w:numPr>
        <w:shd w:val="clear" w:color="auto" w:fill="auto"/>
        <w:tabs>
          <w:tab w:val="left" w:pos="507"/>
        </w:tabs>
        <w:ind w:right="5060" w:firstLine="0"/>
        <w:jc w:val="both"/>
      </w:pPr>
      <w:r>
        <w:t>выполнять преобразования алгебраических выражений при решении задач других учебных предметов</w:t>
      </w:r>
    </w:p>
    <w:p w:rsidR="00B1066C" w:rsidRDefault="00B1066C" w:rsidP="00730CF4">
      <w:pPr>
        <w:pStyle w:val="61"/>
        <w:shd w:val="clear" w:color="auto" w:fill="auto"/>
        <w:spacing w:before="0" w:line="283" w:lineRule="exact"/>
        <w:jc w:val="both"/>
      </w:pPr>
      <w:r>
        <w:t>Уравнения и неравенства</w:t>
      </w:r>
    </w:p>
    <w:p w:rsidR="00B1066C" w:rsidRDefault="00B1066C" w:rsidP="00730CF4">
      <w:pPr>
        <w:pStyle w:val="21"/>
        <w:numPr>
          <w:ilvl w:val="0"/>
          <w:numId w:val="26"/>
        </w:numPr>
        <w:shd w:val="clear" w:color="auto" w:fill="auto"/>
        <w:tabs>
          <w:tab w:val="left" w:pos="507"/>
        </w:tabs>
        <w:ind w:firstLine="0"/>
        <w:jc w:val="both"/>
      </w:pPr>
      <w: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B1066C" w:rsidRDefault="00B1066C" w:rsidP="00730CF4">
      <w:pPr>
        <w:pStyle w:val="21"/>
        <w:numPr>
          <w:ilvl w:val="0"/>
          <w:numId w:val="26"/>
        </w:numPr>
        <w:shd w:val="clear" w:color="auto" w:fill="auto"/>
        <w:tabs>
          <w:tab w:val="left" w:pos="507"/>
        </w:tabs>
        <w:ind w:firstLine="0"/>
        <w:jc w:val="both"/>
      </w:pPr>
      <w:r>
        <w:t>решать линейные уравнения и уравнения, сводимые к линейным с помощью тождественных преобразований;</w:t>
      </w:r>
    </w:p>
    <w:p w:rsidR="00B1066C" w:rsidRDefault="00B1066C" w:rsidP="00507E3F">
      <w:pPr>
        <w:pStyle w:val="21"/>
        <w:numPr>
          <w:ilvl w:val="0"/>
          <w:numId w:val="26"/>
        </w:numPr>
        <w:shd w:val="clear" w:color="auto" w:fill="auto"/>
        <w:tabs>
          <w:tab w:val="left" w:pos="507"/>
        </w:tabs>
        <w:spacing w:line="240" w:lineRule="auto"/>
        <w:ind w:firstLine="0"/>
        <w:jc w:val="both"/>
      </w:pPr>
      <w:r>
        <w:t>решать квадратные уравнения и уравнения, сводимые к квадратным с помощью тождественных преобразований;</w:t>
      </w:r>
    </w:p>
    <w:p w:rsidR="00B1066C" w:rsidRDefault="00B1066C" w:rsidP="00507E3F">
      <w:pPr>
        <w:pStyle w:val="21"/>
        <w:numPr>
          <w:ilvl w:val="0"/>
          <w:numId w:val="26"/>
        </w:numPr>
        <w:shd w:val="clear" w:color="auto" w:fill="auto"/>
        <w:tabs>
          <w:tab w:val="left" w:pos="507"/>
        </w:tabs>
        <w:spacing w:line="240" w:lineRule="auto"/>
        <w:ind w:left="180" w:firstLine="0"/>
        <w:jc w:val="both"/>
      </w:pPr>
      <w:r>
        <w:t>решать дробно-линейные уравнения;</w:t>
      </w:r>
    </w:p>
    <w:p w:rsidR="00B1066C" w:rsidRDefault="00B1066C" w:rsidP="00507E3F">
      <w:pPr>
        <w:pStyle w:val="21"/>
        <w:numPr>
          <w:ilvl w:val="0"/>
          <w:numId w:val="26"/>
        </w:numPr>
        <w:shd w:val="clear" w:color="auto" w:fill="auto"/>
        <w:tabs>
          <w:tab w:val="left" w:pos="507"/>
        </w:tabs>
        <w:spacing w:line="240" w:lineRule="auto"/>
        <w:ind w:left="180" w:firstLine="0"/>
        <w:jc w:val="both"/>
      </w:pPr>
      <w:r>
        <w:t>Решать простейшие иррациональные уравнения вида решать уравнения вида ;</w:t>
      </w:r>
    </w:p>
    <w:p w:rsidR="00B1066C" w:rsidRDefault="00B1066C" w:rsidP="00507E3F">
      <w:pPr>
        <w:pStyle w:val="21"/>
        <w:numPr>
          <w:ilvl w:val="0"/>
          <w:numId w:val="26"/>
        </w:numPr>
        <w:shd w:val="clear" w:color="auto" w:fill="auto"/>
        <w:tabs>
          <w:tab w:val="left" w:pos="507"/>
        </w:tabs>
        <w:spacing w:line="240" w:lineRule="auto"/>
        <w:ind w:left="180" w:firstLine="0"/>
        <w:jc w:val="both"/>
      </w:pPr>
      <w:r>
        <w:t>решать уравнения способом разложения на множители и замены переменной;</w:t>
      </w:r>
    </w:p>
    <w:p w:rsidR="00B1066C" w:rsidRDefault="00B1066C" w:rsidP="00507E3F">
      <w:pPr>
        <w:pStyle w:val="21"/>
        <w:numPr>
          <w:ilvl w:val="0"/>
          <w:numId w:val="26"/>
        </w:numPr>
        <w:shd w:val="clear" w:color="auto" w:fill="auto"/>
        <w:tabs>
          <w:tab w:val="left" w:pos="507"/>
        </w:tabs>
        <w:spacing w:line="240" w:lineRule="auto"/>
        <w:ind w:left="180" w:firstLine="0"/>
        <w:jc w:val="both"/>
      </w:pPr>
      <w:r>
        <w:t>использовать метод интервалов для решения целых и дробно-рациональных неравенств;</w:t>
      </w:r>
    </w:p>
    <w:p w:rsidR="00B1066C" w:rsidRDefault="00B1066C" w:rsidP="00507E3F">
      <w:pPr>
        <w:pStyle w:val="21"/>
        <w:numPr>
          <w:ilvl w:val="0"/>
          <w:numId w:val="26"/>
        </w:numPr>
        <w:shd w:val="clear" w:color="auto" w:fill="auto"/>
        <w:tabs>
          <w:tab w:val="left" w:pos="507"/>
        </w:tabs>
        <w:spacing w:line="240" w:lineRule="auto"/>
        <w:ind w:left="180" w:firstLine="0"/>
        <w:jc w:val="both"/>
      </w:pPr>
      <w:r>
        <w:t>решать линейные уравнения и неравенства с параметрами;</w:t>
      </w:r>
    </w:p>
    <w:p w:rsidR="00B1066C" w:rsidRDefault="00B1066C" w:rsidP="00507E3F">
      <w:pPr>
        <w:pStyle w:val="21"/>
        <w:numPr>
          <w:ilvl w:val="0"/>
          <w:numId w:val="26"/>
        </w:numPr>
        <w:shd w:val="clear" w:color="auto" w:fill="auto"/>
        <w:tabs>
          <w:tab w:val="left" w:pos="507"/>
        </w:tabs>
        <w:spacing w:line="240" w:lineRule="auto"/>
        <w:ind w:left="180" w:firstLine="0"/>
        <w:jc w:val="both"/>
      </w:pPr>
      <w:r>
        <w:t>решать несложные квадратные уравнения с параметром;</w:t>
      </w:r>
    </w:p>
    <w:p w:rsidR="00B1066C" w:rsidRDefault="00B1066C" w:rsidP="00507E3F">
      <w:pPr>
        <w:pStyle w:val="21"/>
        <w:numPr>
          <w:ilvl w:val="0"/>
          <w:numId w:val="26"/>
        </w:numPr>
        <w:shd w:val="clear" w:color="auto" w:fill="auto"/>
        <w:tabs>
          <w:tab w:val="left" w:pos="507"/>
        </w:tabs>
        <w:spacing w:line="240" w:lineRule="auto"/>
        <w:ind w:left="180" w:firstLine="0"/>
        <w:jc w:val="both"/>
      </w:pPr>
      <w:r>
        <w:t>решать несложные системы линейных уравнений с параметрами;</w:t>
      </w:r>
    </w:p>
    <w:p w:rsidR="00B1066C" w:rsidRDefault="00B1066C" w:rsidP="00507E3F">
      <w:pPr>
        <w:pStyle w:val="21"/>
        <w:numPr>
          <w:ilvl w:val="0"/>
          <w:numId w:val="26"/>
        </w:numPr>
        <w:shd w:val="clear" w:color="auto" w:fill="auto"/>
        <w:tabs>
          <w:tab w:val="left" w:pos="507"/>
        </w:tabs>
        <w:spacing w:line="240" w:lineRule="auto"/>
        <w:ind w:left="180" w:firstLine="0"/>
        <w:jc w:val="both"/>
      </w:pPr>
      <w:r>
        <w:t>решать несложные уравнения в целых числах.</w:t>
      </w:r>
    </w:p>
    <w:p w:rsidR="00B1066C" w:rsidRDefault="00B1066C" w:rsidP="00730CF4">
      <w:pPr>
        <w:pStyle w:val="21"/>
        <w:shd w:val="clear" w:color="auto" w:fill="auto"/>
        <w:spacing w:line="274" w:lineRule="exact"/>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507"/>
        </w:tabs>
        <w:spacing w:line="274" w:lineRule="exact"/>
        <w:ind w:firstLine="0"/>
        <w:jc w:val="both"/>
      </w:pPr>
      <w: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B1066C" w:rsidRDefault="00B1066C" w:rsidP="00730CF4">
      <w:pPr>
        <w:pStyle w:val="21"/>
        <w:numPr>
          <w:ilvl w:val="0"/>
          <w:numId w:val="26"/>
        </w:numPr>
        <w:shd w:val="clear" w:color="auto" w:fill="auto"/>
        <w:tabs>
          <w:tab w:val="left" w:pos="507"/>
        </w:tabs>
        <w:spacing w:line="274" w:lineRule="exact"/>
        <w:ind w:firstLine="0"/>
        <w:jc w:val="both"/>
      </w:pPr>
      <w: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B1066C" w:rsidRDefault="00B1066C" w:rsidP="00730CF4">
      <w:pPr>
        <w:pStyle w:val="21"/>
        <w:numPr>
          <w:ilvl w:val="0"/>
          <w:numId w:val="26"/>
        </w:numPr>
        <w:shd w:val="clear" w:color="auto" w:fill="auto"/>
        <w:tabs>
          <w:tab w:val="left" w:pos="507"/>
        </w:tabs>
        <w:spacing w:line="274" w:lineRule="exact"/>
        <w:ind w:firstLine="0"/>
        <w:jc w:val="both"/>
      </w:pPr>
      <w: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1066C" w:rsidRDefault="00B1066C" w:rsidP="00730CF4">
      <w:pPr>
        <w:pStyle w:val="21"/>
        <w:numPr>
          <w:ilvl w:val="0"/>
          <w:numId w:val="26"/>
        </w:numPr>
        <w:shd w:val="clear" w:color="auto" w:fill="auto"/>
        <w:tabs>
          <w:tab w:val="left" w:pos="507"/>
        </w:tabs>
        <w:spacing w:line="274" w:lineRule="exact"/>
        <w:ind w:firstLine="0"/>
        <w:jc w:val="both"/>
      </w:pPr>
      <w: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1066C" w:rsidRDefault="00B1066C" w:rsidP="00730CF4">
      <w:pPr>
        <w:pStyle w:val="61"/>
        <w:shd w:val="clear" w:color="auto" w:fill="auto"/>
        <w:spacing w:before="0" w:line="274" w:lineRule="exact"/>
        <w:ind w:left="180"/>
        <w:jc w:val="both"/>
      </w:pPr>
      <w:r>
        <w:t>Функции</w:t>
      </w:r>
    </w:p>
    <w:p w:rsidR="00B1066C" w:rsidRDefault="00B1066C" w:rsidP="00507E3F">
      <w:pPr>
        <w:pStyle w:val="21"/>
        <w:numPr>
          <w:ilvl w:val="0"/>
          <w:numId w:val="26"/>
        </w:numPr>
        <w:shd w:val="clear" w:color="auto" w:fill="auto"/>
        <w:tabs>
          <w:tab w:val="left" w:pos="362"/>
        </w:tabs>
        <w:spacing w:line="274" w:lineRule="exact"/>
        <w:ind w:firstLine="0"/>
        <w:jc w:val="both"/>
      </w:pPr>
      <w: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w:t>
      </w:r>
    </w:p>
    <w:p w:rsidR="00B1066C" w:rsidRDefault="00B1066C" w:rsidP="00507E3F">
      <w:pPr>
        <w:pStyle w:val="21"/>
        <w:numPr>
          <w:ilvl w:val="0"/>
          <w:numId w:val="26"/>
        </w:numPr>
        <w:shd w:val="clear" w:color="auto" w:fill="auto"/>
        <w:tabs>
          <w:tab w:val="left" w:pos="362"/>
        </w:tabs>
        <w:spacing w:line="274" w:lineRule="exact"/>
        <w:ind w:firstLine="0"/>
        <w:jc w:val="both"/>
      </w:pPr>
      <w:r>
        <w:t>строить графики линейной, квадратичной функций, обратной пропорциональности,</w:t>
      </w:r>
    </w:p>
    <w:p w:rsidR="00B1066C" w:rsidRDefault="00B1066C" w:rsidP="00507E3F">
      <w:pPr>
        <w:pStyle w:val="21"/>
        <w:numPr>
          <w:ilvl w:val="0"/>
          <w:numId w:val="26"/>
        </w:numPr>
        <w:shd w:val="clear" w:color="auto" w:fill="auto"/>
        <w:ind w:left="181" w:hanging="41"/>
        <w:jc w:val="both"/>
      </w:pPr>
      <w:r>
        <w:t>на примере квадратичной функции, использовать преобразования графика функции</w:t>
      </w:r>
      <w:r w:rsidRPr="00E23ABA">
        <w:rPr>
          <w:lang w:eastAsia="en-US"/>
        </w:rPr>
        <w:t xml:space="preserve"> </w:t>
      </w:r>
      <w:r>
        <w:t>для построения графиков функции</w:t>
      </w:r>
    </w:p>
    <w:p w:rsidR="00B1066C" w:rsidRDefault="00B1066C" w:rsidP="00507E3F">
      <w:pPr>
        <w:pStyle w:val="21"/>
        <w:numPr>
          <w:ilvl w:val="0"/>
          <w:numId w:val="26"/>
        </w:numPr>
        <w:shd w:val="clear" w:color="auto" w:fill="auto"/>
        <w:ind w:left="181" w:hanging="41"/>
        <w:jc w:val="both"/>
      </w:pPr>
      <w:r>
        <w:t xml:space="preserve">составлять уравнения прямой по заданным условиям: проходящей через две точки с </w:t>
      </w:r>
      <w:r>
        <w:lastRenderedPageBreak/>
        <w:t>заданными координатами, проходящей через данную точку и параллельной данной прямой; исследовать функцию по её графику;</w:t>
      </w:r>
    </w:p>
    <w:p w:rsidR="00B1066C" w:rsidRDefault="00B1066C" w:rsidP="00507E3F">
      <w:pPr>
        <w:pStyle w:val="21"/>
        <w:numPr>
          <w:ilvl w:val="0"/>
          <w:numId w:val="26"/>
        </w:numPr>
        <w:shd w:val="clear" w:color="auto" w:fill="auto"/>
        <w:ind w:left="181" w:hanging="41"/>
        <w:jc w:val="both"/>
      </w:pPr>
      <w:r>
        <w:t>находить множество значений, нули, промежутки знакопостоянства, монотонности квадратичной функции; оперировать понятиями: последовательность, арифметическая прогрессия, геометрическая прогрессия; решать задачи на арифметическую и геометрическую прогрессию.</w:t>
      </w:r>
    </w:p>
    <w:p w:rsidR="00B1066C" w:rsidRDefault="00B1066C" w:rsidP="00507E3F">
      <w:pPr>
        <w:pStyle w:val="21"/>
        <w:shd w:val="clear" w:color="auto" w:fill="auto"/>
        <w:tabs>
          <w:tab w:val="left" w:pos="10136"/>
        </w:tabs>
        <w:spacing w:after="244" w:line="288" w:lineRule="exact"/>
        <w:ind w:right="60" w:firstLine="600"/>
        <w:jc w:val="both"/>
      </w:pPr>
      <w:r>
        <w:t>В повседневной жизни и при изучении других предметов: иллюстрировать с помощью графика реальную зависимость или процесс по их характеристикам; использовать свойства и график квадратичной функции при решении задач из других учебных предметов</w:t>
      </w:r>
    </w:p>
    <w:p w:rsidR="00B1066C" w:rsidRDefault="00B1066C" w:rsidP="00730CF4">
      <w:pPr>
        <w:pStyle w:val="36"/>
        <w:keepNext/>
        <w:keepLines/>
        <w:shd w:val="clear" w:color="auto" w:fill="auto"/>
        <w:spacing w:before="0" w:after="0" w:line="283" w:lineRule="exact"/>
        <w:ind w:left="600" w:hanging="420"/>
        <w:jc w:val="both"/>
      </w:pPr>
      <w:bookmarkStart w:id="20" w:name="bookmark20"/>
      <w:r>
        <w:t>Текстовые задачи</w:t>
      </w:r>
      <w:bookmarkEnd w:id="20"/>
    </w:p>
    <w:p w:rsidR="00B1066C" w:rsidRDefault="00B1066C" w:rsidP="00730CF4">
      <w:pPr>
        <w:pStyle w:val="21"/>
        <w:shd w:val="clear" w:color="auto" w:fill="auto"/>
        <w:ind w:left="600" w:hanging="420"/>
        <w:jc w:val="both"/>
      </w:pPr>
      <w:r>
        <w:t>Решать простые и сложные задачи разных типов, а также задачи повышенной трудности;</w:t>
      </w:r>
    </w:p>
    <w:p w:rsidR="00B1066C" w:rsidRDefault="00B1066C" w:rsidP="00507E3F">
      <w:pPr>
        <w:pStyle w:val="21"/>
        <w:numPr>
          <w:ilvl w:val="0"/>
          <w:numId w:val="26"/>
        </w:numPr>
        <w:shd w:val="clear" w:color="auto" w:fill="auto"/>
        <w:tabs>
          <w:tab w:val="left" w:pos="0"/>
        </w:tabs>
        <w:spacing w:line="240" w:lineRule="auto"/>
        <w:ind w:firstLine="0"/>
        <w:jc w:val="both"/>
      </w:pPr>
      <w:r>
        <w:t>использовать разные краткие записи как модели текстов сложных задач для построения поисковой схемы и решения задач; различать модель текста и модель решения задачи, конструировать к одной модели решения несложной задачи разные модели текста задачи; знать и применять оба способа поиска решения задач (от требования к условию и от условия к требованию); моделировать рассуждения при поиске решения задач с помощью граф- схемы; выделять этапы решения задачи и содержание каждого этапа;</w:t>
      </w:r>
    </w:p>
    <w:p w:rsidR="00B1066C" w:rsidRDefault="00B1066C" w:rsidP="00507E3F">
      <w:pPr>
        <w:pStyle w:val="21"/>
        <w:numPr>
          <w:ilvl w:val="0"/>
          <w:numId w:val="26"/>
        </w:numPr>
        <w:shd w:val="clear" w:color="auto" w:fill="auto"/>
        <w:tabs>
          <w:tab w:val="left" w:pos="0"/>
        </w:tabs>
        <w:spacing w:line="240" w:lineRule="auto"/>
        <w:ind w:firstLine="0"/>
        <w:jc w:val="both"/>
      </w:pPr>
      <w: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1066C" w:rsidRDefault="00B1066C" w:rsidP="00507E3F">
      <w:pPr>
        <w:pStyle w:val="21"/>
        <w:numPr>
          <w:ilvl w:val="0"/>
          <w:numId w:val="26"/>
        </w:numPr>
        <w:shd w:val="clear" w:color="auto" w:fill="auto"/>
        <w:tabs>
          <w:tab w:val="left" w:pos="0"/>
        </w:tabs>
        <w:spacing w:line="240" w:lineRule="auto"/>
        <w:ind w:firstLine="0"/>
        <w:jc w:val="both"/>
      </w:pPr>
      <w:r>
        <w:t>анализировать затруднения при решении задач;</w:t>
      </w:r>
    </w:p>
    <w:p w:rsidR="00B1066C" w:rsidRDefault="00B1066C" w:rsidP="00507E3F">
      <w:pPr>
        <w:pStyle w:val="21"/>
        <w:numPr>
          <w:ilvl w:val="0"/>
          <w:numId w:val="26"/>
        </w:numPr>
        <w:shd w:val="clear" w:color="auto" w:fill="auto"/>
        <w:tabs>
          <w:tab w:val="left" w:pos="0"/>
        </w:tabs>
        <w:spacing w:line="240" w:lineRule="auto"/>
        <w:ind w:firstLine="0"/>
        <w:jc w:val="both"/>
      </w:pPr>
      <w:r>
        <w:t xml:space="preserve">выполнять различные преобразования предложенной задачи, конструировать новые задачи из данной, в том числе обратные; </w:t>
      </w:r>
    </w:p>
    <w:p w:rsidR="00B1066C" w:rsidRDefault="00B1066C" w:rsidP="00507E3F">
      <w:pPr>
        <w:pStyle w:val="21"/>
        <w:numPr>
          <w:ilvl w:val="0"/>
          <w:numId w:val="26"/>
        </w:numPr>
        <w:shd w:val="clear" w:color="auto" w:fill="auto"/>
        <w:tabs>
          <w:tab w:val="left" w:pos="0"/>
        </w:tabs>
        <w:spacing w:line="240" w:lineRule="auto"/>
        <w:ind w:firstLine="0"/>
        <w:jc w:val="both"/>
      </w:pPr>
      <w:r>
        <w:t xml:space="preserve">интерпретировать вычислительные результаты в задаче, исследовать полученное решение задачи; </w:t>
      </w:r>
    </w:p>
    <w:p w:rsidR="00B1066C" w:rsidRDefault="00B1066C" w:rsidP="00507E3F">
      <w:pPr>
        <w:pStyle w:val="21"/>
        <w:numPr>
          <w:ilvl w:val="0"/>
          <w:numId w:val="26"/>
        </w:numPr>
        <w:shd w:val="clear" w:color="auto" w:fill="auto"/>
        <w:tabs>
          <w:tab w:val="left" w:pos="0"/>
        </w:tabs>
        <w:spacing w:line="240" w:lineRule="auto"/>
        <w:ind w:firstLine="0"/>
        <w:jc w:val="both"/>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1066C" w:rsidRDefault="00B1066C" w:rsidP="00507E3F">
      <w:pPr>
        <w:pStyle w:val="21"/>
        <w:numPr>
          <w:ilvl w:val="0"/>
          <w:numId w:val="26"/>
        </w:numPr>
        <w:shd w:val="clear" w:color="auto" w:fill="auto"/>
        <w:tabs>
          <w:tab w:val="left" w:pos="0"/>
        </w:tabs>
        <w:spacing w:line="240" w:lineRule="auto"/>
        <w:ind w:firstLine="0"/>
        <w:jc w:val="both"/>
      </w:pPr>
      <w:r>
        <w:t>исследовать всевозможные ситуации при решении задач на движение по реке, рассматривать разные системы отсчёта;</w:t>
      </w:r>
    </w:p>
    <w:p w:rsidR="00B1066C" w:rsidRDefault="00B1066C" w:rsidP="00507E3F">
      <w:pPr>
        <w:pStyle w:val="21"/>
        <w:numPr>
          <w:ilvl w:val="0"/>
          <w:numId w:val="26"/>
        </w:numPr>
        <w:shd w:val="clear" w:color="auto" w:fill="auto"/>
        <w:tabs>
          <w:tab w:val="left" w:pos="0"/>
        </w:tabs>
        <w:spacing w:line="240" w:lineRule="auto"/>
        <w:ind w:firstLine="0"/>
        <w:jc w:val="both"/>
      </w:pPr>
      <w:r>
        <w:t xml:space="preserve">решать разнообразные задачи «на части»; </w:t>
      </w:r>
    </w:p>
    <w:p w:rsidR="00B1066C" w:rsidRDefault="00B1066C" w:rsidP="00507E3F">
      <w:pPr>
        <w:pStyle w:val="21"/>
        <w:numPr>
          <w:ilvl w:val="0"/>
          <w:numId w:val="26"/>
        </w:numPr>
        <w:shd w:val="clear" w:color="auto" w:fill="auto"/>
        <w:tabs>
          <w:tab w:val="left" w:pos="0"/>
        </w:tabs>
        <w:spacing w:line="240" w:lineRule="auto"/>
        <w:ind w:firstLine="0"/>
        <w:jc w:val="both"/>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1066C" w:rsidRDefault="00B1066C" w:rsidP="00507E3F">
      <w:pPr>
        <w:pStyle w:val="21"/>
        <w:numPr>
          <w:ilvl w:val="0"/>
          <w:numId w:val="26"/>
        </w:numPr>
        <w:shd w:val="clear" w:color="auto" w:fill="auto"/>
        <w:tabs>
          <w:tab w:val="left" w:pos="0"/>
        </w:tabs>
        <w:spacing w:line="240" w:lineRule="auto"/>
        <w:ind w:firstLine="0"/>
        <w:jc w:val="both"/>
      </w:pPr>
      <w: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1066C" w:rsidRDefault="00B1066C" w:rsidP="00507E3F">
      <w:pPr>
        <w:pStyle w:val="21"/>
        <w:numPr>
          <w:ilvl w:val="0"/>
          <w:numId w:val="26"/>
        </w:numPr>
        <w:shd w:val="clear" w:color="auto" w:fill="auto"/>
        <w:tabs>
          <w:tab w:val="left" w:pos="0"/>
        </w:tabs>
        <w:spacing w:line="240" w:lineRule="auto"/>
        <w:ind w:firstLine="0"/>
        <w:jc w:val="both"/>
      </w:pPr>
      <w:r>
        <w:t>владеть основными методами решения задач на смеси, сплавы, концентрации;</w:t>
      </w:r>
    </w:p>
    <w:p w:rsidR="00B1066C" w:rsidRDefault="00B1066C" w:rsidP="00507E3F">
      <w:pPr>
        <w:pStyle w:val="21"/>
        <w:numPr>
          <w:ilvl w:val="0"/>
          <w:numId w:val="26"/>
        </w:numPr>
        <w:shd w:val="clear" w:color="auto" w:fill="auto"/>
        <w:tabs>
          <w:tab w:val="left" w:pos="0"/>
        </w:tabs>
        <w:spacing w:line="240" w:lineRule="auto"/>
        <w:ind w:firstLine="0"/>
        <w:jc w:val="both"/>
      </w:pPr>
      <w:r>
        <w:t>решать задачи на проценты, в том числе, сложные проценты с обоснованием, используя разные способы;</w:t>
      </w:r>
    </w:p>
    <w:p w:rsidR="00B1066C" w:rsidRDefault="00B1066C" w:rsidP="00507E3F">
      <w:pPr>
        <w:pStyle w:val="21"/>
        <w:numPr>
          <w:ilvl w:val="0"/>
          <w:numId w:val="26"/>
        </w:numPr>
        <w:shd w:val="clear" w:color="auto" w:fill="auto"/>
        <w:tabs>
          <w:tab w:val="left" w:pos="0"/>
        </w:tabs>
        <w:spacing w:line="240" w:lineRule="auto"/>
        <w:ind w:firstLine="0"/>
        <w:jc w:val="both"/>
      </w:pPr>
      <w:r>
        <w:t>решать логические задачи разными способами, в том числе, с двумя блоками и с тремя блоками данных с помощью таблиц;</w:t>
      </w:r>
    </w:p>
    <w:p w:rsidR="00B1066C" w:rsidRDefault="00B1066C" w:rsidP="00507E3F">
      <w:pPr>
        <w:pStyle w:val="21"/>
        <w:numPr>
          <w:ilvl w:val="0"/>
          <w:numId w:val="26"/>
        </w:numPr>
        <w:shd w:val="clear" w:color="auto" w:fill="auto"/>
        <w:tabs>
          <w:tab w:val="left" w:pos="0"/>
        </w:tabs>
        <w:spacing w:line="240" w:lineRule="auto"/>
        <w:ind w:firstLine="0"/>
        <w:jc w:val="both"/>
      </w:pPr>
      <w:r>
        <w:t>решать задачи по комбинаторике и теории вероятностей на основе использования изученных методов и обосновывать решение;</w:t>
      </w:r>
    </w:p>
    <w:p w:rsidR="00B1066C" w:rsidRDefault="00B1066C" w:rsidP="00507E3F">
      <w:pPr>
        <w:pStyle w:val="21"/>
        <w:numPr>
          <w:ilvl w:val="0"/>
          <w:numId w:val="26"/>
        </w:numPr>
        <w:shd w:val="clear" w:color="auto" w:fill="auto"/>
        <w:tabs>
          <w:tab w:val="left" w:pos="0"/>
        </w:tabs>
        <w:spacing w:line="240" w:lineRule="auto"/>
        <w:ind w:firstLine="0"/>
        <w:jc w:val="both"/>
      </w:pPr>
      <w:r>
        <w:t>решать несложные задачи по математической статистике;</w:t>
      </w:r>
    </w:p>
    <w:p w:rsidR="00B1066C" w:rsidRDefault="00B1066C" w:rsidP="00507E3F">
      <w:pPr>
        <w:pStyle w:val="21"/>
        <w:numPr>
          <w:ilvl w:val="0"/>
          <w:numId w:val="26"/>
        </w:numPr>
        <w:shd w:val="clear" w:color="auto" w:fill="auto"/>
        <w:tabs>
          <w:tab w:val="left" w:pos="0"/>
        </w:tabs>
        <w:spacing w:line="240" w:lineRule="auto"/>
        <w:ind w:firstLine="0"/>
        <w:jc w:val="both"/>
      </w:pPr>
      <w: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ситуациями.</w:t>
      </w:r>
    </w:p>
    <w:p w:rsidR="00B1066C" w:rsidRDefault="00B1066C" w:rsidP="00730CF4">
      <w:pPr>
        <w:pStyle w:val="21"/>
        <w:shd w:val="clear" w:color="auto" w:fill="auto"/>
        <w:spacing w:line="278" w:lineRule="exact"/>
        <w:ind w:left="600" w:hanging="42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21"/>
        </w:tabs>
        <w:spacing w:line="278" w:lineRule="exact"/>
        <w:ind w:firstLine="0"/>
        <w:jc w:val="both"/>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1066C" w:rsidRDefault="00B1066C" w:rsidP="00730CF4">
      <w:pPr>
        <w:pStyle w:val="21"/>
        <w:numPr>
          <w:ilvl w:val="0"/>
          <w:numId w:val="26"/>
        </w:numPr>
        <w:shd w:val="clear" w:color="auto" w:fill="auto"/>
        <w:tabs>
          <w:tab w:val="left" w:pos="421"/>
        </w:tabs>
        <w:spacing w:line="278" w:lineRule="exact"/>
        <w:ind w:firstLine="0"/>
        <w:jc w:val="both"/>
      </w:pPr>
      <w:r>
        <w:t>решать и конструировать задачи на основе рассмотрения реальных ситуаций, в которых не требуется точный вычислительный результат;</w:t>
      </w:r>
    </w:p>
    <w:p w:rsidR="00B1066C" w:rsidRDefault="00B1066C" w:rsidP="00730CF4">
      <w:pPr>
        <w:pStyle w:val="21"/>
        <w:numPr>
          <w:ilvl w:val="0"/>
          <w:numId w:val="26"/>
        </w:numPr>
        <w:shd w:val="clear" w:color="auto" w:fill="auto"/>
        <w:tabs>
          <w:tab w:val="left" w:pos="421"/>
        </w:tabs>
        <w:spacing w:line="278" w:lineRule="exact"/>
        <w:ind w:left="180" w:right="1980" w:hanging="180"/>
        <w:jc w:val="both"/>
      </w:pPr>
      <w:r>
        <w:t xml:space="preserve">решать задачи на движение по реке, рассматривая разные системы отсчета </w:t>
      </w:r>
      <w:r>
        <w:rPr>
          <w:rStyle w:val="25"/>
        </w:rPr>
        <w:lastRenderedPageBreak/>
        <w:t>Статистика и теория вероятностей</w:t>
      </w:r>
    </w:p>
    <w:p w:rsidR="00B1066C" w:rsidRDefault="00B1066C" w:rsidP="00730CF4">
      <w:pPr>
        <w:pStyle w:val="21"/>
        <w:numPr>
          <w:ilvl w:val="0"/>
          <w:numId w:val="26"/>
        </w:numPr>
        <w:shd w:val="clear" w:color="auto" w:fill="auto"/>
        <w:tabs>
          <w:tab w:val="left" w:pos="421"/>
        </w:tabs>
        <w:spacing w:line="278" w:lineRule="exact"/>
        <w:ind w:firstLine="0"/>
        <w:jc w:val="both"/>
      </w:pPr>
      <w: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1066C" w:rsidRDefault="00B1066C" w:rsidP="00730CF4">
      <w:pPr>
        <w:pStyle w:val="21"/>
        <w:numPr>
          <w:ilvl w:val="0"/>
          <w:numId w:val="26"/>
        </w:numPr>
        <w:shd w:val="clear" w:color="auto" w:fill="auto"/>
        <w:tabs>
          <w:tab w:val="left" w:pos="433"/>
        </w:tabs>
        <w:ind w:firstLine="0"/>
        <w:jc w:val="both"/>
      </w:pPr>
      <w:r>
        <w:t>извлекать информацию, представленную в таблицах, на диаграммах, графиках;</w:t>
      </w:r>
    </w:p>
    <w:p w:rsidR="00B1066C" w:rsidRDefault="00B1066C" w:rsidP="00730CF4">
      <w:pPr>
        <w:pStyle w:val="21"/>
        <w:numPr>
          <w:ilvl w:val="0"/>
          <w:numId w:val="26"/>
        </w:numPr>
        <w:shd w:val="clear" w:color="auto" w:fill="auto"/>
        <w:tabs>
          <w:tab w:val="left" w:pos="433"/>
        </w:tabs>
        <w:ind w:firstLine="0"/>
        <w:jc w:val="both"/>
      </w:pPr>
      <w:r>
        <w:t>составлять таблицы, строить диаграммы и графики на основе данных;</w:t>
      </w:r>
    </w:p>
    <w:p w:rsidR="00B1066C" w:rsidRDefault="00B1066C" w:rsidP="00730CF4">
      <w:pPr>
        <w:pStyle w:val="21"/>
        <w:numPr>
          <w:ilvl w:val="0"/>
          <w:numId w:val="26"/>
        </w:numPr>
        <w:shd w:val="clear" w:color="auto" w:fill="auto"/>
        <w:tabs>
          <w:tab w:val="left" w:pos="433"/>
        </w:tabs>
        <w:ind w:firstLine="0"/>
        <w:jc w:val="both"/>
      </w:pPr>
      <w:r>
        <w:t>оперировать понятиями: факториал числа, перестановки и сочетания, треугольник Паскаля;</w:t>
      </w:r>
    </w:p>
    <w:p w:rsidR="00B1066C" w:rsidRDefault="00B1066C" w:rsidP="00730CF4">
      <w:pPr>
        <w:pStyle w:val="21"/>
        <w:numPr>
          <w:ilvl w:val="0"/>
          <w:numId w:val="26"/>
        </w:numPr>
        <w:shd w:val="clear" w:color="auto" w:fill="auto"/>
        <w:tabs>
          <w:tab w:val="left" w:pos="433"/>
        </w:tabs>
        <w:spacing w:line="278" w:lineRule="exact"/>
        <w:ind w:firstLine="0"/>
        <w:jc w:val="both"/>
      </w:pPr>
      <w:r>
        <w:t>применять правило произведения при решении комбинаторных задач;</w:t>
      </w:r>
    </w:p>
    <w:p w:rsidR="00B1066C" w:rsidRDefault="00B1066C" w:rsidP="00916461">
      <w:pPr>
        <w:pStyle w:val="21"/>
        <w:numPr>
          <w:ilvl w:val="0"/>
          <w:numId w:val="26"/>
        </w:numPr>
        <w:shd w:val="clear" w:color="auto" w:fill="auto"/>
        <w:tabs>
          <w:tab w:val="left" w:pos="433"/>
        </w:tabs>
        <w:spacing w:line="240" w:lineRule="auto"/>
        <w:ind w:firstLine="0"/>
        <w:jc w:val="both"/>
      </w:pPr>
      <w: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1066C" w:rsidRDefault="00B1066C" w:rsidP="00916461">
      <w:pPr>
        <w:pStyle w:val="21"/>
        <w:numPr>
          <w:ilvl w:val="0"/>
          <w:numId w:val="26"/>
        </w:numPr>
        <w:shd w:val="clear" w:color="auto" w:fill="auto"/>
        <w:tabs>
          <w:tab w:val="left" w:pos="433"/>
        </w:tabs>
        <w:spacing w:line="240" w:lineRule="auto"/>
        <w:ind w:firstLine="0"/>
        <w:jc w:val="both"/>
      </w:pPr>
      <w:r>
        <w:t>представлять информацию с помощью кругов Эйлера;</w:t>
      </w:r>
    </w:p>
    <w:p w:rsidR="00B1066C" w:rsidRDefault="00B1066C" w:rsidP="00916461">
      <w:pPr>
        <w:pStyle w:val="21"/>
        <w:numPr>
          <w:ilvl w:val="0"/>
          <w:numId w:val="26"/>
        </w:numPr>
        <w:shd w:val="clear" w:color="auto" w:fill="auto"/>
        <w:tabs>
          <w:tab w:val="left" w:pos="433"/>
        </w:tabs>
        <w:spacing w:line="240" w:lineRule="auto"/>
        <w:ind w:firstLine="0"/>
        <w:jc w:val="both"/>
      </w:pPr>
      <w:r>
        <w:t>решать задачи на вычисление вероятности с подсчетом количества вариантов с помощью комбинаторики.</w:t>
      </w:r>
    </w:p>
    <w:p w:rsidR="00B1066C" w:rsidRDefault="00B1066C" w:rsidP="00916461">
      <w:pPr>
        <w:pStyle w:val="21"/>
        <w:shd w:val="clear" w:color="auto" w:fill="auto"/>
        <w:spacing w:line="240" w:lineRule="auto"/>
        <w:ind w:left="180" w:firstLine="0"/>
        <w:jc w:val="both"/>
      </w:pPr>
      <w:r>
        <w:t>В повседневной жизни и при изучении других предметов:</w:t>
      </w:r>
    </w:p>
    <w:p w:rsidR="00B1066C" w:rsidRDefault="00B1066C" w:rsidP="00916461">
      <w:pPr>
        <w:pStyle w:val="21"/>
        <w:numPr>
          <w:ilvl w:val="0"/>
          <w:numId w:val="26"/>
        </w:numPr>
        <w:shd w:val="clear" w:color="auto" w:fill="auto"/>
        <w:tabs>
          <w:tab w:val="left" w:pos="433"/>
        </w:tabs>
        <w:spacing w:line="240" w:lineRule="auto"/>
        <w:ind w:firstLine="0"/>
        <w:jc w:val="both"/>
      </w:pPr>
      <w: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B1066C" w:rsidRDefault="00B1066C" w:rsidP="00730CF4">
      <w:pPr>
        <w:pStyle w:val="21"/>
        <w:numPr>
          <w:ilvl w:val="0"/>
          <w:numId w:val="26"/>
        </w:numPr>
        <w:shd w:val="clear" w:color="auto" w:fill="auto"/>
        <w:tabs>
          <w:tab w:val="left" w:pos="433"/>
        </w:tabs>
        <w:spacing w:line="278" w:lineRule="exact"/>
        <w:ind w:firstLine="0"/>
        <w:jc w:val="both"/>
      </w:pPr>
      <w: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1066C" w:rsidRDefault="00B1066C" w:rsidP="00730CF4">
      <w:pPr>
        <w:pStyle w:val="21"/>
        <w:numPr>
          <w:ilvl w:val="0"/>
          <w:numId w:val="26"/>
        </w:numPr>
        <w:shd w:val="clear" w:color="auto" w:fill="auto"/>
        <w:tabs>
          <w:tab w:val="left" w:pos="433"/>
        </w:tabs>
        <w:spacing w:line="278" w:lineRule="exact"/>
        <w:ind w:firstLine="0"/>
        <w:jc w:val="both"/>
      </w:pPr>
      <w:r>
        <w:t>оценивать вероятность реальных событий и явлений.</w:t>
      </w:r>
    </w:p>
    <w:p w:rsidR="00B1066C" w:rsidRDefault="00B1066C" w:rsidP="00730CF4">
      <w:pPr>
        <w:pStyle w:val="61"/>
        <w:shd w:val="clear" w:color="auto" w:fill="auto"/>
        <w:spacing w:before="0" w:line="278" w:lineRule="exact"/>
        <w:ind w:left="180"/>
        <w:jc w:val="both"/>
      </w:pPr>
      <w:r>
        <w:t>Геометрические фигуры</w:t>
      </w:r>
    </w:p>
    <w:p w:rsidR="00B1066C" w:rsidRDefault="00B1066C" w:rsidP="00730CF4">
      <w:pPr>
        <w:pStyle w:val="21"/>
        <w:numPr>
          <w:ilvl w:val="0"/>
          <w:numId w:val="26"/>
        </w:numPr>
        <w:shd w:val="clear" w:color="auto" w:fill="auto"/>
        <w:tabs>
          <w:tab w:val="left" w:pos="433"/>
        </w:tabs>
        <w:spacing w:line="278" w:lineRule="exact"/>
        <w:ind w:firstLine="0"/>
        <w:jc w:val="both"/>
      </w:pPr>
      <w:r>
        <w:t>Оперировать понятиями геометрических фигур;</w:t>
      </w:r>
    </w:p>
    <w:p w:rsidR="00B1066C" w:rsidRDefault="00B1066C" w:rsidP="00730CF4">
      <w:pPr>
        <w:pStyle w:val="21"/>
        <w:numPr>
          <w:ilvl w:val="0"/>
          <w:numId w:val="26"/>
        </w:numPr>
        <w:shd w:val="clear" w:color="auto" w:fill="auto"/>
        <w:tabs>
          <w:tab w:val="left" w:pos="433"/>
        </w:tabs>
        <w:spacing w:line="278" w:lineRule="exact"/>
        <w:ind w:firstLine="0"/>
        <w:jc w:val="both"/>
      </w:pPr>
      <w:r>
        <w:t>извлекать, интерпретировать и преобразовывать информацию о геометрических фигурах, представленную на чертежах;</w:t>
      </w:r>
    </w:p>
    <w:p w:rsidR="00B1066C" w:rsidRDefault="00B1066C" w:rsidP="00730CF4">
      <w:pPr>
        <w:pStyle w:val="21"/>
        <w:numPr>
          <w:ilvl w:val="0"/>
          <w:numId w:val="26"/>
        </w:numPr>
        <w:shd w:val="clear" w:color="auto" w:fill="auto"/>
        <w:tabs>
          <w:tab w:val="left" w:pos="433"/>
        </w:tabs>
        <w:spacing w:line="278" w:lineRule="exact"/>
        <w:ind w:firstLine="0"/>
        <w:jc w:val="both"/>
      </w:pPr>
      <w:r>
        <w:t>применять геометрические факты для решения задач, в том числе, предполагающих несколько шагов решения;</w:t>
      </w:r>
    </w:p>
    <w:p w:rsidR="00B1066C" w:rsidRDefault="00B1066C" w:rsidP="00730CF4">
      <w:pPr>
        <w:pStyle w:val="21"/>
        <w:numPr>
          <w:ilvl w:val="0"/>
          <w:numId w:val="26"/>
        </w:numPr>
        <w:shd w:val="clear" w:color="auto" w:fill="auto"/>
        <w:tabs>
          <w:tab w:val="left" w:pos="433"/>
        </w:tabs>
        <w:spacing w:line="278" w:lineRule="exact"/>
        <w:ind w:firstLine="0"/>
        <w:jc w:val="both"/>
      </w:pPr>
      <w:r>
        <w:t>формулировать в простейших случаях свойства и признаки фигур;</w:t>
      </w:r>
    </w:p>
    <w:p w:rsidR="00B1066C" w:rsidRDefault="00B1066C" w:rsidP="00730CF4">
      <w:pPr>
        <w:pStyle w:val="21"/>
        <w:numPr>
          <w:ilvl w:val="0"/>
          <w:numId w:val="26"/>
        </w:numPr>
        <w:shd w:val="clear" w:color="auto" w:fill="auto"/>
        <w:tabs>
          <w:tab w:val="left" w:pos="433"/>
        </w:tabs>
        <w:spacing w:line="278" w:lineRule="exact"/>
        <w:ind w:firstLine="0"/>
        <w:jc w:val="both"/>
      </w:pPr>
      <w:r>
        <w:t>доказывать геометрические утверждения</w:t>
      </w:r>
    </w:p>
    <w:p w:rsidR="00B1066C" w:rsidRDefault="00B1066C" w:rsidP="00730CF4">
      <w:pPr>
        <w:pStyle w:val="21"/>
        <w:numPr>
          <w:ilvl w:val="0"/>
          <w:numId w:val="26"/>
        </w:numPr>
        <w:shd w:val="clear" w:color="auto" w:fill="auto"/>
        <w:tabs>
          <w:tab w:val="left" w:pos="433"/>
        </w:tabs>
        <w:spacing w:line="278" w:lineRule="exact"/>
        <w:ind w:left="180" w:hanging="180"/>
        <w:jc w:val="both"/>
      </w:pPr>
      <w:r>
        <w:t>владеть стандартной классификацией плоских фигур (треугольников и четырёхугольников). 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33"/>
        </w:tabs>
        <w:spacing w:line="278" w:lineRule="exact"/>
        <w:ind w:firstLine="0"/>
        <w:jc w:val="both"/>
      </w:pPr>
      <w:r>
        <w:t>использовать свойства геометрических фигур для решения задач практического характера и задач из смежных дисциплин</w:t>
      </w:r>
    </w:p>
    <w:p w:rsidR="00B1066C" w:rsidRDefault="00B1066C" w:rsidP="00730CF4">
      <w:pPr>
        <w:pStyle w:val="61"/>
        <w:shd w:val="clear" w:color="auto" w:fill="auto"/>
        <w:spacing w:before="0" w:line="278" w:lineRule="exact"/>
        <w:ind w:left="180"/>
        <w:jc w:val="both"/>
      </w:pPr>
      <w:r>
        <w:t>Отношения</w:t>
      </w:r>
    </w:p>
    <w:p w:rsidR="00B1066C" w:rsidRDefault="00B1066C" w:rsidP="00730CF4">
      <w:pPr>
        <w:pStyle w:val="21"/>
        <w:numPr>
          <w:ilvl w:val="0"/>
          <w:numId w:val="26"/>
        </w:numPr>
        <w:shd w:val="clear" w:color="auto" w:fill="auto"/>
        <w:tabs>
          <w:tab w:val="left" w:pos="433"/>
        </w:tabs>
        <w:spacing w:line="278" w:lineRule="exact"/>
        <w:ind w:firstLine="0"/>
        <w:jc w:val="both"/>
      </w:pPr>
      <w: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1066C" w:rsidRDefault="00B1066C" w:rsidP="00730CF4">
      <w:pPr>
        <w:pStyle w:val="21"/>
        <w:numPr>
          <w:ilvl w:val="0"/>
          <w:numId w:val="26"/>
        </w:numPr>
        <w:shd w:val="clear" w:color="auto" w:fill="auto"/>
        <w:tabs>
          <w:tab w:val="left" w:pos="433"/>
        </w:tabs>
        <w:spacing w:line="240" w:lineRule="exact"/>
        <w:ind w:firstLine="0"/>
        <w:jc w:val="both"/>
      </w:pPr>
      <w:r>
        <w:t>применять теорему Фалеса и теорему о пропорциональных отрезках при решении задач;</w:t>
      </w:r>
    </w:p>
    <w:p w:rsidR="00B1066C" w:rsidRDefault="00B1066C" w:rsidP="00730CF4">
      <w:pPr>
        <w:pStyle w:val="21"/>
        <w:numPr>
          <w:ilvl w:val="0"/>
          <w:numId w:val="26"/>
        </w:numPr>
        <w:shd w:val="clear" w:color="auto" w:fill="auto"/>
        <w:tabs>
          <w:tab w:val="left" w:pos="433"/>
        </w:tabs>
        <w:spacing w:line="240" w:lineRule="exact"/>
        <w:ind w:firstLine="0"/>
        <w:jc w:val="both"/>
      </w:pPr>
      <w:r>
        <w:t>характеризовать взаимное расположение прямой и окружности, двух окружностей.</w:t>
      </w:r>
    </w:p>
    <w:p w:rsidR="00B1066C" w:rsidRDefault="00B1066C" w:rsidP="00730CF4">
      <w:pPr>
        <w:pStyle w:val="21"/>
        <w:shd w:val="clear" w:color="auto" w:fill="auto"/>
        <w:spacing w:line="278" w:lineRule="exact"/>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33"/>
        </w:tabs>
        <w:spacing w:line="278" w:lineRule="exact"/>
        <w:ind w:left="180" w:right="1680" w:hanging="180"/>
        <w:jc w:val="both"/>
      </w:pPr>
      <w:r>
        <w:t xml:space="preserve">использовать отношения для решения задач, возникающих в реальной жизни </w:t>
      </w:r>
      <w:r>
        <w:rPr>
          <w:rStyle w:val="25"/>
        </w:rPr>
        <w:t>Измерения и вычисления</w:t>
      </w:r>
    </w:p>
    <w:p w:rsidR="00B1066C" w:rsidRDefault="00B1066C" w:rsidP="00730CF4">
      <w:pPr>
        <w:pStyle w:val="21"/>
        <w:numPr>
          <w:ilvl w:val="0"/>
          <w:numId w:val="26"/>
        </w:numPr>
        <w:shd w:val="clear" w:color="auto" w:fill="auto"/>
        <w:tabs>
          <w:tab w:val="left" w:pos="433"/>
        </w:tabs>
        <w:spacing w:line="278" w:lineRule="exact"/>
        <w:ind w:firstLine="0"/>
        <w:jc w:val="both"/>
      </w:pPr>
      <w: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B1066C" w:rsidRDefault="00B1066C" w:rsidP="00730CF4">
      <w:pPr>
        <w:pStyle w:val="21"/>
        <w:numPr>
          <w:ilvl w:val="0"/>
          <w:numId w:val="26"/>
        </w:numPr>
        <w:shd w:val="clear" w:color="auto" w:fill="auto"/>
        <w:tabs>
          <w:tab w:val="left" w:pos="433"/>
        </w:tabs>
        <w:spacing w:line="278" w:lineRule="exact"/>
        <w:ind w:firstLine="0"/>
        <w:jc w:val="both"/>
      </w:pPr>
      <w:r>
        <w:t>проводить простые вычисления на объёмных телах;</w:t>
      </w:r>
    </w:p>
    <w:p w:rsidR="00B1066C" w:rsidRDefault="00B1066C" w:rsidP="00730CF4">
      <w:pPr>
        <w:pStyle w:val="21"/>
        <w:numPr>
          <w:ilvl w:val="0"/>
          <w:numId w:val="26"/>
        </w:numPr>
        <w:shd w:val="clear" w:color="auto" w:fill="auto"/>
        <w:tabs>
          <w:tab w:val="left" w:pos="433"/>
        </w:tabs>
        <w:spacing w:line="278" w:lineRule="exact"/>
        <w:ind w:firstLine="0"/>
        <w:jc w:val="both"/>
      </w:pPr>
      <w: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B1066C" w:rsidRDefault="00B1066C" w:rsidP="00730CF4">
      <w:pPr>
        <w:pStyle w:val="21"/>
        <w:shd w:val="clear" w:color="auto" w:fill="auto"/>
        <w:spacing w:line="278" w:lineRule="exact"/>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33"/>
        </w:tabs>
        <w:spacing w:line="278" w:lineRule="exact"/>
        <w:ind w:firstLine="0"/>
        <w:jc w:val="both"/>
      </w:pPr>
      <w:r>
        <w:t>проводить вычисления на местности;</w:t>
      </w:r>
    </w:p>
    <w:p w:rsidR="00B1066C" w:rsidRDefault="00B1066C" w:rsidP="00730CF4">
      <w:pPr>
        <w:pStyle w:val="21"/>
        <w:numPr>
          <w:ilvl w:val="0"/>
          <w:numId w:val="26"/>
        </w:numPr>
        <w:shd w:val="clear" w:color="auto" w:fill="auto"/>
        <w:tabs>
          <w:tab w:val="left" w:pos="433"/>
        </w:tabs>
        <w:spacing w:line="278" w:lineRule="exact"/>
        <w:ind w:firstLine="0"/>
        <w:jc w:val="both"/>
      </w:pPr>
      <w:r>
        <w:t>применять формулы при вычислениях в смежных учебных предметах, в окружающей действительности</w:t>
      </w:r>
    </w:p>
    <w:p w:rsidR="00B1066C" w:rsidRDefault="00B1066C" w:rsidP="00730CF4">
      <w:pPr>
        <w:pStyle w:val="61"/>
        <w:shd w:val="clear" w:color="auto" w:fill="auto"/>
        <w:spacing w:before="0" w:line="278" w:lineRule="exact"/>
        <w:ind w:left="180"/>
        <w:jc w:val="both"/>
      </w:pPr>
      <w:r>
        <w:lastRenderedPageBreak/>
        <w:t>Геометрические построения</w:t>
      </w:r>
    </w:p>
    <w:p w:rsidR="00B1066C" w:rsidRDefault="00B1066C" w:rsidP="00730CF4">
      <w:pPr>
        <w:pStyle w:val="21"/>
        <w:numPr>
          <w:ilvl w:val="0"/>
          <w:numId w:val="26"/>
        </w:numPr>
        <w:shd w:val="clear" w:color="auto" w:fill="auto"/>
        <w:tabs>
          <w:tab w:val="left" w:pos="433"/>
        </w:tabs>
        <w:spacing w:line="278" w:lineRule="exact"/>
        <w:ind w:firstLine="0"/>
        <w:jc w:val="both"/>
      </w:pPr>
      <w:r>
        <w:t>Изображать геометрические фигуры по текстовому и символьному описанию;</w:t>
      </w:r>
    </w:p>
    <w:p w:rsidR="00B1066C" w:rsidRDefault="00B1066C" w:rsidP="00730CF4">
      <w:pPr>
        <w:pStyle w:val="21"/>
        <w:numPr>
          <w:ilvl w:val="0"/>
          <w:numId w:val="26"/>
        </w:numPr>
        <w:shd w:val="clear" w:color="auto" w:fill="auto"/>
        <w:tabs>
          <w:tab w:val="left" w:pos="433"/>
        </w:tabs>
        <w:spacing w:line="278" w:lineRule="exact"/>
        <w:ind w:firstLine="0"/>
        <w:jc w:val="both"/>
      </w:pPr>
      <w:r>
        <w:t>свободно оперировать чертёжными инструментами в несложных случаях,</w:t>
      </w:r>
    </w:p>
    <w:p w:rsidR="00B1066C" w:rsidRDefault="00B1066C" w:rsidP="00730CF4">
      <w:pPr>
        <w:pStyle w:val="21"/>
        <w:numPr>
          <w:ilvl w:val="0"/>
          <w:numId w:val="26"/>
        </w:numPr>
        <w:shd w:val="clear" w:color="auto" w:fill="auto"/>
        <w:tabs>
          <w:tab w:val="left" w:pos="433"/>
        </w:tabs>
        <w:spacing w:line="278" w:lineRule="exact"/>
        <w:ind w:firstLine="0"/>
        <w:jc w:val="both"/>
      </w:pPr>
      <w: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B1066C" w:rsidRDefault="00B1066C" w:rsidP="00730CF4">
      <w:pPr>
        <w:pStyle w:val="21"/>
        <w:numPr>
          <w:ilvl w:val="0"/>
          <w:numId w:val="26"/>
        </w:numPr>
        <w:shd w:val="clear" w:color="auto" w:fill="auto"/>
        <w:tabs>
          <w:tab w:val="left" w:pos="433"/>
        </w:tabs>
        <w:spacing w:line="278" w:lineRule="exact"/>
        <w:ind w:firstLine="0"/>
        <w:jc w:val="both"/>
      </w:pPr>
      <w:r>
        <w:t>изображать типовые плоские фигуры и объемные тела с помощью простейших компьютерных инструментов.</w:t>
      </w:r>
    </w:p>
    <w:p w:rsidR="00B1066C" w:rsidRDefault="00B1066C" w:rsidP="00730CF4">
      <w:pPr>
        <w:pStyle w:val="21"/>
        <w:shd w:val="clear" w:color="auto" w:fill="auto"/>
        <w:spacing w:line="278" w:lineRule="exact"/>
        <w:ind w:firstLine="18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39"/>
        </w:tabs>
        <w:spacing w:line="278" w:lineRule="exact"/>
        <w:ind w:firstLine="0"/>
        <w:jc w:val="both"/>
      </w:pPr>
      <w:r>
        <w:t>выполнять простейшие построения на местности, необходимые в реальной жизни;</w:t>
      </w:r>
    </w:p>
    <w:p w:rsidR="00B1066C" w:rsidRDefault="00B1066C" w:rsidP="00730CF4">
      <w:pPr>
        <w:pStyle w:val="21"/>
        <w:numPr>
          <w:ilvl w:val="0"/>
          <w:numId w:val="26"/>
        </w:numPr>
        <w:shd w:val="clear" w:color="auto" w:fill="auto"/>
        <w:tabs>
          <w:tab w:val="left" w:pos="439"/>
        </w:tabs>
        <w:spacing w:line="278" w:lineRule="exact"/>
        <w:ind w:right="3540" w:firstLine="0"/>
        <w:jc w:val="both"/>
      </w:pPr>
      <w:r>
        <w:t xml:space="preserve">оценивать размеры реальных объектов окружающего мира </w:t>
      </w:r>
      <w:r>
        <w:rPr>
          <w:rStyle w:val="25"/>
        </w:rPr>
        <w:t>Преобразования</w:t>
      </w:r>
    </w:p>
    <w:p w:rsidR="00B1066C" w:rsidRDefault="00B1066C" w:rsidP="00730CF4">
      <w:pPr>
        <w:pStyle w:val="21"/>
        <w:numPr>
          <w:ilvl w:val="0"/>
          <w:numId w:val="26"/>
        </w:numPr>
        <w:shd w:val="clear" w:color="auto" w:fill="auto"/>
        <w:tabs>
          <w:tab w:val="left" w:pos="439"/>
        </w:tabs>
        <w:spacing w:line="278" w:lineRule="exact"/>
        <w:ind w:firstLine="0"/>
        <w:jc w:val="both"/>
      </w:pPr>
      <w: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B1066C" w:rsidRDefault="00B1066C" w:rsidP="00730CF4">
      <w:pPr>
        <w:pStyle w:val="21"/>
        <w:numPr>
          <w:ilvl w:val="0"/>
          <w:numId w:val="26"/>
        </w:numPr>
        <w:shd w:val="clear" w:color="auto" w:fill="auto"/>
        <w:tabs>
          <w:tab w:val="left" w:pos="439"/>
        </w:tabs>
        <w:spacing w:line="278" w:lineRule="exact"/>
        <w:ind w:firstLine="0"/>
        <w:jc w:val="both"/>
      </w:pPr>
      <w:r>
        <w:t>строить фигуру, подобную данной, пользоваться свойствами подобия для обоснования свойств фигур;</w:t>
      </w:r>
    </w:p>
    <w:p w:rsidR="00B1066C" w:rsidRDefault="00B1066C" w:rsidP="00730CF4">
      <w:pPr>
        <w:pStyle w:val="21"/>
        <w:numPr>
          <w:ilvl w:val="0"/>
          <w:numId w:val="26"/>
        </w:numPr>
        <w:shd w:val="clear" w:color="auto" w:fill="auto"/>
        <w:tabs>
          <w:tab w:val="left" w:pos="439"/>
        </w:tabs>
        <w:spacing w:line="278" w:lineRule="exact"/>
        <w:ind w:firstLine="0"/>
        <w:jc w:val="both"/>
      </w:pPr>
      <w:r>
        <w:t>применять свойства движений для проведения простейших обоснований свойств фигур.</w:t>
      </w:r>
    </w:p>
    <w:p w:rsidR="00B1066C" w:rsidRDefault="00B1066C" w:rsidP="00730CF4">
      <w:pPr>
        <w:pStyle w:val="21"/>
        <w:shd w:val="clear" w:color="auto" w:fill="auto"/>
        <w:spacing w:line="278" w:lineRule="exact"/>
        <w:ind w:firstLine="18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39"/>
        </w:tabs>
        <w:spacing w:line="278" w:lineRule="exact"/>
        <w:ind w:left="180" w:right="1140" w:hanging="180"/>
        <w:jc w:val="both"/>
      </w:pPr>
      <w:r>
        <w:t xml:space="preserve">применять свойства движений и применять подобие для построений и вычислений </w:t>
      </w:r>
      <w:r>
        <w:rPr>
          <w:rStyle w:val="25"/>
        </w:rPr>
        <w:t>Векторы и координаты на плоскости</w:t>
      </w:r>
    </w:p>
    <w:p w:rsidR="00B1066C" w:rsidRDefault="00B1066C" w:rsidP="00730CF4">
      <w:pPr>
        <w:pStyle w:val="21"/>
        <w:numPr>
          <w:ilvl w:val="0"/>
          <w:numId w:val="26"/>
        </w:numPr>
        <w:shd w:val="clear" w:color="auto" w:fill="auto"/>
        <w:tabs>
          <w:tab w:val="left" w:pos="439"/>
        </w:tabs>
        <w:spacing w:line="278" w:lineRule="exact"/>
        <w:ind w:firstLine="0"/>
        <w:jc w:val="both"/>
      </w:pPr>
      <w: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B1066C" w:rsidRDefault="00B1066C" w:rsidP="00730CF4">
      <w:pPr>
        <w:pStyle w:val="21"/>
        <w:numPr>
          <w:ilvl w:val="0"/>
          <w:numId w:val="26"/>
        </w:numPr>
        <w:shd w:val="clear" w:color="auto" w:fill="auto"/>
        <w:tabs>
          <w:tab w:val="left" w:pos="439"/>
        </w:tabs>
        <w:spacing w:line="278" w:lineRule="exact"/>
        <w:ind w:firstLine="0"/>
        <w:jc w:val="both"/>
      </w:pPr>
      <w: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B1066C" w:rsidRDefault="00B1066C" w:rsidP="00730CF4">
      <w:pPr>
        <w:pStyle w:val="21"/>
        <w:numPr>
          <w:ilvl w:val="0"/>
          <w:numId w:val="26"/>
        </w:numPr>
        <w:shd w:val="clear" w:color="auto" w:fill="auto"/>
        <w:tabs>
          <w:tab w:val="left" w:pos="439"/>
        </w:tabs>
        <w:spacing w:line="278" w:lineRule="exact"/>
        <w:ind w:firstLine="0"/>
        <w:jc w:val="both"/>
      </w:pPr>
      <w:r>
        <w:t>применять векторы и координаты для решения геометрических задач на вычисление длин, углов.</w:t>
      </w:r>
    </w:p>
    <w:p w:rsidR="00B1066C" w:rsidRDefault="00B1066C" w:rsidP="00730CF4">
      <w:pPr>
        <w:pStyle w:val="21"/>
        <w:shd w:val="clear" w:color="auto" w:fill="auto"/>
        <w:spacing w:line="278" w:lineRule="exact"/>
        <w:ind w:firstLine="18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39"/>
        </w:tabs>
        <w:spacing w:line="278" w:lineRule="exact"/>
        <w:ind w:right="3080" w:firstLine="0"/>
        <w:jc w:val="both"/>
      </w:pPr>
      <w:r>
        <w:t>использовать понятия векторов и координат для решения задач по физике, географии и другим учебным предметам</w:t>
      </w:r>
    </w:p>
    <w:p w:rsidR="00B1066C" w:rsidRDefault="00B1066C" w:rsidP="00730CF4">
      <w:pPr>
        <w:pStyle w:val="61"/>
        <w:shd w:val="clear" w:color="auto" w:fill="auto"/>
        <w:spacing w:before="0" w:line="278" w:lineRule="exact"/>
        <w:jc w:val="both"/>
      </w:pPr>
      <w:r>
        <w:t>История математики</w:t>
      </w:r>
    </w:p>
    <w:p w:rsidR="00B1066C" w:rsidRDefault="00B1066C" w:rsidP="00730CF4">
      <w:pPr>
        <w:pStyle w:val="21"/>
        <w:numPr>
          <w:ilvl w:val="0"/>
          <w:numId w:val="26"/>
        </w:numPr>
        <w:shd w:val="clear" w:color="auto" w:fill="auto"/>
        <w:tabs>
          <w:tab w:val="left" w:pos="439"/>
        </w:tabs>
        <w:spacing w:line="278" w:lineRule="exact"/>
        <w:ind w:firstLine="0"/>
        <w:jc w:val="both"/>
      </w:pPr>
      <w:r>
        <w:t>Характеризовать вклад выдающихся математиков в развитие математики и иных научных областей;</w:t>
      </w:r>
    </w:p>
    <w:p w:rsidR="00B1066C" w:rsidRDefault="00B1066C" w:rsidP="00730CF4">
      <w:pPr>
        <w:pStyle w:val="21"/>
        <w:numPr>
          <w:ilvl w:val="0"/>
          <w:numId w:val="26"/>
        </w:numPr>
        <w:shd w:val="clear" w:color="auto" w:fill="auto"/>
        <w:tabs>
          <w:tab w:val="left" w:pos="439"/>
        </w:tabs>
        <w:spacing w:line="278" w:lineRule="exact"/>
        <w:ind w:right="4880" w:firstLine="0"/>
        <w:jc w:val="both"/>
      </w:pPr>
      <w:r>
        <w:t xml:space="preserve">понимать роль математики в развитии России </w:t>
      </w:r>
      <w:r>
        <w:rPr>
          <w:rStyle w:val="25"/>
        </w:rPr>
        <w:t>Методы математики</w:t>
      </w:r>
    </w:p>
    <w:p w:rsidR="00B1066C" w:rsidRDefault="00B1066C" w:rsidP="00730CF4">
      <w:pPr>
        <w:pStyle w:val="21"/>
        <w:numPr>
          <w:ilvl w:val="0"/>
          <w:numId w:val="26"/>
        </w:numPr>
        <w:shd w:val="clear" w:color="auto" w:fill="auto"/>
        <w:tabs>
          <w:tab w:val="left" w:pos="439"/>
        </w:tabs>
        <w:spacing w:line="278" w:lineRule="exact"/>
        <w:ind w:firstLine="0"/>
        <w:jc w:val="both"/>
      </w:pPr>
      <w:r>
        <w:t>Используя изученные методы, проводить доказательство, выполнять опровержение;</w:t>
      </w:r>
    </w:p>
    <w:p w:rsidR="00B1066C" w:rsidRDefault="00B1066C" w:rsidP="00730CF4">
      <w:pPr>
        <w:pStyle w:val="21"/>
        <w:numPr>
          <w:ilvl w:val="0"/>
          <w:numId w:val="26"/>
        </w:numPr>
        <w:shd w:val="clear" w:color="auto" w:fill="auto"/>
        <w:tabs>
          <w:tab w:val="left" w:pos="439"/>
        </w:tabs>
        <w:spacing w:line="278" w:lineRule="exact"/>
        <w:ind w:firstLine="0"/>
        <w:jc w:val="both"/>
      </w:pPr>
      <w:r>
        <w:t>Выбирать изученные методы и их комбинации для решения математических задач;</w:t>
      </w:r>
    </w:p>
    <w:p w:rsidR="00B1066C" w:rsidRDefault="00B1066C" w:rsidP="00730CF4">
      <w:pPr>
        <w:pStyle w:val="21"/>
        <w:numPr>
          <w:ilvl w:val="0"/>
          <w:numId w:val="26"/>
        </w:numPr>
        <w:shd w:val="clear" w:color="auto" w:fill="auto"/>
        <w:tabs>
          <w:tab w:val="left" w:pos="439"/>
        </w:tabs>
        <w:spacing w:line="278" w:lineRule="exact"/>
        <w:ind w:firstLine="0"/>
        <w:jc w:val="both"/>
      </w:pPr>
      <w:r>
        <w:t>использовать математические знания для описания закономерностей в окружающей действительности и произведениях искусства;</w:t>
      </w:r>
    </w:p>
    <w:p w:rsidR="00B1066C" w:rsidRDefault="00B1066C" w:rsidP="00730CF4">
      <w:pPr>
        <w:pStyle w:val="21"/>
        <w:numPr>
          <w:ilvl w:val="0"/>
          <w:numId w:val="26"/>
        </w:numPr>
        <w:shd w:val="clear" w:color="auto" w:fill="auto"/>
        <w:tabs>
          <w:tab w:val="left" w:pos="439"/>
        </w:tabs>
        <w:spacing w:line="278" w:lineRule="exact"/>
        <w:ind w:firstLine="0"/>
        <w:jc w:val="both"/>
      </w:pPr>
      <w:r>
        <w:t>применять простейшие программные средства и электронно-коммуникационные системы при решении математических задач.</w:t>
      </w:r>
    </w:p>
    <w:p w:rsidR="00B1066C" w:rsidRDefault="00B1066C" w:rsidP="00730CF4">
      <w:pPr>
        <w:pStyle w:val="21"/>
        <w:shd w:val="clear" w:color="auto" w:fill="auto"/>
        <w:spacing w:line="278" w:lineRule="exact"/>
        <w:ind w:right="1000" w:firstLine="180"/>
        <w:jc w:val="both"/>
      </w:pPr>
      <w:r>
        <w:t xml:space="preserve">Выпускник получит возможность научиться в 7-9 классах для успешного продолжения образования на углублённом уровне </w:t>
      </w:r>
    </w:p>
    <w:p w:rsidR="00B1066C" w:rsidRDefault="00B1066C" w:rsidP="00730CF4">
      <w:pPr>
        <w:pStyle w:val="21"/>
        <w:shd w:val="clear" w:color="auto" w:fill="auto"/>
        <w:spacing w:line="278" w:lineRule="exact"/>
        <w:ind w:right="1000" w:firstLine="180"/>
        <w:jc w:val="both"/>
      </w:pPr>
      <w:r>
        <w:rPr>
          <w:rStyle w:val="25"/>
        </w:rPr>
        <w:t>Элементы теории множеств и математической логики</w:t>
      </w:r>
    </w:p>
    <w:p w:rsidR="00B1066C" w:rsidRDefault="00B1066C" w:rsidP="00400037">
      <w:pPr>
        <w:pStyle w:val="21"/>
        <w:numPr>
          <w:ilvl w:val="0"/>
          <w:numId w:val="26"/>
        </w:numPr>
        <w:shd w:val="clear" w:color="auto" w:fill="auto"/>
        <w:tabs>
          <w:tab w:val="left" w:pos="439"/>
          <w:tab w:val="left" w:pos="4584"/>
        </w:tabs>
        <w:spacing w:line="278" w:lineRule="exact"/>
        <w:ind w:firstLine="0"/>
        <w:jc w:val="both"/>
      </w:pPr>
      <w: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B1066C" w:rsidRDefault="00B1066C" w:rsidP="00730CF4">
      <w:pPr>
        <w:pStyle w:val="21"/>
        <w:numPr>
          <w:ilvl w:val="0"/>
          <w:numId w:val="26"/>
        </w:numPr>
        <w:shd w:val="clear" w:color="auto" w:fill="auto"/>
        <w:tabs>
          <w:tab w:val="left" w:pos="439"/>
        </w:tabs>
        <w:spacing w:line="278" w:lineRule="exact"/>
        <w:ind w:firstLine="0"/>
        <w:jc w:val="both"/>
      </w:pPr>
      <w:r>
        <w:t>задавать множества разными способами;</w:t>
      </w:r>
    </w:p>
    <w:p w:rsidR="00B1066C" w:rsidRDefault="00B1066C" w:rsidP="00730CF4">
      <w:pPr>
        <w:pStyle w:val="21"/>
        <w:numPr>
          <w:ilvl w:val="0"/>
          <w:numId w:val="26"/>
        </w:numPr>
        <w:shd w:val="clear" w:color="auto" w:fill="auto"/>
        <w:tabs>
          <w:tab w:val="left" w:pos="439"/>
        </w:tabs>
        <w:spacing w:line="278" w:lineRule="exact"/>
        <w:ind w:firstLine="0"/>
        <w:jc w:val="both"/>
      </w:pPr>
      <w:r>
        <w:t>проверять выполнение характеристического свойства множества;</w:t>
      </w:r>
    </w:p>
    <w:p w:rsidR="00B1066C" w:rsidRDefault="00B1066C" w:rsidP="00730CF4">
      <w:pPr>
        <w:pStyle w:val="21"/>
        <w:numPr>
          <w:ilvl w:val="0"/>
          <w:numId w:val="26"/>
        </w:numPr>
        <w:shd w:val="clear" w:color="auto" w:fill="auto"/>
        <w:tabs>
          <w:tab w:val="left" w:pos="439"/>
        </w:tabs>
        <w:spacing w:line="278" w:lineRule="exact"/>
        <w:ind w:firstLine="0"/>
        <w:jc w:val="both"/>
      </w:pPr>
      <w: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w:t>
      </w:r>
      <w:r>
        <w:lastRenderedPageBreak/>
        <w:t>и его отрицания, операции над высказываниями: и, или, не. Условные высказывания (импликации);</w:t>
      </w:r>
    </w:p>
    <w:p w:rsidR="00B1066C" w:rsidRDefault="00B1066C" w:rsidP="00730CF4">
      <w:pPr>
        <w:pStyle w:val="21"/>
        <w:numPr>
          <w:ilvl w:val="0"/>
          <w:numId w:val="26"/>
        </w:numPr>
        <w:shd w:val="clear" w:color="auto" w:fill="auto"/>
        <w:tabs>
          <w:tab w:val="left" w:pos="439"/>
        </w:tabs>
        <w:spacing w:line="240" w:lineRule="exact"/>
        <w:ind w:firstLine="0"/>
        <w:jc w:val="both"/>
      </w:pPr>
      <w:r>
        <w:t>строить высказывания с использованием законов алгебры высказываний.</w:t>
      </w:r>
    </w:p>
    <w:p w:rsidR="00B1066C" w:rsidRDefault="00B1066C" w:rsidP="00730CF4">
      <w:pPr>
        <w:pStyle w:val="21"/>
        <w:shd w:val="clear" w:color="auto" w:fill="auto"/>
        <w:spacing w:line="240" w:lineRule="exact"/>
        <w:ind w:firstLine="18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39"/>
        </w:tabs>
        <w:spacing w:line="269" w:lineRule="exact"/>
        <w:ind w:firstLine="0"/>
        <w:jc w:val="both"/>
      </w:pPr>
      <w:r>
        <w:t>строить рассуждения на основе использования правил логики;</w:t>
      </w:r>
    </w:p>
    <w:p w:rsidR="00B1066C" w:rsidRDefault="00B1066C" w:rsidP="00730CF4">
      <w:pPr>
        <w:pStyle w:val="21"/>
        <w:numPr>
          <w:ilvl w:val="0"/>
          <w:numId w:val="26"/>
        </w:numPr>
        <w:shd w:val="clear" w:color="auto" w:fill="auto"/>
        <w:tabs>
          <w:tab w:val="left" w:pos="439"/>
        </w:tabs>
        <w:spacing w:line="269" w:lineRule="exact"/>
        <w:ind w:firstLine="0"/>
        <w:jc w:val="both"/>
      </w:pPr>
      <w: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B1066C" w:rsidRDefault="00B1066C" w:rsidP="00730CF4">
      <w:pPr>
        <w:pStyle w:val="36"/>
        <w:keepNext/>
        <w:keepLines/>
        <w:shd w:val="clear" w:color="auto" w:fill="auto"/>
        <w:spacing w:before="0" w:after="0"/>
        <w:ind w:left="180" w:firstLine="0"/>
        <w:jc w:val="both"/>
      </w:pPr>
      <w:bookmarkStart w:id="21" w:name="bookmark21"/>
      <w:r>
        <w:t>Числа</w:t>
      </w:r>
      <w:bookmarkEnd w:id="21"/>
    </w:p>
    <w:p w:rsidR="00B1066C" w:rsidRDefault="00B1066C" w:rsidP="00400037">
      <w:pPr>
        <w:pStyle w:val="21"/>
        <w:numPr>
          <w:ilvl w:val="0"/>
          <w:numId w:val="26"/>
        </w:numPr>
        <w:shd w:val="clear" w:color="auto" w:fill="auto"/>
        <w:tabs>
          <w:tab w:val="left" w:pos="428"/>
        </w:tabs>
        <w:spacing w:line="240" w:lineRule="auto"/>
        <w:ind w:firstLine="0"/>
        <w:jc w:val="both"/>
      </w:pPr>
      <w: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п, действительное число, множество действительных чисел, геометрическая интерпретация натуральных, целых, рациональных, действительных чисел;</w:t>
      </w:r>
    </w:p>
    <w:p w:rsidR="00B1066C" w:rsidRDefault="00B1066C" w:rsidP="00400037">
      <w:pPr>
        <w:pStyle w:val="21"/>
        <w:numPr>
          <w:ilvl w:val="0"/>
          <w:numId w:val="26"/>
        </w:numPr>
        <w:shd w:val="clear" w:color="auto" w:fill="auto"/>
        <w:tabs>
          <w:tab w:val="left" w:pos="428"/>
        </w:tabs>
        <w:spacing w:line="240" w:lineRule="auto"/>
        <w:ind w:firstLine="0"/>
        <w:jc w:val="both"/>
      </w:pPr>
      <w:r>
        <w:t>понимать и объяснять разницу между позиционной и непозиционной системами записи чисел;</w:t>
      </w:r>
    </w:p>
    <w:p w:rsidR="00B1066C" w:rsidRDefault="00B1066C" w:rsidP="00400037">
      <w:pPr>
        <w:pStyle w:val="21"/>
        <w:numPr>
          <w:ilvl w:val="0"/>
          <w:numId w:val="26"/>
        </w:numPr>
        <w:shd w:val="clear" w:color="auto" w:fill="auto"/>
        <w:tabs>
          <w:tab w:val="left" w:pos="428"/>
        </w:tabs>
        <w:spacing w:line="240" w:lineRule="auto"/>
        <w:ind w:firstLine="0"/>
        <w:jc w:val="both"/>
      </w:pPr>
      <w:r>
        <w:t>переводить числа из одной системы записи (системы счисления) в другую;</w:t>
      </w:r>
    </w:p>
    <w:p w:rsidR="00B1066C" w:rsidRDefault="00B1066C" w:rsidP="00400037">
      <w:pPr>
        <w:pStyle w:val="21"/>
        <w:numPr>
          <w:ilvl w:val="0"/>
          <w:numId w:val="26"/>
        </w:numPr>
        <w:shd w:val="clear" w:color="auto" w:fill="auto"/>
        <w:tabs>
          <w:tab w:val="left" w:pos="428"/>
        </w:tabs>
        <w:spacing w:line="240" w:lineRule="auto"/>
        <w:ind w:firstLine="0"/>
        <w:jc w:val="both"/>
      </w:pPr>
      <w:r>
        <w:t xml:space="preserve">доказывать и использовать признаки делимости на 2, 4, 8, 5, 3, 6, </w:t>
      </w:r>
      <w:r>
        <w:rPr>
          <w:rStyle w:val="21pt"/>
        </w:rPr>
        <w:t>9,10,11</w:t>
      </w:r>
      <w:r>
        <w:t xml:space="preserve"> суммы и произведения чисел при выполнении вычислений и решении задач;</w:t>
      </w:r>
    </w:p>
    <w:p w:rsidR="00B1066C" w:rsidRDefault="00B1066C" w:rsidP="00400037">
      <w:pPr>
        <w:pStyle w:val="21"/>
        <w:numPr>
          <w:ilvl w:val="0"/>
          <w:numId w:val="26"/>
        </w:numPr>
        <w:shd w:val="clear" w:color="auto" w:fill="auto"/>
        <w:tabs>
          <w:tab w:val="left" w:pos="428"/>
        </w:tabs>
        <w:spacing w:line="240" w:lineRule="auto"/>
        <w:ind w:firstLine="0"/>
        <w:jc w:val="both"/>
      </w:pPr>
      <w:r>
        <w:t>выполнять округление рациональных и иррациональных чисел с заданной точностью;</w:t>
      </w:r>
    </w:p>
    <w:p w:rsidR="00B1066C" w:rsidRDefault="00B1066C" w:rsidP="00400037">
      <w:pPr>
        <w:pStyle w:val="21"/>
        <w:numPr>
          <w:ilvl w:val="0"/>
          <w:numId w:val="26"/>
        </w:numPr>
        <w:shd w:val="clear" w:color="auto" w:fill="auto"/>
        <w:tabs>
          <w:tab w:val="left" w:pos="428"/>
        </w:tabs>
        <w:spacing w:line="240" w:lineRule="auto"/>
        <w:ind w:firstLine="0"/>
        <w:jc w:val="both"/>
      </w:pPr>
      <w:r>
        <w:t>сравнивать действительные числа разными способами;</w:t>
      </w:r>
    </w:p>
    <w:p w:rsidR="00B1066C" w:rsidRDefault="00B1066C" w:rsidP="00400037">
      <w:pPr>
        <w:pStyle w:val="21"/>
        <w:numPr>
          <w:ilvl w:val="0"/>
          <w:numId w:val="26"/>
        </w:numPr>
        <w:shd w:val="clear" w:color="auto" w:fill="auto"/>
        <w:tabs>
          <w:tab w:val="left" w:pos="428"/>
        </w:tabs>
        <w:spacing w:line="240" w:lineRule="auto"/>
        <w:ind w:firstLine="0"/>
        <w:jc w:val="both"/>
      </w:pPr>
      <w: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1066C" w:rsidRDefault="00B1066C" w:rsidP="00400037">
      <w:pPr>
        <w:pStyle w:val="21"/>
        <w:numPr>
          <w:ilvl w:val="0"/>
          <w:numId w:val="26"/>
        </w:numPr>
        <w:shd w:val="clear" w:color="auto" w:fill="auto"/>
        <w:tabs>
          <w:tab w:val="left" w:pos="428"/>
        </w:tabs>
        <w:spacing w:line="240" w:lineRule="auto"/>
        <w:ind w:firstLine="0"/>
        <w:jc w:val="both"/>
      </w:pPr>
      <w:r>
        <w:t>находить НОД и НОК чисел разными способами и использовать их при решении задач;</w:t>
      </w:r>
    </w:p>
    <w:p w:rsidR="00B1066C" w:rsidRDefault="00B1066C" w:rsidP="00400037">
      <w:pPr>
        <w:pStyle w:val="21"/>
        <w:numPr>
          <w:ilvl w:val="0"/>
          <w:numId w:val="26"/>
        </w:numPr>
        <w:shd w:val="clear" w:color="auto" w:fill="auto"/>
        <w:tabs>
          <w:tab w:val="left" w:pos="428"/>
        </w:tabs>
        <w:spacing w:line="240" w:lineRule="auto"/>
        <w:ind w:firstLine="0"/>
        <w:jc w:val="both"/>
      </w:pPr>
      <w:r>
        <w:t>выполнять вычисления и преобразования выражений, содержащих действительные числа, в том числе корни натуральных степеней.</w:t>
      </w:r>
    </w:p>
    <w:p w:rsidR="00B1066C" w:rsidRDefault="00B1066C" w:rsidP="00400037">
      <w:pPr>
        <w:pStyle w:val="21"/>
        <w:shd w:val="clear" w:color="auto" w:fill="auto"/>
        <w:spacing w:line="240" w:lineRule="auto"/>
        <w:ind w:left="180" w:firstLine="0"/>
        <w:jc w:val="both"/>
      </w:pPr>
      <w:r>
        <w:t>В повседневной жизни и при изучении других предметов:</w:t>
      </w:r>
    </w:p>
    <w:p w:rsidR="00B1066C" w:rsidRDefault="00B1066C" w:rsidP="00400037">
      <w:pPr>
        <w:pStyle w:val="21"/>
        <w:numPr>
          <w:ilvl w:val="0"/>
          <w:numId w:val="26"/>
        </w:numPr>
        <w:shd w:val="clear" w:color="auto" w:fill="auto"/>
        <w:tabs>
          <w:tab w:val="left" w:pos="428"/>
        </w:tabs>
        <w:spacing w:line="240" w:lineRule="auto"/>
        <w:ind w:right="260" w:firstLine="0"/>
        <w:jc w:val="both"/>
      </w:pPr>
      <w: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B1066C" w:rsidRDefault="00B1066C" w:rsidP="00400037">
      <w:pPr>
        <w:pStyle w:val="21"/>
        <w:numPr>
          <w:ilvl w:val="0"/>
          <w:numId w:val="26"/>
        </w:numPr>
        <w:shd w:val="clear" w:color="auto" w:fill="auto"/>
        <w:tabs>
          <w:tab w:val="left" w:pos="428"/>
        </w:tabs>
        <w:spacing w:line="240" w:lineRule="auto"/>
        <w:ind w:firstLine="0"/>
        <w:jc w:val="both"/>
      </w:pPr>
      <w:r>
        <w:t>записывать, сравнивать, округлять числовые данные реальных величин с использованием разных систем измерения;</w:t>
      </w:r>
    </w:p>
    <w:p w:rsidR="00B1066C" w:rsidRDefault="00B1066C" w:rsidP="00400037">
      <w:pPr>
        <w:pStyle w:val="21"/>
        <w:numPr>
          <w:ilvl w:val="0"/>
          <w:numId w:val="26"/>
        </w:numPr>
        <w:shd w:val="clear" w:color="auto" w:fill="auto"/>
        <w:tabs>
          <w:tab w:val="left" w:pos="428"/>
        </w:tabs>
        <w:spacing w:line="240" w:lineRule="auto"/>
        <w:ind w:firstLine="0"/>
        <w:jc w:val="both"/>
      </w:pPr>
      <w:r>
        <w:t>составлять и оценивать разными способами числовые выражения при решении практических задач и задач из других учебных предметов</w:t>
      </w:r>
    </w:p>
    <w:p w:rsidR="00B1066C" w:rsidRDefault="00B1066C" w:rsidP="00730CF4">
      <w:pPr>
        <w:pStyle w:val="61"/>
        <w:shd w:val="clear" w:color="auto" w:fill="auto"/>
        <w:spacing w:before="0" w:line="278" w:lineRule="exact"/>
        <w:ind w:left="180"/>
        <w:jc w:val="both"/>
      </w:pPr>
      <w:r>
        <w:t>Тождественные преобразования</w:t>
      </w:r>
    </w:p>
    <w:p w:rsidR="00B1066C" w:rsidRDefault="00B1066C" w:rsidP="00730CF4">
      <w:pPr>
        <w:pStyle w:val="21"/>
        <w:numPr>
          <w:ilvl w:val="0"/>
          <w:numId w:val="26"/>
        </w:numPr>
        <w:shd w:val="clear" w:color="auto" w:fill="auto"/>
        <w:tabs>
          <w:tab w:val="left" w:pos="428"/>
        </w:tabs>
        <w:spacing w:line="278" w:lineRule="exact"/>
        <w:ind w:firstLine="0"/>
        <w:jc w:val="both"/>
      </w:pPr>
      <w:r>
        <w:t>Свободно оперировать понятиями степени с целым и дробным показателем;</w:t>
      </w:r>
    </w:p>
    <w:p w:rsidR="00B1066C" w:rsidRDefault="00B1066C" w:rsidP="00730CF4">
      <w:pPr>
        <w:pStyle w:val="21"/>
        <w:numPr>
          <w:ilvl w:val="0"/>
          <w:numId w:val="26"/>
        </w:numPr>
        <w:shd w:val="clear" w:color="auto" w:fill="auto"/>
        <w:tabs>
          <w:tab w:val="left" w:pos="428"/>
        </w:tabs>
        <w:spacing w:line="278" w:lineRule="exact"/>
        <w:ind w:firstLine="0"/>
        <w:jc w:val="both"/>
      </w:pPr>
      <w:r>
        <w:t>выполнять доказательство свойств степени с целыми и дробными показателями;</w:t>
      </w:r>
    </w:p>
    <w:p w:rsidR="00B1066C" w:rsidRDefault="00B1066C" w:rsidP="00730CF4">
      <w:pPr>
        <w:pStyle w:val="21"/>
        <w:numPr>
          <w:ilvl w:val="0"/>
          <w:numId w:val="26"/>
        </w:numPr>
        <w:shd w:val="clear" w:color="auto" w:fill="auto"/>
        <w:tabs>
          <w:tab w:val="left" w:pos="428"/>
        </w:tabs>
        <w:spacing w:line="278" w:lineRule="exact"/>
        <w:ind w:right="260" w:firstLine="0"/>
        <w:jc w:val="both"/>
      </w:pPr>
      <w: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B1066C" w:rsidRDefault="00B1066C" w:rsidP="00400037">
      <w:pPr>
        <w:pStyle w:val="21"/>
        <w:numPr>
          <w:ilvl w:val="0"/>
          <w:numId w:val="26"/>
        </w:numPr>
        <w:shd w:val="clear" w:color="auto" w:fill="auto"/>
        <w:tabs>
          <w:tab w:val="left" w:pos="428"/>
        </w:tabs>
        <w:spacing w:line="240" w:lineRule="auto"/>
        <w:ind w:firstLine="0"/>
        <w:jc w:val="both"/>
      </w:pPr>
      <w:r>
        <w:t>свободно владеть приемами преобразования целых и дробно-рациональных выражений;</w:t>
      </w:r>
    </w:p>
    <w:p w:rsidR="00B1066C" w:rsidRDefault="00B1066C" w:rsidP="00400037">
      <w:pPr>
        <w:pStyle w:val="21"/>
        <w:numPr>
          <w:ilvl w:val="0"/>
          <w:numId w:val="26"/>
        </w:numPr>
        <w:shd w:val="clear" w:color="auto" w:fill="auto"/>
        <w:tabs>
          <w:tab w:val="left" w:pos="428"/>
        </w:tabs>
        <w:spacing w:line="240" w:lineRule="auto"/>
        <w:ind w:firstLine="0"/>
        <w:jc w:val="both"/>
      </w:pPr>
      <w:r>
        <w:t>выполнять разложение многочленов на множители разными способами, с использованием комбинаций различных приёмов;</w:t>
      </w:r>
    </w:p>
    <w:p w:rsidR="00B1066C" w:rsidRDefault="00B1066C" w:rsidP="00400037">
      <w:pPr>
        <w:pStyle w:val="21"/>
        <w:numPr>
          <w:ilvl w:val="0"/>
          <w:numId w:val="26"/>
        </w:numPr>
        <w:shd w:val="clear" w:color="auto" w:fill="auto"/>
        <w:tabs>
          <w:tab w:val="left" w:pos="428"/>
        </w:tabs>
        <w:spacing w:line="240" w:lineRule="auto"/>
        <w:ind w:right="260" w:firstLine="0"/>
        <w:jc w:val="both"/>
      </w:pPr>
      <w: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B1066C" w:rsidRDefault="00B1066C" w:rsidP="00730CF4">
      <w:pPr>
        <w:pStyle w:val="21"/>
        <w:numPr>
          <w:ilvl w:val="0"/>
          <w:numId w:val="26"/>
        </w:numPr>
        <w:shd w:val="clear" w:color="auto" w:fill="auto"/>
        <w:tabs>
          <w:tab w:val="left" w:pos="428"/>
        </w:tabs>
        <w:spacing w:line="278" w:lineRule="exact"/>
        <w:ind w:firstLine="0"/>
        <w:jc w:val="both"/>
      </w:pPr>
      <w:r>
        <w:t>выполнять деление многочлена на многочлен с остатком;</w:t>
      </w:r>
    </w:p>
    <w:p w:rsidR="00B1066C" w:rsidRPr="00604FF1" w:rsidRDefault="00B1066C" w:rsidP="00730CF4">
      <w:pPr>
        <w:pStyle w:val="21"/>
        <w:numPr>
          <w:ilvl w:val="0"/>
          <w:numId w:val="26"/>
        </w:numPr>
        <w:shd w:val="clear" w:color="auto" w:fill="auto"/>
        <w:tabs>
          <w:tab w:val="left" w:pos="428"/>
        </w:tabs>
        <w:spacing w:line="293" w:lineRule="exact"/>
        <w:ind w:firstLine="0"/>
        <w:jc w:val="both"/>
      </w:pPr>
      <w:r>
        <w:t xml:space="preserve">доказывать свойства квадратных корней и корней </w:t>
      </w:r>
      <w:r w:rsidRPr="00604FF1">
        <w:t>степени п;</w:t>
      </w:r>
    </w:p>
    <w:p w:rsidR="00B1066C" w:rsidRPr="00604FF1" w:rsidRDefault="00B1066C" w:rsidP="00730CF4">
      <w:pPr>
        <w:pStyle w:val="21"/>
        <w:numPr>
          <w:ilvl w:val="0"/>
          <w:numId w:val="26"/>
        </w:numPr>
        <w:shd w:val="clear" w:color="auto" w:fill="auto"/>
        <w:tabs>
          <w:tab w:val="left" w:pos="428"/>
        </w:tabs>
        <w:spacing w:line="293" w:lineRule="exact"/>
        <w:ind w:firstLine="0"/>
        <w:jc w:val="both"/>
      </w:pPr>
      <w:r w:rsidRPr="00604FF1">
        <w:t>выполнять преобразования выражений, содержащих квадратные корни, корни степени п;</w:t>
      </w:r>
    </w:p>
    <w:p w:rsidR="00B1066C" w:rsidRDefault="00B1066C" w:rsidP="00730CF4">
      <w:pPr>
        <w:pStyle w:val="21"/>
        <w:numPr>
          <w:ilvl w:val="0"/>
          <w:numId w:val="26"/>
        </w:numPr>
        <w:shd w:val="clear" w:color="auto" w:fill="auto"/>
        <w:tabs>
          <w:tab w:val="left" w:pos="428"/>
        </w:tabs>
        <w:spacing w:line="293" w:lineRule="exact"/>
        <w:ind w:firstLine="0"/>
        <w:jc w:val="both"/>
      </w:pPr>
      <w:r>
        <w:t>свободно оперировать понятиями «тождество», «тождество на множестве», «тождественное преобразование»;</w:t>
      </w:r>
    </w:p>
    <w:p w:rsidR="00B1066C" w:rsidRDefault="00B1066C" w:rsidP="00604FF1">
      <w:pPr>
        <w:pStyle w:val="21"/>
        <w:shd w:val="clear" w:color="auto" w:fill="auto"/>
        <w:spacing w:after="196" w:line="240" w:lineRule="exact"/>
        <w:ind w:firstLine="0"/>
        <w:jc w:val="both"/>
      </w:pPr>
      <w:r>
        <w:t>• выполнять различные преобразования выражений, содержащих модули</w:t>
      </w:r>
    </w:p>
    <w:p w:rsidR="00B1066C" w:rsidRDefault="00B1066C" w:rsidP="00730CF4">
      <w:pPr>
        <w:pStyle w:val="21"/>
        <w:shd w:val="clear" w:color="auto" w:fill="auto"/>
        <w:spacing w:line="274" w:lineRule="exact"/>
        <w:ind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28"/>
        </w:tabs>
        <w:spacing w:line="274" w:lineRule="exact"/>
        <w:ind w:firstLine="0"/>
        <w:jc w:val="both"/>
      </w:pPr>
      <w:r>
        <w:t>выполнять преобразования и действия с буквенными выражениями, числовые коэффициенты которых записаны в стандартном виде;</w:t>
      </w:r>
    </w:p>
    <w:p w:rsidR="00B1066C" w:rsidRDefault="00B1066C" w:rsidP="00730CF4">
      <w:pPr>
        <w:pStyle w:val="21"/>
        <w:numPr>
          <w:ilvl w:val="0"/>
          <w:numId w:val="26"/>
        </w:numPr>
        <w:shd w:val="clear" w:color="auto" w:fill="auto"/>
        <w:tabs>
          <w:tab w:val="left" w:pos="428"/>
        </w:tabs>
        <w:spacing w:line="274" w:lineRule="exact"/>
        <w:ind w:firstLine="0"/>
        <w:jc w:val="both"/>
      </w:pPr>
      <w:r>
        <w:t xml:space="preserve">выполнять преобразования рациональных выражений при решении задач других учебных </w:t>
      </w:r>
      <w:r>
        <w:lastRenderedPageBreak/>
        <w:t>предметов;</w:t>
      </w:r>
    </w:p>
    <w:p w:rsidR="00B1066C" w:rsidRDefault="00B1066C" w:rsidP="00730CF4">
      <w:pPr>
        <w:pStyle w:val="21"/>
        <w:numPr>
          <w:ilvl w:val="0"/>
          <w:numId w:val="26"/>
        </w:numPr>
        <w:shd w:val="clear" w:color="auto" w:fill="auto"/>
        <w:tabs>
          <w:tab w:val="left" w:pos="428"/>
        </w:tabs>
        <w:spacing w:line="274" w:lineRule="exact"/>
        <w:ind w:firstLine="0"/>
        <w:jc w:val="both"/>
      </w:pPr>
      <w:r>
        <w:t>выполнять проверку правдоподобия физических и химических формул на основе сравнения размерностей и валентностей.</w:t>
      </w:r>
    </w:p>
    <w:p w:rsidR="00B1066C" w:rsidRDefault="00B1066C" w:rsidP="00730CF4">
      <w:pPr>
        <w:pStyle w:val="61"/>
        <w:shd w:val="clear" w:color="auto" w:fill="auto"/>
        <w:spacing w:before="0" w:line="274" w:lineRule="exact"/>
        <w:jc w:val="both"/>
      </w:pPr>
      <w:r>
        <w:t>Уравнения и неравенства</w:t>
      </w:r>
    </w:p>
    <w:p w:rsidR="00B1066C" w:rsidRDefault="00B1066C" w:rsidP="00730CF4">
      <w:pPr>
        <w:pStyle w:val="21"/>
        <w:numPr>
          <w:ilvl w:val="0"/>
          <w:numId w:val="26"/>
        </w:numPr>
        <w:shd w:val="clear" w:color="auto" w:fill="auto"/>
        <w:tabs>
          <w:tab w:val="left" w:pos="428"/>
        </w:tabs>
        <w:spacing w:line="274" w:lineRule="exact"/>
        <w:ind w:firstLine="0"/>
        <w:jc w:val="both"/>
      </w:pPr>
      <w: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1066C" w:rsidRDefault="00B1066C" w:rsidP="00730CF4">
      <w:pPr>
        <w:pStyle w:val="21"/>
        <w:numPr>
          <w:ilvl w:val="0"/>
          <w:numId w:val="26"/>
        </w:numPr>
        <w:shd w:val="clear" w:color="auto" w:fill="auto"/>
        <w:tabs>
          <w:tab w:val="left" w:pos="423"/>
        </w:tabs>
        <w:spacing w:line="278" w:lineRule="exact"/>
        <w:ind w:firstLine="0"/>
        <w:jc w:val="both"/>
      </w:pPr>
      <w:r>
        <w:t>решать разные виды уравнений и неравенств и их систем, в том числе некоторые уравнения 3 и 4 степеней, дробно-рациональные и иррациональные;</w:t>
      </w:r>
    </w:p>
    <w:p w:rsidR="00B1066C" w:rsidRDefault="00B1066C" w:rsidP="00730CF4">
      <w:pPr>
        <w:pStyle w:val="21"/>
        <w:numPr>
          <w:ilvl w:val="0"/>
          <w:numId w:val="26"/>
        </w:numPr>
        <w:shd w:val="clear" w:color="auto" w:fill="auto"/>
        <w:tabs>
          <w:tab w:val="left" w:pos="423"/>
        </w:tabs>
        <w:spacing w:line="278" w:lineRule="exact"/>
        <w:ind w:firstLine="0"/>
        <w:jc w:val="both"/>
      </w:pPr>
      <w:r>
        <w:t>знать теорему Виета для уравнений степени выше второй;</w:t>
      </w:r>
    </w:p>
    <w:p w:rsidR="00B1066C" w:rsidRDefault="00B1066C" w:rsidP="00730CF4">
      <w:pPr>
        <w:pStyle w:val="21"/>
        <w:numPr>
          <w:ilvl w:val="0"/>
          <w:numId w:val="26"/>
        </w:numPr>
        <w:shd w:val="clear" w:color="auto" w:fill="auto"/>
        <w:tabs>
          <w:tab w:val="left" w:pos="423"/>
        </w:tabs>
        <w:spacing w:line="278" w:lineRule="exact"/>
        <w:ind w:firstLine="0"/>
        <w:jc w:val="both"/>
      </w:pPr>
      <w:r>
        <w:t>понимать смысл теорем о равносильных и неравносильных преобразованиях уравнений и уметь их доказывать;</w:t>
      </w:r>
    </w:p>
    <w:p w:rsidR="00B1066C" w:rsidRDefault="00B1066C" w:rsidP="00730CF4">
      <w:pPr>
        <w:pStyle w:val="21"/>
        <w:numPr>
          <w:ilvl w:val="0"/>
          <w:numId w:val="26"/>
        </w:numPr>
        <w:shd w:val="clear" w:color="auto" w:fill="auto"/>
        <w:tabs>
          <w:tab w:val="left" w:pos="423"/>
        </w:tabs>
        <w:spacing w:line="278" w:lineRule="exact"/>
        <w:ind w:firstLine="0"/>
        <w:jc w:val="both"/>
      </w:pPr>
      <w:r>
        <w:t>владеть разными методами решения уравнений, неравенств и их систем, уметь выбирать метод решения и обосновывать свой выбор;</w:t>
      </w:r>
    </w:p>
    <w:p w:rsidR="00B1066C" w:rsidRDefault="00B1066C" w:rsidP="00730CF4">
      <w:pPr>
        <w:pStyle w:val="21"/>
        <w:numPr>
          <w:ilvl w:val="0"/>
          <w:numId w:val="26"/>
        </w:numPr>
        <w:shd w:val="clear" w:color="auto" w:fill="auto"/>
        <w:tabs>
          <w:tab w:val="left" w:pos="423"/>
        </w:tabs>
        <w:spacing w:line="278" w:lineRule="exact"/>
        <w:ind w:firstLine="0"/>
        <w:jc w:val="both"/>
      </w:pPr>
      <w:r>
        <w:t>метод интервалов для решения неравенств, в том числе дробно-рациональных и включающих в себя иррациональные выражения;</w:t>
      </w:r>
    </w:p>
    <w:p w:rsidR="00B1066C" w:rsidRDefault="00B1066C" w:rsidP="00730CF4">
      <w:pPr>
        <w:pStyle w:val="21"/>
        <w:numPr>
          <w:ilvl w:val="0"/>
          <w:numId w:val="26"/>
        </w:numPr>
        <w:shd w:val="clear" w:color="auto" w:fill="auto"/>
        <w:tabs>
          <w:tab w:val="left" w:pos="423"/>
        </w:tabs>
        <w:spacing w:line="278" w:lineRule="exact"/>
        <w:ind w:firstLine="0"/>
        <w:jc w:val="both"/>
      </w:pPr>
      <w:r>
        <w:t>решать алгебраические уравнения и неравенства и их системы с параметрами алгебраическим и графическим методами;</w:t>
      </w:r>
    </w:p>
    <w:p w:rsidR="00B1066C" w:rsidRDefault="00B1066C" w:rsidP="00730CF4">
      <w:pPr>
        <w:pStyle w:val="21"/>
        <w:numPr>
          <w:ilvl w:val="0"/>
          <w:numId w:val="26"/>
        </w:numPr>
        <w:shd w:val="clear" w:color="auto" w:fill="auto"/>
        <w:tabs>
          <w:tab w:val="left" w:pos="423"/>
        </w:tabs>
        <w:spacing w:line="278" w:lineRule="exact"/>
        <w:ind w:firstLine="0"/>
        <w:jc w:val="both"/>
      </w:pPr>
      <w:r>
        <w:t>владеть разными методами доказательства неравенств;</w:t>
      </w:r>
    </w:p>
    <w:p w:rsidR="00B1066C" w:rsidRDefault="00B1066C" w:rsidP="00400037">
      <w:pPr>
        <w:pStyle w:val="21"/>
        <w:numPr>
          <w:ilvl w:val="0"/>
          <w:numId w:val="26"/>
        </w:numPr>
        <w:shd w:val="clear" w:color="auto" w:fill="auto"/>
        <w:tabs>
          <w:tab w:val="left" w:pos="423"/>
        </w:tabs>
        <w:spacing w:line="240" w:lineRule="auto"/>
        <w:ind w:firstLine="0"/>
        <w:jc w:val="both"/>
      </w:pPr>
      <w:r>
        <w:t>решать уравнения в целых числах;</w:t>
      </w:r>
    </w:p>
    <w:p w:rsidR="00B1066C" w:rsidRDefault="00B1066C" w:rsidP="00400037">
      <w:pPr>
        <w:pStyle w:val="21"/>
        <w:numPr>
          <w:ilvl w:val="0"/>
          <w:numId w:val="26"/>
        </w:numPr>
        <w:shd w:val="clear" w:color="auto" w:fill="auto"/>
        <w:tabs>
          <w:tab w:val="left" w:pos="423"/>
        </w:tabs>
        <w:spacing w:line="240" w:lineRule="auto"/>
        <w:ind w:firstLine="0"/>
        <w:jc w:val="both"/>
      </w:pPr>
      <w:r>
        <w:t>изображать множества на плоскости, задаваемые уравнениями, неравенствами и их системами.</w:t>
      </w:r>
    </w:p>
    <w:p w:rsidR="00B1066C" w:rsidRDefault="00B1066C" w:rsidP="00400037">
      <w:pPr>
        <w:pStyle w:val="21"/>
        <w:shd w:val="clear" w:color="auto" w:fill="auto"/>
        <w:spacing w:line="240" w:lineRule="auto"/>
        <w:ind w:firstLine="180"/>
        <w:jc w:val="both"/>
      </w:pPr>
      <w:r>
        <w:t>В повседневной жизни и при изучении других предметов:</w:t>
      </w:r>
    </w:p>
    <w:p w:rsidR="00B1066C" w:rsidRDefault="00B1066C" w:rsidP="00400037">
      <w:pPr>
        <w:pStyle w:val="21"/>
        <w:numPr>
          <w:ilvl w:val="0"/>
          <w:numId w:val="26"/>
        </w:numPr>
        <w:shd w:val="clear" w:color="auto" w:fill="auto"/>
        <w:tabs>
          <w:tab w:val="left" w:pos="423"/>
        </w:tabs>
        <w:spacing w:line="240" w:lineRule="auto"/>
        <w:ind w:firstLine="0"/>
        <w:jc w:val="both"/>
      </w:pPr>
      <w:r>
        <w:t>составлять и решать уравнения, неравенства, их системы при решении задач других учебных предметов;</w:t>
      </w:r>
    </w:p>
    <w:p w:rsidR="00B1066C" w:rsidRDefault="00B1066C" w:rsidP="00400037">
      <w:pPr>
        <w:pStyle w:val="21"/>
        <w:numPr>
          <w:ilvl w:val="0"/>
          <w:numId w:val="26"/>
        </w:numPr>
        <w:shd w:val="clear" w:color="auto" w:fill="auto"/>
        <w:tabs>
          <w:tab w:val="left" w:pos="423"/>
        </w:tabs>
        <w:spacing w:line="240" w:lineRule="auto"/>
        <w:ind w:firstLine="0"/>
        <w:jc w:val="both"/>
      </w:pPr>
      <w: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1066C" w:rsidRDefault="00B1066C" w:rsidP="00400037">
      <w:pPr>
        <w:pStyle w:val="21"/>
        <w:numPr>
          <w:ilvl w:val="0"/>
          <w:numId w:val="26"/>
        </w:numPr>
        <w:shd w:val="clear" w:color="auto" w:fill="auto"/>
        <w:tabs>
          <w:tab w:val="left" w:pos="423"/>
        </w:tabs>
        <w:spacing w:line="240" w:lineRule="auto"/>
        <w:ind w:firstLine="0"/>
        <w:jc w:val="both"/>
      </w:pPr>
      <w:r>
        <w:t>составлять и решать уравнения и неравенства с параметрами при решении задач других учебных предметов;</w:t>
      </w:r>
    </w:p>
    <w:p w:rsidR="00B1066C" w:rsidRDefault="00B1066C" w:rsidP="00400037">
      <w:pPr>
        <w:pStyle w:val="21"/>
        <w:numPr>
          <w:ilvl w:val="0"/>
          <w:numId w:val="26"/>
        </w:numPr>
        <w:shd w:val="clear" w:color="auto" w:fill="auto"/>
        <w:tabs>
          <w:tab w:val="left" w:pos="423"/>
        </w:tabs>
        <w:spacing w:line="240" w:lineRule="auto"/>
        <w:ind w:firstLine="0"/>
        <w:jc w:val="both"/>
      </w:pPr>
      <w: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1066C" w:rsidRDefault="00B1066C" w:rsidP="00400037">
      <w:pPr>
        <w:pStyle w:val="21"/>
        <w:shd w:val="clear" w:color="auto" w:fill="auto"/>
        <w:spacing w:line="240" w:lineRule="auto"/>
        <w:ind w:firstLine="180"/>
        <w:jc w:val="both"/>
      </w:pPr>
      <w:r>
        <w:t>Функции</w:t>
      </w:r>
    </w:p>
    <w:p w:rsidR="00B1066C" w:rsidRDefault="00B1066C" w:rsidP="00730CF4">
      <w:pPr>
        <w:pStyle w:val="21"/>
        <w:numPr>
          <w:ilvl w:val="0"/>
          <w:numId w:val="26"/>
        </w:numPr>
        <w:shd w:val="clear" w:color="auto" w:fill="auto"/>
        <w:tabs>
          <w:tab w:val="left" w:pos="423"/>
        </w:tabs>
        <w:spacing w:line="274" w:lineRule="exact"/>
        <w:ind w:firstLine="0"/>
        <w:jc w:val="both"/>
      </w:pPr>
      <w: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B1066C" w:rsidRDefault="00B1066C" w:rsidP="00730CF4">
      <w:pPr>
        <w:pStyle w:val="21"/>
        <w:numPr>
          <w:ilvl w:val="0"/>
          <w:numId w:val="26"/>
        </w:numPr>
        <w:shd w:val="clear" w:color="auto" w:fill="auto"/>
        <w:tabs>
          <w:tab w:val="left" w:pos="423"/>
        </w:tabs>
        <w:spacing w:after="6" w:line="230" w:lineRule="exact"/>
        <w:ind w:firstLine="0"/>
        <w:jc w:val="both"/>
      </w:pPr>
      <w:r>
        <w:t>строить графики функций: линейной, квадратичной, дробно-линейной, степенной при разных значениях показателя степени</w:t>
      </w:r>
    </w:p>
    <w:p w:rsidR="00B1066C" w:rsidRDefault="00B1066C" w:rsidP="00730CF4">
      <w:pPr>
        <w:pStyle w:val="21"/>
        <w:numPr>
          <w:ilvl w:val="0"/>
          <w:numId w:val="26"/>
        </w:numPr>
        <w:shd w:val="clear" w:color="auto" w:fill="auto"/>
        <w:tabs>
          <w:tab w:val="left" w:pos="423"/>
        </w:tabs>
        <w:spacing w:line="298" w:lineRule="exact"/>
        <w:ind w:firstLine="0"/>
        <w:jc w:val="both"/>
      </w:pPr>
      <w:r>
        <w:t xml:space="preserve">использовать преобразования графика функции </w:t>
      </w:r>
    </w:p>
    <w:p w:rsidR="00B1066C" w:rsidRDefault="00B1066C" w:rsidP="00730CF4">
      <w:pPr>
        <w:pStyle w:val="21"/>
        <w:numPr>
          <w:ilvl w:val="0"/>
          <w:numId w:val="26"/>
        </w:numPr>
        <w:shd w:val="clear" w:color="auto" w:fill="auto"/>
        <w:tabs>
          <w:tab w:val="left" w:pos="423"/>
        </w:tabs>
        <w:spacing w:line="298" w:lineRule="exact"/>
        <w:ind w:firstLine="0"/>
        <w:jc w:val="both"/>
      </w:pPr>
      <w:r>
        <w:t xml:space="preserve">Для построения графиков функций </w:t>
      </w:r>
    </w:p>
    <w:p w:rsidR="00B1066C" w:rsidRDefault="00B1066C" w:rsidP="00730CF4">
      <w:pPr>
        <w:pStyle w:val="21"/>
        <w:numPr>
          <w:ilvl w:val="0"/>
          <w:numId w:val="26"/>
        </w:numPr>
        <w:shd w:val="clear" w:color="auto" w:fill="auto"/>
        <w:tabs>
          <w:tab w:val="left" w:pos="423"/>
        </w:tabs>
        <w:spacing w:line="278" w:lineRule="exact"/>
        <w:ind w:firstLine="0"/>
        <w:jc w:val="both"/>
      </w:pPr>
      <w:r>
        <w:t>анализировать свойства функций и вид графика в зависимости от параметров;</w:t>
      </w:r>
    </w:p>
    <w:p w:rsidR="00B1066C" w:rsidRDefault="00B1066C" w:rsidP="00400037">
      <w:pPr>
        <w:pStyle w:val="21"/>
        <w:numPr>
          <w:ilvl w:val="0"/>
          <w:numId w:val="26"/>
        </w:numPr>
        <w:shd w:val="clear" w:color="auto" w:fill="auto"/>
        <w:tabs>
          <w:tab w:val="left" w:pos="423"/>
        </w:tabs>
        <w:spacing w:line="278" w:lineRule="exact"/>
        <w:ind w:firstLine="0"/>
        <w:jc w:val="both"/>
      </w:pPr>
      <w: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B1066C" w:rsidRDefault="00B1066C" w:rsidP="00400037">
      <w:pPr>
        <w:pStyle w:val="21"/>
        <w:numPr>
          <w:ilvl w:val="0"/>
          <w:numId w:val="26"/>
        </w:numPr>
        <w:shd w:val="clear" w:color="auto" w:fill="auto"/>
        <w:tabs>
          <w:tab w:val="left" w:pos="423"/>
        </w:tabs>
        <w:spacing w:line="278" w:lineRule="exact"/>
        <w:ind w:firstLine="0"/>
        <w:jc w:val="both"/>
      </w:pPr>
      <w:r>
        <w:t>использовать метод математической индукции для вывода формул, доказательства равенств и неравенств, решения задач на делимость; исследовать последовательности, заданные рекуррентно;</w:t>
      </w:r>
    </w:p>
    <w:p w:rsidR="00B1066C" w:rsidRDefault="00B1066C" w:rsidP="00400037">
      <w:pPr>
        <w:pStyle w:val="21"/>
        <w:numPr>
          <w:ilvl w:val="0"/>
          <w:numId w:val="26"/>
        </w:numPr>
        <w:shd w:val="clear" w:color="auto" w:fill="auto"/>
        <w:tabs>
          <w:tab w:val="left" w:pos="423"/>
        </w:tabs>
        <w:spacing w:line="278" w:lineRule="exact"/>
        <w:ind w:firstLine="0"/>
        <w:jc w:val="both"/>
      </w:pPr>
      <w:r>
        <w:t>решать комбинированные задачи на арифметическую и геометрическую прогрессии.</w:t>
      </w:r>
    </w:p>
    <w:p w:rsidR="00B1066C" w:rsidRDefault="00B1066C" w:rsidP="00730CF4">
      <w:pPr>
        <w:pStyle w:val="21"/>
        <w:shd w:val="clear" w:color="auto" w:fill="auto"/>
        <w:spacing w:line="278" w:lineRule="exact"/>
        <w:ind w:firstLine="180"/>
        <w:jc w:val="both"/>
      </w:pPr>
      <w:r>
        <w:t>В повседневной жизни и при изучении других предметов: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использовать графики зависимостей для исследования реальных процессов и явлении;</w:t>
      </w:r>
    </w:p>
    <w:p w:rsidR="00B1066C" w:rsidRDefault="00B1066C" w:rsidP="00730CF4">
      <w:pPr>
        <w:pStyle w:val="21"/>
        <w:shd w:val="clear" w:color="auto" w:fill="auto"/>
        <w:spacing w:line="278" w:lineRule="exact"/>
        <w:ind w:firstLine="180"/>
        <w:jc w:val="both"/>
      </w:pPr>
      <w:r>
        <w:t xml:space="preserve">конструировать и исследовать функции при решении задач других учебных предметов, </w:t>
      </w:r>
      <w:r>
        <w:lastRenderedPageBreak/>
        <w:t>интерпретировать полученные результаты в соответствии со спецификой учебного предмета Статистика и теория вероятностей</w:t>
      </w:r>
    </w:p>
    <w:p w:rsidR="00B1066C" w:rsidRDefault="00B1066C" w:rsidP="00730CF4">
      <w:pPr>
        <w:pStyle w:val="21"/>
        <w:numPr>
          <w:ilvl w:val="0"/>
          <w:numId w:val="26"/>
        </w:numPr>
        <w:shd w:val="clear" w:color="auto" w:fill="auto"/>
        <w:tabs>
          <w:tab w:val="left" w:pos="423"/>
        </w:tabs>
        <w:spacing w:line="278" w:lineRule="exact"/>
        <w:ind w:firstLine="0"/>
        <w:jc w:val="both"/>
      </w:pPr>
      <w: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1066C" w:rsidRDefault="00B1066C" w:rsidP="00730CF4">
      <w:pPr>
        <w:pStyle w:val="21"/>
        <w:numPr>
          <w:ilvl w:val="0"/>
          <w:numId w:val="26"/>
        </w:numPr>
        <w:shd w:val="clear" w:color="auto" w:fill="auto"/>
        <w:tabs>
          <w:tab w:val="left" w:pos="423"/>
        </w:tabs>
        <w:spacing w:line="278" w:lineRule="exact"/>
        <w:ind w:firstLine="0"/>
        <w:jc w:val="both"/>
      </w:pPr>
      <w:r>
        <w:t>выбирать наиболее удобный способ представления информации, адекватный её свойствам и целям анализа;</w:t>
      </w:r>
    </w:p>
    <w:p w:rsidR="00B1066C" w:rsidRDefault="00B1066C" w:rsidP="00730CF4">
      <w:pPr>
        <w:pStyle w:val="21"/>
        <w:numPr>
          <w:ilvl w:val="0"/>
          <w:numId w:val="26"/>
        </w:numPr>
        <w:shd w:val="clear" w:color="auto" w:fill="auto"/>
        <w:tabs>
          <w:tab w:val="left" w:pos="424"/>
        </w:tabs>
        <w:ind w:firstLine="0"/>
        <w:jc w:val="both"/>
      </w:pPr>
      <w:r>
        <w:t>вычислять числовые характеристики выборки;</w:t>
      </w:r>
    </w:p>
    <w:p w:rsidR="00B1066C" w:rsidRDefault="00B1066C" w:rsidP="00730CF4">
      <w:pPr>
        <w:pStyle w:val="21"/>
        <w:numPr>
          <w:ilvl w:val="0"/>
          <w:numId w:val="26"/>
        </w:numPr>
        <w:shd w:val="clear" w:color="auto" w:fill="auto"/>
        <w:tabs>
          <w:tab w:val="left" w:pos="424"/>
        </w:tabs>
        <w:ind w:firstLine="0"/>
        <w:jc w:val="both"/>
      </w:pPr>
      <w:r>
        <w:t>свободно оперировать понятиями: факториал числа, перестановки, сочетания и размещения, треугольник Паскаля;</w:t>
      </w:r>
    </w:p>
    <w:p w:rsidR="00B1066C" w:rsidRDefault="00B1066C" w:rsidP="00400037">
      <w:pPr>
        <w:pStyle w:val="21"/>
        <w:numPr>
          <w:ilvl w:val="0"/>
          <w:numId w:val="26"/>
        </w:numPr>
        <w:shd w:val="clear" w:color="auto" w:fill="auto"/>
        <w:tabs>
          <w:tab w:val="left" w:pos="424"/>
          <w:tab w:val="left" w:pos="1546"/>
          <w:tab w:val="left" w:pos="3048"/>
          <w:tab w:val="left" w:pos="4430"/>
          <w:tab w:val="left" w:pos="5775"/>
          <w:tab w:val="left" w:pos="6590"/>
          <w:tab w:val="left" w:pos="7911"/>
          <w:tab w:val="left" w:pos="8823"/>
        </w:tabs>
        <w:spacing w:line="240" w:lineRule="auto"/>
        <w:ind w:firstLine="0"/>
        <w:jc w:val="both"/>
      </w:pPr>
      <w:r>
        <w:t>свободно</w:t>
      </w:r>
      <w:r>
        <w:tab/>
        <w:t>оперировать</w:t>
      </w:r>
      <w:r>
        <w:tab/>
        <w:t>понятиями:</w:t>
      </w:r>
      <w:r>
        <w:tab/>
        <w:t>случайный</w:t>
      </w:r>
      <w:r>
        <w:tab/>
        <w:t>опыт,</w:t>
      </w:r>
      <w:r>
        <w:tab/>
        <w:t>случайный</w:t>
      </w:r>
      <w:r>
        <w:tab/>
        <w:t>выбор,</w:t>
      </w:r>
      <w:r>
        <w:tab/>
        <w:t>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1066C" w:rsidRDefault="00B1066C" w:rsidP="00400037">
      <w:pPr>
        <w:pStyle w:val="21"/>
        <w:numPr>
          <w:ilvl w:val="0"/>
          <w:numId w:val="26"/>
        </w:numPr>
        <w:shd w:val="clear" w:color="auto" w:fill="auto"/>
        <w:tabs>
          <w:tab w:val="left" w:pos="424"/>
          <w:tab w:val="left" w:pos="1546"/>
          <w:tab w:val="left" w:pos="3048"/>
          <w:tab w:val="left" w:pos="4430"/>
          <w:tab w:val="left" w:pos="5775"/>
          <w:tab w:val="left" w:pos="6590"/>
          <w:tab w:val="left" w:pos="7911"/>
          <w:tab w:val="left" w:pos="8823"/>
        </w:tabs>
        <w:spacing w:line="240" w:lineRule="auto"/>
        <w:ind w:firstLine="0"/>
        <w:jc w:val="both"/>
      </w:pPr>
      <w:r>
        <w:t>свободно</w:t>
      </w:r>
      <w:r>
        <w:tab/>
        <w:t>оперировать</w:t>
      </w:r>
      <w:r>
        <w:tab/>
        <w:t>понятиями:</w:t>
      </w:r>
      <w:r>
        <w:tab/>
        <w:t>случайный</w:t>
      </w:r>
      <w:r>
        <w:tab/>
        <w:t>опыт,</w:t>
      </w:r>
      <w:r>
        <w:tab/>
        <w:t>случайный</w:t>
      </w:r>
      <w:r>
        <w:tab/>
        <w:t>выбор,</w:t>
      </w:r>
      <w:r>
        <w:tab/>
        <w:t>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1066C" w:rsidRDefault="00B1066C" w:rsidP="00400037">
      <w:pPr>
        <w:pStyle w:val="21"/>
        <w:numPr>
          <w:ilvl w:val="0"/>
          <w:numId w:val="26"/>
        </w:numPr>
        <w:shd w:val="clear" w:color="auto" w:fill="auto"/>
        <w:tabs>
          <w:tab w:val="left" w:pos="424"/>
        </w:tabs>
        <w:spacing w:line="240" w:lineRule="auto"/>
        <w:ind w:firstLine="0"/>
        <w:jc w:val="both"/>
      </w:pPr>
      <w:r>
        <w:t>знать примеры случайных величин, и вычислять их статистические характеристики;</w:t>
      </w:r>
    </w:p>
    <w:p w:rsidR="00B1066C" w:rsidRDefault="00B1066C" w:rsidP="00400037">
      <w:pPr>
        <w:pStyle w:val="21"/>
        <w:numPr>
          <w:ilvl w:val="0"/>
          <w:numId w:val="26"/>
        </w:numPr>
        <w:shd w:val="clear" w:color="auto" w:fill="auto"/>
        <w:tabs>
          <w:tab w:val="left" w:pos="424"/>
        </w:tabs>
        <w:spacing w:line="240" w:lineRule="auto"/>
        <w:ind w:firstLine="0"/>
        <w:jc w:val="both"/>
      </w:pPr>
      <w:r>
        <w:t>использовать формулы комбинаторики при решении комбинаторных задач;</w:t>
      </w:r>
    </w:p>
    <w:p w:rsidR="00B1066C" w:rsidRDefault="00B1066C" w:rsidP="00400037">
      <w:pPr>
        <w:pStyle w:val="21"/>
        <w:numPr>
          <w:ilvl w:val="0"/>
          <w:numId w:val="26"/>
        </w:numPr>
        <w:shd w:val="clear" w:color="auto" w:fill="auto"/>
        <w:tabs>
          <w:tab w:val="left" w:pos="424"/>
        </w:tabs>
        <w:spacing w:line="240" w:lineRule="auto"/>
        <w:ind w:firstLine="0"/>
        <w:jc w:val="both"/>
      </w:pPr>
      <w:r>
        <w:t>решать задачи на вычисление вероятности в том числе с использованием формул.</w:t>
      </w:r>
    </w:p>
    <w:p w:rsidR="00B1066C" w:rsidRDefault="00B1066C" w:rsidP="00400037">
      <w:pPr>
        <w:pStyle w:val="21"/>
        <w:shd w:val="clear" w:color="auto" w:fill="auto"/>
        <w:spacing w:line="240" w:lineRule="auto"/>
        <w:ind w:left="180" w:firstLine="0"/>
        <w:jc w:val="both"/>
      </w:pPr>
      <w:r>
        <w:t>В повседневной жизни и при изучении других предметов:</w:t>
      </w:r>
    </w:p>
    <w:p w:rsidR="00B1066C" w:rsidRDefault="00B1066C" w:rsidP="00400037">
      <w:pPr>
        <w:pStyle w:val="21"/>
        <w:numPr>
          <w:ilvl w:val="0"/>
          <w:numId w:val="26"/>
        </w:numPr>
        <w:shd w:val="clear" w:color="auto" w:fill="auto"/>
        <w:tabs>
          <w:tab w:val="left" w:pos="424"/>
        </w:tabs>
        <w:spacing w:line="240" w:lineRule="auto"/>
        <w:ind w:firstLine="0"/>
        <w:jc w:val="both"/>
      </w:pPr>
      <w:r>
        <w:t>представлять информацию о реальных процессах и явлениях способом, адекватным её свойствам и цели исследования;</w:t>
      </w:r>
    </w:p>
    <w:p w:rsidR="00B1066C" w:rsidRDefault="00B1066C" w:rsidP="00730CF4">
      <w:pPr>
        <w:pStyle w:val="21"/>
        <w:numPr>
          <w:ilvl w:val="0"/>
          <w:numId w:val="26"/>
        </w:numPr>
        <w:shd w:val="clear" w:color="auto" w:fill="auto"/>
        <w:tabs>
          <w:tab w:val="left" w:pos="424"/>
        </w:tabs>
        <w:ind w:firstLine="0"/>
        <w:jc w:val="both"/>
      </w:pPr>
      <w: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B1066C" w:rsidRDefault="00B1066C" w:rsidP="00730CF4">
      <w:pPr>
        <w:pStyle w:val="21"/>
        <w:numPr>
          <w:ilvl w:val="0"/>
          <w:numId w:val="26"/>
        </w:numPr>
        <w:shd w:val="clear" w:color="auto" w:fill="auto"/>
        <w:tabs>
          <w:tab w:val="left" w:pos="424"/>
        </w:tabs>
        <w:ind w:left="180" w:right="1860" w:hanging="180"/>
        <w:jc w:val="both"/>
      </w:pPr>
      <w:r>
        <w:t xml:space="preserve">оценивать вероятность реальных событий и явлений в различных ситуациях </w:t>
      </w:r>
      <w:r>
        <w:rPr>
          <w:rStyle w:val="25"/>
        </w:rPr>
        <w:t>Текстовые задачи</w:t>
      </w:r>
    </w:p>
    <w:p w:rsidR="00B1066C" w:rsidRDefault="00B1066C" w:rsidP="00730CF4">
      <w:pPr>
        <w:pStyle w:val="21"/>
        <w:numPr>
          <w:ilvl w:val="0"/>
          <w:numId w:val="26"/>
        </w:numPr>
        <w:shd w:val="clear" w:color="auto" w:fill="auto"/>
        <w:tabs>
          <w:tab w:val="left" w:pos="424"/>
        </w:tabs>
        <w:ind w:firstLine="0"/>
        <w:jc w:val="both"/>
      </w:pPr>
      <w:r>
        <w:t>Решать простые и сложные задачи, а также задачи повышенной трудности и выделять их математическую основу;</w:t>
      </w:r>
    </w:p>
    <w:p w:rsidR="00B1066C" w:rsidRDefault="00B1066C" w:rsidP="00730CF4">
      <w:pPr>
        <w:pStyle w:val="21"/>
        <w:numPr>
          <w:ilvl w:val="0"/>
          <w:numId w:val="26"/>
        </w:numPr>
        <w:shd w:val="clear" w:color="auto" w:fill="auto"/>
        <w:tabs>
          <w:tab w:val="left" w:pos="424"/>
        </w:tabs>
        <w:ind w:firstLine="0"/>
        <w:jc w:val="both"/>
      </w:pPr>
      <w:r>
        <w:t>распознавать разные виды и типы задач;</w:t>
      </w:r>
    </w:p>
    <w:p w:rsidR="00B1066C" w:rsidRDefault="00B1066C" w:rsidP="00730CF4">
      <w:pPr>
        <w:pStyle w:val="21"/>
        <w:numPr>
          <w:ilvl w:val="0"/>
          <w:numId w:val="26"/>
        </w:numPr>
        <w:shd w:val="clear" w:color="auto" w:fill="auto"/>
        <w:tabs>
          <w:tab w:val="left" w:pos="424"/>
        </w:tabs>
        <w:ind w:firstLine="0"/>
        <w:jc w:val="both"/>
      </w:pPr>
      <w: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B1066C" w:rsidRDefault="00B1066C" w:rsidP="00730CF4">
      <w:pPr>
        <w:pStyle w:val="21"/>
        <w:numPr>
          <w:ilvl w:val="0"/>
          <w:numId w:val="26"/>
        </w:numPr>
        <w:shd w:val="clear" w:color="auto" w:fill="auto"/>
        <w:tabs>
          <w:tab w:val="left" w:pos="424"/>
        </w:tabs>
        <w:ind w:firstLine="0"/>
        <w:jc w:val="both"/>
      </w:pPr>
      <w:r>
        <w:t>различать модель текста и модель решения задачи, конструировать к одной модели решения сложных задач разные модели текста задачи;</w:t>
      </w:r>
    </w:p>
    <w:p w:rsidR="00B1066C" w:rsidRDefault="00B1066C" w:rsidP="00730CF4">
      <w:pPr>
        <w:pStyle w:val="21"/>
        <w:numPr>
          <w:ilvl w:val="0"/>
          <w:numId w:val="26"/>
        </w:numPr>
        <w:shd w:val="clear" w:color="auto" w:fill="auto"/>
        <w:tabs>
          <w:tab w:val="left" w:pos="424"/>
        </w:tabs>
        <w:ind w:firstLine="0"/>
        <w:jc w:val="both"/>
      </w:pPr>
      <w:r>
        <w:t>знать и применять три способа поиска решения задач (от требования к условию и от условия к требованию, комбинированный);</w:t>
      </w:r>
    </w:p>
    <w:p w:rsidR="00B1066C" w:rsidRDefault="00B1066C" w:rsidP="00730CF4">
      <w:pPr>
        <w:pStyle w:val="21"/>
        <w:numPr>
          <w:ilvl w:val="0"/>
          <w:numId w:val="26"/>
        </w:numPr>
        <w:shd w:val="clear" w:color="auto" w:fill="auto"/>
        <w:tabs>
          <w:tab w:val="left" w:pos="424"/>
        </w:tabs>
        <w:ind w:firstLine="0"/>
        <w:jc w:val="both"/>
      </w:pPr>
      <w:r>
        <w:t>моделировать рассуждения при поиске решения задач с помощью граф-схемы;</w:t>
      </w:r>
    </w:p>
    <w:p w:rsidR="00B1066C" w:rsidRDefault="00B1066C" w:rsidP="00730CF4">
      <w:pPr>
        <w:pStyle w:val="21"/>
        <w:numPr>
          <w:ilvl w:val="0"/>
          <w:numId w:val="26"/>
        </w:numPr>
        <w:shd w:val="clear" w:color="auto" w:fill="auto"/>
        <w:tabs>
          <w:tab w:val="left" w:pos="424"/>
        </w:tabs>
        <w:ind w:firstLine="0"/>
        <w:jc w:val="both"/>
      </w:pPr>
      <w:r>
        <w:t>выделять этапы решения задачи и содержание каждого этапа;</w:t>
      </w:r>
    </w:p>
    <w:p w:rsidR="00B1066C" w:rsidRDefault="00B1066C" w:rsidP="00730CF4">
      <w:pPr>
        <w:pStyle w:val="21"/>
        <w:numPr>
          <w:ilvl w:val="0"/>
          <w:numId w:val="26"/>
        </w:numPr>
        <w:shd w:val="clear" w:color="auto" w:fill="auto"/>
        <w:tabs>
          <w:tab w:val="left" w:pos="424"/>
        </w:tabs>
        <w:ind w:firstLine="0"/>
        <w:jc w:val="both"/>
      </w:pPr>
      <w: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1066C" w:rsidRDefault="00B1066C" w:rsidP="00730CF4">
      <w:pPr>
        <w:pStyle w:val="21"/>
        <w:numPr>
          <w:ilvl w:val="0"/>
          <w:numId w:val="26"/>
        </w:numPr>
        <w:shd w:val="clear" w:color="auto" w:fill="auto"/>
        <w:tabs>
          <w:tab w:val="left" w:pos="424"/>
        </w:tabs>
        <w:ind w:firstLine="0"/>
        <w:jc w:val="both"/>
      </w:pPr>
      <w:r>
        <w:t>анализировать затруднения при решении задач;</w:t>
      </w:r>
    </w:p>
    <w:p w:rsidR="00B1066C" w:rsidRDefault="00B1066C" w:rsidP="00400037">
      <w:pPr>
        <w:pStyle w:val="21"/>
        <w:numPr>
          <w:ilvl w:val="0"/>
          <w:numId w:val="26"/>
        </w:numPr>
        <w:shd w:val="clear" w:color="auto" w:fill="auto"/>
        <w:tabs>
          <w:tab w:val="left" w:pos="424"/>
        </w:tabs>
        <w:spacing w:line="240" w:lineRule="auto"/>
        <w:ind w:firstLine="0"/>
        <w:jc w:val="both"/>
      </w:pPr>
      <w:r>
        <w:t>выполнять различные преобразования предложенной задачи, конструировать новые задачи из данной, в том числе обратные;</w:t>
      </w:r>
    </w:p>
    <w:p w:rsidR="00B1066C" w:rsidRDefault="00B1066C" w:rsidP="00400037">
      <w:pPr>
        <w:pStyle w:val="21"/>
        <w:numPr>
          <w:ilvl w:val="0"/>
          <w:numId w:val="26"/>
        </w:numPr>
        <w:shd w:val="clear" w:color="auto" w:fill="auto"/>
        <w:tabs>
          <w:tab w:val="left" w:pos="424"/>
        </w:tabs>
        <w:spacing w:line="240" w:lineRule="auto"/>
        <w:ind w:firstLine="0"/>
        <w:jc w:val="both"/>
      </w:pPr>
      <w:r>
        <w:t>интерпретировать вычислительные результаты в задаче, исследовать полученное решение задачи;</w:t>
      </w:r>
    </w:p>
    <w:p w:rsidR="00B1066C" w:rsidRDefault="00B1066C" w:rsidP="00400037">
      <w:pPr>
        <w:pStyle w:val="21"/>
        <w:numPr>
          <w:ilvl w:val="0"/>
          <w:numId w:val="26"/>
        </w:numPr>
        <w:shd w:val="clear" w:color="auto" w:fill="auto"/>
        <w:tabs>
          <w:tab w:val="left" w:pos="424"/>
        </w:tabs>
        <w:spacing w:line="240" w:lineRule="auto"/>
        <w:ind w:firstLine="0"/>
        <w:jc w:val="both"/>
      </w:pPr>
      <w:r>
        <w:t>изменять условие задач (количественные или качественные данные), исследовать измененное преобразованное;</w:t>
      </w:r>
    </w:p>
    <w:p w:rsidR="00B1066C" w:rsidRDefault="00B1066C" w:rsidP="00400037">
      <w:pPr>
        <w:pStyle w:val="21"/>
        <w:numPr>
          <w:ilvl w:val="0"/>
          <w:numId w:val="26"/>
        </w:numPr>
        <w:shd w:val="clear" w:color="auto" w:fill="auto"/>
        <w:tabs>
          <w:tab w:val="left" w:pos="424"/>
        </w:tabs>
        <w:spacing w:line="240" w:lineRule="auto"/>
        <w:ind w:firstLine="0"/>
        <w:jc w:val="both"/>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B1066C" w:rsidRDefault="00B1066C" w:rsidP="00400037">
      <w:pPr>
        <w:pStyle w:val="21"/>
        <w:numPr>
          <w:ilvl w:val="0"/>
          <w:numId w:val="26"/>
        </w:numPr>
        <w:shd w:val="clear" w:color="auto" w:fill="auto"/>
        <w:tabs>
          <w:tab w:val="left" w:pos="424"/>
        </w:tabs>
        <w:spacing w:line="240" w:lineRule="auto"/>
        <w:ind w:firstLine="0"/>
        <w:jc w:val="both"/>
      </w:pPr>
      <w:r>
        <w:t xml:space="preserve">исследовать всевозможные ситуации при решении задач на движение по реке, рассматривать </w:t>
      </w:r>
      <w:r>
        <w:lastRenderedPageBreak/>
        <w:t>разные системы отсчёта;</w:t>
      </w:r>
    </w:p>
    <w:p w:rsidR="00B1066C" w:rsidRDefault="00B1066C" w:rsidP="00400037">
      <w:pPr>
        <w:pStyle w:val="21"/>
        <w:numPr>
          <w:ilvl w:val="0"/>
          <w:numId w:val="26"/>
        </w:numPr>
        <w:shd w:val="clear" w:color="auto" w:fill="auto"/>
        <w:tabs>
          <w:tab w:val="left" w:pos="424"/>
        </w:tabs>
        <w:spacing w:line="240" w:lineRule="auto"/>
        <w:ind w:firstLine="0"/>
        <w:jc w:val="both"/>
      </w:pPr>
      <w:r>
        <w:t>решать разнообразные задачи «на части»;</w:t>
      </w:r>
    </w:p>
    <w:p w:rsidR="00B1066C" w:rsidRDefault="00B1066C" w:rsidP="00400037">
      <w:pPr>
        <w:pStyle w:val="21"/>
        <w:numPr>
          <w:ilvl w:val="0"/>
          <w:numId w:val="26"/>
        </w:numPr>
        <w:shd w:val="clear" w:color="auto" w:fill="auto"/>
        <w:tabs>
          <w:tab w:val="left" w:pos="424"/>
        </w:tabs>
        <w:spacing w:line="240" w:lineRule="auto"/>
        <w:ind w:firstLine="0"/>
        <w:jc w:val="both"/>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1066C" w:rsidRDefault="00B1066C" w:rsidP="00400037">
      <w:pPr>
        <w:pStyle w:val="21"/>
        <w:numPr>
          <w:ilvl w:val="0"/>
          <w:numId w:val="26"/>
        </w:numPr>
        <w:shd w:val="clear" w:color="auto" w:fill="auto"/>
        <w:tabs>
          <w:tab w:val="left" w:pos="424"/>
        </w:tabs>
        <w:spacing w:line="240" w:lineRule="auto"/>
        <w:ind w:firstLine="0"/>
        <w:jc w:val="both"/>
      </w:pPr>
      <w: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1066C" w:rsidRDefault="00B1066C" w:rsidP="00400037">
      <w:pPr>
        <w:pStyle w:val="21"/>
        <w:numPr>
          <w:ilvl w:val="0"/>
          <w:numId w:val="26"/>
        </w:numPr>
        <w:shd w:val="clear" w:color="auto" w:fill="auto"/>
        <w:tabs>
          <w:tab w:val="left" w:pos="424"/>
        </w:tabs>
        <w:spacing w:line="240" w:lineRule="auto"/>
        <w:ind w:firstLine="0"/>
        <w:jc w:val="both"/>
      </w:pPr>
      <w: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B1066C" w:rsidRDefault="00B1066C" w:rsidP="00400037">
      <w:pPr>
        <w:pStyle w:val="21"/>
        <w:numPr>
          <w:ilvl w:val="0"/>
          <w:numId w:val="26"/>
        </w:numPr>
        <w:shd w:val="clear" w:color="auto" w:fill="auto"/>
        <w:tabs>
          <w:tab w:val="left" w:pos="420"/>
        </w:tabs>
        <w:spacing w:line="240" w:lineRule="auto"/>
        <w:ind w:firstLine="0"/>
        <w:jc w:val="both"/>
      </w:pPr>
      <w:r>
        <w:t>решать задачи на проценты, в том числе, сложные проценты с обоснованием, используя разные способы;</w:t>
      </w:r>
    </w:p>
    <w:p w:rsidR="00B1066C" w:rsidRDefault="00B1066C" w:rsidP="00400037">
      <w:pPr>
        <w:pStyle w:val="21"/>
        <w:numPr>
          <w:ilvl w:val="0"/>
          <w:numId w:val="26"/>
        </w:numPr>
        <w:shd w:val="clear" w:color="auto" w:fill="auto"/>
        <w:tabs>
          <w:tab w:val="left" w:pos="420"/>
        </w:tabs>
        <w:spacing w:line="240" w:lineRule="auto"/>
        <w:ind w:firstLine="0"/>
        <w:jc w:val="both"/>
      </w:pPr>
      <w:r>
        <w:t>решать логические задачи разными способами, в том числе, с двумя блоками и с тремя блоками данных с помощью таблиц;</w:t>
      </w:r>
    </w:p>
    <w:p w:rsidR="00B1066C" w:rsidRDefault="00B1066C" w:rsidP="00400037">
      <w:pPr>
        <w:pStyle w:val="21"/>
        <w:numPr>
          <w:ilvl w:val="0"/>
          <w:numId w:val="26"/>
        </w:numPr>
        <w:shd w:val="clear" w:color="auto" w:fill="auto"/>
        <w:tabs>
          <w:tab w:val="left" w:pos="420"/>
        </w:tabs>
        <w:spacing w:line="240" w:lineRule="auto"/>
        <w:ind w:firstLine="0"/>
        <w:jc w:val="both"/>
      </w:pPr>
      <w:r>
        <w:t>решать задачи по комбинаторике и теории вероятностей на основе использования изученных методов и обосновывать решение;</w:t>
      </w:r>
    </w:p>
    <w:p w:rsidR="00B1066C" w:rsidRDefault="00B1066C" w:rsidP="00400037">
      <w:pPr>
        <w:pStyle w:val="21"/>
        <w:numPr>
          <w:ilvl w:val="0"/>
          <w:numId w:val="26"/>
        </w:numPr>
        <w:shd w:val="clear" w:color="auto" w:fill="auto"/>
        <w:tabs>
          <w:tab w:val="left" w:pos="420"/>
        </w:tabs>
        <w:spacing w:line="240" w:lineRule="auto"/>
        <w:ind w:firstLine="0"/>
        <w:jc w:val="both"/>
      </w:pPr>
      <w:r>
        <w:t>решать несложные задачи по математической статистике;</w:t>
      </w:r>
    </w:p>
    <w:p w:rsidR="00B1066C" w:rsidRDefault="00B1066C" w:rsidP="00400037">
      <w:pPr>
        <w:pStyle w:val="21"/>
        <w:numPr>
          <w:ilvl w:val="0"/>
          <w:numId w:val="26"/>
        </w:numPr>
        <w:shd w:val="clear" w:color="auto" w:fill="auto"/>
        <w:tabs>
          <w:tab w:val="left" w:pos="420"/>
        </w:tabs>
        <w:spacing w:line="240" w:lineRule="auto"/>
        <w:ind w:firstLine="0"/>
        <w:jc w:val="both"/>
      </w:pPr>
      <w: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ситуациями.</w:t>
      </w:r>
    </w:p>
    <w:p w:rsidR="00B1066C" w:rsidRDefault="00B1066C" w:rsidP="00400037">
      <w:pPr>
        <w:pStyle w:val="21"/>
        <w:shd w:val="clear" w:color="auto" w:fill="auto"/>
        <w:spacing w:line="240" w:lineRule="auto"/>
        <w:ind w:left="180" w:firstLine="0"/>
        <w:jc w:val="both"/>
      </w:pPr>
      <w:r>
        <w:t>В повседневной жизни и при изучении других предметов:</w:t>
      </w:r>
    </w:p>
    <w:p w:rsidR="00B1066C" w:rsidRDefault="00B1066C" w:rsidP="00400037">
      <w:pPr>
        <w:pStyle w:val="21"/>
        <w:numPr>
          <w:ilvl w:val="0"/>
          <w:numId w:val="26"/>
        </w:numPr>
        <w:shd w:val="clear" w:color="auto" w:fill="auto"/>
        <w:tabs>
          <w:tab w:val="left" w:pos="420"/>
        </w:tabs>
        <w:spacing w:line="240" w:lineRule="auto"/>
        <w:ind w:firstLine="0"/>
        <w:jc w:val="both"/>
      </w:pPr>
      <w:r>
        <w:t>конструировать новые для данной задачи заданные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B1066C" w:rsidRDefault="00B1066C" w:rsidP="00730CF4">
      <w:pPr>
        <w:pStyle w:val="21"/>
        <w:numPr>
          <w:ilvl w:val="0"/>
          <w:numId w:val="26"/>
        </w:numPr>
        <w:shd w:val="clear" w:color="auto" w:fill="auto"/>
        <w:tabs>
          <w:tab w:val="left" w:pos="420"/>
        </w:tabs>
        <w:spacing w:line="274" w:lineRule="exact"/>
        <w:ind w:firstLine="0"/>
        <w:jc w:val="both"/>
      </w:pPr>
      <w:r>
        <w:t>решать задачи на движение по реке, рассматривая разные системы отсчёта;</w:t>
      </w:r>
    </w:p>
    <w:p w:rsidR="00B1066C" w:rsidRDefault="00B1066C" w:rsidP="00730CF4">
      <w:pPr>
        <w:pStyle w:val="21"/>
        <w:numPr>
          <w:ilvl w:val="0"/>
          <w:numId w:val="26"/>
        </w:numPr>
        <w:shd w:val="clear" w:color="auto" w:fill="auto"/>
        <w:tabs>
          <w:tab w:val="left" w:pos="420"/>
        </w:tabs>
        <w:spacing w:line="274" w:lineRule="exact"/>
        <w:ind w:left="180" w:hanging="180"/>
        <w:jc w:val="both"/>
      </w:pPr>
      <w:r>
        <w:t xml:space="preserve">конструировать заданные ситуации, приближенные к реальной действительности </w:t>
      </w:r>
      <w:r>
        <w:rPr>
          <w:rStyle w:val="25"/>
        </w:rPr>
        <w:t>Геометрические фигуры</w:t>
      </w:r>
    </w:p>
    <w:p w:rsidR="00B1066C" w:rsidRDefault="00B1066C" w:rsidP="00730CF4">
      <w:pPr>
        <w:pStyle w:val="21"/>
        <w:numPr>
          <w:ilvl w:val="0"/>
          <w:numId w:val="26"/>
        </w:numPr>
        <w:shd w:val="clear" w:color="auto" w:fill="auto"/>
        <w:tabs>
          <w:tab w:val="left" w:pos="420"/>
        </w:tabs>
        <w:spacing w:line="274" w:lineRule="exact"/>
        <w:ind w:firstLine="0"/>
        <w:jc w:val="both"/>
      </w:pPr>
      <w:r>
        <w:t>Свободно оперировать геометрическими понятиями при решении задач и проведении математических рассуждений;</w:t>
      </w:r>
    </w:p>
    <w:p w:rsidR="00B1066C" w:rsidRDefault="00B1066C" w:rsidP="00730CF4">
      <w:pPr>
        <w:pStyle w:val="21"/>
        <w:numPr>
          <w:ilvl w:val="0"/>
          <w:numId w:val="26"/>
        </w:numPr>
        <w:shd w:val="clear" w:color="auto" w:fill="auto"/>
        <w:tabs>
          <w:tab w:val="left" w:pos="420"/>
        </w:tabs>
        <w:spacing w:line="274" w:lineRule="exact"/>
        <w:ind w:firstLine="0"/>
        <w:jc w:val="both"/>
      </w:pPr>
      <w: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B1066C" w:rsidRDefault="00B1066C" w:rsidP="00730CF4">
      <w:pPr>
        <w:pStyle w:val="21"/>
        <w:numPr>
          <w:ilvl w:val="0"/>
          <w:numId w:val="26"/>
        </w:numPr>
        <w:shd w:val="clear" w:color="auto" w:fill="auto"/>
        <w:tabs>
          <w:tab w:val="left" w:pos="420"/>
        </w:tabs>
        <w:spacing w:line="274" w:lineRule="exact"/>
        <w:ind w:firstLine="0"/>
        <w:jc w:val="both"/>
      </w:pPr>
      <w:r>
        <w:t>исследовать чертежи, включая комбинации фигур, извлекать, интерпретировать и преобразовывать информацию, представленную на чертежах;</w:t>
      </w:r>
    </w:p>
    <w:p w:rsidR="00B1066C" w:rsidRDefault="00B1066C" w:rsidP="00730CF4">
      <w:pPr>
        <w:pStyle w:val="21"/>
        <w:numPr>
          <w:ilvl w:val="0"/>
          <w:numId w:val="26"/>
        </w:numPr>
        <w:shd w:val="clear" w:color="auto" w:fill="auto"/>
        <w:tabs>
          <w:tab w:val="left" w:pos="420"/>
        </w:tabs>
        <w:spacing w:line="274" w:lineRule="exact"/>
        <w:ind w:firstLine="0"/>
        <w:jc w:val="both"/>
      </w:pPr>
      <w: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1066C" w:rsidRDefault="00B1066C" w:rsidP="00730CF4">
      <w:pPr>
        <w:pStyle w:val="21"/>
        <w:numPr>
          <w:ilvl w:val="0"/>
          <w:numId w:val="26"/>
        </w:numPr>
        <w:shd w:val="clear" w:color="auto" w:fill="auto"/>
        <w:tabs>
          <w:tab w:val="left" w:pos="420"/>
        </w:tabs>
        <w:spacing w:line="240" w:lineRule="exact"/>
        <w:ind w:firstLine="0"/>
        <w:jc w:val="both"/>
      </w:pPr>
      <w:r>
        <w:t>формулировать и доказывать геометрические утверждения.</w:t>
      </w:r>
    </w:p>
    <w:p w:rsidR="00B1066C" w:rsidRDefault="00B1066C" w:rsidP="00730CF4">
      <w:pPr>
        <w:pStyle w:val="21"/>
        <w:shd w:val="clear" w:color="auto" w:fill="auto"/>
        <w:spacing w:line="274" w:lineRule="exact"/>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20"/>
        </w:tabs>
        <w:spacing w:line="274" w:lineRule="exact"/>
        <w:ind w:firstLine="0"/>
        <w:jc w:val="both"/>
      </w:pPr>
      <w: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B1066C" w:rsidRDefault="00B1066C" w:rsidP="00730CF4">
      <w:pPr>
        <w:pStyle w:val="61"/>
        <w:shd w:val="clear" w:color="auto" w:fill="auto"/>
        <w:spacing w:before="0" w:line="274" w:lineRule="exact"/>
        <w:ind w:left="180"/>
        <w:jc w:val="both"/>
      </w:pPr>
      <w:r>
        <w:t>Отношения</w:t>
      </w:r>
    </w:p>
    <w:p w:rsidR="00B1066C" w:rsidRDefault="00B1066C" w:rsidP="00730CF4">
      <w:pPr>
        <w:pStyle w:val="21"/>
        <w:numPr>
          <w:ilvl w:val="0"/>
          <w:numId w:val="26"/>
        </w:numPr>
        <w:shd w:val="clear" w:color="auto" w:fill="auto"/>
        <w:tabs>
          <w:tab w:val="left" w:pos="420"/>
        </w:tabs>
        <w:spacing w:line="274" w:lineRule="exact"/>
        <w:ind w:firstLine="0"/>
        <w:jc w:val="both"/>
      </w:pPr>
      <w:r>
        <w:t>Владеть понятием отношения как метапредметным;</w:t>
      </w:r>
    </w:p>
    <w:p w:rsidR="00B1066C" w:rsidRDefault="00B1066C" w:rsidP="00730CF4">
      <w:pPr>
        <w:pStyle w:val="21"/>
        <w:numPr>
          <w:ilvl w:val="0"/>
          <w:numId w:val="26"/>
        </w:numPr>
        <w:shd w:val="clear" w:color="auto" w:fill="auto"/>
        <w:tabs>
          <w:tab w:val="left" w:pos="420"/>
        </w:tabs>
        <w:spacing w:line="274" w:lineRule="exact"/>
        <w:ind w:firstLine="0"/>
        <w:jc w:val="both"/>
      </w:pPr>
      <w: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1066C" w:rsidRDefault="00B1066C" w:rsidP="00730CF4">
      <w:pPr>
        <w:pStyle w:val="21"/>
        <w:numPr>
          <w:ilvl w:val="0"/>
          <w:numId w:val="26"/>
        </w:numPr>
        <w:shd w:val="clear" w:color="auto" w:fill="auto"/>
        <w:tabs>
          <w:tab w:val="left" w:pos="420"/>
        </w:tabs>
        <w:spacing w:line="240" w:lineRule="exact"/>
        <w:ind w:firstLine="0"/>
        <w:jc w:val="both"/>
      </w:pPr>
      <w:r>
        <w:t>использовать свойства подобия и равенства фигур при решении задач.</w:t>
      </w:r>
    </w:p>
    <w:p w:rsidR="00B1066C" w:rsidRDefault="00B1066C" w:rsidP="00730CF4">
      <w:pPr>
        <w:pStyle w:val="21"/>
        <w:shd w:val="clear" w:color="auto" w:fill="auto"/>
        <w:spacing w:line="274" w:lineRule="exact"/>
        <w:ind w:left="180"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20"/>
        </w:tabs>
        <w:spacing w:line="274" w:lineRule="exact"/>
        <w:ind w:firstLine="0"/>
        <w:jc w:val="both"/>
      </w:pPr>
      <w:r>
        <w:t>использовать отношения для построения и исследования математических моделей объектов реальной жизни</w:t>
      </w:r>
    </w:p>
    <w:p w:rsidR="00B1066C" w:rsidRDefault="00B1066C" w:rsidP="00730CF4">
      <w:pPr>
        <w:pStyle w:val="61"/>
        <w:shd w:val="clear" w:color="auto" w:fill="auto"/>
        <w:spacing w:before="0" w:line="274" w:lineRule="exact"/>
        <w:ind w:left="180"/>
        <w:jc w:val="both"/>
      </w:pPr>
      <w:r>
        <w:t>Измерения и вычисления</w:t>
      </w:r>
    </w:p>
    <w:p w:rsidR="00B1066C" w:rsidRDefault="00B1066C" w:rsidP="00730CF4">
      <w:pPr>
        <w:pStyle w:val="21"/>
        <w:numPr>
          <w:ilvl w:val="0"/>
          <w:numId w:val="26"/>
        </w:numPr>
        <w:shd w:val="clear" w:color="auto" w:fill="auto"/>
        <w:tabs>
          <w:tab w:val="left" w:pos="420"/>
        </w:tabs>
        <w:spacing w:line="274" w:lineRule="exact"/>
        <w:ind w:firstLine="0"/>
        <w:jc w:val="both"/>
      </w:pPr>
      <w:r>
        <w:t xml:space="preserve">Свободно оперировать понятиями длина, площадь, объём, величина угла как величинами, </w:t>
      </w:r>
      <w:r>
        <w:lastRenderedPageBreak/>
        <w:t>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B1066C" w:rsidRDefault="00B1066C" w:rsidP="00730CF4">
      <w:pPr>
        <w:pStyle w:val="21"/>
        <w:numPr>
          <w:ilvl w:val="0"/>
          <w:numId w:val="26"/>
        </w:numPr>
        <w:shd w:val="clear" w:color="auto" w:fill="auto"/>
        <w:tabs>
          <w:tab w:val="left" w:pos="420"/>
        </w:tabs>
        <w:spacing w:line="274" w:lineRule="exact"/>
        <w:ind w:firstLine="0"/>
        <w:jc w:val="both"/>
      </w:pPr>
      <w:r>
        <w:t>самостоятельно формулировать гипотезы и проверять их достоверность.</w:t>
      </w:r>
    </w:p>
    <w:p w:rsidR="00B1066C" w:rsidRDefault="00B1066C" w:rsidP="00730CF4">
      <w:pPr>
        <w:pStyle w:val="21"/>
        <w:shd w:val="clear" w:color="auto" w:fill="auto"/>
        <w:spacing w:line="274" w:lineRule="exact"/>
        <w:ind w:firstLine="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420"/>
        </w:tabs>
        <w:spacing w:line="274" w:lineRule="exact"/>
        <w:ind w:left="320" w:hanging="320"/>
        <w:jc w:val="both"/>
      </w:pPr>
      <w:r>
        <w:t>свободно оперировать формулами при решении задач в других учебных предметах и при проведении необходимых вычислений в реальной жизни</w:t>
      </w:r>
    </w:p>
    <w:p w:rsidR="00B1066C" w:rsidRDefault="00B1066C" w:rsidP="00730CF4">
      <w:pPr>
        <w:pStyle w:val="36"/>
        <w:keepNext/>
        <w:keepLines/>
        <w:shd w:val="clear" w:color="auto" w:fill="auto"/>
        <w:spacing w:before="0" w:after="0" w:line="278" w:lineRule="exact"/>
        <w:ind w:left="320" w:hanging="320"/>
        <w:jc w:val="both"/>
      </w:pPr>
      <w:bookmarkStart w:id="22" w:name="bookmark22"/>
      <w:r>
        <w:t>Геометрические построения</w:t>
      </w:r>
      <w:bookmarkEnd w:id="22"/>
    </w:p>
    <w:p w:rsidR="00B1066C" w:rsidRDefault="00B1066C" w:rsidP="00730CF4">
      <w:pPr>
        <w:pStyle w:val="21"/>
        <w:numPr>
          <w:ilvl w:val="0"/>
          <w:numId w:val="26"/>
        </w:numPr>
        <w:shd w:val="clear" w:color="auto" w:fill="auto"/>
        <w:tabs>
          <w:tab w:val="left" w:pos="281"/>
        </w:tabs>
        <w:spacing w:line="278" w:lineRule="exact"/>
        <w:ind w:left="320" w:hanging="320"/>
        <w:jc w:val="both"/>
      </w:pPr>
      <w:r>
        <w:t>Оперировать понятием набора элементов, определяющих геометрическую фигуру,</w:t>
      </w:r>
    </w:p>
    <w:p w:rsidR="00B1066C" w:rsidRDefault="00B1066C" w:rsidP="00730CF4">
      <w:pPr>
        <w:pStyle w:val="21"/>
        <w:numPr>
          <w:ilvl w:val="0"/>
          <w:numId w:val="26"/>
        </w:numPr>
        <w:shd w:val="clear" w:color="auto" w:fill="auto"/>
        <w:tabs>
          <w:tab w:val="left" w:pos="281"/>
        </w:tabs>
        <w:spacing w:line="278" w:lineRule="exact"/>
        <w:ind w:left="320" w:hanging="320"/>
        <w:jc w:val="both"/>
      </w:pPr>
      <w:r>
        <w:t>владеть набором методов построений циркулем и линейкой;</w:t>
      </w:r>
    </w:p>
    <w:p w:rsidR="00B1066C" w:rsidRDefault="00B1066C" w:rsidP="00730CF4">
      <w:pPr>
        <w:pStyle w:val="21"/>
        <w:numPr>
          <w:ilvl w:val="0"/>
          <w:numId w:val="26"/>
        </w:numPr>
        <w:shd w:val="clear" w:color="auto" w:fill="auto"/>
        <w:tabs>
          <w:tab w:val="left" w:pos="281"/>
        </w:tabs>
        <w:spacing w:line="278" w:lineRule="exact"/>
        <w:ind w:left="320" w:hanging="320"/>
        <w:jc w:val="both"/>
      </w:pPr>
      <w:r>
        <w:t>проводить анализ и реализовывать этапы решения задач на построение.</w:t>
      </w:r>
    </w:p>
    <w:p w:rsidR="00B1066C" w:rsidRDefault="00B1066C" w:rsidP="00730CF4">
      <w:pPr>
        <w:pStyle w:val="21"/>
        <w:shd w:val="clear" w:color="auto" w:fill="auto"/>
        <w:spacing w:line="278" w:lineRule="exact"/>
        <w:ind w:left="320" w:hanging="32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281"/>
        </w:tabs>
        <w:spacing w:line="278" w:lineRule="exact"/>
        <w:ind w:left="320" w:hanging="320"/>
        <w:jc w:val="both"/>
      </w:pPr>
      <w:r>
        <w:t>выполнять построения на местности;</w:t>
      </w:r>
    </w:p>
    <w:p w:rsidR="00B1066C" w:rsidRDefault="00B1066C" w:rsidP="00730CF4">
      <w:pPr>
        <w:pStyle w:val="21"/>
        <w:numPr>
          <w:ilvl w:val="0"/>
          <w:numId w:val="26"/>
        </w:numPr>
        <w:shd w:val="clear" w:color="auto" w:fill="auto"/>
        <w:tabs>
          <w:tab w:val="left" w:pos="281"/>
        </w:tabs>
        <w:spacing w:line="278" w:lineRule="exact"/>
        <w:ind w:left="320" w:hanging="320"/>
        <w:jc w:val="both"/>
      </w:pPr>
      <w:r>
        <w:t>оценивать размеры реальных объектов окружающего мира</w:t>
      </w:r>
    </w:p>
    <w:p w:rsidR="00B1066C" w:rsidRDefault="00B1066C" w:rsidP="00730CF4">
      <w:pPr>
        <w:pStyle w:val="61"/>
        <w:shd w:val="clear" w:color="auto" w:fill="auto"/>
        <w:spacing w:before="0" w:line="278" w:lineRule="exact"/>
        <w:ind w:left="320" w:hanging="320"/>
        <w:jc w:val="both"/>
      </w:pPr>
      <w:r>
        <w:t>Преобразования</w:t>
      </w:r>
    </w:p>
    <w:p w:rsidR="00B1066C" w:rsidRDefault="00B1066C" w:rsidP="00730CF4">
      <w:pPr>
        <w:pStyle w:val="21"/>
        <w:numPr>
          <w:ilvl w:val="0"/>
          <w:numId w:val="26"/>
        </w:numPr>
        <w:shd w:val="clear" w:color="auto" w:fill="auto"/>
        <w:tabs>
          <w:tab w:val="left" w:pos="281"/>
        </w:tabs>
        <w:spacing w:line="278" w:lineRule="exact"/>
        <w:ind w:left="320" w:hanging="320"/>
        <w:jc w:val="both"/>
      </w:pPr>
      <w:r>
        <w:t>Оперировать движениями и преобразованиями как метапредметными понятиями;</w:t>
      </w:r>
    </w:p>
    <w:p w:rsidR="00B1066C" w:rsidRDefault="00B1066C" w:rsidP="00730CF4">
      <w:pPr>
        <w:pStyle w:val="21"/>
        <w:numPr>
          <w:ilvl w:val="0"/>
          <w:numId w:val="26"/>
        </w:numPr>
        <w:shd w:val="clear" w:color="auto" w:fill="auto"/>
        <w:tabs>
          <w:tab w:val="left" w:pos="281"/>
        </w:tabs>
        <w:spacing w:line="278" w:lineRule="exact"/>
        <w:ind w:left="320" w:hanging="320"/>
        <w:jc w:val="both"/>
      </w:pPr>
      <w: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B1066C" w:rsidRDefault="00B1066C" w:rsidP="00730CF4">
      <w:pPr>
        <w:pStyle w:val="21"/>
        <w:numPr>
          <w:ilvl w:val="0"/>
          <w:numId w:val="26"/>
        </w:numPr>
        <w:shd w:val="clear" w:color="auto" w:fill="auto"/>
        <w:tabs>
          <w:tab w:val="left" w:pos="281"/>
        </w:tabs>
        <w:spacing w:line="278" w:lineRule="exact"/>
        <w:ind w:left="320" w:hanging="320"/>
        <w:jc w:val="both"/>
      </w:pPr>
      <w: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B1066C" w:rsidRDefault="00B1066C" w:rsidP="00730CF4">
      <w:pPr>
        <w:pStyle w:val="21"/>
        <w:numPr>
          <w:ilvl w:val="0"/>
          <w:numId w:val="26"/>
        </w:numPr>
        <w:shd w:val="clear" w:color="auto" w:fill="auto"/>
        <w:tabs>
          <w:tab w:val="left" w:pos="281"/>
        </w:tabs>
        <w:spacing w:line="278" w:lineRule="exact"/>
        <w:ind w:left="320" w:hanging="320"/>
        <w:jc w:val="both"/>
      </w:pPr>
      <w:r>
        <w:t>пользоваться свойствами движений и преобразований при решении задач.</w:t>
      </w:r>
    </w:p>
    <w:p w:rsidR="00B1066C" w:rsidRDefault="00B1066C" w:rsidP="00730CF4">
      <w:pPr>
        <w:pStyle w:val="21"/>
        <w:shd w:val="clear" w:color="auto" w:fill="auto"/>
        <w:spacing w:line="278" w:lineRule="exact"/>
        <w:ind w:left="320" w:hanging="32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281"/>
        </w:tabs>
        <w:spacing w:line="240" w:lineRule="exact"/>
        <w:ind w:left="320" w:hanging="320"/>
        <w:jc w:val="both"/>
      </w:pPr>
      <w:r>
        <w:t>применять свойства движений и применять подобие для построений и вычислений</w:t>
      </w:r>
    </w:p>
    <w:p w:rsidR="00B1066C" w:rsidRDefault="00B1066C" w:rsidP="00730CF4">
      <w:pPr>
        <w:pStyle w:val="61"/>
        <w:shd w:val="clear" w:color="auto" w:fill="auto"/>
        <w:spacing w:before="0" w:line="269" w:lineRule="exact"/>
        <w:ind w:left="320" w:hanging="320"/>
        <w:jc w:val="both"/>
      </w:pPr>
      <w:r>
        <w:t>Векторы и координаты на плоскости</w:t>
      </w:r>
    </w:p>
    <w:p w:rsidR="00B1066C" w:rsidRDefault="00B1066C" w:rsidP="00730CF4">
      <w:pPr>
        <w:pStyle w:val="21"/>
        <w:numPr>
          <w:ilvl w:val="0"/>
          <w:numId w:val="26"/>
        </w:numPr>
        <w:shd w:val="clear" w:color="auto" w:fill="auto"/>
        <w:tabs>
          <w:tab w:val="left" w:pos="281"/>
        </w:tabs>
        <w:spacing w:line="269" w:lineRule="exact"/>
        <w:ind w:left="320" w:hanging="320"/>
        <w:jc w:val="both"/>
      </w:pPr>
      <w: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B1066C" w:rsidRDefault="00B1066C" w:rsidP="00730CF4">
      <w:pPr>
        <w:pStyle w:val="21"/>
        <w:numPr>
          <w:ilvl w:val="0"/>
          <w:numId w:val="26"/>
        </w:numPr>
        <w:shd w:val="clear" w:color="auto" w:fill="auto"/>
        <w:tabs>
          <w:tab w:val="left" w:pos="281"/>
        </w:tabs>
        <w:spacing w:line="221" w:lineRule="exact"/>
        <w:ind w:left="320" w:hanging="320"/>
        <w:jc w:val="both"/>
      </w:pPr>
      <w:r>
        <w:t>Владеть векторным и координатным методом на плоскости для решения задач на вычисление и доказательства;</w:t>
      </w:r>
    </w:p>
    <w:p w:rsidR="00B1066C" w:rsidRDefault="00B1066C" w:rsidP="00730CF4">
      <w:pPr>
        <w:pStyle w:val="21"/>
        <w:numPr>
          <w:ilvl w:val="0"/>
          <w:numId w:val="26"/>
        </w:numPr>
        <w:shd w:val="clear" w:color="auto" w:fill="auto"/>
        <w:tabs>
          <w:tab w:val="left" w:pos="281"/>
        </w:tabs>
        <w:spacing w:line="278" w:lineRule="exact"/>
        <w:ind w:left="320" w:hanging="320"/>
        <w:jc w:val="both"/>
      </w:pPr>
      <w: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B1066C" w:rsidRDefault="00B1066C" w:rsidP="00730CF4">
      <w:pPr>
        <w:pStyle w:val="21"/>
        <w:numPr>
          <w:ilvl w:val="0"/>
          <w:numId w:val="26"/>
        </w:numPr>
        <w:shd w:val="clear" w:color="auto" w:fill="auto"/>
        <w:tabs>
          <w:tab w:val="left" w:pos="281"/>
        </w:tabs>
        <w:spacing w:line="278" w:lineRule="exact"/>
        <w:ind w:left="320" w:hanging="320"/>
        <w:jc w:val="both"/>
      </w:pPr>
      <w:r>
        <w:t>использовать уравнения фигур для решения задач и самостоятельно составлять уравнения отдельных плоских фигур.</w:t>
      </w:r>
    </w:p>
    <w:p w:rsidR="00B1066C" w:rsidRDefault="00B1066C" w:rsidP="00730CF4">
      <w:pPr>
        <w:pStyle w:val="21"/>
        <w:shd w:val="clear" w:color="auto" w:fill="auto"/>
        <w:spacing w:line="278" w:lineRule="exact"/>
        <w:ind w:left="320" w:hanging="320"/>
        <w:jc w:val="both"/>
      </w:pPr>
      <w:r>
        <w:t>В повседневной жизни и при изучении других предметов:</w:t>
      </w:r>
    </w:p>
    <w:p w:rsidR="00B1066C" w:rsidRDefault="00B1066C" w:rsidP="00730CF4">
      <w:pPr>
        <w:pStyle w:val="21"/>
        <w:numPr>
          <w:ilvl w:val="0"/>
          <w:numId w:val="26"/>
        </w:numPr>
        <w:shd w:val="clear" w:color="auto" w:fill="auto"/>
        <w:tabs>
          <w:tab w:val="left" w:pos="281"/>
        </w:tabs>
        <w:spacing w:line="278" w:lineRule="exact"/>
        <w:ind w:left="320" w:hanging="320"/>
        <w:jc w:val="both"/>
      </w:pPr>
      <w:r>
        <w:t>использовать понятия векторов и координат для решения задач по физике, географии и другим учебным предметам</w:t>
      </w:r>
    </w:p>
    <w:p w:rsidR="00B1066C" w:rsidRDefault="00B1066C" w:rsidP="00730CF4">
      <w:pPr>
        <w:pStyle w:val="61"/>
        <w:shd w:val="clear" w:color="auto" w:fill="auto"/>
        <w:spacing w:before="0" w:line="278" w:lineRule="exact"/>
        <w:ind w:left="320" w:hanging="320"/>
        <w:jc w:val="both"/>
      </w:pPr>
      <w:r>
        <w:t>История математики</w:t>
      </w:r>
    </w:p>
    <w:p w:rsidR="00B1066C" w:rsidRDefault="00B1066C" w:rsidP="00730CF4">
      <w:pPr>
        <w:pStyle w:val="21"/>
        <w:numPr>
          <w:ilvl w:val="0"/>
          <w:numId w:val="26"/>
        </w:numPr>
        <w:shd w:val="clear" w:color="auto" w:fill="auto"/>
        <w:tabs>
          <w:tab w:val="left" w:pos="281"/>
        </w:tabs>
        <w:spacing w:line="278" w:lineRule="exact"/>
        <w:ind w:left="320" w:hanging="320"/>
        <w:jc w:val="both"/>
      </w:pPr>
      <w: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B1066C" w:rsidRDefault="00B1066C" w:rsidP="00730CF4">
      <w:pPr>
        <w:pStyle w:val="21"/>
        <w:numPr>
          <w:ilvl w:val="0"/>
          <w:numId w:val="26"/>
        </w:numPr>
        <w:shd w:val="clear" w:color="auto" w:fill="auto"/>
        <w:tabs>
          <w:tab w:val="left" w:pos="281"/>
        </w:tabs>
        <w:spacing w:line="278" w:lineRule="exact"/>
        <w:ind w:left="320" w:hanging="320"/>
        <w:jc w:val="both"/>
      </w:pPr>
      <w:r>
        <w:t>рассматривать математику в контексте истории развития цивилизации и истории развития науки, понимать роль математики в развитии России</w:t>
      </w:r>
    </w:p>
    <w:p w:rsidR="00B1066C" w:rsidRDefault="00B1066C" w:rsidP="00730CF4">
      <w:pPr>
        <w:pStyle w:val="61"/>
        <w:shd w:val="clear" w:color="auto" w:fill="auto"/>
        <w:spacing w:before="0" w:line="278" w:lineRule="exact"/>
        <w:ind w:left="320" w:hanging="320"/>
        <w:jc w:val="both"/>
      </w:pPr>
      <w:r>
        <w:t>Методы математики</w:t>
      </w:r>
    </w:p>
    <w:p w:rsidR="00B1066C" w:rsidRDefault="00B1066C" w:rsidP="00730CF4">
      <w:pPr>
        <w:pStyle w:val="21"/>
        <w:numPr>
          <w:ilvl w:val="0"/>
          <w:numId w:val="26"/>
        </w:numPr>
        <w:shd w:val="clear" w:color="auto" w:fill="auto"/>
        <w:tabs>
          <w:tab w:val="left" w:pos="281"/>
        </w:tabs>
        <w:spacing w:line="278" w:lineRule="exact"/>
        <w:ind w:left="320" w:hanging="320"/>
        <w:jc w:val="both"/>
      </w:pPr>
      <w:r>
        <w:t>Владеть знаниями о различных методах обоснования и опровержения математических утверждений и самостоятельно применять их;</w:t>
      </w:r>
    </w:p>
    <w:p w:rsidR="00B1066C" w:rsidRDefault="00B1066C" w:rsidP="00730CF4">
      <w:pPr>
        <w:pStyle w:val="21"/>
        <w:numPr>
          <w:ilvl w:val="0"/>
          <w:numId w:val="26"/>
        </w:numPr>
        <w:shd w:val="clear" w:color="auto" w:fill="auto"/>
        <w:tabs>
          <w:tab w:val="left" w:pos="281"/>
        </w:tabs>
        <w:spacing w:line="278" w:lineRule="exact"/>
        <w:ind w:left="320" w:hanging="320"/>
        <w:jc w:val="both"/>
      </w:pPr>
      <w:r>
        <w:t>владеть навыками анализа условия задачи и определения подходящих для решения задач изученных методов или их комбинаций;</w:t>
      </w:r>
    </w:p>
    <w:p w:rsidR="00B1066C" w:rsidRDefault="00B1066C" w:rsidP="00730CF4">
      <w:pPr>
        <w:pStyle w:val="21"/>
        <w:numPr>
          <w:ilvl w:val="0"/>
          <w:numId w:val="26"/>
        </w:numPr>
        <w:shd w:val="clear" w:color="auto" w:fill="auto"/>
        <w:tabs>
          <w:tab w:val="left" w:pos="281"/>
        </w:tabs>
        <w:spacing w:after="236" w:line="278" w:lineRule="exact"/>
        <w:ind w:left="320" w:hanging="320"/>
        <w:jc w:val="both"/>
      </w:pPr>
      <w: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1066C" w:rsidRDefault="00B1066C" w:rsidP="00730CF4">
      <w:pPr>
        <w:pStyle w:val="36"/>
        <w:keepNext/>
        <w:keepLines/>
        <w:shd w:val="clear" w:color="auto" w:fill="auto"/>
        <w:spacing w:before="0" w:after="0" w:line="283" w:lineRule="exact"/>
        <w:ind w:left="320" w:firstLine="0"/>
        <w:jc w:val="both"/>
      </w:pPr>
      <w:bookmarkStart w:id="23" w:name="bookmark23"/>
      <w:r>
        <w:lastRenderedPageBreak/>
        <w:t>Информатика</w:t>
      </w:r>
      <w:bookmarkEnd w:id="23"/>
    </w:p>
    <w:p w:rsidR="00B1066C" w:rsidRDefault="00B1066C" w:rsidP="00730CF4">
      <w:pPr>
        <w:pStyle w:val="21"/>
        <w:shd w:val="clear" w:color="auto" w:fill="auto"/>
        <w:ind w:left="320" w:hanging="320"/>
        <w:jc w:val="both"/>
      </w:pPr>
      <w:r>
        <w:t>Введение. Информация и информационные процессы</w:t>
      </w:r>
    </w:p>
    <w:p w:rsidR="00B1066C" w:rsidRDefault="00B1066C" w:rsidP="00730CF4">
      <w:pPr>
        <w:pStyle w:val="21"/>
        <w:shd w:val="clear" w:color="auto" w:fill="auto"/>
        <w:ind w:left="320" w:hanging="320"/>
        <w:jc w:val="both"/>
      </w:pPr>
      <w:r>
        <w:t>Выпускник научится:</w:t>
      </w:r>
    </w:p>
    <w:p w:rsidR="00B1066C" w:rsidRDefault="00B1066C" w:rsidP="00400037">
      <w:pPr>
        <w:pStyle w:val="21"/>
        <w:numPr>
          <w:ilvl w:val="0"/>
          <w:numId w:val="26"/>
        </w:numPr>
        <w:shd w:val="clear" w:color="auto" w:fill="auto"/>
        <w:tabs>
          <w:tab w:val="left" w:pos="281"/>
          <w:tab w:val="left" w:pos="6965"/>
        </w:tabs>
        <w:ind w:left="320" w:hanging="320"/>
        <w:jc w:val="both"/>
      </w:pPr>
      <w: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B1066C" w:rsidRDefault="00B1066C" w:rsidP="00730CF4">
      <w:pPr>
        <w:pStyle w:val="21"/>
        <w:numPr>
          <w:ilvl w:val="0"/>
          <w:numId w:val="26"/>
        </w:numPr>
        <w:shd w:val="clear" w:color="auto" w:fill="auto"/>
        <w:tabs>
          <w:tab w:val="left" w:pos="281"/>
        </w:tabs>
        <w:ind w:left="320" w:hanging="320"/>
        <w:jc w:val="both"/>
      </w:pPr>
      <w:r>
        <w:t>различать виды информации по способам её восприятия человеком и по способам её представления на материальных носителях;</w:t>
      </w:r>
    </w:p>
    <w:p w:rsidR="00B1066C" w:rsidRDefault="00B1066C" w:rsidP="00730CF4">
      <w:pPr>
        <w:pStyle w:val="21"/>
        <w:numPr>
          <w:ilvl w:val="0"/>
          <w:numId w:val="26"/>
        </w:numPr>
        <w:shd w:val="clear" w:color="auto" w:fill="auto"/>
        <w:tabs>
          <w:tab w:val="left" w:pos="281"/>
        </w:tabs>
        <w:ind w:left="320" w:hanging="320"/>
        <w:jc w:val="both"/>
      </w:pPr>
      <w:r>
        <w:t>раскрывать общие закономерности протекания информационных процессов в системах различной природы;</w:t>
      </w:r>
    </w:p>
    <w:p w:rsidR="00B1066C" w:rsidRDefault="00B1066C" w:rsidP="00730CF4">
      <w:pPr>
        <w:pStyle w:val="21"/>
        <w:numPr>
          <w:ilvl w:val="0"/>
          <w:numId w:val="26"/>
        </w:numPr>
        <w:shd w:val="clear" w:color="auto" w:fill="auto"/>
        <w:tabs>
          <w:tab w:val="left" w:pos="281"/>
        </w:tabs>
        <w:ind w:left="320" w:hanging="320"/>
        <w:jc w:val="both"/>
      </w:pPr>
      <w: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B1066C" w:rsidRDefault="00B1066C" w:rsidP="00730CF4">
      <w:pPr>
        <w:pStyle w:val="21"/>
        <w:numPr>
          <w:ilvl w:val="0"/>
          <w:numId w:val="26"/>
        </w:numPr>
        <w:shd w:val="clear" w:color="auto" w:fill="auto"/>
        <w:tabs>
          <w:tab w:val="left" w:pos="281"/>
        </w:tabs>
        <w:ind w:left="320" w:hanging="320"/>
        <w:jc w:val="both"/>
      </w:pPr>
      <w:r>
        <w:t>классифицировать средства ИКТ в соответствии с кругом выполняемых задач;</w:t>
      </w:r>
    </w:p>
    <w:p w:rsidR="00B1066C" w:rsidRDefault="00B1066C" w:rsidP="00730CF4">
      <w:pPr>
        <w:pStyle w:val="21"/>
        <w:numPr>
          <w:ilvl w:val="0"/>
          <w:numId w:val="26"/>
        </w:numPr>
        <w:shd w:val="clear" w:color="auto" w:fill="auto"/>
        <w:tabs>
          <w:tab w:val="left" w:pos="280"/>
        </w:tabs>
        <w:ind w:left="320" w:hanging="320"/>
        <w:jc w:val="both"/>
      </w:pPr>
      <w: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B1066C" w:rsidRDefault="00B1066C" w:rsidP="00730CF4">
      <w:pPr>
        <w:pStyle w:val="21"/>
        <w:numPr>
          <w:ilvl w:val="0"/>
          <w:numId w:val="26"/>
        </w:numPr>
        <w:shd w:val="clear" w:color="auto" w:fill="auto"/>
        <w:tabs>
          <w:tab w:val="left" w:pos="280"/>
        </w:tabs>
        <w:ind w:left="320" w:hanging="320"/>
        <w:jc w:val="both"/>
      </w:pPr>
      <w:r>
        <w:t>определять качественные и количественные характеристики компонентов компьютера;</w:t>
      </w:r>
    </w:p>
    <w:p w:rsidR="00B1066C" w:rsidRDefault="00B1066C" w:rsidP="00730CF4">
      <w:pPr>
        <w:pStyle w:val="21"/>
        <w:numPr>
          <w:ilvl w:val="0"/>
          <w:numId w:val="26"/>
        </w:numPr>
        <w:shd w:val="clear" w:color="auto" w:fill="auto"/>
        <w:tabs>
          <w:tab w:val="left" w:pos="280"/>
        </w:tabs>
        <w:ind w:left="320" w:hanging="320"/>
        <w:jc w:val="both"/>
      </w:pPr>
      <w:r>
        <w:t>узнает о истории и тенденциях развития компьютеров; о том как можно улучшить характеристики компьютеров;</w:t>
      </w:r>
    </w:p>
    <w:p w:rsidR="00B1066C" w:rsidRDefault="00B1066C" w:rsidP="00730CF4">
      <w:pPr>
        <w:pStyle w:val="21"/>
        <w:numPr>
          <w:ilvl w:val="0"/>
          <w:numId w:val="26"/>
        </w:numPr>
        <w:shd w:val="clear" w:color="auto" w:fill="auto"/>
        <w:tabs>
          <w:tab w:val="left" w:pos="280"/>
        </w:tabs>
        <w:ind w:left="320" w:hanging="320"/>
        <w:jc w:val="both"/>
      </w:pPr>
      <w:r>
        <w:t>узнает о том какие задачи решаются с помощью суперкомпьютеров.</w:t>
      </w:r>
    </w:p>
    <w:p w:rsidR="00B1066C" w:rsidRDefault="00B1066C" w:rsidP="00730CF4">
      <w:pPr>
        <w:pStyle w:val="21"/>
        <w:shd w:val="clear" w:color="auto" w:fill="auto"/>
        <w:ind w:left="320" w:hanging="320"/>
        <w:jc w:val="both"/>
      </w:pPr>
      <w:r>
        <w:t>Выпускник получит возможность:</w:t>
      </w:r>
    </w:p>
    <w:p w:rsidR="00B1066C" w:rsidRDefault="00B1066C" w:rsidP="00730CF4">
      <w:pPr>
        <w:pStyle w:val="21"/>
        <w:numPr>
          <w:ilvl w:val="0"/>
          <w:numId w:val="26"/>
        </w:numPr>
        <w:shd w:val="clear" w:color="auto" w:fill="auto"/>
        <w:tabs>
          <w:tab w:val="left" w:pos="280"/>
        </w:tabs>
        <w:ind w:left="320" w:hanging="320"/>
        <w:jc w:val="both"/>
      </w:pPr>
      <w:r>
        <w:t>осознано подходить к выбору ИКТ - средств для своих учебных и иных целей;</w:t>
      </w:r>
    </w:p>
    <w:p w:rsidR="00B1066C" w:rsidRDefault="00B1066C" w:rsidP="00730CF4">
      <w:pPr>
        <w:pStyle w:val="21"/>
        <w:numPr>
          <w:ilvl w:val="0"/>
          <w:numId w:val="26"/>
        </w:numPr>
        <w:shd w:val="clear" w:color="auto" w:fill="auto"/>
        <w:tabs>
          <w:tab w:val="left" w:pos="280"/>
        </w:tabs>
        <w:ind w:left="320" w:hanging="320"/>
        <w:jc w:val="both"/>
      </w:pPr>
      <w:r>
        <w:t>узнать о физических ограничениях на значения характеристик компьютера.</w:t>
      </w:r>
    </w:p>
    <w:p w:rsidR="00B1066C" w:rsidRDefault="00B1066C" w:rsidP="00730CF4">
      <w:pPr>
        <w:pStyle w:val="21"/>
        <w:shd w:val="clear" w:color="auto" w:fill="auto"/>
        <w:spacing w:line="240" w:lineRule="exact"/>
        <w:ind w:left="320" w:hanging="320"/>
        <w:jc w:val="both"/>
      </w:pPr>
      <w:r>
        <w:t>Математические основы информатики</w:t>
      </w:r>
    </w:p>
    <w:p w:rsidR="00B1066C" w:rsidRDefault="00B1066C" w:rsidP="00730CF4">
      <w:pPr>
        <w:pStyle w:val="21"/>
        <w:shd w:val="clear" w:color="auto" w:fill="auto"/>
        <w:spacing w:line="278" w:lineRule="exact"/>
        <w:ind w:left="320" w:hanging="320"/>
        <w:jc w:val="both"/>
      </w:pPr>
      <w:r>
        <w:t>Выпускник научится:</w:t>
      </w:r>
    </w:p>
    <w:p w:rsidR="00B1066C" w:rsidRDefault="00B1066C" w:rsidP="00730CF4">
      <w:pPr>
        <w:pStyle w:val="21"/>
        <w:numPr>
          <w:ilvl w:val="0"/>
          <w:numId w:val="26"/>
        </w:numPr>
        <w:shd w:val="clear" w:color="auto" w:fill="auto"/>
        <w:tabs>
          <w:tab w:val="left" w:pos="280"/>
        </w:tabs>
        <w:spacing w:line="278" w:lineRule="exact"/>
        <w:ind w:left="320" w:hanging="320"/>
        <w:jc w:val="both"/>
      </w:pPr>
      <w:r>
        <w:t>описывать размер двоичных текстов, используя термины «бит»</w:t>
      </w:r>
      <w:r>
        <w:rPr>
          <w:rStyle w:val="2MSGothic"/>
          <w:rFonts w:hint="eastAsia"/>
        </w:rPr>
        <w:t>，</w:t>
      </w:r>
      <w:r>
        <w:rPr>
          <w:rStyle w:val="2MSGothic"/>
          <w:rFonts w:ascii="Times New Roman" w:hAnsi="Times New Roman"/>
        </w:rPr>
        <w:t xml:space="preserve"> </w:t>
      </w:r>
      <w:r w:rsidRPr="00400037">
        <w:rPr>
          <w:rStyle w:val="2MSGothic"/>
          <w:rFonts w:ascii="Times New Roman" w:hAnsi="Times New Roman"/>
          <w:sz w:val="24"/>
          <w:szCs w:val="24"/>
        </w:rPr>
        <w:t>«б</w:t>
      </w:r>
      <w:r w:rsidRPr="00400037">
        <w:t>айт</w:t>
      </w:r>
      <w:r>
        <w:t>» и производные от них; использовать термины, описывающие скорость передачи данных, оценивать время передачи данных;</w:t>
      </w:r>
    </w:p>
    <w:p w:rsidR="00B1066C" w:rsidRDefault="00B1066C" w:rsidP="00730CF4">
      <w:pPr>
        <w:pStyle w:val="21"/>
        <w:numPr>
          <w:ilvl w:val="0"/>
          <w:numId w:val="26"/>
        </w:numPr>
        <w:shd w:val="clear" w:color="auto" w:fill="auto"/>
        <w:tabs>
          <w:tab w:val="left" w:pos="280"/>
        </w:tabs>
        <w:spacing w:line="278" w:lineRule="exact"/>
        <w:ind w:left="320" w:hanging="320"/>
        <w:jc w:val="both"/>
      </w:pPr>
      <w:r>
        <w:t>кодировать и декодировать тексты по заданной кодовой таблице;</w:t>
      </w:r>
    </w:p>
    <w:p w:rsidR="00B1066C" w:rsidRDefault="00B1066C" w:rsidP="00730CF4">
      <w:pPr>
        <w:pStyle w:val="21"/>
        <w:numPr>
          <w:ilvl w:val="0"/>
          <w:numId w:val="26"/>
        </w:numPr>
        <w:shd w:val="clear" w:color="auto" w:fill="auto"/>
        <w:tabs>
          <w:tab w:val="left" w:pos="280"/>
        </w:tabs>
        <w:spacing w:line="278" w:lineRule="exact"/>
        <w:ind w:left="320" w:hanging="320"/>
        <w:jc w:val="both"/>
      </w:pPr>
      <w: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B1066C" w:rsidRDefault="00B1066C" w:rsidP="00400037">
      <w:pPr>
        <w:pStyle w:val="21"/>
        <w:numPr>
          <w:ilvl w:val="0"/>
          <w:numId w:val="26"/>
        </w:numPr>
        <w:shd w:val="clear" w:color="auto" w:fill="auto"/>
        <w:tabs>
          <w:tab w:val="left" w:pos="280"/>
        </w:tabs>
        <w:spacing w:line="278" w:lineRule="exact"/>
        <w:ind w:left="320" w:hanging="320"/>
        <w:jc w:val="both"/>
      </w:pPr>
      <w:r>
        <w:t>определять минимальную длину кодового слова по заданным алфавиту кодируемого текста и кодовому алфавиту (для кодового алфавита из 2, или 4 символов);</w:t>
      </w:r>
    </w:p>
    <w:p w:rsidR="00B1066C" w:rsidRDefault="00B1066C" w:rsidP="00730CF4">
      <w:pPr>
        <w:pStyle w:val="21"/>
        <w:numPr>
          <w:ilvl w:val="0"/>
          <w:numId w:val="26"/>
        </w:numPr>
        <w:shd w:val="clear" w:color="auto" w:fill="auto"/>
        <w:tabs>
          <w:tab w:val="left" w:pos="280"/>
        </w:tabs>
        <w:spacing w:line="278" w:lineRule="exact"/>
        <w:ind w:left="320" w:hanging="320"/>
        <w:jc w:val="both"/>
      </w:pPr>
      <w:r>
        <w:t>определять длину кодовой последовательности по длине исходного текста и кодовой таблице равномерного кода;</w:t>
      </w:r>
    </w:p>
    <w:p w:rsidR="00B1066C" w:rsidRDefault="00B1066C" w:rsidP="00730CF4">
      <w:pPr>
        <w:pStyle w:val="21"/>
        <w:numPr>
          <w:ilvl w:val="0"/>
          <w:numId w:val="26"/>
        </w:numPr>
        <w:shd w:val="clear" w:color="auto" w:fill="auto"/>
        <w:tabs>
          <w:tab w:val="left" w:pos="280"/>
        </w:tabs>
        <w:spacing w:line="278" w:lineRule="exact"/>
        <w:ind w:left="320" w:hanging="320"/>
        <w:jc w:val="both"/>
      </w:pPr>
      <w: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B1066C" w:rsidRDefault="00B1066C" w:rsidP="00730CF4">
      <w:pPr>
        <w:pStyle w:val="21"/>
        <w:numPr>
          <w:ilvl w:val="0"/>
          <w:numId w:val="26"/>
        </w:numPr>
        <w:shd w:val="clear" w:color="auto" w:fill="auto"/>
        <w:tabs>
          <w:tab w:val="left" w:pos="280"/>
        </w:tabs>
        <w:spacing w:line="278" w:lineRule="exact"/>
        <w:ind w:left="320" w:hanging="320"/>
        <w:jc w:val="both"/>
      </w:pPr>
      <w: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B1066C" w:rsidRDefault="00B1066C" w:rsidP="00730CF4">
      <w:pPr>
        <w:pStyle w:val="21"/>
        <w:numPr>
          <w:ilvl w:val="0"/>
          <w:numId w:val="26"/>
        </w:numPr>
        <w:shd w:val="clear" w:color="auto" w:fill="auto"/>
        <w:tabs>
          <w:tab w:val="left" w:pos="280"/>
        </w:tabs>
        <w:spacing w:line="278" w:lineRule="exact"/>
        <w:ind w:left="320" w:hanging="320"/>
        <w:jc w:val="both"/>
      </w:pPr>
      <w: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B1066C" w:rsidRDefault="00B1066C" w:rsidP="00730CF4">
      <w:pPr>
        <w:pStyle w:val="21"/>
        <w:numPr>
          <w:ilvl w:val="0"/>
          <w:numId w:val="26"/>
        </w:numPr>
        <w:shd w:val="clear" w:color="auto" w:fill="auto"/>
        <w:tabs>
          <w:tab w:val="left" w:pos="280"/>
        </w:tabs>
        <w:spacing w:line="278" w:lineRule="exact"/>
        <w:ind w:left="320" w:hanging="320"/>
        <w:jc w:val="both"/>
      </w:pPr>
      <w: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B1066C" w:rsidRDefault="00B1066C" w:rsidP="00730CF4">
      <w:pPr>
        <w:pStyle w:val="21"/>
        <w:numPr>
          <w:ilvl w:val="0"/>
          <w:numId w:val="26"/>
        </w:numPr>
        <w:shd w:val="clear" w:color="auto" w:fill="auto"/>
        <w:tabs>
          <w:tab w:val="left" w:pos="280"/>
        </w:tabs>
        <w:spacing w:line="278" w:lineRule="exact"/>
        <w:ind w:left="320" w:hanging="320"/>
        <w:jc w:val="both"/>
      </w:pPr>
      <w:r>
        <w:t>описывать граф с помощью матрицы смежности с указанием длин ребер (знание термина «матрица смежности» не обязательно);</w:t>
      </w:r>
    </w:p>
    <w:p w:rsidR="00B1066C" w:rsidRDefault="00B1066C" w:rsidP="00730CF4">
      <w:pPr>
        <w:pStyle w:val="21"/>
        <w:numPr>
          <w:ilvl w:val="0"/>
          <w:numId w:val="26"/>
        </w:numPr>
        <w:shd w:val="clear" w:color="auto" w:fill="auto"/>
        <w:tabs>
          <w:tab w:val="left" w:pos="280"/>
        </w:tabs>
        <w:spacing w:line="278" w:lineRule="exact"/>
        <w:ind w:left="320" w:hanging="320"/>
        <w:jc w:val="both"/>
      </w:pPr>
      <w:r>
        <w:t>познакомиться с двоичным кодированием текстов и с наиболее употребительными современными кодами;</w:t>
      </w:r>
    </w:p>
    <w:p w:rsidR="00B1066C" w:rsidRDefault="00B1066C" w:rsidP="00730CF4">
      <w:pPr>
        <w:pStyle w:val="21"/>
        <w:numPr>
          <w:ilvl w:val="0"/>
          <w:numId w:val="26"/>
        </w:numPr>
        <w:shd w:val="clear" w:color="auto" w:fill="auto"/>
        <w:tabs>
          <w:tab w:val="left" w:pos="280"/>
        </w:tabs>
        <w:spacing w:line="278" w:lineRule="exact"/>
        <w:ind w:left="320" w:hanging="320"/>
        <w:jc w:val="both"/>
      </w:pPr>
      <w:r>
        <w:t>использовать основные способы графического представления числовой информации, (графики, диаграммы).</w:t>
      </w:r>
    </w:p>
    <w:p w:rsidR="00B1066C" w:rsidRDefault="00B1066C" w:rsidP="00730CF4">
      <w:pPr>
        <w:pStyle w:val="21"/>
        <w:shd w:val="clear" w:color="auto" w:fill="auto"/>
        <w:spacing w:line="278" w:lineRule="exact"/>
        <w:ind w:left="320" w:hanging="320"/>
        <w:jc w:val="both"/>
      </w:pPr>
      <w:r>
        <w:t>Выпускник получит возможность:</w:t>
      </w:r>
    </w:p>
    <w:p w:rsidR="00B1066C" w:rsidRDefault="00B1066C" w:rsidP="00730CF4">
      <w:pPr>
        <w:pStyle w:val="21"/>
        <w:numPr>
          <w:ilvl w:val="0"/>
          <w:numId w:val="26"/>
        </w:numPr>
        <w:shd w:val="clear" w:color="auto" w:fill="auto"/>
        <w:tabs>
          <w:tab w:val="left" w:pos="280"/>
        </w:tabs>
        <w:spacing w:line="278" w:lineRule="exact"/>
        <w:ind w:left="320" w:hanging="320"/>
        <w:jc w:val="both"/>
      </w:pPr>
      <w:r>
        <w:t xml:space="preserve">познакомиться с примерами математических моделей и использования компьютеров при их </w:t>
      </w:r>
      <w:r>
        <w:lastRenderedPageBreak/>
        <w:t>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B1066C" w:rsidRDefault="00B1066C" w:rsidP="00730CF4">
      <w:pPr>
        <w:pStyle w:val="21"/>
        <w:numPr>
          <w:ilvl w:val="0"/>
          <w:numId w:val="26"/>
        </w:numPr>
        <w:shd w:val="clear" w:color="auto" w:fill="auto"/>
        <w:tabs>
          <w:tab w:val="left" w:pos="280"/>
        </w:tabs>
        <w:spacing w:line="278" w:lineRule="exact"/>
        <w:ind w:left="320" w:hanging="320"/>
        <w:jc w:val="both"/>
      </w:pPr>
      <w:r>
        <w:t>узнать о том, что любые дискретные данные можно описать, используя алфавит, содержащий только два символа, например, 0 и 1;</w:t>
      </w:r>
    </w:p>
    <w:p w:rsidR="00B1066C" w:rsidRDefault="00B1066C" w:rsidP="00730CF4">
      <w:pPr>
        <w:pStyle w:val="21"/>
        <w:numPr>
          <w:ilvl w:val="0"/>
          <w:numId w:val="26"/>
        </w:numPr>
        <w:shd w:val="clear" w:color="auto" w:fill="auto"/>
        <w:tabs>
          <w:tab w:val="left" w:pos="280"/>
        </w:tabs>
        <w:spacing w:line="278" w:lineRule="exact"/>
        <w:ind w:left="320" w:hanging="320"/>
        <w:jc w:val="both"/>
      </w:pPr>
      <w:r>
        <w:t>познакомиться с тем, как информация (данные) представляется в современных компьютерах и робототехнических системах;</w:t>
      </w:r>
    </w:p>
    <w:p w:rsidR="00B1066C" w:rsidRDefault="00B1066C" w:rsidP="00730CF4">
      <w:pPr>
        <w:pStyle w:val="21"/>
        <w:numPr>
          <w:ilvl w:val="0"/>
          <w:numId w:val="26"/>
        </w:numPr>
        <w:shd w:val="clear" w:color="auto" w:fill="auto"/>
        <w:tabs>
          <w:tab w:val="left" w:pos="280"/>
        </w:tabs>
        <w:spacing w:line="278" w:lineRule="exact"/>
        <w:ind w:left="320" w:hanging="320"/>
        <w:jc w:val="both"/>
      </w:pPr>
      <w:r>
        <w:t>познакомиться с примерами использования графов, деревьев и списков при описании реальных объектов и процессов;</w:t>
      </w:r>
    </w:p>
    <w:p w:rsidR="00B1066C" w:rsidRDefault="00B1066C" w:rsidP="00730CF4">
      <w:pPr>
        <w:pStyle w:val="21"/>
        <w:numPr>
          <w:ilvl w:val="0"/>
          <w:numId w:val="26"/>
        </w:numPr>
        <w:shd w:val="clear" w:color="auto" w:fill="auto"/>
        <w:tabs>
          <w:tab w:val="left" w:pos="280"/>
        </w:tabs>
        <w:spacing w:line="278" w:lineRule="exact"/>
        <w:ind w:left="320" w:hanging="320"/>
        <w:jc w:val="both"/>
      </w:pPr>
      <w: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B1066C" w:rsidRDefault="00B1066C" w:rsidP="00730CF4">
      <w:pPr>
        <w:pStyle w:val="21"/>
        <w:numPr>
          <w:ilvl w:val="0"/>
          <w:numId w:val="26"/>
        </w:numPr>
        <w:shd w:val="clear" w:color="auto" w:fill="auto"/>
        <w:tabs>
          <w:tab w:val="left" w:pos="280"/>
        </w:tabs>
        <w:spacing w:line="278" w:lineRule="exact"/>
        <w:ind w:left="320" w:hanging="320"/>
        <w:jc w:val="both"/>
      </w:pPr>
      <w:r>
        <w:t>узнать о наличии кодов, которые исправляют ошибки искажения, возникающие при передаче информации.</w:t>
      </w:r>
    </w:p>
    <w:p w:rsidR="00B1066C" w:rsidRDefault="00B1066C" w:rsidP="00730CF4">
      <w:pPr>
        <w:pStyle w:val="21"/>
        <w:shd w:val="clear" w:color="auto" w:fill="auto"/>
        <w:ind w:left="320" w:hanging="320"/>
        <w:jc w:val="both"/>
      </w:pPr>
      <w:r>
        <w:t>Алгоритмы и элементы программирования</w:t>
      </w:r>
    </w:p>
    <w:p w:rsidR="00B1066C" w:rsidRDefault="00B1066C" w:rsidP="00730CF4">
      <w:pPr>
        <w:pStyle w:val="21"/>
        <w:shd w:val="clear" w:color="auto" w:fill="auto"/>
        <w:ind w:left="320" w:hanging="320"/>
        <w:jc w:val="both"/>
      </w:pPr>
      <w:r>
        <w:t>Выпускник научится:</w:t>
      </w:r>
    </w:p>
    <w:p w:rsidR="00B1066C" w:rsidRDefault="00B1066C" w:rsidP="00730CF4">
      <w:pPr>
        <w:pStyle w:val="21"/>
        <w:numPr>
          <w:ilvl w:val="0"/>
          <w:numId w:val="26"/>
        </w:numPr>
        <w:shd w:val="clear" w:color="auto" w:fill="auto"/>
        <w:tabs>
          <w:tab w:val="left" w:pos="282"/>
        </w:tabs>
        <w:ind w:left="320" w:hanging="320"/>
        <w:jc w:val="both"/>
      </w:pPr>
      <w:r>
        <w:t>составлять алгоритмы для решения учебных задач различных типов ;</w:t>
      </w:r>
    </w:p>
    <w:p w:rsidR="00B1066C" w:rsidRDefault="00B1066C" w:rsidP="00730CF4">
      <w:pPr>
        <w:pStyle w:val="21"/>
        <w:numPr>
          <w:ilvl w:val="0"/>
          <w:numId w:val="26"/>
        </w:numPr>
        <w:shd w:val="clear" w:color="auto" w:fill="auto"/>
        <w:tabs>
          <w:tab w:val="left" w:pos="282"/>
        </w:tabs>
        <w:ind w:left="320" w:hanging="320"/>
        <w:jc w:val="both"/>
      </w:pPr>
      <w:r>
        <w:t>выражать алгоритм решения задачи различными способами (словесным, графическим, в виде блок-схемы, с помощью формальных языков);</w:t>
      </w:r>
    </w:p>
    <w:p w:rsidR="00B1066C" w:rsidRDefault="00B1066C" w:rsidP="00730CF4">
      <w:pPr>
        <w:pStyle w:val="21"/>
        <w:numPr>
          <w:ilvl w:val="0"/>
          <w:numId w:val="26"/>
        </w:numPr>
        <w:shd w:val="clear" w:color="auto" w:fill="auto"/>
        <w:tabs>
          <w:tab w:val="left" w:pos="282"/>
        </w:tabs>
        <w:ind w:left="320" w:hanging="320"/>
        <w:jc w:val="both"/>
      </w:pPr>
      <w: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B1066C" w:rsidRDefault="00B1066C" w:rsidP="00730CF4">
      <w:pPr>
        <w:pStyle w:val="21"/>
        <w:numPr>
          <w:ilvl w:val="0"/>
          <w:numId w:val="26"/>
        </w:numPr>
        <w:shd w:val="clear" w:color="auto" w:fill="auto"/>
        <w:tabs>
          <w:tab w:val="left" w:pos="282"/>
        </w:tabs>
        <w:ind w:left="320" w:hanging="320"/>
        <w:jc w:val="both"/>
      </w:pPr>
      <w:r>
        <w:t>определять результат выполнения заданного алгоритма или его фрагмента;</w:t>
      </w:r>
    </w:p>
    <w:p w:rsidR="00B1066C" w:rsidRDefault="00B1066C" w:rsidP="00730CF4">
      <w:pPr>
        <w:pStyle w:val="21"/>
        <w:numPr>
          <w:ilvl w:val="0"/>
          <w:numId w:val="26"/>
        </w:numPr>
        <w:shd w:val="clear" w:color="auto" w:fill="auto"/>
        <w:tabs>
          <w:tab w:val="left" w:pos="282"/>
        </w:tabs>
        <w:ind w:left="320" w:hanging="320"/>
        <w:jc w:val="both"/>
      </w:pPr>
      <w: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B1066C" w:rsidRDefault="00B1066C" w:rsidP="00730CF4">
      <w:pPr>
        <w:pStyle w:val="21"/>
        <w:numPr>
          <w:ilvl w:val="0"/>
          <w:numId w:val="26"/>
        </w:numPr>
        <w:shd w:val="clear" w:color="auto" w:fill="auto"/>
        <w:tabs>
          <w:tab w:val="left" w:pos="282"/>
        </w:tabs>
        <w:ind w:left="320" w:hanging="320"/>
        <w:jc w:val="both"/>
      </w:pPr>
      <w: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B1066C" w:rsidRDefault="00B1066C" w:rsidP="00730CF4">
      <w:pPr>
        <w:pStyle w:val="21"/>
        <w:numPr>
          <w:ilvl w:val="0"/>
          <w:numId w:val="26"/>
        </w:numPr>
        <w:shd w:val="clear" w:color="auto" w:fill="auto"/>
        <w:tabs>
          <w:tab w:val="left" w:pos="282"/>
        </w:tabs>
        <w:ind w:left="320" w:hanging="320"/>
        <w:jc w:val="both"/>
      </w:pPr>
      <w: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w:t>
      </w:r>
    </w:p>
    <w:p w:rsidR="00B1066C" w:rsidRDefault="00B1066C" w:rsidP="00730CF4">
      <w:pPr>
        <w:pStyle w:val="21"/>
        <w:numPr>
          <w:ilvl w:val="0"/>
          <w:numId w:val="26"/>
        </w:numPr>
        <w:shd w:val="clear" w:color="auto" w:fill="auto"/>
        <w:tabs>
          <w:tab w:val="left" w:pos="282"/>
        </w:tabs>
        <w:ind w:left="320" w:hanging="320"/>
        <w:jc w:val="both"/>
      </w:pPr>
      <w:r>
        <w:t>использовать величины разных типов, табличные величины, а также выражения, составленные из них; использовать оператор присваивания;</w:t>
      </w:r>
    </w:p>
    <w:p w:rsidR="00B1066C" w:rsidRDefault="00B1066C" w:rsidP="00730CF4">
      <w:pPr>
        <w:pStyle w:val="21"/>
        <w:numPr>
          <w:ilvl w:val="0"/>
          <w:numId w:val="26"/>
        </w:numPr>
        <w:shd w:val="clear" w:color="auto" w:fill="auto"/>
        <w:tabs>
          <w:tab w:val="left" w:pos="282"/>
        </w:tabs>
        <w:ind w:left="320" w:hanging="320"/>
        <w:jc w:val="both"/>
      </w:pPr>
      <w:r>
        <w:t>анализировать предложенный алгоритм, например, определять какие результаты возможны при заданном множестве исходных значений;</w:t>
      </w:r>
    </w:p>
    <w:p w:rsidR="00B1066C" w:rsidRDefault="00B1066C" w:rsidP="00730CF4">
      <w:pPr>
        <w:pStyle w:val="21"/>
        <w:numPr>
          <w:ilvl w:val="0"/>
          <w:numId w:val="26"/>
        </w:numPr>
        <w:shd w:val="clear" w:color="auto" w:fill="auto"/>
        <w:tabs>
          <w:tab w:val="left" w:pos="282"/>
        </w:tabs>
        <w:ind w:left="320" w:hanging="320"/>
        <w:jc w:val="both"/>
      </w:pPr>
      <w:r>
        <w:t>использовать логические значения, операции и выражения с ними;</w:t>
      </w:r>
    </w:p>
    <w:p w:rsidR="00B1066C" w:rsidRDefault="00B1066C" w:rsidP="00730CF4">
      <w:pPr>
        <w:pStyle w:val="21"/>
        <w:numPr>
          <w:ilvl w:val="0"/>
          <w:numId w:val="26"/>
        </w:numPr>
        <w:shd w:val="clear" w:color="auto" w:fill="auto"/>
        <w:tabs>
          <w:tab w:val="left" w:pos="282"/>
        </w:tabs>
        <w:ind w:left="320" w:hanging="320"/>
        <w:jc w:val="both"/>
      </w:pPr>
      <w:r>
        <w:t>записывать на выбранном языке программирования арифметические и логические выражения и вычислять их значения.</w:t>
      </w:r>
    </w:p>
    <w:p w:rsidR="00B1066C" w:rsidRDefault="00B1066C" w:rsidP="00730CF4">
      <w:pPr>
        <w:pStyle w:val="21"/>
        <w:shd w:val="clear" w:color="auto" w:fill="auto"/>
        <w:ind w:left="320" w:hanging="320"/>
        <w:jc w:val="both"/>
      </w:pPr>
      <w:r>
        <w:t>Выпускник получит возможность:</w:t>
      </w:r>
    </w:p>
    <w:p w:rsidR="00B1066C" w:rsidRDefault="00B1066C" w:rsidP="00730CF4">
      <w:pPr>
        <w:pStyle w:val="21"/>
        <w:numPr>
          <w:ilvl w:val="0"/>
          <w:numId w:val="26"/>
        </w:numPr>
        <w:shd w:val="clear" w:color="auto" w:fill="auto"/>
        <w:tabs>
          <w:tab w:val="left" w:pos="282"/>
        </w:tabs>
        <w:ind w:left="320" w:hanging="320"/>
        <w:jc w:val="both"/>
      </w:pPr>
      <w:r>
        <w:t>познакомиться с использованием в программах строковых величин и с операциями со строковыми величинами;</w:t>
      </w:r>
    </w:p>
    <w:p w:rsidR="00B1066C" w:rsidRDefault="00B1066C" w:rsidP="00730CF4">
      <w:pPr>
        <w:pStyle w:val="21"/>
        <w:numPr>
          <w:ilvl w:val="0"/>
          <w:numId w:val="26"/>
        </w:numPr>
        <w:shd w:val="clear" w:color="auto" w:fill="auto"/>
        <w:tabs>
          <w:tab w:val="left" w:pos="282"/>
        </w:tabs>
        <w:ind w:left="320" w:hanging="320"/>
        <w:jc w:val="both"/>
      </w:pPr>
      <w:r>
        <w:t>создавать программы для решения задач, возникающих в процессе учебы и вне ее;</w:t>
      </w:r>
    </w:p>
    <w:p w:rsidR="00B1066C" w:rsidRDefault="00B1066C" w:rsidP="00730CF4">
      <w:pPr>
        <w:pStyle w:val="21"/>
        <w:numPr>
          <w:ilvl w:val="0"/>
          <w:numId w:val="26"/>
        </w:numPr>
        <w:shd w:val="clear" w:color="auto" w:fill="auto"/>
        <w:tabs>
          <w:tab w:val="left" w:pos="282"/>
        </w:tabs>
        <w:ind w:left="320" w:hanging="320"/>
        <w:jc w:val="both"/>
      </w:pPr>
      <w:r>
        <w:t>познакомиться с задачами обработки данных и алгоритмами их решения;</w:t>
      </w:r>
    </w:p>
    <w:p w:rsidR="00B1066C" w:rsidRDefault="00B1066C" w:rsidP="00730CF4">
      <w:pPr>
        <w:pStyle w:val="21"/>
        <w:numPr>
          <w:ilvl w:val="0"/>
          <w:numId w:val="26"/>
        </w:numPr>
        <w:shd w:val="clear" w:color="auto" w:fill="auto"/>
        <w:tabs>
          <w:tab w:val="left" w:pos="282"/>
        </w:tabs>
        <w:ind w:left="320" w:hanging="320"/>
        <w:jc w:val="both"/>
      </w:pPr>
      <w: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B1066C" w:rsidRDefault="00B1066C" w:rsidP="00730CF4">
      <w:pPr>
        <w:pStyle w:val="21"/>
        <w:numPr>
          <w:ilvl w:val="0"/>
          <w:numId w:val="26"/>
        </w:numPr>
        <w:shd w:val="clear" w:color="auto" w:fill="auto"/>
        <w:tabs>
          <w:tab w:val="left" w:pos="282"/>
        </w:tabs>
        <w:ind w:left="320" w:hanging="320"/>
        <w:jc w:val="both"/>
      </w:pPr>
      <w: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B1066C" w:rsidRDefault="00B1066C" w:rsidP="00730CF4">
      <w:pPr>
        <w:pStyle w:val="21"/>
        <w:shd w:val="clear" w:color="auto" w:fill="auto"/>
        <w:ind w:left="320" w:hanging="320"/>
        <w:jc w:val="both"/>
      </w:pPr>
      <w:r>
        <w:t>Использование программных систем и сервисов</w:t>
      </w:r>
    </w:p>
    <w:p w:rsidR="00B1066C" w:rsidRDefault="00B1066C" w:rsidP="00730CF4">
      <w:pPr>
        <w:pStyle w:val="21"/>
        <w:shd w:val="clear" w:color="auto" w:fill="auto"/>
        <w:ind w:left="320" w:hanging="320"/>
        <w:jc w:val="both"/>
      </w:pPr>
      <w:r>
        <w:t>Выпускник научится:</w:t>
      </w:r>
    </w:p>
    <w:p w:rsidR="00B1066C" w:rsidRDefault="00B1066C" w:rsidP="00730CF4">
      <w:pPr>
        <w:pStyle w:val="21"/>
        <w:numPr>
          <w:ilvl w:val="0"/>
          <w:numId w:val="26"/>
        </w:numPr>
        <w:shd w:val="clear" w:color="auto" w:fill="auto"/>
        <w:tabs>
          <w:tab w:val="left" w:pos="282"/>
        </w:tabs>
        <w:ind w:left="320" w:hanging="320"/>
        <w:jc w:val="both"/>
      </w:pPr>
      <w:r>
        <w:t>классифицировать файлы по типу и иным параметрам;</w:t>
      </w:r>
    </w:p>
    <w:p w:rsidR="00B1066C" w:rsidRDefault="00B1066C" w:rsidP="00730CF4">
      <w:pPr>
        <w:pStyle w:val="21"/>
        <w:numPr>
          <w:ilvl w:val="0"/>
          <w:numId w:val="26"/>
        </w:numPr>
        <w:shd w:val="clear" w:color="auto" w:fill="auto"/>
        <w:tabs>
          <w:tab w:val="left" w:pos="282"/>
        </w:tabs>
        <w:ind w:left="320" w:hanging="320"/>
        <w:jc w:val="both"/>
      </w:pPr>
      <w:r>
        <w:t>выполнять основные операции с файлами (создавать, сохранять, редактировать, удалять, архивировать, «распаковывать» архивные файлы);</w:t>
      </w:r>
    </w:p>
    <w:p w:rsidR="00B1066C" w:rsidRDefault="00B1066C" w:rsidP="00730CF4">
      <w:pPr>
        <w:pStyle w:val="21"/>
        <w:numPr>
          <w:ilvl w:val="0"/>
          <w:numId w:val="26"/>
        </w:numPr>
        <w:shd w:val="clear" w:color="auto" w:fill="auto"/>
        <w:tabs>
          <w:tab w:val="left" w:pos="282"/>
        </w:tabs>
        <w:ind w:left="320" w:hanging="320"/>
        <w:jc w:val="both"/>
      </w:pPr>
      <w:r>
        <w:t>разбираться в иерархической структуре файловой системы;</w:t>
      </w:r>
    </w:p>
    <w:p w:rsidR="00B1066C" w:rsidRDefault="00B1066C" w:rsidP="00730CF4">
      <w:pPr>
        <w:pStyle w:val="21"/>
        <w:numPr>
          <w:ilvl w:val="0"/>
          <w:numId w:val="26"/>
        </w:numPr>
        <w:shd w:val="clear" w:color="auto" w:fill="auto"/>
        <w:tabs>
          <w:tab w:val="left" w:pos="282"/>
        </w:tabs>
        <w:ind w:left="320" w:hanging="320"/>
        <w:jc w:val="both"/>
      </w:pPr>
      <w:r>
        <w:t>осуществлять поиск файлов средствами операционной системы;</w:t>
      </w:r>
    </w:p>
    <w:p w:rsidR="00B1066C" w:rsidRDefault="00B1066C" w:rsidP="00730CF4">
      <w:pPr>
        <w:pStyle w:val="21"/>
        <w:numPr>
          <w:ilvl w:val="0"/>
          <w:numId w:val="26"/>
        </w:numPr>
        <w:shd w:val="clear" w:color="auto" w:fill="auto"/>
        <w:tabs>
          <w:tab w:val="left" w:pos="282"/>
        </w:tabs>
        <w:ind w:left="320" w:hanging="320"/>
        <w:jc w:val="both"/>
      </w:pPr>
      <w: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B1066C" w:rsidRDefault="00B1066C" w:rsidP="00730CF4">
      <w:pPr>
        <w:pStyle w:val="21"/>
        <w:numPr>
          <w:ilvl w:val="0"/>
          <w:numId w:val="26"/>
        </w:numPr>
        <w:shd w:val="clear" w:color="auto" w:fill="auto"/>
        <w:tabs>
          <w:tab w:val="left" w:pos="282"/>
        </w:tabs>
        <w:ind w:left="320" w:hanging="320"/>
        <w:jc w:val="both"/>
      </w:pPr>
      <w:r>
        <w:t>использовать табличные (реляционные) базы данных, выполнять отбор строк таблицы, удовлетворяющих определенному условию;</w:t>
      </w:r>
    </w:p>
    <w:p w:rsidR="00B1066C" w:rsidRDefault="00B1066C" w:rsidP="00730CF4">
      <w:pPr>
        <w:pStyle w:val="21"/>
        <w:numPr>
          <w:ilvl w:val="0"/>
          <w:numId w:val="26"/>
        </w:numPr>
        <w:shd w:val="clear" w:color="auto" w:fill="auto"/>
        <w:tabs>
          <w:tab w:val="left" w:pos="282"/>
        </w:tabs>
        <w:ind w:left="320" w:hanging="320"/>
        <w:jc w:val="both"/>
      </w:pPr>
      <w:r>
        <w:t>анализировать доменные имена компьютеров и адреса документов в Интернете;</w:t>
      </w:r>
    </w:p>
    <w:p w:rsidR="00B1066C" w:rsidRDefault="00B1066C" w:rsidP="00730CF4">
      <w:pPr>
        <w:pStyle w:val="21"/>
        <w:numPr>
          <w:ilvl w:val="0"/>
          <w:numId w:val="26"/>
        </w:numPr>
        <w:shd w:val="clear" w:color="auto" w:fill="auto"/>
        <w:tabs>
          <w:tab w:val="left" w:pos="282"/>
        </w:tabs>
        <w:ind w:left="320" w:hanging="320"/>
        <w:jc w:val="both"/>
      </w:pPr>
      <w:r>
        <w:t>проводить поиск информации в сети Интернет по запросам с использованием логических операций.</w:t>
      </w:r>
    </w:p>
    <w:p w:rsidR="00B1066C" w:rsidRDefault="00B1066C" w:rsidP="00400037">
      <w:pPr>
        <w:pStyle w:val="21"/>
        <w:shd w:val="clear" w:color="auto" w:fill="auto"/>
        <w:spacing w:line="240" w:lineRule="auto"/>
        <w:ind w:left="318" w:hanging="320"/>
        <w:jc w:val="both"/>
      </w:pPr>
      <w:r>
        <w:t>Выпускник овладеет (как результат применения программных систем и интернет-сервисов в данном курсе и во всем образовательном процессе):</w:t>
      </w:r>
    </w:p>
    <w:p w:rsidR="00B1066C" w:rsidRDefault="00B1066C" w:rsidP="00400037">
      <w:pPr>
        <w:pStyle w:val="21"/>
        <w:numPr>
          <w:ilvl w:val="0"/>
          <w:numId w:val="26"/>
        </w:numPr>
        <w:shd w:val="clear" w:color="auto" w:fill="auto"/>
        <w:tabs>
          <w:tab w:val="left" w:pos="282"/>
        </w:tabs>
        <w:spacing w:line="240" w:lineRule="auto"/>
        <w:ind w:left="318" w:hanging="320"/>
        <w:jc w:val="both"/>
      </w:pPr>
      <w: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w:t>
      </w:r>
    </w:p>
    <w:p w:rsidR="00B1066C" w:rsidRDefault="00B1066C" w:rsidP="00400037">
      <w:pPr>
        <w:pStyle w:val="21"/>
        <w:shd w:val="clear" w:color="auto" w:fill="auto"/>
        <w:spacing w:line="240" w:lineRule="auto"/>
        <w:ind w:left="318" w:firstLine="0"/>
        <w:jc w:val="both"/>
      </w:pPr>
      <w:r>
        <w:t>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B1066C" w:rsidRDefault="00B1066C" w:rsidP="00730CF4">
      <w:pPr>
        <w:pStyle w:val="21"/>
        <w:numPr>
          <w:ilvl w:val="0"/>
          <w:numId w:val="29"/>
        </w:numPr>
        <w:shd w:val="clear" w:color="auto" w:fill="auto"/>
        <w:tabs>
          <w:tab w:val="left" w:pos="316"/>
        </w:tabs>
        <w:spacing w:line="274" w:lineRule="exact"/>
        <w:ind w:left="320" w:hanging="320"/>
        <w:jc w:val="both"/>
      </w:pPr>
      <w:r>
        <w:t>различными формами представления данных (таблицы, диаграммы, графики и т. д.);</w:t>
      </w:r>
    </w:p>
    <w:p w:rsidR="00B1066C" w:rsidRDefault="00B1066C" w:rsidP="00730CF4">
      <w:pPr>
        <w:pStyle w:val="21"/>
        <w:numPr>
          <w:ilvl w:val="0"/>
          <w:numId w:val="29"/>
        </w:numPr>
        <w:shd w:val="clear" w:color="auto" w:fill="auto"/>
        <w:tabs>
          <w:tab w:val="left" w:pos="316"/>
        </w:tabs>
        <w:spacing w:line="274" w:lineRule="exact"/>
        <w:ind w:left="320" w:hanging="320"/>
        <w:jc w:val="both"/>
      </w:pPr>
      <w:r>
        <w:t>приемами безопасной организации своего личного пространства данных с использованием индивидуальных накопителей данных, интернет-сервисов;</w:t>
      </w:r>
    </w:p>
    <w:p w:rsidR="00B1066C" w:rsidRDefault="00B1066C" w:rsidP="00730CF4">
      <w:pPr>
        <w:pStyle w:val="21"/>
        <w:numPr>
          <w:ilvl w:val="0"/>
          <w:numId w:val="29"/>
        </w:numPr>
        <w:shd w:val="clear" w:color="auto" w:fill="auto"/>
        <w:tabs>
          <w:tab w:val="left" w:pos="316"/>
        </w:tabs>
        <w:spacing w:line="274" w:lineRule="exact"/>
        <w:ind w:left="320" w:hanging="320"/>
        <w:jc w:val="both"/>
      </w:pPr>
      <w:r>
        <w:t>основами соблюдения норм информационной этики и права;</w:t>
      </w:r>
    </w:p>
    <w:p w:rsidR="00B1066C" w:rsidRDefault="00B1066C" w:rsidP="00730CF4">
      <w:pPr>
        <w:pStyle w:val="21"/>
        <w:numPr>
          <w:ilvl w:val="0"/>
          <w:numId w:val="29"/>
        </w:numPr>
        <w:shd w:val="clear" w:color="auto" w:fill="auto"/>
        <w:tabs>
          <w:tab w:val="left" w:pos="316"/>
        </w:tabs>
        <w:spacing w:line="293" w:lineRule="exact"/>
        <w:ind w:left="320" w:hanging="320"/>
        <w:jc w:val="both"/>
      </w:pPr>
      <w:r>
        <w:t>познакомится с программными средствами для работы с аудиовизуальными данными и соответствующим понятийным аппаратом;</w:t>
      </w:r>
    </w:p>
    <w:p w:rsidR="00B1066C" w:rsidRDefault="00B1066C" w:rsidP="00730CF4">
      <w:pPr>
        <w:pStyle w:val="21"/>
        <w:numPr>
          <w:ilvl w:val="0"/>
          <w:numId w:val="29"/>
        </w:numPr>
        <w:shd w:val="clear" w:color="auto" w:fill="auto"/>
        <w:tabs>
          <w:tab w:val="left" w:pos="316"/>
        </w:tabs>
        <w:spacing w:line="293" w:lineRule="exact"/>
        <w:ind w:left="320" w:hanging="320"/>
        <w:jc w:val="both"/>
      </w:pPr>
      <w:r>
        <w:t>узнает о дискретном представлении аудиовизуальных данных.</w:t>
      </w:r>
    </w:p>
    <w:p w:rsidR="00B1066C" w:rsidRDefault="00B1066C" w:rsidP="00730CF4">
      <w:pPr>
        <w:pStyle w:val="21"/>
        <w:shd w:val="clear" w:color="auto" w:fill="auto"/>
        <w:spacing w:line="278" w:lineRule="exact"/>
        <w:ind w:left="320" w:hanging="320"/>
        <w:jc w:val="both"/>
      </w:pPr>
      <w:r>
        <w:t>Выпускник получит возможность (в данном курсе и иной учебной деятельности):</w:t>
      </w:r>
    </w:p>
    <w:p w:rsidR="00B1066C" w:rsidRDefault="00B1066C" w:rsidP="00730CF4">
      <w:pPr>
        <w:pStyle w:val="21"/>
        <w:numPr>
          <w:ilvl w:val="0"/>
          <w:numId w:val="29"/>
        </w:numPr>
        <w:shd w:val="clear" w:color="auto" w:fill="auto"/>
        <w:tabs>
          <w:tab w:val="left" w:pos="316"/>
        </w:tabs>
        <w:spacing w:line="278" w:lineRule="exact"/>
        <w:ind w:left="320" w:hanging="320"/>
        <w:jc w:val="both"/>
      </w:pPr>
      <w:r>
        <w:t>узнать о данных от датчиков, например, датчиков роботизированных устройств;</w:t>
      </w:r>
    </w:p>
    <w:p w:rsidR="00B1066C" w:rsidRDefault="00B1066C" w:rsidP="00730CF4">
      <w:pPr>
        <w:pStyle w:val="21"/>
        <w:numPr>
          <w:ilvl w:val="0"/>
          <w:numId w:val="29"/>
        </w:numPr>
        <w:shd w:val="clear" w:color="auto" w:fill="auto"/>
        <w:tabs>
          <w:tab w:val="left" w:pos="316"/>
        </w:tabs>
        <w:spacing w:line="278" w:lineRule="exact"/>
        <w:ind w:left="320" w:hanging="320"/>
        <w:jc w:val="both"/>
      </w:pPr>
      <w:r>
        <w:t>практиковаться в использовании основных видов прикладного программного обеспечения (редакторы текстов, электронные таблицы, браузеры;</w:t>
      </w:r>
    </w:p>
    <w:p w:rsidR="00B1066C" w:rsidRDefault="00B1066C" w:rsidP="00730CF4">
      <w:pPr>
        <w:pStyle w:val="21"/>
        <w:numPr>
          <w:ilvl w:val="0"/>
          <w:numId w:val="29"/>
        </w:numPr>
        <w:shd w:val="clear" w:color="auto" w:fill="auto"/>
        <w:tabs>
          <w:tab w:val="left" w:pos="316"/>
        </w:tabs>
        <w:spacing w:line="278" w:lineRule="exact"/>
        <w:ind w:left="320" w:hanging="320"/>
        <w:jc w:val="both"/>
      </w:pPr>
      <w:r>
        <w:t>познакомиться с примерами использования математического моделирования в современном мире;</w:t>
      </w:r>
    </w:p>
    <w:p w:rsidR="00B1066C" w:rsidRDefault="00B1066C" w:rsidP="00730CF4">
      <w:pPr>
        <w:pStyle w:val="21"/>
        <w:numPr>
          <w:ilvl w:val="0"/>
          <w:numId w:val="29"/>
        </w:numPr>
        <w:shd w:val="clear" w:color="auto" w:fill="auto"/>
        <w:tabs>
          <w:tab w:val="left" w:pos="316"/>
        </w:tabs>
        <w:spacing w:line="278" w:lineRule="exact"/>
        <w:ind w:left="320" w:hanging="320"/>
        <w:jc w:val="both"/>
      </w:pPr>
      <w:r>
        <w:t>познакомиться с принципами функционирования Интернета и сетевого взаимодействия между компьютерами, с методами поиска в Интернете;</w:t>
      </w:r>
    </w:p>
    <w:p w:rsidR="00B1066C" w:rsidRDefault="00B1066C" w:rsidP="00730CF4">
      <w:pPr>
        <w:pStyle w:val="21"/>
        <w:numPr>
          <w:ilvl w:val="0"/>
          <w:numId w:val="29"/>
        </w:numPr>
        <w:shd w:val="clear" w:color="auto" w:fill="auto"/>
        <w:tabs>
          <w:tab w:val="left" w:pos="316"/>
        </w:tabs>
        <w:spacing w:line="278" w:lineRule="exact"/>
        <w:ind w:left="320" w:hanging="320"/>
        <w:jc w:val="both"/>
      </w:pPr>
      <w: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w:t>
      </w:r>
    </w:p>
    <w:p w:rsidR="00B1066C" w:rsidRDefault="00B1066C" w:rsidP="00730CF4">
      <w:pPr>
        <w:pStyle w:val="21"/>
        <w:numPr>
          <w:ilvl w:val="0"/>
          <w:numId w:val="29"/>
        </w:numPr>
        <w:shd w:val="clear" w:color="auto" w:fill="auto"/>
        <w:tabs>
          <w:tab w:val="left" w:pos="316"/>
        </w:tabs>
        <w:spacing w:line="278" w:lineRule="exact"/>
        <w:ind w:left="320" w:hanging="320"/>
        <w:jc w:val="both"/>
      </w:pPr>
      <w:r>
        <w:t>узнать о том, что в сфере информатики и ИКТ существуют международные и национальные стандарты;</w:t>
      </w:r>
    </w:p>
    <w:p w:rsidR="00B1066C" w:rsidRDefault="00B1066C" w:rsidP="00730CF4">
      <w:pPr>
        <w:pStyle w:val="21"/>
        <w:numPr>
          <w:ilvl w:val="0"/>
          <w:numId w:val="29"/>
        </w:numPr>
        <w:shd w:val="clear" w:color="auto" w:fill="auto"/>
        <w:tabs>
          <w:tab w:val="left" w:pos="316"/>
        </w:tabs>
        <w:spacing w:line="278" w:lineRule="exact"/>
        <w:ind w:left="320" w:hanging="320"/>
        <w:jc w:val="both"/>
      </w:pPr>
      <w:r>
        <w:t>узнать о структуре современных компьютеров и назначении их элементов;</w:t>
      </w:r>
    </w:p>
    <w:p w:rsidR="00B1066C" w:rsidRDefault="00B1066C" w:rsidP="00730CF4">
      <w:pPr>
        <w:pStyle w:val="21"/>
        <w:numPr>
          <w:ilvl w:val="0"/>
          <w:numId w:val="29"/>
        </w:numPr>
        <w:shd w:val="clear" w:color="auto" w:fill="auto"/>
        <w:tabs>
          <w:tab w:val="left" w:pos="316"/>
        </w:tabs>
        <w:spacing w:line="278" w:lineRule="exact"/>
        <w:ind w:left="320" w:hanging="320"/>
        <w:jc w:val="both"/>
      </w:pPr>
      <w:r>
        <w:t>получить представление об истории и тенденциях развития ИКТ;</w:t>
      </w:r>
    </w:p>
    <w:p w:rsidR="00B1066C" w:rsidRDefault="00B1066C" w:rsidP="00730CF4">
      <w:pPr>
        <w:pStyle w:val="21"/>
        <w:numPr>
          <w:ilvl w:val="0"/>
          <w:numId w:val="29"/>
        </w:numPr>
        <w:shd w:val="clear" w:color="auto" w:fill="auto"/>
        <w:tabs>
          <w:tab w:val="left" w:pos="316"/>
        </w:tabs>
        <w:spacing w:line="278" w:lineRule="exact"/>
        <w:ind w:left="320" w:hanging="320"/>
        <w:jc w:val="both"/>
      </w:pPr>
      <w:r>
        <w:t>познакомиться с примерами использования ИКТ в современном мире;</w:t>
      </w:r>
    </w:p>
    <w:p w:rsidR="00B1066C" w:rsidRDefault="00B1066C" w:rsidP="00730CF4">
      <w:pPr>
        <w:pStyle w:val="21"/>
        <w:numPr>
          <w:ilvl w:val="0"/>
          <w:numId w:val="29"/>
        </w:numPr>
        <w:shd w:val="clear" w:color="auto" w:fill="auto"/>
        <w:tabs>
          <w:tab w:val="left" w:pos="316"/>
        </w:tabs>
        <w:spacing w:after="271" w:line="278" w:lineRule="exact"/>
        <w:ind w:left="320" w:hanging="320"/>
        <w:jc w:val="both"/>
      </w:pPr>
      <w:r>
        <w:t>получить представления о роботизированных устройствах и их использовании на производстве и в научных исследованиях.</w:t>
      </w:r>
    </w:p>
    <w:p w:rsidR="00B1066C" w:rsidRDefault="00B1066C" w:rsidP="00CB384E">
      <w:pPr>
        <w:pStyle w:val="36"/>
        <w:keepNext/>
        <w:keepLines/>
        <w:shd w:val="clear" w:color="auto" w:fill="auto"/>
        <w:spacing w:before="0" w:after="0" w:line="240" w:lineRule="auto"/>
        <w:ind w:firstLine="0"/>
        <w:jc w:val="both"/>
      </w:pPr>
      <w:bookmarkStart w:id="24" w:name="bookmark24"/>
      <w:r>
        <w:t>Основы духовно-нравственной культуры народов России.</w:t>
      </w:r>
      <w:bookmarkEnd w:id="24"/>
    </w:p>
    <w:p w:rsidR="00B1066C" w:rsidRPr="004778F4" w:rsidRDefault="00B1066C" w:rsidP="00604FF1">
      <w:pPr>
        <w:overflowPunct w:val="0"/>
        <w:autoSpaceDE w:val="0"/>
        <w:autoSpaceDN w:val="0"/>
        <w:adjustRightInd w:val="0"/>
        <w:spacing w:line="214" w:lineRule="auto"/>
        <w:ind w:right="20" w:firstLine="708"/>
        <w:jc w:val="both"/>
        <w:rPr>
          <w:rFonts w:ascii="Times New Roman" w:hAnsi="Times New Roman"/>
        </w:rPr>
      </w:pPr>
      <w:r w:rsidRPr="00CC69AD">
        <w:rPr>
          <w:rFonts w:ascii="Times New Roman" w:hAnsi="Times New Roman"/>
          <w:bCs/>
        </w:rPr>
        <w:t>Предметная область  Основы духовно-нравственной культуры народов России</w:t>
      </w:r>
      <w:r>
        <w:rPr>
          <w:rFonts w:ascii="Times New Roman" w:hAnsi="Times New Roman"/>
          <w:bCs/>
        </w:rPr>
        <w:t xml:space="preserve"> </w:t>
      </w:r>
      <w:r w:rsidRPr="00CC69AD">
        <w:rPr>
          <w:rFonts w:ascii="Times New Roman" w:hAnsi="Times New Roman"/>
          <w:bCs/>
        </w:rPr>
        <w:t xml:space="preserve">реализуется через </w:t>
      </w:r>
      <w:r w:rsidRPr="008479CC">
        <w:rPr>
          <w:rFonts w:ascii="Times New Roman" w:hAnsi="Times New Roman"/>
        </w:rPr>
        <w:t>включение тем в рабоч</w:t>
      </w:r>
      <w:r>
        <w:rPr>
          <w:rFonts w:ascii="Times New Roman" w:hAnsi="Times New Roman"/>
        </w:rPr>
        <w:t>ую</w:t>
      </w:r>
      <w:r w:rsidRPr="008479CC">
        <w:rPr>
          <w:rFonts w:ascii="Times New Roman" w:hAnsi="Times New Roman"/>
        </w:rPr>
        <w:t xml:space="preserve"> программ</w:t>
      </w:r>
      <w:r>
        <w:rPr>
          <w:rFonts w:ascii="Times New Roman" w:hAnsi="Times New Roman"/>
        </w:rPr>
        <w:t>у</w:t>
      </w:r>
      <w:r w:rsidRPr="008479CC">
        <w:rPr>
          <w:rFonts w:ascii="Times New Roman" w:hAnsi="Times New Roman"/>
        </w:rPr>
        <w:t xml:space="preserve"> учебн</w:t>
      </w:r>
      <w:r>
        <w:rPr>
          <w:rFonts w:ascii="Times New Roman" w:hAnsi="Times New Roman"/>
        </w:rPr>
        <w:t>ого</w:t>
      </w:r>
      <w:r w:rsidRPr="008479CC">
        <w:rPr>
          <w:rFonts w:ascii="Times New Roman" w:hAnsi="Times New Roman"/>
        </w:rPr>
        <w:t xml:space="preserve"> предмет</w:t>
      </w:r>
      <w:r>
        <w:rPr>
          <w:rFonts w:ascii="Times New Roman" w:hAnsi="Times New Roman"/>
        </w:rPr>
        <w:t>а «Обществознание», 5 класс и обеспечивает:</w:t>
      </w:r>
    </w:p>
    <w:p w:rsidR="00B1066C" w:rsidRDefault="00B1066C" w:rsidP="00CB384E">
      <w:pPr>
        <w:pStyle w:val="21"/>
        <w:numPr>
          <w:ilvl w:val="0"/>
          <w:numId w:val="29"/>
        </w:numPr>
        <w:shd w:val="clear" w:color="auto" w:fill="auto"/>
        <w:tabs>
          <w:tab w:val="left" w:pos="316"/>
        </w:tabs>
        <w:spacing w:line="240" w:lineRule="auto"/>
        <w:ind w:left="460" w:hanging="46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1066C" w:rsidRDefault="00B1066C" w:rsidP="00CB384E">
      <w:pPr>
        <w:pStyle w:val="21"/>
        <w:numPr>
          <w:ilvl w:val="0"/>
          <w:numId w:val="29"/>
        </w:numPr>
        <w:shd w:val="clear" w:color="auto" w:fill="auto"/>
        <w:tabs>
          <w:tab w:val="left" w:pos="316"/>
        </w:tabs>
        <w:spacing w:line="240" w:lineRule="auto"/>
        <w:ind w:left="460" w:hanging="46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B1066C" w:rsidRDefault="00B1066C" w:rsidP="00CB384E">
      <w:pPr>
        <w:pStyle w:val="21"/>
        <w:numPr>
          <w:ilvl w:val="0"/>
          <w:numId w:val="29"/>
        </w:numPr>
        <w:shd w:val="clear" w:color="auto" w:fill="auto"/>
        <w:tabs>
          <w:tab w:val="left" w:pos="316"/>
        </w:tabs>
        <w:spacing w:line="240" w:lineRule="auto"/>
        <w:ind w:left="460" w:right="180" w:hanging="46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1066C" w:rsidRDefault="00B1066C" w:rsidP="00CB384E">
      <w:pPr>
        <w:pStyle w:val="21"/>
        <w:numPr>
          <w:ilvl w:val="0"/>
          <w:numId w:val="29"/>
        </w:numPr>
        <w:shd w:val="clear" w:color="auto" w:fill="auto"/>
        <w:tabs>
          <w:tab w:val="left" w:pos="316"/>
        </w:tabs>
        <w:spacing w:line="240" w:lineRule="auto"/>
        <w:ind w:left="320" w:hanging="320"/>
        <w:jc w:val="both"/>
      </w:pPr>
      <w:r>
        <w:lastRenderedPageBreak/>
        <w:t>понимание значения нравственности, веры и религии в жизни человека, семьи и общества;</w:t>
      </w:r>
    </w:p>
    <w:p w:rsidR="00B1066C" w:rsidRDefault="00B1066C" w:rsidP="00CB384E">
      <w:pPr>
        <w:pStyle w:val="21"/>
        <w:numPr>
          <w:ilvl w:val="0"/>
          <w:numId w:val="29"/>
        </w:numPr>
        <w:shd w:val="clear" w:color="auto" w:fill="auto"/>
        <w:tabs>
          <w:tab w:val="left" w:pos="316"/>
        </w:tabs>
        <w:spacing w:line="240" w:lineRule="auto"/>
        <w:ind w:left="460" w:hanging="46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B1066C" w:rsidRDefault="00B1066C" w:rsidP="00CB384E">
      <w:pPr>
        <w:pStyle w:val="36"/>
        <w:keepNext/>
        <w:keepLines/>
        <w:shd w:val="clear" w:color="auto" w:fill="auto"/>
        <w:spacing w:before="0" w:after="0" w:line="240" w:lineRule="auto"/>
        <w:ind w:left="320" w:hanging="320"/>
        <w:jc w:val="both"/>
      </w:pPr>
      <w:bookmarkStart w:id="25" w:name="bookmark25"/>
      <w:r>
        <w:t>Естественно-научные предметы.</w:t>
      </w:r>
      <w:bookmarkEnd w:id="25"/>
    </w:p>
    <w:p w:rsidR="00B1066C" w:rsidRDefault="00B1066C" w:rsidP="00CB384E">
      <w:pPr>
        <w:pStyle w:val="21"/>
        <w:shd w:val="clear" w:color="auto" w:fill="auto"/>
        <w:spacing w:line="240" w:lineRule="auto"/>
        <w:ind w:left="320" w:hanging="320"/>
        <w:jc w:val="both"/>
      </w:pPr>
      <w:r>
        <w:t>Изучение предметной области «Естественно-научные предметы» должно обеспечить:</w:t>
      </w:r>
    </w:p>
    <w:p w:rsidR="00B1066C" w:rsidRDefault="00B1066C" w:rsidP="00CB384E">
      <w:pPr>
        <w:pStyle w:val="21"/>
        <w:numPr>
          <w:ilvl w:val="0"/>
          <w:numId w:val="29"/>
        </w:numPr>
        <w:shd w:val="clear" w:color="auto" w:fill="auto"/>
        <w:tabs>
          <w:tab w:val="left" w:pos="425"/>
        </w:tabs>
        <w:spacing w:line="240" w:lineRule="auto"/>
        <w:ind w:left="460" w:hanging="460"/>
        <w:jc w:val="both"/>
      </w:pPr>
      <w:r>
        <w:t>формирование целостной научной картины мира;</w:t>
      </w:r>
    </w:p>
    <w:p w:rsidR="00B1066C" w:rsidRDefault="00B1066C" w:rsidP="00CB384E">
      <w:pPr>
        <w:pStyle w:val="21"/>
        <w:numPr>
          <w:ilvl w:val="0"/>
          <w:numId w:val="29"/>
        </w:numPr>
        <w:shd w:val="clear" w:color="auto" w:fill="auto"/>
        <w:tabs>
          <w:tab w:val="left" w:pos="425"/>
        </w:tabs>
        <w:spacing w:line="240" w:lineRule="auto"/>
        <w:ind w:left="460" w:hanging="46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1066C" w:rsidRDefault="00B1066C" w:rsidP="00CB384E">
      <w:pPr>
        <w:pStyle w:val="21"/>
        <w:numPr>
          <w:ilvl w:val="0"/>
          <w:numId w:val="29"/>
        </w:numPr>
        <w:shd w:val="clear" w:color="auto" w:fill="auto"/>
        <w:tabs>
          <w:tab w:val="left" w:pos="425"/>
        </w:tabs>
        <w:spacing w:line="240" w:lineRule="auto"/>
        <w:ind w:left="460" w:hanging="460"/>
        <w:jc w:val="both"/>
      </w:pPr>
      <w:r>
        <w:t>овладение научным подходом к решению различных задач;</w:t>
      </w:r>
    </w:p>
    <w:p w:rsidR="00B1066C" w:rsidRDefault="00B1066C" w:rsidP="00CB384E">
      <w:pPr>
        <w:pStyle w:val="21"/>
        <w:numPr>
          <w:ilvl w:val="0"/>
          <w:numId w:val="29"/>
        </w:numPr>
        <w:shd w:val="clear" w:color="auto" w:fill="auto"/>
        <w:tabs>
          <w:tab w:val="left" w:pos="425"/>
        </w:tabs>
        <w:spacing w:line="240" w:lineRule="auto"/>
        <w:ind w:left="460" w:hanging="460"/>
        <w:jc w:val="both"/>
      </w:pPr>
      <w:r>
        <w:t>овладение умениями формулировать гипотезы, конструировать, проводить эксперименты, оценивать полученные результаты;</w:t>
      </w:r>
    </w:p>
    <w:p w:rsidR="00B1066C" w:rsidRDefault="00B1066C" w:rsidP="00CB384E">
      <w:pPr>
        <w:pStyle w:val="21"/>
        <w:numPr>
          <w:ilvl w:val="0"/>
          <w:numId w:val="29"/>
        </w:numPr>
        <w:shd w:val="clear" w:color="auto" w:fill="auto"/>
        <w:tabs>
          <w:tab w:val="left" w:pos="425"/>
        </w:tabs>
        <w:spacing w:line="240" w:lineRule="auto"/>
        <w:ind w:left="460" w:hanging="460"/>
        <w:jc w:val="both"/>
      </w:pPr>
      <w:r>
        <w:t>овладение умением сопоставлять экспериментальные и теоретические знания с объективными реалиями жизни;</w:t>
      </w:r>
    </w:p>
    <w:p w:rsidR="00B1066C" w:rsidRDefault="00B1066C" w:rsidP="00CB384E">
      <w:pPr>
        <w:pStyle w:val="21"/>
        <w:numPr>
          <w:ilvl w:val="0"/>
          <w:numId w:val="29"/>
        </w:numPr>
        <w:shd w:val="clear" w:color="auto" w:fill="auto"/>
        <w:tabs>
          <w:tab w:val="left" w:pos="425"/>
        </w:tabs>
        <w:spacing w:line="240" w:lineRule="auto"/>
        <w:ind w:left="460" w:hanging="460"/>
        <w:jc w:val="both"/>
      </w:pPr>
      <w:r>
        <w:t>воспитание ответственного и бережного отношения к окружающей среде;</w:t>
      </w:r>
    </w:p>
    <w:p w:rsidR="00B1066C" w:rsidRDefault="00B1066C" w:rsidP="00CB384E">
      <w:pPr>
        <w:pStyle w:val="21"/>
        <w:numPr>
          <w:ilvl w:val="0"/>
          <w:numId w:val="29"/>
        </w:numPr>
        <w:shd w:val="clear" w:color="auto" w:fill="auto"/>
        <w:tabs>
          <w:tab w:val="left" w:pos="425"/>
        </w:tabs>
        <w:spacing w:line="240" w:lineRule="auto"/>
        <w:ind w:left="460" w:hanging="46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1066C" w:rsidRDefault="00B1066C" w:rsidP="00CB384E">
      <w:pPr>
        <w:pStyle w:val="21"/>
        <w:numPr>
          <w:ilvl w:val="0"/>
          <w:numId w:val="29"/>
        </w:numPr>
        <w:shd w:val="clear" w:color="auto" w:fill="auto"/>
        <w:tabs>
          <w:tab w:val="left" w:pos="425"/>
        </w:tabs>
        <w:spacing w:line="240" w:lineRule="auto"/>
        <w:ind w:left="460" w:hanging="460"/>
        <w:jc w:val="both"/>
      </w:pPr>
      <w:r>
        <w:t>осознание значимости концепции устойчивого развития;</w:t>
      </w:r>
    </w:p>
    <w:p w:rsidR="00B1066C" w:rsidRDefault="00B1066C" w:rsidP="00CB384E">
      <w:pPr>
        <w:pStyle w:val="21"/>
        <w:numPr>
          <w:ilvl w:val="0"/>
          <w:numId w:val="29"/>
        </w:numPr>
        <w:shd w:val="clear" w:color="auto" w:fill="auto"/>
        <w:tabs>
          <w:tab w:val="left" w:pos="425"/>
        </w:tabs>
        <w:spacing w:line="240" w:lineRule="auto"/>
        <w:ind w:left="460" w:hanging="46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B1066C" w:rsidRDefault="00B1066C" w:rsidP="00CB384E">
      <w:pPr>
        <w:pStyle w:val="21"/>
        <w:shd w:val="clear" w:color="auto" w:fill="auto"/>
        <w:spacing w:line="240" w:lineRule="auto"/>
        <w:ind w:left="460" w:hanging="460"/>
        <w:jc w:val="both"/>
      </w:pPr>
      <w:r>
        <w:t>Предметные результаты изучения предметной области "Естественно-научные предметы" должны отражать:</w:t>
      </w:r>
      <w:bookmarkStart w:id="26" w:name="bookmark26"/>
    </w:p>
    <w:p w:rsidR="00B1066C" w:rsidRDefault="00B1066C" w:rsidP="00CB384E">
      <w:pPr>
        <w:pStyle w:val="21"/>
        <w:shd w:val="clear" w:color="auto" w:fill="auto"/>
        <w:spacing w:line="240" w:lineRule="auto"/>
        <w:ind w:left="460" w:hanging="460"/>
        <w:jc w:val="both"/>
      </w:pPr>
      <w:r>
        <w:t>Физика</w:t>
      </w:r>
      <w:bookmarkEnd w:id="26"/>
    </w:p>
    <w:p w:rsidR="00B1066C" w:rsidRDefault="00B1066C" w:rsidP="00CB384E">
      <w:pPr>
        <w:pStyle w:val="21"/>
        <w:numPr>
          <w:ilvl w:val="0"/>
          <w:numId w:val="30"/>
        </w:numPr>
        <w:shd w:val="clear" w:color="auto" w:fill="auto"/>
        <w:tabs>
          <w:tab w:val="left" w:pos="339"/>
        </w:tabs>
        <w:spacing w:line="240" w:lineRule="auto"/>
        <w:ind w:firstLine="0"/>
        <w:jc w:val="both"/>
      </w:pPr>
      <w: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1066C" w:rsidRDefault="00B1066C" w:rsidP="00CB384E">
      <w:pPr>
        <w:pStyle w:val="21"/>
        <w:numPr>
          <w:ilvl w:val="0"/>
          <w:numId w:val="30"/>
        </w:numPr>
        <w:shd w:val="clear" w:color="auto" w:fill="auto"/>
        <w:tabs>
          <w:tab w:val="left" w:pos="339"/>
        </w:tabs>
        <w:spacing w:line="240" w:lineRule="auto"/>
        <w:ind w:firstLine="0"/>
        <w:jc w:val="both"/>
      </w:pPr>
      <w: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1066C" w:rsidRDefault="00B1066C" w:rsidP="00CB384E">
      <w:pPr>
        <w:pStyle w:val="21"/>
        <w:numPr>
          <w:ilvl w:val="0"/>
          <w:numId w:val="30"/>
        </w:numPr>
        <w:shd w:val="clear" w:color="auto" w:fill="auto"/>
        <w:tabs>
          <w:tab w:val="left" w:pos="339"/>
        </w:tabs>
        <w:spacing w:line="240" w:lineRule="auto"/>
        <w:ind w:firstLine="0"/>
        <w:jc w:val="both"/>
      </w:pPr>
      <w: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1066C" w:rsidRDefault="00B1066C" w:rsidP="00CB384E">
      <w:pPr>
        <w:pStyle w:val="21"/>
        <w:numPr>
          <w:ilvl w:val="0"/>
          <w:numId w:val="30"/>
        </w:numPr>
        <w:shd w:val="clear" w:color="auto" w:fill="auto"/>
        <w:tabs>
          <w:tab w:val="left" w:pos="339"/>
        </w:tabs>
        <w:spacing w:line="240" w:lineRule="auto"/>
        <w:ind w:firstLine="0"/>
        <w:jc w:val="both"/>
      </w:pPr>
      <w: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1066C" w:rsidRDefault="00B1066C" w:rsidP="00CB384E">
      <w:pPr>
        <w:pStyle w:val="21"/>
        <w:numPr>
          <w:ilvl w:val="0"/>
          <w:numId w:val="30"/>
        </w:numPr>
        <w:shd w:val="clear" w:color="auto" w:fill="auto"/>
        <w:tabs>
          <w:tab w:val="left" w:pos="339"/>
        </w:tabs>
        <w:spacing w:line="240" w:lineRule="auto"/>
        <w:ind w:firstLine="0"/>
        <w:jc w:val="both"/>
      </w:pPr>
      <w:r>
        <w:t>осознание необходимости применения достижений физики и технологий для рационального природопользования;</w:t>
      </w:r>
    </w:p>
    <w:p w:rsidR="00B1066C" w:rsidRDefault="00B1066C" w:rsidP="00CB384E">
      <w:pPr>
        <w:pStyle w:val="21"/>
        <w:numPr>
          <w:ilvl w:val="0"/>
          <w:numId w:val="30"/>
        </w:numPr>
        <w:shd w:val="clear" w:color="auto" w:fill="auto"/>
        <w:tabs>
          <w:tab w:val="left" w:pos="339"/>
        </w:tabs>
        <w:spacing w:line="240" w:lineRule="auto"/>
        <w:ind w:firstLine="0"/>
        <w:jc w:val="both"/>
      </w:pPr>
      <w: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1066C" w:rsidRDefault="00B1066C" w:rsidP="00CB384E">
      <w:pPr>
        <w:pStyle w:val="21"/>
        <w:numPr>
          <w:ilvl w:val="0"/>
          <w:numId w:val="30"/>
        </w:numPr>
        <w:shd w:val="clear" w:color="auto" w:fill="auto"/>
        <w:tabs>
          <w:tab w:val="left" w:pos="339"/>
        </w:tabs>
        <w:spacing w:line="240" w:lineRule="auto"/>
        <w:ind w:firstLine="0"/>
        <w:jc w:val="both"/>
      </w:pPr>
      <w: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1066C" w:rsidRDefault="00B1066C" w:rsidP="00CB384E">
      <w:pPr>
        <w:pStyle w:val="21"/>
        <w:numPr>
          <w:ilvl w:val="0"/>
          <w:numId w:val="30"/>
        </w:numPr>
        <w:shd w:val="clear" w:color="auto" w:fill="auto"/>
        <w:tabs>
          <w:tab w:val="left" w:pos="339"/>
        </w:tabs>
        <w:spacing w:line="240" w:lineRule="auto"/>
        <w:ind w:firstLine="0"/>
        <w:jc w:val="both"/>
      </w:pPr>
      <w: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1066C" w:rsidRDefault="00B1066C" w:rsidP="00CB384E">
      <w:pPr>
        <w:pStyle w:val="21"/>
        <w:numPr>
          <w:ilvl w:val="0"/>
          <w:numId w:val="30"/>
        </w:numPr>
        <w:shd w:val="clear" w:color="auto" w:fill="auto"/>
        <w:tabs>
          <w:tab w:val="left" w:pos="339"/>
          <w:tab w:val="left" w:pos="7752"/>
        </w:tabs>
        <w:spacing w:line="240" w:lineRule="auto"/>
        <w:ind w:firstLine="0"/>
        <w:jc w:val="both"/>
      </w:pPr>
      <w:r>
        <w:t>для обучающихся с ограниченными возможностями здоровья:</w:t>
      </w:r>
      <w:r>
        <w:tab/>
        <w:t>владение основными</w:t>
      </w:r>
    </w:p>
    <w:p w:rsidR="00B1066C" w:rsidRDefault="00B1066C" w:rsidP="00CB384E">
      <w:pPr>
        <w:pStyle w:val="21"/>
        <w:shd w:val="clear" w:color="auto" w:fill="auto"/>
        <w:spacing w:line="240" w:lineRule="auto"/>
        <w:ind w:firstLine="0"/>
        <w:jc w:val="both"/>
      </w:pPr>
      <w:r>
        <w:t xml:space="preserve">доступными методами научного познания, используемыми в физике: наблюдение, описание, </w:t>
      </w:r>
      <w:r>
        <w:lastRenderedPageBreak/>
        <w:t>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B1066C" w:rsidRDefault="00B1066C" w:rsidP="00CB384E">
      <w:pPr>
        <w:pStyle w:val="21"/>
        <w:numPr>
          <w:ilvl w:val="0"/>
          <w:numId w:val="30"/>
        </w:numPr>
        <w:shd w:val="clear" w:color="auto" w:fill="auto"/>
        <w:tabs>
          <w:tab w:val="left" w:pos="494"/>
        </w:tabs>
        <w:spacing w:line="240" w:lineRule="auto"/>
        <w:ind w:firstLine="0"/>
        <w:jc w:val="both"/>
      </w:pPr>
      <w:r>
        <w:t>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1066C" w:rsidRDefault="00B1066C" w:rsidP="00CB384E">
      <w:pPr>
        <w:pStyle w:val="21"/>
        <w:numPr>
          <w:ilvl w:val="0"/>
          <w:numId w:val="30"/>
        </w:numPr>
        <w:shd w:val="clear" w:color="auto" w:fill="auto"/>
        <w:tabs>
          <w:tab w:val="left" w:pos="442"/>
        </w:tabs>
        <w:spacing w:line="240" w:lineRule="auto"/>
        <w:ind w:firstLine="0"/>
        <w:jc w:val="both"/>
      </w:pPr>
      <w:r>
        <w:t>для слепых и слабовидящих обучающихся: владение правилами записи физических формул рельефно-точечной системы обозначений Л. Брайля.</w:t>
      </w:r>
    </w:p>
    <w:p w:rsidR="00B1066C" w:rsidRDefault="00B1066C" w:rsidP="00730CF4">
      <w:pPr>
        <w:pStyle w:val="21"/>
        <w:shd w:val="clear" w:color="auto" w:fill="auto"/>
        <w:spacing w:line="240" w:lineRule="exact"/>
        <w:ind w:left="180" w:firstLine="0"/>
        <w:jc w:val="both"/>
      </w:pPr>
      <w:r>
        <w:t>Выпускник научится:</w:t>
      </w:r>
    </w:p>
    <w:p w:rsidR="00B1066C" w:rsidRDefault="00B1066C" w:rsidP="00CB384E">
      <w:pPr>
        <w:pStyle w:val="21"/>
        <w:shd w:val="clear" w:color="auto" w:fill="auto"/>
        <w:spacing w:line="240" w:lineRule="exact"/>
        <w:ind w:left="180" w:firstLine="0"/>
        <w:jc w:val="both"/>
      </w:pPr>
      <w:r>
        <w:t>• соблюдать правила безопасности и охраны труда при работе с учебным и лабораторным оборудованием;</w:t>
      </w:r>
    </w:p>
    <w:p w:rsidR="00B1066C" w:rsidRDefault="00B1066C" w:rsidP="00730CF4">
      <w:pPr>
        <w:pStyle w:val="21"/>
        <w:numPr>
          <w:ilvl w:val="0"/>
          <w:numId w:val="29"/>
        </w:numPr>
        <w:shd w:val="clear" w:color="auto" w:fill="auto"/>
        <w:tabs>
          <w:tab w:val="left" w:pos="429"/>
        </w:tabs>
        <w:spacing w:line="288" w:lineRule="exact"/>
        <w:ind w:firstLine="180"/>
        <w:jc w:val="both"/>
      </w:pPr>
      <w:r>
        <w:t>понимать смысл основных физических терминов: физическое тело, физическое явление, физическая величина, единицы измерения;</w:t>
      </w:r>
    </w:p>
    <w:p w:rsidR="00B1066C" w:rsidRDefault="00B1066C" w:rsidP="00730CF4">
      <w:pPr>
        <w:pStyle w:val="21"/>
        <w:numPr>
          <w:ilvl w:val="0"/>
          <w:numId w:val="29"/>
        </w:numPr>
        <w:shd w:val="clear" w:color="auto" w:fill="auto"/>
        <w:tabs>
          <w:tab w:val="left" w:pos="429"/>
        </w:tabs>
        <w:spacing w:line="274" w:lineRule="exact"/>
        <w:ind w:firstLine="180"/>
        <w:jc w:val="both"/>
      </w:pPr>
      <w: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1066C" w:rsidRDefault="00B1066C" w:rsidP="00730CF4">
      <w:pPr>
        <w:pStyle w:val="21"/>
        <w:numPr>
          <w:ilvl w:val="0"/>
          <w:numId w:val="29"/>
        </w:numPr>
        <w:shd w:val="clear" w:color="auto" w:fill="auto"/>
        <w:tabs>
          <w:tab w:val="left" w:pos="429"/>
        </w:tabs>
        <w:spacing w:line="274" w:lineRule="exact"/>
        <w:ind w:firstLine="180"/>
        <w:jc w:val="both"/>
      </w:pPr>
      <w: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1066C" w:rsidRDefault="00B1066C" w:rsidP="00730CF4">
      <w:pPr>
        <w:pStyle w:val="21"/>
        <w:numPr>
          <w:ilvl w:val="0"/>
          <w:numId w:val="29"/>
        </w:numPr>
        <w:shd w:val="clear" w:color="auto" w:fill="auto"/>
        <w:tabs>
          <w:tab w:val="left" w:pos="429"/>
        </w:tabs>
        <w:spacing w:line="274" w:lineRule="exact"/>
        <w:ind w:firstLine="180"/>
        <w:jc w:val="both"/>
      </w:pPr>
      <w:r>
        <w:t>понимать роль эксперимента в получении научной информации;</w:t>
      </w:r>
    </w:p>
    <w:p w:rsidR="00B1066C" w:rsidRDefault="00B1066C" w:rsidP="00730CF4">
      <w:pPr>
        <w:pStyle w:val="21"/>
        <w:numPr>
          <w:ilvl w:val="0"/>
          <w:numId w:val="29"/>
        </w:numPr>
        <w:shd w:val="clear" w:color="auto" w:fill="auto"/>
        <w:tabs>
          <w:tab w:val="left" w:pos="429"/>
        </w:tabs>
        <w:spacing w:line="274" w:lineRule="exact"/>
        <w:ind w:firstLine="180"/>
        <w:jc w:val="both"/>
      </w:pPr>
      <w: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1066C" w:rsidRDefault="00B1066C" w:rsidP="00CB384E">
      <w:pPr>
        <w:pStyle w:val="21"/>
        <w:numPr>
          <w:ilvl w:val="0"/>
          <w:numId w:val="29"/>
        </w:numPr>
        <w:shd w:val="clear" w:color="auto" w:fill="auto"/>
        <w:tabs>
          <w:tab w:val="left" w:pos="429"/>
        </w:tabs>
        <w:spacing w:line="274" w:lineRule="exact"/>
        <w:ind w:firstLine="180"/>
        <w:jc w:val="both"/>
      </w:pPr>
      <w:r>
        <w:t>проводить исследование зависимостей физических величин с использованием прямых измерений:</w:t>
      </w:r>
      <w:r>
        <w:tab/>
        <w:t>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1066C" w:rsidRDefault="00B1066C" w:rsidP="00730CF4">
      <w:pPr>
        <w:pStyle w:val="21"/>
        <w:numPr>
          <w:ilvl w:val="0"/>
          <w:numId w:val="29"/>
        </w:numPr>
        <w:shd w:val="clear" w:color="auto" w:fill="auto"/>
        <w:tabs>
          <w:tab w:val="left" w:pos="429"/>
        </w:tabs>
        <w:spacing w:line="274" w:lineRule="exact"/>
        <w:ind w:firstLine="180"/>
        <w:jc w:val="both"/>
      </w:pPr>
      <w: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1066C" w:rsidRDefault="00B1066C" w:rsidP="00730CF4">
      <w:pPr>
        <w:pStyle w:val="21"/>
        <w:numPr>
          <w:ilvl w:val="0"/>
          <w:numId w:val="29"/>
        </w:numPr>
        <w:shd w:val="clear" w:color="auto" w:fill="auto"/>
        <w:tabs>
          <w:tab w:val="left" w:pos="429"/>
        </w:tabs>
        <w:spacing w:line="274" w:lineRule="exact"/>
        <w:ind w:firstLine="180"/>
        <w:jc w:val="both"/>
      </w:pPr>
      <w: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1066C" w:rsidRDefault="00B1066C" w:rsidP="00730CF4">
      <w:pPr>
        <w:pStyle w:val="21"/>
        <w:numPr>
          <w:ilvl w:val="0"/>
          <w:numId w:val="29"/>
        </w:numPr>
        <w:shd w:val="clear" w:color="auto" w:fill="auto"/>
        <w:tabs>
          <w:tab w:val="left" w:pos="429"/>
        </w:tabs>
        <w:spacing w:line="230" w:lineRule="exact"/>
        <w:ind w:firstLine="180"/>
        <w:jc w:val="both"/>
      </w:pPr>
      <w:r>
        <w:t>понимать принципы действия машин, приборов и технических устройств, условия их безопасного использования в повседневной жизни;</w:t>
      </w:r>
    </w:p>
    <w:p w:rsidR="00B1066C" w:rsidRDefault="00B1066C" w:rsidP="00730CF4">
      <w:pPr>
        <w:pStyle w:val="21"/>
        <w:numPr>
          <w:ilvl w:val="0"/>
          <w:numId w:val="29"/>
        </w:numPr>
        <w:shd w:val="clear" w:color="auto" w:fill="auto"/>
        <w:tabs>
          <w:tab w:val="left" w:pos="429"/>
        </w:tabs>
        <w:spacing w:line="274" w:lineRule="exact"/>
        <w:ind w:firstLine="180"/>
        <w:jc w:val="both"/>
      </w:pPr>
      <w:r>
        <w:t>использовать при выполнении учебных задач научно-популярную литературу о физических явлениях, справочные материалы, ресурсы Интернет.</w:t>
      </w:r>
    </w:p>
    <w:p w:rsidR="00B1066C" w:rsidRDefault="00B1066C" w:rsidP="00730CF4">
      <w:pPr>
        <w:pStyle w:val="21"/>
        <w:shd w:val="clear" w:color="auto" w:fill="auto"/>
        <w:spacing w:line="274" w:lineRule="exact"/>
        <w:ind w:firstLine="180"/>
        <w:jc w:val="both"/>
      </w:pPr>
      <w:r>
        <w:t>Выпускник получит возможность научиться:</w:t>
      </w:r>
    </w:p>
    <w:p w:rsidR="00B1066C" w:rsidRDefault="00B1066C" w:rsidP="00730CF4">
      <w:pPr>
        <w:pStyle w:val="21"/>
        <w:numPr>
          <w:ilvl w:val="0"/>
          <w:numId w:val="29"/>
        </w:numPr>
        <w:shd w:val="clear" w:color="auto" w:fill="auto"/>
        <w:tabs>
          <w:tab w:val="left" w:pos="429"/>
        </w:tabs>
        <w:spacing w:line="274" w:lineRule="exact"/>
        <w:ind w:firstLine="180"/>
        <w:jc w:val="both"/>
      </w:pPr>
      <w:r>
        <w:t>осознавать ценность научных исследований, роль физики в расширении представлений об окружающем мире и ее вклад в улучшение качества жизни;</w:t>
      </w:r>
    </w:p>
    <w:p w:rsidR="00B1066C" w:rsidRDefault="00B1066C" w:rsidP="00730CF4">
      <w:pPr>
        <w:pStyle w:val="21"/>
        <w:numPr>
          <w:ilvl w:val="0"/>
          <w:numId w:val="29"/>
        </w:numPr>
        <w:shd w:val="clear" w:color="auto" w:fill="auto"/>
        <w:tabs>
          <w:tab w:val="left" w:pos="429"/>
        </w:tabs>
        <w:spacing w:line="274" w:lineRule="exact"/>
        <w:ind w:firstLine="180"/>
        <w:jc w:val="both"/>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1066C" w:rsidRDefault="00B1066C" w:rsidP="00730CF4">
      <w:pPr>
        <w:pStyle w:val="21"/>
        <w:numPr>
          <w:ilvl w:val="0"/>
          <w:numId w:val="29"/>
        </w:numPr>
        <w:shd w:val="clear" w:color="auto" w:fill="auto"/>
        <w:tabs>
          <w:tab w:val="left" w:pos="429"/>
        </w:tabs>
        <w:spacing w:line="274" w:lineRule="exact"/>
        <w:ind w:firstLine="180"/>
        <w:jc w:val="both"/>
      </w:pPr>
      <w:r>
        <w:t>сравнивать точность измерения физических величин по величине их относительной погрешности при проведении прямых измерений;</w:t>
      </w:r>
    </w:p>
    <w:p w:rsidR="00B1066C" w:rsidRDefault="00B1066C" w:rsidP="00730CF4">
      <w:pPr>
        <w:pStyle w:val="21"/>
        <w:numPr>
          <w:ilvl w:val="0"/>
          <w:numId w:val="29"/>
        </w:numPr>
        <w:shd w:val="clear" w:color="auto" w:fill="auto"/>
        <w:tabs>
          <w:tab w:val="left" w:pos="429"/>
        </w:tabs>
        <w:spacing w:line="274" w:lineRule="exact"/>
        <w:ind w:firstLine="180"/>
        <w:jc w:val="both"/>
      </w:pPr>
      <w: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1066C" w:rsidRDefault="00B1066C" w:rsidP="00730CF4">
      <w:pPr>
        <w:pStyle w:val="21"/>
        <w:numPr>
          <w:ilvl w:val="0"/>
          <w:numId w:val="29"/>
        </w:numPr>
        <w:shd w:val="clear" w:color="auto" w:fill="auto"/>
        <w:tabs>
          <w:tab w:val="left" w:pos="429"/>
        </w:tabs>
        <w:spacing w:line="274" w:lineRule="exact"/>
        <w:ind w:firstLine="180"/>
        <w:jc w:val="both"/>
      </w:pPr>
      <w: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1066C" w:rsidRDefault="00B1066C" w:rsidP="00730CF4">
      <w:pPr>
        <w:pStyle w:val="21"/>
        <w:numPr>
          <w:ilvl w:val="0"/>
          <w:numId w:val="29"/>
        </w:numPr>
        <w:shd w:val="clear" w:color="auto" w:fill="auto"/>
        <w:tabs>
          <w:tab w:val="left" w:pos="429"/>
        </w:tabs>
        <w:spacing w:line="274" w:lineRule="exact"/>
        <w:ind w:firstLine="180"/>
        <w:jc w:val="both"/>
      </w:pPr>
      <w: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w:t>
      </w:r>
      <w:r>
        <w:lastRenderedPageBreak/>
        <w:t>особенности аудитории сверстников.</w:t>
      </w:r>
    </w:p>
    <w:p w:rsidR="00B1066C" w:rsidRDefault="00B1066C" w:rsidP="00730CF4">
      <w:pPr>
        <w:pStyle w:val="21"/>
        <w:shd w:val="clear" w:color="auto" w:fill="auto"/>
        <w:spacing w:line="274" w:lineRule="exact"/>
        <w:ind w:firstLine="180"/>
        <w:jc w:val="both"/>
      </w:pPr>
      <w:r>
        <w:t>Механические явления</w:t>
      </w:r>
    </w:p>
    <w:p w:rsidR="00B1066C" w:rsidRDefault="00B1066C" w:rsidP="00730CF4">
      <w:pPr>
        <w:pStyle w:val="21"/>
        <w:shd w:val="clear" w:color="auto" w:fill="auto"/>
        <w:spacing w:line="274" w:lineRule="exact"/>
        <w:ind w:firstLine="180"/>
        <w:jc w:val="both"/>
      </w:pPr>
      <w:r>
        <w:t>Выпускник научится:</w:t>
      </w:r>
    </w:p>
    <w:p w:rsidR="00B1066C" w:rsidRDefault="00B1066C" w:rsidP="00730CF4">
      <w:pPr>
        <w:pStyle w:val="21"/>
        <w:numPr>
          <w:ilvl w:val="0"/>
          <w:numId w:val="29"/>
        </w:numPr>
        <w:shd w:val="clear" w:color="auto" w:fill="auto"/>
        <w:tabs>
          <w:tab w:val="left" w:pos="429"/>
        </w:tabs>
        <w:spacing w:line="274" w:lineRule="exact"/>
        <w:ind w:firstLine="180"/>
        <w:jc w:val="both"/>
      </w:pPr>
      <w: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1066C" w:rsidRDefault="00B1066C" w:rsidP="00730CF4">
      <w:pPr>
        <w:pStyle w:val="21"/>
        <w:numPr>
          <w:ilvl w:val="0"/>
          <w:numId w:val="29"/>
        </w:numPr>
        <w:shd w:val="clear" w:color="auto" w:fill="auto"/>
        <w:tabs>
          <w:tab w:val="left" w:pos="427"/>
        </w:tabs>
        <w:spacing w:line="274" w:lineRule="exact"/>
        <w:ind w:firstLine="180"/>
        <w:jc w:val="both"/>
      </w:pPr>
      <w: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1066C" w:rsidRDefault="00B1066C" w:rsidP="00730CF4">
      <w:pPr>
        <w:pStyle w:val="21"/>
        <w:numPr>
          <w:ilvl w:val="0"/>
          <w:numId w:val="29"/>
        </w:numPr>
        <w:shd w:val="clear" w:color="auto" w:fill="auto"/>
        <w:tabs>
          <w:tab w:val="left" w:pos="427"/>
        </w:tabs>
        <w:spacing w:line="274" w:lineRule="exact"/>
        <w:ind w:firstLine="180"/>
        <w:jc w:val="both"/>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Pr>
          <w:lang w:val="en-US" w:eastAsia="en-US"/>
        </w:rPr>
        <w:t>I</w:t>
      </w:r>
      <w:r w:rsidRPr="00E23ABA">
        <w:rPr>
          <w:lang w:eastAsia="en-US"/>
        </w:rPr>
        <w:t xml:space="preserve">, </w:t>
      </w:r>
      <w: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1066C" w:rsidRDefault="00B1066C" w:rsidP="00730CF4">
      <w:pPr>
        <w:pStyle w:val="21"/>
        <w:numPr>
          <w:ilvl w:val="0"/>
          <w:numId w:val="29"/>
        </w:numPr>
        <w:shd w:val="clear" w:color="auto" w:fill="auto"/>
        <w:tabs>
          <w:tab w:val="left" w:pos="427"/>
        </w:tabs>
        <w:spacing w:line="274" w:lineRule="exact"/>
        <w:ind w:firstLine="180"/>
        <w:jc w:val="both"/>
      </w:pPr>
      <w:r>
        <w:t>различать основные признаки изученных физических моделей: материальная точка, инерциальная система отсчета;</w:t>
      </w:r>
    </w:p>
    <w:p w:rsidR="00B1066C" w:rsidRDefault="00B1066C" w:rsidP="00730CF4">
      <w:pPr>
        <w:pStyle w:val="21"/>
        <w:numPr>
          <w:ilvl w:val="0"/>
          <w:numId w:val="29"/>
        </w:numPr>
        <w:shd w:val="clear" w:color="auto" w:fill="auto"/>
        <w:tabs>
          <w:tab w:val="left" w:pos="427"/>
        </w:tabs>
        <w:spacing w:line="274" w:lineRule="exact"/>
        <w:ind w:firstLine="180"/>
        <w:jc w:val="both"/>
      </w:pPr>
      <w:r>
        <w:t xml:space="preserve">решать задачи, используя физические законы (закон сохранения энергии, закон всемирного тяготения, принцип суперпозиции сил, </w:t>
      </w:r>
      <w:r>
        <w:rPr>
          <w:lang w:val="en-US" w:eastAsia="en-US"/>
        </w:rPr>
        <w:t>I</w:t>
      </w:r>
      <w:r w:rsidRPr="00E23ABA">
        <w:rPr>
          <w:lang w:eastAsia="en-US"/>
        </w:rPr>
        <w:t xml:space="preserve">, </w:t>
      </w:r>
      <w:r>
        <w:t>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1066C" w:rsidRDefault="00B1066C" w:rsidP="00730CF4">
      <w:pPr>
        <w:pStyle w:val="21"/>
        <w:shd w:val="clear" w:color="auto" w:fill="auto"/>
        <w:spacing w:line="274" w:lineRule="exact"/>
        <w:ind w:firstLine="180"/>
        <w:jc w:val="both"/>
      </w:pPr>
      <w:r>
        <w:t>Выпускник получит возможность научиться:</w:t>
      </w:r>
    </w:p>
    <w:p w:rsidR="00B1066C" w:rsidRDefault="00B1066C" w:rsidP="00730CF4">
      <w:pPr>
        <w:pStyle w:val="21"/>
        <w:numPr>
          <w:ilvl w:val="0"/>
          <w:numId w:val="29"/>
        </w:numPr>
        <w:shd w:val="clear" w:color="auto" w:fill="auto"/>
        <w:tabs>
          <w:tab w:val="left" w:pos="427"/>
        </w:tabs>
        <w:spacing w:line="274" w:lineRule="exact"/>
        <w:ind w:firstLine="180"/>
        <w:jc w:val="both"/>
      </w:pPr>
      <w: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1066C" w:rsidRDefault="00B1066C" w:rsidP="00730CF4">
      <w:pPr>
        <w:pStyle w:val="21"/>
        <w:numPr>
          <w:ilvl w:val="0"/>
          <w:numId w:val="29"/>
        </w:numPr>
        <w:shd w:val="clear" w:color="auto" w:fill="auto"/>
        <w:tabs>
          <w:tab w:val="left" w:pos="427"/>
        </w:tabs>
        <w:spacing w:line="274" w:lineRule="exact"/>
        <w:ind w:firstLine="180"/>
        <w:jc w:val="both"/>
      </w:pPr>
      <w: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1066C" w:rsidRDefault="00B1066C" w:rsidP="00730CF4">
      <w:pPr>
        <w:pStyle w:val="21"/>
        <w:numPr>
          <w:ilvl w:val="0"/>
          <w:numId w:val="29"/>
        </w:numPr>
        <w:shd w:val="clear" w:color="auto" w:fill="auto"/>
        <w:tabs>
          <w:tab w:val="left" w:pos="427"/>
        </w:tabs>
        <w:spacing w:line="274" w:lineRule="exact"/>
        <w:ind w:firstLine="180"/>
        <w:jc w:val="both"/>
      </w:pPr>
      <w: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1066C" w:rsidRDefault="00B1066C" w:rsidP="00730CF4">
      <w:pPr>
        <w:pStyle w:val="21"/>
        <w:shd w:val="clear" w:color="auto" w:fill="auto"/>
        <w:spacing w:line="274" w:lineRule="exact"/>
        <w:ind w:firstLine="180"/>
        <w:jc w:val="both"/>
      </w:pPr>
      <w:r>
        <w:t>Тепловые явления</w:t>
      </w:r>
    </w:p>
    <w:p w:rsidR="00B1066C" w:rsidRDefault="00B1066C" w:rsidP="00730CF4">
      <w:pPr>
        <w:pStyle w:val="21"/>
        <w:shd w:val="clear" w:color="auto" w:fill="auto"/>
        <w:spacing w:line="274" w:lineRule="exact"/>
        <w:ind w:firstLine="180"/>
        <w:jc w:val="both"/>
      </w:pPr>
      <w:r>
        <w:t>Выпускник научится:</w:t>
      </w:r>
    </w:p>
    <w:p w:rsidR="00B1066C" w:rsidRDefault="00B1066C" w:rsidP="00730CF4">
      <w:pPr>
        <w:pStyle w:val="21"/>
        <w:numPr>
          <w:ilvl w:val="0"/>
          <w:numId w:val="29"/>
        </w:numPr>
        <w:shd w:val="clear" w:color="auto" w:fill="auto"/>
        <w:tabs>
          <w:tab w:val="left" w:pos="427"/>
        </w:tabs>
        <w:spacing w:line="274" w:lineRule="exact"/>
        <w:ind w:firstLine="180"/>
        <w:jc w:val="both"/>
      </w:pPr>
      <w: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w:t>
      </w:r>
      <w:r>
        <w:lastRenderedPageBreak/>
        <w:t>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1066C" w:rsidRDefault="00B1066C" w:rsidP="00730CF4">
      <w:pPr>
        <w:pStyle w:val="21"/>
        <w:numPr>
          <w:ilvl w:val="0"/>
          <w:numId w:val="29"/>
        </w:numPr>
        <w:shd w:val="clear" w:color="auto" w:fill="auto"/>
        <w:tabs>
          <w:tab w:val="left" w:pos="427"/>
        </w:tabs>
        <w:spacing w:line="274" w:lineRule="exact"/>
        <w:ind w:firstLine="180"/>
        <w:jc w:val="both"/>
      </w:pPr>
      <w: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1066C" w:rsidRDefault="00B1066C" w:rsidP="00730CF4">
      <w:pPr>
        <w:pStyle w:val="21"/>
        <w:numPr>
          <w:ilvl w:val="0"/>
          <w:numId w:val="29"/>
        </w:numPr>
        <w:shd w:val="clear" w:color="auto" w:fill="auto"/>
        <w:tabs>
          <w:tab w:val="left" w:pos="430"/>
        </w:tabs>
        <w:spacing w:line="274" w:lineRule="exact"/>
        <w:ind w:firstLine="180"/>
        <w:jc w:val="both"/>
      </w:pPr>
      <w: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1066C" w:rsidRDefault="00B1066C" w:rsidP="00730CF4">
      <w:pPr>
        <w:pStyle w:val="21"/>
        <w:numPr>
          <w:ilvl w:val="0"/>
          <w:numId w:val="29"/>
        </w:numPr>
        <w:shd w:val="clear" w:color="auto" w:fill="auto"/>
        <w:tabs>
          <w:tab w:val="left" w:pos="430"/>
        </w:tabs>
        <w:spacing w:line="274" w:lineRule="exact"/>
        <w:ind w:firstLine="180"/>
        <w:jc w:val="both"/>
      </w:pPr>
      <w:r>
        <w:t>различать основные признаки изученных физических моделей строения газов, жидкостей и твердых тел;</w:t>
      </w:r>
    </w:p>
    <w:p w:rsidR="00B1066C" w:rsidRDefault="00B1066C" w:rsidP="00730CF4">
      <w:pPr>
        <w:pStyle w:val="21"/>
        <w:numPr>
          <w:ilvl w:val="0"/>
          <w:numId w:val="29"/>
        </w:numPr>
        <w:shd w:val="clear" w:color="auto" w:fill="auto"/>
        <w:tabs>
          <w:tab w:val="left" w:pos="430"/>
        </w:tabs>
        <w:spacing w:line="274" w:lineRule="exact"/>
        <w:ind w:firstLine="180"/>
        <w:jc w:val="both"/>
      </w:pPr>
      <w:r>
        <w:t>приводить примеры практического использования физических знаний о тепловых явлениях;</w:t>
      </w:r>
    </w:p>
    <w:p w:rsidR="00B1066C" w:rsidRDefault="00B1066C" w:rsidP="00730CF4">
      <w:pPr>
        <w:pStyle w:val="21"/>
        <w:numPr>
          <w:ilvl w:val="0"/>
          <w:numId w:val="29"/>
        </w:numPr>
        <w:shd w:val="clear" w:color="auto" w:fill="auto"/>
        <w:tabs>
          <w:tab w:val="left" w:pos="430"/>
        </w:tabs>
        <w:spacing w:line="274" w:lineRule="exact"/>
        <w:ind w:firstLine="180"/>
        <w:jc w:val="both"/>
      </w:pPr>
      <w: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1066C" w:rsidRDefault="00B1066C" w:rsidP="00730CF4">
      <w:pPr>
        <w:pStyle w:val="21"/>
        <w:shd w:val="clear" w:color="auto" w:fill="auto"/>
        <w:spacing w:line="274" w:lineRule="exact"/>
        <w:ind w:firstLine="180"/>
        <w:jc w:val="both"/>
      </w:pPr>
      <w:r>
        <w:t>Выпускник получит возможность научиться:</w:t>
      </w:r>
    </w:p>
    <w:p w:rsidR="00B1066C" w:rsidRDefault="00B1066C" w:rsidP="00730CF4">
      <w:pPr>
        <w:pStyle w:val="21"/>
        <w:numPr>
          <w:ilvl w:val="0"/>
          <w:numId w:val="29"/>
        </w:numPr>
        <w:shd w:val="clear" w:color="auto" w:fill="auto"/>
        <w:tabs>
          <w:tab w:val="left" w:pos="430"/>
        </w:tabs>
        <w:spacing w:line="274" w:lineRule="exact"/>
        <w:ind w:firstLine="180"/>
        <w:jc w:val="both"/>
      </w:pPr>
      <w: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1066C" w:rsidRDefault="00B1066C" w:rsidP="00730CF4">
      <w:pPr>
        <w:pStyle w:val="21"/>
        <w:numPr>
          <w:ilvl w:val="0"/>
          <w:numId w:val="29"/>
        </w:numPr>
        <w:shd w:val="clear" w:color="auto" w:fill="auto"/>
        <w:tabs>
          <w:tab w:val="left" w:pos="430"/>
        </w:tabs>
        <w:spacing w:line="274" w:lineRule="exact"/>
        <w:ind w:firstLine="180"/>
        <w:jc w:val="both"/>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1066C" w:rsidRDefault="00B1066C" w:rsidP="00730CF4">
      <w:pPr>
        <w:pStyle w:val="21"/>
        <w:numPr>
          <w:ilvl w:val="0"/>
          <w:numId w:val="29"/>
        </w:numPr>
        <w:shd w:val="clear" w:color="auto" w:fill="auto"/>
        <w:tabs>
          <w:tab w:val="left" w:pos="430"/>
        </w:tabs>
        <w:spacing w:line="274" w:lineRule="exact"/>
        <w:ind w:firstLine="180"/>
        <w:jc w:val="both"/>
      </w:pPr>
      <w: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1066C" w:rsidRDefault="00B1066C" w:rsidP="00730CF4">
      <w:pPr>
        <w:pStyle w:val="21"/>
        <w:shd w:val="clear" w:color="auto" w:fill="auto"/>
        <w:spacing w:line="274" w:lineRule="exact"/>
        <w:ind w:firstLine="180"/>
        <w:jc w:val="both"/>
      </w:pPr>
      <w:r>
        <w:t>Электрические и магнитные явления</w:t>
      </w:r>
    </w:p>
    <w:p w:rsidR="00B1066C" w:rsidRDefault="00B1066C" w:rsidP="00730CF4">
      <w:pPr>
        <w:pStyle w:val="21"/>
        <w:shd w:val="clear" w:color="auto" w:fill="auto"/>
        <w:spacing w:line="274" w:lineRule="exact"/>
        <w:ind w:firstLine="180"/>
        <w:jc w:val="both"/>
      </w:pPr>
      <w:r>
        <w:t>Выпускник научится:</w:t>
      </w:r>
    </w:p>
    <w:p w:rsidR="00B1066C" w:rsidRDefault="00B1066C" w:rsidP="00730CF4">
      <w:pPr>
        <w:pStyle w:val="21"/>
        <w:numPr>
          <w:ilvl w:val="0"/>
          <w:numId w:val="29"/>
        </w:numPr>
        <w:shd w:val="clear" w:color="auto" w:fill="auto"/>
        <w:tabs>
          <w:tab w:val="left" w:pos="430"/>
        </w:tabs>
        <w:spacing w:line="274" w:lineRule="exact"/>
        <w:ind w:firstLine="180"/>
        <w:jc w:val="both"/>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1066C" w:rsidRDefault="00B1066C" w:rsidP="00730CF4">
      <w:pPr>
        <w:pStyle w:val="21"/>
        <w:numPr>
          <w:ilvl w:val="0"/>
          <w:numId w:val="29"/>
        </w:numPr>
        <w:shd w:val="clear" w:color="auto" w:fill="auto"/>
        <w:tabs>
          <w:tab w:val="left" w:pos="430"/>
        </w:tabs>
        <w:spacing w:line="274" w:lineRule="exact"/>
        <w:ind w:firstLine="180"/>
        <w:jc w:val="both"/>
      </w:pPr>
      <w: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B1066C" w:rsidRDefault="00B1066C" w:rsidP="00730CF4">
      <w:pPr>
        <w:pStyle w:val="21"/>
        <w:numPr>
          <w:ilvl w:val="0"/>
          <w:numId w:val="29"/>
        </w:numPr>
        <w:shd w:val="clear" w:color="auto" w:fill="auto"/>
        <w:tabs>
          <w:tab w:val="left" w:pos="430"/>
        </w:tabs>
        <w:spacing w:line="274" w:lineRule="exact"/>
        <w:ind w:firstLine="180"/>
        <w:jc w:val="both"/>
      </w:pPr>
      <w:r>
        <w:t>использовать оптические схемы для построения изображений в плоском зеркале и собирающей линзе.</w:t>
      </w:r>
    </w:p>
    <w:p w:rsidR="00B1066C" w:rsidRDefault="00B1066C" w:rsidP="00CB384E">
      <w:pPr>
        <w:pStyle w:val="21"/>
        <w:numPr>
          <w:ilvl w:val="0"/>
          <w:numId w:val="29"/>
        </w:numPr>
        <w:shd w:val="clear" w:color="auto" w:fill="auto"/>
        <w:tabs>
          <w:tab w:val="left" w:pos="430"/>
        </w:tabs>
        <w:spacing w:line="274" w:lineRule="exact"/>
        <w:ind w:firstLine="180"/>
        <w:jc w:val="both"/>
      </w:pPr>
      <w:r>
        <w:t>описывать изученные свойства тел и электромагнитные явления, используя физические величины:</w:t>
      </w:r>
      <w:r>
        <w:tab/>
        <w:t xml:space="preserve">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w:t>
      </w:r>
      <w:r>
        <w:lastRenderedPageBreak/>
        <w:t>величину с другими величинами.</w:t>
      </w:r>
    </w:p>
    <w:p w:rsidR="00B1066C" w:rsidRDefault="00B1066C" w:rsidP="00730CF4">
      <w:pPr>
        <w:pStyle w:val="21"/>
        <w:numPr>
          <w:ilvl w:val="0"/>
          <w:numId w:val="29"/>
        </w:numPr>
        <w:shd w:val="clear" w:color="auto" w:fill="auto"/>
        <w:tabs>
          <w:tab w:val="left" w:pos="430"/>
        </w:tabs>
        <w:spacing w:line="274" w:lineRule="exact"/>
        <w:ind w:firstLine="180"/>
        <w:jc w:val="both"/>
      </w:pPr>
      <w: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1066C" w:rsidRDefault="00B1066C" w:rsidP="00730CF4">
      <w:pPr>
        <w:pStyle w:val="21"/>
        <w:numPr>
          <w:ilvl w:val="0"/>
          <w:numId w:val="29"/>
        </w:numPr>
        <w:shd w:val="clear" w:color="auto" w:fill="auto"/>
        <w:tabs>
          <w:tab w:val="left" w:pos="430"/>
        </w:tabs>
        <w:spacing w:line="274" w:lineRule="exact"/>
        <w:ind w:firstLine="180"/>
        <w:jc w:val="both"/>
      </w:pPr>
      <w:r>
        <w:t>приводить примеры практического использования физических знаний о электромагнитных явлениях</w:t>
      </w:r>
    </w:p>
    <w:p w:rsidR="00B1066C" w:rsidRDefault="00B1066C" w:rsidP="00730CF4">
      <w:pPr>
        <w:pStyle w:val="21"/>
        <w:numPr>
          <w:ilvl w:val="0"/>
          <w:numId w:val="29"/>
        </w:numPr>
        <w:shd w:val="clear" w:color="auto" w:fill="auto"/>
        <w:tabs>
          <w:tab w:val="left" w:pos="430"/>
        </w:tabs>
        <w:spacing w:line="274" w:lineRule="exact"/>
        <w:ind w:firstLine="180"/>
        <w:jc w:val="both"/>
      </w:pPr>
      <w:r>
        <w:t>решать задачи, используя физические законы (закон Ома для участка цепи, закон Джоуля-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1066C" w:rsidRDefault="00B1066C" w:rsidP="00730CF4">
      <w:pPr>
        <w:pStyle w:val="21"/>
        <w:shd w:val="clear" w:color="auto" w:fill="auto"/>
        <w:spacing w:line="278" w:lineRule="exact"/>
        <w:ind w:firstLine="180"/>
        <w:jc w:val="both"/>
      </w:pPr>
      <w:r>
        <w:t>Выпускник получит возможность научиться:</w:t>
      </w:r>
    </w:p>
    <w:p w:rsidR="00B1066C" w:rsidRDefault="00B1066C" w:rsidP="00730CF4">
      <w:pPr>
        <w:pStyle w:val="21"/>
        <w:numPr>
          <w:ilvl w:val="0"/>
          <w:numId w:val="29"/>
        </w:numPr>
        <w:shd w:val="clear" w:color="auto" w:fill="auto"/>
        <w:tabs>
          <w:tab w:val="left" w:pos="429"/>
        </w:tabs>
        <w:spacing w:line="278" w:lineRule="exact"/>
        <w:ind w:firstLine="180"/>
        <w:jc w:val="both"/>
      </w:pPr>
      <w: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1066C" w:rsidRDefault="00B1066C" w:rsidP="00730CF4">
      <w:pPr>
        <w:pStyle w:val="21"/>
        <w:numPr>
          <w:ilvl w:val="0"/>
          <w:numId w:val="29"/>
        </w:numPr>
        <w:shd w:val="clear" w:color="auto" w:fill="auto"/>
        <w:tabs>
          <w:tab w:val="left" w:pos="429"/>
        </w:tabs>
        <w:spacing w:line="278" w:lineRule="exact"/>
        <w:ind w:firstLine="180"/>
        <w:jc w:val="both"/>
      </w:pPr>
      <w: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1066C" w:rsidRDefault="00B1066C" w:rsidP="00730CF4">
      <w:pPr>
        <w:pStyle w:val="21"/>
        <w:numPr>
          <w:ilvl w:val="0"/>
          <w:numId w:val="29"/>
        </w:numPr>
        <w:shd w:val="clear" w:color="auto" w:fill="auto"/>
        <w:spacing w:line="278" w:lineRule="exact"/>
        <w:ind w:firstLine="180"/>
        <w:jc w:val="both"/>
      </w:pPr>
      <w: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1066C" w:rsidRDefault="00B1066C" w:rsidP="00730CF4">
      <w:pPr>
        <w:pStyle w:val="21"/>
        <w:numPr>
          <w:ilvl w:val="0"/>
          <w:numId w:val="29"/>
        </w:numPr>
        <w:shd w:val="clear" w:color="auto" w:fill="auto"/>
        <w:tabs>
          <w:tab w:val="left" w:pos="429"/>
        </w:tabs>
        <w:spacing w:line="278" w:lineRule="exact"/>
        <w:ind w:firstLine="180"/>
        <w:jc w:val="both"/>
      </w:pPr>
      <w: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1066C" w:rsidRDefault="00B1066C" w:rsidP="00730CF4">
      <w:pPr>
        <w:pStyle w:val="21"/>
        <w:shd w:val="clear" w:color="auto" w:fill="auto"/>
        <w:spacing w:line="278" w:lineRule="exact"/>
        <w:ind w:firstLine="180"/>
        <w:jc w:val="both"/>
      </w:pPr>
      <w:r>
        <w:t>Квантовые явления</w:t>
      </w:r>
    </w:p>
    <w:p w:rsidR="00B1066C" w:rsidRDefault="00B1066C" w:rsidP="00730CF4">
      <w:pPr>
        <w:pStyle w:val="21"/>
        <w:shd w:val="clear" w:color="auto" w:fill="auto"/>
        <w:spacing w:line="278" w:lineRule="exact"/>
        <w:ind w:firstLine="180"/>
        <w:jc w:val="both"/>
      </w:pPr>
      <w:r>
        <w:t>Выпускник научится:</w:t>
      </w:r>
    </w:p>
    <w:p w:rsidR="00B1066C" w:rsidRDefault="00B1066C" w:rsidP="00730CF4">
      <w:pPr>
        <w:pStyle w:val="21"/>
        <w:numPr>
          <w:ilvl w:val="0"/>
          <w:numId w:val="29"/>
        </w:numPr>
        <w:shd w:val="clear" w:color="auto" w:fill="auto"/>
        <w:tabs>
          <w:tab w:val="left" w:pos="429"/>
        </w:tabs>
        <w:spacing w:line="278" w:lineRule="exact"/>
        <w:ind w:firstLine="180"/>
        <w:jc w:val="both"/>
      </w:pPr>
      <w: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F902F2">
        <w:t>а-, в- и у-излучения,</w:t>
      </w:r>
      <w:r>
        <w:t xml:space="preserve"> возникновение линейчатого спектра излучения атома;</w:t>
      </w:r>
    </w:p>
    <w:p w:rsidR="00B1066C" w:rsidRDefault="00B1066C" w:rsidP="00730CF4">
      <w:pPr>
        <w:pStyle w:val="21"/>
        <w:numPr>
          <w:ilvl w:val="0"/>
          <w:numId w:val="29"/>
        </w:numPr>
        <w:shd w:val="clear" w:color="auto" w:fill="auto"/>
        <w:tabs>
          <w:tab w:val="left" w:pos="429"/>
        </w:tabs>
        <w:spacing w:line="278" w:lineRule="exact"/>
        <w:ind w:firstLine="180"/>
        <w:jc w:val="both"/>
      </w:pPr>
      <w: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1066C" w:rsidRDefault="00B1066C" w:rsidP="00730CF4">
      <w:pPr>
        <w:pStyle w:val="21"/>
        <w:numPr>
          <w:ilvl w:val="0"/>
          <w:numId w:val="29"/>
        </w:numPr>
        <w:shd w:val="clear" w:color="auto" w:fill="auto"/>
        <w:tabs>
          <w:tab w:val="left" w:pos="429"/>
        </w:tabs>
        <w:spacing w:line="278" w:lineRule="exact"/>
        <w:ind w:firstLine="180"/>
        <w:jc w:val="both"/>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1066C" w:rsidRDefault="00B1066C" w:rsidP="00730CF4">
      <w:pPr>
        <w:pStyle w:val="21"/>
        <w:numPr>
          <w:ilvl w:val="0"/>
          <w:numId w:val="29"/>
        </w:numPr>
        <w:shd w:val="clear" w:color="auto" w:fill="auto"/>
        <w:tabs>
          <w:tab w:val="left" w:pos="429"/>
        </w:tabs>
        <w:spacing w:line="278" w:lineRule="exact"/>
        <w:ind w:firstLine="180"/>
        <w:jc w:val="both"/>
      </w:pPr>
      <w:r>
        <w:t>различать основные признаки планетарной модели атома, нуклонной модели атомного ядра;</w:t>
      </w:r>
    </w:p>
    <w:p w:rsidR="00B1066C" w:rsidRDefault="00B1066C" w:rsidP="00730CF4">
      <w:pPr>
        <w:pStyle w:val="21"/>
        <w:numPr>
          <w:ilvl w:val="0"/>
          <w:numId w:val="29"/>
        </w:numPr>
        <w:shd w:val="clear" w:color="auto" w:fill="auto"/>
        <w:tabs>
          <w:tab w:val="left" w:pos="429"/>
        </w:tabs>
        <w:spacing w:line="278" w:lineRule="exact"/>
        <w:ind w:firstLine="180"/>
        <w:jc w:val="both"/>
      </w:pPr>
      <w: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1066C" w:rsidRDefault="00B1066C" w:rsidP="00730CF4">
      <w:pPr>
        <w:pStyle w:val="21"/>
        <w:shd w:val="clear" w:color="auto" w:fill="auto"/>
        <w:spacing w:line="278" w:lineRule="exact"/>
        <w:ind w:firstLine="180"/>
        <w:jc w:val="both"/>
      </w:pPr>
      <w:r>
        <w:t>Выпускник получит возможность научиться:</w:t>
      </w:r>
    </w:p>
    <w:p w:rsidR="00B1066C" w:rsidRDefault="00B1066C" w:rsidP="00730CF4">
      <w:pPr>
        <w:pStyle w:val="21"/>
        <w:numPr>
          <w:ilvl w:val="0"/>
          <w:numId w:val="29"/>
        </w:numPr>
        <w:shd w:val="clear" w:color="auto" w:fill="auto"/>
        <w:tabs>
          <w:tab w:val="left" w:pos="429"/>
        </w:tabs>
        <w:spacing w:line="278" w:lineRule="exact"/>
        <w:ind w:firstLine="180"/>
        <w:jc w:val="both"/>
      </w:pPr>
      <w: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1066C" w:rsidRDefault="00B1066C" w:rsidP="00730CF4">
      <w:pPr>
        <w:pStyle w:val="21"/>
        <w:numPr>
          <w:ilvl w:val="0"/>
          <w:numId w:val="29"/>
        </w:numPr>
        <w:shd w:val="clear" w:color="auto" w:fill="auto"/>
        <w:tabs>
          <w:tab w:val="left" w:pos="429"/>
        </w:tabs>
        <w:spacing w:line="278" w:lineRule="exact"/>
        <w:ind w:firstLine="180"/>
        <w:jc w:val="both"/>
      </w:pPr>
      <w:r>
        <w:t>соотносить энергию связи атомных ядер с дефектом массы;</w:t>
      </w:r>
    </w:p>
    <w:p w:rsidR="00B1066C" w:rsidRDefault="00B1066C" w:rsidP="00730CF4">
      <w:pPr>
        <w:pStyle w:val="21"/>
        <w:numPr>
          <w:ilvl w:val="0"/>
          <w:numId w:val="29"/>
        </w:numPr>
        <w:shd w:val="clear" w:color="auto" w:fill="auto"/>
        <w:tabs>
          <w:tab w:val="left" w:pos="429"/>
        </w:tabs>
        <w:spacing w:line="278" w:lineRule="exact"/>
        <w:ind w:firstLine="180"/>
        <w:jc w:val="both"/>
      </w:pPr>
      <w:r>
        <w:t xml:space="preserve">приводить примеры влияния радиоактивных излучений на живые организмы; понимать </w:t>
      </w:r>
      <w:r>
        <w:lastRenderedPageBreak/>
        <w:t>принцип действия дозиметра и различать условия его использования;</w:t>
      </w:r>
    </w:p>
    <w:p w:rsidR="00B1066C" w:rsidRDefault="00B1066C" w:rsidP="00730CF4">
      <w:pPr>
        <w:pStyle w:val="21"/>
        <w:numPr>
          <w:ilvl w:val="0"/>
          <w:numId w:val="29"/>
        </w:numPr>
        <w:shd w:val="clear" w:color="auto" w:fill="auto"/>
        <w:tabs>
          <w:tab w:val="left" w:pos="429"/>
        </w:tabs>
        <w:spacing w:line="278" w:lineRule="exact"/>
        <w:ind w:firstLine="180"/>
        <w:jc w:val="both"/>
      </w:pPr>
      <w: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1066C" w:rsidRDefault="00B1066C" w:rsidP="00730CF4">
      <w:pPr>
        <w:pStyle w:val="21"/>
        <w:shd w:val="clear" w:color="auto" w:fill="auto"/>
        <w:spacing w:line="278" w:lineRule="exact"/>
        <w:ind w:firstLine="180"/>
        <w:jc w:val="both"/>
      </w:pPr>
      <w:r>
        <w:t>Элементы астрономии</w:t>
      </w:r>
    </w:p>
    <w:p w:rsidR="00B1066C" w:rsidRDefault="00B1066C" w:rsidP="00730CF4">
      <w:pPr>
        <w:pStyle w:val="21"/>
        <w:shd w:val="clear" w:color="auto" w:fill="auto"/>
        <w:spacing w:line="278" w:lineRule="exact"/>
        <w:ind w:firstLine="180"/>
        <w:jc w:val="both"/>
      </w:pPr>
      <w:r>
        <w:t>Выпускник научится:</w:t>
      </w:r>
    </w:p>
    <w:p w:rsidR="00B1066C" w:rsidRDefault="00B1066C" w:rsidP="00730CF4">
      <w:pPr>
        <w:pStyle w:val="21"/>
        <w:numPr>
          <w:ilvl w:val="0"/>
          <w:numId w:val="29"/>
        </w:numPr>
        <w:shd w:val="clear" w:color="auto" w:fill="auto"/>
        <w:tabs>
          <w:tab w:val="left" w:pos="429"/>
        </w:tabs>
        <w:spacing w:line="278" w:lineRule="exact"/>
        <w:ind w:firstLine="180"/>
        <w:jc w:val="both"/>
      </w:pPr>
      <w: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1066C" w:rsidRDefault="00B1066C" w:rsidP="00730CF4">
      <w:pPr>
        <w:pStyle w:val="21"/>
        <w:numPr>
          <w:ilvl w:val="0"/>
          <w:numId w:val="29"/>
        </w:numPr>
        <w:shd w:val="clear" w:color="auto" w:fill="auto"/>
        <w:tabs>
          <w:tab w:val="left" w:pos="429"/>
        </w:tabs>
        <w:spacing w:line="278" w:lineRule="exact"/>
        <w:ind w:firstLine="180"/>
        <w:jc w:val="both"/>
      </w:pPr>
      <w:r>
        <w:t>понимать различия между гелиоцентрической и геоцентрической системами мира;</w:t>
      </w:r>
    </w:p>
    <w:p w:rsidR="00B1066C" w:rsidRDefault="00B1066C" w:rsidP="00730CF4">
      <w:pPr>
        <w:pStyle w:val="21"/>
        <w:shd w:val="clear" w:color="auto" w:fill="auto"/>
        <w:spacing w:line="278" w:lineRule="exact"/>
        <w:ind w:firstLine="180"/>
        <w:jc w:val="both"/>
      </w:pPr>
      <w:r>
        <w:t>Выпускник получит возможность научиться:</w:t>
      </w:r>
    </w:p>
    <w:p w:rsidR="00B1066C" w:rsidRDefault="00B1066C" w:rsidP="00730CF4">
      <w:pPr>
        <w:pStyle w:val="21"/>
        <w:numPr>
          <w:ilvl w:val="0"/>
          <w:numId w:val="29"/>
        </w:numPr>
        <w:shd w:val="clear" w:color="auto" w:fill="auto"/>
        <w:tabs>
          <w:tab w:val="left" w:pos="429"/>
        </w:tabs>
        <w:spacing w:line="278" w:lineRule="exact"/>
        <w:ind w:firstLine="180"/>
        <w:jc w:val="both"/>
      </w:pPr>
      <w: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1066C" w:rsidRDefault="00B1066C" w:rsidP="00730CF4">
      <w:pPr>
        <w:pStyle w:val="21"/>
        <w:numPr>
          <w:ilvl w:val="0"/>
          <w:numId w:val="29"/>
        </w:numPr>
        <w:shd w:val="clear" w:color="auto" w:fill="auto"/>
        <w:tabs>
          <w:tab w:val="left" w:pos="468"/>
        </w:tabs>
        <w:ind w:firstLine="180"/>
        <w:jc w:val="both"/>
      </w:pPr>
      <w:r>
        <w:t>различать основные характеристики звезд (размер, цвет, температура) соотносить цвет звезды с ее температурой;</w:t>
      </w:r>
    </w:p>
    <w:p w:rsidR="00B1066C" w:rsidRDefault="00B1066C" w:rsidP="00730CF4">
      <w:pPr>
        <w:pStyle w:val="21"/>
        <w:numPr>
          <w:ilvl w:val="0"/>
          <w:numId w:val="29"/>
        </w:numPr>
        <w:shd w:val="clear" w:color="auto" w:fill="auto"/>
        <w:tabs>
          <w:tab w:val="left" w:pos="468"/>
        </w:tabs>
        <w:spacing w:after="215"/>
        <w:ind w:firstLine="180"/>
        <w:jc w:val="both"/>
      </w:pPr>
      <w:r>
        <w:t>различать гипотезы о происхождении Солнечной системы.</w:t>
      </w:r>
    </w:p>
    <w:p w:rsidR="00B1066C" w:rsidRDefault="00B1066C" w:rsidP="00CB384E">
      <w:pPr>
        <w:pStyle w:val="36"/>
        <w:keepNext/>
        <w:keepLines/>
        <w:shd w:val="clear" w:color="auto" w:fill="auto"/>
        <w:spacing w:before="0" w:after="0" w:line="240" w:lineRule="auto"/>
        <w:ind w:firstLine="180"/>
        <w:jc w:val="both"/>
      </w:pPr>
      <w:bookmarkStart w:id="27" w:name="bookmark27"/>
      <w:r>
        <w:t>Биология</w:t>
      </w:r>
      <w:bookmarkEnd w:id="27"/>
    </w:p>
    <w:p w:rsidR="00B1066C" w:rsidRDefault="00B1066C" w:rsidP="00CB384E">
      <w:pPr>
        <w:pStyle w:val="21"/>
        <w:numPr>
          <w:ilvl w:val="0"/>
          <w:numId w:val="31"/>
        </w:numPr>
        <w:shd w:val="clear" w:color="auto" w:fill="auto"/>
        <w:tabs>
          <w:tab w:val="left" w:pos="507"/>
        </w:tabs>
        <w:spacing w:line="240" w:lineRule="auto"/>
        <w:ind w:left="180" w:firstLine="0"/>
        <w:jc w:val="both"/>
      </w:pPr>
      <w: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1066C" w:rsidRDefault="00B1066C" w:rsidP="00CB384E">
      <w:pPr>
        <w:pStyle w:val="21"/>
        <w:numPr>
          <w:ilvl w:val="0"/>
          <w:numId w:val="31"/>
        </w:numPr>
        <w:shd w:val="clear" w:color="auto" w:fill="auto"/>
        <w:tabs>
          <w:tab w:val="left" w:pos="507"/>
        </w:tabs>
        <w:spacing w:line="240" w:lineRule="auto"/>
        <w:ind w:left="180" w:firstLine="0"/>
        <w:jc w:val="both"/>
      </w:pPr>
      <w: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B1066C" w:rsidRDefault="00B1066C" w:rsidP="00CB384E">
      <w:pPr>
        <w:pStyle w:val="21"/>
        <w:numPr>
          <w:ilvl w:val="0"/>
          <w:numId w:val="31"/>
        </w:numPr>
        <w:shd w:val="clear" w:color="auto" w:fill="auto"/>
        <w:tabs>
          <w:tab w:val="left" w:pos="507"/>
        </w:tabs>
        <w:spacing w:line="240" w:lineRule="auto"/>
        <w:ind w:left="180" w:firstLine="0"/>
        <w:jc w:val="both"/>
      </w:pPr>
      <w: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1066C" w:rsidRDefault="00B1066C" w:rsidP="00CB384E">
      <w:pPr>
        <w:pStyle w:val="21"/>
        <w:numPr>
          <w:ilvl w:val="0"/>
          <w:numId w:val="31"/>
        </w:numPr>
        <w:shd w:val="clear" w:color="auto" w:fill="auto"/>
        <w:tabs>
          <w:tab w:val="left" w:pos="507"/>
        </w:tabs>
        <w:spacing w:line="240" w:lineRule="auto"/>
        <w:ind w:left="180" w:firstLine="0"/>
        <w:jc w:val="both"/>
      </w:pPr>
      <w: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B1066C" w:rsidRDefault="00B1066C" w:rsidP="00CB384E">
      <w:pPr>
        <w:pStyle w:val="21"/>
        <w:numPr>
          <w:ilvl w:val="0"/>
          <w:numId w:val="31"/>
        </w:numPr>
        <w:shd w:val="clear" w:color="auto" w:fill="auto"/>
        <w:tabs>
          <w:tab w:val="left" w:pos="512"/>
        </w:tabs>
        <w:spacing w:line="240" w:lineRule="auto"/>
        <w:ind w:left="180" w:firstLine="0"/>
        <w:jc w:val="both"/>
      </w:pPr>
      <w: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B1066C" w:rsidRDefault="00B1066C" w:rsidP="00CB384E">
      <w:pPr>
        <w:pStyle w:val="21"/>
        <w:numPr>
          <w:ilvl w:val="0"/>
          <w:numId w:val="31"/>
        </w:numPr>
        <w:shd w:val="clear" w:color="auto" w:fill="auto"/>
        <w:tabs>
          <w:tab w:val="left" w:pos="502"/>
        </w:tabs>
        <w:spacing w:line="240" w:lineRule="auto"/>
        <w:ind w:left="180" w:firstLine="0"/>
        <w:jc w:val="both"/>
      </w:pPr>
      <w: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B1066C" w:rsidRDefault="00B1066C" w:rsidP="00730CF4">
      <w:pPr>
        <w:pStyle w:val="21"/>
        <w:shd w:val="clear" w:color="auto" w:fill="auto"/>
        <w:spacing w:line="274" w:lineRule="exact"/>
        <w:ind w:firstLine="180"/>
        <w:jc w:val="both"/>
      </w:pPr>
      <w:r>
        <w:t>В результате изучения курса биологии в основной школе:</w:t>
      </w:r>
    </w:p>
    <w:p w:rsidR="00B1066C" w:rsidRDefault="00B1066C" w:rsidP="00730CF4">
      <w:pPr>
        <w:pStyle w:val="21"/>
        <w:numPr>
          <w:ilvl w:val="0"/>
          <w:numId w:val="29"/>
        </w:numPr>
        <w:shd w:val="clear" w:color="auto" w:fill="auto"/>
        <w:tabs>
          <w:tab w:val="left" w:pos="468"/>
        </w:tabs>
        <w:spacing w:line="274" w:lineRule="exact"/>
        <w:ind w:firstLine="180"/>
        <w:jc w:val="both"/>
      </w:pPr>
      <w: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B1066C" w:rsidRDefault="00B1066C" w:rsidP="00730CF4">
      <w:pPr>
        <w:pStyle w:val="21"/>
        <w:numPr>
          <w:ilvl w:val="0"/>
          <w:numId w:val="29"/>
        </w:numPr>
        <w:shd w:val="clear" w:color="auto" w:fill="auto"/>
        <w:tabs>
          <w:tab w:val="left" w:pos="468"/>
        </w:tabs>
        <w:spacing w:line="274" w:lineRule="exact"/>
        <w:ind w:firstLine="180"/>
        <w:jc w:val="both"/>
      </w:pPr>
      <w: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B1066C" w:rsidRDefault="00B1066C" w:rsidP="00730CF4">
      <w:pPr>
        <w:pStyle w:val="21"/>
        <w:numPr>
          <w:ilvl w:val="0"/>
          <w:numId w:val="29"/>
        </w:numPr>
        <w:shd w:val="clear" w:color="auto" w:fill="auto"/>
        <w:tabs>
          <w:tab w:val="left" w:pos="468"/>
        </w:tabs>
        <w:spacing w:line="274" w:lineRule="exact"/>
        <w:ind w:firstLine="180"/>
        <w:jc w:val="both"/>
      </w:pPr>
      <w: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B1066C" w:rsidRDefault="00B1066C" w:rsidP="00730CF4">
      <w:pPr>
        <w:pStyle w:val="21"/>
        <w:numPr>
          <w:ilvl w:val="0"/>
          <w:numId w:val="29"/>
        </w:numPr>
        <w:shd w:val="clear" w:color="auto" w:fill="auto"/>
        <w:tabs>
          <w:tab w:val="left" w:pos="468"/>
        </w:tabs>
        <w:spacing w:line="274" w:lineRule="exact"/>
        <w:ind w:firstLine="180"/>
        <w:jc w:val="both"/>
      </w:pPr>
      <w:r>
        <w:t xml:space="preserve">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w:t>
      </w:r>
      <w:r>
        <w:lastRenderedPageBreak/>
        <w:t>выполнении учебных задач.</w:t>
      </w:r>
    </w:p>
    <w:p w:rsidR="00B1066C" w:rsidRDefault="00B1066C" w:rsidP="00730CF4">
      <w:pPr>
        <w:pStyle w:val="21"/>
        <w:shd w:val="clear" w:color="auto" w:fill="auto"/>
        <w:spacing w:line="274" w:lineRule="exact"/>
        <w:ind w:firstLine="180"/>
        <w:jc w:val="both"/>
      </w:pPr>
      <w:r>
        <w:t>Выпускник получит возможность научиться:</w:t>
      </w:r>
    </w:p>
    <w:p w:rsidR="00B1066C" w:rsidRDefault="00B1066C" w:rsidP="00730CF4">
      <w:pPr>
        <w:pStyle w:val="21"/>
        <w:numPr>
          <w:ilvl w:val="0"/>
          <w:numId w:val="29"/>
        </w:numPr>
        <w:shd w:val="clear" w:color="auto" w:fill="auto"/>
        <w:tabs>
          <w:tab w:val="left" w:pos="468"/>
        </w:tabs>
        <w:spacing w:line="274" w:lineRule="exact"/>
        <w:ind w:firstLine="180"/>
        <w:jc w:val="both"/>
      </w:pPr>
      <w:r>
        <w:t>осознанно использовать знания основных правил поведения в природе и основ здорового образа жизни в быту;</w:t>
      </w:r>
    </w:p>
    <w:p w:rsidR="00B1066C" w:rsidRDefault="00B1066C" w:rsidP="00730CF4">
      <w:pPr>
        <w:pStyle w:val="21"/>
        <w:numPr>
          <w:ilvl w:val="0"/>
          <w:numId w:val="29"/>
        </w:numPr>
        <w:shd w:val="clear" w:color="auto" w:fill="auto"/>
        <w:tabs>
          <w:tab w:val="left" w:pos="468"/>
        </w:tabs>
        <w:spacing w:line="274" w:lineRule="exact"/>
        <w:ind w:firstLine="180"/>
        <w:jc w:val="both"/>
      </w:pPr>
      <w:r>
        <w:t>выбирать целевые и смысловые установки в своих действиях и поступках по отношению к живой природе, здоровью своему и окружающих;</w:t>
      </w:r>
    </w:p>
    <w:p w:rsidR="00B1066C" w:rsidRDefault="00B1066C" w:rsidP="00730CF4">
      <w:pPr>
        <w:pStyle w:val="21"/>
        <w:numPr>
          <w:ilvl w:val="0"/>
          <w:numId w:val="29"/>
        </w:numPr>
        <w:shd w:val="clear" w:color="auto" w:fill="auto"/>
        <w:tabs>
          <w:tab w:val="left" w:pos="468"/>
        </w:tabs>
        <w:spacing w:line="274" w:lineRule="exact"/>
        <w:ind w:firstLine="180"/>
        <w:jc w:val="both"/>
      </w:pPr>
      <w: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B1066C" w:rsidRDefault="00B1066C" w:rsidP="00730CF4">
      <w:pPr>
        <w:pStyle w:val="21"/>
        <w:numPr>
          <w:ilvl w:val="0"/>
          <w:numId w:val="29"/>
        </w:numPr>
        <w:shd w:val="clear" w:color="auto" w:fill="auto"/>
        <w:tabs>
          <w:tab w:val="left" w:pos="468"/>
        </w:tabs>
        <w:spacing w:line="274" w:lineRule="exact"/>
        <w:ind w:firstLine="180"/>
        <w:jc w:val="both"/>
      </w:pPr>
      <w: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B1066C" w:rsidRDefault="00B1066C" w:rsidP="00730CF4">
      <w:pPr>
        <w:pStyle w:val="21"/>
        <w:shd w:val="clear" w:color="auto" w:fill="auto"/>
        <w:spacing w:line="274" w:lineRule="exact"/>
        <w:ind w:firstLine="180"/>
        <w:jc w:val="both"/>
      </w:pPr>
      <w:r>
        <w:t>Живые организмы</w:t>
      </w:r>
    </w:p>
    <w:p w:rsidR="00B1066C" w:rsidRDefault="00B1066C" w:rsidP="00730CF4">
      <w:pPr>
        <w:pStyle w:val="21"/>
        <w:shd w:val="clear" w:color="auto" w:fill="auto"/>
        <w:spacing w:line="274" w:lineRule="exact"/>
        <w:ind w:firstLine="180"/>
        <w:jc w:val="both"/>
      </w:pPr>
      <w:r>
        <w:t>Выпускник научится:</w:t>
      </w:r>
    </w:p>
    <w:p w:rsidR="00B1066C" w:rsidRDefault="00B1066C" w:rsidP="00730CF4">
      <w:pPr>
        <w:pStyle w:val="21"/>
        <w:numPr>
          <w:ilvl w:val="0"/>
          <w:numId w:val="29"/>
        </w:numPr>
        <w:shd w:val="clear" w:color="auto" w:fill="auto"/>
        <w:tabs>
          <w:tab w:val="left" w:pos="448"/>
        </w:tabs>
        <w:spacing w:line="274" w:lineRule="exact"/>
        <w:ind w:firstLine="180"/>
        <w:jc w:val="both"/>
      </w:pPr>
      <w: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1066C" w:rsidRDefault="00B1066C" w:rsidP="00730CF4">
      <w:pPr>
        <w:pStyle w:val="21"/>
        <w:numPr>
          <w:ilvl w:val="0"/>
          <w:numId w:val="29"/>
        </w:numPr>
        <w:shd w:val="clear" w:color="auto" w:fill="auto"/>
        <w:tabs>
          <w:tab w:val="left" w:pos="448"/>
        </w:tabs>
        <w:spacing w:line="226" w:lineRule="exact"/>
        <w:ind w:firstLine="180"/>
        <w:jc w:val="both"/>
      </w:pPr>
      <w:r>
        <w:t>аргументировать, приводить доказательства родства различных таксонов растений, животных, грибов и бактерий;</w:t>
      </w:r>
    </w:p>
    <w:p w:rsidR="00B1066C" w:rsidRDefault="00B1066C" w:rsidP="00730CF4">
      <w:pPr>
        <w:pStyle w:val="21"/>
        <w:numPr>
          <w:ilvl w:val="0"/>
          <w:numId w:val="29"/>
        </w:numPr>
        <w:shd w:val="clear" w:color="auto" w:fill="auto"/>
        <w:tabs>
          <w:tab w:val="left" w:pos="448"/>
        </w:tabs>
        <w:spacing w:line="226" w:lineRule="exact"/>
        <w:ind w:firstLine="180"/>
        <w:jc w:val="both"/>
      </w:pPr>
      <w:r>
        <w:t>аргументировать, приводить доказательства различий растений, животных, грибов и бактерий;</w:t>
      </w:r>
    </w:p>
    <w:p w:rsidR="00B1066C" w:rsidRDefault="00B1066C" w:rsidP="00730CF4">
      <w:pPr>
        <w:pStyle w:val="21"/>
        <w:numPr>
          <w:ilvl w:val="0"/>
          <w:numId w:val="29"/>
        </w:numPr>
        <w:shd w:val="clear" w:color="auto" w:fill="auto"/>
        <w:tabs>
          <w:tab w:val="left" w:pos="448"/>
        </w:tabs>
        <w:spacing w:line="278" w:lineRule="exact"/>
        <w:ind w:firstLine="180"/>
        <w:jc w:val="both"/>
      </w:pPr>
      <w: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B1066C" w:rsidRDefault="00B1066C" w:rsidP="00730CF4">
      <w:pPr>
        <w:pStyle w:val="21"/>
        <w:numPr>
          <w:ilvl w:val="0"/>
          <w:numId w:val="29"/>
        </w:numPr>
        <w:shd w:val="clear" w:color="auto" w:fill="auto"/>
        <w:tabs>
          <w:tab w:val="left" w:pos="448"/>
        </w:tabs>
        <w:spacing w:line="278" w:lineRule="exact"/>
        <w:ind w:firstLine="180"/>
        <w:jc w:val="both"/>
      </w:pPr>
      <w:r>
        <w:t>раскрывать роль биологии в практической деятельности людей; роль различных организмов в жизни человека;</w:t>
      </w:r>
    </w:p>
    <w:p w:rsidR="00B1066C" w:rsidRDefault="00B1066C" w:rsidP="00730CF4">
      <w:pPr>
        <w:pStyle w:val="21"/>
        <w:numPr>
          <w:ilvl w:val="0"/>
          <w:numId w:val="29"/>
        </w:numPr>
        <w:shd w:val="clear" w:color="auto" w:fill="auto"/>
        <w:tabs>
          <w:tab w:val="left" w:pos="448"/>
        </w:tabs>
        <w:spacing w:line="278" w:lineRule="exact"/>
        <w:ind w:firstLine="180"/>
        <w:jc w:val="both"/>
      </w:pPr>
      <w:r>
        <w:t>объяснять общность происхождения и эволюции систематических групп растений и животных на примерах сопоставления биологических объектов;</w:t>
      </w:r>
    </w:p>
    <w:p w:rsidR="00B1066C" w:rsidRDefault="00B1066C" w:rsidP="00730CF4">
      <w:pPr>
        <w:pStyle w:val="21"/>
        <w:numPr>
          <w:ilvl w:val="0"/>
          <w:numId w:val="29"/>
        </w:numPr>
        <w:shd w:val="clear" w:color="auto" w:fill="auto"/>
        <w:tabs>
          <w:tab w:val="left" w:pos="448"/>
        </w:tabs>
        <w:spacing w:line="278" w:lineRule="exact"/>
        <w:ind w:firstLine="180"/>
        <w:jc w:val="both"/>
      </w:pPr>
      <w:r>
        <w:t>выявлять примеры и раскрывать сущность приспособленности организмов к среде обитания;</w:t>
      </w:r>
    </w:p>
    <w:p w:rsidR="00B1066C" w:rsidRDefault="00B1066C" w:rsidP="00730CF4">
      <w:pPr>
        <w:pStyle w:val="21"/>
        <w:numPr>
          <w:ilvl w:val="0"/>
          <w:numId w:val="29"/>
        </w:numPr>
        <w:shd w:val="clear" w:color="auto" w:fill="auto"/>
        <w:tabs>
          <w:tab w:val="left" w:pos="448"/>
        </w:tabs>
        <w:spacing w:line="278" w:lineRule="exact"/>
        <w:ind w:firstLine="180"/>
        <w:jc w:val="both"/>
      </w:pPr>
      <w: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B1066C" w:rsidRDefault="00B1066C" w:rsidP="00730CF4">
      <w:pPr>
        <w:pStyle w:val="21"/>
        <w:numPr>
          <w:ilvl w:val="0"/>
          <w:numId w:val="29"/>
        </w:numPr>
        <w:shd w:val="clear" w:color="auto" w:fill="auto"/>
        <w:tabs>
          <w:tab w:val="left" w:pos="448"/>
        </w:tabs>
        <w:spacing w:line="278" w:lineRule="exact"/>
        <w:ind w:firstLine="180"/>
        <w:jc w:val="both"/>
      </w:pPr>
      <w: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B1066C" w:rsidRDefault="00B1066C" w:rsidP="00730CF4">
      <w:pPr>
        <w:pStyle w:val="21"/>
        <w:numPr>
          <w:ilvl w:val="0"/>
          <w:numId w:val="29"/>
        </w:numPr>
        <w:shd w:val="clear" w:color="auto" w:fill="auto"/>
        <w:tabs>
          <w:tab w:val="left" w:pos="448"/>
        </w:tabs>
        <w:spacing w:line="278" w:lineRule="exact"/>
        <w:ind w:firstLine="180"/>
        <w:jc w:val="both"/>
      </w:pPr>
      <w:r>
        <w:t>устанавливать взаимосвязи между особенностями строения и функциями клеток и тканей, органов и систем органов;</w:t>
      </w:r>
    </w:p>
    <w:p w:rsidR="00B1066C" w:rsidRDefault="00B1066C" w:rsidP="00730CF4">
      <w:pPr>
        <w:pStyle w:val="21"/>
        <w:numPr>
          <w:ilvl w:val="0"/>
          <w:numId w:val="29"/>
        </w:numPr>
        <w:shd w:val="clear" w:color="auto" w:fill="auto"/>
        <w:tabs>
          <w:tab w:val="left" w:pos="448"/>
        </w:tabs>
        <w:spacing w:line="278" w:lineRule="exact"/>
        <w:ind w:firstLine="180"/>
        <w:jc w:val="both"/>
      </w:pPr>
      <w: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B1066C" w:rsidRDefault="00B1066C" w:rsidP="00730CF4">
      <w:pPr>
        <w:pStyle w:val="21"/>
        <w:numPr>
          <w:ilvl w:val="0"/>
          <w:numId w:val="29"/>
        </w:numPr>
        <w:shd w:val="clear" w:color="auto" w:fill="auto"/>
        <w:tabs>
          <w:tab w:val="left" w:pos="448"/>
        </w:tabs>
        <w:spacing w:line="278" w:lineRule="exact"/>
        <w:ind w:firstLine="180"/>
        <w:jc w:val="both"/>
      </w:pPr>
      <w:r>
        <w:t>знать и аргументировать основные правила поведения в природе;</w:t>
      </w:r>
    </w:p>
    <w:p w:rsidR="00B1066C" w:rsidRDefault="00B1066C" w:rsidP="00730CF4">
      <w:pPr>
        <w:pStyle w:val="21"/>
        <w:numPr>
          <w:ilvl w:val="0"/>
          <w:numId w:val="29"/>
        </w:numPr>
        <w:shd w:val="clear" w:color="auto" w:fill="auto"/>
        <w:tabs>
          <w:tab w:val="left" w:pos="448"/>
        </w:tabs>
        <w:spacing w:line="278" w:lineRule="exact"/>
        <w:ind w:firstLine="180"/>
        <w:jc w:val="both"/>
      </w:pPr>
      <w:r>
        <w:t>анализировать и оценивать последствия деятельности человека в природе;</w:t>
      </w:r>
    </w:p>
    <w:p w:rsidR="00B1066C" w:rsidRDefault="00B1066C" w:rsidP="00730CF4">
      <w:pPr>
        <w:pStyle w:val="21"/>
        <w:numPr>
          <w:ilvl w:val="0"/>
          <w:numId w:val="29"/>
        </w:numPr>
        <w:shd w:val="clear" w:color="auto" w:fill="auto"/>
        <w:tabs>
          <w:tab w:val="left" w:pos="448"/>
        </w:tabs>
        <w:spacing w:line="278" w:lineRule="exact"/>
        <w:ind w:firstLine="180"/>
        <w:jc w:val="both"/>
      </w:pPr>
      <w:r>
        <w:t>описывать и использовать приемы выращивания и размножения культурных растений и домашних животных, ухода за ними;</w:t>
      </w:r>
    </w:p>
    <w:p w:rsidR="00B1066C" w:rsidRDefault="00B1066C" w:rsidP="00730CF4">
      <w:pPr>
        <w:pStyle w:val="21"/>
        <w:numPr>
          <w:ilvl w:val="0"/>
          <w:numId w:val="29"/>
        </w:numPr>
        <w:shd w:val="clear" w:color="auto" w:fill="auto"/>
        <w:tabs>
          <w:tab w:val="left" w:pos="448"/>
        </w:tabs>
        <w:spacing w:line="278" w:lineRule="exact"/>
        <w:ind w:firstLine="180"/>
        <w:jc w:val="both"/>
      </w:pPr>
      <w:r>
        <w:t>знать и соблюдать правила работы в кабинете биологии.</w:t>
      </w:r>
    </w:p>
    <w:p w:rsidR="00B1066C" w:rsidRDefault="00B1066C" w:rsidP="00730CF4">
      <w:pPr>
        <w:pStyle w:val="21"/>
        <w:shd w:val="clear" w:color="auto" w:fill="auto"/>
        <w:spacing w:line="278" w:lineRule="exact"/>
        <w:ind w:firstLine="180"/>
        <w:jc w:val="both"/>
      </w:pPr>
      <w:r>
        <w:t>Выпускник получит возможность научиться:</w:t>
      </w:r>
    </w:p>
    <w:p w:rsidR="00B1066C" w:rsidRDefault="00B1066C" w:rsidP="00730CF4">
      <w:pPr>
        <w:pStyle w:val="21"/>
        <w:numPr>
          <w:ilvl w:val="0"/>
          <w:numId w:val="29"/>
        </w:numPr>
        <w:shd w:val="clear" w:color="auto" w:fill="auto"/>
        <w:tabs>
          <w:tab w:val="left" w:pos="448"/>
        </w:tabs>
        <w:spacing w:line="278" w:lineRule="exact"/>
        <w:ind w:firstLine="180"/>
        <w:jc w:val="both"/>
      </w:pPr>
      <w: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1066C" w:rsidRDefault="00B1066C" w:rsidP="00730CF4">
      <w:pPr>
        <w:pStyle w:val="21"/>
        <w:numPr>
          <w:ilvl w:val="0"/>
          <w:numId w:val="29"/>
        </w:numPr>
        <w:shd w:val="clear" w:color="auto" w:fill="auto"/>
        <w:tabs>
          <w:tab w:val="left" w:pos="448"/>
        </w:tabs>
        <w:spacing w:line="278" w:lineRule="exact"/>
        <w:ind w:firstLine="180"/>
        <w:jc w:val="both"/>
      </w:pPr>
      <w: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1066C" w:rsidRDefault="00B1066C" w:rsidP="00730CF4">
      <w:pPr>
        <w:pStyle w:val="21"/>
        <w:numPr>
          <w:ilvl w:val="0"/>
          <w:numId w:val="29"/>
        </w:numPr>
        <w:shd w:val="clear" w:color="auto" w:fill="auto"/>
        <w:tabs>
          <w:tab w:val="left" w:pos="448"/>
        </w:tabs>
        <w:spacing w:line="278" w:lineRule="exact"/>
        <w:ind w:firstLine="180"/>
        <w:jc w:val="both"/>
      </w:pPr>
      <w: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B1066C" w:rsidRDefault="00B1066C" w:rsidP="00730CF4">
      <w:pPr>
        <w:pStyle w:val="21"/>
        <w:numPr>
          <w:ilvl w:val="0"/>
          <w:numId w:val="29"/>
        </w:numPr>
        <w:shd w:val="clear" w:color="auto" w:fill="auto"/>
        <w:tabs>
          <w:tab w:val="left" w:pos="448"/>
        </w:tabs>
        <w:spacing w:line="278" w:lineRule="exact"/>
        <w:ind w:firstLine="180"/>
        <w:jc w:val="both"/>
      </w:pPr>
      <w: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1066C" w:rsidRDefault="00B1066C" w:rsidP="00730CF4">
      <w:pPr>
        <w:pStyle w:val="21"/>
        <w:numPr>
          <w:ilvl w:val="0"/>
          <w:numId w:val="29"/>
        </w:numPr>
        <w:shd w:val="clear" w:color="auto" w:fill="auto"/>
        <w:tabs>
          <w:tab w:val="left" w:pos="448"/>
        </w:tabs>
        <w:spacing w:line="278" w:lineRule="exact"/>
        <w:ind w:firstLine="180"/>
        <w:jc w:val="both"/>
      </w:pPr>
      <w:r>
        <w:t xml:space="preserve">осознанно использовать знания основных правил поведения в природе; выбирать целевые и </w:t>
      </w:r>
      <w:r>
        <w:lastRenderedPageBreak/>
        <w:t>смысловые установки в своих действиях и поступках по отношению к живой природе;</w:t>
      </w:r>
    </w:p>
    <w:p w:rsidR="00B1066C" w:rsidRDefault="00B1066C" w:rsidP="00730CF4">
      <w:pPr>
        <w:pStyle w:val="21"/>
        <w:numPr>
          <w:ilvl w:val="0"/>
          <w:numId w:val="29"/>
        </w:numPr>
        <w:shd w:val="clear" w:color="auto" w:fill="auto"/>
        <w:tabs>
          <w:tab w:val="left" w:pos="448"/>
        </w:tabs>
        <w:spacing w:line="278" w:lineRule="exact"/>
        <w:ind w:firstLine="180"/>
        <w:jc w:val="both"/>
      </w:pPr>
      <w: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B1066C" w:rsidRDefault="00B1066C" w:rsidP="00730CF4">
      <w:pPr>
        <w:pStyle w:val="21"/>
        <w:numPr>
          <w:ilvl w:val="0"/>
          <w:numId w:val="29"/>
        </w:numPr>
        <w:shd w:val="clear" w:color="auto" w:fill="auto"/>
        <w:tabs>
          <w:tab w:val="left" w:pos="448"/>
        </w:tabs>
        <w:spacing w:line="278" w:lineRule="exact"/>
        <w:ind w:firstLine="180"/>
        <w:jc w:val="both"/>
      </w:pPr>
      <w: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B1066C" w:rsidRDefault="00B1066C" w:rsidP="00730CF4">
      <w:pPr>
        <w:pStyle w:val="21"/>
        <w:shd w:val="clear" w:color="auto" w:fill="auto"/>
        <w:spacing w:line="278" w:lineRule="exact"/>
        <w:ind w:firstLine="180"/>
        <w:jc w:val="both"/>
      </w:pPr>
      <w:r>
        <w:t>Человек и его здоровье</w:t>
      </w:r>
    </w:p>
    <w:p w:rsidR="00B1066C" w:rsidRDefault="00B1066C" w:rsidP="00730CF4">
      <w:pPr>
        <w:pStyle w:val="21"/>
        <w:shd w:val="clear" w:color="auto" w:fill="auto"/>
        <w:spacing w:line="274" w:lineRule="exact"/>
        <w:ind w:firstLine="180"/>
        <w:jc w:val="both"/>
      </w:pPr>
      <w:r>
        <w:t>Выпускник научится:</w:t>
      </w:r>
    </w:p>
    <w:p w:rsidR="00B1066C" w:rsidRDefault="00B1066C" w:rsidP="00730CF4">
      <w:pPr>
        <w:pStyle w:val="21"/>
        <w:numPr>
          <w:ilvl w:val="0"/>
          <w:numId w:val="29"/>
        </w:numPr>
        <w:shd w:val="clear" w:color="auto" w:fill="auto"/>
        <w:tabs>
          <w:tab w:val="left" w:pos="448"/>
        </w:tabs>
        <w:spacing w:line="274" w:lineRule="exact"/>
        <w:ind w:firstLine="180"/>
        <w:jc w:val="both"/>
      </w:pPr>
      <w: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B1066C" w:rsidRDefault="00B1066C" w:rsidP="00CB384E">
      <w:pPr>
        <w:pStyle w:val="21"/>
        <w:numPr>
          <w:ilvl w:val="0"/>
          <w:numId w:val="29"/>
        </w:numPr>
        <w:shd w:val="clear" w:color="auto" w:fill="auto"/>
        <w:tabs>
          <w:tab w:val="left" w:pos="448"/>
        </w:tabs>
        <w:spacing w:line="274" w:lineRule="exact"/>
        <w:ind w:left="180" w:firstLine="0"/>
        <w:jc w:val="both"/>
      </w:pPr>
      <w:r>
        <w:t>аргументировать, приводить доказательства взаимосвязи человека и окружающей среды, родства человека с животными;</w:t>
      </w:r>
    </w:p>
    <w:p w:rsidR="00B1066C" w:rsidRDefault="00B1066C" w:rsidP="00730CF4">
      <w:pPr>
        <w:pStyle w:val="21"/>
        <w:numPr>
          <w:ilvl w:val="0"/>
          <w:numId w:val="29"/>
        </w:numPr>
        <w:shd w:val="clear" w:color="auto" w:fill="auto"/>
        <w:tabs>
          <w:tab w:val="left" w:pos="450"/>
        </w:tabs>
        <w:spacing w:line="278" w:lineRule="exact"/>
        <w:ind w:firstLine="180"/>
        <w:jc w:val="both"/>
      </w:pPr>
      <w:r>
        <w:t>аргументировать, приводить доказательства отличий человека от животных;</w:t>
      </w:r>
    </w:p>
    <w:p w:rsidR="00B1066C" w:rsidRDefault="00B1066C" w:rsidP="00730CF4">
      <w:pPr>
        <w:pStyle w:val="21"/>
        <w:numPr>
          <w:ilvl w:val="0"/>
          <w:numId w:val="29"/>
        </w:numPr>
        <w:shd w:val="clear" w:color="auto" w:fill="auto"/>
        <w:tabs>
          <w:tab w:val="left" w:pos="450"/>
        </w:tabs>
        <w:spacing w:line="278" w:lineRule="exact"/>
        <w:ind w:firstLine="180"/>
        <w:jc w:val="both"/>
      </w:pPr>
      <w: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B1066C" w:rsidRDefault="00B1066C" w:rsidP="00730CF4">
      <w:pPr>
        <w:pStyle w:val="21"/>
        <w:numPr>
          <w:ilvl w:val="0"/>
          <w:numId w:val="29"/>
        </w:numPr>
        <w:shd w:val="clear" w:color="auto" w:fill="auto"/>
        <w:tabs>
          <w:tab w:val="left" w:pos="450"/>
        </w:tabs>
        <w:spacing w:line="278" w:lineRule="exact"/>
        <w:ind w:firstLine="180"/>
        <w:jc w:val="both"/>
      </w:pPr>
      <w:r>
        <w:t>объяснять эволюцию вида Человек разумный на примерах сопоставления биологических объектов и других материальных артефактов;</w:t>
      </w:r>
    </w:p>
    <w:p w:rsidR="00B1066C" w:rsidRDefault="00B1066C" w:rsidP="00730CF4">
      <w:pPr>
        <w:pStyle w:val="21"/>
        <w:numPr>
          <w:ilvl w:val="0"/>
          <w:numId w:val="29"/>
        </w:numPr>
        <w:shd w:val="clear" w:color="auto" w:fill="auto"/>
        <w:tabs>
          <w:tab w:val="left" w:pos="450"/>
        </w:tabs>
        <w:spacing w:line="278" w:lineRule="exact"/>
        <w:ind w:firstLine="180"/>
        <w:jc w:val="both"/>
      </w:pPr>
      <w: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B1066C" w:rsidRDefault="00B1066C" w:rsidP="00730CF4">
      <w:pPr>
        <w:pStyle w:val="21"/>
        <w:numPr>
          <w:ilvl w:val="0"/>
          <w:numId w:val="29"/>
        </w:numPr>
        <w:shd w:val="clear" w:color="auto" w:fill="auto"/>
        <w:tabs>
          <w:tab w:val="left" w:pos="450"/>
        </w:tabs>
        <w:spacing w:line="278" w:lineRule="exact"/>
        <w:ind w:firstLine="180"/>
        <w:jc w:val="both"/>
      </w:pPr>
      <w: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B1066C" w:rsidRDefault="00B1066C" w:rsidP="00730CF4">
      <w:pPr>
        <w:pStyle w:val="21"/>
        <w:numPr>
          <w:ilvl w:val="0"/>
          <w:numId w:val="29"/>
        </w:numPr>
        <w:shd w:val="clear" w:color="auto" w:fill="auto"/>
        <w:tabs>
          <w:tab w:val="left" w:pos="450"/>
        </w:tabs>
        <w:spacing w:line="278" w:lineRule="exact"/>
        <w:ind w:firstLine="180"/>
        <w:jc w:val="both"/>
      </w:pPr>
      <w: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B1066C" w:rsidRDefault="00B1066C" w:rsidP="00730CF4">
      <w:pPr>
        <w:pStyle w:val="21"/>
        <w:numPr>
          <w:ilvl w:val="0"/>
          <w:numId w:val="29"/>
        </w:numPr>
        <w:shd w:val="clear" w:color="auto" w:fill="auto"/>
        <w:tabs>
          <w:tab w:val="left" w:pos="450"/>
        </w:tabs>
        <w:spacing w:line="230" w:lineRule="exact"/>
        <w:ind w:firstLine="180"/>
        <w:jc w:val="both"/>
      </w:pPr>
      <w:r>
        <w:t>устанавливать взаимосвязи между особенностями строения и функциями клеток и тканей, органов и систем органов;</w:t>
      </w:r>
    </w:p>
    <w:p w:rsidR="00B1066C" w:rsidRDefault="00B1066C" w:rsidP="00730CF4">
      <w:pPr>
        <w:pStyle w:val="21"/>
        <w:numPr>
          <w:ilvl w:val="0"/>
          <w:numId w:val="29"/>
        </w:numPr>
        <w:shd w:val="clear" w:color="auto" w:fill="auto"/>
        <w:tabs>
          <w:tab w:val="left" w:pos="450"/>
        </w:tabs>
        <w:spacing w:line="278" w:lineRule="exact"/>
        <w:ind w:firstLine="180"/>
        <w:jc w:val="both"/>
      </w:pPr>
      <w: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B1066C" w:rsidRDefault="00B1066C" w:rsidP="00730CF4">
      <w:pPr>
        <w:pStyle w:val="21"/>
        <w:numPr>
          <w:ilvl w:val="0"/>
          <w:numId w:val="29"/>
        </w:numPr>
        <w:shd w:val="clear" w:color="auto" w:fill="auto"/>
        <w:tabs>
          <w:tab w:val="left" w:pos="450"/>
        </w:tabs>
        <w:spacing w:line="278" w:lineRule="exact"/>
        <w:ind w:firstLine="180"/>
        <w:jc w:val="both"/>
      </w:pPr>
      <w:r>
        <w:t>знать и аргументировать основные принципы здорового образа жизни, рациональной организации труда и отдыха;</w:t>
      </w:r>
    </w:p>
    <w:p w:rsidR="00B1066C" w:rsidRDefault="00B1066C" w:rsidP="00730CF4">
      <w:pPr>
        <w:pStyle w:val="21"/>
        <w:numPr>
          <w:ilvl w:val="0"/>
          <w:numId w:val="29"/>
        </w:numPr>
        <w:shd w:val="clear" w:color="auto" w:fill="auto"/>
        <w:tabs>
          <w:tab w:val="left" w:pos="450"/>
        </w:tabs>
        <w:spacing w:line="278" w:lineRule="exact"/>
        <w:ind w:firstLine="180"/>
        <w:jc w:val="both"/>
      </w:pPr>
      <w:r>
        <w:t>анализировать и оценивать влияние факторов риска на здоровье человека;</w:t>
      </w:r>
    </w:p>
    <w:p w:rsidR="00B1066C" w:rsidRDefault="00B1066C" w:rsidP="00730CF4">
      <w:pPr>
        <w:pStyle w:val="21"/>
        <w:numPr>
          <w:ilvl w:val="0"/>
          <w:numId w:val="29"/>
        </w:numPr>
        <w:shd w:val="clear" w:color="auto" w:fill="auto"/>
        <w:tabs>
          <w:tab w:val="left" w:pos="450"/>
        </w:tabs>
        <w:spacing w:line="278" w:lineRule="exact"/>
        <w:ind w:firstLine="180"/>
        <w:jc w:val="both"/>
      </w:pPr>
      <w:r>
        <w:t>описывать и использовать приемы оказания первой помощи;</w:t>
      </w:r>
    </w:p>
    <w:p w:rsidR="00B1066C" w:rsidRDefault="00B1066C" w:rsidP="00730CF4">
      <w:pPr>
        <w:pStyle w:val="21"/>
        <w:numPr>
          <w:ilvl w:val="0"/>
          <w:numId w:val="29"/>
        </w:numPr>
        <w:shd w:val="clear" w:color="auto" w:fill="auto"/>
        <w:tabs>
          <w:tab w:val="left" w:pos="450"/>
        </w:tabs>
        <w:spacing w:line="278" w:lineRule="exact"/>
        <w:ind w:firstLine="180"/>
        <w:jc w:val="both"/>
      </w:pPr>
      <w:r>
        <w:t>знать и соблюдать правила работы в кабинете биологии.</w:t>
      </w:r>
    </w:p>
    <w:p w:rsidR="00B1066C" w:rsidRDefault="00B1066C" w:rsidP="00730CF4">
      <w:pPr>
        <w:pStyle w:val="21"/>
        <w:shd w:val="clear" w:color="auto" w:fill="auto"/>
        <w:spacing w:line="278" w:lineRule="exact"/>
        <w:ind w:firstLine="180"/>
        <w:jc w:val="both"/>
      </w:pPr>
      <w:r>
        <w:t>Выпускник получит возможность научиться:</w:t>
      </w:r>
    </w:p>
    <w:p w:rsidR="00B1066C" w:rsidRDefault="00B1066C" w:rsidP="00730CF4">
      <w:pPr>
        <w:pStyle w:val="21"/>
        <w:numPr>
          <w:ilvl w:val="0"/>
          <w:numId w:val="29"/>
        </w:numPr>
        <w:shd w:val="clear" w:color="auto" w:fill="auto"/>
        <w:tabs>
          <w:tab w:val="left" w:pos="450"/>
        </w:tabs>
        <w:spacing w:line="278" w:lineRule="exact"/>
        <w:ind w:firstLine="180"/>
        <w:jc w:val="both"/>
      </w:pPr>
      <w: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B1066C" w:rsidRDefault="00B1066C" w:rsidP="00730CF4">
      <w:pPr>
        <w:pStyle w:val="21"/>
        <w:numPr>
          <w:ilvl w:val="0"/>
          <w:numId w:val="29"/>
        </w:numPr>
        <w:shd w:val="clear" w:color="auto" w:fill="auto"/>
        <w:tabs>
          <w:tab w:val="left" w:pos="450"/>
        </w:tabs>
        <w:spacing w:line="278" w:lineRule="exact"/>
        <w:ind w:firstLine="180"/>
        <w:jc w:val="both"/>
      </w:pPr>
      <w: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B1066C" w:rsidRDefault="00B1066C" w:rsidP="00730CF4">
      <w:pPr>
        <w:pStyle w:val="21"/>
        <w:numPr>
          <w:ilvl w:val="0"/>
          <w:numId w:val="29"/>
        </w:numPr>
        <w:shd w:val="clear" w:color="auto" w:fill="auto"/>
        <w:tabs>
          <w:tab w:val="left" w:pos="450"/>
        </w:tabs>
        <w:spacing w:line="278" w:lineRule="exact"/>
        <w:ind w:firstLine="180"/>
        <w:jc w:val="both"/>
      </w:pPr>
      <w:r>
        <w:t>ориентироваться в системе моральных норм и ценностей по отношению к собственному здоровью и здоровью других людей;</w:t>
      </w:r>
    </w:p>
    <w:p w:rsidR="00B1066C" w:rsidRDefault="00B1066C" w:rsidP="00730CF4">
      <w:pPr>
        <w:pStyle w:val="21"/>
        <w:numPr>
          <w:ilvl w:val="0"/>
          <w:numId w:val="29"/>
        </w:numPr>
        <w:shd w:val="clear" w:color="auto" w:fill="auto"/>
        <w:tabs>
          <w:tab w:val="left" w:pos="450"/>
        </w:tabs>
        <w:spacing w:line="278" w:lineRule="exact"/>
        <w:ind w:firstLine="180"/>
        <w:jc w:val="both"/>
      </w:pPr>
      <w: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B1066C" w:rsidRDefault="00B1066C" w:rsidP="00730CF4">
      <w:pPr>
        <w:pStyle w:val="21"/>
        <w:numPr>
          <w:ilvl w:val="0"/>
          <w:numId w:val="29"/>
        </w:numPr>
        <w:shd w:val="clear" w:color="auto" w:fill="auto"/>
        <w:tabs>
          <w:tab w:val="left" w:pos="450"/>
        </w:tabs>
        <w:spacing w:line="278" w:lineRule="exact"/>
        <w:ind w:firstLine="180"/>
        <w:jc w:val="both"/>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1066C" w:rsidRDefault="00B1066C" w:rsidP="00730CF4">
      <w:pPr>
        <w:pStyle w:val="21"/>
        <w:numPr>
          <w:ilvl w:val="0"/>
          <w:numId w:val="29"/>
        </w:numPr>
        <w:shd w:val="clear" w:color="auto" w:fill="auto"/>
        <w:tabs>
          <w:tab w:val="left" w:pos="450"/>
        </w:tabs>
        <w:spacing w:line="278" w:lineRule="exact"/>
        <w:ind w:firstLine="180"/>
        <w:jc w:val="both"/>
      </w:pPr>
      <w:r>
        <w:t xml:space="preserve">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w:t>
      </w:r>
      <w:r>
        <w:lastRenderedPageBreak/>
        <w:t>презентацией, учитывая особенности аудитории сверстников;</w:t>
      </w:r>
    </w:p>
    <w:p w:rsidR="00B1066C" w:rsidRDefault="00B1066C" w:rsidP="00730CF4">
      <w:pPr>
        <w:pStyle w:val="21"/>
        <w:numPr>
          <w:ilvl w:val="0"/>
          <w:numId w:val="29"/>
        </w:numPr>
        <w:shd w:val="clear" w:color="auto" w:fill="auto"/>
        <w:tabs>
          <w:tab w:val="left" w:pos="450"/>
        </w:tabs>
        <w:spacing w:line="278" w:lineRule="exact"/>
        <w:ind w:firstLine="180"/>
        <w:jc w:val="both"/>
      </w:pPr>
      <w: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B1066C" w:rsidRDefault="00B1066C" w:rsidP="00730CF4">
      <w:pPr>
        <w:pStyle w:val="21"/>
        <w:shd w:val="clear" w:color="auto" w:fill="auto"/>
        <w:spacing w:line="278" w:lineRule="exact"/>
        <w:ind w:firstLine="180"/>
        <w:jc w:val="both"/>
      </w:pPr>
      <w:r>
        <w:t>Общие биологические закономерности</w:t>
      </w:r>
    </w:p>
    <w:p w:rsidR="00B1066C" w:rsidRDefault="00B1066C" w:rsidP="00730CF4">
      <w:pPr>
        <w:pStyle w:val="21"/>
        <w:shd w:val="clear" w:color="auto" w:fill="auto"/>
        <w:spacing w:line="278" w:lineRule="exact"/>
        <w:ind w:firstLine="180"/>
        <w:jc w:val="both"/>
      </w:pPr>
      <w:r>
        <w:t>Выпускник научится:</w:t>
      </w:r>
    </w:p>
    <w:p w:rsidR="00B1066C" w:rsidRDefault="00B1066C" w:rsidP="00730CF4">
      <w:pPr>
        <w:pStyle w:val="21"/>
        <w:numPr>
          <w:ilvl w:val="0"/>
          <w:numId w:val="29"/>
        </w:numPr>
        <w:shd w:val="clear" w:color="auto" w:fill="auto"/>
        <w:tabs>
          <w:tab w:val="left" w:pos="450"/>
        </w:tabs>
        <w:spacing w:line="278" w:lineRule="exact"/>
        <w:ind w:firstLine="180"/>
        <w:jc w:val="both"/>
      </w:pPr>
      <w:r>
        <w:t>выделять существенные признаки биологических объектов (вида, экосистемы, биосферы) и процессов, характерных для сообществ живых организмов;</w:t>
      </w:r>
    </w:p>
    <w:p w:rsidR="00B1066C" w:rsidRDefault="00B1066C" w:rsidP="00730CF4">
      <w:pPr>
        <w:pStyle w:val="21"/>
        <w:numPr>
          <w:ilvl w:val="0"/>
          <w:numId w:val="29"/>
        </w:numPr>
        <w:shd w:val="clear" w:color="auto" w:fill="auto"/>
        <w:tabs>
          <w:tab w:val="left" w:pos="450"/>
        </w:tabs>
        <w:spacing w:line="278" w:lineRule="exact"/>
        <w:ind w:firstLine="180"/>
        <w:jc w:val="both"/>
      </w:pPr>
      <w:r>
        <w:t>аргументировать, приводить доказательства необходимости защиты окружающей среды;</w:t>
      </w:r>
    </w:p>
    <w:p w:rsidR="00B1066C" w:rsidRDefault="00B1066C" w:rsidP="00730CF4">
      <w:pPr>
        <w:pStyle w:val="21"/>
        <w:numPr>
          <w:ilvl w:val="0"/>
          <w:numId w:val="29"/>
        </w:numPr>
        <w:shd w:val="clear" w:color="auto" w:fill="auto"/>
        <w:tabs>
          <w:tab w:val="left" w:pos="450"/>
        </w:tabs>
        <w:spacing w:line="278" w:lineRule="exact"/>
        <w:ind w:firstLine="180"/>
        <w:jc w:val="both"/>
      </w:pPr>
      <w:r>
        <w:t>аргументировать, приводить доказательства зависимости здоровья человека от состояния окружающей среды;</w:t>
      </w:r>
    </w:p>
    <w:p w:rsidR="00B1066C" w:rsidRDefault="00B1066C" w:rsidP="00730CF4">
      <w:pPr>
        <w:pStyle w:val="21"/>
        <w:numPr>
          <w:ilvl w:val="0"/>
          <w:numId w:val="29"/>
        </w:numPr>
        <w:shd w:val="clear" w:color="auto" w:fill="auto"/>
        <w:tabs>
          <w:tab w:val="left" w:pos="450"/>
        </w:tabs>
        <w:spacing w:line="278" w:lineRule="exact"/>
        <w:ind w:firstLine="180"/>
        <w:jc w:val="both"/>
      </w:pPr>
      <w:r>
        <w:t>осуществлять классификацию биологических объектов на основе определения их принадлежности к определенной систематической группе;</w:t>
      </w:r>
    </w:p>
    <w:p w:rsidR="00B1066C" w:rsidRDefault="00B1066C" w:rsidP="00730CF4">
      <w:pPr>
        <w:pStyle w:val="21"/>
        <w:numPr>
          <w:ilvl w:val="0"/>
          <w:numId w:val="29"/>
        </w:numPr>
        <w:shd w:val="clear" w:color="auto" w:fill="auto"/>
        <w:tabs>
          <w:tab w:val="left" w:pos="270"/>
        </w:tabs>
        <w:spacing w:line="278" w:lineRule="exact"/>
        <w:ind w:firstLine="180"/>
        <w:jc w:val="both"/>
      </w:pPr>
      <w: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B1066C" w:rsidRDefault="00B1066C" w:rsidP="00730CF4">
      <w:pPr>
        <w:pStyle w:val="21"/>
        <w:numPr>
          <w:ilvl w:val="0"/>
          <w:numId w:val="29"/>
        </w:numPr>
        <w:shd w:val="clear" w:color="auto" w:fill="auto"/>
        <w:tabs>
          <w:tab w:val="left" w:pos="443"/>
        </w:tabs>
        <w:spacing w:line="278" w:lineRule="exact"/>
        <w:ind w:firstLine="180"/>
        <w:jc w:val="both"/>
      </w:pPr>
      <w:r>
        <w:t>объяснять общность происхождения и эволюции организмов на основе сопоставления особенностей их строения и функционирования;</w:t>
      </w:r>
    </w:p>
    <w:p w:rsidR="00B1066C" w:rsidRDefault="00B1066C" w:rsidP="00730CF4">
      <w:pPr>
        <w:pStyle w:val="21"/>
        <w:numPr>
          <w:ilvl w:val="0"/>
          <w:numId w:val="29"/>
        </w:numPr>
        <w:shd w:val="clear" w:color="auto" w:fill="auto"/>
        <w:tabs>
          <w:tab w:val="left" w:pos="443"/>
        </w:tabs>
        <w:spacing w:line="278" w:lineRule="exact"/>
        <w:ind w:firstLine="180"/>
        <w:jc w:val="both"/>
      </w:pPr>
      <w:r>
        <w:t>объяснять механизмы наследственности и изменчивости, возникновения приспособленности, процесс видообразования;</w:t>
      </w:r>
    </w:p>
    <w:p w:rsidR="00B1066C" w:rsidRDefault="00B1066C" w:rsidP="00730CF4">
      <w:pPr>
        <w:pStyle w:val="21"/>
        <w:numPr>
          <w:ilvl w:val="0"/>
          <w:numId w:val="29"/>
        </w:numPr>
        <w:shd w:val="clear" w:color="auto" w:fill="auto"/>
        <w:tabs>
          <w:tab w:val="left" w:pos="443"/>
        </w:tabs>
        <w:spacing w:line="278" w:lineRule="exact"/>
        <w:ind w:firstLine="180"/>
        <w:jc w:val="both"/>
      </w:pPr>
      <w: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B1066C" w:rsidRDefault="00B1066C" w:rsidP="00730CF4">
      <w:pPr>
        <w:pStyle w:val="21"/>
        <w:numPr>
          <w:ilvl w:val="0"/>
          <w:numId w:val="29"/>
        </w:numPr>
        <w:shd w:val="clear" w:color="auto" w:fill="auto"/>
        <w:tabs>
          <w:tab w:val="left" w:pos="443"/>
        </w:tabs>
        <w:spacing w:line="278" w:lineRule="exact"/>
        <w:ind w:firstLine="180"/>
        <w:jc w:val="both"/>
      </w:pPr>
      <w:r>
        <w:t>сравнивать биологические объекты, процессы; делать выводы и умозаключения на основе сравнения;</w:t>
      </w:r>
    </w:p>
    <w:p w:rsidR="00B1066C" w:rsidRDefault="00B1066C" w:rsidP="00730CF4">
      <w:pPr>
        <w:pStyle w:val="21"/>
        <w:numPr>
          <w:ilvl w:val="0"/>
          <w:numId w:val="29"/>
        </w:numPr>
        <w:shd w:val="clear" w:color="auto" w:fill="auto"/>
        <w:tabs>
          <w:tab w:val="left" w:pos="443"/>
        </w:tabs>
        <w:spacing w:line="278" w:lineRule="exact"/>
        <w:ind w:firstLine="180"/>
        <w:jc w:val="both"/>
      </w:pPr>
      <w:r>
        <w:t>устанавливать взаимосвязи между особенностями строения и функциями органов и систем органов;</w:t>
      </w:r>
    </w:p>
    <w:p w:rsidR="00B1066C" w:rsidRDefault="00B1066C" w:rsidP="00730CF4">
      <w:pPr>
        <w:pStyle w:val="21"/>
        <w:numPr>
          <w:ilvl w:val="0"/>
          <w:numId w:val="29"/>
        </w:numPr>
        <w:shd w:val="clear" w:color="auto" w:fill="auto"/>
        <w:tabs>
          <w:tab w:val="left" w:pos="443"/>
        </w:tabs>
        <w:spacing w:line="278" w:lineRule="exact"/>
        <w:ind w:firstLine="180"/>
        <w:jc w:val="both"/>
      </w:pPr>
      <w: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B1066C" w:rsidRDefault="00B1066C" w:rsidP="00730CF4">
      <w:pPr>
        <w:pStyle w:val="21"/>
        <w:numPr>
          <w:ilvl w:val="0"/>
          <w:numId w:val="29"/>
        </w:numPr>
        <w:shd w:val="clear" w:color="auto" w:fill="auto"/>
        <w:tabs>
          <w:tab w:val="left" w:pos="443"/>
        </w:tabs>
        <w:spacing w:line="278" w:lineRule="exact"/>
        <w:ind w:firstLine="180"/>
        <w:jc w:val="both"/>
      </w:pPr>
      <w:r>
        <w:t>знать и аргументировать основные правила поведения в природе; анализировать и оценивать последствия деятельности человека в природе;</w:t>
      </w:r>
    </w:p>
    <w:p w:rsidR="00B1066C" w:rsidRDefault="00B1066C" w:rsidP="00730CF4">
      <w:pPr>
        <w:pStyle w:val="21"/>
        <w:numPr>
          <w:ilvl w:val="0"/>
          <w:numId w:val="29"/>
        </w:numPr>
        <w:shd w:val="clear" w:color="auto" w:fill="auto"/>
        <w:tabs>
          <w:tab w:val="left" w:pos="443"/>
        </w:tabs>
        <w:spacing w:line="278" w:lineRule="exact"/>
        <w:ind w:firstLine="180"/>
        <w:jc w:val="both"/>
      </w:pPr>
      <w:r>
        <w:t>описывать и использовать приемы выращивания и размножения культурных растений и домашних животных, ухода за ними в агроценозах;</w:t>
      </w:r>
    </w:p>
    <w:p w:rsidR="00B1066C" w:rsidRDefault="00B1066C" w:rsidP="00730CF4">
      <w:pPr>
        <w:pStyle w:val="21"/>
        <w:numPr>
          <w:ilvl w:val="0"/>
          <w:numId w:val="29"/>
        </w:numPr>
        <w:shd w:val="clear" w:color="auto" w:fill="auto"/>
        <w:tabs>
          <w:tab w:val="left" w:pos="443"/>
        </w:tabs>
        <w:spacing w:line="278" w:lineRule="exact"/>
        <w:ind w:firstLine="180"/>
        <w:jc w:val="both"/>
      </w:pPr>
      <w: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B1066C" w:rsidRDefault="00B1066C" w:rsidP="00730CF4">
      <w:pPr>
        <w:pStyle w:val="21"/>
        <w:numPr>
          <w:ilvl w:val="0"/>
          <w:numId w:val="29"/>
        </w:numPr>
        <w:shd w:val="clear" w:color="auto" w:fill="auto"/>
        <w:tabs>
          <w:tab w:val="left" w:pos="443"/>
        </w:tabs>
        <w:spacing w:line="278" w:lineRule="exact"/>
        <w:ind w:firstLine="180"/>
        <w:jc w:val="both"/>
      </w:pPr>
      <w:r>
        <w:t>знать и соблюдать правила работы в кабинете биологии.</w:t>
      </w:r>
    </w:p>
    <w:p w:rsidR="00B1066C" w:rsidRDefault="00B1066C" w:rsidP="00730CF4">
      <w:pPr>
        <w:pStyle w:val="21"/>
        <w:shd w:val="clear" w:color="auto" w:fill="auto"/>
        <w:spacing w:line="278" w:lineRule="exact"/>
        <w:ind w:firstLine="180"/>
        <w:jc w:val="both"/>
      </w:pPr>
      <w:r>
        <w:t>Выпускник получит возможность научиться:</w:t>
      </w:r>
    </w:p>
    <w:p w:rsidR="00B1066C" w:rsidRDefault="00B1066C" w:rsidP="00730CF4">
      <w:pPr>
        <w:pStyle w:val="21"/>
        <w:numPr>
          <w:ilvl w:val="0"/>
          <w:numId w:val="29"/>
        </w:numPr>
        <w:shd w:val="clear" w:color="auto" w:fill="auto"/>
        <w:tabs>
          <w:tab w:val="left" w:pos="443"/>
        </w:tabs>
        <w:spacing w:line="278" w:lineRule="exact"/>
        <w:ind w:firstLine="180"/>
        <w:jc w:val="both"/>
      </w:pPr>
      <w:r>
        <w:t>понимать экологические проблемы, возникающие в условиях нерационального природопользования, и пути решения этих проблем;</w:t>
      </w:r>
    </w:p>
    <w:p w:rsidR="00B1066C" w:rsidRDefault="00B1066C" w:rsidP="00730CF4">
      <w:pPr>
        <w:pStyle w:val="21"/>
        <w:numPr>
          <w:ilvl w:val="0"/>
          <w:numId w:val="29"/>
        </w:numPr>
        <w:shd w:val="clear" w:color="auto" w:fill="auto"/>
        <w:tabs>
          <w:tab w:val="left" w:pos="443"/>
        </w:tabs>
        <w:spacing w:line="278" w:lineRule="exact"/>
        <w:ind w:firstLine="180"/>
        <w:jc w:val="both"/>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1066C" w:rsidRDefault="00B1066C" w:rsidP="00730CF4">
      <w:pPr>
        <w:pStyle w:val="21"/>
        <w:numPr>
          <w:ilvl w:val="0"/>
          <w:numId w:val="29"/>
        </w:numPr>
        <w:shd w:val="clear" w:color="auto" w:fill="auto"/>
        <w:tabs>
          <w:tab w:val="left" w:pos="443"/>
        </w:tabs>
        <w:spacing w:line="278" w:lineRule="exact"/>
        <w:ind w:firstLine="180"/>
        <w:jc w:val="both"/>
      </w:pPr>
      <w: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B1066C" w:rsidRDefault="00B1066C" w:rsidP="00730CF4">
      <w:pPr>
        <w:pStyle w:val="21"/>
        <w:numPr>
          <w:ilvl w:val="0"/>
          <w:numId w:val="29"/>
        </w:numPr>
        <w:shd w:val="clear" w:color="auto" w:fill="auto"/>
        <w:tabs>
          <w:tab w:val="left" w:pos="443"/>
        </w:tabs>
        <w:spacing w:line="278" w:lineRule="exact"/>
        <w:ind w:firstLine="180"/>
        <w:jc w:val="both"/>
      </w:pPr>
      <w: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B1066C" w:rsidRDefault="00B1066C" w:rsidP="00730CF4">
      <w:pPr>
        <w:pStyle w:val="21"/>
        <w:numPr>
          <w:ilvl w:val="0"/>
          <w:numId w:val="29"/>
        </w:numPr>
        <w:shd w:val="clear" w:color="auto" w:fill="auto"/>
        <w:tabs>
          <w:tab w:val="left" w:pos="443"/>
        </w:tabs>
        <w:spacing w:line="278" w:lineRule="exact"/>
        <w:ind w:firstLine="180"/>
        <w:jc w:val="both"/>
      </w:pPr>
      <w: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1066C" w:rsidRDefault="00B1066C" w:rsidP="00CB384E">
      <w:pPr>
        <w:pStyle w:val="21"/>
        <w:numPr>
          <w:ilvl w:val="0"/>
          <w:numId w:val="29"/>
        </w:numPr>
        <w:shd w:val="clear" w:color="auto" w:fill="auto"/>
        <w:tabs>
          <w:tab w:val="left" w:pos="443"/>
        </w:tabs>
        <w:spacing w:line="278" w:lineRule="exact"/>
        <w:ind w:firstLine="180"/>
        <w:jc w:val="both"/>
      </w:pPr>
      <w: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w:t>
      </w:r>
      <w:r>
        <w:lastRenderedPageBreak/>
        <w:t>деятельность группы.</w:t>
      </w:r>
      <w:bookmarkStart w:id="28" w:name="bookmark28"/>
    </w:p>
    <w:p w:rsidR="00B1066C" w:rsidRDefault="00B1066C" w:rsidP="00CB384E">
      <w:pPr>
        <w:pStyle w:val="21"/>
        <w:numPr>
          <w:ilvl w:val="0"/>
          <w:numId w:val="29"/>
        </w:numPr>
        <w:shd w:val="clear" w:color="auto" w:fill="auto"/>
        <w:tabs>
          <w:tab w:val="left" w:pos="443"/>
        </w:tabs>
        <w:spacing w:line="278" w:lineRule="exact"/>
        <w:ind w:firstLine="180"/>
        <w:jc w:val="both"/>
      </w:pPr>
      <w:r>
        <w:t>Химия</w:t>
      </w:r>
      <w:bookmarkEnd w:id="28"/>
    </w:p>
    <w:p w:rsidR="00B1066C" w:rsidRDefault="00B1066C" w:rsidP="00CB384E">
      <w:pPr>
        <w:pStyle w:val="21"/>
        <w:numPr>
          <w:ilvl w:val="0"/>
          <w:numId w:val="32"/>
        </w:numPr>
        <w:shd w:val="clear" w:color="auto" w:fill="auto"/>
        <w:spacing w:line="240" w:lineRule="auto"/>
        <w:ind w:left="181" w:firstLine="0"/>
        <w:jc w:val="both"/>
      </w:pPr>
      <w:r>
        <w:t xml:space="preserve">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1066C" w:rsidRDefault="00B1066C" w:rsidP="00CB384E">
      <w:pPr>
        <w:pStyle w:val="21"/>
        <w:numPr>
          <w:ilvl w:val="0"/>
          <w:numId w:val="32"/>
        </w:numPr>
        <w:shd w:val="clear" w:color="auto" w:fill="auto"/>
        <w:tabs>
          <w:tab w:val="left" w:pos="528"/>
        </w:tabs>
        <w:spacing w:line="240" w:lineRule="auto"/>
        <w:ind w:left="181" w:firstLine="0"/>
        <w:jc w:val="both"/>
      </w:pPr>
      <w: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B1066C" w:rsidRDefault="00B1066C" w:rsidP="00CB384E">
      <w:pPr>
        <w:pStyle w:val="21"/>
        <w:numPr>
          <w:ilvl w:val="0"/>
          <w:numId w:val="32"/>
        </w:numPr>
        <w:shd w:val="clear" w:color="auto" w:fill="auto"/>
        <w:tabs>
          <w:tab w:val="left" w:pos="533"/>
        </w:tabs>
        <w:spacing w:line="240" w:lineRule="auto"/>
        <w:ind w:left="181" w:firstLine="0"/>
        <w:jc w:val="both"/>
      </w:pPr>
      <w: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B1066C" w:rsidRDefault="00B1066C" w:rsidP="00CB384E">
      <w:pPr>
        <w:pStyle w:val="21"/>
        <w:numPr>
          <w:ilvl w:val="0"/>
          <w:numId w:val="32"/>
        </w:numPr>
        <w:shd w:val="clear" w:color="auto" w:fill="auto"/>
        <w:tabs>
          <w:tab w:val="left" w:pos="533"/>
        </w:tabs>
        <w:spacing w:line="240" w:lineRule="auto"/>
        <w:ind w:left="181" w:firstLine="0"/>
        <w:jc w:val="both"/>
      </w:pPr>
      <w: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B1066C" w:rsidRDefault="00B1066C" w:rsidP="00CB384E">
      <w:pPr>
        <w:pStyle w:val="21"/>
        <w:numPr>
          <w:ilvl w:val="0"/>
          <w:numId w:val="32"/>
        </w:numPr>
        <w:shd w:val="clear" w:color="auto" w:fill="auto"/>
        <w:tabs>
          <w:tab w:val="left" w:pos="538"/>
        </w:tabs>
        <w:spacing w:line="240" w:lineRule="auto"/>
        <w:ind w:left="181" w:firstLine="0"/>
        <w:jc w:val="both"/>
      </w:pPr>
      <w: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1066C" w:rsidRDefault="00B1066C" w:rsidP="00CB384E">
      <w:pPr>
        <w:pStyle w:val="21"/>
        <w:numPr>
          <w:ilvl w:val="0"/>
          <w:numId w:val="32"/>
        </w:numPr>
        <w:shd w:val="clear" w:color="auto" w:fill="auto"/>
        <w:tabs>
          <w:tab w:val="left" w:pos="538"/>
        </w:tabs>
        <w:spacing w:line="240" w:lineRule="auto"/>
        <w:ind w:left="181" w:firstLine="0"/>
        <w:jc w:val="both"/>
      </w:pPr>
      <w: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B1066C" w:rsidRDefault="00B1066C" w:rsidP="00CB384E">
      <w:pPr>
        <w:pStyle w:val="21"/>
        <w:numPr>
          <w:ilvl w:val="0"/>
          <w:numId w:val="32"/>
        </w:numPr>
        <w:shd w:val="clear" w:color="auto" w:fill="auto"/>
        <w:tabs>
          <w:tab w:val="left" w:pos="528"/>
        </w:tabs>
        <w:spacing w:line="240" w:lineRule="auto"/>
        <w:ind w:left="181" w:firstLine="0"/>
        <w:jc w:val="both"/>
      </w:pPr>
      <w:r>
        <w:t>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B1066C" w:rsidRDefault="00B1066C" w:rsidP="00CB384E">
      <w:pPr>
        <w:pStyle w:val="21"/>
        <w:numPr>
          <w:ilvl w:val="0"/>
          <w:numId w:val="32"/>
        </w:numPr>
        <w:shd w:val="clear" w:color="auto" w:fill="auto"/>
        <w:tabs>
          <w:tab w:val="left" w:pos="538"/>
        </w:tabs>
        <w:spacing w:line="240" w:lineRule="auto"/>
        <w:ind w:left="181" w:firstLine="0"/>
        <w:jc w:val="both"/>
      </w:pPr>
      <w:r>
        <w:t>для обучающихся с ограниченными возможностями здоровья: владение основными доступными методами научного познания, используемыми в химии.</w:t>
      </w:r>
    </w:p>
    <w:p w:rsidR="00B1066C" w:rsidRDefault="00B1066C" w:rsidP="00730CF4">
      <w:pPr>
        <w:pStyle w:val="21"/>
        <w:shd w:val="clear" w:color="auto" w:fill="auto"/>
        <w:spacing w:line="274" w:lineRule="exact"/>
        <w:ind w:firstLine="180"/>
        <w:jc w:val="both"/>
      </w:pPr>
      <w:r>
        <w:t>Выпускник научится:</w:t>
      </w:r>
    </w:p>
    <w:p w:rsidR="00B1066C" w:rsidRDefault="00B1066C" w:rsidP="00730CF4">
      <w:pPr>
        <w:pStyle w:val="21"/>
        <w:numPr>
          <w:ilvl w:val="0"/>
          <w:numId w:val="29"/>
        </w:numPr>
        <w:shd w:val="clear" w:color="auto" w:fill="auto"/>
        <w:tabs>
          <w:tab w:val="left" w:pos="480"/>
        </w:tabs>
        <w:spacing w:line="274" w:lineRule="exact"/>
        <w:ind w:firstLine="180"/>
        <w:jc w:val="both"/>
      </w:pPr>
      <w:r>
        <w:t>характеризовать основные методы познания: наблюдение, измерение, эксперимент;</w:t>
      </w:r>
    </w:p>
    <w:p w:rsidR="00B1066C" w:rsidRDefault="00B1066C" w:rsidP="00730CF4">
      <w:pPr>
        <w:pStyle w:val="21"/>
        <w:numPr>
          <w:ilvl w:val="0"/>
          <w:numId w:val="29"/>
        </w:numPr>
        <w:shd w:val="clear" w:color="auto" w:fill="auto"/>
        <w:tabs>
          <w:tab w:val="left" w:pos="363"/>
        </w:tabs>
        <w:spacing w:line="274" w:lineRule="exact"/>
        <w:ind w:firstLine="180"/>
        <w:jc w:val="both"/>
      </w:pPr>
      <w:r>
        <w:t>описывать свойства твердых, жидких, газообразных веществ, выделяя их существенные признаки;</w:t>
      </w:r>
    </w:p>
    <w:p w:rsidR="00B1066C" w:rsidRDefault="00B1066C" w:rsidP="00730CF4">
      <w:pPr>
        <w:pStyle w:val="21"/>
        <w:numPr>
          <w:ilvl w:val="0"/>
          <w:numId w:val="29"/>
        </w:numPr>
        <w:shd w:val="clear" w:color="auto" w:fill="auto"/>
        <w:tabs>
          <w:tab w:val="left" w:pos="372"/>
        </w:tabs>
        <w:spacing w:line="274" w:lineRule="exact"/>
        <w:ind w:firstLine="180"/>
        <w:jc w:val="both"/>
      </w:pPr>
      <w: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B1066C" w:rsidRDefault="00B1066C" w:rsidP="00730CF4">
      <w:pPr>
        <w:pStyle w:val="21"/>
        <w:numPr>
          <w:ilvl w:val="0"/>
          <w:numId w:val="29"/>
        </w:numPr>
        <w:shd w:val="clear" w:color="auto" w:fill="auto"/>
        <w:tabs>
          <w:tab w:val="left" w:pos="363"/>
        </w:tabs>
        <w:spacing w:line="230" w:lineRule="exact"/>
        <w:ind w:firstLine="180"/>
        <w:jc w:val="both"/>
      </w:pPr>
      <w:r>
        <w:t>раскрывать смысл законов сохранения массы веществ, постоянства состава, атомно</w:t>
      </w:r>
      <w:r>
        <w:softHyphen/>
        <w:t>молекулярной теории;</w:t>
      </w:r>
    </w:p>
    <w:p w:rsidR="00B1066C" w:rsidRDefault="00B1066C" w:rsidP="00730CF4">
      <w:pPr>
        <w:pStyle w:val="21"/>
        <w:numPr>
          <w:ilvl w:val="0"/>
          <w:numId w:val="29"/>
        </w:numPr>
        <w:shd w:val="clear" w:color="auto" w:fill="auto"/>
        <w:tabs>
          <w:tab w:val="left" w:pos="283"/>
        </w:tabs>
        <w:spacing w:line="230" w:lineRule="exact"/>
        <w:ind w:firstLine="0"/>
        <w:jc w:val="both"/>
      </w:pPr>
      <w:r>
        <w:t>различать химические и физические явления;</w:t>
      </w:r>
    </w:p>
    <w:p w:rsidR="00B1066C" w:rsidRDefault="00B1066C" w:rsidP="00730CF4">
      <w:pPr>
        <w:pStyle w:val="21"/>
        <w:numPr>
          <w:ilvl w:val="0"/>
          <w:numId w:val="29"/>
        </w:numPr>
        <w:shd w:val="clear" w:color="auto" w:fill="auto"/>
        <w:tabs>
          <w:tab w:val="left" w:pos="283"/>
        </w:tabs>
        <w:spacing w:line="293" w:lineRule="exact"/>
        <w:ind w:firstLine="0"/>
        <w:jc w:val="both"/>
      </w:pPr>
      <w:r>
        <w:t>называть химические элементы;</w:t>
      </w:r>
    </w:p>
    <w:p w:rsidR="00B1066C" w:rsidRDefault="00B1066C" w:rsidP="00730CF4">
      <w:pPr>
        <w:pStyle w:val="21"/>
        <w:numPr>
          <w:ilvl w:val="0"/>
          <w:numId w:val="29"/>
        </w:numPr>
        <w:shd w:val="clear" w:color="auto" w:fill="auto"/>
        <w:tabs>
          <w:tab w:val="left" w:pos="283"/>
        </w:tabs>
        <w:spacing w:line="293" w:lineRule="exact"/>
        <w:ind w:firstLine="0"/>
        <w:jc w:val="both"/>
      </w:pPr>
      <w:r>
        <w:t>определять состав веществ по их формулам;</w:t>
      </w:r>
    </w:p>
    <w:p w:rsidR="00B1066C" w:rsidRDefault="00B1066C" w:rsidP="00730CF4">
      <w:pPr>
        <w:pStyle w:val="21"/>
        <w:numPr>
          <w:ilvl w:val="0"/>
          <w:numId w:val="29"/>
        </w:numPr>
        <w:shd w:val="clear" w:color="auto" w:fill="auto"/>
        <w:tabs>
          <w:tab w:val="left" w:pos="283"/>
        </w:tabs>
        <w:spacing w:line="293" w:lineRule="exact"/>
        <w:ind w:firstLine="0"/>
        <w:jc w:val="both"/>
      </w:pPr>
      <w:r>
        <w:t>определять валентность атома элемента в соединениях;</w:t>
      </w:r>
    </w:p>
    <w:p w:rsidR="00B1066C" w:rsidRDefault="00B1066C" w:rsidP="00730CF4">
      <w:pPr>
        <w:pStyle w:val="21"/>
        <w:numPr>
          <w:ilvl w:val="0"/>
          <w:numId w:val="29"/>
        </w:numPr>
        <w:shd w:val="clear" w:color="auto" w:fill="auto"/>
        <w:tabs>
          <w:tab w:val="left" w:pos="283"/>
        </w:tabs>
        <w:spacing w:line="293" w:lineRule="exact"/>
        <w:ind w:firstLine="0"/>
        <w:jc w:val="both"/>
      </w:pPr>
      <w:r>
        <w:t>определять тип химических реакций;</w:t>
      </w:r>
    </w:p>
    <w:p w:rsidR="00B1066C" w:rsidRDefault="00B1066C" w:rsidP="00730CF4">
      <w:pPr>
        <w:pStyle w:val="21"/>
        <w:numPr>
          <w:ilvl w:val="0"/>
          <w:numId w:val="29"/>
        </w:numPr>
        <w:shd w:val="clear" w:color="auto" w:fill="auto"/>
        <w:tabs>
          <w:tab w:val="left" w:pos="283"/>
        </w:tabs>
        <w:spacing w:line="293" w:lineRule="exact"/>
        <w:ind w:firstLine="0"/>
        <w:jc w:val="both"/>
      </w:pPr>
      <w:r>
        <w:t>называть признаки и условия протекания химических реакций;</w:t>
      </w:r>
    </w:p>
    <w:p w:rsidR="00B1066C" w:rsidRDefault="00B1066C" w:rsidP="00730CF4">
      <w:pPr>
        <w:pStyle w:val="21"/>
        <w:numPr>
          <w:ilvl w:val="0"/>
          <w:numId w:val="29"/>
        </w:numPr>
        <w:shd w:val="clear" w:color="auto" w:fill="auto"/>
        <w:tabs>
          <w:tab w:val="left" w:pos="283"/>
        </w:tabs>
        <w:spacing w:line="293" w:lineRule="exact"/>
        <w:ind w:left="320" w:hanging="320"/>
        <w:jc w:val="both"/>
      </w:pPr>
      <w:r>
        <w:t>выявлять признаки, свидетельствующие о протекании химической реакции при выполнении химического опыта;</w:t>
      </w:r>
    </w:p>
    <w:p w:rsidR="00B1066C" w:rsidRDefault="00B1066C" w:rsidP="00730CF4">
      <w:pPr>
        <w:pStyle w:val="21"/>
        <w:numPr>
          <w:ilvl w:val="0"/>
          <w:numId w:val="29"/>
        </w:numPr>
        <w:shd w:val="clear" w:color="auto" w:fill="auto"/>
        <w:tabs>
          <w:tab w:val="left" w:pos="283"/>
        </w:tabs>
        <w:spacing w:line="293" w:lineRule="exact"/>
        <w:ind w:firstLine="0"/>
        <w:jc w:val="both"/>
      </w:pPr>
      <w:r>
        <w:t>составлять формулы бинарных соединений;</w:t>
      </w:r>
    </w:p>
    <w:p w:rsidR="00B1066C" w:rsidRDefault="00B1066C" w:rsidP="00730CF4">
      <w:pPr>
        <w:pStyle w:val="21"/>
        <w:numPr>
          <w:ilvl w:val="0"/>
          <w:numId w:val="29"/>
        </w:numPr>
        <w:shd w:val="clear" w:color="auto" w:fill="auto"/>
        <w:tabs>
          <w:tab w:val="left" w:pos="283"/>
        </w:tabs>
        <w:spacing w:line="293" w:lineRule="exact"/>
        <w:ind w:firstLine="0"/>
        <w:jc w:val="both"/>
      </w:pPr>
      <w:r>
        <w:t>составлять уравнения химических реакций;</w:t>
      </w:r>
    </w:p>
    <w:p w:rsidR="00B1066C" w:rsidRDefault="00B1066C" w:rsidP="00730CF4">
      <w:pPr>
        <w:pStyle w:val="21"/>
        <w:numPr>
          <w:ilvl w:val="0"/>
          <w:numId w:val="29"/>
        </w:numPr>
        <w:shd w:val="clear" w:color="auto" w:fill="auto"/>
        <w:tabs>
          <w:tab w:val="left" w:pos="283"/>
        </w:tabs>
        <w:spacing w:line="293" w:lineRule="exact"/>
        <w:ind w:firstLine="0"/>
        <w:jc w:val="both"/>
      </w:pPr>
      <w:r>
        <w:t>соблюдать правила безопасной работы при проведении опытов;</w:t>
      </w:r>
    </w:p>
    <w:p w:rsidR="00B1066C" w:rsidRDefault="00B1066C" w:rsidP="00730CF4">
      <w:pPr>
        <w:pStyle w:val="21"/>
        <w:numPr>
          <w:ilvl w:val="0"/>
          <w:numId w:val="29"/>
        </w:numPr>
        <w:shd w:val="clear" w:color="auto" w:fill="auto"/>
        <w:tabs>
          <w:tab w:val="left" w:pos="283"/>
        </w:tabs>
        <w:spacing w:line="293" w:lineRule="exact"/>
        <w:ind w:firstLine="0"/>
        <w:jc w:val="both"/>
      </w:pPr>
      <w:r>
        <w:t>пользоваться лабораторным оборудованием и посудой;</w:t>
      </w:r>
    </w:p>
    <w:p w:rsidR="00B1066C" w:rsidRDefault="00B1066C" w:rsidP="00730CF4">
      <w:pPr>
        <w:pStyle w:val="21"/>
        <w:numPr>
          <w:ilvl w:val="0"/>
          <w:numId w:val="29"/>
        </w:numPr>
        <w:shd w:val="clear" w:color="auto" w:fill="auto"/>
        <w:tabs>
          <w:tab w:val="left" w:pos="283"/>
        </w:tabs>
        <w:spacing w:line="293" w:lineRule="exact"/>
        <w:ind w:firstLine="0"/>
        <w:jc w:val="both"/>
      </w:pPr>
      <w:r>
        <w:t>вычислять относительную молекулярную и молярную массы веществ;</w:t>
      </w:r>
    </w:p>
    <w:p w:rsidR="00B1066C" w:rsidRDefault="00B1066C" w:rsidP="00730CF4">
      <w:pPr>
        <w:pStyle w:val="21"/>
        <w:numPr>
          <w:ilvl w:val="0"/>
          <w:numId w:val="29"/>
        </w:numPr>
        <w:shd w:val="clear" w:color="auto" w:fill="auto"/>
        <w:tabs>
          <w:tab w:val="left" w:pos="280"/>
        </w:tabs>
        <w:spacing w:line="288" w:lineRule="exact"/>
        <w:ind w:left="320" w:hanging="320"/>
        <w:jc w:val="both"/>
      </w:pPr>
      <w:r>
        <w:t>вычислять массовую долю химического элемента по формуле соединения;</w:t>
      </w:r>
    </w:p>
    <w:p w:rsidR="00B1066C" w:rsidRDefault="00B1066C" w:rsidP="00730CF4">
      <w:pPr>
        <w:pStyle w:val="21"/>
        <w:numPr>
          <w:ilvl w:val="0"/>
          <w:numId w:val="29"/>
        </w:numPr>
        <w:shd w:val="clear" w:color="auto" w:fill="auto"/>
        <w:tabs>
          <w:tab w:val="left" w:pos="280"/>
        </w:tabs>
        <w:spacing w:line="288" w:lineRule="exact"/>
        <w:ind w:left="320" w:hanging="320"/>
        <w:jc w:val="both"/>
      </w:pPr>
      <w:r>
        <w:t>вычислять количество, объем или массу вещества по количеству, объему, массе реагентов или продуктов реакции;</w:t>
      </w:r>
    </w:p>
    <w:p w:rsidR="00B1066C" w:rsidRDefault="00B1066C" w:rsidP="00730CF4">
      <w:pPr>
        <w:pStyle w:val="21"/>
        <w:numPr>
          <w:ilvl w:val="0"/>
          <w:numId w:val="29"/>
        </w:numPr>
        <w:shd w:val="clear" w:color="auto" w:fill="auto"/>
        <w:tabs>
          <w:tab w:val="left" w:pos="280"/>
        </w:tabs>
        <w:spacing w:line="288" w:lineRule="exact"/>
        <w:ind w:left="320" w:hanging="320"/>
        <w:jc w:val="both"/>
      </w:pPr>
      <w:r>
        <w:t>характеризовать физические и химические свойства простых веществ: кислорода и водорода;</w:t>
      </w:r>
    </w:p>
    <w:p w:rsidR="00B1066C" w:rsidRDefault="00B1066C" w:rsidP="00730CF4">
      <w:pPr>
        <w:pStyle w:val="21"/>
        <w:numPr>
          <w:ilvl w:val="0"/>
          <w:numId w:val="29"/>
        </w:numPr>
        <w:shd w:val="clear" w:color="auto" w:fill="auto"/>
        <w:tabs>
          <w:tab w:val="left" w:pos="280"/>
        </w:tabs>
        <w:spacing w:line="288" w:lineRule="exact"/>
        <w:ind w:left="320" w:hanging="320"/>
        <w:jc w:val="both"/>
      </w:pPr>
      <w:r>
        <w:t>получать, собирать кислород и водород;</w:t>
      </w:r>
    </w:p>
    <w:p w:rsidR="00B1066C" w:rsidRDefault="00B1066C" w:rsidP="00730CF4">
      <w:pPr>
        <w:pStyle w:val="21"/>
        <w:numPr>
          <w:ilvl w:val="0"/>
          <w:numId w:val="29"/>
        </w:numPr>
        <w:shd w:val="clear" w:color="auto" w:fill="auto"/>
        <w:tabs>
          <w:tab w:val="left" w:pos="280"/>
        </w:tabs>
        <w:spacing w:line="288" w:lineRule="exact"/>
        <w:ind w:left="320" w:hanging="320"/>
        <w:jc w:val="both"/>
      </w:pPr>
      <w:r>
        <w:lastRenderedPageBreak/>
        <w:t>распознавать опытным путем газообразные вещества: кислород, водород;</w:t>
      </w:r>
    </w:p>
    <w:p w:rsidR="00B1066C" w:rsidRDefault="00B1066C" w:rsidP="00730CF4">
      <w:pPr>
        <w:pStyle w:val="21"/>
        <w:numPr>
          <w:ilvl w:val="0"/>
          <w:numId w:val="29"/>
        </w:numPr>
        <w:shd w:val="clear" w:color="auto" w:fill="auto"/>
        <w:tabs>
          <w:tab w:val="left" w:pos="280"/>
        </w:tabs>
        <w:spacing w:line="288" w:lineRule="exact"/>
        <w:ind w:left="320" w:hanging="320"/>
        <w:jc w:val="both"/>
      </w:pPr>
      <w:r>
        <w:t>раскрывать смысл закона Авогадро;</w:t>
      </w:r>
    </w:p>
    <w:p w:rsidR="00B1066C" w:rsidRDefault="00B1066C" w:rsidP="00730CF4">
      <w:pPr>
        <w:pStyle w:val="21"/>
        <w:numPr>
          <w:ilvl w:val="0"/>
          <w:numId w:val="29"/>
        </w:numPr>
        <w:shd w:val="clear" w:color="auto" w:fill="auto"/>
        <w:tabs>
          <w:tab w:val="left" w:pos="280"/>
        </w:tabs>
        <w:spacing w:line="288" w:lineRule="exact"/>
        <w:ind w:left="320" w:hanging="320"/>
        <w:jc w:val="both"/>
      </w:pPr>
      <w:r>
        <w:t>раскрывать смысл понятий «тепловой эффект реакции», «молярный объем»;</w:t>
      </w:r>
    </w:p>
    <w:p w:rsidR="00B1066C" w:rsidRDefault="00B1066C" w:rsidP="00730CF4">
      <w:pPr>
        <w:pStyle w:val="21"/>
        <w:numPr>
          <w:ilvl w:val="0"/>
          <w:numId w:val="29"/>
        </w:numPr>
        <w:shd w:val="clear" w:color="auto" w:fill="auto"/>
        <w:tabs>
          <w:tab w:val="left" w:pos="280"/>
        </w:tabs>
        <w:spacing w:line="288" w:lineRule="exact"/>
        <w:ind w:left="320" w:hanging="320"/>
        <w:jc w:val="both"/>
      </w:pPr>
      <w:r>
        <w:t>характеризовать физические и химические свойства воды;</w:t>
      </w:r>
    </w:p>
    <w:p w:rsidR="00B1066C" w:rsidRDefault="00B1066C" w:rsidP="00730CF4">
      <w:pPr>
        <w:pStyle w:val="21"/>
        <w:numPr>
          <w:ilvl w:val="0"/>
          <w:numId w:val="29"/>
        </w:numPr>
        <w:shd w:val="clear" w:color="auto" w:fill="auto"/>
        <w:tabs>
          <w:tab w:val="left" w:pos="280"/>
        </w:tabs>
        <w:spacing w:line="288" w:lineRule="exact"/>
        <w:ind w:left="320" w:hanging="320"/>
        <w:jc w:val="both"/>
      </w:pPr>
      <w:r>
        <w:t>раскрывать смысл понятия «раствор»;</w:t>
      </w:r>
    </w:p>
    <w:p w:rsidR="00B1066C" w:rsidRDefault="00B1066C" w:rsidP="00730CF4">
      <w:pPr>
        <w:pStyle w:val="21"/>
        <w:numPr>
          <w:ilvl w:val="0"/>
          <w:numId w:val="29"/>
        </w:numPr>
        <w:shd w:val="clear" w:color="auto" w:fill="auto"/>
        <w:tabs>
          <w:tab w:val="left" w:pos="280"/>
        </w:tabs>
        <w:spacing w:line="288" w:lineRule="exact"/>
        <w:ind w:left="320" w:hanging="320"/>
        <w:jc w:val="both"/>
      </w:pPr>
      <w:r>
        <w:t>вычислять массовую долю растворенного вещества в растворе;</w:t>
      </w:r>
    </w:p>
    <w:p w:rsidR="00B1066C" w:rsidRDefault="00B1066C" w:rsidP="00730CF4">
      <w:pPr>
        <w:pStyle w:val="21"/>
        <w:numPr>
          <w:ilvl w:val="0"/>
          <w:numId w:val="29"/>
        </w:numPr>
        <w:shd w:val="clear" w:color="auto" w:fill="auto"/>
        <w:tabs>
          <w:tab w:val="left" w:pos="280"/>
        </w:tabs>
        <w:spacing w:line="288" w:lineRule="exact"/>
        <w:ind w:left="320" w:hanging="320"/>
        <w:jc w:val="both"/>
      </w:pPr>
      <w:r>
        <w:t>приготовлять растворы с определенной массовой долей растворенного вещества;</w:t>
      </w:r>
    </w:p>
    <w:p w:rsidR="00B1066C" w:rsidRDefault="00B1066C" w:rsidP="00730CF4">
      <w:pPr>
        <w:pStyle w:val="21"/>
        <w:numPr>
          <w:ilvl w:val="0"/>
          <w:numId w:val="29"/>
        </w:numPr>
        <w:shd w:val="clear" w:color="auto" w:fill="auto"/>
        <w:tabs>
          <w:tab w:val="left" w:pos="280"/>
        </w:tabs>
        <w:spacing w:line="288" w:lineRule="exact"/>
        <w:ind w:left="320" w:hanging="320"/>
        <w:jc w:val="both"/>
      </w:pPr>
      <w:r>
        <w:t>называть соединения изученных классов неорганических веществ;</w:t>
      </w:r>
    </w:p>
    <w:p w:rsidR="00B1066C" w:rsidRDefault="00B1066C" w:rsidP="00730CF4">
      <w:pPr>
        <w:pStyle w:val="21"/>
        <w:numPr>
          <w:ilvl w:val="0"/>
          <w:numId w:val="29"/>
        </w:numPr>
        <w:shd w:val="clear" w:color="auto" w:fill="auto"/>
        <w:tabs>
          <w:tab w:val="left" w:pos="280"/>
        </w:tabs>
        <w:spacing w:line="288" w:lineRule="exact"/>
        <w:ind w:left="320" w:hanging="320"/>
        <w:jc w:val="both"/>
      </w:pPr>
      <w:r>
        <w:t>характеризовать физические и химические свойства основных классов неорганических веществ: оксидов, кислот, оснований, солей;</w:t>
      </w:r>
    </w:p>
    <w:p w:rsidR="00B1066C" w:rsidRDefault="00B1066C" w:rsidP="00730CF4">
      <w:pPr>
        <w:pStyle w:val="21"/>
        <w:numPr>
          <w:ilvl w:val="0"/>
          <w:numId w:val="29"/>
        </w:numPr>
        <w:shd w:val="clear" w:color="auto" w:fill="auto"/>
        <w:tabs>
          <w:tab w:val="left" w:pos="280"/>
        </w:tabs>
        <w:spacing w:line="288" w:lineRule="exact"/>
        <w:ind w:left="320" w:hanging="320"/>
        <w:jc w:val="both"/>
      </w:pPr>
      <w:r>
        <w:t>определять принадлежность веществ к определенному классу соединений;</w:t>
      </w:r>
    </w:p>
    <w:p w:rsidR="00B1066C" w:rsidRDefault="00B1066C" w:rsidP="00730CF4">
      <w:pPr>
        <w:pStyle w:val="21"/>
        <w:numPr>
          <w:ilvl w:val="0"/>
          <w:numId w:val="29"/>
        </w:numPr>
        <w:shd w:val="clear" w:color="auto" w:fill="auto"/>
        <w:tabs>
          <w:tab w:val="left" w:pos="280"/>
        </w:tabs>
        <w:spacing w:line="288" w:lineRule="exact"/>
        <w:ind w:left="320" w:hanging="320"/>
        <w:jc w:val="both"/>
      </w:pPr>
      <w:r>
        <w:t>составлять формулы неорганических соединений изученных классов;</w:t>
      </w:r>
    </w:p>
    <w:p w:rsidR="00B1066C" w:rsidRDefault="00B1066C" w:rsidP="00730CF4">
      <w:pPr>
        <w:pStyle w:val="21"/>
        <w:numPr>
          <w:ilvl w:val="0"/>
          <w:numId w:val="29"/>
        </w:numPr>
        <w:shd w:val="clear" w:color="auto" w:fill="auto"/>
        <w:tabs>
          <w:tab w:val="left" w:pos="280"/>
        </w:tabs>
        <w:spacing w:line="288" w:lineRule="exact"/>
        <w:ind w:left="320" w:hanging="320"/>
        <w:jc w:val="both"/>
      </w:pPr>
      <w:r>
        <w:t>проводить опыты, подтверждающие химические свойства изученных классов неорганических веществ;</w:t>
      </w:r>
    </w:p>
    <w:p w:rsidR="00B1066C" w:rsidRDefault="00B1066C" w:rsidP="00730CF4">
      <w:pPr>
        <w:pStyle w:val="21"/>
        <w:numPr>
          <w:ilvl w:val="0"/>
          <w:numId w:val="29"/>
        </w:numPr>
        <w:shd w:val="clear" w:color="auto" w:fill="auto"/>
        <w:tabs>
          <w:tab w:val="left" w:pos="280"/>
        </w:tabs>
        <w:spacing w:line="288" w:lineRule="exact"/>
        <w:ind w:left="320" w:hanging="320"/>
        <w:jc w:val="both"/>
      </w:pPr>
      <w:r>
        <w:t>распознавать опытным путем растворы кислот и щелочей по изменению окраски индикатора;</w:t>
      </w:r>
    </w:p>
    <w:p w:rsidR="00B1066C" w:rsidRDefault="00B1066C" w:rsidP="00730CF4">
      <w:pPr>
        <w:pStyle w:val="21"/>
        <w:numPr>
          <w:ilvl w:val="0"/>
          <w:numId w:val="29"/>
        </w:numPr>
        <w:shd w:val="clear" w:color="auto" w:fill="auto"/>
        <w:tabs>
          <w:tab w:val="left" w:pos="280"/>
        </w:tabs>
        <w:spacing w:line="288" w:lineRule="exact"/>
        <w:ind w:left="320" w:hanging="320"/>
        <w:jc w:val="both"/>
      </w:pPr>
      <w:r>
        <w:t>характеризовать взаимосвязь между классами неорганических соединений;</w:t>
      </w:r>
    </w:p>
    <w:p w:rsidR="00B1066C" w:rsidRDefault="00B1066C" w:rsidP="00730CF4">
      <w:pPr>
        <w:pStyle w:val="21"/>
        <w:numPr>
          <w:ilvl w:val="0"/>
          <w:numId w:val="29"/>
        </w:numPr>
        <w:shd w:val="clear" w:color="auto" w:fill="auto"/>
        <w:tabs>
          <w:tab w:val="left" w:pos="280"/>
        </w:tabs>
        <w:spacing w:line="288" w:lineRule="exact"/>
        <w:ind w:left="320" w:hanging="320"/>
        <w:jc w:val="both"/>
      </w:pPr>
      <w:r>
        <w:t>раскрывать смысл Периодического закона Д.И. Менделеева;</w:t>
      </w:r>
    </w:p>
    <w:p w:rsidR="00B1066C" w:rsidRDefault="00B1066C" w:rsidP="00730CF4">
      <w:pPr>
        <w:pStyle w:val="21"/>
        <w:numPr>
          <w:ilvl w:val="0"/>
          <w:numId w:val="29"/>
        </w:numPr>
        <w:shd w:val="clear" w:color="auto" w:fill="auto"/>
        <w:tabs>
          <w:tab w:val="left" w:pos="280"/>
        </w:tabs>
        <w:spacing w:line="288" w:lineRule="exact"/>
        <w:ind w:left="320" w:hanging="320"/>
        <w:jc w:val="both"/>
      </w:pPr>
      <w: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B1066C" w:rsidRDefault="00B1066C" w:rsidP="00730CF4">
      <w:pPr>
        <w:pStyle w:val="21"/>
        <w:numPr>
          <w:ilvl w:val="0"/>
          <w:numId w:val="29"/>
        </w:numPr>
        <w:shd w:val="clear" w:color="auto" w:fill="auto"/>
        <w:tabs>
          <w:tab w:val="left" w:pos="280"/>
        </w:tabs>
        <w:spacing w:line="288" w:lineRule="exact"/>
        <w:ind w:left="320" w:hanging="320"/>
        <w:jc w:val="both"/>
      </w:pPr>
      <w:r>
        <w:t>объяснять закономерности изменения строения атомов, свойств элементов в пределах малых периодов и главных подгрупп;</w:t>
      </w:r>
    </w:p>
    <w:p w:rsidR="00B1066C" w:rsidRDefault="00B1066C" w:rsidP="00730CF4">
      <w:pPr>
        <w:pStyle w:val="21"/>
        <w:numPr>
          <w:ilvl w:val="0"/>
          <w:numId w:val="29"/>
        </w:numPr>
        <w:shd w:val="clear" w:color="auto" w:fill="auto"/>
        <w:tabs>
          <w:tab w:val="left" w:pos="280"/>
        </w:tabs>
        <w:spacing w:line="288" w:lineRule="exact"/>
        <w:ind w:left="320" w:hanging="320"/>
        <w:jc w:val="both"/>
      </w:pPr>
      <w: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B1066C" w:rsidRDefault="00B1066C" w:rsidP="00730CF4">
      <w:pPr>
        <w:pStyle w:val="21"/>
        <w:numPr>
          <w:ilvl w:val="0"/>
          <w:numId w:val="29"/>
        </w:numPr>
        <w:shd w:val="clear" w:color="auto" w:fill="auto"/>
        <w:tabs>
          <w:tab w:val="left" w:pos="280"/>
        </w:tabs>
        <w:spacing w:line="288" w:lineRule="exact"/>
        <w:ind w:left="320" w:hanging="320"/>
        <w:jc w:val="both"/>
      </w:pPr>
      <w:r>
        <w:t>составлять схемы строения атомов первых 20 элементов периодической системы Д.И. Менделеева;</w:t>
      </w:r>
    </w:p>
    <w:p w:rsidR="00B1066C" w:rsidRDefault="00B1066C" w:rsidP="00730CF4">
      <w:pPr>
        <w:pStyle w:val="21"/>
        <w:numPr>
          <w:ilvl w:val="0"/>
          <w:numId w:val="29"/>
        </w:numPr>
        <w:shd w:val="clear" w:color="auto" w:fill="auto"/>
        <w:tabs>
          <w:tab w:val="left" w:pos="280"/>
        </w:tabs>
        <w:spacing w:line="288" w:lineRule="exact"/>
        <w:ind w:left="320" w:hanging="320"/>
        <w:jc w:val="both"/>
      </w:pPr>
      <w:r>
        <w:t>раскрывать смысл понятий: «химическая связь», «электроотрицательность»;</w:t>
      </w:r>
    </w:p>
    <w:p w:rsidR="00B1066C" w:rsidRDefault="00B1066C" w:rsidP="00730CF4">
      <w:pPr>
        <w:pStyle w:val="21"/>
        <w:numPr>
          <w:ilvl w:val="0"/>
          <w:numId w:val="29"/>
        </w:numPr>
        <w:shd w:val="clear" w:color="auto" w:fill="auto"/>
        <w:tabs>
          <w:tab w:val="left" w:pos="280"/>
        </w:tabs>
        <w:spacing w:line="288" w:lineRule="exact"/>
        <w:ind w:left="320" w:hanging="320"/>
        <w:jc w:val="both"/>
      </w:pPr>
      <w:r>
        <w:t>характеризовать зависимость физических свойств веществ от типа кристаллической решетки;</w:t>
      </w:r>
    </w:p>
    <w:p w:rsidR="00B1066C" w:rsidRDefault="00B1066C" w:rsidP="00730CF4">
      <w:pPr>
        <w:pStyle w:val="21"/>
        <w:numPr>
          <w:ilvl w:val="0"/>
          <w:numId w:val="29"/>
        </w:numPr>
        <w:shd w:val="clear" w:color="auto" w:fill="auto"/>
        <w:tabs>
          <w:tab w:val="left" w:pos="280"/>
        </w:tabs>
        <w:spacing w:line="288" w:lineRule="exact"/>
        <w:ind w:left="320" w:hanging="320"/>
        <w:jc w:val="both"/>
      </w:pPr>
      <w:r>
        <w:t>определять вид химической связи в неорганических соединениях;</w:t>
      </w:r>
    </w:p>
    <w:p w:rsidR="00B1066C" w:rsidRDefault="00B1066C" w:rsidP="00730CF4">
      <w:pPr>
        <w:pStyle w:val="21"/>
        <w:numPr>
          <w:ilvl w:val="0"/>
          <w:numId w:val="29"/>
        </w:numPr>
        <w:shd w:val="clear" w:color="auto" w:fill="auto"/>
        <w:tabs>
          <w:tab w:val="left" w:pos="280"/>
        </w:tabs>
        <w:spacing w:line="288" w:lineRule="exact"/>
        <w:ind w:left="320" w:hanging="320"/>
        <w:jc w:val="both"/>
      </w:pPr>
      <w:r>
        <w:t>изображать схемы строения молекул веществ, образованных разными видами химических связей;</w:t>
      </w:r>
    </w:p>
    <w:p w:rsidR="00B1066C" w:rsidRDefault="00B1066C" w:rsidP="00730CF4">
      <w:pPr>
        <w:pStyle w:val="21"/>
        <w:numPr>
          <w:ilvl w:val="0"/>
          <w:numId w:val="29"/>
        </w:numPr>
        <w:shd w:val="clear" w:color="auto" w:fill="auto"/>
        <w:tabs>
          <w:tab w:val="left" w:pos="280"/>
        </w:tabs>
        <w:spacing w:line="288" w:lineRule="exact"/>
        <w:ind w:left="320" w:hanging="320"/>
        <w:jc w:val="both"/>
      </w:pPr>
      <w: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B1066C" w:rsidRDefault="00B1066C" w:rsidP="00730CF4">
      <w:pPr>
        <w:pStyle w:val="21"/>
        <w:numPr>
          <w:ilvl w:val="0"/>
          <w:numId w:val="29"/>
        </w:numPr>
        <w:shd w:val="clear" w:color="auto" w:fill="auto"/>
        <w:tabs>
          <w:tab w:val="left" w:pos="280"/>
        </w:tabs>
        <w:spacing w:line="288" w:lineRule="exact"/>
        <w:ind w:left="320" w:hanging="320"/>
        <w:jc w:val="both"/>
      </w:pPr>
      <w:r>
        <w:t>определять степень окисления атома элемента в соединении;</w:t>
      </w:r>
    </w:p>
    <w:p w:rsidR="00B1066C" w:rsidRDefault="00B1066C" w:rsidP="00730CF4">
      <w:pPr>
        <w:pStyle w:val="21"/>
        <w:numPr>
          <w:ilvl w:val="0"/>
          <w:numId w:val="29"/>
        </w:numPr>
        <w:shd w:val="clear" w:color="auto" w:fill="auto"/>
        <w:tabs>
          <w:tab w:val="left" w:pos="280"/>
        </w:tabs>
        <w:spacing w:line="288" w:lineRule="exact"/>
        <w:ind w:left="320" w:hanging="320"/>
        <w:jc w:val="both"/>
      </w:pPr>
      <w:r>
        <w:t>раскрывать смысл теории электролитической диссоциации;</w:t>
      </w:r>
    </w:p>
    <w:p w:rsidR="00B1066C" w:rsidRDefault="00B1066C" w:rsidP="00730CF4">
      <w:pPr>
        <w:pStyle w:val="21"/>
        <w:numPr>
          <w:ilvl w:val="0"/>
          <w:numId w:val="29"/>
        </w:numPr>
        <w:shd w:val="clear" w:color="auto" w:fill="auto"/>
        <w:tabs>
          <w:tab w:val="left" w:pos="280"/>
        </w:tabs>
        <w:spacing w:line="288" w:lineRule="exact"/>
        <w:ind w:left="320" w:hanging="320"/>
        <w:jc w:val="both"/>
      </w:pPr>
      <w:r>
        <w:t>составлять уравнения электролитической диссоциации кислот, щелочей, солей;</w:t>
      </w:r>
    </w:p>
    <w:p w:rsidR="00B1066C" w:rsidRDefault="00B1066C" w:rsidP="00730CF4">
      <w:pPr>
        <w:pStyle w:val="21"/>
        <w:numPr>
          <w:ilvl w:val="0"/>
          <w:numId w:val="29"/>
        </w:numPr>
        <w:shd w:val="clear" w:color="auto" w:fill="auto"/>
        <w:tabs>
          <w:tab w:val="left" w:pos="280"/>
        </w:tabs>
        <w:spacing w:line="288" w:lineRule="exact"/>
        <w:ind w:left="320" w:hanging="320"/>
        <w:jc w:val="both"/>
      </w:pPr>
      <w:r>
        <w:t>объяснять сущность процесса электролитической диссоциации и реакций ионного обмена;</w:t>
      </w:r>
    </w:p>
    <w:p w:rsidR="00B1066C" w:rsidRDefault="00B1066C" w:rsidP="00730CF4">
      <w:pPr>
        <w:pStyle w:val="21"/>
        <w:numPr>
          <w:ilvl w:val="0"/>
          <w:numId w:val="29"/>
        </w:numPr>
        <w:shd w:val="clear" w:color="auto" w:fill="auto"/>
        <w:tabs>
          <w:tab w:val="left" w:pos="280"/>
        </w:tabs>
        <w:spacing w:line="288" w:lineRule="exact"/>
        <w:ind w:left="320" w:hanging="320"/>
        <w:jc w:val="both"/>
      </w:pPr>
      <w:r>
        <w:t>составлять полные и сокращенные ионные уравнения реакции обмена;</w:t>
      </w:r>
    </w:p>
    <w:p w:rsidR="00B1066C" w:rsidRDefault="00B1066C" w:rsidP="00730CF4">
      <w:pPr>
        <w:pStyle w:val="21"/>
        <w:numPr>
          <w:ilvl w:val="0"/>
          <w:numId w:val="29"/>
        </w:numPr>
        <w:shd w:val="clear" w:color="auto" w:fill="auto"/>
        <w:tabs>
          <w:tab w:val="left" w:pos="280"/>
        </w:tabs>
        <w:spacing w:line="288" w:lineRule="exact"/>
        <w:ind w:left="320" w:hanging="320"/>
        <w:jc w:val="both"/>
      </w:pPr>
      <w:r>
        <w:t>определять возможность протекания реакций ионного обмена;</w:t>
      </w:r>
    </w:p>
    <w:p w:rsidR="00B1066C" w:rsidRDefault="00B1066C" w:rsidP="00730CF4">
      <w:pPr>
        <w:pStyle w:val="21"/>
        <w:numPr>
          <w:ilvl w:val="0"/>
          <w:numId w:val="29"/>
        </w:numPr>
        <w:shd w:val="clear" w:color="auto" w:fill="auto"/>
        <w:tabs>
          <w:tab w:val="left" w:pos="280"/>
        </w:tabs>
        <w:spacing w:line="288" w:lineRule="exact"/>
        <w:ind w:left="320" w:hanging="320"/>
        <w:jc w:val="both"/>
      </w:pPr>
      <w:r>
        <w:t>проводить реакции, подтверждающие качественный состав различных веществ;</w:t>
      </w:r>
    </w:p>
    <w:p w:rsidR="00B1066C" w:rsidRDefault="00B1066C" w:rsidP="00730CF4">
      <w:pPr>
        <w:pStyle w:val="21"/>
        <w:numPr>
          <w:ilvl w:val="0"/>
          <w:numId w:val="29"/>
        </w:numPr>
        <w:shd w:val="clear" w:color="auto" w:fill="auto"/>
        <w:tabs>
          <w:tab w:val="left" w:pos="280"/>
        </w:tabs>
        <w:spacing w:line="288" w:lineRule="exact"/>
        <w:ind w:left="320" w:hanging="320"/>
        <w:jc w:val="both"/>
      </w:pPr>
      <w:r>
        <w:t>определять окислитель и восстановитель;</w:t>
      </w:r>
    </w:p>
    <w:p w:rsidR="00B1066C" w:rsidRDefault="00B1066C" w:rsidP="00730CF4">
      <w:pPr>
        <w:pStyle w:val="21"/>
        <w:numPr>
          <w:ilvl w:val="0"/>
          <w:numId w:val="29"/>
        </w:numPr>
        <w:shd w:val="clear" w:color="auto" w:fill="auto"/>
        <w:tabs>
          <w:tab w:val="left" w:pos="280"/>
        </w:tabs>
        <w:spacing w:line="288" w:lineRule="exact"/>
        <w:ind w:left="320" w:hanging="320"/>
        <w:jc w:val="both"/>
      </w:pPr>
      <w:r>
        <w:t>составлять уравнения окислительно-восстановительных реакций;</w:t>
      </w:r>
    </w:p>
    <w:p w:rsidR="00B1066C" w:rsidRDefault="00B1066C" w:rsidP="00730CF4">
      <w:pPr>
        <w:pStyle w:val="21"/>
        <w:numPr>
          <w:ilvl w:val="0"/>
          <w:numId w:val="29"/>
        </w:numPr>
        <w:shd w:val="clear" w:color="auto" w:fill="auto"/>
        <w:tabs>
          <w:tab w:val="left" w:pos="280"/>
        </w:tabs>
        <w:spacing w:line="288" w:lineRule="exact"/>
        <w:ind w:left="320" w:hanging="320"/>
        <w:jc w:val="both"/>
      </w:pPr>
      <w:r>
        <w:t>называть факторы, влияющие на скорость химической реакции;</w:t>
      </w:r>
    </w:p>
    <w:p w:rsidR="00B1066C" w:rsidRDefault="00B1066C" w:rsidP="00730CF4">
      <w:pPr>
        <w:pStyle w:val="21"/>
        <w:numPr>
          <w:ilvl w:val="0"/>
          <w:numId w:val="29"/>
        </w:numPr>
        <w:shd w:val="clear" w:color="auto" w:fill="auto"/>
        <w:tabs>
          <w:tab w:val="left" w:pos="280"/>
        </w:tabs>
        <w:spacing w:line="288" w:lineRule="exact"/>
        <w:ind w:left="320" w:hanging="320"/>
        <w:jc w:val="both"/>
      </w:pPr>
      <w:r>
        <w:t>классифицировать химические реакции по различным признакам;</w:t>
      </w:r>
    </w:p>
    <w:p w:rsidR="00B1066C" w:rsidRDefault="00B1066C" w:rsidP="00730CF4">
      <w:pPr>
        <w:pStyle w:val="21"/>
        <w:numPr>
          <w:ilvl w:val="0"/>
          <w:numId w:val="29"/>
        </w:numPr>
        <w:shd w:val="clear" w:color="auto" w:fill="auto"/>
        <w:tabs>
          <w:tab w:val="left" w:pos="280"/>
        </w:tabs>
        <w:spacing w:line="288" w:lineRule="exact"/>
        <w:ind w:left="320" w:hanging="320"/>
        <w:jc w:val="both"/>
      </w:pPr>
      <w:r>
        <w:t>характеризовать взаимосвязь между составом, строением и свойствами неметаллов;</w:t>
      </w:r>
    </w:p>
    <w:p w:rsidR="00B1066C" w:rsidRDefault="00B1066C" w:rsidP="00730CF4">
      <w:pPr>
        <w:pStyle w:val="21"/>
        <w:numPr>
          <w:ilvl w:val="0"/>
          <w:numId w:val="29"/>
        </w:numPr>
        <w:shd w:val="clear" w:color="auto" w:fill="auto"/>
        <w:tabs>
          <w:tab w:val="left" w:pos="280"/>
        </w:tabs>
        <w:spacing w:line="288" w:lineRule="exact"/>
        <w:ind w:left="320" w:hanging="320"/>
        <w:jc w:val="both"/>
      </w:pPr>
      <w:r>
        <w:t>проводить опыты по получению, собиранию и изучению химических свойств газообразных веществ: углекислого газа, аммиака;</w:t>
      </w:r>
    </w:p>
    <w:p w:rsidR="00B1066C" w:rsidRDefault="00B1066C" w:rsidP="00730CF4">
      <w:pPr>
        <w:pStyle w:val="21"/>
        <w:numPr>
          <w:ilvl w:val="0"/>
          <w:numId w:val="29"/>
        </w:numPr>
        <w:shd w:val="clear" w:color="auto" w:fill="auto"/>
        <w:tabs>
          <w:tab w:val="left" w:pos="280"/>
        </w:tabs>
        <w:spacing w:line="288" w:lineRule="exact"/>
        <w:ind w:left="320" w:hanging="320"/>
        <w:jc w:val="both"/>
      </w:pPr>
      <w:r>
        <w:t>распознавать опытным путем газообразные вещества: углекислый газ и аммиак;</w:t>
      </w:r>
    </w:p>
    <w:p w:rsidR="00B1066C" w:rsidRDefault="00B1066C" w:rsidP="00730CF4">
      <w:pPr>
        <w:pStyle w:val="21"/>
        <w:numPr>
          <w:ilvl w:val="0"/>
          <w:numId w:val="29"/>
        </w:numPr>
        <w:shd w:val="clear" w:color="auto" w:fill="auto"/>
        <w:tabs>
          <w:tab w:val="left" w:pos="281"/>
        </w:tabs>
        <w:spacing w:line="274" w:lineRule="exact"/>
        <w:ind w:left="320" w:hanging="320"/>
        <w:jc w:val="both"/>
      </w:pPr>
      <w:r>
        <w:t>характеризовать взаимосвязь между составом, строением и свойствами металлов;</w:t>
      </w:r>
    </w:p>
    <w:p w:rsidR="00B1066C" w:rsidRDefault="00B1066C" w:rsidP="00730CF4">
      <w:pPr>
        <w:pStyle w:val="21"/>
        <w:numPr>
          <w:ilvl w:val="0"/>
          <w:numId w:val="29"/>
        </w:numPr>
        <w:shd w:val="clear" w:color="auto" w:fill="auto"/>
        <w:tabs>
          <w:tab w:val="left" w:pos="281"/>
        </w:tabs>
        <w:spacing w:line="274" w:lineRule="exact"/>
        <w:ind w:left="320" w:hanging="320"/>
        <w:jc w:val="both"/>
      </w:pPr>
      <w: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B1066C" w:rsidRDefault="00B1066C" w:rsidP="00730CF4">
      <w:pPr>
        <w:pStyle w:val="21"/>
        <w:numPr>
          <w:ilvl w:val="0"/>
          <w:numId w:val="29"/>
        </w:numPr>
        <w:shd w:val="clear" w:color="auto" w:fill="auto"/>
        <w:tabs>
          <w:tab w:val="left" w:pos="281"/>
        </w:tabs>
        <w:spacing w:line="240" w:lineRule="exact"/>
        <w:ind w:left="320" w:hanging="320"/>
        <w:jc w:val="both"/>
      </w:pPr>
      <w:r>
        <w:t>оценивать влияние химического загрязнения окружающей среды на организм человека;</w:t>
      </w:r>
    </w:p>
    <w:p w:rsidR="00B1066C" w:rsidRDefault="00B1066C" w:rsidP="00730CF4">
      <w:pPr>
        <w:pStyle w:val="21"/>
        <w:numPr>
          <w:ilvl w:val="0"/>
          <w:numId w:val="29"/>
        </w:numPr>
        <w:shd w:val="clear" w:color="auto" w:fill="auto"/>
        <w:tabs>
          <w:tab w:val="left" w:pos="281"/>
        </w:tabs>
        <w:spacing w:line="274" w:lineRule="exact"/>
        <w:ind w:left="320" w:hanging="320"/>
        <w:jc w:val="both"/>
      </w:pPr>
      <w:r>
        <w:lastRenderedPageBreak/>
        <w:t>грамотно обращаться с веществами в повседневной жизни</w:t>
      </w:r>
    </w:p>
    <w:p w:rsidR="00B1066C" w:rsidRDefault="00B1066C" w:rsidP="00730CF4">
      <w:pPr>
        <w:pStyle w:val="21"/>
        <w:numPr>
          <w:ilvl w:val="0"/>
          <w:numId w:val="29"/>
        </w:numPr>
        <w:shd w:val="clear" w:color="auto" w:fill="auto"/>
        <w:tabs>
          <w:tab w:val="left" w:pos="281"/>
        </w:tabs>
        <w:spacing w:line="274" w:lineRule="exact"/>
        <w:ind w:left="320" w:hanging="320"/>
        <w:jc w:val="both"/>
      </w:pPr>
      <w: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B1066C" w:rsidRDefault="00B1066C" w:rsidP="00730CF4">
      <w:pPr>
        <w:pStyle w:val="21"/>
        <w:shd w:val="clear" w:color="auto" w:fill="auto"/>
        <w:spacing w:line="274" w:lineRule="exact"/>
        <w:ind w:left="320" w:hanging="320"/>
        <w:jc w:val="both"/>
      </w:pPr>
      <w:r>
        <w:t>Выпускник получит возможность научиться:</w:t>
      </w:r>
    </w:p>
    <w:p w:rsidR="00B1066C" w:rsidRDefault="00B1066C" w:rsidP="00730CF4">
      <w:pPr>
        <w:pStyle w:val="21"/>
        <w:numPr>
          <w:ilvl w:val="0"/>
          <w:numId w:val="29"/>
        </w:numPr>
        <w:shd w:val="clear" w:color="auto" w:fill="auto"/>
        <w:tabs>
          <w:tab w:val="left" w:pos="281"/>
        </w:tabs>
        <w:spacing w:line="274" w:lineRule="exact"/>
        <w:ind w:left="320" w:hanging="320"/>
        <w:jc w:val="both"/>
      </w:pPr>
      <w: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1066C" w:rsidRDefault="00B1066C" w:rsidP="00730CF4">
      <w:pPr>
        <w:pStyle w:val="21"/>
        <w:numPr>
          <w:ilvl w:val="0"/>
          <w:numId w:val="29"/>
        </w:numPr>
        <w:shd w:val="clear" w:color="auto" w:fill="auto"/>
        <w:tabs>
          <w:tab w:val="left" w:pos="281"/>
        </w:tabs>
        <w:spacing w:line="274" w:lineRule="exact"/>
        <w:ind w:left="320" w:hanging="320"/>
        <w:jc w:val="both"/>
      </w:pPr>
      <w: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1066C" w:rsidRDefault="00B1066C" w:rsidP="00730CF4">
      <w:pPr>
        <w:pStyle w:val="21"/>
        <w:numPr>
          <w:ilvl w:val="0"/>
          <w:numId w:val="29"/>
        </w:numPr>
        <w:shd w:val="clear" w:color="auto" w:fill="auto"/>
        <w:tabs>
          <w:tab w:val="left" w:pos="281"/>
        </w:tabs>
        <w:spacing w:line="274" w:lineRule="exact"/>
        <w:ind w:left="320" w:hanging="320"/>
        <w:jc w:val="both"/>
      </w:pPr>
      <w:r>
        <w:t>составлять молекулярные и полные ионные уравнения по сокращенным ионным уравнениям;</w:t>
      </w:r>
    </w:p>
    <w:p w:rsidR="00B1066C" w:rsidRDefault="00B1066C" w:rsidP="00730CF4">
      <w:pPr>
        <w:pStyle w:val="21"/>
        <w:numPr>
          <w:ilvl w:val="0"/>
          <w:numId w:val="29"/>
        </w:numPr>
        <w:shd w:val="clear" w:color="auto" w:fill="auto"/>
        <w:tabs>
          <w:tab w:val="left" w:pos="281"/>
        </w:tabs>
        <w:spacing w:line="274" w:lineRule="exact"/>
        <w:ind w:left="320" w:hanging="320"/>
        <w:jc w:val="both"/>
      </w:pPr>
      <w: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B1066C" w:rsidRDefault="00B1066C" w:rsidP="00730CF4">
      <w:pPr>
        <w:pStyle w:val="21"/>
        <w:numPr>
          <w:ilvl w:val="0"/>
          <w:numId w:val="29"/>
        </w:numPr>
        <w:shd w:val="clear" w:color="auto" w:fill="auto"/>
        <w:tabs>
          <w:tab w:val="left" w:pos="281"/>
        </w:tabs>
        <w:spacing w:line="230" w:lineRule="exact"/>
        <w:ind w:left="320" w:hanging="320"/>
        <w:jc w:val="both"/>
      </w:pPr>
      <w:r>
        <w:t>составлять уравнения реакций, соответствующих последовательности превращений неорганических веществ различных классов;</w:t>
      </w:r>
    </w:p>
    <w:p w:rsidR="00B1066C" w:rsidRDefault="00B1066C" w:rsidP="00730CF4">
      <w:pPr>
        <w:pStyle w:val="21"/>
        <w:numPr>
          <w:ilvl w:val="0"/>
          <w:numId w:val="29"/>
        </w:numPr>
        <w:shd w:val="clear" w:color="auto" w:fill="auto"/>
        <w:tabs>
          <w:tab w:val="left" w:pos="281"/>
        </w:tabs>
        <w:spacing w:line="278" w:lineRule="exact"/>
        <w:ind w:left="320" w:hanging="320"/>
        <w:jc w:val="both"/>
      </w:pPr>
      <w:r>
        <w:t>выдвигать и проверять экспериментально гипотезы о результатах воздействия различных факторов на изменение скорости химической реакции;</w:t>
      </w:r>
    </w:p>
    <w:p w:rsidR="00B1066C" w:rsidRDefault="00B1066C" w:rsidP="00730CF4">
      <w:pPr>
        <w:pStyle w:val="21"/>
        <w:numPr>
          <w:ilvl w:val="0"/>
          <w:numId w:val="29"/>
        </w:numPr>
        <w:shd w:val="clear" w:color="auto" w:fill="auto"/>
        <w:tabs>
          <w:tab w:val="left" w:pos="281"/>
        </w:tabs>
        <w:spacing w:line="278" w:lineRule="exact"/>
        <w:ind w:left="320" w:hanging="320"/>
        <w:jc w:val="both"/>
      </w:pPr>
      <w:r>
        <w:t>использовать приобретенные знания для экологически грамотного поведения в окружающей среде;</w:t>
      </w:r>
    </w:p>
    <w:p w:rsidR="00B1066C" w:rsidRDefault="00B1066C" w:rsidP="00730CF4">
      <w:pPr>
        <w:pStyle w:val="21"/>
        <w:numPr>
          <w:ilvl w:val="0"/>
          <w:numId w:val="29"/>
        </w:numPr>
        <w:shd w:val="clear" w:color="auto" w:fill="auto"/>
        <w:tabs>
          <w:tab w:val="left" w:pos="281"/>
        </w:tabs>
        <w:spacing w:line="278" w:lineRule="exact"/>
        <w:ind w:left="320" w:hanging="320"/>
        <w:jc w:val="both"/>
      </w:pPr>
      <w: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B1066C" w:rsidRDefault="00B1066C" w:rsidP="00730CF4">
      <w:pPr>
        <w:pStyle w:val="21"/>
        <w:numPr>
          <w:ilvl w:val="0"/>
          <w:numId w:val="29"/>
        </w:numPr>
        <w:shd w:val="clear" w:color="auto" w:fill="auto"/>
        <w:tabs>
          <w:tab w:val="left" w:pos="281"/>
        </w:tabs>
        <w:spacing w:line="278" w:lineRule="exact"/>
        <w:ind w:left="320" w:hanging="320"/>
        <w:jc w:val="both"/>
      </w:pPr>
      <w:r>
        <w:t>объективно оценивать информацию о веществах и химических процессах;</w:t>
      </w:r>
    </w:p>
    <w:p w:rsidR="00B1066C" w:rsidRDefault="00B1066C" w:rsidP="00730CF4">
      <w:pPr>
        <w:pStyle w:val="21"/>
        <w:numPr>
          <w:ilvl w:val="0"/>
          <w:numId w:val="29"/>
        </w:numPr>
        <w:shd w:val="clear" w:color="auto" w:fill="auto"/>
        <w:tabs>
          <w:tab w:val="left" w:pos="281"/>
        </w:tabs>
        <w:spacing w:line="278" w:lineRule="exact"/>
        <w:ind w:left="320" w:hanging="320"/>
        <w:jc w:val="both"/>
      </w:pPr>
      <w:r>
        <w:t>критически относиться к псевдонаучной информации, недобросовестной рекламе в средствах массовой информации;</w:t>
      </w:r>
    </w:p>
    <w:p w:rsidR="00B1066C" w:rsidRDefault="00B1066C" w:rsidP="00730CF4">
      <w:pPr>
        <w:pStyle w:val="21"/>
        <w:numPr>
          <w:ilvl w:val="0"/>
          <w:numId w:val="29"/>
        </w:numPr>
        <w:shd w:val="clear" w:color="auto" w:fill="auto"/>
        <w:spacing w:line="278" w:lineRule="exact"/>
        <w:ind w:left="320" w:hanging="320"/>
        <w:jc w:val="both"/>
      </w:pPr>
      <w:r>
        <w:t xml:space="preserve"> осознавать значение теоретических знаний по химии для практической деятельности человека;</w:t>
      </w:r>
    </w:p>
    <w:p w:rsidR="00B1066C" w:rsidRDefault="00B1066C" w:rsidP="00730CF4">
      <w:pPr>
        <w:pStyle w:val="21"/>
        <w:numPr>
          <w:ilvl w:val="0"/>
          <w:numId w:val="29"/>
        </w:numPr>
        <w:shd w:val="clear" w:color="auto" w:fill="auto"/>
        <w:tabs>
          <w:tab w:val="left" w:pos="281"/>
        </w:tabs>
        <w:spacing w:after="271" w:line="278" w:lineRule="exact"/>
        <w:ind w:left="320" w:hanging="320"/>
        <w:jc w:val="both"/>
      </w:pPr>
      <w: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B1066C" w:rsidRDefault="00B1066C" w:rsidP="000D11BB">
      <w:pPr>
        <w:pStyle w:val="36"/>
        <w:keepNext/>
        <w:keepLines/>
        <w:shd w:val="clear" w:color="auto" w:fill="auto"/>
        <w:spacing w:before="0" w:after="0" w:line="240" w:lineRule="auto"/>
        <w:ind w:left="20" w:firstLine="0"/>
        <w:jc w:val="both"/>
      </w:pPr>
      <w:bookmarkStart w:id="29" w:name="bookmark29"/>
      <w:r>
        <w:t xml:space="preserve">Изучение предметной области "Искусство” </w:t>
      </w:r>
      <w:r>
        <w:rPr>
          <w:rStyle w:val="37"/>
        </w:rPr>
        <w:t>должно обеспечить:</w:t>
      </w:r>
      <w:bookmarkEnd w:id="29"/>
    </w:p>
    <w:p w:rsidR="00B1066C" w:rsidRDefault="00B1066C" w:rsidP="000D11BB">
      <w:pPr>
        <w:pStyle w:val="21"/>
        <w:numPr>
          <w:ilvl w:val="0"/>
          <w:numId w:val="29"/>
        </w:numPr>
        <w:shd w:val="clear" w:color="auto" w:fill="auto"/>
        <w:tabs>
          <w:tab w:val="left" w:pos="281"/>
        </w:tabs>
        <w:spacing w:line="240" w:lineRule="auto"/>
        <w:ind w:left="320" w:hanging="320"/>
        <w:jc w:val="both"/>
      </w:pPr>
      <w:r>
        <w:t>осознание значения искусства и творчества в личной и культурной самоидентификации личности;</w:t>
      </w:r>
    </w:p>
    <w:p w:rsidR="00B1066C" w:rsidRDefault="00B1066C" w:rsidP="000D11BB">
      <w:pPr>
        <w:pStyle w:val="21"/>
        <w:numPr>
          <w:ilvl w:val="0"/>
          <w:numId w:val="29"/>
        </w:numPr>
        <w:shd w:val="clear" w:color="auto" w:fill="auto"/>
        <w:spacing w:line="240" w:lineRule="auto"/>
        <w:ind w:left="320" w:hanging="320"/>
        <w:jc w:val="both"/>
      </w:pPr>
      <w:r>
        <w:t xml:space="preserve">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B1066C" w:rsidRDefault="00B1066C" w:rsidP="000D11BB">
      <w:pPr>
        <w:pStyle w:val="21"/>
        <w:numPr>
          <w:ilvl w:val="0"/>
          <w:numId w:val="29"/>
        </w:numPr>
        <w:shd w:val="clear" w:color="auto" w:fill="auto"/>
        <w:tabs>
          <w:tab w:val="left" w:pos="281"/>
        </w:tabs>
        <w:spacing w:line="240" w:lineRule="auto"/>
        <w:ind w:left="320" w:hanging="320"/>
        <w:jc w:val="both"/>
      </w:pPr>
      <w:r>
        <w:t>развитие индивидуальных творческих способностей обучающихся, формирование устойчивого интереса к творческой деятельности;</w:t>
      </w:r>
    </w:p>
    <w:p w:rsidR="00B1066C" w:rsidRDefault="00B1066C" w:rsidP="000D11BB">
      <w:pPr>
        <w:pStyle w:val="21"/>
        <w:numPr>
          <w:ilvl w:val="0"/>
          <w:numId w:val="29"/>
        </w:numPr>
        <w:shd w:val="clear" w:color="auto" w:fill="auto"/>
        <w:tabs>
          <w:tab w:val="left" w:pos="281"/>
        </w:tabs>
        <w:spacing w:line="240" w:lineRule="auto"/>
        <w:ind w:left="320" w:hanging="32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1066C" w:rsidRDefault="00B1066C" w:rsidP="000D11BB">
      <w:pPr>
        <w:pStyle w:val="36"/>
        <w:keepNext/>
        <w:keepLines/>
        <w:shd w:val="clear" w:color="auto" w:fill="auto"/>
        <w:spacing w:before="0" w:after="0" w:line="240" w:lineRule="auto"/>
        <w:ind w:left="320" w:firstLine="0"/>
        <w:jc w:val="both"/>
      </w:pPr>
      <w:bookmarkStart w:id="30" w:name="bookmark30"/>
      <w:r>
        <w:t>Изобразительное искусство</w:t>
      </w:r>
      <w:bookmarkEnd w:id="30"/>
    </w:p>
    <w:p w:rsidR="00B1066C" w:rsidRDefault="00B1066C" w:rsidP="000D11BB">
      <w:pPr>
        <w:pStyle w:val="21"/>
        <w:numPr>
          <w:ilvl w:val="0"/>
          <w:numId w:val="33"/>
        </w:numPr>
        <w:shd w:val="clear" w:color="auto" w:fill="auto"/>
        <w:tabs>
          <w:tab w:val="left" w:pos="298"/>
        </w:tabs>
        <w:spacing w:line="240" w:lineRule="auto"/>
        <w:ind w:left="320" w:hanging="320"/>
        <w:jc w:val="both"/>
      </w:pPr>
      <w: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B1066C" w:rsidRDefault="00B1066C" w:rsidP="000D11BB">
      <w:pPr>
        <w:pStyle w:val="21"/>
        <w:numPr>
          <w:ilvl w:val="0"/>
          <w:numId w:val="33"/>
        </w:numPr>
        <w:shd w:val="clear" w:color="auto" w:fill="auto"/>
        <w:tabs>
          <w:tab w:val="left" w:pos="322"/>
        </w:tabs>
        <w:spacing w:line="240" w:lineRule="auto"/>
        <w:ind w:left="320" w:hanging="320"/>
        <w:jc w:val="both"/>
      </w:pPr>
      <w: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B1066C" w:rsidRDefault="00B1066C" w:rsidP="000D11BB">
      <w:pPr>
        <w:pStyle w:val="21"/>
        <w:numPr>
          <w:ilvl w:val="0"/>
          <w:numId w:val="33"/>
        </w:numPr>
        <w:shd w:val="clear" w:color="auto" w:fill="auto"/>
        <w:tabs>
          <w:tab w:val="left" w:pos="322"/>
        </w:tabs>
        <w:spacing w:line="240" w:lineRule="auto"/>
        <w:ind w:left="320" w:hanging="320"/>
        <w:jc w:val="both"/>
      </w:pPr>
      <w: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B1066C" w:rsidRDefault="00B1066C" w:rsidP="000D11BB">
      <w:pPr>
        <w:pStyle w:val="21"/>
        <w:numPr>
          <w:ilvl w:val="0"/>
          <w:numId w:val="33"/>
        </w:numPr>
        <w:shd w:val="clear" w:color="auto" w:fill="auto"/>
        <w:tabs>
          <w:tab w:val="left" w:pos="322"/>
        </w:tabs>
        <w:spacing w:line="240" w:lineRule="auto"/>
        <w:ind w:left="320" w:hanging="320"/>
        <w:jc w:val="both"/>
      </w:pPr>
      <w:r>
        <w:t xml:space="preserve">воспитание уважения к истории культуры своего Отечества, выраженной в архитектуре, </w:t>
      </w:r>
      <w:r>
        <w:lastRenderedPageBreak/>
        <w:t>изобразительном искусстве, в национальных образах предметно-материальной и пространственной среды, в понимании красоты человека;</w:t>
      </w:r>
    </w:p>
    <w:p w:rsidR="00B1066C" w:rsidRDefault="00B1066C" w:rsidP="000D11BB">
      <w:pPr>
        <w:pStyle w:val="21"/>
        <w:numPr>
          <w:ilvl w:val="0"/>
          <w:numId w:val="33"/>
        </w:numPr>
        <w:shd w:val="clear" w:color="auto" w:fill="auto"/>
        <w:tabs>
          <w:tab w:val="left" w:pos="322"/>
        </w:tabs>
        <w:spacing w:line="240" w:lineRule="auto"/>
        <w:ind w:left="320" w:hanging="320"/>
        <w:jc w:val="both"/>
      </w:pPr>
      <w: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B1066C" w:rsidRDefault="00B1066C" w:rsidP="000D11BB">
      <w:pPr>
        <w:pStyle w:val="21"/>
        <w:numPr>
          <w:ilvl w:val="0"/>
          <w:numId w:val="33"/>
        </w:numPr>
        <w:shd w:val="clear" w:color="auto" w:fill="auto"/>
        <w:tabs>
          <w:tab w:val="left" w:pos="322"/>
        </w:tabs>
        <w:spacing w:line="240" w:lineRule="auto"/>
        <w:ind w:left="320" w:hanging="320"/>
        <w:jc w:val="both"/>
      </w:pPr>
      <w: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B1066C" w:rsidRDefault="00B1066C" w:rsidP="000D11BB">
      <w:pPr>
        <w:pStyle w:val="21"/>
        <w:numPr>
          <w:ilvl w:val="0"/>
          <w:numId w:val="33"/>
        </w:numPr>
        <w:shd w:val="clear" w:color="auto" w:fill="auto"/>
        <w:tabs>
          <w:tab w:val="left" w:pos="322"/>
        </w:tabs>
        <w:spacing w:line="240" w:lineRule="auto"/>
        <w:ind w:left="320" w:hanging="320"/>
        <w:jc w:val="both"/>
      </w:pPr>
      <w: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B1066C" w:rsidRDefault="00B1066C" w:rsidP="00730CF4">
      <w:pPr>
        <w:pStyle w:val="21"/>
        <w:shd w:val="clear" w:color="auto" w:fill="auto"/>
        <w:spacing w:line="278" w:lineRule="exact"/>
        <w:ind w:left="320" w:hanging="320"/>
        <w:jc w:val="both"/>
      </w:pPr>
      <w:r>
        <w:t>Выпускник научится:</w:t>
      </w:r>
    </w:p>
    <w:p w:rsidR="00B1066C" w:rsidRDefault="00B1066C" w:rsidP="00730CF4">
      <w:pPr>
        <w:pStyle w:val="21"/>
        <w:numPr>
          <w:ilvl w:val="0"/>
          <w:numId w:val="29"/>
        </w:numPr>
        <w:shd w:val="clear" w:color="auto" w:fill="auto"/>
        <w:tabs>
          <w:tab w:val="left" w:pos="290"/>
        </w:tabs>
        <w:spacing w:line="278" w:lineRule="exact"/>
        <w:ind w:left="320" w:hanging="320"/>
        <w:jc w:val="both"/>
      </w:pPr>
      <w: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B1066C" w:rsidRDefault="00B1066C" w:rsidP="00730CF4">
      <w:pPr>
        <w:pStyle w:val="21"/>
        <w:numPr>
          <w:ilvl w:val="0"/>
          <w:numId w:val="29"/>
        </w:numPr>
        <w:shd w:val="clear" w:color="auto" w:fill="auto"/>
        <w:tabs>
          <w:tab w:val="left" w:pos="290"/>
        </w:tabs>
        <w:spacing w:line="278" w:lineRule="exact"/>
        <w:ind w:left="320" w:hanging="320"/>
        <w:jc w:val="both"/>
      </w:pPr>
      <w:r>
        <w:t>раскрывать смысл народных праздников и обрядов и их отражение в народном искусстве и в современной жизни;</w:t>
      </w:r>
    </w:p>
    <w:p w:rsidR="00B1066C" w:rsidRDefault="00B1066C" w:rsidP="00730CF4">
      <w:pPr>
        <w:pStyle w:val="21"/>
        <w:numPr>
          <w:ilvl w:val="0"/>
          <w:numId w:val="29"/>
        </w:numPr>
        <w:shd w:val="clear" w:color="auto" w:fill="auto"/>
        <w:tabs>
          <w:tab w:val="left" w:pos="290"/>
        </w:tabs>
        <w:spacing w:line="278" w:lineRule="exact"/>
        <w:ind w:left="320" w:hanging="320"/>
        <w:jc w:val="both"/>
      </w:pPr>
      <w:r>
        <w:t>создавать эскизы декоративного убранства русской избы;</w:t>
      </w:r>
    </w:p>
    <w:p w:rsidR="00B1066C" w:rsidRDefault="00B1066C" w:rsidP="00730CF4">
      <w:pPr>
        <w:pStyle w:val="21"/>
        <w:numPr>
          <w:ilvl w:val="0"/>
          <w:numId w:val="29"/>
        </w:numPr>
        <w:shd w:val="clear" w:color="auto" w:fill="auto"/>
        <w:tabs>
          <w:tab w:val="left" w:pos="290"/>
        </w:tabs>
        <w:spacing w:line="278" w:lineRule="exact"/>
        <w:ind w:left="320" w:hanging="320"/>
        <w:jc w:val="both"/>
      </w:pPr>
      <w:r>
        <w:t>создавать цветовую композицию внутреннего убранства избы;</w:t>
      </w:r>
    </w:p>
    <w:p w:rsidR="00B1066C" w:rsidRDefault="00B1066C" w:rsidP="00730CF4">
      <w:pPr>
        <w:pStyle w:val="21"/>
        <w:numPr>
          <w:ilvl w:val="0"/>
          <w:numId w:val="29"/>
        </w:numPr>
        <w:shd w:val="clear" w:color="auto" w:fill="auto"/>
        <w:tabs>
          <w:tab w:val="left" w:pos="290"/>
        </w:tabs>
        <w:spacing w:line="278" w:lineRule="exact"/>
        <w:ind w:left="320" w:hanging="320"/>
        <w:jc w:val="both"/>
      </w:pPr>
      <w:r>
        <w:t>определять специфику образного языка декоративно-прикладного искусства;</w:t>
      </w:r>
    </w:p>
    <w:p w:rsidR="00B1066C" w:rsidRDefault="00B1066C" w:rsidP="00730CF4">
      <w:pPr>
        <w:pStyle w:val="21"/>
        <w:numPr>
          <w:ilvl w:val="0"/>
          <w:numId w:val="29"/>
        </w:numPr>
        <w:shd w:val="clear" w:color="auto" w:fill="auto"/>
        <w:tabs>
          <w:tab w:val="left" w:pos="290"/>
        </w:tabs>
        <w:spacing w:line="278" w:lineRule="exact"/>
        <w:ind w:left="320" w:hanging="320"/>
        <w:jc w:val="both"/>
      </w:pPr>
      <w:r>
        <w:t>создавать самостоятельные варианты орнаментального построения вышивки с опорой на народные традиции;</w:t>
      </w:r>
    </w:p>
    <w:p w:rsidR="00B1066C" w:rsidRDefault="00B1066C" w:rsidP="00730CF4">
      <w:pPr>
        <w:pStyle w:val="21"/>
        <w:numPr>
          <w:ilvl w:val="0"/>
          <w:numId w:val="29"/>
        </w:numPr>
        <w:shd w:val="clear" w:color="auto" w:fill="auto"/>
        <w:tabs>
          <w:tab w:val="left" w:pos="290"/>
        </w:tabs>
        <w:spacing w:line="278" w:lineRule="exact"/>
        <w:ind w:left="320" w:hanging="320"/>
        <w:jc w:val="both"/>
      </w:pPr>
      <w:r>
        <w:t>создавать эскизы народного праздничного костюма, его отдельных элементов в цветовом решении;</w:t>
      </w:r>
    </w:p>
    <w:p w:rsidR="00B1066C" w:rsidRDefault="00B1066C" w:rsidP="00730CF4">
      <w:pPr>
        <w:pStyle w:val="21"/>
        <w:numPr>
          <w:ilvl w:val="0"/>
          <w:numId w:val="29"/>
        </w:numPr>
        <w:shd w:val="clear" w:color="auto" w:fill="auto"/>
        <w:tabs>
          <w:tab w:val="left" w:pos="290"/>
        </w:tabs>
        <w:spacing w:line="278" w:lineRule="exact"/>
        <w:ind w:left="320" w:hanging="320"/>
        <w:jc w:val="both"/>
      </w:pPr>
      <w: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B1066C" w:rsidRDefault="00B1066C" w:rsidP="00730CF4">
      <w:pPr>
        <w:pStyle w:val="21"/>
        <w:numPr>
          <w:ilvl w:val="0"/>
          <w:numId w:val="29"/>
        </w:numPr>
        <w:shd w:val="clear" w:color="auto" w:fill="auto"/>
        <w:tabs>
          <w:tab w:val="left" w:pos="290"/>
        </w:tabs>
        <w:spacing w:line="278" w:lineRule="exact"/>
        <w:ind w:left="320" w:hanging="320"/>
        <w:jc w:val="both"/>
      </w:pPr>
      <w: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B1066C" w:rsidRDefault="00B1066C" w:rsidP="00730CF4">
      <w:pPr>
        <w:pStyle w:val="21"/>
        <w:numPr>
          <w:ilvl w:val="0"/>
          <w:numId w:val="29"/>
        </w:numPr>
        <w:shd w:val="clear" w:color="auto" w:fill="auto"/>
        <w:tabs>
          <w:tab w:val="left" w:pos="290"/>
        </w:tabs>
        <w:spacing w:line="278" w:lineRule="exact"/>
        <w:ind w:left="320" w:hanging="320"/>
        <w:jc w:val="both"/>
      </w:pPr>
      <w: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B1066C" w:rsidRDefault="00B1066C" w:rsidP="00730CF4">
      <w:pPr>
        <w:pStyle w:val="21"/>
        <w:numPr>
          <w:ilvl w:val="0"/>
          <w:numId w:val="29"/>
        </w:numPr>
        <w:shd w:val="clear" w:color="auto" w:fill="auto"/>
        <w:tabs>
          <w:tab w:val="left" w:pos="281"/>
        </w:tabs>
        <w:ind w:left="300" w:hanging="300"/>
        <w:jc w:val="both"/>
      </w:pPr>
      <w: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B1066C" w:rsidRDefault="00B1066C" w:rsidP="00730CF4">
      <w:pPr>
        <w:pStyle w:val="21"/>
        <w:numPr>
          <w:ilvl w:val="0"/>
          <w:numId w:val="29"/>
        </w:numPr>
        <w:shd w:val="clear" w:color="auto" w:fill="auto"/>
        <w:tabs>
          <w:tab w:val="left" w:pos="281"/>
        </w:tabs>
        <w:spacing w:line="230" w:lineRule="exact"/>
        <w:ind w:left="300" w:hanging="300"/>
        <w:jc w:val="both"/>
      </w:pPr>
      <w:r>
        <w:t>характеризовать основы народного орнамента; создавать орнаменты на основе народных традиций;</w:t>
      </w:r>
    </w:p>
    <w:p w:rsidR="00B1066C" w:rsidRDefault="00B1066C" w:rsidP="00730CF4">
      <w:pPr>
        <w:pStyle w:val="21"/>
        <w:numPr>
          <w:ilvl w:val="0"/>
          <w:numId w:val="29"/>
        </w:numPr>
        <w:shd w:val="clear" w:color="auto" w:fill="auto"/>
        <w:tabs>
          <w:tab w:val="left" w:pos="281"/>
        </w:tabs>
        <w:ind w:left="300" w:hanging="300"/>
        <w:jc w:val="both"/>
      </w:pPr>
      <w:r>
        <w:t>различать виды и материалы декоративно-прикладного искусства;</w:t>
      </w:r>
    </w:p>
    <w:p w:rsidR="00B1066C" w:rsidRDefault="00B1066C" w:rsidP="00730CF4">
      <w:pPr>
        <w:pStyle w:val="21"/>
        <w:numPr>
          <w:ilvl w:val="0"/>
          <w:numId w:val="29"/>
        </w:numPr>
        <w:shd w:val="clear" w:color="auto" w:fill="auto"/>
        <w:tabs>
          <w:tab w:val="left" w:pos="281"/>
        </w:tabs>
        <w:ind w:left="300" w:hanging="300"/>
        <w:jc w:val="both"/>
      </w:pPr>
      <w:r>
        <w:t>различать национальные особенности русского орнамента и орнаментов других народов России;</w:t>
      </w:r>
    </w:p>
    <w:p w:rsidR="00B1066C" w:rsidRDefault="00B1066C" w:rsidP="00730CF4">
      <w:pPr>
        <w:pStyle w:val="21"/>
        <w:numPr>
          <w:ilvl w:val="0"/>
          <w:numId w:val="29"/>
        </w:numPr>
        <w:shd w:val="clear" w:color="auto" w:fill="auto"/>
        <w:tabs>
          <w:tab w:val="left" w:pos="281"/>
        </w:tabs>
        <w:ind w:left="300" w:hanging="300"/>
        <w:jc w:val="both"/>
      </w:pPr>
      <w: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B1066C" w:rsidRDefault="00B1066C" w:rsidP="00730CF4">
      <w:pPr>
        <w:pStyle w:val="21"/>
        <w:numPr>
          <w:ilvl w:val="0"/>
          <w:numId w:val="29"/>
        </w:numPr>
        <w:shd w:val="clear" w:color="auto" w:fill="auto"/>
        <w:tabs>
          <w:tab w:val="left" w:pos="281"/>
        </w:tabs>
        <w:ind w:left="300" w:hanging="300"/>
        <w:jc w:val="both"/>
      </w:pPr>
      <w:r>
        <w:t>различать и характеризовать несколько народных художественных промыслов России;</w:t>
      </w:r>
    </w:p>
    <w:p w:rsidR="00B1066C" w:rsidRDefault="00B1066C" w:rsidP="00730CF4">
      <w:pPr>
        <w:pStyle w:val="21"/>
        <w:numPr>
          <w:ilvl w:val="0"/>
          <w:numId w:val="29"/>
        </w:numPr>
        <w:shd w:val="clear" w:color="auto" w:fill="auto"/>
        <w:tabs>
          <w:tab w:val="left" w:pos="281"/>
        </w:tabs>
        <w:ind w:left="300" w:hanging="300"/>
        <w:jc w:val="both"/>
      </w:pPr>
      <w:r>
        <w:t>называть пространственные и временные виды искусства и объяснять, в чем состоит различие временных и пространственных видов искусства;</w:t>
      </w:r>
    </w:p>
    <w:p w:rsidR="00B1066C" w:rsidRDefault="00B1066C" w:rsidP="00730CF4">
      <w:pPr>
        <w:pStyle w:val="21"/>
        <w:numPr>
          <w:ilvl w:val="0"/>
          <w:numId w:val="29"/>
        </w:numPr>
        <w:shd w:val="clear" w:color="auto" w:fill="auto"/>
        <w:tabs>
          <w:tab w:val="left" w:pos="281"/>
        </w:tabs>
        <w:ind w:left="300" w:hanging="300"/>
        <w:jc w:val="both"/>
      </w:pPr>
      <w: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B1066C" w:rsidRDefault="00B1066C" w:rsidP="00730CF4">
      <w:pPr>
        <w:pStyle w:val="21"/>
        <w:numPr>
          <w:ilvl w:val="0"/>
          <w:numId w:val="29"/>
        </w:numPr>
        <w:shd w:val="clear" w:color="auto" w:fill="auto"/>
        <w:tabs>
          <w:tab w:val="left" w:pos="281"/>
        </w:tabs>
        <w:ind w:left="300" w:hanging="300"/>
        <w:jc w:val="both"/>
      </w:pPr>
      <w:r>
        <w:t>объяснять разницу между предметом изображения, сюжетом и содержанием изображения;</w:t>
      </w:r>
    </w:p>
    <w:p w:rsidR="00B1066C" w:rsidRDefault="00B1066C" w:rsidP="00730CF4">
      <w:pPr>
        <w:pStyle w:val="21"/>
        <w:numPr>
          <w:ilvl w:val="0"/>
          <w:numId w:val="29"/>
        </w:numPr>
        <w:shd w:val="clear" w:color="auto" w:fill="auto"/>
        <w:tabs>
          <w:tab w:val="left" w:pos="281"/>
        </w:tabs>
        <w:ind w:left="300" w:hanging="300"/>
        <w:jc w:val="both"/>
      </w:pPr>
      <w:r>
        <w:t>композиционным навыкам работы, чувству ритма, работе с различными художественными материалами;</w:t>
      </w:r>
    </w:p>
    <w:p w:rsidR="00B1066C" w:rsidRDefault="00B1066C" w:rsidP="00730CF4">
      <w:pPr>
        <w:pStyle w:val="21"/>
        <w:numPr>
          <w:ilvl w:val="0"/>
          <w:numId w:val="29"/>
        </w:numPr>
        <w:shd w:val="clear" w:color="auto" w:fill="auto"/>
        <w:tabs>
          <w:tab w:val="left" w:pos="281"/>
        </w:tabs>
        <w:spacing w:line="293" w:lineRule="exact"/>
        <w:ind w:left="300" w:hanging="300"/>
        <w:jc w:val="both"/>
      </w:pPr>
      <w:r>
        <w:t>создавать образы, используя все выразительные возможности художественных материалов;</w:t>
      </w:r>
    </w:p>
    <w:p w:rsidR="00B1066C" w:rsidRDefault="00B1066C" w:rsidP="00730CF4">
      <w:pPr>
        <w:pStyle w:val="21"/>
        <w:numPr>
          <w:ilvl w:val="0"/>
          <w:numId w:val="29"/>
        </w:numPr>
        <w:shd w:val="clear" w:color="auto" w:fill="auto"/>
        <w:tabs>
          <w:tab w:val="left" w:pos="281"/>
        </w:tabs>
        <w:spacing w:line="293" w:lineRule="exact"/>
        <w:ind w:left="300" w:hanging="300"/>
        <w:jc w:val="both"/>
      </w:pPr>
      <w:r>
        <w:lastRenderedPageBreak/>
        <w:t>простым навыкам изображения с помощью пятна и тональных отношений;</w:t>
      </w:r>
    </w:p>
    <w:p w:rsidR="00B1066C" w:rsidRDefault="00B1066C" w:rsidP="00730CF4">
      <w:pPr>
        <w:pStyle w:val="21"/>
        <w:numPr>
          <w:ilvl w:val="0"/>
          <w:numId w:val="29"/>
        </w:numPr>
        <w:shd w:val="clear" w:color="auto" w:fill="auto"/>
        <w:tabs>
          <w:tab w:val="left" w:pos="281"/>
        </w:tabs>
        <w:spacing w:line="293" w:lineRule="exact"/>
        <w:ind w:left="300" w:hanging="300"/>
        <w:jc w:val="both"/>
      </w:pPr>
      <w:r>
        <w:t>навыку плоскостного силуэтного изображения обычных, простых предметов (кухонная утварь);</w:t>
      </w:r>
    </w:p>
    <w:p w:rsidR="00B1066C" w:rsidRDefault="00B1066C" w:rsidP="00730CF4">
      <w:pPr>
        <w:pStyle w:val="21"/>
        <w:numPr>
          <w:ilvl w:val="0"/>
          <w:numId w:val="29"/>
        </w:numPr>
        <w:shd w:val="clear" w:color="auto" w:fill="auto"/>
        <w:tabs>
          <w:tab w:val="left" w:pos="281"/>
        </w:tabs>
        <w:spacing w:line="293" w:lineRule="exact"/>
        <w:ind w:left="300" w:hanging="300"/>
        <w:jc w:val="both"/>
      </w:pPr>
      <w:r>
        <w:t>изображать сложную форму предмета (силуэт) как соотношение простых геометрических фигур, соблюдая их пропорции;</w:t>
      </w:r>
    </w:p>
    <w:p w:rsidR="00B1066C" w:rsidRDefault="00B1066C" w:rsidP="00730CF4">
      <w:pPr>
        <w:pStyle w:val="21"/>
        <w:numPr>
          <w:ilvl w:val="0"/>
          <w:numId w:val="29"/>
        </w:numPr>
        <w:shd w:val="clear" w:color="auto" w:fill="auto"/>
        <w:tabs>
          <w:tab w:val="left" w:pos="281"/>
        </w:tabs>
        <w:spacing w:line="293" w:lineRule="exact"/>
        <w:ind w:left="300" w:hanging="300"/>
        <w:jc w:val="both"/>
      </w:pPr>
      <w:r>
        <w:t>создавать линейные изображения геометрических тел и натюрморт с натуры из геометрических тел;</w:t>
      </w:r>
    </w:p>
    <w:p w:rsidR="00B1066C" w:rsidRDefault="00B1066C" w:rsidP="00730CF4">
      <w:pPr>
        <w:pStyle w:val="21"/>
        <w:numPr>
          <w:ilvl w:val="0"/>
          <w:numId w:val="29"/>
        </w:numPr>
        <w:shd w:val="clear" w:color="auto" w:fill="auto"/>
        <w:tabs>
          <w:tab w:val="left" w:pos="281"/>
        </w:tabs>
        <w:spacing w:line="293" w:lineRule="exact"/>
        <w:ind w:left="300" w:hanging="300"/>
        <w:jc w:val="both"/>
      </w:pPr>
      <w:r>
        <w:t>строить изображения простых предметов по правилам линейной перспективы;</w:t>
      </w:r>
    </w:p>
    <w:p w:rsidR="00B1066C" w:rsidRDefault="00B1066C" w:rsidP="00730CF4">
      <w:pPr>
        <w:pStyle w:val="21"/>
        <w:numPr>
          <w:ilvl w:val="0"/>
          <w:numId w:val="29"/>
        </w:numPr>
        <w:shd w:val="clear" w:color="auto" w:fill="auto"/>
        <w:tabs>
          <w:tab w:val="left" w:pos="281"/>
        </w:tabs>
        <w:spacing w:line="274" w:lineRule="exact"/>
        <w:ind w:left="300" w:hanging="300"/>
        <w:jc w:val="both"/>
      </w:pPr>
      <w: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B1066C" w:rsidRDefault="00B1066C" w:rsidP="00730CF4">
      <w:pPr>
        <w:pStyle w:val="21"/>
        <w:numPr>
          <w:ilvl w:val="0"/>
          <w:numId w:val="29"/>
        </w:numPr>
        <w:shd w:val="clear" w:color="auto" w:fill="auto"/>
        <w:tabs>
          <w:tab w:val="left" w:pos="281"/>
        </w:tabs>
        <w:spacing w:line="293" w:lineRule="exact"/>
        <w:ind w:left="300" w:hanging="300"/>
        <w:jc w:val="both"/>
      </w:pPr>
      <w:r>
        <w:t>передавать с помощью света характер формы и эмоциональное напряжение в композиции натюрморта;</w:t>
      </w:r>
    </w:p>
    <w:p w:rsidR="00B1066C" w:rsidRDefault="00B1066C" w:rsidP="00730CF4">
      <w:pPr>
        <w:pStyle w:val="21"/>
        <w:numPr>
          <w:ilvl w:val="0"/>
          <w:numId w:val="29"/>
        </w:numPr>
        <w:shd w:val="clear" w:color="auto" w:fill="auto"/>
        <w:tabs>
          <w:tab w:val="left" w:pos="281"/>
        </w:tabs>
        <w:spacing w:line="293" w:lineRule="exact"/>
        <w:ind w:left="300" w:hanging="300"/>
        <w:jc w:val="both"/>
      </w:pPr>
      <w:r>
        <w:t>творческому опыту выполнения графического натюрморта и гравюры наклейками на картоне;</w:t>
      </w:r>
    </w:p>
    <w:p w:rsidR="00B1066C" w:rsidRDefault="00B1066C" w:rsidP="00730CF4">
      <w:pPr>
        <w:pStyle w:val="21"/>
        <w:numPr>
          <w:ilvl w:val="0"/>
          <w:numId w:val="29"/>
        </w:numPr>
        <w:shd w:val="clear" w:color="auto" w:fill="auto"/>
        <w:tabs>
          <w:tab w:val="left" w:pos="281"/>
        </w:tabs>
        <w:spacing w:line="293" w:lineRule="exact"/>
        <w:ind w:left="300" w:hanging="300"/>
        <w:jc w:val="both"/>
      </w:pPr>
      <w:r>
        <w:t>выражать цветом в натюрморте собственное настроение и переживания;</w:t>
      </w:r>
    </w:p>
    <w:p w:rsidR="00B1066C" w:rsidRDefault="00B1066C" w:rsidP="00730CF4">
      <w:pPr>
        <w:pStyle w:val="21"/>
        <w:numPr>
          <w:ilvl w:val="0"/>
          <w:numId w:val="29"/>
        </w:numPr>
        <w:shd w:val="clear" w:color="auto" w:fill="auto"/>
        <w:tabs>
          <w:tab w:val="left" w:pos="281"/>
        </w:tabs>
        <w:spacing w:line="293" w:lineRule="exact"/>
        <w:ind w:left="300" w:hanging="300"/>
        <w:jc w:val="both"/>
      </w:pPr>
      <w:r>
        <w:t>рассуждать о разных способах передачи перспективы в изобразительном искусстве как выражении различных мировоззренческих смыслов;</w:t>
      </w:r>
    </w:p>
    <w:p w:rsidR="00B1066C" w:rsidRDefault="00B1066C" w:rsidP="00730CF4">
      <w:pPr>
        <w:pStyle w:val="21"/>
        <w:numPr>
          <w:ilvl w:val="0"/>
          <w:numId w:val="29"/>
        </w:numPr>
        <w:shd w:val="clear" w:color="auto" w:fill="auto"/>
        <w:tabs>
          <w:tab w:val="left" w:pos="281"/>
        </w:tabs>
        <w:spacing w:line="293" w:lineRule="exact"/>
        <w:ind w:left="300" w:hanging="300"/>
        <w:jc w:val="both"/>
      </w:pPr>
      <w:r>
        <w:t>применять перспективу в практической творческой работе;</w:t>
      </w:r>
    </w:p>
    <w:p w:rsidR="00B1066C" w:rsidRDefault="00B1066C" w:rsidP="00730CF4">
      <w:pPr>
        <w:pStyle w:val="21"/>
        <w:numPr>
          <w:ilvl w:val="0"/>
          <w:numId w:val="29"/>
        </w:numPr>
        <w:shd w:val="clear" w:color="auto" w:fill="auto"/>
        <w:tabs>
          <w:tab w:val="left" w:pos="281"/>
        </w:tabs>
        <w:spacing w:line="293" w:lineRule="exact"/>
        <w:ind w:left="300" w:hanging="300"/>
        <w:jc w:val="both"/>
      </w:pPr>
      <w:r>
        <w:t>навыкам изображения перспективных сокращений в зарисовках наблюдаемого;</w:t>
      </w:r>
    </w:p>
    <w:p w:rsidR="00B1066C" w:rsidRDefault="00B1066C" w:rsidP="00730CF4">
      <w:pPr>
        <w:pStyle w:val="21"/>
        <w:numPr>
          <w:ilvl w:val="0"/>
          <w:numId w:val="29"/>
        </w:numPr>
        <w:shd w:val="clear" w:color="auto" w:fill="auto"/>
        <w:tabs>
          <w:tab w:val="left" w:pos="281"/>
        </w:tabs>
        <w:spacing w:line="293" w:lineRule="exact"/>
        <w:ind w:left="300" w:hanging="300"/>
        <w:jc w:val="both"/>
      </w:pPr>
      <w:r>
        <w:t>навыкам изображения уходящего вдаль пространства, применяя правила линейной и воздушной перспективы;</w:t>
      </w:r>
    </w:p>
    <w:p w:rsidR="00B1066C" w:rsidRDefault="00B1066C" w:rsidP="00730CF4">
      <w:pPr>
        <w:pStyle w:val="21"/>
        <w:numPr>
          <w:ilvl w:val="0"/>
          <w:numId w:val="29"/>
        </w:numPr>
        <w:shd w:val="clear" w:color="auto" w:fill="auto"/>
        <w:tabs>
          <w:tab w:val="left" w:pos="281"/>
        </w:tabs>
        <w:spacing w:line="293" w:lineRule="exact"/>
        <w:ind w:left="300" w:hanging="300"/>
        <w:jc w:val="both"/>
      </w:pPr>
      <w:r>
        <w:t>видеть, наблюдать и эстетически переживать изменчивость цветового состояния и настроения в природе;</w:t>
      </w:r>
    </w:p>
    <w:p w:rsidR="00B1066C" w:rsidRDefault="00B1066C" w:rsidP="000D11BB">
      <w:pPr>
        <w:pStyle w:val="21"/>
        <w:numPr>
          <w:ilvl w:val="0"/>
          <w:numId w:val="29"/>
        </w:numPr>
        <w:shd w:val="clear" w:color="auto" w:fill="auto"/>
        <w:tabs>
          <w:tab w:val="left" w:pos="281"/>
        </w:tabs>
        <w:spacing w:line="240" w:lineRule="auto"/>
        <w:ind w:left="300" w:hanging="300"/>
        <w:jc w:val="both"/>
      </w:pPr>
      <w:r>
        <w:t>навыкам создания пейзажных зарисовок;</w:t>
      </w:r>
    </w:p>
    <w:p w:rsidR="00B1066C" w:rsidRDefault="00B1066C" w:rsidP="000D11BB">
      <w:pPr>
        <w:pStyle w:val="21"/>
        <w:numPr>
          <w:ilvl w:val="0"/>
          <w:numId w:val="29"/>
        </w:numPr>
        <w:shd w:val="clear" w:color="auto" w:fill="auto"/>
        <w:tabs>
          <w:tab w:val="left" w:pos="281"/>
        </w:tabs>
        <w:spacing w:line="240" w:lineRule="auto"/>
        <w:ind w:left="300" w:hanging="300"/>
        <w:jc w:val="both"/>
      </w:pPr>
      <w:r>
        <w:t>различать и характеризовать понятия: пространство, ракурс, воздушная перспектива;</w:t>
      </w:r>
    </w:p>
    <w:p w:rsidR="00B1066C" w:rsidRDefault="00B1066C" w:rsidP="000D11BB">
      <w:pPr>
        <w:pStyle w:val="21"/>
        <w:numPr>
          <w:ilvl w:val="0"/>
          <w:numId w:val="29"/>
        </w:numPr>
        <w:shd w:val="clear" w:color="auto" w:fill="auto"/>
        <w:tabs>
          <w:tab w:val="left" w:pos="281"/>
        </w:tabs>
        <w:spacing w:line="240" w:lineRule="auto"/>
        <w:ind w:left="300" w:hanging="300"/>
        <w:jc w:val="both"/>
      </w:pPr>
      <w:r>
        <w:t>пользоваться правилами работы на пленэре;</w:t>
      </w:r>
    </w:p>
    <w:p w:rsidR="00B1066C" w:rsidRDefault="00B1066C" w:rsidP="000D11BB">
      <w:pPr>
        <w:pStyle w:val="21"/>
        <w:numPr>
          <w:ilvl w:val="0"/>
          <w:numId w:val="29"/>
        </w:numPr>
        <w:shd w:val="clear" w:color="auto" w:fill="auto"/>
        <w:tabs>
          <w:tab w:val="left" w:pos="281"/>
        </w:tabs>
        <w:spacing w:line="240" w:lineRule="auto"/>
        <w:ind w:left="300" w:hanging="300"/>
        <w:jc w:val="both"/>
      </w:pPr>
      <w: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B1066C" w:rsidRDefault="00B1066C" w:rsidP="000D11BB">
      <w:pPr>
        <w:pStyle w:val="21"/>
        <w:numPr>
          <w:ilvl w:val="0"/>
          <w:numId w:val="29"/>
        </w:numPr>
        <w:shd w:val="clear" w:color="auto" w:fill="auto"/>
        <w:tabs>
          <w:tab w:val="left" w:pos="281"/>
        </w:tabs>
        <w:spacing w:line="240" w:lineRule="auto"/>
        <w:ind w:left="300" w:hanging="300"/>
        <w:jc w:val="both"/>
      </w:pPr>
      <w:r>
        <w:t>навыкам композиции, наблюдательной перспективы и ритмической организации плоскости изображения;</w:t>
      </w:r>
    </w:p>
    <w:p w:rsidR="00B1066C" w:rsidRDefault="00B1066C" w:rsidP="000D11BB">
      <w:pPr>
        <w:pStyle w:val="21"/>
        <w:numPr>
          <w:ilvl w:val="0"/>
          <w:numId w:val="29"/>
        </w:numPr>
        <w:shd w:val="clear" w:color="auto" w:fill="auto"/>
        <w:tabs>
          <w:tab w:val="left" w:pos="281"/>
        </w:tabs>
        <w:spacing w:line="240" w:lineRule="auto"/>
        <w:ind w:left="300" w:hanging="300"/>
        <w:jc w:val="both"/>
      </w:pPr>
      <w:r>
        <w:t>различать основные средства художественной выразительности в изобразительном искусстве (линия, пятно, тон, цвет, форма, перспектива);</w:t>
      </w:r>
    </w:p>
    <w:p w:rsidR="00B1066C" w:rsidRDefault="00B1066C" w:rsidP="000D11BB">
      <w:pPr>
        <w:pStyle w:val="21"/>
        <w:numPr>
          <w:ilvl w:val="0"/>
          <w:numId w:val="29"/>
        </w:numPr>
        <w:shd w:val="clear" w:color="auto" w:fill="auto"/>
        <w:tabs>
          <w:tab w:val="left" w:pos="281"/>
        </w:tabs>
        <w:spacing w:line="240" w:lineRule="auto"/>
        <w:ind w:left="300" w:hanging="300"/>
        <w:jc w:val="both"/>
      </w:pPr>
      <w: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B1066C" w:rsidRDefault="00B1066C" w:rsidP="000D11BB">
      <w:pPr>
        <w:pStyle w:val="21"/>
        <w:numPr>
          <w:ilvl w:val="0"/>
          <w:numId w:val="29"/>
        </w:numPr>
        <w:shd w:val="clear" w:color="auto" w:fill="auto"/>
        <w:tabs>
          <w:tab w:val="left" w:pos="279"/>
        </w:tabs>
        <w:spacing w:line="240" w:lineRule="auto"/>
        <w:ind w:left="320" w:hanging="320"/>
        <w:jc w:val="both"/>
      </w:pPr>
      <w: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B1066C" w:rsidRDefault="00B1066C" w:rsidP="000D11BB">
      <w:pPr>
        <w:pStyle w:val="21"/>
        <w:numPr>
          <w:ilvl w:val="0"/>
          <w:numId w:val="29"/>
        </w:numPr>
        <w:shd w:val="clear" w:color="auto" w:fill="auto"/>
        <w:tabs>
          <w:tab w:val="left" w:pos="279"/>
        </w:tabs>
        <w:spacing w:line="240" w:lineRule="auto"/>
        <w:ind w:left="320" w:hanging="320"/>
        <w:jc w:val="both"/>
      </w:pPr>
      <w:r>
        <w:t>различать и характеризовать понятия: эпический пейзаж, романтический пейзаж, пейзаж настроения, пленэр, импрессионизм;</w:t>
      </w:r>
    </w:p>
    <w:p w:rsidR="00B1066C" w:rsidRDefault="00B1066C" w:rsidP="000D11BB">
      <w:pPr>
        <w:pStyle w:val="21"/>
        <w:numPr>
          <w:ilvl w:val="0"/>
          <w:numId w:val="29"/>
        </w:numPr>
        <w:shd w:val="clear" w:color="auto" w:fill="auto"/>
        <w:tabs>
          <w:tab w:val="left" w:pos="279"/>
        </w:tabs>
        <w:spacing w:line="240" w:lineRule="auto"/>
        <w:ind w:firstLine="0"/>
        <w:jc w:val="both"/>
      </w:pPr>
      <w:r>
        <w:t>различать и характеризовать виды портрета;</w:t>
      </w:r>
    </w:p>
    <w:p w:rsidR="00B1066C" w:rsidRDefault="00B1066C" w:rsidP="000D11BB">
      <w:pPr>
        <w:pStyle w:val="21"/>
        <w:numPr>
          <w:ilvl w:val="0"/>
          <w:numId w:val="29"/>
        </w:numPr>
        <w:shd w:val="clear" w:color="auto" w:fill="auto"/>
        <w:tabs>
          <w:tab w:val="left" w:pos="279"/>
        </w:tabs>
        <w:spacing w:line="240" w:lineRule="auto"/>
        <w:ind w:firstLine="0"/>
        <w:jc w:val="both"/>
      </w:pPr>
      <w:r>
        <w:t>понимать и характеризовать основы изображения головы человека;</w:t>
      </w:r>
    </w:p>
    <w:p w:rsidR="00B1066C" w:rsidRDefault="00B1066C" w:rsidP="000D11BB">
      <w:pPr>
        <w:pStyle w:val="21"/>
        <w:numPr>
          <w:ilvl w:val="0"/>
          <w:numId w:val="29"/>
        </w:numPr>
        <w:shd w:val="clear" w:color="auto" w:fill="auto"/>
        <w:tabs>
          <w:tab w:val="left" w:pos="279"/>
        </w:tabs>
        <w:spacing w:line="240" w:lineRule="auto"/>
        <w:ind w:firstLine="0"/>
        <w:jc w:val="both"/>
      </w:pPr>
      <w:r>
        <w:t>пользоваться навыками работы с доступными скульптурными материалами;</w:t>
      </w:r>
    </w:p>
    <w:p w:rsidR="00B1066C" w:rsidRDefault="00B1066C" w:rsidP="000D11BB">
      <w:pPr>
        <w:pStyle w:val="21"/>
        <w:numPr>
          <w:ilvl w:val="0"/>
          <w:numId w:val="29"/>
        </w:numPr>
        <w:shd w:val="clear" w:color="auto" w:fill="auto"/>
        <w:tabs>
          <w:tab w:val="left" w:pos="279"/>
        </w:tabs>
        <w:spacing w:line="240" w:lineRule="auto"/>
        <w:ind w:left="320" w:hanging="320"/>
        <w:jc w:val="both"/>
      </w:pPr>
      <w: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B1066C" w:rsidRDefault="00B1066C" w:rsidP="00730CF4">
      <w:pPr>
        <w:pStyle w:val="21"/>
        <w:numPr>
          <w:ilvl w:val="0"/>
          <w:numId w:val="29"/>
        </w:numPr>
        <w:shd w:val="clear" w:color="auto" w:fill="auto"/>
        <w:tabs>
          <w:tab w:val="left" w:pos="279"/>
        </w:tabs>
        <w:ind w:left="320" w:hanging="320"/>
        <w:jc w:val="both"/>
      </w:pPr>
      <w:r>
        <w:t>видеть конструктивную форму предмета, владеть первичными навыками плоского и объемного изображения предмета и группы предметов;</w:t>
      </w:r>
    </w:p>
    <w:p w:rsidR="00B1066C" w:rsidRDefault="00B1066C" w:rsidP="00730CF4">
      <w:pPr>
        <w:pStyle w:val="21"/>
        <w:numPr>
          <w:ilvl w:val="0"/>
          <w:numId w:val="29"/>
        </w:numPr>
        <w:shd w:val="clear" w:color="auto" w:fill="auto"/>
        <w:tabs>
          <w:tab w:val="left" w:pos="279"/>
        </w:tabs>
        <w:ind w:firstLine="0"/>
        <w:jc w:val="both"/>
      </w:pPr>
      <w:r>
        <w:t>использовать графические материалы в работе над портретом;</w:t>
      </w:r>
    </w:p>
    <w:p w:rsidR="00B1066C" w:rsidRDefault="00B1066C" w:rsidP="00730CF4">
      <w:pPr>
        <w:pStyle w:val="21"/>
        <w:numPr>
          <w:ilvl w:val="0"/>
          <w:numId w:val="29"/>
        </w:numPr>
        <w:shd w:val="clear" w:color="auto" w:fill="auto"/>
        <w:tabs>
          <w:tab w:val="left" w:pos="279"/>
        </w:tabs>
        <w:ind w:firstLine="0"/>
        <w:jc w:val="both"/>
      </w:pPr>
      <w:r>
        <w:t>использовать образные возможности освещения в портрете;</w:t>
      </w:r>
    </w:p>
    <w:p w:rsidR="00B1066C" w:rsidRDefault="00B1066C" w:rsidP="00730CF4">
      <w:pPr>
        <w:pStyle w:val="21"/>
        <w:numPr>
          <w:ilvl w:val="0"/>
          <w:numId w:val="29"/>
        </w:numPr>
        <w:shd w:val="clear" w:color="auto" w:fill="auto"/>
        <w:tabs>
          <w:tab w:val="left" w:pos="279"/>
        </w:tabs>
        <w:ind w:firstLine="0"/>
        <w:jc w:val="both"/>
      </w:pPr>
      <w:r>
        <w:t>пользоваться правилами схематического построения головы человека в рисунке;</w:t>
      </w:r>
    </w:p>
    <w:p w:rsidR="00B1066C" w:rsidRDefault="00B1066C" w:rsidP="00730CF4">
      <w:pPr>
        <w:pStyle w:val="21"/>
        <w:numPr>
          <w:ilvl w:val="0"/>
          <w:numId w:val="29"/>
        </w:numPr>
        <w:shd w:val="clear" w:color="auto" w:fill="auto"/>
        <w:tabs>
          <w:tab w:val="left" w:pos="279"/>
        </w:tabs>
        <w:ind w:left="320" w:hanging="320"/>
        <w:jc w:val="both"/>
      </w:pPr>
      <w:r>
        <w:t>называть имена выдающихся русских и зарубежных художников - портретистов и определять их произведения;</w:t>
      </w:r>
    </w:p>
    <w:p w:rsidR="00B1066C" w:rsidRDefault="00B1066C" w:rsidP="00730CF4">
      <w:pPr>
        <w:pStyle w:val="21"/>
        <w:numPr>
          <w:ilvl w:val="0"/>
          <w:numId w:val="29"/>
        </w:numPr>
        <w:shd w:val="clear" w:color="auto" w:fill="auto"/>
        <w:tabs>
          <w:tab w:val="left" w:pos="279"/>
        </w:tabs>
        <w:ind w:firstLine="0"/>
        <w:jc w:val="both"/>
      </w:pPr>
      <w:r>
        <w:t>навыкам передачи в плоскостном изображении простых движений фигуры человека;</w:t>
      </w:r>
    </w:p>
    <w:p w:rsidR="00B1066C" w:rsidRDefault="00B1066C" w:rsidP="00730CF4">
      <w:pPr>
        <w:pStyle w:val="21"/>
        <w:numPr>
          <w:ilvl w:val="0"/>
          <w:numId w:val="29"/>
        </w:numPr>
        <w:shd w:val="clear" w:color="auto" w:fill="auto"/>
        <w:tabs>
          <w:tab w:val="left" w:pos="279"/>
        </w:tabs>
        <w:ind w:firstLine="0"/>
        <w:jc w:val="both"/>
      </w:pPr>
      <w:r>
        <w:t>навыкам понимания особенностей восприятия скульптурного образа;</w:t>
      </w:r>
    </w:p>
    <w:p w:rsidR="00B1066C" w:rsidRDefault="00B1066C" w:rsidP="00730CF4">
      <w:pPr>
        <w:pStyle w:val="21"/>
        <w:numPr>
          <w:ilvl w:val="0"/>
          <w:numId w:val="29"/>
        </w:numPr>
        <w:shd w:val="clear" w:color="auto" w:fill="auto"/>
        <w:tabs>
          <w:tab w:val="left" w:pos="279"/>
        </w:tabs>
        <w:ind w:firstLine="0"/>
        <w:jc w:val="both"/>
      </w:pPr>
      <w:r>
        <w:lastRenderedPageBreak/>
        <w:t>навыкам лепки и работы с пластилином или глиной;</w:t>
      </w:r>
    </w:p>
    <w:p w:rsidR="00B1066C" w:rsidRDefault="00B1066C" w:rsidP="00730CF4">
      <w:pPr>
        <w:pStyle w:val="21"/>
        <w:numPr>
          <w:ilvl w:val="0"/>
          <w:numId w:val="29"/>
        </w:numPr>
        <w:shd w:val="clear" w:color="auto" w:fill="auto"/>
        <w:tabs>
          <w:tab w:val="left" w:pos="279"/>
        </w:tabs>
        <w:ind w:left="320" w:hanging="320"/>
        <w:jc w:val="both"/>
      </w:pPr>
      <w: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B1066C" w:rsidRDefault="00B1066C" w:rsidP="00730CF4">
      <w:pPr>
        <w:pStyle w:val="21"/>
        <w:numPr>
          <w:ilvl w:val="0"/>
          <w:numId w:val="29"/>
        </w:numPr>
        <w:shd w:val="clear" w:color="auto" w:fill="auto"/>
        <w:tabs>
          <w:tab w:val="left" w:pos="279"/>
        </w:tabs>
        <w:ind w:left="320" w:hanging="320"/>
        <w:jc w:val="both"/>
      </w:pPr>
      <w:r>
        <w:t>приемам выразительности при работе с натуры над набросками и зарисовками фигуры человека, используя разнообразные графические материалы;</w:t>
      </w:r>
    </w:p>
    <w:p w:rsidR="00B1066C" w:rsidRDefault="00B1066C" w:rsidP="00730CF4">
      <w:pPr>
        <w:pStyle w:val="21"/>
        <w:numPr>
          <w:ilvl w:val="0"/>
          <w:numId w:val="29"/>
        </w:numPr>
        <w:shd w:val="clear" w:color="auto" w:fill="auto"/>
        <w:tabs>
          <w:tab w:val="left" w:pos="279"/>
        </w:tabs>
        <w:ind w:left="320" w:hanging="320"/>
        <w:jc w:val="both"/>
      </w:pPr>
      <w: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B1066C" w:rsidRDefault="00B1066C" w:rsidP="00730CF4">
      <w:pPr>
        <w:pStyle w:val="21"/>
        <w:numPr>
          <w:ilvl w:val="0"/>
          <w:numId w:val="29"/>
        </w:numPr>
        <w:shd w:val="clear" w:color="auto" w:fill="auto"/>
        <w:tabs>
          <w:tab w:val="left" w:pos="279"/>
        </w:tabs>
        <w:ind w:firstLine="0"/>
        <w:jc w:val="both"/>
      </w:pPr>
      <w:r>
        <w:t>объяснять понятия «тема», «содержание», «сюжет» в произведениях станковой живописи;</w:t>
      </w:r>
    </w:p>
    <w:p w:rsidR="00B1066C" w:rsidRDefault="00B1066C" w:rsidP="00730CF4">
      <w:pPr>
        <w:pStyle w:val="21"/>
        <w:numPr>
          <w:ilvl w:val="0"/>
          <w:numId w:val="29"/>
        </w:numPr>
        <w:shd w:val="clear" w:color="auto" w:fill="auto"/>
        <w:tabs>
          <w:tab w:val="left" w:pos="279"/>
        </w:tabs>
        <w:ind w:firstLine="0"/>
        <w:jc w:val="both"/>
      </w:pPr>
      <w:r>
        <w:t>изобразительным и композиционным навыкам в процессе работы над эскизом;</w:t>
      </w:r>
    </w:p>
    <w:p w:rsidR="00B1066C" w:rsidRDefault="00B1066C" w:rsidP="00730CF4">
      <w:pPr>
        <w:pStyle w:val="21"/>
        <w:numPr>
          <w:ilvl w:val="0"/>
          <w:numId w:val="29"/>
        </w:numPr>
        <w:shd w:val="clear" w:color="auto" w:fill="auto"/>
        <w:tabs>
          <w:tab w:val="left" w:pos="279"/>
        </w:tabs>
        <w:ind w:firstLine="0"/>
        <w:jc w:val="both"/>
      </w:pPr>
      <w:r>
        <w:t>узнавать и объяснять понятия «тематическая картина», «станковая живопись»;</w:t>
      </w:r>
    </w:p>
    <w:p w:rsidR="00B1066C" w:rsidRDefault="00B1066C" w:rsidP="00730CF4">
      <w:pPr>
        <w:pStyle w:val="21"/>
        <w:numPr>
          <w:ilvl w:val="0"/>
          <w:numId w:val="29"/>
        </w:numPr>
        <w:shd w:val="clear" w:color="auto" w:fill="auto"/>
        <w:tabs>
          <w:tab w:val="left" w:pos="279"/>
        </w:tabs>
        <w:ind w:firstLine="0"/>
        <w:jc w:val="both"/>
      </w:pPr>
      <w:r>
        <w:t>перечислять и характеризовать основные жанры сюжетно- тематической картины;</w:t>
      </w:r>
    </w:p>
    <w:p w:rsidR="00B1066C" w:rsidRDefault="00B1066C" w:rsidP="00730CF4">
      <w:pPr>
        <w:pStyle w:val="21"/>
        <w:numPr>
          <w:ilvl w:val="0"/>
          <w:numId w:val="29"/>
        </w:numPr>
        <w:shd w:val="clear" w:color="auto" w:fill="auto"/>
        <w:tabs>
          <w:tab w:val="left" w:pos="279"/>
        </w:tabs>
        <w:ind w:left="320" w:hanging="320"/>
        <w:jc w:val="both"/>
      </w:pPr>
      <w: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B1066C" w:rsidRDefault="00B1066C" w:rsidP="00730CF4">
      <w:pPr>
        <w:pStyle w:val="21"/>
        <w:numPr>
          <w:ilvl w:val="0"/>
          <w:numId w:val="29"/>
        </w:numPr>
        <w:shd w:val="clear" w:color="auto" w:fill="auto"/>
        <w:tabs>
          <w:tab w:val="left" w:pos="279"/>
        </w:tabs>
        <w:ind w:left="320" w:hanging="320"/>
        <w:jc w:val="both"/>
      </w:pPr>
      <w:r>
        <w:t>узнавать и характеризовать несколько классических произведений и называть имена великих русских мастеров исторической картины;</w:t>
      </w:r>
    </w:p>
    <w:p w:rsidR="00B1066C" w:rsidRDefault="00B1066C" w:rsidP="00730CF4">
      <w:pPr>
        <w:pStyle w:val="21"/>
        <w:numPr>
          <w:ilvl w:val="0"/>
          <w:numId w:val="29"/>
        </w:numPr>
        <w:shd w:val="clear" w:color="auto" w:fill="auto"/>
        <w:tabs>
          <w:tab w:val="left" w:pos="279"/>
        </w:tabs>
        <w:ind w:firstLine="0"/>
        <w:jc w:val="both"/>
      </w:pPr>
      <w:r>
        <w:t>характеризовать значение тематической картины XIX века в развитии русской культуры;</w:t>
      </w:r>
    </w:p>
    <w:p w:rsidR="00B1066C" w:rsidRDefault="00B1066C" w:rsidP="00730CF4">
      <w:pPr>
        <w:pStyle w:val="21"/>
        <w:numPr>
          <w:ilvl w:val="0"/>
          <w:numId w:val="29"/>
        </w:numPr>
        <w:shd w:val="clear" w:color="auto" w:fill="auto"/>
        <w:tabs>
          <w:tab w:val="left" w:pos="279"/>
        </w:tabs>
        <w:ind w:left="320" w:hanging="320"/>
        <w:jc w:val="both"/>
      </w:pPr>
      <w: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B1066C" w:rsidRDefault="00B1066C" w:rsidP="00730CF4">
      <w:pPr>
        <w:pStyle w:val="21"/>
        <w:numPr>
          <w:ilvl w:val="0"/>
          <w:numId w:val="29"/>
        </w:numPr>
        <w:shd w:val="clear" w:color="auto" w:fill="auto"/>
        <w:tabs>
          <w:tab w:val="left" w:pos="279"/>
        </w:tabs>
        <w:ind w:left="320" w:hanging="320"/>
        <w:jc w:val="both"/>
      </w:pPr>
      <w:r>
        <w:t>называть имена нескольких известных художников объединения «Мир искусства» и их наиболее известные произведения;</w:t>
      </w:r>
    </w:p>
    <w:p w:rsidR="00B1066C" w:rsidRDefault="00B1066C" w:rsidP="00730CF4">
      <w:pPr>
        <w:pStyle w:val="21"/>
        <w:numPr>
          <w:ilvl w:val="0"/>
          <w:numId w:val="29"/>
        </w:numPr>
        <w:shd w:val="clear" w:color="auto" w:fill="auto"/>
        <w:tabs>
          <w:tab w:val="left" w:pos="279"/>
        </w:tabs>
        <w:ind w:left="320" w:hanging="320"/>
        <w:jc w:val="both"/>
      </w:pPr>
      <w:r>
        <w:t>творческому опыту по разработке и созданию изобразительного образа на выбранный исторический сюжет;</w:t>
      </w:r>
    </w:p>
    <w:p w:rsidR="00B1066C" w:rsidRDefault="00B1066C" w:rsidP="00730CF4">
      <w:pPr>
        <w:pStyle w:val="21"/>
        <w:numPr>
          <w:ilvl w:val="0"/>
          <w:numId w:val="29"/>
        </w:numPr>
        <w:shd w:val="clear" w:color="auto" w:fill="auto"/>
        <w:tabs>
          <w:tab w:val="left" w:pos="279"/>
        </w:tabs>
        <w:ind w:left="320" w:hanging="320"/>
        <w:jc w:val="both"/>
      </w:pPr>
      <w:r>
        <w:t>творческому опыту по разработке художественного проекта -разработки композиции на историческую тему;</w:t>
      </w:r>
    </w:p>
    <w:p w:rsidR="00B1066C" w:rsidRDefault="00B1066C" w:rsidP="00730CF4">
      <w:pPr>
        <w:pStyle w:val="21"/>
        <w:numPr>
          <w:ilvl w:val="0"/>
          <w:numId w:val="29"/>
        </w:numPr>
        <w:shd w:val="clear" w:color="auto" w:fill="auto"/>
        <w:tabs>
          <w:tab w:val="left" w:pos="279"/>
        </w:tabs>
        <w:ind w:firstLine="0"/>
        <w:jc w:val="both"/>
      </w:pPr>
      <w:r>
        <w:t>творческому опыту создания композиции на основе библейских сюжетов;</w:t>
      </w:r>
    </w:p>
    <w:p w:rsidR="00B1066C" w:rsidRDefault="00B1066C" w:rsidP="00730CF4">
      <w:pPr>
        <w:pStyle w:val="21"/>
        <w:numPr>
          <w:ilvl w:val="0"/>
          <w:numId w:val="29"/>
        </w:numPr>
        <w:shd w:val="clear" w:color="auto" w:fill="auto"/>
        <w:tabs>
          <w:tab w:val="left" w:pos="279"/>
        </w:tabs>
        <w:ind w:left="320" w:hanging="320"/>
        <w:jc w:val="both"/>
      </w:pPr>
      <w:r>
        <w:t>представлениям о великих, вечных темах в искусстве на основе сюжетов из Библии, об их мировоззренческом и нравственном значении в культуре;</w:t>
      </w:r>
    </w:p>
    <w:p w:rsidR="00B1066C" w:rsidRDefault="00B1066C" w:rsidP="00730CF4">
      <w:pPr>
        <w:pStyle w:val="21"/>
        <w:numPr>
          <w:ilvl w:val="0"/>
          <w:numId w:val="29"/>
        </w:numPr>
        <w:shd w:val="clear" w:color="auto" w:fill="auto"/>
        <w:tabs>
          <w:tab w:val="left" w:pos="279"/>
        </w:tabs>
        <w:ind w:firstLine="0"/>
        <w:jc w:val="both"/>
      </w:pPr>
      <w:r>
        <w:t>называть имена великих европейских и русских художников, творивших на библейские темы;</w:t>
      </w:r>
    </w:p>
    <w:p w:rsidR="00B1066C" w:rsidRDefault="00B1066C" w:rsidP="00730CF4">
      <w:pPr>
        <w:pStyle w:val="21"/>
        <w:numPr>
          <w:ilvl w:val="0"/>
          <w:numId w:val="29"/>
        </w:numPr>
        <w:shd w:val="clear" w:color="auto" w:fill="auto"/>
        <w:tabs>
          <w:tab w:val="left" w:pos="279"/>
        </w:tabs>
        <w:ind w:left="320" w:hanging="320"/>
        <w:jc w:val="both"/>
      </w:pPr>
      <w:r>
        <w:t>узнавать и характеризовать произведения великих европейских и русских художников на библейские темы;</w:t>
      </w:r>
    </w:p>
    <w:p w:rsidR="00B1066C" w:rsidRDefault="00B1066C" w:rsidP="00730CF4">
      <w:pPr>
        <w:pStyle w:val="21"/>
        <w:numPr>
          <w:ilvl w:val="0"/>
          <w:numId w:val="29"/>
        </w:numPr>
        <w:shd w:val="clear" w:color="auto" w:fill="auto"/>
        <w:tabs>
          <w:tab w:val="left" w:pos="279"/>
        </w:tabs>
        <w:ind w:firstLine="0"/>
        <w:jc w:val="both"/>
      </w:pPr>
      <w:r>
        <w:t>характеризовать роль монументальных памятников в жизни общества;</w:t>
      </w:r>
    </w:p>
    <w:p w:rsidR="00B1066C" w:rsidRDefault="00B1066C" w:rsidP="00730CF4">
      <w:pPr>
        <w:pStyle w:val="21"/>
        <w:numPr>
          <w:ilvl w:val="0"/>
          <w:numId w:val="29"/>
        </w:numPr>
        <w:shd w:val="clear" w:color="auto" w:fill="auto"/>
        <w:tabs>
          <w:tab w:val="left" w:pos="279"/>
        </w:tabs>
        <w:ind w:left="320" w:hanging="320"/>
        <w:jc w:val="both"/>
      </w:pPr>
      <w:r>
        <w:t>рассуждать об особенностях художественного образа советского народа в годы Великой Отечественной войны;</w:t>
      </w:r>
    </w:p>
    <w:p w:rsidR="00B1066C" w:rsidRDefault="00B1066C" w:rsidP="00730CF4">
      <w:pPr>
        <w:pStyle w:val="21"/>
        <w:numPr>
          <w:ilvl w:val="0"/>
          <w:numId w:val="29"/>
        </w:numPr>
        <w:shd w:val="clear" w:color="auto" w:fill="auto"/>
        <w:tabs>
          <w:tab w:val="left" w:pos="279"/>
        </w:tabs>
        <w:ind w:firstLine="0"/>
        <w:jc w:val="both"/>
      </w:pPr>
      <w:r>
        <w:t>описывать и характеризовать выдающиеся монументальные памятники и ансамбли,</w:t>
      </w:r>
    </w:p>
    <w:p w:rsidR="00B1066C" w:rsidRDefault="00B1066C" w:rsidP="00730CF4">
      <w:pPr>
        <w:pStyle w:val="21"/>
        <w:shd w:val="clear" w:color="auto" w:fill="auto"/>
        <w:spacing w:line="288" w:lineRule="exact"/>
        <w:ind w:left="300" w:firstLine="0"/>
        <w:jc w:val="both"/>
      </w:pPr>
      <w:r>
        <w:t>посвященные Великой Отечественной войне;</w:t>
      </w:r>
    </w:p>
    <w:p w:rsidR="00B1066C" w:rsidRDefault="00B1066C" w:rsidP="00730CF4">
      <w:pPr>
        <w:pStyle w:val="21"/>
        <w:numPr>
          <w:ilvl w:val="0"/>
          <w:numId w:val="29"/>
        </w:numPr>
        <w:shd w:val="clear" w:color="auto" w:fill="auto"/>
        <w:tabs>
          <w:tab w:val="left" w:pos="281"/>
        </w:tabs>
        <w:spacing w:line="288" w:lineRule="exact"/>
        <w:ind w:left="300" w:hanging="300"/>
        <w:jc w:val="both"/>
      </w:pPr>
      <w:r>
        <w:t>творческому опыту лепки памятника, посвященного значимому историческому событию или историческому герою;</w:t>
      </w:r>
    </w:p>
    <w:p w:rsidR="00B1066C" w:rsidRDefault="00B1066C" w:rsidP="00730CF4">
      <w:pPr>
        <w:pStyle w:val="21"/>
        <w:numPr>
          <w:ilvl w:val="0"/>
          <w:numId w:val="29"/>
        </w:numPr>
        <w:shd w:val="clear" w:color="auto" w:fill="auto"/>
        <w:tabs>
          <w:tab w:val="left" w:pos="281"/>
        </w:tabs>
        <w:spacing w:line="288" w:lineRule="exact"/>
        <w:ind w:left="300" w:hanging="300"/>
        <w:jc w:val="both"/>
      </w:pPr>
      <w:r>
        <w:t>анализировать художественно-выразительные средства произведений изобразительного искусства XX века;</w:t>
      </w:r>
    </w:p>
    <w:p w:rsidR="00B1066C" w:rsidRDefault="00B1066C" w:rsidP="00730CF4">
      <w:pPr>
        <w:pStyle w:val="21"/>
        <w:numPr>
          <w:ilvl w:val="0"/>
          <w:numId w:val="29"/>
        </w:numPr>
        <w:shd w:val="clear" w:color="auto" w:fill="auto"/>
        <w:tabs>
          <w:tab w:val="left" w:pos="281"/>
        </w:tabs>
        <w:spacing w:line="288" w:lineRule="exact"/>
        <w:ind w:left="300" w:hanging="300"/>
        <w:jc w:val="both"/>
      </w:pPr>
      <w:r>
        <w:t>культуре зрительского восприятия;</w:t>
      </w:r>
    </w:p>
    <w:p w:rsidR="00B1066C" w:rsidRDefault="00B1066C" w:rsidP="00730CF4">
      <w:pPr>
        <w:pStyle w:val="21"/>
        <w:numPr>
          <w:ilvl w:val="0"/>
          <w:numId w:val="29"/>
        </w:numPr>
        <w:shd w:val="clear" w:color="auto" w:fill="auto"/>
        <w:tabs>
          <w:tab w:val="left" w:pos="281"/>
        </w:tabs>
        <w:spacing w:line="288" w:lineRule="exact"/>
        <w:ind w:left="300" w:hanging="300"/>
        <w:jc w:val="both"/>
      </w:pPr>
      <w:r>
        <w:t>характеризовать временные и пространственные искусства;</w:t>
      </w:r>
    </w:p>
    <w:p w:rsidR="00B1066C" w:rsidRDefault="00B1066C" w:rsidP="00730CF4">
      <w:pPr>
        <w:pStyle w:val="21"/>
        <w:numPr>
          <w:ilvl w:val="0"/>
          <w:numId w:val="29"/>
        </w:numPr>
        <w:shd w:val="clear" w:color="auto" w:fill="auto"/>
        <w:tabs>
          <w:tab w:val="left" w:pos="281"/>
        </w:tabs>
        <w:spacing w:line="288" w:lineRule="exact"/>
        <w:ind w:left="300" w:hanging="300"/>
        <w:jc w:val="both"/>
      </w:pPr>
      <w:r>
        <w:t>понимать разницу между реальностью и художественным образом;</w:t>
      </w:r>
    </w:p>
    <w:p w:rsidR="00B1066C" w:rsidRDefault="00B1066C" w:rsidP="00730CF4">
      <w:pPr>
        <w:pStyle w:val="21"/>
        <w:numPr>
          <w:ilvl w:val="0"/>
          <w:numId w:val="29"/>
        </w:numPr>
        <w:shd w:val="clear" w:color="auto" w:fill="auto"/>
        <w:tabs>
          <w:tab w:val="left" w:pos="281"/>
        </w:tabs>
        <w:spacing w:line="288" w:lineRule="exact"/>
        <w:ind w:left="300" w:hanging="300"/>
        <w:jc w:val="both"/>
      </w:pPr>
      <w:r>
        <w:t>представлениям об искусстве иллюстрации и творчестве известных иллюстраторов книг. И.Я. Билибин. В.А. Милашевский. В.А. Фаворский;</w:t>
      </w:r>
    </w:p>
    <w:p w:rsidR="00B1066C" w:rsidRDefault="00B1066C" w:rsidP="00730CF4">
      <w:pPr>
        <w:pStyle w:val="21"/>
        <w:numPr>
          <w:ilvl w:val="0"/>
          <w:numId w:val="29"/>
        </w:numPr>
        <w:shd w:val="clear" w:color="auto" w:fill="auto"/>
        <w:tabs>
          <w:tab w:val="left" w:pos="281"/>
        </w:tabs>
        <w:spacing w:line="288" w:lineRule="exact"/>
        <w:ind w:left="300" w:hanging="300"/>
        <w:jc w:val="both"/>
      </w:pPr>
      <w:r>
        <w:t>опыту художественного иллюстрирования и навыкам работы графическими материалами;</w:t>
      </w:r>
    </w:p>
    <w:p w:rsidR="00B1066C" w:rsidRDefault="00B1066C" w:rsidP="00730CF4">
      <w:pPr>
        <w:pStyle w:val="21"/>
        <w:numPr>
          <w:ilvl w:val="0"/>
          <w:numId w:val="29"/>
        </w:numPr>
        <w:shd w:val="clear" w:color="auto" w:fill="auto"/>
        <w:tabs>
          <w:tab w:val="left" w:pos="281"/>
        </w:tabs>
        <w:spacing w:line="288" w:lineRule="exact"/>
        <w:ind w:left="300" w:hanging="300"/>
        <w:jc w:val="both"/>
      </w:pPr>
      <w:r>
        <w:t>собирать необходимый материал для иллюстрирования (характер одежды героев, характер построек и помещений, характерные детали быта и т.д.);</w:t>
      </w:r>
    </w:p>
    <w:p w:rsidR="00B1066C" w:rsidRDefault="00B1066C" w:rsidP="00730CF4">
      <w:pPr>
        <w:pStyle w:val="21"/>
        <w:numPr>
          <w:ilvl w:val="0"/>
          <w:numId w:val="29"/>
        </w:numPr>
        <w:shd w:val="clear" w:color="auto" w:fill="auto"/>
        <w:tabs>
          <w:tab w:val="left" w:pos="281"/>
        </w:tabs>
        <w:spacing w:line="288" w:lineRule="exact"/>
        <w:ind w:left="300" w:hanging="300"/>
        <w:jc w:val="both"/>
      </w:pPr>
      <w:r>
        <w:t>представлениям об анималистическом жанре изобразительного искусства и творчестве художников-анималистов;</w:t>
      </w:r>
    </w:p>
    <w:p w:rsidR="00B1066C" w:rsidRDefault="00B1066C" w:rsidP="00730CF4">
      <w:pPr>
        <w:pStyle w:val="21"/>
        <w:numPr>
          <w:ilvl w:val="0"/>
          <w:numId w:val="29"/>
        </w:numPr>
        <w:shd w:val="clear" w:color="auto" w:fill="auto"/>
        <w:tabs>
          <w:tab w:val="left" w:pos="281"/>
        </w:tabs>
        <w:spacing w:line="288" w:lineRule="exact"/>
        <w:ind w:left="300" w:hanging="300"/>
        <w:jc w:val="both"/>
      </w:pPr>
      <w:r>
        <w:t>опыту художественного творчества по созданию стилизованных образов животных;</w:t>
      </w:r>
    </w:p>
    <w:p w:rsidR="00B1066C" w:rsidRDefault="00B1066C" w:rsidP="00730CF4">
      <w:pPr>
        <w:pStyle w:val="21"/>
        <w:numPr>
          <w:ilvl w:val="0"/>
          <w:numId w:val="29"/>
        </w:numPr>
        <w:shd w:val="clear" w:color="auto" w:fill="auto"/>
        <w:tabs>
          <w:tab w:val="left" w:pos="281"/>
        </w:tabs>
        <w:spacing w:line="288" w:lineRule="exact"/>
        <w:ind w:left="300" w:hanging="300"/>
        <w:jc w:val="both"/>
      </w:pPr>
      <w:r>
        <w:t>систематизировать и характеризовать основные этапы развития и истории архитектуры и дизайна;</w:t>
      </w:r>
    </w:p>
    <w:p w:rsidR="00B1066C" w:rsidRDefault="00B1066C" w:rsidP="00730CF4">
      <w:pPr>
        <w:pStyle w:val="21"/>
        <w:numPr>
          <w:ilvl w:val="0"/>
          <w:numId w:val="29"/>
        </w:numPr>
        <w:shd w:val="clear" w:color="auto" w:fill="auto"/>
        <w:tabs>
          <w:tab w:val="left" w:pos="281"/>
        </w:tabs>
        <w:spacing w:line="288" w:lineRule="exact"/>
        <w:ind w:left="300" w:hanging="300"/>
        <w:jc w:val="both"/>
      </w:pPr>
      <w:r>
        <w:lastRenderedPageBreak/>
        <w:t>распознавать объект и пространство в конструктивных видах искусства;</w:t>
      </w:r>
    </w:p>
    <w:p w:rsidR="00B1066C" w:rsidRDefault="00B1066C" w:rsidP="00730CF4">
      <w:pPr>
        <w:pStyle w:val="21"/>
        <w:numPr>
          <w:ilvl w:val="0"/>
          <w:numId w:val="29"/>
        </w:numPr>
        <w:shd w:val="clear" w:color="auto" w:fill="auto"/>
        <w:tabs>
          <w:tab w:val="left" w:pos="281"/>
        </w:tabs>
        <w:spacing w:line="288" w:lineRule="exact"/>
        <w:ind w:left="300" w:hanging="300"/>
        <w:jc w:val="both"/>
      </w:pPr>
      <w:r>
        <w:t>понимать сочетание различных объемов в здании;</w:t>
      </w:r>
    </w:p>
    <w:p w:rsidR="00B1066C" w:rsidRDefault="00B1066C" w:rsidP="00730CF4">
      <w:pPr>
        <w:pStyle w:val="21"/>
        <w:numPr>
          <w:ilvl w:val="0"/>
          <w:numId w:val="29"/>
        </w:numPr>
        <w:shd w:val="clear" w:color="auto" w:fill="auto"/>
        <w:tabs>
          <w:tab w:val="left" w:pos="281"/>
        </w:tabs>
        <w:spacing w:line="288" w:lineRule="exact"/>
        <w:ind w:left="300" w:hanging="300"/>
        <w:jc w:val="both"/>
      </w:pPr>
      <w:r>
        <w:t>понимать единство художественного и функционального в вещи, форму и материал;</w:t>
      </w:r>
    </w:p>
    <w:p w:rsidR="00B1066C" w:rsidRDefault="00B1066C" w:rsidP="00730CF4">
      <w:pPr>
        <w:pStyle w:val="21"/>
        <w:numPr>
          <w:ilvl w:val="0"/>
          <w:numId w:val="29"/>
        </w:numPr>
        <w:shd w:val="clear" w:color="auto" w:fill="auto"/>
        <w:tabs>
          <w:tab w:val="left" w:pos="281"/>
        </w:tabs>
        <w:spacing w:line="288" w:lineRule="exact"/>
        <w:ind w:left="300" w:hanging="300"/>
        <w:jc w:val="both"/>
      </w:pPr>
      <w:r>
        <w:t>иметь общее представление и рассказывать об особенностях архитектурно-художественных стилей разных эпох;</w:t>
      </w:r>
    </w:p>
    <w:p w:rsidR="00B1066C" w:rsidRDefault="00B1066C" w:rsidP="00730CF4">
      <w:pPr>
        <w:pStyle w:val="21"/>
        <w:numPr>
          <w:ilvl w:val="0"/>
          <w:numId w:val="29"/>
        </w:numPr>
        <w:shd w:val="clear" w:color="auto" w:fill="auto"/>
        <w:tabs>
          <w:tab w:val="left" w:pos="281"/>
        </w:tabs>
        <w:spacing w:line="288" w:lineRule="exact"/>
        <w:ind w:left="300" w:hanging="300"/>
        <w:jc w:val="both"/>
      </w:pPr>
      <w:r>
        <w:t>понимать тенденции и перспективы развития современной архитектуры;</w:t>
      </w:r>
    </w:p>
    <w:p w:rsidR="00B1066C" w:rsidRDefault="00B1066C" w:rsidP="00730CF4">
      <w:pPr>
        <w:pStyle w:val="21"/>
        <w:numPr>
          <w:ilvl w:val="0"/>
          <w:numId w:val="29"/>
        </w:numPr>
        <w:shd w:val="clear" w:color="auto" w:fill="auto"/>
        <w:tabs>
          <w:tab w:val="left" w:pos="281"/>
        </w:tabs>
        <w:spacing w:line="288" w:lineRule="exact"/>
        <w:ind w:left="300" w:hanging="300"/>
        <w:jc w:val="both"/>
      </w:pPr>
      <w:r>
        <w:t>различать образно-стилевой язык архитектуры прошлого;</w:t>
      </w:r>
    </w:p>
    <w:p w:rsidR="00B1066C" w:rsidRDefault="00B1066C" w:rsidP="00730CF4">
      <w:pPr>
        <w:pStyle w:val="21"/>
        <w:numPr>
          <w:ilvl w:val="0"/>
          <w:numId w:val="29"/>
        </w:numPr>
        <w:shd w:val="clear" w:color="auto" w:fill="auto"/>
        <w:tabs>
          <w:tab w:val="left" w:pos="281"/>
        </w:tabs>
        <w:spacing w:line="288" w:lineRule="exact"/>
        <w:ind w:left="300" w:hanging="300"/>
        <w:jc w:val="both"/>
      </w:pPr>
      <w:r>
        <w:t>характеризовать и различать малые формы архитектуры и дизайна в пространстве городской среды;</w:t>
      </w:r>
    </w:p>
    <w:p w:rsidR="00B1066C" w:rsidRDefault="00B1066C" w:rsidP="00730CF4">
      <w:pPr>
        <w:pStyle w:val="21"/>
        <w:numPr>
          <w:ilvl w:val="0"/>
          <w:numId w:val="29"/>
        </w:numPr>
        <w:shd w:val="clear" w:color="auto" w:fill="auto"/>
        <w:tabs>
          <w:tab w:val="left" w:pos="281"/>
        </w:tabs>
        <w:spacing w:line="226" w:lineRule="exact"/>
        <w:ind w:left="300" w:hanging="300"/>
        <w:jc w:val="both"/>
      </w:pPr>
      <w:r>
        <w:t>понимать плоскостную композицию как возможное схематическое изображение объемов при взгляде на них сверху;</w:t>
      </w:r>
    </w:p>
    <w:p w:rsidR="00B1066C" w:rsidRDefault="00B1066C" w:rsidP="00730CF4">
      <w:pPr>
        <w:pStyle w:val="21"/>
        <w:numPr>
          <w:ilvl w:val="0"/>
          <w:numId w:val="29"/>
        </w:numPr>
        <w:shd w:val="clear" w:color="auto" w:fill="auto"/>
        <w:tabs>
          <w:tab w:val="left" w:pos="281"/>
        </w:tabs>
        <w:spacing w:line="226" w:lineRule="exact"/>
        <w:ind w:left="300" w:hanging="300"/>
        <w:jc w:val="both"/>
      </w:pPr>
      <w:r>
        <w:t>осознавать чертеж как плоскостное изображение объемов, когда точка - вертикаль, круг - цилиндр, шар и т. д.;</w:t>
      </w:r>
    </w:p>
    <w:p w:rsidR="00B1066C" w:rsidRDefault="00B1066C" w:rsidP="00730CF4">
      <w:pPr>
        <w:pStyle w:val="21"/>
        <w:numPr>
          <w:ilvl w:val="0"/>
          <w:numId w:val="29"/>
        </w:numPr>
        <w:shd w:val="clear" w:color="auto" w:fill="auto"/>
        <w:tabs>
          <w:tab w:val="left" w:pos="281"/>
        </w:tabs>
        <w:ind w:left="300" w:hanging="300"/>
        <w:jc w:val="both"/>
      </w:pPr>
      <w:r>
        <w:t>применять в создаваемых пространственных композициях доминантный объект и вспомогательные соединительные элементы;</w:t>
      </w:r>
    </w:p>
    <w:p w:rsidR="00B1066C" w:rsidRDefault="00B1066C" w:rsidP="00730CF4">
      <w:pPr>
        <w:pStyle w:val="21"/>
        <w:numPr>
          <w:ilvl w:val="0"/>
          <w:numId w:val="29"/>
        </w:numPr>
        <w:shd w:val="clear" w:color="auto" w:fill="auto"/>
        <w:tabs>
          <w:tab w:val="left" w:pos="281"/>
        </w:tabs>
        <w:ind w:left="300" w:hanging="300"/>
        <w:jc w:val="both"/>
      </w:pPr>
      <w:r>
        <w:t>применять навыки формообразования, использования объемов в дизайне и архитектуре (макеты из бумаги, картона, пластилина);</w:t>
      </w:r>
    </w:p>
    <w:p w:rsidR="00B1066C" w:rsidRDefault="00B1066C" w:rsidP="00730CF4">
      <w:pPr>
        <w:pStyle w:val="21"/>
        <w:numPr>
          <w:ilvl w:val="0"/>
          <w:numId w:val="29"/>
        </w:numPr>
        <w:shd w:val="clear" w:color="auto" w:fill="auto"/>
        <w:tabs>
          <w:tab w:val="left" w:pos="281"/>
        </w:tabs>
        <w:ind w:left="300" w:hanging="300"/>
        <w:jc w:val="both"/>
      </w:pPr>
      <w:r>
        <w:t>создавать композиционные макеты объектов на предметной плоскости и в пространстве;</w:t>
      </w:r>
    </w:p>
    <w:p w:rsidR="00B1066C" w:rsidRDefault="00B1066C" w:rsidP="00730CF4">
      <w:pPr>
        <w:pStyle w:val="21"/>
        <w:numPr>
          <w:ilvl w:val="0"/>
          <w:numId w:val="29"/>
        </w:numPr>
        <w:shd w:val="clear" w:color="auto" w:fill="auto"/>
        <w:tabs>
          <w:tab w:val="left" w:pos="281"/>
        </w:tabs>
        <w:ind w:left="300" w:hanging="300"/>
        <w:jc w:val="both"/>
      </w:pPr>
      <w:r>
        <w:t>создавать практические творческие композиции в технике коллажа, дизайн-проектов;</w:t>
      </w:r>
    </w:p>
    <w:p w:rsidR="00B1066C" w:rsidRDefault="00B1066C" w:rsidP="00730CF4">
      <w:pPr>
        <w:pStyle w:val="21"/>
        <w:numPr>
          <w:ilvl w:val="0"/>
          <w:numId w:val="29"/>
        </w:numPr>
        <w:shd w:val="clear" w:color="auto" w:fill="auto"/>
        <w:tabs>
          <w:tab w:val="left" w:pos="281"/>
        </w:tabs>
        <w:ind w:left="300" w:hanging="300"/>
        <w:jc w:val="both"/>
      </w:pPr>
      <w: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B1066C" w:rsidRDefault="00B1066C" w:rsidP="00730CF4">
      <w:pPr>
        <w:pStyle w:val="21"/>
        <w:numPr>
          <w:ilvl w:val="0"/>
          <w:numId w:val="29"/>
        </w:numPr>
        <w:shd w:val="clear" w:color="auto" w:fill="auto"/>
        <w:tabs>
          <w:tab w:val="left" w:pos="281"/>
        </w:tabs>
        <w:ind w:left="300" w:hanging="300"/>
        <w:jc w:val="both"/>
      </w:pPr>
      <w:r>
        <w:t>приобретать общее представление о традициях ландшафтно-парковой архитектуры;</w:t>
      </w:r>
    </w:p>
    <w:p w:rsidR="00B1066C" w:rsidRDefault="00B1066C" w:rsidP="00730CF4">
      <w:pPr>
        <w:pStyle w:val="21"/>
        <w:numPr>
          <w:ilvl w:val="0"/>
          <w:numId w:val="29"/>
        </w:numPr>
        <w:shd w:val="clear" w:color="auto" w:fill="auto"/>
        <w:tabs>
          <w:tab w:val="left" w:pos="281"/>
        </w:tabs>
        <w:ind w:left="300" w:hanging="300"/>
        <w:jc w:val="both"/>
      </w:pPr>
      <w:r>
        <w:t>характеризовать основные школы садово-паркового искусства;</w:t>
      </w:r>
    </w:p>
    <w:p w:rsidR="00B1066C" w:rsidRDefault="00B1066C" w:rsidP="00730CF4">
      <w:pPr>
        <w:pStyle w:val="21"/>
        <w:numPr>
          <w:ilvl w:val="0"/>
          <w:numId w:val="29"/>
        </w:numPr>
        <w:shd w:val="clear" w:color="auto" w:fill="auto"/>
        <w:tabs>
          <w:tab w:val="left" w:pos="281"/>
        </w:tabs>
        <w:ind w:left="300" w:hanging="300"/>
        <w:jc w:val="both"/>
      </w:pPr>
      <w:r>
        <w:t>понимать основы краткой истории русской усадебной культуры XVIII - XIX веков;</w:t>
      </w:r>
    </w:p>
    <w:p w:rsidR="00B1066C" w:rsidRDefault="00B1066C" w:rsidP="00730CF4">
      <w:pPr>
        <w:pStyle w:val="21"/>
        <w:numPr>
          <w:ilvl w:val="0"/>
          <w:numId w:val="29"/>
        </w:numPr>
        <w:shd w:val="clear" w:color="auto" w:fill="auto"/>
        <w:tabs>
          <w:tab w:val="left" w:pos="281"/>
        </w:tabs>
        <w:ind w:left="300" w:hanging="300"/>
        <w:jc w:val="both"/>
      </w:pPr>
      <w:r>
        <w:t>называть и раскрывать смысл основ искусства флористики;</w:t>
      </w:r>
    </w:p>
    <w:p w:rsidR="00B1066C" w:rsidRDefault="00B1066C" w:rsidP="00730CF4">
      <w:pPr>
        <w:pStyle w:val="21"/>
        <w:numPr>
          <w:ilvl w:val="0"/>
          <w:numId w:val="29"/>
        </w:numPr>
        <w:shd w:val="clear" w:color="auto" w:fill="auto"/>
        <w:tabs>
          <w:tab w:val="left" w:pos="281"/>
        </w:tabs>
        <w:ind w:left="300" w:hanging="300"/>
        <w:jc w:val="both"/>
      </w:pPr>
      <w:r>
        <w:t>понимать основы краткой истории костюма;</w:t>
      </w:r>
    </w:p>
    <w:p w:rsidR="00B1066C" w:rsidRDefault="00B1066C" w:rsidP="00730CF4">
      <w:pPr>
        <w:pStyle w:val="21"/>
        <w:numPr>
          <w:ilvl w:val="0"/>
          <w:numId w:val="29"/>
        </w:numPr>
        <w:shd w:val="clear" w:color="auto" w:fill="auto"/>
        <w:tabs>
          <w:tab w:val="left" w:pos="281"/>
        </w:tabs>
        <w:ind w:left="300" w:hanging="300"/>
        <w:jc w:val="both"/>
      </w:pPr>
      <w:r>
        <w:t>характеризовать и раскрывать смысл композиционно-конструктивных принципов дизайна одежды;</w:t>
      </w:r>
    </w:p>
    <w:p w:rsidR="00B1066C" w:rsidRDefault="00B1066C" w:rsidP="00730CF4">
      <w:pPr>
        <w:pStyle w:val="21"/>
        <w:numPr>
          <w:ilvl w:val="0"/>
          <w:numId w:val="29"/>
        </w:numPr>
        <w:shd w:val="clear" w:color="auto" w:fill="auto"/>
        <w:tabs>
          <w:tab w:val="left" w:pos="281"/>
        </w:tabs>
        <w:ind w:left="300" w:hanging="300"/>
        <w:jc w:val="both"/>
      </w:pPr>
      <w:r>
        <w:t>применять навыки сочинения объемно-пространственной композиции в формировании букета по принципам икэбаны;</w:t>
      </w:r>
    </w:p>
    <w:p w:rsidR="00B1066C" w:rsidRDefault="00B1066C" w:rsidP="00730CF4">
      <w:pPr>
        <w:pStyle w:val="21"/>
        <w:numPr>
          <w:ilvl w:val="0"/>
          <w:numId w:val="29"/>
        </w:numPr>
        <w:shd w:val="clear" w:color="auto" w:fill="auto"/>
        <w:tabs>
          <w:tab w:val="left" w:pos="281"/>
        </w:tabs>
        <w:ind w:left="300" w:hanging="300"/>
        <w:jc w:val="both"/>
      </w:pPr>
      <w:r>
        <w:t>использовать старьте и осваивать новые приемы работы с бумагой, природными материалами в процессе макетирования архитектурноландшафтных объектов;</w:t>
      </w:r>
    </w:p>
    <w:p w:rsidR="00B1066C" w:rsidRDefault="00B1066C" w:rsidP="00730CF4">
      <w:pPr>
        <w:pStyle w:val="21"/>
        <w:numPr>
          <w:ilvl w:val="0"/>
          <w:numId w:val="29"/>
        </w:numPr>
        <w:shd w:val="clear" w:color="auto" w:fill="auto"/>
        <w:tabs>
          <w:tab w:val="left" w:pos="281"/>
        </w:tabs>
        <w:ind w:left="300" w:hanging="300"/>
        <w:jc w:val="both"/>
      </w:pPr>
      <w:r>
        <w:t>отражать в эскизном проекте дизайна сада образно-архитектурный композиционный замысел;</w:t>
      </w:r>
    </w:p>
    <w:p w:rsidR="00B1066C" w:rsidRDefault="00B1066C" w:rsidP="000D11BB">
      <w:pPr>
        <w:pStyle w:val="21"/>
        <w:numPr>
          <w:ilvl w:val="0"/>
          <w:numId w:val="29"/>
        </w:numPr>
        <w:shd w:val="clear" w:color="auto" w:fill="auto"/>
        <w:tabs>
          <w:tab w:val="left" w:pos="281"/>
        </w:tabs>
        <w:ind w:left="300" w:hanging="300"/>
        <w:jc w:val="both"/>
      </w:pPr>
      <w:r>
        <w:t>использовать графические навыки и технологии выполнения коллажа в процессе создания эскизов молодежных и исторических комплектов одежды; узнавать и характеризовать памятники архитектуры Древнего Киева. София Киевская. Фрески. Мозаики;</w:t>
      </w:r>
    </w:p>
    <w:p w:rsidR="00B1066C" w:rsidRDefault="00B1066C" w:rsidP="000D11BB">
      <w:pPr>
        <w:pStyle w:val="21"/>
        <w:numPr>
          <w:ilvl w:val="0"/>
          <w:numId w:val="29"/>
        </w:numPr>
        <w:shd w:val="clear" w:color="auto" w:fill="auto"/>
        <w:tabs>
          <w:tab w:val="left" w:pos="281"/>
        </w:tabs>
        <w:ind w:left="300" w:hanging="300"/>
        <w:jc w:val="both"/>
      </w:pPr>
      <w:r>
        <w:t>различать итальянские и русские традиции в архитектуре Московского Кремля.</w:t>
      </w:r>
    </w:p>
    <w:p w:rsidR="00B1066C" w:rsidRDefault="00B1066C" w:rsidP="000D11BB">
      <w:pPr>
        <w:pStyle w:val="21"/>
        <w:numPr>
          <w:ilvl w:val="0"/>
          <w:numId w:val="29"/>
        </w:numPr>
        <w:shd w:val="clear" w:color="auto" w:fill="auto"/>
        <w:tabs>
          <w:tab w:val="left" w:pos="281"/>
        </w:tabs>
        <w:ind w:left="300" w:hanging="300"/>
        <w:jc w:val="both"/>
      </w:pPr>
      <w:r>
        <w:t>характеризовать и описывать архитектурные особенности соборов Московского Кремля;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узнавать и описывать памятники шатрового зодчества;</w:t>
      </w:r>
    </w:p>
    <w:p w:rsidR="00B1066C" w:rsidRDefault="00B1066C" w:rsidP="000D11BB">
      <w:pPr>
        <w:pStyle w:val="21"/>
        <w:numPr>
          <w:ilvl w:val="0"/>
          <w:numId w:val="29"/>
        </w:numPr>
        <w:shd w:val="clear" w:color="auto" w:fill="auto"/>
        <w:tabs>
          <w:tab w:val="left" w:pos="281"/>
        </w:tabs>
        <w:ind w:left="300" w:hanging="300"/>
        <w:jc w:val="both"/>
      </w:pPr>
      <w:r>
        <w:t xml:space="preserve">характеризовать особенности церкви Вознесения в селе Коломенском и храма Покрова-на- Рву; </w:t>
      </w:r>
    </w:p>
    <w:p w:rsidR="00B1066C" w:rsidRDefault="00B1066C" w:rsidP="000D11BB">
      <w:pPr>
        <w:pStyle w:val="21"/>
        <w:shd w:val="clear" w:color="auto" w:fill="auto"/>
        <w:ind w:left="300" w:firstLine="0"/>
        <w:jc w:val="both"/>
      </w:pPr>
      <w:r>
        <w:t>раскрывать особенности новых иконописных традиций в XVII веке. Отличать по характерным особенностям икону и парсуну; работать над проектом (индивидуальным или коллективным), создавая разнообразные творческие композиции в материалах по различным темам; различать стилевые особенности разных школ архитектуры Древней Руси; создавать с натуры и по воображению архитектурные образы графическими материалами и ДР.;</w:t>
      </w:r>
    </w:p>
    <w:p w:rsidR="00B1066C" w:rsidRDefault="00B1066C" w:rsidP="000D11BB">
      <w:pPr>
        <w:pStyle w:val="21"/>
        <w:shd w:val="clear" w:color="auto" w:fill="auto"/>
        <w:spacing w:line="274" w:lineRule="exact"/>
        <w:ind w:left="300" w:firstLine="0"/>
        <w:jc w:val="both"/>
      </w:pPr>
      <w:r>
        <w:t xml:space="preserve">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сравнивать, сопоставлять и анализировать произведения живописи Древней Руси; рассуждать о значении художественного образа древнерусской культуры; ориентироваться в широком разнообразии стилей и направлений изобразительного </w:t>
      </w:r>
      <w:r>
        <w:lastRenderedPageBreak/>
        <w:t xml:space="preserve">искусства и архитектуры XVIII - XIX веков; использовать в речи новые термины, связанные со стилями в изобразительном искусстве и архитектуре XVIII - XIX веков; выявлять и называть характерные особенности русской портретной живописи XVIII века; характеризовать признаки и особенности московского барокко; создавать разнообразные творческие работы (фантазийные конструкции) в материале. </w:t>
      </w:r>
    </w:p>
    <w:p w:rsidR="00B1066C" w:rsidRDefault="00B1066C" w:rsidP="000D11BB">
      <w:pPr>
        <w:pStyle w:val="21"/>
        <w:shd w:val="clear" w:color="auto" w:fill="auto"/>
        <w:spacing w:line="274" w:lineRule="exact"/>
        <w:ind w:left="300" w:firstLine="0"/>
        <w:jc w:val="both"/>
      </w:pPr>
      <w:r>
        <w:t>Выпускник получит возможность научиться:</w:t>
      </w:r>
    </w:p>
    <w:p w:rsidR="00B1066C" w:rsidRDefault="00B1066C" w:rsidP="000D11BB">
      <w:pPr>
        <w:pStyle w:val="21"/>
        <w:shd w:val="clear" w:color="auto" w:fill="auto"/>
        <w:spacing w:line="274" w:lineRule="exact"/>
        <w:ind w:left="300" w:firstLine="0"/>
        <w:jc w:val="both"/>
      </w:pPr>
      <w: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владеть диалогической (формой коммуникации, уметь аргументировать свою точку зрения в процессе изучения изобразительного искусства;</w:t>
      </w:r>
    </w:p>
    <w:p w:rsidR="00B1066C" w:rsidRDefault="00B1066C" w:rsidP="000D11BB">
      <w:pPr>
        <w:pStyle w:val="21"/>
        <w:shd w:val="clear" w:color="auto" w:fill="auto"/>
        <w:spacing w:line="274" w:lineRule="exact"/>
        <w:ind w:left="300" w:firstLine="0"/>
        <w:jc w:val="both"/>
      </w:pPr>
      <w: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выделять признаки для установления стилевых связей в процессе изучения изобразительного искусства; понимать специфику изображения в полиграфии; различать формы полиграфической продукции: книги, журналы, плакаты, афиши и др.); различать и характеризовать типы изображения в полиграфии (графическое, живописное, компьютерное, фотографическое); проектировать обложку книги, рекламы открытки, визитки и др.; создавать художественную композицию макета книги, журнала; называть имена великих русских живописцев и архитекторов XVIII - XIX веков; называть и характеризовать произведения изобразительного искусства и архитектуры русских художников XVIII - XIX веков; называть имена выдающихся русских художников-ваятелей XVIII века и определять скульптурные памятники; называть имена выдающихся художников «Товарищества передвижников» и определять их произведения живописи; называть имена выдающихся русских художников-пейзажистов XIX века и определять произведения пейзажной живописи; понимать особенности исторического жанра, определять произведения исторической живописи;</w:t>
      </w:r>
    </w:p>
    <w:p w:rsidR="00B1066C" w:rsidRDefault="00B1066C" w:rsidP="00730CF4">
      <w:pPr>
        <w:pStyle w:val="21"/>
        <w:numPr>
          <w:ilvl w:val="0"/>
          <w:numId w:val="29"/>
        </w:numPr>
        <w:shd w:val="clear" w:color="auto" w:fill="auto"/>
        <w:tabs>
          <w:tab w:val="left" w:pos="281"/>
        </w:tabs>
        <w:spacing w:line="274" w:lineRule="exact"/>
        <w:ind w:left="300" w:hanging="300"/>
        <w:jc w:val="both"/>
      </w:pPr>
      <w: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B1066C" w:rsidRDefault="00B1066C" w:rsidP="00730CF4">
      <w:pPr>
        <w:pStyle w:val="21"/>
        <w:numPr>
          <w:ilvl w:val="0"/>
          <w:numId w:val="29"/>
        </w:numPr>
        <w:shd w:val="clear" w:color="auto" w:fill="auto"/>
        <w:tabs>
          <w:tab w:val="left" w:pos="281"/>
        </w:tabs>
        <w:spacing w:line="230" w:lineRule="exact"/>
        <w:ind w:left="300" w:hanging="300"/>
        <w:jc w:val="both"/>
      </w:pPr>
      <w:r>
        <w:t>определять «Русский стиль» в архитектуре модерна, называть памятники архитектуры модерна;</w:t>
      </w:r>
    </w:p>
    <w:p w:rsidR="00B1066C" w:rsidRDefault="00B1066C" w:rsidP="00730CF4">
      <w:pPr>
        <w:pStyle w:val="21"/>
        <w:numPr>
          <w:ilvl w:val="0"/>
          <w:numId w:val="29"/>
        </w:numPr>
        <w:shd w:val="clear" w:color="auto" w:fill="auto"/>
        <w:tabs>
          <w:tab w:val="left" w:pos="281"/>
        </w:tabs>
        <w:spacing w:line="274" w:lineRule="exact"/>
        <w:ind w:left="300" w:hanging="300"/>
        <w:jc w:val="both"/>
      </w:pPr>
      <w: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B1066C" w:rsidRDefault="00B1066C" w:rsidP="00730CF4">
      <w:pPr>
        <w:pStyle w:val="21"/>
        <w:numPr>
          <w:ilvl w:val="0"/>
          <w:numId w:val="29"/>
        </w:numPr>
        <w:shd w:val="clear" w:color="auto" w:fill="auto"/>
        <w:tabs>
          <w:tab w:val="left" w:pos="281"/>
        </w:tabs>
        <w:spacing w:line="230" w:lineRule="exact"/>
        <w:ind w:left="300" w:hanging="300"/>
        <w:jc w:val="both"/>
      </w:pPr>
      <w:r>
        <w:t>называть имена выдающихся русских художников-ваятелей второй половины XIX века и определять памятники монументальной скульптуры;</w:t>
      </w:r>
    </w:p>
    <w:p w:rsidR="00B1066C" w:rsidRDefault="00B1066C" w:rsidP="00730CF4">
      <w:pPr>
        <w:pStyle w:val="21"/>
        <w:numPr>
          <w:ilvl w:val="0"/>
          <w:numId w:val="29"/>
        </w:numPr>
        <w:shd w:val="clear" w:color="auto" w:fill="auto"/>
        <w:tabs>
          <w:tab w:val="left" w:pos="281"/>
        </w:tabs>
        <w:spacing w:line="230" w:lineRule="exact"/>
        <w:ind w:left="300" w:hanging="300"/>
        <w:jc w:val="both"/>
      </w:pPr>
      <w:r>
        <w:t>создавать разнообразные творческие работы (фантазийные конструкции) в материале;</w:t>
      </w:r>
    </w:p>
    <w:p w:rsidR="00B1066C" w:rsidRDefault="00B1066C" w:rsidP="00730CF4">
      <w:pPr>
        <w:pStyle w:val="21"/>
        <w:numPr>
          <w:ilvl w:val="0"/>
          <w:numId w:val="29"/>
        </w:numPr>
        <w:shd w:val="clear" w:color="auto" w:fill="auto"/>
        <w:tabs>
          <w:tab w:val="left" w:pos="281"/>
        </w:tabs>
        <w:spacing w:line="230" w:lineRule="exact"/>
        <w:ind w:left="300" w:hanging="300"/>
        <w:jc w:val="both"/>
      </w:pPr>
      <w:r>
        <w:t>узнавать основные художественные направления в искусстве XIX и XX веков;</w:t>
      </w:r>
    </w:p>
    <w:p w:rsidR="00B1066C" w:rsidRDefault="00B1066C" w:rsidP="00730CF4">
      <w:pPr>
        <w:pStyle w:val="21"/>
        <w:numPr>
          <w:ilvl w:val="0"/>
          <w:numId w:val="29"/>
        </w:numPr>
        <w:shd w:val="clear" w:color="auto" w:fill="auto"/>
        <w:tabs>
          <w:tab w:val="left" w:pos="281"/>
        </w:tabs>
        <w:spacing w:line="288" w:lineRule="exact"/>
        <w:ind w:left="300" w:hanging="300"/>
        <w:jc w:val="both"/>
      </w:pPr>
      <w:r>
        <w:t>узнавать, называть основные художественные стили в европейском и русском искусстве и время их развития в истории культуры;</w:t>
      </w:r>
    </w:p>
    <w:p w:rsidR="00B1066C" w:rsidRDefault="00B1066C" w:rsidP="00730CF4">
      <w:pPr>
        <w:pStyle w:val="21"/>
        <w:numPr>
          <w:ilvl w:val="0"/>
          <w:numId w:val="29"/>
        </w:numPr>
        <w:shd w:val="clear" w:color="auto" w:fill="auto"/>
        <w:tabs>
          <w:tab w:val="left" w:pos="281"/>
        </w:tabs>
        <w:spacing w:line="288" w:lineRule="exact"/>
        <w:ind w:left="300" w:hanging="300"/>
        <w:jc w:val="both"/>
      </w:pPr>
      <w:r>
        <w:t>осознавать главные темы искусства и, обращаясь к ним в собственной художественно</w:t>
      </w:r>
      <w:r>
        <w:softHyphen/>
        <w:t>творческой деятельности, создавать выразительные образы;</w:t>
      </w:r>
    </w:p>
    <w:p w:rsidR="00B1066C" w:rsidRDefault="00B1066C" w:rsidP="00730CF4">
      <w:pPr>
        <w:pStyle w:val="21"/>
        <w:numPr>
          <w:ilvl w:val="0"/>
          <w:numId w:val="29"/>
        </w:numPr>
        <w:shd w:val="clear" w:color="auto" w:fill="auto"/>
        <w:tabs>
          <w:tab w:val="left" w:pos="281"/>
        </w:tabs>
        <w:spacing w:line="288" w:lineRule="exact"/>
        <w:ind w:left="300" w:hanging="300"/>
        <w:jc w:val="both"/>
      </w:pPr>
      <w:r>
        <w:t>применять творческий опыт разработки художественного проекта - создания композиции на определенную тему;</w:t>
      </w:r>
    </w:p>
    <w:p w:rsidR="00B1066C" w:rsidRDefault="00B1066C" w:rsidP="00730CF4">
      <w:pPr>
        <w:pStyle w:val="21"/>
        <w:numPr>
          <w:ilvl w:val="0"/>
          <w:numId w:val="29"/>
        </w:numPr>
        <w:shd w:val="clear" w:color="auto" w:fill="auto"/>
        <w:tabs>
          <w:tab w:val="left" w:pos="281"/>
        </w:tabs>
        <w:spacing w:line="288" w:lineRule="exact"/>
        <w:ind w:left="300" w:hanging="300"/>
        <w:jc w:val="both"/>
      </w:pPr>
      <w:r>
        <w:t>понимать смысл традиций и новаторства в изобразительном искусстве XX века. Модерн. Авангард. Сюрреализм;</w:t>
      </w:r>
    </w:p>
    <w:p w:rsidR="00B1066C" w:rsidRDefault="00B1066C" w:rsidP="00730CF4">
      <w:pPr>
        <w:pStyle w:val="21"/>
        <w:numPr>
          <w:ilvl w:val="0"/>
          <w:numId w:val="29"/>
        </w:numPr>
        <w:shd w:val="clear" w:color="auto" w:fill="auto"/>
        <w:tabs>
          <w:tab w:val="left" w:pos="281"/>
        </w:tabs>
        <w:spacing w:line="288" w:lineRule="exact"/>
        <w:ind w:left="300" w:hanging="300"/>
        <w:jc w:val="both"/>
      </w:pPr>
      <w:r>
        <w:t>характеризовать стиль модерн в архитектуре. Ф.О. Шехтель. А. Гауди;</w:t>
      </w:r>
    </w:p>
    <w:p w:rsidR="00B1066C" w:rsidRDefault="00B1066C" w:rsidP="00730CF4">
      <w:pPr>
        <w:pStyle w:val="21"/>
        <w:numPr>
          <w:ilvl w:val="0"/>
          <w:numId w:val="29"/>
        </w:numPr>
        <w:shd w:val="clear" w:color="auto" w:fill="auto"/>
        <w:tabs>
          <w:tab w:val="left" w:pos="281"/>
        </w:tabs>
        <w:spacing w:line="341" w:lineRule="exact"/>
        <w:ind w:left="300" w:hanging="300"/>
        <w:jc w:val="both"/>
      </w:pPr>
      <w:r>
        <w:t>создавать с натуры и по воображению архитектурные образы графическими материалами и др.</w:t>
      </w:r>
    </w:p>
    <w:p w:rsidR="00B1066C" w:rsidRDefault="00B1066C" w:rsidP="00730CF4">
      <w:pPr>
        <w:pStyle w:val="21"/>
        <w:numPr>
          <w:ilvl w:val="0"/>
          <w:numId w:val="29"/>
        </w:numPr>
        <w:shd w:val="clear" w:color="auto" w:fill="auto"/>
        <w:tabs>
          <w:tab w:val="left" w:pos="281"/>
        </w:tabs>
        <w:spacing w:line="293" w:lineRule="exact"/>
        <w:ind w:left="300" w:hanging="300"/>
        <w:jc w:val="both"/>
      </w:pPr>
      <w:r>
        <w:t>работать над эскизом монументального произведения (витраж, мозаика, роспись, монументальная скульптура);</w:t>
      </w:r>
    </w:p>
    <w:p w:rsidR="00B1066C" w:rsidRDefault="00B1066C" w:rsidP="00730CF4">
      <w:pPr>
        <w:pStyle w:val="21"/>
        <w:numPr>
          <w:ilvl w:val="0"/>
          <w:numId w:val="29"/>
        </w:numPr>
        <w:shd w:val="clear" w:color="auto" w:fill="auto"/>
        <w:tabs>
          <w:tab w:val="left" w:pos="281"/>
        </w:tabs>
        <w:spacing w:line="293" w:lineRule="exact"/>
        <w:ind w:left="300" w:hanging="300"/>
        <w:jc w:val="both"/>
      </w:pPr>
      <w:r>
        <w:t>использовать выразительный язык при моделировании архитектурного пространства;</w:t>
      </w:r>
    </w:p>
    <w:p w:rsidR="00B1066C" w:rsidRDefault="00B1066C" w:rsidP="00730CF4">
      <w:pPr>
        <w:pStyle w:val="21"/>
        <w:numPr>
          <w:ilvl w:val="0"/>
          <w:numId w:val="29"/>
        </w:numPr>
        <w:shd w:val="clear" w:color="auto" w:fill="auto"/>
        <w:tabs>
          <w:tab w:val="left" w:pos="281"/>
        </w:tabs>
        <w:spacing w:line="293" w:lineRule="exact"/>
        <w:ind w:left="300" w:hanging="300"/>
        <w:jc w:val="both"/>
      </w:pPr>
      <w:r>
        <w:t>характеризовать крупнейшие художественные музеи мира и России;</w:t>
      </w:r>
    </w:p>
    <w:p w:rsidR="00B1066C" w:rsidRDefault="00B1066C" w:rsidP="00730CF4">
      <w:pPr>
        <w:pStyle w:val="21"/>
        <w:numPr>
          <w:ilvl w:val="0"/>
          <w:numId w:val="29"/>
        </w:numPr>
        <w:shd w:val="clear" w:color="auto" w:fill="auto"/>
        <w:tabs>
          <w:tab w:val="left" w:pos="281"/>
        </w:tabs>
        <w:spacing w:line="293" w:lineRule="exact"/>
        <w:ind w:left="300" w:hanging="300"/>
        <w:jc w:val="both"/>
      </w:pPr>
      <w:r>
        <w:t>получать представления об особенностях художественных коллекций крупнейших музеев мира;</w:t>
      </w:r>
    </w:p>
    <w:p w:rsidR="00B1066C" w:rsidRDefault="00B1066C" w:rsidP="00730CF4">
      <w:pPr>
        <w:pStyle w:val="21"/>
        <w:numPr>
          <w:ilvl w:val="0"/>
          <w:numId w:val="29"/>
        </w:numPr>
        <w:shd w:val="clear" w:color="auto" w:fill="auto"/>
        <w:tabs>
          <w:tab w:val="left" w:pos="281"/>
        </w:tabs>
        <w:spacing w:line="293" w:lineRule="exact"/>
        <w:ind w:left="300" w:hanging="300"/>
        <w:jc w:val="both"/>
      </w:pPr>
      <w:r>
        <w:t>использовать навыки коллективной работы над объемно- пространственной композицией;</w:t>
      </w:r>
    </w:p>
    <w:p w:rsidR="00B1066C" w:rsidRDefault="00B1066C" w:rsidP="00730CF4">
      <w:pPr>
        <w:pStyle w:val="21"/>
        <w:numPr>
          <w:ilvl w:val="0"/>
          <w:numId w:val="29"/>
        </w:numPr>
        <w:shd w:val="clear" w:color="auto" w:fill="auto"/>
        <w:tabs>
          <w:tab w:val="left" w:pos="281"/>
        </w:tabs>
        <w:spacing w:line="293" w:lineRule="exact"/>
        <w:ind w:left="300" w:hanging="300"/>
        <w:jc w:val="both"/>
      </w:pPr>
      <w:r>
        <w:t>понимать основы сценографии как вида художественного творчества;</w:t>
      </w:r>
    </w:p>
    <w:p w:rsidR="00B1066C" w:rsidRDefault="00B1066C" w:rsidP="00730CF4">
      <w:pPr>
        <w:pStyle w:val="21"/>
        <w:numPr>
          <w:ilvl w:val="0"/>
          <w:numId w:val="29"/>
        </w:numPr>
        <w:shd w:val="clear" w:color="auto" w:fill="auto"/>
        <w:tabs>
          <w:tab w:val="left" w:pos="281"/>
        </w:tabs>
        <w:spacing w:line="293" w:lineRule="exact"/>
        <w:ind w:left="300" w:hanging="300"/>
        <w:jc w:val="both"/>
      </w:pPr>
      <w:r>
        <w:lastRenderedPageBreak/>
        <w:t>понимать роль костюма, маски и грима в искусстве актерского перевоплощения;</w:t>
      </w:r>
    </w:p>
    <w:p w:rsidR="00B1066C" w:rsidRDefault="00B1066C" w:rsidP="00730CF4">
      <w:pPr>
        <w:pStyle w:val="21"/>
        <w:numPr>
          <w:ilvl w:val="0"/>
          <w:numId w:val="29"/>
        </w:numPr>
        <w:shd w:val="clear" w:color="auto" w:fill="auto"/>
        <w:tabs>
          <w:tab w:val="left" w:pos="281"/>
        </w:tabs>
        <w:spacing w:line="293" w:lineRule="exact"/>
        <w:ind w:left="300" w:hanging="300"/>
        <w:jc w:val="both"/>
      </w:pPr>
      <w:r>
        <w:t>называть имена великих актеров российского театра XX века (А.Я. Головин, А.Н. Бенуа, М.В. Добужинский);</w:t>
      </w:r>
    </w:p>
    <w:p w:rsidR="00B1066C" w:rsidRDefault="00B1066C" w:rsidP="00730CF4">
      <w:pPr>
        <w:pStyle w:val="21"/>
        <w:numPr>
          <w:ilvl w:val="0"/>
          <w:numId w:val="29"/>
        </w:numPr>
        <w:shd w:val="clear" w:color="auto" w:fill="auto"/>
        <w:tabs>
          <w:tab w:val="left" w:pos="281"/>
        </w:tabs>
        <w:spacing w:line="293" w:lineRule="exact"/>
        <w:ind w:left="300" w:hanging="300"/>
        <w:jc w:val="both"/>
      </w:pPr>
      <w:r>
        <w:t>различать особенности художественной фотографии;</w:t>
      </w:r>
    </w:p>
    <w:p w:rsidR="00B1066C" w:rsidRDefault="00B1066C" w:rsidP="00730CF4">
      <w:pPr>
        <w:pStyle w:val="21"/>
        <w:numPr>
          <w:ilvl w:val="0"/>
          <w:numId w:val="29"/>
        </w:numPr>
        <w:shd w:val="clear" w:color="auto" w:fill="auto"/>
        <w:tabs>
          <w:tab w:val="left" w:pos="281"/>
        </w:tabs>
        <w:spacing w:line="293" w:lineRule="exact"/>
        <w:ind w:left="300" w:hanging="300"/>
        <w:jc w:val="both"/>
      </w:pPr>
      <w:r>
        <w:t>различать выразительные средства художественной фотографии (композиция, план, ракурс, свет, ритм и др</w:t>
      </w:r>
      <w:r>
        <w:rPr>
          <w:rStyle w:val="2SimHei"/>
        </w:rPr>
        <w:t>.)</w:t>
      </w:r>
      <w:r>
        <w:rPr>
          <w:rStyle w:val="2SimHei"/>
          <w:rFonts w:hint="eastAsia"/>
        </w:rPr>
        <w:t>；</w:t>
      </w:r>
    </w:p>
    <w:p w:rsidR="00B1066C" w:rsidRDefault="00B1066C" w:rsidP="00730CF4">
      <w:pPr>
        <w:pStyle w:val="21"/>
        <w:numPr>
          <w:ilvl w:val="0"/>
          <w:numId w:val="29"/>
        </w:numPr>
        <w:shd w:val="clear" w:color="auto" w:fill="auto"/>
        <w:tabs>
          <w:tab w:val="left" w:pos="281"/>
        </w:tabs>
        <w:spacing w:line="293" w:lineRule="exact"/>
        <w:ind w:left="300" w:hanging="300"/>
        <w:jc w:val="both"/>
      </w:pPr>
      <w:r>
        <w:t>понимать изобразительную природу экранных искусств;</w:t>
      </w:r>
    </w:p>
    <w:p w:rsidR="00B1066C" w:rsidRDefault="00B1066C" w:rsidP="00730CF4">
      <w:pPr>
        <w:pStyle w:val="21"/>
        <w:numPr>
          <w:ilvl w:val="0"/>
          <w:numId w:val="29"/>
        </w:numPr>
        <w:shd w:val="clear" w:color="auto" w:fill="auto"/>
        <w:tabs>
          <w:tab w:val="left" w:pos="281"/>
        </w:tabs>
        <w:spacing w:line="293" w:lineRule="exact"/>
        <w:ind w:left="300" w:hanging="300"/>
        <w:jc w:val="both"/>
      </w:pPr>
      <w:r>
        <w:t>характеризовать принципы киномонтажа в создании художественного образа;</w:t>
      </w:r>
    </w:p>
    <w:p w:rsidR="00B1066C" w:rsidRDefault="00B1066C" w:rsidP="00730CF4">
      <w:pPr>
        <w:pStyle w:val="21"/>
        <w:numPr>
          <w:ilvl w:val="0"/>
          <w:numId w:val="29"/>
        </w:numPr>
        <w:shd w:val="clear" w:color="auto" w:fill="auto"/>
        <w:tabs>
          <w:tab w:val="left" w:pos="281"/>
        </w:tabs>
        <w:spacing w:line="293" w:lineRule="exact"/>
        <w:ind w:left="300" w:hanging="300"/>
        <w:jc w:val="both"/>
      </w:pPr>
      <w:r>
        <w:t>различать понятия: игровой и документальный фильм;</w:t>
      </w:r>
    </w:p>
    <w:p w:rsidR="00B1066C" w:rsidRDefault="00B1066C" w:rsidP="00730CF4">
      <w:pPr>
        <w:pStyle w:val="21"/>
        <w:numPr>
          <w:ilvl w:val="0"/>
          <w:numId w:val="29"/>
        </w:numPr>
        <w:shd w:val="clear" w:color="auto" w:fill="auto"/>
        <w:tabs>
          <w:tab w:val="left" w:pos="281"/>
        </w:tabs>
        <w:spacing w:line="293" w:lineRule="exact"/>
        <w:ind w:left="300" w:hanging="300"/>
        <w:jc w:val="both"/>
      </w:pPr>
      <w:r>
        <w:t>называть имена мастеров российского кинематографа. С.М. Эйзенштейн. А.А. Тарковский. С.Ф. Бондарчук. Н.С. Михалков;</w:t>
      </w:r>
    </w:p>
    <w:p w:rsidR="00B1066C" w:rsidRDefault="00B1066C" w:rsidP="00730CF4">
      <w:pPr>
        <w:pStyle w:val="21"/>
        <w:numPr>
          <w:ilvl w:val="0"/>
          <w:numId w:val="29"/>
        </w:numPr>
        <w:shd w:val="clear" w:color="auto" w:fill="auto"/>
        <w:tabs>
          <w:tab w:val="left" w:pos="281"/>
        </w:tabs>
        <w:spacing w:line="293" w:lineRule="exact"/>
        <w:ind w:left="300" w:hanging="300"/>
        <w:jc w:val="both"/>
      </w:pPr>
      <w:r>
        <w:t>понимать основы искусства телевидения;</w:t>
      </w:r>
    </w:p>
    <w:p w:rsidR="00B1066C" w:rsidRDefault="00B1066C" w:rsidP="00730CF4">
      <w:pPr>
        <w:pStyle w:val="21"/>
        <w:numPr>
          <w:ilvl w:val="0"/>
          <w:numId w:val="29"/>
        </w:numPr>
        <w:shd w:val="clear" w:color="auto" w:fill="auto"/>
        <w:tabs>
          <w:tab w:val="left" w:pos="281"/>
        </w:tabs>
        <w:spacing w:line="293" w:lineRule="exact"/>
        <w:ind w:left="300" w:hanging="300"/>
        <w:jc w:val="both"/>
      </w:pPr>
      <w:r>
        <w:t>понимать различия в творческой работе художника-живописца и сценографа;</w:t>
      </w:r>
    </w:p>
    <w:p w:rsidR="00B1066C" w:rsidRDefault="00B1066C" w:rsidP="00730CF4">
      <w:pPr>
        <w:pStyle w:val="21"/>
        <w:numPr>
          <w:ilvl w:val="0"/>
          <w:numId w:val="29"/>
        </w:numPr>
        <w:shd w:val="clear" w:color="auto" w:fill="auto"/>
        <w:tabs>
          <w:tab w:val="left" w:pos="281"/>
        </w:tabs>
        <w:spacing w:line="274" w:lineRule="exact"/>
        <w:ind w:left="300" w:hanging="300"/>
        <w:jc w:val="both"/>
      </w:pPr>
      <w:r>
        <w:t>применять полученные знания о типах (оформления сцены при создании школьного спектакля;</w:t>
      </w:r>
    </w:p>
    <w:p w:rsidR="00B1066C" w:rsidRDefault="00B1066C" w:rsidP="00730CF4">
      <w:pPr>
        <w:pStyle w:val="21"/>
        <w:numPr>
          <w:ilvl w:val="0"/>
          <w:numId w:val="29"/>
        </w:numPr>
        <w:shd w:val="clear" w:color="auto" w:fill="auto"/>
        <w:tabs>
          <w:tab w:val="left" w:pos="281"/>
        </w:tabs>
        <w:spacing w:line="274" w:lineRule="exact"/>
        <w:ind w:left="300" w:hanging="300"/>
        <w:jc w:val="both"/>
      </w:pPr>
      <w: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B1066C" w:rsidRDefault="00B1066C" w:rsidP="00D546F8">
      <w:pPr>
        <w:pStyle w:val="21"/>
        <w:numPr>
          <w:ilvl w:val="0"/>
          <w:numId w:val="29"/>
        </w:numPr>
        <w:shd w:val="clear" w:color="auto" w:fill="auto"/>
        <w:tabs>
          <w:tab w:val="left" w:pos="281"/>
        </w:tabs>
        <w:spacing w:line="240" w:lineRule="auto"/>
        <w:ind w:left="300" w:hanging="300"/>
        <w:jc w:val="both"/>
      </w:pPr>
      <w:r>
        <w:t>добиваться в практической работе большей выразительности костюма и его стилевого единства со сценографией спектакля;</w:t>
      </w:r>
    </w:p>
    <w:p w:rsidR="00B1066C" w:rsidRDefault="00B1066C" w:rsidP="00D546F8">
      <w:pPr>
        <w:pStyle w:val="21"/>
        <w:numPr>
          <w:ilvl w:val="0"/>
          <w:numId w:val="29"/>
        </w:numPr>
        <w:shd w:val="clear" w:color="auto" w:fill="auto"/>
        <w:tabs>
          <w:tab w:val="left" w:pos="281"/>
        </w:tabs>
        <w:spacing w:line="240" w:lineRule="auto"/>
        <w:ind w:left="300" w:hanging="300"/>
        <w:jc w:val="both"/>
      </w:pPr>
      <w: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B1066C" w:rsidRDefault="00B1066C" w:rsidP="00D546F8">
      <w:pPr>
        <w:pStyle w:val="21"/>
        <w:numPr>
          <w:ilvl w:val="0"/>
          <w:numId w:val="29"/>
        </w:numPr>
        <w:shd w:val="clear" w:color="auto" w:fill="auto"/>
        <w:tabs>
          <w:tab w:val="left" w:pos="281"/>
        </w:tabs>
        <w:spacing w:line="240" w:lineRule="auto"/>
        <w:ind w:left="300" w:hanging="300"/>
        <w:jc w:val="both"/>
      </w:pPr>
      <w:r>
        <w:t>применять в своей съемочной практике ранее приобретенные знания и навыки композиции, чувства цвета, глубины пространства и т. д.;</w:t>
      </w:r>
    </w:p>
    <w:p w:rsidR="00B1066C" w:rsidRDefault="00B1066C" w:rsidP="00D546F8">
      <w:pPr>
        <w:pStyle w:val="21"/>
        <w:numPr>
          <w:ilvl w:val="0"/>
          <w:numId w:val="29"/>
        </w:numPr>
        <w:shd w:val="clear" w:color="auto" w:fill="auto"/>
        <w:tabs>
          <w:tab w:val="left" w:pos="283"/>
        </w:tabs>
        <w:spacing w:line="240" w:lineRule="auto"/>
        <w:ind w:left="320" w:hanging="320"/>
        <w:jc w:val="both"/>
      </w:pPr>
      <w:r>
        <w:t>пользоваться компьютерной обработкой фотоснимка при исправлении отдельных недочетов и случайностей;</w:t>
      </w:r>
    </w:p>
    <w:p w:rsidR="00B1066C" w:rsidRDefault="00B1066C" w:rsidP="00D546F8">
      <w:pPr>
        <w:pStyle w:val="21"/>
        <w:numPr>
          <w:ilvl w:val="0"/>
          <w:numId w:val="29"/>
        </w:numPr>
        <w:shd w:val="clear" w:color="auto" w:fill="auto"/>
        <w:tabs>
          <w:tab w:val="left" w:pos="283"/>
        </w:tabs>
        <w:spacing w:line="240" w:lineRule="auto"/>
        <w:ind w:firstLine="0"/>
        <w:jc w:val="both"/>
      </w:pPr>
      <w:r>
        <w:t>понимать и объяснять синтетическую природу фильма;</w:t>
      </w:r>
    </w:p>
    <w:p w:rsidR="00B1066C" w:rsidRDefault="00B1066C" w:rsidP="00730CF4">
      <w:pPr>
        <w:pStyle w:val="21"/>
        <w:numPr>
          <w:ilvl w:val="0"/>
          <w:numId w:val="29"/>
        </w:numPr>
        <w:shd w:val="clear" w:color="auto" w:fill="auto"/>
        <w:tabs>
          <w:tab w:val="left" w:pos="283"/>
        </w:tabs>
        <w:ind w:firstLine="0"/>
        <w:jc w:val="both"/>
      </w:pPr>
      <w:r>
        <w:t>применять первоначальные навыки в создании сценария и замысла фильма;</w:t>
      </w:r>
    </w:p>
    <w:p w:rsidR="00B1066C" w:rsidRDefault="00B1066C" w:rsidP="00730CF4">
      <w:pPr>
        <w:pStyle w:val="21"/>
        <w:numPr>
          <w:ilvl w:val="0"/>
          <w:numId w:val="29"/>
        </w:numPr>
        <w:shd w:val="clear" w:color="auto" w:fill="auto"/>
        <w:tabs>
          <w:tab w:val="left" w:pos="283"/>
        </w:tabs>
        <w:ind w:firstLine="0"/>
        <w:jc w:val="both"/>
      </w:pPr>
      <w:r>
        <w:t>применять полученные ранее знания по композиции и построению кадра;</w:t>
      </w:r>
    </w:p>
    <w:p w:rsidR="00B1066C" w:rsidRDefault="00B1066C" w:rsidP="00730CF4">
      <w:pPr>
        <w:pStyle w:val="21"/>
        <w:numPr>
          <w:ilvl w:val="0"/>
          <w:numId w:val="29"/>
        </w:numPr>
        <w:shd w:val="clear" w:color="auto" w:fill="auto"/>
        <w:tabs>
          <w:tab w:val="left" w:pos="283"/>
        </w:tabs>
        <w:ind w:left="320" w:hanging="320"/>
        <w:jc w:val="both"/>
      </w:pPr>
      <w:r>
        <w:t>использовать первоначальные навыки операторской грамоты, техники съемки и компьютерного монтажа;</w:t>
      </w:r>
    </w:p>
    <w:p w:rsidR="00B1066C" w:rsidRDefault="00B1066C" w:rsidP="00730CF4">
      <w:pPr>
        <w:pStyle w:val="21"/>
        <w:numPr>
          <w:ilvl w:val="0"/>
          <w:numId w:val="29"/>
        </w:numPr>
        <w:shd w:val="clear" w:color="auto" w:fill="auto"/>
        <w:tabs>
          <w:tab w:val="left" w:pos="283"/>
        </w:tabs>
        <w:ind w:left="320" w:hanging="320"/>
        <w:jc w:val="both"/>
      </w:pPr>
      <w: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B1066C" w:rsidRDefault="00B1066C" w:rsidP="00730CF4">
      <w:pPr>
        <w:pStyle w:val="21"/>
        <w:numPr>
          <w:ilvl w:val="0"/>
          <w:numId w:val="29"/>
        </w:numPr>
        <w:shd w:val="clear" w:color="auto" w:fill="auto"/>
        <w:tabs>
          <w:tab w:val="left" w:pos="283"/>
        </w:tabs>
        <w:ind w:left="320" w:hanging="320"/>
        <w:jc w:val="both"/>
      </w:pPr>
      <w:r>
        <w:t>смотреть и анализировать с точки зрения режиссерского, монтажно-операторского искусства фильмы мастеров кино;</w:t>
      </w:r>
    </w:p>
    <w:p w:rsidR="00B1066C" w:rsidRDefault="00B1066C" w:rsidP="00730CF4">
      <w:pPr>
        <w:pStyle w:val="21"/>
        <w:numPr>
          <w:ilvl w:val="0"/>
          <w:numId w:val="29"/>
        </w:numPr>
        <w:shd w:val="clear" w:color="auto" w:fill="auto"/>
        <w:tabs>
          <w:tab w:val="left" w:pos="283"/>
        </w:tabs>
        <w:ind w:left="320" w:hanging="320"/>
        <w:jc w:val="both"/>
      </w:pPr>
      <w:r>
        <w:t>использовать опыт документальной съемки и тележурналистики для формирования школьного телевидения;</w:t>
      </w:r>
    </w:p>
    <w:p w:rsidR="00B1066C" w:rsidRDefault="00B1066C" w:rsidP="00730CF4">
      <w:pPr>
        <w:pStyle w:val="21"/>
        <w:numPr>
          <w:ilvl w:val="0"/>
          <w:numId w:val="29"/>
        </w:numPr>
        <w:shd w:val="clear" w:color="auto" w:fill="auto"/>
        <w:tabs>
          <w:tab w:val="left" w:pos="283"/>
        </w:tabs>
        <w:spacing w:after="275"/>
        <w:ind w:left="320" w:hanging="320"/>
        <w:jc w:val="both"/>
      </w:pPr>
      <w:r>
        <w:t>реализовывать сценарно-режиссерскую и операторскую грамоту в практике создания видео</w:t>
      </w:r>
      <w:r>
        <w:softHyphen/>
        <w:t>этюда.</w:t>
      </w:r>
    </w:p>
    <w:p w:rsidR="00B1066C" w:rsidRDefault="00B1066C" w:rsidP="00730CF4">
      <w:pPr>
        <w:pStyle w:val="61"/>
        <w:shd w:val="clear" w:color="auto" w:fill="auto"/>
        <w:spacing w:before="0" w:line="240" w:lineRule="exact"/>
        <w:ind w:right="100"/>
        <w:jc w:val="both"/>
      </w:pPr>
      <w:r>
        <w:t>Музыка</w:t>
      </w:r>
    </w:p>
    <w:p w:rsidR="00B1066C" w:rsidRDefault="00B1066C" w:rsidP="002F2FF0">
      <w:pPr>
        <w:pStyle w:val="21"/>
        <w:numPr>
          <w:ilvl w:val="0"/>
          <w:numId w:val="34"/>
        </w:numPr>
        <w:shd w:val="clear" w:color="auto" w:fill="auto"/>
        <w:tabs>
          <w:tab w:val="left" w:pos="503"/>
        </w:tabs>
        <w:spacing w:line="240" w:lineRule="auto"/>
        <w:ind w:left="181" w:firstLine="0"/>
        <w:jc w:val="both"/>
      </w:pPr>
      <w: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w:t>
      </w:r>
      <w:r>
        <w:softHyphen/>
        <w:t>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1066C" w:rsidRDefault="00B1066C" w:rsidP="002F2FF0">
      <w:pPr>
        <w:pStyle w:val="21"/>
        <w:numPr>
          <w:ilvl w:val="0"/>
          <w:numId w:val="34"/>
        </w:numPr>
        <w:shd w:val="clear" w:color="auto" w:fill="auto"/>
        <w:spacing w:line="240" w:lineRule="auto"/>
        <w:ind w:left="181" w:firstLine="0"/>
        <w:jc w:val="both"/>
      </w:pPr>
      <w:r>
        <w:t xml:space="preserve">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1066C" w:rsidRDefault="00B1066C" w:rsidP="002F2FF0">
      <w:pPr>
        <w:pStyle w:val="21"/>
        <w:numPr>
          <w:ilvl w:val="0"/>
          <w:numId w:val="34"/>
        </w:numPr>
        <w:shd w:val="clear" w:color="auto" w:fill="auto"/>
        <w:tabs>
          <w:tab w:val="left" w:pos="513"/>
        </w:tabs>
        <w:spacing w:line="240" w:lineRule="auto"/>
        <w:ind w:left="181" w:firstLine="0"/>
        <w:jc w:val="both"/>
      </w:pPr>
      <w:r>
        <w:t>(формирование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B1066C" w:rsidRDefault="00B1066C" w:rsidP="002F2FF0">
      <w:pPr>
        <w:pStyle w:val="21"/>
        <w:numPr>
          <w:ilvl w:val="0"/>
          <w:numId w:val="34"/>
        </w:numPr>
        <w:shd w:val="clear" w:color="auto" w:fill="auto"/>
        <w:tabs>
          <w:tab w:val="left" w:pos="513"/>
        </w:tabs>
        <w:spacing w:line="240" w:lineRule="auto"/>
        <w:ind w:left="181" w:firstLine="0"/>
        <w:jc w:val="both"/>
      </w:pPr>
      <w: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1066C" w:rsidRDefault="00B1066C" w:rsidP="002F2FF0">
      <w:pPr>
        <w:pStyle w:val="21"/>
        <w:numPr>
          <w:ilvl w:val="0"/>
          <w:numId w:val="34"/>
        </w:numPr>
        <w:shd w:val="clear" w:color="auto" w:fill="auto"/>
        <w:tabs>
          <w:tab w:val="left" w:pos="522"/>
        </w:tabs>
        <w:spacing w:line="240" w:lineRule="auto"/>
        <w:ind w:left="181" w:firstLine="0"/>
        <w:jc w:val="both"/>
      </w:pPr>
      <w:r>
        <w:lastRenderedPageBreak/>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1066C" w:rsidRDefault="00B1066C" w:rsidP="002F2FF0">
      <w:pPr>
        <w:pStyle w:val="21"/>
        <w:numPr>
          <w:ilvl w:val="0"/>
          <w:numId w:val="34"/>
        </w:numPr>
        <w:shd w:val="clear" w:color="auto" w:fill="auto"/>
        <w:tabs>
          <w:tab w:val="left" w:pos="522"/>
        </w:tabs>
        <w:spacing w:line="240" w:lineRule="auto"/>
        <w:ind w:left="181" w:firstLine="0"/>
        <w:jc w:val="both"/>
      </w:pPr>
      <w: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1066C" w:rsidRDefault="00B1066C" w:rsidP="00730CF4">
      <w:pPr>
        <w:pStyle w:val="21"/>
        <w:shd w:val="clear" w:color="auto" w:fill="auto"/>
        <w:spacing w:line="293" w:lineRule="exact"/>
        <w:ind w:left="180" w:firstLine="0"/>
        <w:jc w:val="both"/>
      </w:pPr>
      <w:r>
        <w:t>Выпускник научится:</w:t>
      </w:r>
    </w:p>
    <w:p w:rsidR="00B1066C" w:rsidRDefault="00B1066C" w:rsidP="00730CF4">
      <w:pPr>
        <w:pStyle w:val="21"/>
        <w:numPr>
          <w:ilvl w:val="0"/>
          <w:numId w:val="29"/>
        </w:numPr>
        <w:shd w:val="clear" w:color="auto" w:fill="auto"/>
        <w:tabs>
          <w:tab w:val="left" w:pos="476"/>
        </w:tabs>
        <w:spacing w:line="293" w:lineRule="exact"/>
        <w:ind w:left="180" w:firstLine="0"/>
        <w:jc w:val="both"/>
      </w:pPr>
      <w:r>
        <w:t>понимать значение интонации в музыке как носителя образного смысла;</w:t>
      </w:r>
    </w:p>
    <w:p w:rsidR="00B1066C" w:rsidRDefault="00B1066C" w:rsidP="00730CF4">
      <w:pPr>
        <w:pStyle w:val="21"/>
        <w:numPr>
          <w:ilvl w:val="0"/>
          <w:numId w:val="29"/>
        </w:numPr>
        <w:shd w:val="clear" w:color="auto" w:fill="auto"/>
        <w:tabs>
          <w:tab w:val="left" w:pos="476"/>
        </w:tabs>
        <w:spacing w:line="293" w:lineRule="exact"/>
        <w:ind w:firstLine="180"/>
        <w:jc w:val="both"/>
      </w:pPr>
      <w:r>
        <w:t>анализировать средства музыкальной выразительности: мелодию, ритм, темп, динамику, лад;</w:t>
      </w:r>
    </w:p>
    <w:p w:rsidR="00B1066C" w:rsidRDefault="00B1066C" w:rsidP="00730CF4">
      <w:pPr>
        <w:pStyle w:val="21"/>
        <w:numPr>
          <w:ilvl w:val="0"/>
          <w:numId w:val="29"/>
        </w:numPr>
        <w:shd w:val="clear" w:color="auto" w:fill="auto"/>
        <w:tabs>
          <w:tab w:val="left" w:pos="476"/>
        </w:tabs>
        <w:spacing w:line="293" w:lineRule="exact"/>
        <w:ind w:firstLine="180"/>
        <w:jc w:val="both"/>
      </w:pPr>
      <w:r>
        <w:t>определять характер музыкальных образов (лирических, драматических, героических, романтических, эпических);</w:t>
      </w:r>
    </w:p>
    <w:p w:rsidR="00B1066C" w:rsidRDefault="00B1066C" w:rsidP="00730CF4">
      <w:pPr>
        <w:pStyle w:val="21"/>
        <w:numPr>
          <w:ilvl w:val="0"/>
          <w:numId w:val="29"/>
        </w:numPr>
        <w:shd w:val="clear" w:color="auto" w:fill="auto"/>
        <w:tabs>
          <w:tab w:val="left" w:pos="476"/>
        </w:tabs>
        <w:spacing w:line="293" w:lineRule="exact"/>
        <w:ind w:firstLine="180"/>
        <w:jc w:val="both"/>
      </w:pPr>
      <w:r>
        <w:t>выявлять общее и особенное при сравнении музыкальных произведений на основе полученных знаний об интонационной природе музыки;</w:t>
      </w:r>
    </w:p>
    <w:p w:rsidR="00B1066C" w:rsidRDefault="00B1066C" w:rsidP="00730CF4">
      <w:pPr>
        <w:pStyle w:val="21"/>
        <w:numPr>
          <w:ilvl w:val="0"/>
          <w:numId w:val="29"/>
        </w:numPr>
        <w:shd w:val="clear" w:color="auto" w:fill="auto"/>
        <w:tabs>
          <w:tab w:val="left" w:pos="476"/>
        </w:tabs>
        <w:spacing w:line="293" w:lineRule="exact"/>
        <w:ind w:left="180" w:firstLine="0"/>
        <w:jc w:val="both"/>
      </w:pPr>
      <w:r>
        <w:t>понимать жизненно-образное содержание музыкальных произведений разных жанров;</w:t>
      </w:r>
    </w:p>
    <w:p w:rsidR="00B1066C" w:rsidRDefault="00B1066C" w:rsidP="00730CF4">
      <w:pPr>
        <w:pStyle w:val="21"/>
        <w:numPr>
          <w:ilvl w:val="0"/>
          <w:numId w:val="29"/>
        </w:numPr>
        <w:shd w:val="clear" w:color="auto" w:fill="auto"/>
        <w:tabs>
          <w:tab w:val="left" w:pos="405"/>
        </w:tabs>
        <w:ind w:firstLine="180"/>
        <w:jc w:val="both"/>
      </w:pPr>
      <w:r>
        <w:t>различать и характеризовать приемы взаимодействия и развития образов музыкальных произведений;</w:t>
      </w:r>
    </w:p>
    <w:p w:rsidR="00B1066C" w:rsidRDefault="00B1066C" w:rsidP="00730CF4">
      <w:pPr>
        <w:pStyle w:val="21"/>
        <w:numPr>
          <w:ilvl w:val="0"/>
          <w:numId w:val="29"/>
        </w:numPr>
        <w:shd w:val="clear" w:color="auto" w:fill="auto"/>
        <w:tabs>
          <w:tab w:val="left" w:pos="433"/>
        </w:tabs>
        <w:ind w:left="180" w:firstLine="0"/>
        <w:jc w:val="both"/>
      </w:pPr>
      <w:r>
        <w:t>различать многообразие музыкальных образов и способов их развития;</w:t>
      </w:r>
    </w:p>
    <w:p w:rsidR="00B1066C" w:rsidRDefault="00B1066C" w:rsidP="00730CF4">
      <w:pPr>
        <w:pStyle w:val="21"/>
        <w:numPr>
          <w:ilvl w:val="0"/>
          <w:numId w:val="29"/>
        </w:numPr>
        <w:shd w:val="clear" w:color="auto" w:fill="auto"/>
        <w:tabs>
          <w:tab w:val="left" w:pos="433"/>
        </w:tabs>
        <w:ind w:left="180" w:firstLine="0"/>
        <w:jc w:val="both"/>
      </w:pPr>
      <w:r>
        <w:t>производить интонационно-образный анализ музыкального произведения;</w:t>
      </w:r>
    </w:p>
    <w:p w:rsidR="00B1066C" w:rsidRDefault="00B1066C" w:rsidP="00730CF4">
      <w:pPr>
        <w:pStyle w:val="21"/>
        <w:numPr>
          <w:ilvl w:val="0"/>
          <w:numId w:val="29"/>
        </w:numPr>
        <w:shd w:val="clear" w:color="auto" w:fill="auto"/>
        <w:tabs>
          <w:tab w:val="left" w:pos="433"/>
        </w:tabs>
        <w:ind w:left="180" w:firstLine="0"/>
        <w:jc w:val="both"/>
      </w:pPr>
      <w:r>
        <w:t>понимать основной принцип построения и развития музыки;</w:t>
      </w:r>
    </w:p>
    <w:p w:rsidR="00B1066C" w:rsidRDefault="00B1066C" w:rsidP="00730CF4">
      <w:pPr>
        <w:pStyle w:val="21"/>
        <w:numPr>
          <w:ilvl w:val="0"/>
          <w:numId w:val="29"/>
        </w:numPr>
        <w:shd w:val="clear" w:color="auto" w:fill="auto"/>
        <w:tabs>
          <w:tab w:val="left" w:pos="433"/>
        </w:tabs>
        <w:ind w:left="180" w:firstLine="0"/>
        <w:jc w:val="both"/>
      </w:pPr>
      <w:r>
        <w:t>анализировать взаимосвязь жизненного содержания музыки и музыкальных образов;</w:t>
      </w:r>
    </w:p>
    <w:p w:rsidR="00B1066C" w:rsidRDefault="00B1066C" w:rsidP="00730CF4">
      <w:pPr>
        <w:pStyle w:val="21"/>
        <w:numPr>
          <w:ilvl w:val="0"/>
          <w:numId w:val="29"/>
        </w:numPr>
        <w:shd w:val="clear" w:color="auto" w:fill="auto"/>
        <w:tabs>
          <w:tab w:val="left" w:pos="405"/>
        </w:tabs>
        <w:ind w:firstLine="180"/>
        <w:jc w:val="both"/>
      </w:pPr>
      <w: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1066C" w:rsidRDefault="00B1066C" w:rsidP="00730CF4">
      <w:pPr>
        <w:pStyle w:val="21"/>
        <w:numPr>
          <w:ilvl w:val="0"/>
          <w:numId w:val="29"/>
        </w:numPr>
        <w:shd w:val="clear" w:color="auto" w:fill="auto"/>
        <w:tabs>
          <w:tab w:val="left" w:pos="405"/>
        </w:tabs>
        <w:ind w:firstLine="180"/>
        <w:jc w:val="both"/>
      </w:pPr>
      <w:r>
        <w:t>понимать значение устного народного музыкального творчества в развитии общей культуры народа;</w:t>
      </w:r>
    </w:p>
    <w:p w:rsidR="00B1066C" w:rsidRDefault="00B1066C" w:rsidP="00730CF4">
      <w:pPr>
        <w:pStyle w:val="21"/>
        <w:numPr>
          <w:ilvl w:val="0"/>
          <w:numId w:val="29"/>
        </w:numPr>
        <w:shd w:val="clear" w:color="auto" w:fill="auto"/>
        <w:tabs>
          <w:tab w:val="left" w:pos="405"/>
        </w:tabs>
        <w:ind w:firstLine="180"/>
        <w:jc w:val="both"/>
      </w:pPr>
      <w:r>
        <w:t>определять основные жанры русской народной музыки: былины, лирические песни, частушки, разновидности обрядовых песен;</w:t>
      </w:r>
    </w:p>
    <w:p w:rsidR="00B1066C" w:rsidRDefault="00B1066C" w:rsidP="00730CF4">
      <w:pPr>
        <w:pStyle w:val="21"/>
        <w:numPr>
          <w:ilvl w:val="0"/>
          <w:numId w:val="29"/>
        </w:numPr>
        <w:shd w:val="clear" w:color="auto" w:fill="auto"/>
        <w:tabs>
          <w:tab w:val="left" w:pos="433"/>
        </w:tabs>
        <w:ind w:left="180" w:firstLine="0"/>
        <w:jc w:val="both"/>
      </w:pPr>
      <w:r>
        <w:t>понимать специфику перевоплощения народной музыки в произведениях композиторов;</w:t>
      </w:r>
    </w:p>
    <w:p w:rsidR="00B1066C" w:rsidRDefault="00B1066C" w:rsidP="00730CF4">
      <w:pPr>
        <w:pStyle w:val="21"/>
        <w:numPr>
          <w:ilvl w:val="0"/>
          <w:numId w:val="29"/>
        </w:numPr>
        <w:shd w:val="clear" w:color="auto" w:fill="auto"/>
        <w:tabs>
          <w:tab w:val="left" w:pos="405"/>
        </w:tabs>
        <w:ind w:firstLine="180"/>
        <w:jc w:val="both"/>
      </w:pPr>
      <w:r>
        <w:t>понимать взаимосвязь профессиональной композиторской музыки и народного музыкального творчества;</w:t>
      </w:r>
    </w:p>
    <w:p w:rsidR="00B1066C" w:rsidRDefault="00B1066C" w:rsidP="00730CF4">
      <w:pPr>
        <w:pStyle w:val="21"/>
        <w:numPr>
          <w:ilvl w:val="0"/>
          <w:numId w:val="29"/>
        </w:numPr>
        <w:shd w:val="clear" w:color="auto" w:fill="auto"/>
        <w:tabs>
          <w:tab w:val="left" w:pos="405"/>
        </w:tabs>
        <w:ind w:firstLine="180"/>
        <w:jc w:val="both"/>
      </w:pPr>
      <w: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1066C" w:rsidRDefault="00B1066C" w:rsidP="00730CF4">
      <w:pPr>
        <w:pStyle w:val="21"/>
        <w:numPr>
          <w:ilvl w:val="0"/>
          <w:numId w:val="29"/>
        </w:numPr>
        <w:shd w:val="clear" w:color="auto" w:fill="auto"/>
        <w:tabs>
          <w:tab w:val="left" w:pos="405"/>
        </w:tabs>
        <w:ind w:firstLine="180"/>
        <w:jc w:val="both"/>
      </w:pPr>
      <w: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1066C" w:rsidRDefault="00B1066C" w:rsidP="002F2FF0">
      <w:pPr>
        <w:pStyle w:val="21"/>
        <w:numPr>
          <w:ilvl w:val="0"/>
          <w:numId w:val="29"/>
        </w:numPr>
        <w:shd w:val="clear" w:color="auto" w:fill="auto"/>
        <w:tabs>
          <w:tab w:val="left" w:pos="405"/>
        </w:tabs>
        <w:spacing w:line="240" w:lineRule="auto"/>
        <w:ind w:firstLine="181"/>
        <w:jc w:val="both"/>
      </w:pPr>
      <w:r>
        <w:t>определять основные признаки исторических эпох, стилевых направлений и национальных школ в западноевропейской музыке;</w:t>
      </w:r>
    </w:p>
    <w:p w:rsidR="00B1066C" w:rsidRDefault="00B1066C" w:rsidP="002F2FF0">
      <w:pPr>
        <w:pStyle w:val="21"/>
        <w:numPr>
          <w:ilvl w:val="0"/>
          <w:numId w:val="29"/>
        </w:numPr>
        <w:shd w:val="clear" w:color="auto" w:fill="auto"/>
        <w:tabs>
          <w:tab w:val="left" w:pos="405"/>
        </w:tabs>
        <w:spacing w:line="240" w:lineRule="auto"/>
        <w:ind w:firstLine="181"/>
        <w:jc w:val="both"/>
      </w:pPr>
      <w:r>
        <w:t>узнавать характерные черты и образцы творчества крупнейших русских и зарубежных композиторов;</w:t>
      </w:r>
    </w:p>
    <w:p w:rsidR="00B1066C" w:rsidRDefault="00B1066C" w:rsidP="002F2FF0">
      <w:pPr>
        <w:pStyle w:val="21"/>
        <w:numPr>
          <w:ilvl w:val="0"/>
          <w:numId w:val="29"/>
        </w:numPr>
        <w:shd w:val="clear" w:color="auto" w:fill="auto"/>
        <w:tabs>
          <w:tab w:val="left" w:pos="405"/>
        </w:tabs>
        <w:spacing w:line="240" w:lineRule="auto"/>
        <w:ind w:firstLine="181"/>
        <w:jc w:val="both"/>
      </w:pPr>
      <w:r>
        <w:t>выявлять общее и особенное при сравнении музыкальных произведений на основе полученных знаний о стилевых направлениях;</w:t>
      </w:r>
    </w:p>
    <w:p w:rsidR="00B1066C" w:rsidRDefault="00B1066C" w:rsidP="002F2FF0">
      <w:pPr>
        <w:pStyle w:val="21"/>
        <w:numPr>
          <w:ilvl w:val="0"/>
          <w:numId w:val="29"/>
        </w:numPr>
        <w:shd w:val="clear" w:color="auto" w:fill="auto"/>
        <w:tabs>
          <w:tab w:val="left" w:pos="405"/>
        </w:tabs>
        <w:spacing w:line="240" w:lineRule="auto"/>
        <w:ind w:firstLine="181"/>
        <w:jc w:val="both"/>
      </w:pPr>
      <w:r>
        <w:t>различать жанры вокальной, инструментальной, вокально-инструментальной, камерно-инструментальной, симфонической музыки;</w:t>
      </w:r>
    </w:p>
    <w:p w:rsidR="00B1066C" w:rsidRDefault="00B1066C" w:rsidP="002F2FF0">
      <w:pPr>
        <w:pStyle w:val="21"/>
        <w:numPr>
          <w:ilvl w:val="0"/>
          <w:numId w:val="29"/>
        </w:numPr>
        <w:shd w:val="clear" w:color="auto" w:fill="auto"/>
        <w:tabs>
          <w:tab w:val="left" w:pos="406"/>
        </w:tabs>
        <w:spacing w:line="240" w:lineRule="auto"/>
        <w:ind w:firstLine="181"/>
        <w:jc w:val="both"/>
      </w:pPr>
      <w: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1066C" w:rsidRDefault="00B1066C" w:rsidP="00730CF4">
      <w:pPr>
        <w:pStyle w:val="21"/>
        <w:numPr>
          <w:ilvl w:val="0"/>
          <w:numId w:val="29"/>
        </w:numPr>
        <w:shd w:val="clear" w:color="auto" w:fill="auto"/>
        <w:tabs>
          <w:tab w:val="left" w:pos="433"/>
        </w:tabs>
        <w:spacing w:line="278" w:lineRule="exact"/>
        <w:ind w:left="180" w:firstLine="0"/>
        <w:jc w:val="both"/>
      </w:pPr>
      <w:r>
        <w:t>узнавать формы построения музыки (двухчастную, трехчастную, вариации, рондо);</w:t>
      </w:r>
    </w:p>
    <w:p w:rsidR="00B1066C" w:rsidRDefault="00B1066C" w:rsidP="00730CF4">
      <w:pPr>
        <w:pStyle w:val="21"/>
        <w:numPr>
          <w:ilvl w:val="0"/>
          <w:numId w:val="29"/>
        </w:numPr>
        <w:shd w:val="clear" w:color="auto" w:fill="auto"/>
        <w:tabs>
          <w:tab w:val="left" w:pos="433"/>
        </w:tabs>
        <w:spacing w:line="288" w:lineRule="exact"/>
        <w:ind w:left="180" w:firstLine="0"/>
        <w:jc w:val="both"/>
      </w:pPr>
      <w:r>
        <w:t>определять тембры музыкальных инструментов;</w:t>
      </w:r>
    </w:p>
    <w:p w:rsidR="00B1066C" w:rsidRDefault="00B1066C" w:rsidP="00730CF4">
      <w:pPr>
        <w:pStyle w:val="21"/>
        <w:numPr>
          <w:ilvl w:val="0"/>
          <w:numId w:val="29"/>
        </w:numPr>
        <w:shd w:val="clear" w:color="auto" w:fill="auto"/>
        <w:tabs>
          <w:tab w:val="left" w:pos="405"/>
        </w:tabs>
        <w:spacing w:line="288" w:lineRule="exact"/>
        <w:ind w:firstLine="180"/>
        <w:jc w:val="both"/>
      </w:pPr>
      <w:r>
        <w:t>называть и определять звучание музыкальных инструментов: духовых, струнных, ударных, современных электронных;</w:t>
      </w:r>
    </w:p>
    <w:p w:rsidR="00B1066C" w:rsidRDefault="00B1066C" w:rsidP="00730CF4">
      <w:pPr>
        <w:pStyle w:val="21"/>
        <w:numPr>
          <w:ilvl w:val="0"/>
          <w:numId w:val="29"/>
        </w:numPr>
        <w:shd w:val="clear" w:color="auto" w:fill="auto"/>
        <w:tabs>
          <w:tab w:val="left" w:pos="405"/>
        </w:tabs>
        <w:spacing w:line="288" w:lineRule="exact"/>
        <w:ind w:firstLine="180"/>
        <w:jc w:val="both"/>
      </w:pPr>
      <w:r>
        <w:t>определять виды оркестров: симфонического, духового, камерного, оркестра народных инструментов, эстрадно-джазового оркестра;</w:t>
      </w:r>
    </w:p>
    <w:p w:rsidR="00B1066C" w:rsidRDefault="00B1066C" w:rsidP="00730CF4">
      <w:pPr>
        <w:pStyle w:val="21"/>
        <w:numPr>
          <w:ilvl w:val="0"/>
          <w:numId w:val="29"/>
        </w:numPr>
        <w:shd w:val="clear" w:color="auto" w:fill="auto"/>
        <w:tabs>
          <w:tab w:val="left" w:pos="433"/>
        </w:tabs>
        <w:spacing w:line="288" w:lineRule="exact"/>
        <w:ind w:left="180" w:firstLine="0"/>
        <w:jc w:val="both"/>
      </w:pPr>
      <w:r>
        <w:t>владеть музыкальными терминами в пределах изучаемой темы;</w:t>
      </w:r>
    </w:p>
    <w:p w:rsidR="00B1066C" w:rsidRDefault="00B1066C" w:rsidP="00730CF4">
      <w:pPr>
        <w:pStyle w:val="21"/>
        <w:numPr>
          <w:ilvl w:val="0"/>
          <w:numId w:val="29"/>
        </w:numPr>
        <w:shd w:val="clear" w:color="auto" w:fill="auto"/>
        <w:tabs>
          <w:tab w:val="left" w:pos="405"/>
        </w:tabs>
        <w:spacing w:line="288" w:lineRule="exact"/>
        <w:ind w:firstLine="180"/>
        <w:jc w:val="both"/>
      </w:pPr>
      <w: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B1066C" w:rsidRDefault="00B1066C" w:rsidP="00730CF4">
      <w:pPr>
        <w:pStyle w:val="21"/>
        <w:numPr>
          <w:ilvl w:val="0"/>
          <w:numId w:val="29"/>
        </w:numPr>
        <w:shd w:val="clear" w:color="auto" w:fill="auto"/>
        <w:tabs>
          <w:tab w:val="left" w:pos="433"/>
        </w:tabs>
        <w:spacing w:line="288" w:lineRule="exact"/>
        <w:ind w:left="180" w:firstLine="0"/>
        <w:jc w:val="both"/>
      </w:pPr>
      <w:r>
        <w:lastRenderedPageBreak/>
        <w:t>определять характерные особенности музыкального языка;</w:t>
      </w:r>
    </w:p>
    <w:p w:rsidR="00B1066C" w:rsidRDefault="00B1066C" w:rsidP="00730CF4">
      <w:pPr>
        <w:pStyle w:val="21"/>
        <w:numPr>
          <w:ilvl w:val="0"/>
          <w:numId w:val="29"/>
        </w:numPr>
        <w:shd w:val="clear" w:color="auto" w:fill="auto"/>
        <w:tabs>
          <w:tab w:val="left" w:pos="433"/>
        </w:tabs>
        <w:spacing w:line="288" w:lineRule="exact"/>
        <w:ind w:left="180" w:firstLine="0"/>
        <w:jc w:val="both"/>
      </w:pPr>
      <w:r>
        <w:t>эмоционально-образно воспринимать и характеризовать музыкальные произведения;</w:t>
      </w:r>
    </w:p>
    <w:p w:rsidR="00B1066C" w:rsidRDefault="00B1066C" w:rsidP="00730CF4">
      <w:pPr>
        <w:pStyle w:val="21"/>
        <w:numPr>
          <w:ilvl w:val="0"/>
          <w:numId w:val="29"/>
        </w:numPr>
        <w:shd w:val="clear" w:color="auto" w:fill="auto"/>
        <w:tabs>
          <w:tab w:val="left" w:pos="433"/>
        </w:tabs>
        <w:spacing w:line="288" w:lineRule="exact"/>
        <w:ind w:left="180" w:firstLine="0"/>
        <w:jc w:val="both"/>
      </w:pPr>
      <w:r>
        <w:t>анализировать произведения выдающихся композиторов прошлого и современности;</w:t>
      </w:r>
    </w:p>
    <w:p w:rsidR="00B1066C" w:rsidRDefault="00B1066C" w:rsidP="00730CF4">
      <w:pPr>
        <w:pStyle w:val="21"/>
        <w:numPr>
          <w:ilvl w:val="0"/>
          <w:numId w:val="29"/>
        </w:numPr>
        <w:shd w:val="clear" w:color="auto" w:fill="auto"/>
        <w:tabs>
          <w:tab w:val="left" w:pos="405"/>
        </w:tabs>
        <w:spacing w:line="288" w:lineRule="exact"/>
        <w:ind w:firstLine="180"/>
        <w:jc w:val="both"/>
      </w:pPr>
      <w:r>
        <w:t>анализировать единство жизненного содержания и художественной формы в различных музыкальных образах;</w:t>
      </w:r>
    </w:p>
    <w:p w:rsidR="00B1066C" w:rsidRDefault="00B1066C" w:rsidP="00730CF4">
      <w:pPr>
        <w:pStyle w:val="21"/>
        <w:numPr>
          <w:ilvl w:val="0"/>
          <w:numId w:val="29"/>
        </w:numPr>
        <w:shd w:val="clear" w:color="auto" w:fill="auto"/>
        <w:tabs>
          <w:tab w:val="left" w:pos="433"/>
        </w:tabs>
        <w:spacing w:line="288" w:lineRule="exact"/>
        <w:ind w:left="180" w:firstLine="0"/>
        <w:jc w:val="both"/>
      </w:pPr>
      <w:r>
        <w:t>творчески интерпретировать содержание музыкальных произведений;</w:t>
      </w:r>
    </w:p>
    <w:p w:rsidR="00B1066C" w:rsidRDefault="00B1066C" w:rsidP="00730CF4">
      <w:pPr>
        <w:pStyle w:val="21"/>
        <w:numPr>
          <w:ilvl w:val="0"/>
          <w:numId w:val="29"/>
        </w:numPr>
        <w:shd w:val="clear" w:color="auto" w:fill="auto"/>
        <w:tabs>
          <w:tab w:val="left" w:pos="406"/>
        </w:tabs>
        <w:spacing w:line="288" w:lineRule="exact"/>
        <w:ind w:firstLine="180"/>
        <w:jc w:val="both"/>
      </w:pPr>
      <w:r>
        <w:t>выявлять особенности интерпретации одной и той же художественной идеи, сюжета в творчестве различных композиторов;</w:t>
      </w:r>
    </w:p>
    <w:p w:rsidR="00B1066C" w:rsidRDefault="00B1066C" w:rsidP="00730CF4">
      <w:pPr>
        <w:pStyle w:val="21"/>
        <w:numPr>
          <w:ilvl w:val="0"/>
          <w:numId w:val="29"/>
        </w:numPr>
        <w:shd w:val="clear" w:color="auto" w:fill="auto"/>
        <w:tabs>
          <w:tab w:val="left" w:pos="405"/>
        </w:tabs>
        <w:spacing w:line="288" w:lineRule="exact"/>
        <w:ind w:firstLine="180"/>
        <w:jc w:val="both"/>
      </w:pPr>
      <w:r>
        <w:t>анализировать различные трактовки одного и того же произведения, аргументируя исполнительскую интерпретацию замысла композитора;</w:t>
      </w:r>
    </w:p>
    <w:p w:rsidR="00B1066C" w:rsidRDefault="00B1066C" w:rsidP="00730CF4">
      <w:pPr>
        <w:pStyle w:val="21"/>
        <w:numPr>
          <w:ilvl w:val="0"/>
          <w:numId w:val="29"/>
        </w:numPr>
        <w:shd w:val="clear" w:color="auto" w:fill="auto"/>
        <w:tabs>
          <w:tab w:val="left" w:pos="433"/>
        </w:tabs>
        <w:spacing w:line="288" w:lineRule="exact"/>
        <w:ind w:left="180" w:firstLine="0"/>
        <w:jc w:val="both"/>
      </w:pPr>
      <w:r>
        <w:t>различать интерпретацию классической музыки в современных обработках;</w:t>
      </w:r>
    </w:p>
    <w:p w:rsidR="00B1066C" w:rsidRDefault="00B1066C" w:rsidP="00730CF4">
      <w:pPr>
        <w:pStyle w:val="21"/>
        <w:numPr>
          <w:ilvl w:val="0"/>
          <w:numId w:val="29"/>
        </w:numPr>
        <w:shd w:val="clear" w:color="auto" w:fill="auto"/>
        <w:tabs>
          <w:tab w:val="left" w:pos="433"/>
        </w:tabs>
        <w:spacing w:line="288" w:lineRule="exact"/>
        <w:ind w:left="180" w:firstLine="0"/>
        <w:jc w:val="both"/>
      </w:pPr>
      <w:r>
        <w:t>определять характерные признаки современной популярной музыки;</w:t>
      </w:r>
    </w:p>
    <w:p w:rsidR="00B1066C" w:rsidRDefault="00B1066C" w:rsidP="00730CF4">
      <w:pPr>
        <w:pStyle w:val="21"/>
        <w:numPr>
          <w:ilvl w:val="0"/>
          <w:numId w:val="29"/>
        </w:numPr>
        <w:shd w:val="clear" w:color="auto" w:fill="auto"/>
        <w:tabs>
          <w:tab w:val="left" w:pos="433"/>
        </w:tabs>
        <w:spacing w:line="288" w:lineRule="exact"/>
        <w:ind w:left="180" w:firstLine="0"/>
        <w:jc w:val="both"/>
      </w:pPr>
      <w:r>
        <w:t>называть стили рок-музыки и ее отдельных направлений: рок-оперы, рок-н-ролла и др.;</w:t>
      </w:r>
    </w:p>
    <w:p w:rsidR="00B1066C" w:rsidRDefault="00B1066C" w:rsidP="00730CF4">
      <w:pPr>
        <w:pStyle w:val="21"/>
        <w:numPr>
          <w:ilvl w:val="0"/>
          <w:numId w:val="29"/>
        </w:numPr>
        <w:shd w:val="clear" w:color="auto" w:fill="auto"/>
        <w:tabs>
          <w:tab w:val="left" w:pos="433"/>
        </w:tabs>
        <w:spacing w:line="288" w:lineRule="exact"/>
        <w:ind w:left="180" w:firstLine="0"/>
        <w:jc w:val="both"/>
      </w:pPr>
      <w:r>
        <w:t>анализировать творчество исполнителей авторской песни;</w:t>
      </w:r>
    </w:p>
    <w:p w:rsidR="00B1066C" w:rsidRDefault="00B1066C" w:rsidP="00730CF4">
      <w:pPr>
        <w:pStyle w:val="21"/>
        <w:numPr>
          <w:ilvl w:val="0"/>
          <w:numId w:val="29"/>
        </w:numPr>
        <w:shd w:val="clear" w:color="auto" w:fill="auto"/>
        <w:tabs>
          <w:tab w:val="left" w:pos="433"/>
        </w:tabs>
        <w:spacing w:line="288" w:lineRule="exact"/>
        <w:ind w:left="180" w:firstLine="0"/>
        <w:jc w:val="both"/>
      </w:pPr>
      <w:r>
        <w:t>выявлять особенности взаимодействия музыки с другими видами искусства;</w:t>
      </w:r>
    </w:p>
    <w:p w:rsidR="00B1066C" w:rsidRDefault="00B1066C" w:rsidP="00730CF4">
      <w:pPr>
        <w:pStyle w:val="21"/>
        <w:numPr>
          <w:ilvl w:val="0"/>
          <w:numId w:val="29"/>
        </w:numPr>
        <w:shd w:val="clear" w:color="auto" w:fill="auto"/>
        <w:tabs>
          <w:tab w:val="left" w:pos="433"/>
        </w:tabs>
        <w:spacing w:line="288" w:lineRule="exact"/>
        <w:ind w:left="180" w:firstLine="0"/>
        <w:jc w:val="both"/>
      </w:pPr>
      <w:r>
        <w:t>находить жанровые параллели между музыкой и другими видами искусств;</w:t>
      </w:r>
    </w:p>
    <w:p w:rsidR="00B1066C" w:rsidRDefault="00B1066C" w:rsidP="00730CF4">
      <w:pPr>
        <w:pStyle w:val="21"/>
        <w:numPr>
          <w:ilvl w:val="0"/>
          <w:numId w:val="29"/>
        </w:numPr>
        <w:shd w:val="clear" w:color="auto" w:fill="auto"/>
        <w:tabs>
          <w:tab w:val="left" w:pos="433"/>
        </w:tabs>
        <w:spacing w:line="288" w:lineRule="exact"/>
        <w:ind w:left="180" w:firstLine="0"/>
        <w:jc w:val="both"/>
      </w:pPr>
      <w:r>
        <w:t>сравнивать интонации музыкального, живописного и литературного произведений;</w:t>
      </w:r>
    </w:p>
    <w:p w:rsidR="00B1066C" w:rsidRDefault="00B1066C" w:rsidP="00730CF4">
      <w:pPr>
        <w:pStyle w:val="21"/>
        <w:numPr>
          <w:ilvl w:val="0"/>
          <w:numId w:val="29"/>
        </w:numPr>
        <w:shd w:val="clear" w:color="auto" w:fill="auto"/>
        <w:tabs>
          <w:tab w:val="left" w:pos="430"/>
        </w:tabs>
        <w:spacing w:line="288" w:lineRule="exact"/>
        <w:ind w:firstLine="180"/>
        <w:jc w:val="both"/>
      </w:pPr>
      <w:r>
        <w:t>понимать взаимодействие музыки, изобразительного искусства и литературы на основе осознания специфики языка каждого из них;</w:t>
      </w:r>
    </w:p>
    <w:p w:rsidR="00B1066C" w:rsidRDefault="00B1066C" w:rsidP="00730CF4">
      <w:pPr>
        <w:pStyle w:val="21"/>
        <w:numPr>
          <w:ilvl w:val="0"/>
          <w:numId w:val="29"/>
        </w:numPr>
        <w:shd w:val="clear" w:color="auto" w:fill="auto"/>
        <w:tabs>
          <w:tab w:val="left" w:pos="430"/>
        </w:tabs>
        <w:spacing w:line="288" w:lineRule="exact"/>
        <w:ind w:firstLine="180"/>
        <w:jc w:val="both"/>
      </w:pPr>
      <w:r>
        <w:t>находить ассоциативные связи между художественными образами музыки, изобразительного искусства и литературы;</w:t>
      </w:r>
    </w:p>
    <w:p w:rsidR="00B1066C" w:rsidRDefault="00B1066C" w:rsidP="00730CF4">
      <w:pPr>
        <w:pStyle w:val="21"/>
        <w:numPr>
          <w:ilvl w:val="0"/>
          <w:numId w:val="29"/>
        </w:numPr>
        <w:shd w:val="clear" w:color="auto" w:fill="auto"/>
        <w:tabs>
          <w:tab w:val="left" w:pos="430"/>
        </w:tabs>
        <w:spacing w:line="288" w:lineRule="exact"/>
        <w:ind w:left="180" w:firstLine="0"/>
        <w:jc w:val="both"/>
      </w:pPr>
      <w:r>
        <w:t>понимать значимость музыки в творчестве писателей и поэтов;</w:t>
      </w:r>
    </w:p>
    <w:p w:rsidR="00B1066C" w:rsidRDefault="00B1066C" w:rsidP="00730CF4">
      <w:pPr>
        <w:pStyle w:val="21"/>
        <w:numPr>
          <w:ilvl w:val="0"/>
          <w:numId w:val="29"/>
        </w:numPr>
        <w:shd w:val="clear" w:color="auto" w:fill="auto"/>
        <w:tabs>
          <w:tab w:val="left" w:pos="430"/>
        </w:tabs>
        <w:spacing w:line="288" w:lineRule="exact"/>
        <w:ind w:firstLine="180"/>
        <w:jc w:val="both"/>
      </w:pPr>
      <w:r>
        <w:t>называть и определять на слух мужские (тенор, баритон, бас) и женские (сопрано, меццо- сопрано, контральто) певческие голоса;</w:t>
      </w:r>
    </w:p>
    <w:p w:rsidR="00B1066C" w:rsidRDefault="00B1066C" w:rsidP="00730CF4">
      <w:pPr>
        <w:pStyle w:val="21"/>
        <w:numPr>
          <w:ilvl w:val="0"/>
          <w:numId w:val="29"/>
        </w:numPr>
        <w:shd w:val="clear" w:color="auto" w:fill="auto"/>
        <w:tabs>
          <w:tab w:val="left" w:pos="430"/>
        </w:tabs>
        <w:spacing w:line="288" w:lineRule="exact"/>
        <w:ind w:firstLine="180"/>
        <w:jc w:val="both"/>
      </w:pPr>
      <w:r>
        <w:t>определять разновидности хоровых коллективов по стилю (манере) исполнения: народные, академические;</w:t>
      </w:r>
    </w:p>
    <w:p w:rsidR="00B1066C" w:rsidRDefault="00B1066C" w:rsidP="00730CF4">
      <w:pPr>
        <w:pStyle w:val="21"/>
        <w:numPr>
          <w:ilvl w:val="0"/>
          <w:numId w:val="29"/>
        </w:numPr>
        <w:shd w:val="clear" w:color="auto" w:fill="auto"/>
        <w:tabs>
          <w:tab w:val="left" w:pos="430"/>
        </w:tabs>
        <w:spacing w:line="288" w:lineRule="exact"/>
        <w:ind w:left="180" w:firstLine="0"/>
        <w:jc w:val="both"/>
      </w:pPr>
      <w:r>
        <w:t>владеть навыками вокально-хорового музицирования;</w:t>
      </w:r>
    </w:p>
    <w:p w:rsidR="00B1066C" w:rsidRDefault="00B1066C" w:rsidP="00730CF4">
      <w:pPr>
        <w:pStyle w:val="21"/>
        <w:numPr>
          <w:ilvl w:val="0"/>
          <w:numId w:val="29"/>
        </w:numPr>
        <w:shd w:val="clear" w:color="auto" w:fill="auto"/>
        <w:tabs>
          <w:tab w:val="left" w:pos="430"/>
        </w:tabs>
        <w:spacing w:line="288" w:lineRule="exact"/>
        <w:ind w:firstLine="180"/>
        <w:jc w:val="both"/>
      </w:pPr>
      <w:r>
        <w:t xml:space="preserve">применять навыки вокально-хоровой работы при пении с музыкальным сопровождением и без сопровождения </w:t>
      </w:r>
      <w:r w:rsidRPr="00730CF4">
        <w:rPr>
          <w:lang w:eastAsia="en-US"/>
        </w:rPr>
        <w:t>(</w:t>
      </w:r>
      <w:r>
        <w:rPr>
          <w:lang w:val="en-US" w:eastAsia="en-US"/>
        </w:rPr>
        <w:t>a</w:t>
      </w:r>
      <w:r w:rsidRPr="00730CF4">
        <w:rPr>
          <w:lang w:eastAsia="en-US"/>
        </w:rPr>
        <w:t xml:space="preserve"> </w:t>
      </w:r>
      <w:r>
        <w:rPr>
          <w:lang w:val="en-US" w:eastAsia="en-US"/>
        </w:rPr>
        <w:t>cappella</w:t>
      </w:r>
      <w:r w:rsidRPr="00730CF4">
        <w:rPr>
          <w:lang w:eastAsia="en-US"/>
        </w:rPr>
        <w:t>);</w:t>
      </w:r>
    </w:p>
    <w:p w:rsidR="00B1066C" w:rsidRDefault="00B1066C" w:rsidP="00730CF4">
      <w:pPr>
        <w:pStyle w:val="21"/>
        <w:numPr>
          <w:ilvl w:val="0"/>
          <w:numId w:val="29"/>
        </w:numPr>
        <w:shd w:val="clear" w:color="auto" w:fill="auto"/>
        <w:tabs>
          <w:tab w:val="left" w:pos="430"/>
        </w:tabs>
        <w:spacing w:line="288" w:lineRule="exact"/>
        <w:ind w:left="180" w:firstLine="0"/>
        <w:jc w:val="both"/>
      </w:pPr>
      <w:r>
        <w:t>творчески интерпретировать содержание музыкального произведения в пении;</w:t>
      </w:r>
    </w:p>
    <w:p w:rsidR="00B1066C" w:rsidRDefault="00B1066C" w:rsidP="00730CF4">
      <w:pPr>
        <w:pStyle w:val="21"/>
        <w:numPr>
          <w:ilvl w:val="0"/>
          <w:numId w:val="29"/>
        </w:numPr>
        <w:shd w:val="clear" w:color="auto" w:fill="auto"/>
        <w:tabs>
          <w:tab w:val="left" w:pos="430"/>
        </w:tabs>
        <w:spacing w:line="288" w:lineRule="exact"/>
        <w:ind w:firstLine="180"/>
        <w:jc w:val="both"/>
      </w:pPr>
      <w:r>
        <w:t>участвовать в коллективной исполнительской деятельности, используя различные формы индивидуального и группового музицирования;</w:t>
      </w:r>
    </w:p>
    <w:p w:rsidR="00B1066C" w:rsidRDefault="00B1066C" w:rsidP="00730CF4">
      <w:pPr>
        <w:pStyle w:val="21"/>
        <w:numPr>
          <w:ilvl w:val="0"/>
          <w:numId w:val="29"/>
        </w:numPr>
        <w:shd w:val="clear" w:color="auto" w:fill="auto"/>
        <w:tabs>
          <w:tab w:val="left" w:pos="430"/>
        </w:tabs>
        <w:spacing w:line="288" w:lineRule="exact"/>
        <w:ind w:firstLine="180"/>
        <w:jc w:val="both"/>
      </w:pPr>
      <w:r>
        <w:t>размышлять о знакомом музыкальном произведении, высказывать суждения об основной идее, о средствах и формах ее воплощения;</w:t>
      </w:r>
    </w:p>
    <w:p w:rsidR="00B1066C" w:rsidRDefault="00B1066C" w:rsidP="00730CF4">
      <w:pPr>
        <w:pStyle w:val="21"/>
        <w:numPr>
          <w:ilvl w:val="0"/>
          <w:numId w:val="29"/>
        </w:numPr>
        <w:shd w:val="clear" w:color="auto" w:fill="auto"/>
        <w:tabs>
          <w:tab w:val="left" w:pos="430"/>
        </w:tabs>
        <w:spacing w:line="288" w:lineRule="exact"/>
        <w:ind w:left="180" w:firstLine="0"/>
        <w:jc w:val="both"/>
      </w:pPr>
      <w:r>
        <w:t>передавать свои музыкальные впечатления в устной или письменной форме;</w:t>
      </w:r>
    </w:p>
    <w:p w:rsidR="00B1066C" w:rsidRDefault="00B1066C" w:rsidP="00730CF4">
      <w:pPr>
        <w:pStyle w:val="21"/>
        <w:numPr>
          <w:ilvl w:val="0"/>
          <w:numId w:val="29"/>
        </w:numPr>
        <w:shd w:val="clear" w:color="auto" w:fill="auto"/>
        <w:tabs>
          <w:tab w:val="left" w:pos="430"/>
        </w:tabs>
        <w:spacing w:line="288" w:lineRule="exact"/>
        <w:ind w:left="180" w:firstLine="0"/>
        <w:jc w:val="both"/>
      </w:pPr>
      <w:r>
        <w:t>проявлять творческую инициативу, участвуя в музыкально-эстетической деятельности;</w:t>
      </w:r>
    </w:p>
    <w:p w:rsidR="00B1066C" w:rsidRDefault="00B1066C" w:rsidP="00730CF4">
      <w:pPr>
        <w:pStyle w:val="21"/>
        <w:numPr>
          <w:ilvl w:val="0"/>
          <w:numId w:val="29"/>
        </w:numPr>
        <w:shd w:val="clear" w:color="auto" w:fill="auto"/>
        <w:tabs>
          <w:tab w:val="left" w:pos="430"/>
        </w:tabs>
        <w:spacing w:line="288" w:lineRule="exact"/>
        <w:ind w:left="180" w:firstLine="0"/>
        <w:jc w:val="both"/>
      </w:pPr>
      <w:r>
        <w:t>понимать специфику музыки как вида искусства и ее значение в жизни человека и общества;</w:t>
      </w:r>
    </w:p>
    <w:p w:rsidR="00B1066C" w:rsidRDefault="00B1066C" w:rsidP="00730CF4">
      <w:pPr>
        <w:pStyle w:val="21"/>
        <w:numPr>
          <w:ilvl w:val="0"/>
          <w:numId w:val="29"/>
        </w:numPr>
        <w:shd w:val="clear" w:color="auto" w:fill="auto"/>
        <w:tabs>
          <w:tab w:val="left" w:pos="430"/>
        </w:tabs>
        <w:spacing w:line="288" w:lineRule="exact"/>
        <w:ind w:firstLine="180"/>
        <w:jc w:val="both"/>
      </w:pPr>
      <w:r>
        <w:t>эмоционально проживать исторические события и судьбы защитников Отечества, воплощаемые в музыкальных произведениях;</w:t>
      </w:r>
    </w:p>
    <w:p w:rsidR="00B1066C" w:rsidRDefault="00B1066C" w:rsidP="00730CF4">
      <w:pPr>
        <w:pStyle w:val="21"/>
        <w:numPr>
          <w:ilvl w:val="0"/>
          <w:numId w:val="29"/>
        </w:numPr>
        <w:shd w:val="clear" w:color="auto" w:fill="auto"/>
        <w:tabs>
          <w:tab w:val="left" w:pos="430"/>
        </w:tabs>
        <w:spacing w:line="288" w:lineRule="exact"/>
        <w:ind w:firstLine="180"/>
        <w:jc w:val="both"/>
      </w:pPr>
      <w:r>
        <w:t>приводить примеры выдающихся (в том числе современных) отечественных и зарубежных музыкальных исполнителей и исполнительских коллективов;</w:t>
      </w:r>
    </w:p>
    <w:p w:rsidR="00B1066C" w:rsidRDefault="00B1066C" w:rsidP="00730CF4">
      <w:pPr>
        <w:pStyle w:val="21"/>
        <w:numPr>
          <w:ilvl w:val="0"/>
          <w:numId w:val="29"/>
        </w:numPr>
        <w:shd w:val="clear" w:color="auto" w:fill="auto"/>
        <w:tabs>
          <w:tab w:val="left" w:pos="430"/>
        </w:tabs>
        <w:spacing w:line="230" w:lineRule="exact"/>
        <w:ind w:firstLine="180"/>
        <w:jc w:val="both"/>
      </w:pPr>
      <w:r>
        <w:t>применять современные информационно-коммуникационные технологии для записи и воспроизведения музыки;</w:t>
      </w:r>
    </w:p>
    <w:p w:rsidR="00B1066C" w:rsidRDefault="00B1066C" w:rsidP="00730CF4">
      <w:pPr>
        <w:pStyle w:val="21"/>
        <w:numPr>
          <w:ilvl w:val="0"/>
          <w:numId w:val="29"/>
        </w:numPr>
        <w:shd w:val="clear" w:color="auto" w:fill="auto"/>
        <w:tabs>
          <w:tab w:val="left" w:pos="430"/>
        </w:tabs>
        <w:ind w:firstLine="180"/>
        <w:jc w:val="both"/>
      </w:pPr>
      <w:r>
        <w:t>обосновывать собственные предпочтения, касающиеся музыкальных произведений различных стилей и жанров;</w:t>
      </w:r>
    </w:p>
    <w:p w:rsidR="00B1066C" w:rsidRDefault="00B1066C" w:rsidP="00730CF4">
      <w:pPr>
        <w:pStyle w:val="21"/>
        <w:numPr>
          <w:ilvl w:val="0"/>
          <w:numId w:val="29"/>
        </w:numPr>
        <w:shd w:val="clear" w:color="auto" w:fill="auto"/>
        <w:tabs>
          <w:tab w:val="left" w:pos="430"/>
        </w:tabs>
        <w:ind w:firstLine="180"/>
        <w:jc w:val="both"/>
      </w:pPr>
      <w:r>
        <w:t>использовать знания о музыке и музыкантах, полученные на занятиях, при составлении домашней фонотеки, видеотеки;</w:t>
      </w:r>
    </w:p>
    <w:p w:rsidR="00B1066C" w:rsidRDefault="00B1066C" w:rsidP="00730CF4">
      <w:pPr>
        <w:pStyle w:val="21"/>
        <w:numPr>
          <w:ilvl w:val="0"/>
          <w:numId w:val="29"/>
        </w:numPr>
        <w:shd w:val="clear" w:color="auto" w:fill="auto"/>
        <w:tabs>
          <w:tab w:val="left" w:pos="430"/>
        </w:tabs>
        <w:ind w:firstLine="180"/>
        <w:jc w:val="both"/>
      </w:pPr>
      <w:r>
        <w:t>использовать приобретенные знания и умения в практической деятельности и повседневной жизни (в том числе в творческой и сценической).</w:t>
      </w:r>
    </w:p>
    <w:p w:rsidR="00B1066C" w:rsidRDefault="00B1066C" w:rsidP="00730CF4">
      <w:pPr>
        <w:pStyle w:val="21"/>
        <w:shd w:val="clear" w:color="auto" w:fill="auto"/>
        <w:ind w:left="180" w:firstLine="0"/>
        <w:jc w:val="both"/>
      </w:pPr>
      <w:r>
        <w:t>Выпускник получит возможность научиться:</w:t>
      </w:r>
    </w:p>
    <w:p w:rsidR="00B1066C" w:rsidRDefault="00B1066C" w:rsidP="00730CF4">
      <w:pPr>
        <w:pStyle w:val="21"/>
        <w:numPr>
          <w:ilvl w:val="0"/>
          <w:numId w:val="29"/>
        </w:numPr>
        <w:shd w:val="clear" w:color="auto" w:fill="auto"/>
        <w:tabs>
          <w:tab w:val="left" w:pos="430"/>
        </w:tabs>
        <w:ind w:firstLine="180"/>
        <w:jc w:val="both"/>
      </w:pPr>
      <w:r>
        <w:t>понимать истоки и интонационное своеобразие, характерные черты и признаки, традиций, обрядов музыкального фольклора разных стран мира;</w:t>
      </w:r>
    </w:p>
    <w:p w:rsidR="00B1066C" w:rsidRDefault="00B1066C" w:rsidP="00730CF4">
      <w:pPr>
        <w:pStyle w:val="21"/>
        <w:numPr>
          <w:ilvl w:val="0"/>
          <w:numId w:val="29"/>
        </w:numPr>
        <w:shd w:val="clear" w:color="auto" w:fill="auto"/>
        <w:tabs>
          <w:tab w:val="left" w:pos="430"/>
        </w:tabs>
        <w:ind w:firstLine="180"/>
        <w:jc w:val="both"/>
      </w:pPr>
      <w:r>
        <w:lastRenderedPageBreak/>
        <w:t>понимать особенности языка западноевропейской музыки на примере мадригала, мотета, кантаты, прелюдии, фуги, мессы, реквиема;</w:t>
      </w:r>
    </w:p>
    <w:p w:rsidR="00B1066C" w:rsidRDefault="00B1066C" w:rsidP="00730CF4">
      <w:pPr>
        <w:pStyle w:val="21"/>
        <w:numPr>
          <w:ilvl w:val="0"/>
          <w:numId w:val="29"/>
        </w:numPr>
        <w:shd w:val="clear" w:color="auto" w:fill="auto"/>
        <w:tabs>
          <w:tab w:val="left" w:pos="430"/>
        </w:tabs>
        <w:ind w:firstLine="180"/>
        <w:jc w:val="both"/>
      </w:pPr>
      <w:r>
        <w:t>понимать особенности языка отечественной духовной и светской музыкальной культуры на примере канта, литургии, хорового концерта;</w:t>
      </w:r>
    </w:p>
    <w:p w:rsidR="00B1066C" w:rsidRDefault="00B1066C" w:rsidP="00730CF4">
      <w:pPr>
        <w:pStyle w:val="21"/>
        <w:numPr>
          <w:ilvl w:val="0"/>
          <w:numId w:val="29"/>
        </w:numPr>
        <w:shd w:val="clear" w:color="auto" w:fill="auto"/>
        <w:tabs>
          <w:tab w:val="left" w:pos="430"/>
        </w:tabs>
        <w:ind w:left="180" w:firstLine="0"/>
        <w:jc w:val="both"/>
      </w:pPr>
      <w:r>
        <w:t>определять специфику духовной музыки в эпоху Средневековья;</w:t>
      </w:r>
    </w:p>
    <w:p w:rsidR="00B1066C" w:rsidRDefault="00B1066C" w:rsidP="00730CF4">
      <w:pPr>
        <w:pStyle w:val="21"/>
        <w:numPr>
          <w:ilvl w:val="0"/>
          <w:numId w:val="29"/>
        </w:numPr>
        <w:shd w:val="clear" w:color="auto" w:fill="auto"/>
        <w:tabs>
          <w:tab w:val="left" w:pos="430"/>
        </w:tabs>
        <w:ind w:left="180" w:firstLine="0"/>
        <w:jc w:val="both"/>
      </w:pPr>
      <w:r>
        <w:t>распознавать мелодику знаменного распева - основы древнерусской церковной музыки;</w:t>
      </w:r>
    </w:p>
    <w:p w:rsidR="00B1066C" w:rsidRDefault="00B1066C" w:rsidP="00730CF4">
      <w:pPr>
        <w:pStyle w:val="21"/>
        <w:numPr>
          <w:ilvl w:val="0"/>
          <w:numId w:val="29"/>
        </w:numPr>
        <w:shd w:val="clear" w:color="auto" w:fill="auto"/>
        <w:tabs>
          <w:tab w:val="left" w:pos="430"/>
        </w:tabs>
        <w:ind w:firstLine="180"/>
        <w:jc w:val="both"/>
      </w:pPr>
      <w:r>
        <w:t>различать формы построения музыки (сонатно-симфонический цикл, сюита), понимать их возможности в воплощении и развитии музыкальных образов;</w:t>
      </w:r>
    </w:p>
    <w:p w:rsidR="00B1066C" w:rsidRDefault="00B1066C" w:rsidP="00730CF4">
      <w:pPr>
        <w:pStyle w:val="21"/>
        <w:numPr>
          <w:ilvl w:val="0"/>
          <w:numId w:val="29"/>
        </w:numPr>
        <w:shd w:val="clear" w:color="auto" w:fill="auto"/>
        <w:tabs>
          <w:tab w:val="left" w:pos="430"/>
        </w:tabs>
        <w:ind w:firstLine="180"/>
        <w:jc w:val="both"/>
      </w:pPr>
      <w:r>
        <w:t>выделять признаки для установления стилевых связей в процессе изучения музыкального искусства;</w:t>
      </w:r>
    </w:p>
    <w:p w:rsidR="00B1066C" w:rsidRDefault="00B1066C" w:rsidP="00730CF4">
      <w:pPr>
        <w:pStyle w:val="21"/>
        <w:numPr>
          <w:ilvl w:val="0"/>
          <w:numId w:val="29"/>
        </w:numPr>
        <w:shd w:val="clear" w:color="auto" w:fill="auto"/>
        <w:tabs>
          <w:tab w:val="left" w:pos="430"/>
        </w:tabs>
        <w:ind w:firstLine="180"/>
        <w:jc w:val="both"/>
      </w:pPr>
      <w: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1066C" w:rsidRDefault="00B1066C" w:rsidP="00730CF4">
      <w:pPr>
        <w:pStyle w:val="21"/>
        <w:numPr>
          <w:ilvl w:val="0"/>
          <w:numId w:val="29"/>
        </w:numPr>
        <w:shd w:val="clear" w:color="auto" w:fill="auto"/>
        <w:tabs>
          <w:tab w:val="left" w:pos="430"/>
        </w:tabs>
        <w:ind w:firstLine="180"/>
        <w:jc w:val="both"/>
      </w:pPr>
      <w:r>
        <w:t>исполнять свою партию в хоре в простейших двухголосных произведениях, в том числе с ориентацией на нотную запись;</w:t>
      </w:r>
    </w:p>
    <w:p w:rsidR="00B1066C" w:rsidRDefault="00B1066C" w:rsidP="00730CF4">
      <w:pPr>
        <w:pStyle w:val="21"/>
        <w:numPr>
          <w:ilvl w:val="0"/>
          <w:numId w:val="29"/>
        </w:numPr>
        <w:shd w:val="clear" w:color="auto" w:fill="auto"/>
        <w:tabs>
          <w:tab w:val="left" w:pos="430"/>
        </w:tabs>
        <w:spacing w:after="275"/>
        <w:ind w:left="180" w:firstLine="0"/>
        <w:jc w:val="both"/>
      </w:pPr>
      <w:r>
        <w:t>активно использовать язык музыки для освоения содержания различных учебных предметов.</w:t>
      </w:r>
    </w:p>
    <w:p w:rsidR="00B1066C" w:rsidRDefault="00B1066C" w:rsidP="002F2FF0">
      <w:pPr>
        <w:pStyle w:val="36"/>
        <w:keepNext/>
        <w:keepLines/>
        <w:shd w:val="clear" w:color="auto" w:fill="auto"/>
        <w:spacing w:before="0" w:after="0" w:line="240" w:lineRule="auto"/>
        <w:ind w:right="120" w:firstLine="0"/>
        <w:jc w:val="both"/>
      </w:pPr>
      <w:bookmarkStart w:id="31" w:name="bookmark31"/>
      <w:r>
        <w:t xml:space="preserve">Изучение предметной области "Технология" </w:t>
      </w:r>
      <w:r>
        <w:rPr>
          <w:rStyle w:val="37"/>
        </w:rPr>
        <w:t>должно обеспечить:</w:t>
      </w:r>
      <w:bookmarkEnd w:id="31"/>
    </w:p>
    <w:p w:rsidR="00B1066C" w:rsidRDefault="00B1066C" w:rsidP="002F2FF0">
      <w:pPr>
        <w:pStyle w:val="21"/>
        <w:shd w:val="clear" w:color="auto" w:fill="auto"/>
        <w:spacing w:line="240" w:lineRule="auto"/>
        <w:ind w:left="180" w:firstLine="0"/>
        <w:jc w:val="both"/>
      </w:pPr>
      <w:r>
        <w:t>развитие инновационной творческой деятельности обучающихся в процессе решения прикладных учебных задач;</w:t>
      </w:r>
    </w:p>
    <w:p w:rsidR="00B1066C" w:rsidRDefault="00B1066C" w:rsidP="002F2FF0">
      <w:pPr>
        <w:pStyle w:val="21"/>
        <w:shd w:val="clear" w:color="auto" w:fill="auto"/>
        <w:spacing w:line="240" w:lineRule="auto"/>
        <w:ind w:firstLine="18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B1066C" w:rsidRDefault="00B1066C" w:rsidP="002F2FF0">
      <w:pPr>
        <w:pStyle w:val="21"/>
        <w:shd w:val="clear" w:color="auto" w:fill="auto"/>
        <w:spacing w:line="240" w:lineRule="auto"/>
        <w:ind w:firstLine="180"/>
        <w:jc w:val="both"/>
      </w:pPr>
      <w:r>
        <w:t>совершенствование умений выполнения учебно-исследовательской и проектной деятельности;</w:t>
      </w:r>
    </w:p>
    <w:p w:rsidR="00B1066C" w:rsidRDefault="00B1066C" w:rsidP="002F2FF0">
      <w:pPr>
        <w:pStyle w:val="21"/>
        <w:shd w:val="clear" w:color="auto" w:fill="auto"/>
        <w:spacing w:line="240" w:lineRule="auto"/>
        <w:ind w:firstLine="180"/>
        <w:jc w:val="both"/>
      </w:pPr>
      <w:r>
        <w:t>формирование представлений о социальных и этических аспектах научно-технического прогресса;</w:t>
      </w:r>
    </w:p>
    <w:p w:rsidR="00B1066C" w:rsidRDefault="00B1066C" w:rsidP="002F2FF0">
      <w:pPr>
        <w:pStyle w:val="21"/>
        <w:shd w:val="clear" w:color="auto" w:fill="auto"/>
        <w:spacing w:line="240" w:lineRule="auto"/>
        <w:ind w:firstLine="180"/>
        <w:jc w:val="both"/>
      </w:pPr>
      <w:r>
        <w:t xml:space="preserve">формирование способности придавать экологическую направленность любой деятельности, проекту; </w:t>
      </w:r>
    </w:p>
    <w:p w:rsidR="00B1066C" w:rsidRDefault="00B1066C" w:rsidP="002F2FF0">
      <w:pPr>
        <w:pStyle w:val="21"/>
        <w:shd w:val="clear" w:color="auto" w:fill="auto"/>
        <w:spacing w:line="240" w:lineRule="auto"/>
        <w:ind w:firstLine="180"/>
        <w:jc w:val="both"/>
      </w:pPr>
      <w:r>
        <w:t>демонстрировать экологическое мышление в разных формах деятельности.</w:t>
      </w:r>
    </w:p>
    <w:p w:rsidR="00B1066C" w:rsidRDefault="00B1066C" w:rsidP="00730CF4">
      <w:pPr>
        <w:pStyle w:val="36"/>
        <w:keepNext/>
        <w:keepLines/>
        <w:shd w:val="clear" w:color="auto" w:fill="auto"/>
        <w:spacing w:before="0" w:after="0"/>
        <w:ind w:firstLine="180"/>
        <w:jc w:val="both"/>
      </w:pPr>
      <w:bookmarkStart w:id="32" w:name="bookmark32"/>
      <w:r>
        <w:t>Технология</w:t>
      </w:r>
      <w:bookmarkEnd w:id="32"/>
    </w:p>
    <w:p w:rsidR="00B1066C" w:rsidRDefault="00B1066C" w:rsidP="00730CF4">
      <w:pPr>
        <w:pStyle w:val="21"/>
        <w:shd w:val="clear" w:color="auto" w:fill="auto"/>
        <w:spacing w:line="274" w:lineRule="exact"/>
        <w:ind w:firstLine="180"/>
        <w:jc w:val="both"/>
      </w:pPr>
      <w: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B1066C" w:rsidRDefault="00B1066C" w:rsidP="00730CF4">
      <w:pPr>
        <w:pStyle w:val="21"/>
        <w:numPr>
          <w:ilvl w:val="0"/>
          <w:numId w:val="29"/>
        </w:numPr>
        <w:shd w:val="clear" w:color="auto" w:fill="auto"/>
        <w:spacing w:line="274" w:lineRule="exact"/>
        <w:ind w:firstLine="180"/>
        <w:jc w:val="both"/>
      </w:pPr>
      <w:r>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1066C" w:rsidRDefault="00B1066C" w:rsidP="00730CF4">
      <w:pPr>
        <w:pStyle w:val="21"/>
        <w:numPr>
          <w:ilvl w:val="0"/>
          <w:numId w:val="29"/>
        </w:numPr>
        <w:shd w:val="clear" w:color="auto" w:fill="auto"/>
        <w:tabs>
          <w:tab w:val="left" w:pos="435"/>
        </w:tabs>
        <w:spacing w:line="274" w:lineRule="exact"/>
        <w:ind w:firstLine="180"/>
        <w:jc w:val="both"/>
      </w:pPr>
      <w: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1066C" w:rsidRDefault="00B1066C" w:rsidP="00730CF4">
      <w:pPr>
        <w:pStyle w:val="21"/>
        <w:numPr>
          <w:ilvl w:val="0"/>
          <w:numId w:val="29"/>
        </w:numPr>
        <w:shd w:val="clear" w:color="auto" w:fill="auto"/>
        <w:tabs>
          <w:tab w:val="left" w:pos="435"/>
        </w:tabs>
        <w:spacing w:line="274" w:lineRule="exact"/>
        <w:ind w:firstLine="180"/>
        <w:jc w:val="both"/>
      </w:pPr>
      <w:r>
        <w:t>овладение средствами и формами графического отображения объектов или процессов, правилами выполнения графической документации;</w:t>
      </w:r>
    </w:p>
    <w:p w:rsidR="00B1066C" w:rsidRDefault="00B1066C" w:rsidP="00730CF4">
      <w:pPr>
        <w:pStyle w:val="21"/>
        <w:numPr>
          <w:ilvl w:val="0"/>
          <w:numId w:val="29"/>
        </w:numPr>
        <w:shd w:val="clear" w:color="auto" w:fill="auto"/>
        <w:tabs>
          <w:tab w:val="left" w:pos="435"/>
        </w:tabs>
        <w:spacing w:line="274" w:lineRule="exact"/>
        <w:ind w:firstLine="180"/>
        <w:jc w:val="both"/>
      </w:pPr>
      <w:r>
        <w:t>формирование умений устанавливать взаимосвязь знаний по разным учебным предметам для решения прикладных учебных задач;</w:t>
      </w:r>
    </w:p>
    <w:p w:rsidR="00B1066C" w:rsidRDefault="00B1066C" w:rsidP="00730CF4">
      <w:pPr>
        <w:pStyle w:val="21"/>
        <w:numPr>
          <w:ilvl w:val="0"/>
          <w:numId w:val="29"/>
        </w:numPr>
        <w:shd w:val="clear" w:color="auto" w:fill="auto"/>
        <w:tabs>
          <w:tab w:val="left" w:pos="435"/>
        </w:tabs>
        <w:spacing w:line="274" w:lineRule="exact"/>
        <w:ind w:firstLine="180"/>
        <w:jc w:val="both"/>
      </w:pPr>
      <w: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1066C" w:rsidRDefault="00B1066C" w:rsidP="00730CF4">
      <w:pPr>
        <w:pStyle w:val="21"/>
        <w:numPr>
          <w:ilvl w:val="0"/>
          <w:numId w:val="29"/>
        </w:numPr>
        <w:shd w:val="clear" w:color="auto" w:fill="auto"/>
        <w:tabs>
          <w:tab w:val="left" w:pos="435"/>
        </w:tabs>
        <w:spacing w:line="274" w:lineRule="exact"/>
        <w:ind w:firstLine="180"/>
        <w:jc w:val="both"/>
      </w:pPr>
      <w:r>
        <w:t>формирование представлений о мире профессий, связанных с изучаемыми технологиями, их востребованности на рынке труда.</w:t>
      </w:r>
    </w:p>
    <w:p w:rsidR="00B1066C" w:rsidRDefault="00B1066C" w:rsidP="00730CF4">
      <w:pPr>
        <w:pStyle w:val="21"/>
        <w:shd w:val="clear" w:color="auto" w:fill="auto"/>
        <w:spacing w:line="274" w:lineRule="exact"/>
        <w:ind w:firstLine="180"/>
        <w:jc w:val="both"/>
      </w:pPr>
      <w: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B1066C" w:rsidRDefault="00B1066C" w:rsidP="00730CF4">
      <w:pPr>
        <w:pStyle w:val="21"/>
        <w:shd w:val="clear" w:color="auto" w:fill="auto"/>
        <w:spacing w:after="240" w:line="274" w:lineRule="exact"/>
        <w:ind w:firstLine="180"/>
        <w:jc w:val="both"/>
      </w:pPr>
      <w:r>
        <w:t>Результаты, заявленные образовательной программой «Технология» по блокам содержания</w:t>
      </w:r>
    </w:p>
    <w:p w:rsidR="00B1066C" w:rsidRDefault="00B1066C" w:rsidP="00730CF4">
      <w:pPr>
        <w:pStyle w:val="36"/>
        <w:keepNext/>
        <w:keepLines/>
        <w:shd w:val="clear" w:color="auto" w:fill="auto"/>
        <w:spacing w:before="0" w:after="0"/>
        <w:ind w:firstLine="180"/>
        <w:jc w:val="both"/>
      </w:pPr>
      <w:bookmarkStart w:id="33" w:name="bookmark33"/>
      <w:r>
        <w:lastRenderedPageBreak/>
        <w:t>Современные материальные, информационные и гуманитарные технологии и перспективы их развития</w:t>
      </w:r>
      <w:bookmarkEnd w:id="33"/>
    </w:p>
    <w:p w:rsidR="00B1066C" w:rsidRDefault="00B1066C" w:rsidP="00730CF4">
      <w:pPr>
        <w:pStyle w:val="21"/>
        <w:shd w:val="clear" w:color="auto" w:fill="auto"/>
        <w:spacing w:line="274" w:lineRule="exact"/>
        <w:ind w:firstLine="180"/>
        <w:jc w:val="both"/>
      </w:pPr>
      <w:r>
        <w:t>Выпускник научится:</w:t>
      </w:r>
    </w:p>
    <w:p w:rsidR="00B1066C" w:rsidRDefault="00B1066C" w:rsidP="00730CF4">
      <w:pPr>
        <w:pStyle w:val="21"/>
        <w:numPr>
          <w:ilvl w:val="0"/>
          <w:numId w:val="29"/>
        </w:numPr>
        <w:shd w:val="clear" w:color="auto" w:fill="auto"/>
        <w:tabs>
          <w:tab w:val="left" w:pos="435"/>
        </w:tabs>
        <w:spacing w:line="274" w:lineRule="exact"/>
        <w:ind w:firstLine="180"/>
        <w:jc w:val="both"/>
      </w:pPr>
      <w:r>
        <w:t>называть и характеризовать актуальные управленческие, медицинские, информационные</w:t>
      </w:r>
    </w:p>
    <w:p w:rsidR="00B1066C" w:rsidRDefault="00B1066C" w:rsidP="00730CF4">
      <w:pPr>
        <w:pStyle w:val="21"/>
        <w:shd w:val="clear" w:color="auto" w:fill="auto"/>
        <w:tabs>
          <w:tab w:val="left" w:pos="1498"/>
          <w:tab w:val="left" w:pos="3053"/>
          <w:tab w:val="left" w:pos="4728"/>
          <w:tab w:val="left" w:pos="5208"/>
          <w:tab w:val="left" w:pos="6586"/>
          <w:tab w:val="left" w:pos="8203"/>
        </w:tabs>
        <w:spacing w:line="274" w:lineRule="exact"/>
        <w:ind w:firstLine="0"/>
        <w:jc w:val="both"/>
      </w:pPr>
      <w:r>
        <w:t>технологии,</w:t>
      </w:r>
      <w:r>
        <w:tab/>
        <w:t>технологии</w:t>
      </w:r>
      <w:r>
        <w:tab/>
        <w:t>производства</w:t>
      </w:r>
      <w:r>
        <w:tab/>
        <w:t>и</w:t>
      </w:r>
      <w:r>
        <w:tab/>
        <w:t>обработки</w:t>
      </w:r>
      <w:r>
        <w:tab/>
        <w:t>материалов,</w:t>
      </w:r>
      <w:r>
        <w:tab/>
        <w:t>машиностроения,</w:t>
      </w:r>
    </w:p>
    <w:p w:rsidR="00B1066C" w:rsidRDefault="00B1066C" w:rsidP="00730CF4">
      <w:pPr>
        <w:pStyle w:val="21"/>
        <w:shd w:val="clear" w:color="auto" w:fill="auto"/>
        <w:spacing w:line="274" w:lineRule="exact"/>
        <w:ind w:firstLine="0"/>
        <w:jc w:val="both"/>
      </w:pPr>
      <w:r>
        <w:t>биотехнологии, нанотехнологии;</w:t>
      </w:r>
    </w:p>
    <w:p w:rsidR="00B1066C" w:rsidRDefault="00B1066C" w:rsidP="00730CF4">
      <w:pPr>
        <w:pStyle w:val="21"/>
        <w:numPr>
          <w:ilvl w:val="0"/>
          <w:numId w:val="29"/>
        </w:numPr>
        <w:shd w:val="clear" w:color="auto" w:fill="auto"/>
        <w:tabs>
          <w:tab w:val="left" w:pos="435"/>
        </w:tabs>
        <w:spacing w:line="274" w:lineRule="exact"/>
        <w:ind w:firstLine="180"/>
        <w:jc w:val="both"/>
      </w:pPr>
      <w:r>
        <w:t>называть и характеризовать перспективные управленческие, медицинские, информационные</w:t>
      </w:r>
    </w:p>
    <w:p w:rsidR="00B1066C" w:rsidRDefault="00B1066C" w:rsidP="00730CF4">
      <w:pPr>
        <w:pStyle w:val="21"/>
        <w:shd w:val="clear" w:color="auto" w:fill="auto"/>
        <w:tabs>
          <w:tab w:val="left" w:pos="1498"/>
          <w:tab w:val="left" w:pos="3053"/>
          <w:tab w:val="left" w:pos="4728"/>
          <w:tab w:val="left" w:pos="5208"/>
          <w:tab w:val="left" w:pos="6586"/>
          <w:tab w:val="left" w:pos="8203"/>
        </w:tabs>
        <w:spacing w:line="274" w:lineRule="exact"/>
        <w:ind w:firstLine="0"/>
        <w:jc w:val="both"/>
      </w:pPr>
      <w:r>
        <w:t>технологии,</w:t>
      </w:r>
      <w:r>
        <w:tab/>
        <w:t>технологии</w:t>
      </w:r>
      <w:r>
        <w:tab/>
        <w:t>производства</w:t>
      </w:r>
      <w:r>
        <w:tab/>
        <w:t>и</w:t>
      </w:r>
      <w:r>
        <w:tab/>
        <w:t>обработки</w:t>
      </w:r>
      <w:r>
        <w:tab/>
        <w:t>материалов,</w:t>
      </w:r>
      <w:r>
        <w:tab/>
        <w:t>машиностроения,</w:t>
      </w:r>
    </w:p>
    <w:p w:rsidR="00B1066C" w:rsidRDefault="00B1066C" w:rsidP="00730CF4">
      <w:pPr>
        <w:pStyle w:val="21"/>
        <w:shd w:val="clear" w:color="auto" w:fill="auto"/>
        <w:spacing w:line="274" w:lineRule="exact"/>
        <w:ind w:firstLine="0"/>
        <w:jc w:val="both"/>
      </w:pPr>
      <w:r>
        <w:t>биотехнологии, нанотехнологии;</w:t>
      </w:r>
    </w:p>
    <w:p w:rsidR="00B1066C" w:rsidRDefault="00B1066C" w:rsidP="00730CF4">
      <w:pPr>
        <w:pStyle w:val="21"/>
        <w:numPr>
          <w:ilvl w:val="0"/>
          <w:numId w:val="29"/>
        </w:numPr>
        <w:shd w:val="clear" w:color="auto" w:fill="auto"/>
        <w:tabs>
          <w:tab w:val="left" w:pos="435"/>
        </w:tabs>
        <w:spacing w:line="274" w:lineRule="exact"/>
        <w:ind w:firstLine="180"/>
        <w:jc w:val="both"/>
      </w:pPr>
      <w: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B1066C" w:rsidRDefault="00B1066C" w:rsidP="00730CF4">
      <w:pPr>
        <w:pStyle w:val="21"/>
        <w:numPr>
          <w:ilvl w:val="0"/>
          <w:numId w:val="29"/>
        </w:numPr>
        <w:shd w:val="clear" w:color="auto" w:fill="auto"/>
        <w:tabs>
          <w:tab w:val="left" w:pos="435"/>
        </w:tabs>
        <w:spacing w:line="274" w:lineRule="exact"/>
        <w:ind w:firstLine="180"/>
        <w:jc w:val="both"/>
      </w:pPr>
      <w:r>
        <w:t>проводить мониторинг развития технологий произвольно избранной отрасли на основе работы с информационными источниками различных видов.</w:t>
      </w:r>
    </w:p>
    <w:p w:rsidR="00B1066C" w:rsidRDefault="00B1066C" w:rsidP="00730CF4">
      <w:pPr>
        <w:pStyle w:val="21"/>
        <w:shd w:val="clear" w:color="auto" w:fill="auto"/>
        <w:spacing w:line="278" w:lineRule="exact"/>
        <w:ind w:firstLine="180"/>
        <w:jc w:val="both"/>
      </w:pPr>
      <w:r>
        <w:t>Выпускник получит возможность научиться:</w:t>
      </w:r>
    </w:p>
    <w:p w:rsidR="00B1066C" w:rsidRDefault="00B1066C" w:rsidP="00730CF4">
      <w:pPr>
        <w:pStyle w:val="21"/>
        <w:numPr>
          <w:ilvl w:val="0"/>
          <w:numId w:val="29"/>
        </w:numPr>
        <w:shd w:val="clear" w:color="auto" w:fill="auto"/>
        <w:tabs>
          <w:tab w:val="left" w:pos="454"/>
        </w:tabs>
        <w:spacing w:line="278" w:lineRule="exact"/>
        <w:ind w:firstLine="180"/>
        <w:jc w:val="both"/>
      </w:pPr>
      <w: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B1066C" w:rsidRDefault="00B1066C" w:rsidP="00730CF4">
      <w:pPr>
        <w:pStyle w:val="21"/>
        <w:shd w:val="clear" w:color="auto" w:fill="auto"/>
        <w:spacing w:line="278" w:lineRule="exact"/>
        <w:ind w:right="100" w:firstLine="0"/>
        <w:jc w:val="both"/>
      </w:pPr>
      <w:r>
        <w:t>Формирование технологической культуры и проектно-технологического мышления</w:t>
      </w:r>
    </w:p>
    <w:p w:rsidR="00B1066C" w:rsidRDefault="00B1066C" w:rsidP="00730CF4">
      <w:pPr>
        <w:pStyle w:val="21"/>
        <w:shd w:val="clear" w:color="auto" w:fill="auto"/>
        <w:spacing w:line="278" w:lineRule="exact"/>
        <w:ind w:left="40" w:firstLine="0"/>
        <w:jc w:val="both"/>
      </w:pPr>
      <w:r>
        <w:t>обучающихся</w:t>
      </w:r>
    </w:p>
    <w:p w:rsidR="00B1066C" w:rsidRDefault="00B1066C" w:rsidP="00730CF4">
      <w:pPr>
        <w:pStyle w:val="21"/>
        <w:shd w:val="clear" w:color="auto" w:fill="auto"/>
        <w:spacing w:line="278" w:lineRule="exact"/>
        <w:ind w:firstLine="180"/>
        <w:jc w:val="both"/>
      </w:pPr>
      <w:r>
        <w:t>Выпускник научится:</w:t>
      </w:r>
    </w:p>
    <w:p w:rsidR="00B1066C" w:rsidRDefault="00B1066C" w:rsidP="00730CF4">
      <w:pPr>
        <w:pStyle w:val="21"/>
        <w:numPr>
          <w:ilvl w:val="0"/>
          <w:numId w:val="29"/>
        </w:numPr>
        <w:shd w:val="clear" w:color="auto" w:fill="auto"/>
        <w:tabs>
          <w:tab w:val="left" w:pos="454"/>
        </w:tabs>
        <w:spacing w:line="278" w:lineRule="exact"/>
        <w:ind w:firstLine="180"/>
        <w:jc w:val="both"/>
      </w:pPr>
      <w:r>
        <w:t>следовать технологии, в том числе в процессе изготовления субъективно нового продукта;</w:t>
      </w:r>
    </w:p>
    <w:p w:rsidR="00B1066C" w:rsidRDefault="00B1066C" w:rsidP="00730CF4">
      <w:pPr>
        <w:pStyle w:val="21"/>
        <w:numPr>
          <w:ilvl w:val="0"/>
          <w:numId w:val="29"/>
        </w:numPr>
        <w:shd w:val="clear" w:color="auto" w:fill="auto"/>
        <w:tabs>
          <w:tab w:val="left" w:pos="454"/>
        </w:tabs>
        <w:spacing w:line="278" w:lineRule="exact"/>
        <w:ind w:firstLine="180"/>
        <w:jc w:val="both"/>
      </w:pPr>
      <w:r>
        <w:t>оценивать условия применимости технологии в том числе с позиций экологической защищенности;</w:t>
      </w:r>
    </w:p>
    <w:p w:rsidR="00B1066C" w:rsidRDefault="00B1066C" w:rsidP="00730CF4">
      <w:pPr>
        <w:pStyle w:val="21"/>
        <w:numPr>
          <w:ilvl w:val="0"/>
          <w:numId w:val="29"/>
        </w:numPr>
        <w:shd w:val="clear" w:color="auto" w:fill="auto"/>
        <w:tabs>
          <w:tab w:val="left" w:pos="454"/>
        </w:tabs>
        <w:spacing w:line="278" w:lineRule="exact"/>
        <w:ind w:firstLine="180"/>
        <w:jc w:val="both"/>
      </w:pPr>
      <w: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B1066C" w:rsidRDefault="00B1066C" w:rsidP="002F2FF0">
      <w:pPr>
        <w:pStyle w:val="21"/>
        <w:numPr>
          <w:ilvl w:val="0"/>
          <w:numId w:val="29"/>
        </w:numPr>
        <w:shd w:val="clear" w:color="auto" w:fill="auto"/>
        <w:tabs>
          <w:tab w:val="left" w:pos="454"/>
        </w:tabs>
        <w:spacing w:line="240" w:lineRule="auto"/>
        <w:ind w:firstLine="180"/>
        <w:jc w:val="both"/>
      </w:pPr>
      <w: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1066C" w:rsidRDefault="00B1066C" w:rsidP="002F2FF0">
      <w:pPr>
        <w:pStyle w:val="21"/>
        <w:numPr>
          <w:ilvl w:val="0"/>
          <w:numId w:val="29"/>
        </w:numPr>
        <w:shd w:val="clear" w:color="auto" w:fill="auto"/>
        <w:tabs>
          <w:tab w:val="left" w:pos="454"/>
        </w:tabs>
        <w:spacing w:line="240" w:lineRule="auto"/>
        <w:ind w:firstLine="180"/>
        <w:jc w:val="both"/>
      </w:pPr>
      <w:r>
        <w:t>проводить оценку и испытание полученного продукта;</w:t>
      </w:r>
    </w:p>
    <w:p w:rsidR="00B1066C" w:rsidRDefault="00B1066C" w:rsidP="002F2FF0">
      <w:pPr>
        <w:pStyle w:val="21"/>
        <w:numPr>
          <w:ilvl w:val="0"/>
          <w:numId w:val="29"/>
        </w:numPr>
        <w:shd w:val="clear" w:color="auto" w:fill="auto"/>
        <w:tabs>
          <w:tab w:val="left" w:pos="454"/>
        </w:tabs>
        <w:spacing w:line="240" w:lineRule="auto"/>
        <w:ind w:firstLine="180"/>
        <w:jc w:val="both"/>
      </w:pPr>
      <w:r>
        <w:t>проводить анализ потребностей в тех или иных материальных или информационных продуктах;</w:t>
      </w:r>
    </w:p>
    <w:p w:rsidR="00B1066C" w:rsidRDefault="00B1066C" w:rsidP="002F2FF0">
      <w:pPr>
        <w:pStyle w:val="21"/>
        <w:numPr>
          <w:ilvl w:val="0"/>
          <w:numId w:val="29"/>
        </w:numPr>
        <w:shd w:val="clear" w:color="auto" w:fill="auto"/>
        <w:tabs>
          <w:tab w:val="left" w:pos="454"/>
          <w:tab w:val="left" w:pos="3713"/>
        </w:tabs>
        <w:spacing w:line="240" w:lineRule="auto"/>
        <w:ind w:firstLine="180"/>
        <w:jc w:val="both"/>
      </w:pPr>
      <w:r>
        <w:t>описывать технологическое</w:t>
      </w:r>
      <w:r>
        <w:tab/>
        <w:t>решение с помощью текста, рисунков, графического изображения;</w:t>
      </w:r>
    </w:p>
    <w:p w:rsidR="00B1066C" w:rsidRDefault="00B1066C" w:rsidP="002F2FF0">
      <w:pPr>
        <w:pStyle w:val="21"/>
        <w:numPr>
          <w:ilvl w:val="0"/>
          <w:numId w:val="29"/>
        </w:numPr>
        <w:shd w:val="clear" w:color="auto" w:fill="auto"/>
        <w:tabs>
          <w:tab w:val="left" w:pos="454"/>
        </w:tabs>
        <w:spacing w:line="240" w:lineRule="auto"/>
        <w:ind w:firstLine="180"/>
        <w:jc w:val="both"/>
      </w:pPr>
      <w:r>
        <w:t>анализировать возможные технологические решения, определять их достоинства и недостатки в контексте заданной ситуации;</w:t>
      </w:r>
    </w:p>
    <w:p w:rsidR="00B1066C" w:rsidRDefault="00B1066C" w:rsidP="002F2FF0">
      <w:pPr>
        <w:pStyle w:val="21"/>
        <w:numPr>
          <w:ilvl w:val="0"/>
          <w:numId w:val="29"/>
        </w:numPr>
        <w:shd w:val="clear" w:color="auto" w:fill="auto"/>
        <w:tabs>
          <w:tab w:val="left" w:pos="454"/>
          <w:tab w:val="right" w:pos="3593"/>
          <w:tab w:val="left" w:pos="3778"/>
          <w:tab w:val="right" w:pos="10054"/>
        </w:tabs>
        <w:spacing w:line="240" w:lineRule="auto"/>
        <w:ind w:firstLine="180"/>
        <w:jc w:val="both"/>
      </w:pPr>
      <w:r>
        <w:t>проводить и</w:t>
      </w:r>
      <w:r>
        <w:tab/>
        <w:t>анализировать</w:t>
      </w:r>
      <w:r>
        <w:tab/>
        <w:t>разработку и/или реализацию прикладных проектов, предполагающих:</w:t>
      </w:r>
    </w:p>
    <w:p w:rsidR="00B1066C" w:rsidRDefault="00B1066C" w:rsidP="00730CF4">
      <w:pPr>
        <w:pStyle w:val="21"/>
        <w:numPr>
          <w:ilvl w:val="0"/>
          <w:numId w:val="29"/>
        </w:numPr>
        <w:shd w:val="clear" w:color="auto" w:fill="auto"/>
        <w:tabs>
          <w:tab w:val="left" w:pos="454"/>
          <w:tab w:val="right" w:pos="3593"/>
          <w:tab w:val="left" w:pos="3778"/>
          <w:tab w:val="right" w:pos="10054"/>
        </w:tabs>
        <w:ind w:firstLine="180"/>
        <w:jc w:val="both"/>
      </w:pPr>
      <w:r>
        <w:t>изготовление</w:t>
      </w:r>
      <w:r>
        <w:tab/>
        <w:t>материального</w:t>
      </w:r>
      <w:r>
        <w:tab/>
        <w:t>продукта на</w:t>
      </w:r>
      <w:r>
        <w:tab/>
        <w:t>основе технологической документации с</w:t>
      </w:r>
    </w:p>
    <w:p w:rsidR="00B1066C" w:rsidRDefault="00B1066C" w:rsidP="00730CF4">
      <w:pPr>
        <w:pStyle w:val="21"/>
        <w:shd w:val="clear" w:color="auto" w:fill="auto"/>
        <w:ind w:firstLine="0"/>
        <w:jc w:val="both"/>
      </w:pPr>
      <w:r>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1066C" w:rsidRDefault="00B1066C" w:rsidP="00730CF4">
      <w:pPr>
        <w:pStyle w:val="21"/>
        <w:numPr>
          <w:ilvl w:val="0"/>
          <w:numId w:val="29"/>
        </w:numPr>
        <w:shd w:val="clear" w:color="auto" w:fill="auto"/>
        <w:tabs>
          <w:tab w:val="left" w:pos="454"/>
        </w:tabs>
        <w:ind w:firstLine="180"/>
        <w:jc w:val="both"/>
      </w:pPr>
      <w: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1066C" w:rsidRDefault="00B1066C" w:rsidP="00730CF4">
      <w:pPr>
        <w:pStyle w:val="21"/>
        <w:numPr>
          <w:ilvl w:val="0"/>
          <w:numId w:val="29"/>
        </w:numPr>
        <w:shd w:val="clear" w:color="auto" w:fill="auto"/>
        <w:tabs>
          <w:tab w:val="left" w:pos="454"/>
          <w:tab w:val="right" w:pos="3593"/>
          <w:tab w:val="left" w:pos="3778"/>
          <w:tab w:val="right" w:pos="10054"/>
        </w:tabs>
        <w:ind w:firstLine="180"/>
        <w:jc w:val="both"/>
      </w:pPr>
      <w:r>
        <w:t>определение</w:t>
      </w:r>
      <w:r>
        <w:tab/>
        <w:t>характеристик</w:t>
      </w:r>
      <w:r>
        <w:tab/>
        <w:t>и разработку</w:t>
      </w:r>
      <w:r>
        <w:tab/>
        <w:t>материального продукта, включая его</w:t>
      </w:r>
    </w:p>
    <w:p w:rsidR="00B1066C" w:rsidRDefault="00B1066C" w:rsidP="00730CF4">
      <w:pPr>
        <w:pStyle w:val="21"/>
        <w:shd w:val="clear" w:color="auto" w:fill="auto"/>
        <w:ind w:firstLine="0"/>
        <w:jc w:val="both"/>
      </w:pPr>
      <w:r>
        <w:t>моделирование в информационной среде (конструкторе);</w:t>
      </w:r>
    </w:p>
    <w:p w:rsidR="00B1066C" w:rsidRDefault="00B1066C" w:rsidP="00730CF4">
      <w:pPr>
        <w:pStyle w:val="21"/>
        <w:numPr>
          <w:ilvl w:val="0"/>
          <w:numId w:val="29"/>
        </w:numPr>
        <w:shd w:val="clear" w:color="auto" w:fill="auto"/>
        <w:tabs>
          <w:tab w:val="left" w:pos="454"/>
        </w:tabs>
        <w:ind w:firstLine="180"/>
        <w:jc w:val="both"/>
      </w:pPr>
      <w:r>
        <w:t>встраивание созданного информационного продукта в заданную оболочку;</w:t>
      </w:r>
    </w:p>
    <w:p w:rsidR="00B1066C" w:rsidRDefault="00B1066C" w:rsidP="00730CF4">
      <w:pPr>
        <w:pStyle w:val="21"/>
        <w:numPr>
          <w:ilvl w:val="0"/>
          <w:numId w:val="29"/>
        </w:numPr>
        <w:shd w:val="clear" w:color="auto" w:fill="auto"/>
        <w:tabs>
          <w:tab w:val="left" w:pos="454"/>
        </w:tabs>
        <w:ind w:firstLine="180"/>
        <w:jc w:val="both"/>
      </w:pPr>
      <w:r>
        <w:t>изготовление информационного продукта по заданному алгоритму в заданной оболочке;</w:t>
      </w:r>
    </w:p>
    <w:p w:rsidR="00B1066C" w:rsidRDefault="00B1066C" w:rsidP="00730CF4">
      <w:pPr>
        <w:pStyle w:val="21"/>
        <w:numPr>
          <w:ilvl w:val="0"/>
          <w:numId w:val="29"/>
        </w:numPr>
        <w:shd w:val="clear" w:color="auto" w:fill="auto"/>
        <w:tabs>
          <w:tab w:val="left" w:pos="454"/>
        </w:tabs>
        <w:ind w:firstLine="180"/>
        <w:jc w:val="both"/>
      </w:pPr>
      <w:r>
        <w:t>проводить и анализировать разработку и / или реализацию технологических проектов, предполагающих:</w:t>
      </w:r>
    </w:p>
    <w:p w:rsidR="00B1066C" w:rsidRDefault="00B1066C" w:rsidP="00730CF4">
      <w:pPr>
        <w:pStyle w:val="21"/>
        <w:numPr>
          <w:ilvl w:val="0"/>
          <w:numId w:val="29"/>
        </w:numPr>
        <w:shd w:val="clear" w:color="auto" w:fill="auto"/>
        <w:tabs>
          <w:tab w:val="left" w:pos="454"/>
        </w:tabs>
        <w:ind w:firstLine="180"/>
        <w:jc w:val="both"/>
      </w:pPr>
      <w:r>
        <w:t>оптимизацию заданного способа (технологии) получения требующегося материального продукта (после его применения в собственной практике);</w:t>
      </w:r>
    </w:p>
    <w:p w:rsidR="00B1066C" w:rsidRDefault="00B1066C" w:rsidP="00730CF4">
      <w:pPr>
        <w:pStyle w:val="21"/>
        <w:numPr>
          <w:ilvl w:val="0"/>
          <w:numId w:val="29"/>
        </w:numPr>
        <w:shd w:val="clear" w:color="auto" w:fill="auto"/>
        <w:tabs>
          <w:tab w:val="left" w:pos="454"/>
        </w:tabs>
        <w:ind w:firstLine="180"/>
        <w:jc w:val="both"/>
      </w:pPr>
      <w:r>
        <w:t xml:space="preserve">обобщение прецедентов получения продуктов одной группы различными субъектами (опыта), </w:t>
      </w:r>
      <w:r>
        <w:lastRenderedPageBreak/>
        <w:t>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B1066C" w:rsidRDefault="00B1066C" w:rsidP="002F2FF0">
      <w:pPr>
        <w:pStyle w:val="21"/>
        <w:numPr>
          <w:ilvl w:val="0"/>
          <w:numId w:val="29"/>
        </w:numPr>
        <w:shd w:val="clear" w:color="auto" w:fill="auto"/>
        <w:tabs>
          <w:tab w:val="left" w:pos="454"/>
        </w:tabs>
        <w:spacing w:line="240" w:lineRule="auto"/>
        <w:ind w:firstLine="181"/>
        <w:jc w:val="both"/>
      </w:pPr>
      <w: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1066C" w:rsidRDefault="00B1066C" w:rsidP="002F2FF0">
      <w:pPr>
        <w:pStyle w:val="21"/>
        <w:numPr>
          <w:ilvl w:val="0"/>
          <w:numId w:val="29"/>
        </w:numPr>
        <w:shd w:val="clear" w:color="auto" w:fill="auto"/>
        <w:tabs>
          <w:tab w:val="left" w:pos="454"/>
        </w:tabs>
        <w:spacing w:line="240" w:lineRule="auto"/>
        <w:ind w:firstLine="181"/>
        <w:jc w:val="both"/>
      </w:pPr>
      <w:r>
        <w:t>проводить и анализировать разработку и / или реализацию проектов, предполагающих:</w:t>
      </w:r>
    </w:p>
    <w:p w:rsidR="00B1066C" w:rsidRDefault="00B1066C" w:rsidP="002F2FF0">
      <w:pPr>
        <w:pStyle w:val="21"/>
        <w:numPr>
          <w:ilvl w:val="0"/>
          <w:numId w:val="29"/>
        </w:numPr>
        <w:shd w:val="clear" w:color="auto" w:fill="auto"/>
        <w:tabs>
          <w:tab w:val="left" w:pos="454"/>
        </w:tabs>
        <w:spacing w:line="240" w:lineRule="auto"/>
        <w:ind w:firstLine="181"/>
        <w:jc w:val="both"/>
      </w:pPr>
      <w: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1066C" w:rsidRDefault="00B1066C" w:rsidP="002F2FF0">
      <w:pPr>
        <w:pStyle w:val="21"/>
        <w:numPr>
          <w:ilvl w:val="0"/>
          <w:numId w:val="29"/>
        </w:numPr>
        <w:shd w:val="clear" w:color="auto" w:fill="auto"/>
        <w:tabs>
          <w:tab w:val="left" w:pos="454"/>
        </w:tabs>
        <w:spacing w:line="240" w:lineRule="auto"/>
        <w:ind w:firstLine="181"/>
        <w:jc w:val="both"/>
      </w:pPr>
      <w:r>
        <w:t>планирование (разработку) материального продукта на основе самостоятельно проведенных исследований потребительских интересов;</w:t>
      </w:r>
    </w:p>
    <w:p w:rsidR="00B1066C" w:rsidRDefault="00B1066C" w:rsidP="002F2FF0">
      <w:pPr>
        <w:pStyle w:val="21"/>
        <w:numPr>
          <w:ilvl w:val="0"/>
          <w:numId w:val="29"/>
        </w:numPr>
        <w:shd w:val="clear" w:color="auto" w:fill="auto"/>
        <w:tabs>
          <w:tab w:val="left" w:pos="454"/>
        </w:tabs>
        <w:spacing w:line="240" w:lineRule="auto"/>
        <w:ind w:firstLine="181"/>
        <w:jc w:val="both"/>
      </w:pPr>
      <w:r>
        <w:t>разработку плана продвижения продукта;</w:t>
      </w:r>
    </w:p>
    <w:p w:rsidR="00B1066C" w:rsidRDefault="00B1066C" w:rsidP="002F2FF0">
      <w:pPr>
        <w:pStyle w:val="21"/>
        <w:numPr>
          <w:ilvl w:val="0"/>
          <w:numId w:val="29"/>
        </w:numPr>
        <w:shd w:val="clear" w:color="auto" w:fill="auto"/>
        <w:tabs>
          <w:tab w:val="left" w:pos="454"/>
        </w:tabs>
        <w:spacing w:line="240" w:lineRule="auto"/>
        <w:ind w:firstLine="181"/>
        <w:jc w:val="both"/>
      </w:pPr>
      <w: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B1066C" w:rsidRDefault="00B1066C" w:rsidP="00730CF4">
      <w:pPr>
        <w:pStyle w:val="21"/>
        <w:shd w:val="clear" w:color="auto" w:fill="auto"/>
        <w:spacing w:line="278" w:lineRule="exact"/>
        <w:ind w:firstLine="180"/>
        <w:jc w:val="both"/>
      </w:pPr>
      <w:r>
        <w:t>Выпускник получит возможность научиться:</w:t>
      </w:r>
    </w:p>
    <w:p w:rsidR="00B1066C" w:rsidRDefault="00B1066C" w:rsidP="00730CF4">
      <w:pPr>
        <w:pStyle w:val="21"/>
        <w:numPr>
          <w:ilvl w:val="0"/>
          <w:numId w:val="29"/>
        </w:numPr>
        <w:shd w:val="clear" w:color="auto" w:fill="auto"/>
        <w:tabs>
          <w:tab w:val="left" w:pos="451"/>
        </w:tabs>
        <w:spacing w:line="278" w:lineRule="exact"/>
        <w:ind w:firstLine="180"/>
        <w:jc w:val="both"/>
      </w:pPr>
      <w:r>
        <w:t>выявлять и (формулировать проблему, требующую технологического решения;</w:t>
      </w:r>
    </w:p>
    <w:p w:rsidR="00B1066C" w:rsidRDefault="00B1066C" w:rsidP="00730CF4">
      <w:pPr>
        <w:pStyle w:val="21"/>
        <w:numPr>
          <w:ilvl w:val="0"/>
          <w:numId w:val="29"/>
        </w:numPr>
        <w:shd w:val="clear" w:color="auto" w:fill="auto"/>
        <w:tabs>
          <w:tab w:val="left" w:pos="451"/>
        </w:tabs>
        <w:spacing w:line="278" w:lineRule="exact"/>
        <w:ind w:firstLine="180"/>
        <w:jc w:val="both"/>
      </w:pPr>
      <w: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B1066C" w:rsidRDefault="00B1066C" w:rsidP="00730CF4">
      <w:pPr>
        <w:pStyle w:val="21"/>
        <w:numPr>
          <w:ilvl w:val="0"/>
          <w:numId w:val="29"/>
        </w:numPr>
        <w:shd w:val="clear" w:color="auto" w:fill="auto"/>
        <w:tabs>
          <w:tab w:val="left" w:pos="451"/>
        </w:tabs>
        <w:spacing w:line="278" w:lineRule="exact"/>
        <w:ind w:firstLine="180"/>
        <w:jc w:val="both"/>
      </w:pPr>
      <w: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B1066C" w:rsidRDefault="00B1066C" w:rsidP="00730CF4">
      <w:pPr>
        <w:pStyle w:val="21"/>
        <w:numPr>
          <w:ilvl w:val="0"/>
          <w:numId w:val="29"/>
        </w:numPr>
        <w:shd w:val="clear" w:color="auto" w:fill="auto"/>
        <w:tabs>
          <w:tab w:val="left" w:pos="451"/>
        </w:tabs>
        <w:spacing w:line="278" w:lineRule="exact"/>
        <w:ind w:firstLine="180"/>
        <w:jc w:val="both"/>
      </w:pPr>
      <w:r>
        <w:t>оценивать коммерческий потенциал продукта и/или технологии.</w:t>
      </w:r>
    </w:p>
    <w:p w:rsidR="00B1066C" w:rsidRDefault="00B1066C" w:rsidP="00730CF4">
      <w:pPr>
        <w:pStyle w:val="21"/>
        <w:shd w:val="clear" w:color="auto" w:fill="auto"/>
        <w:spacing w:line="240" w:lineRule="exact"/>
        <w:ind w:right="60" w:firstLine="0"/>
        <w:jc w:val="both"/>
        <w:rPr>
          <w:rStyle w:val="2Constantia"/>
          <w:lang w:val="ru-RU"/>
        </w:rPr>
      </w:pPr>
    </w:p>
    <w:p w:rsidR="00B1066C" w:rsidRDefault="00B1066C" w:rsidP="002F2FF0">
      <w:pPr>
        <w:pStyle w:val="21"/>
        <w:shd w:val="clear" w:color="auto" w:fill="auto"/>
        <w:spacing w:line="240" w:lineRule="exact"/>
        <w:ind w:right="60" w:firstLine="0"/>
        <w:jc w:val="both"/>
      </w:pPr>
      <w:r>
        <w:rPr>
          <w:rStyle w:val="2Constantia"/>
          <w:lang w:val="ru-RU"/>
        </w:rPr>
        <w:t>П</w:t>
      </w:r>
      <w:r w:rsidRPr="008B7F04">
        <w:rPr>
          <w:rStyle w:val="2Constantia"/>
          <w:lang w:val="ru-RU"/>
        </w:rPr>
        <w:t>0</w:t>
      </w:r>
      <w:r>
        <w:t>строение образовательных траекторий и планов в области профессионального самоопределения</w:t>
      </w:r>
    </w:p>
    <w:p w:rsidR="00B1066C" w:rsidRDefault="00B1066C" w:rsidP="00730CF4">
      <w:pPr>
        <w:pStyle w:val="21"/>
        <w:shd w:val="clear" w:color="auto" w:fill="auto"/>
        <w:spacing w:line="274" w:lineRule="exact"/>
        <w:ind w:firstLine="180"/>
        <w:jc w:val="both"/>
      </w:pPr>
      <w:r>
        <w:t>Выпускник научится:</w:t>
      </w:r>
    </w:p>
    <w:p w:rsidR="00B1066C" w:rsidRDefault="00B1066C" w:rsidP="00730CF4">
      <w:pPr>
        <w:pStyle w:val="21"/>
        <w:numPr>
          <w:ilvl w:val="0"/>
          <w:numId w:val="29"/>
        </w:numPr>
        <w:shd w:val="clear" w:color="auto" w:fill="auto"/>
        <w:tabs>
          <w:tab w:val="left" w:pos="451"/>
        </w:tabs>
        <w:spacing w:line="274" w:lineRule="exact"/>
        <w:ind w:firstLine="180"/>
        <w:jc w:val="both"/>
      </w:pPr>
      <w: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B1066C" w:rsidRDefault="00B1066C" w:rsidP="00730CF4">
      <w:pPr>
        <w:pStyle w:val="21"/>
        <w:numPr>
          <w:ilvl w:val="0"/>
          <w:numId w:val="29"/>
        </w:numPr>
        <w:shd w:val="clear" w:color="auto" w:fill="auto"/>
        <w:tabs>
          <w:tab w:val="left" w:pos="451"/>
        </w:tabs>
        <w:spacing w:line="274" w:lineRule="exact"/>
        <w:ind w:firstLine="180"/>
        <w:jc w:val="both"/>
      </w:pPr>
      <w:r>
        <w:t>характеризовать ситуацию на региональном рынке труда, называет тенденции ее развития,</w:t>
      </w:r>
    </w:p>
    <w:p w:rsidR="00B1066C" w:rsidRDefault="00B1066C" w:rsidP="00730CF4">
      <w:pPr>
        <w:pStyle w:val="21"/>
        <w:numPr>
          <w:ilvl w:val="0"/>
          <w:numId w:val="29"/>
        </w:numPr>
        <w:shd w:val="clear" w:color="auto" w:fill="auto"/>
        <w:tabs>
          <w:tab w:val="left" w:pos="451"/>
        </w:tabs>
        <w:spacing w:line="293" w:lineRule="exact"/>
        <w:ind w:firstLine="180"/>
        <w:jc w:val="both"/>
      </w:pPr>
      <w:r>
        <w:t>разъясняет социальное значение групп профессий, востребованных на региональном рынке труда,</w:t>
      </w:r>
    </w:p>
    <w:p w:rsidR="00B1066C" w:rsidRDefault="00B1066C" w:rsidP="00730CF4">
      <w:pPr>
        <w:pStyle w:val="21"/>
        <w:numPr>
          <w:ilvl w:val="0"/>
          <w:numId w:val="29"/>
        </w:numPr>
        <w:shd w:val="clear" w:color="auto" w:fill="auto"/>
        <w:tabs>
          <w:tab w:val="left" w:pos="451"/>
        </w:tabs>
        <w:spacing w:line="274" w:lineRule="exact"/>
        <w:ind w:firstLine="180"/>
        <w:jc w:val="both"/>
      </w:pPr>
      <w:r>
        <w:t>характеризовать группы предприятий региона проживания,</w:t>
      </w:r>
    </w:p>
    <w:p w:rsidR="00B1066C" w:rsidRDefault="00B1066C" w:rsidP="00730CF4">
      <w:pPr>
        <w:pStyle w:val="21"/>
        <w:numPr>
          <w:ilvl w:val="0"/>
          <w:numId w:val="29"/>
        </w:numPr>
        <w:shd w:val="clear" w:color="auto" w:fill="auto"/>
        <w:tabs>
          <w:tab w:val="left" w:pos="451"/>
        </w:tabs>
        <w:spacing w:line="274" w:lineRule="exact"/>
        <w:ind w:firstLine="180"/>
        <w:jc w:val="both"/>
      </w:pPr>
      <w: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B1066C" w:rsidRDefault="00B1066C" w:rsidP="00730CF4">
      <w:pPr>
        <w:pStyle w:val="21"/>
        <w:numPr>
          <w:ilvl w:val="0"/>
          <w:numId w:val="29"/>
        </w:numPr>
        <w:shd w:val="clear" w:color="auto" w:fill="auto"/>
        <w:tabs>
          <w:tab w:val="left" w:pos="451"/>
        </w:tabs>
        <w:spacing w:line="274" w:lineRule="exact"/>
        <w:ind w:firstLine="180"/>
        <w:jc w:val="both"/>
      </w:pPr>
      <w:r>
        <w:t>анализировать свои мотивы и причины принятия тех или иных решений,</w:t>
      </w:r>
    </w:p>
    <w:p w:rsidR="00B1066C" w:rsidRDefault="00B1066C" w:rsidP="00730CF4">
      <w:pPr>
        <w:pStyle w:val="21"/>
        <w:numPr>
          <w:ilvl w:val="0"/>
          <w:numId w:val="29"/>
        </w:numPr>
        <w:shd w:val="clear" w:color="auto" w:fill="auto"/>
        <w:tabs>
          <w:tab w:val="left" w:pos="451"/>
        </w:tabs>
        <w:spacing w:line="274" w:lineRule="exact"/>
        <w:ind w:firstLine="180"/>
        <w:jc w:val="both"/>
      </w:pPr>
      <w:r>
        <w:t>анализировать результаты и последствия своих решений, связанных с выбором и реализацией образовательной траектории,</w:t>
      </w:r>
    </w:p>
    <w:p w:rsidR="00B1066C" w:rsidRDefault="00B1066C" w:rsidP="00730CF4">
      <w:pPr>
        <w:pStyle w:val="21"/>
        <w:numPr>
          <w:ilvl w:val="0"/>
          <w:numId w:val="29"/>
        </w:numPr>
        <w:shd w:val="clear" w:color="auto" w:fill="auto"/>
        <w:tabs>
          <w:tab w:val="left" w:pos="451"/>
        </w:tabs>
        <w:spacing w:line="274" w:lineRule="exact"/>
        <w:ind w:firstLine="180"/>
        <w:jc w:val="both"/>
      </w:pPr>
      <w: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1066C" w:rsidRDefault="00B1066C" w:rsidP="00730CF4">
      <w:pPr>
        <w:pStyle w:val="21"/>
        <w:numPr>
          <w:ilvl w:val="0"/>
          <w:numId w:val="29"/>
        </w:numPr>
        <w:shd w:val="clear" w:color="auto" w:fill="auto"/>
        <w:tabs>
          <w:tab w:val="left" w:pos="451"/>
        </w:tabs>
        <w:spacing w:line="274" w:lineRule="exact"/>
        <w:ind w:firstLine="180"/>
        <w:jc w:val="both"/>
      </w:pPr>
      <w: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1066C" w:rsidRDefault="00B1066C" w:rsidP="00730CF4">
      <w:pPr>
        <w:pStyle w:val="21"/>
        <w:numPr>
          <w:ilvl w:val="0"/>
          <w:numId w:val="29"/>
        </w:numPr>
        <w:shd w:val="clear" w:color="auto" w:fill="auto"/>
        <w:tabs>
          <w:tab w:val="left" w:pos="451"/>
        </w:tabs>
        <w:spacing w:line="274" w:lineRule="exact"/>
        <w:ind w:firstLine="180"/>
        <w:jc w:val="both"/>
      </w:pPr>
      <w: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1066C" w:rsidRDefault="00B1066C" w:rsidP="00730CF4">
      <w:pPr>
        <w:pStyle w:val="21"/>
        <w:shd w:val="clear" w:color="auto" w:fill="auto"/>
        <w:spacing w:line="274" w:lineRule="exact"/>
        <w:ind w:firstLine="180"/>
        <w:jc w:val="both"/>
      </w:pPr>
      <w:r>
        <w:t>Выпускник получит возможность научиться:</w:t>
      </w:r>
    </w:p>
    <w:p w:rsidR="00B1066C" w:rsidRDefault="00B1066C" w:rsidP="00730CF4">
      <w:pPr>
        <w:pStyle w:val="21"/>
        <w:numPr>
          <w:ilvl w:val="0"/>
          <w:numId w:val="29"/>
        </w:numPr>
        <w:shd w:val="clear" w:color="auto" w:fill="auto"/>
        <w:tabs>
          <w:tab w:val="left" w:pos="451"/>
        </w:tabs>
        <w:spacing w:line="274" w:lineRule="exact"/>
        <w:ind w:firstLine="180"/>
        <w:jc w:val="both"/>
      </w:pPr>
      <w:r>
        <w:t>предлагать альтернативные варианты траекторий профессионального образования для занятия заданных должностей;</w:t>
      </w:r>
    </w:p>
    <w:p w:rsidR="00B1066C" w:rsidRDefault="00B1066C" w:rsidP="00730CF4">
      <w:pPr>
        <w:pStyle w:val="21"/>
        <w:numPr>
          <w:ilvl w:val="0"/>
          <w:numId w:val="29"/>
        </w:numPr>
        <w:shd w:val="clear" w:color="auto" w:fill="auto"/>
        <w:tabs>
          <w:tab w:val="left" w:pos="451"/>
        </w:tabs>
        <w:spacing w:line="274" w:lineRule="exact"/>
        <w:ind w:firstLine="180"/>
        <w:jc w:val="both"/>
      </w:pPr>
      <w: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B1066C" w:rsidRDefault="00B1066C" w:rsidP="00730CF4">
      <w:pPr>
        <w:pStyle w:val="21"/>
        <w:shd w:val="clear" w:color="auto" w:fill="auto"/>
        <w:spacing w:line="274" w:lineRule="exact"/>
        <w:ind w:firstLine="180"/>
        <w:jc w:val="both"/>
      </w:pPr>
      <w:r>
        <w:lastRenderedPageBreak/>
        <w:t>По годам обучения результаты могут быть структурированы и конкретизированы следующим образом:</w:t>
      </w:r>
    </w:p>
    <w:p w:rsidR="00B1066C" w:rsidRDefault="00B1066C" w:rsidP="00730CF4">
      <w:pPr>
        <w:pStyle w:val="21"/>
        <w:shd w:val="clear" w:color="auto" w:fill="auto"/>
        <w:spacing w:line="274" w:lineRule="exact"/>
        <w:ind w:firstLine="180"/>
        <w:jc w:val="both"/>
      </w:pPr>
      <w:r>
        <w:t>5 класс</w:t>
      </w:r>
    </w:p>
    <w:p w:rsidR="00B1066C" w:rsidRDefault="00B1066C" w:rsidP="00730CF4">
      <w:pPr>
        <w:pStyle w:val="21"/>
        <w:shd w:val="clear" w:color="auto" w:fill="auto"/>
        <w:spacing w:line="274" w:lineRule="exact"/>
        <w:ind w:firstLine="180"/>
        <w:jc w:val="both"/>
      </w:pPr>
      <w:r>
        <w:t>По завершении учебного года обучающийся:</w:t>
      </w:r>
    </w:p>
    <w:p w:rsidR="00B1066C" w:rsidRDefault="00B1066C" w:rsidP="00730CF4">
      <w:pPr>
        <w:pStyle w:val="21"/>
        <w:numPr>
          <w:ilvl w:val="0"/>
          <w:numId w:val="29"/>
        </w:numPr>
        <w:shd w:val="clear" w:color="auto" w:fill="auto"/>
        <w:tabs>
          <w:tab w:val="left" w:pos="451"/>
        </w:tabs>
        <w:spacing w:line="274" w:lineRule="exact"/>
        <w:ind w:firstLine="180"/>
        <w:jc w:val="both"/>
      </w:pPr>
      <w:r>
        <w:t>характеризует рекламу как средство формирования потребностей;</w:t>
      </w:r>
    </w:p>
    <w:p w:rsidR="00B1066C" w:rsidRDefault="00B1066C" w:rsidP="00730CF4">
      <w:pPr>
        <w:pStyle w:val="21"/>
        <w:numPr>
          <w:ilvl w:val="0"/>
          <w:numId w:val="29"/>
        </w:numPr>
        <w:shd w:val="clear" w:color="auto" w:fill="auto"/>
        <w:tabs>
          <w:tab w:val="left" w:pos="451"/>
        </w:tabs>
        <w:spacing w:line="274" w:lineRule="exact"/>
        <w:ind w:firstLine="180"/>
        <w:jc w:val="both"/>
      </w:pPr>
      <w:r>
        <w:t>характеризует виды ресурсов, объясняет место ресурсов в проектировании и реализации технологического процесса;</w:t>
      </w:r>
    </w:p>
    <w:p w:rsidR="00B1066C" w:rsidRDefault="00B1066C" w:rsidP="00730CF4">
      <w:pPr>
        <w:pStyle w:val="21"/>
        <w:numPr>
          <w:ilvl w:val="0"/>
          <w:numId w:val="29"/>
        </w:numPr>
        <w:shd w:val="clear" w:color="auto" w:fill="auto"/>
        <w:tabs>
          <w:tab w:val="left" w:pos="451"/>
        </w:tabs>
        <w:spacing w:line="274" w:lineRule="exact"/>
        <w:ind w:firstLine="180"/>
        <w:jc w:val="both"/>
      </w:pPr>
      <w: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B1066C" w:rsidRDefault="00B1066C" w:rsidP="001C50BF">
      <w:pPr>
        <w:pStyle w:val="21"/>
        <w:numPr>
          <w:ilvl w:val="0"/>
          <w:numId w:val="29"/>
        </w:numPr>
        <w:shd w:val="clear" w:color="auto" w:fill="auto"/>
        <w:tabs>
          <w:tab w:val="left" w:pos="451"/>
        </w:tabs>
        <w:spacing w:line="240" w:lineRule="auto"/>
        <w:ind w:firstLine="181"/>
        <w:jc w:val="both"/>
      </w:pPr>
      <w: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B1066C" w:rsidRDefault="00B1066C" w:rsidP="001C50BF">
      <w:pPr>
        <w:pStyle w:val="21"/>
        <w:numPr>
          <w:ilvl w:val="0"/>
          <w:numId w:val="29"/>
        </w:numPr>
        <w:shd w:val="clear" w:color="auto" w:fill="auto"/>
        <w:tabs>
          <w:tab w:val="left" w:pos="451"/>
        </w:tabs>
        <w:spacing w:line="240" w:lineRule="auto"/>
        <w:ind w:firstLine="181"/>
        <w:jc w:val="both"/>
      </w:pPr>
      <w:r>
        <w:t>объясняет основания развития технологий, опираясь на произвольно избранную группу потребностей, которые удовлетворяют эти технологии;</w:t>
      </w:r>
    </w:p>
    <w:p w:rsidR="00B1066C" w:rsidRDefault="00B1066C" w:rsidP="001C50BF">
      <w:pPr>
        <w:pStyle w:val="21"/>
        <w:numPr>
          <w:ilvl w:val="0"/>
          <w:numId w:val="29"/>
        </w:numPr>
        <w:shd w:val="clear" w:color="auto" w:fill="auto"/>
        <w:tabs>
          <w:tab w:val="left" w:pos="451"/>
        </w:tabs>
        <w:spacing w:line="240" w:lineRule="auto"/>
        <w:ind w:firstLine="181"/>
        <w:jc w:val="both"/>
      </w:pPr>
      <w:r>
        <w:t>приводит произвольные примеры производственных технологий и технологий в сфере быта;</w:t>
      </w:r>
    </w:p>
    <w:p w:rsidR="00B1066C" w:rsidRDefault="00B1066C" w:rsidP="001C50BF">
      <w:pPr>
        <w:pStyle w:val="21"/>
        <w:numPr>
          <w:ilvl w:val="0"/>
          <w:numId w:val="29"/>
        </w:numPr>
        <w:shd w:val="clear" w:color="auto" w:fill="auto"/>
        <w:tabs>
          <w:tab w:val="left" w:pos="451"/>
        </w:tabs>
        <w:spacing w:line="240" w:lineRule="auto"/>
        <w:ind w:firstLine="181"/>
        <w:jc w:val="both"/>
      </w:pPr>
      <w:r>
        <w:t>объясняет, приводя примеры, принципиальную технологическую схему, в том числе характеризуя негативные эффекты;</w:t>
      </w:r>
    </w:p>
    <w:p w:rsidR="00B1066C" w:rsidRDefault="00B1066C" w:rsidP="00730CF4">
      <w:pPr>
        <w:pStyle w:val="21"/>
        <w:numPr>
          <w:ilvl w:val="0"/>
          <w:numId w:val="29"/>
        </w:numPr>
        <w:shd w:val="clear" w:color="auto" w:fill="auto"/>
        <w:tabs>
          <w:tab w:val="left" w:pos="451"/>
        </w:tabs>
        <w:spacing w:line="230" w:lineRule="exact"/>
        <w:ind w:firstLine="180"/>
        <w:jc w:val="both"/>
      </w:pPr>
      <w:r>
        <w:t>составляет техническое задание, памятку, инструкцию, технологическую карту;</w:t>
      </w:r>
    </w:p>
    <w:p w:rsidR="00B1066C" w:rsidRDefault="00B1066C" w:rsidP="00730CF4">
      <w:pPr>
        <w:pStyle w:val="21"/>
        <w:numPr>
          <w:ilvl w:val="0"/>
          <w:numId w:val="29"/>
        </w:numPr>
        <w:shd w:val="clear" w:color="auto" w:fill="auto"/>
        <w:tabs>
          <w:tab w:val="left" w:pos="459"/>
        </w:tabs>
        <w:ind w:left="180" w:firstLine="0"/>
        <w:jc w:val="both"/>
      </w:pPr>
      <w:r>
        <w:t>осуществляет сборку моделей с помощью образовательного конструктора по инструкции;</w:t>
      </w:r>
    </w:p>
    <w:p w:rsidR="00B1066C" w:rsidRDefault="00B1066C" w:rsidP="00730CF4">
      <w:pPr>
        <w:pStyle w:val="21"/>
        <w:numPr>
          <w:ilvl w:val="0"/>
          <w:numId w:val="29"/>
        </w:numPr>
        <w:shd w:val="clear" w:color="auto" w:fill="auto"/>
        <w:tabs>
          <w:tab w:val="left" w:pos="459"/>
        </w:tabs>
        <w:ind w:left="180" w:firstLine="0"/>
        <w:jc w:val="both"/>
      </w:pPr>
      <w:r>
        <w:t>осуществляет выбор товара в модельной ситуации;</w:t>
      </w:r>
    </w:p>
    <w:p w:rsidR="00B1066C" w:rsidRDefault="00B1066C" w:rsidP="00730CF4">
      <w:pPr>
        <w:pStyle w:val="21"/>
        <w:numPr>
          <w:ilvl w:val="0"/>
          <w:numId w:val="29"/>
        </w:numPr>
        <w:shd w:val="clear" w:color="auto" w:fill="auto"/>
        <w:tabs>
          <w:tab w:val="left" w:pos="459"/>
        </w:tabs>
        <w:ind w:left="180" w:firstLine="0"/>
        <w:jc w:val="both"/>
      </w:pPr>
      <w:r>
        <w:t>осуществляет сохранение информации в формах описания, схемы, эскиза, фотографии;</w:t>
      </w:r>
    </w:p>
    <w:p w:rsidR="00B1066C" w:rsidRDefault="00B1066C" w:rsidP="00730CF4">
      <w:pPr>
        <w:pStyle w:val="21"/>
        <w:numPr>
          <w:ilvl w:val="0"/>
          <w:numId w:val="29"/>
        </w:numPr>
        <w:shd w:val="clear" w:color="auto" w:fill="auto"/>
        <w:tabs>
          <w:tab w:val="left" w:pos="459"/>
        </w:tabs>
        <w:ind w:left="180" w:firstLine="0"/>
        <w:jc w:val="both"/>
      </w:pPr>
      <w:r>
        <w:t>конструирует модель по заданному прототипу;</w:t>
      </w:r>
    </w:p>
    <w:p w:rsidR="00B1066C" w:rsidRDefault="00B1066C" w:rsidP="00730CF4">
      <w:pPr>
        <w:pStyle w:val="21"/>
        <w:numPr>
          <w:ilvl w:val="0"/>
          <w:numId w:val="29"/>
        </w:numPr>
        <w:shd w:val="clear" w:color="auto" w:fill="auto"/>
        <w:tabs>
          <w:tab w:val="left" w:pos="459"/>
        </w:tabs>
        <w:ind w:firstLine="180"/>
        <w:jc w:val="both"/>
      </w:pPr>
      <w:r>
        <w:t>осуществляет корректное применение / хранение произвольно заданного продукта на основе информации производителя (инструкции, этикетки);</w:t>
      </w:r>
    </w:p>
    <w:p w:rsidR="00B1066C" w:rsidRDefault="00B1066C" w:rsidP="00730CF4">
      <w:pPr>
        <w:pStyle w:val="21"/>
        <w:numPr>
          <w:ilvl w:val="0"/>
          <w:numId w:val="29"/>
        </w:numPr>
        <w:shd w:val="clear" w:color="auto" w:fill="auto"/>
        <w:tabs>
          <w:tab w:val="left" w:pos="459"/>
        </w:tabs>
        <w:ind w:firstLine="180"/>
        <w:jc w:val="both"/>
      </w:pPr>
      <w:r>
        <w:t>получил и проанализировал опыт изучения потребностей ближайшего социального окружения на основе самостоятельно разработанной программы;</w:t>
      </w:r>
    </w:p>
    <w:p w:rsidR="00B1066C" w:rsidRDefault="00B1066C" w:rsidP="00730CF4">
      <w:pPr>
        <w:pStyle w:val="21"/>
        <w:numPr>
          <w:ilvl w:val="0"/>
          <w:numId w:val="29"/>
        </w:numPr>
        <w:shd w:val="clear" w:color="auto" w:fill="auto"/>
        <w:tabs>
          <w:tab w:val="left" w:pos="459"/>
        </w:tabs>
        <w:ind w:left="180" w:firstLine="0"/>
        <w:jc w:val="both"/>
      </w:pPr>
      <w:r>
        <w:t>получил и проанализировал опыт проведения испытания, анализа, модернизации модели;</w:t>
      </w:r>
    </w:p>
    <w:p w:rsidR="00B1066C" w:rsidRDefault="00B1066C" w:rsidP="00730CF4">
      <w:pPr>
        <w:pStyle w:val="21"/>
        <w:numPr>
          <w:ilvl w:val="0"/>
          <w:numId w:val="29"/>
        </w:numPr>
        <w:shd w:val="clear" w:color="auto" w:fill="auto"/>
        <w:tabs>
          <w:tab w:val="left" w:pos="459"/>
        </w:tabs>
        <w:ind w:firstLine="180"/>
        <w:jc w:val="both"/>
      </w:pPr>
      <w: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1066C" w:rsidRDefault="00B1066C" w:rsidP="00730CF4">
      <w:pPr>
        <w:pStyle w:val="21"/>
        <w:numPr>
          <w:ilvl w:val="0"/>
          <w:numId w:val="29"/>
        </w:numPr>
        <w:shd w:val="clear" w:color="auto" w:fill="auto"/>
        <w:tabs>
          <w:tab w:val="left" w:pos="459"/>
        </w:tabs>
        <w:ind w:firstLine="180"/>
        <w:jc w:val="both"/>
      </w:pPr>
      <w:r>
        <w:t>получил и проанализировал опыт изготовления информационного продукта по заданному алгоритму;</w:t>
      </w:r>
    </w:p>
    <w:p w:rsidR="00B1066C" w:rsidRDefault="00B1066C" w:rsidP="00730CF4">
      <w:pPr>
        <w:pStyle w:val="21"/>
        <w:numPr>
          <w:ilvl w:val="0"/>
          <w:numId w:val="29"/>
        </w:numPr>
        <w:shd w:val="clear" w:color="auto" w:fill="auto"/>
        <w:tabs>
          <w:tab w:val="left" w:pos="459"/>
        </w:tabs>
        <w:ind w:firstLine="180"/>
        <w:jc w:val="both"/>
      </w:pPr>
      <w: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B1066C" w:rsidRDefault="00B1066C" w:rsidP="00730CF4">
      <w:pPr>
        <w:pStyle w:val="21"/>
        <w:numPr>
          <w:ilvl w:val="0"/>
          <w:numId w:val="29"/>
        </w:numPr>
        <w:shd w:val="clear" w:color="auto" w:fill="auto"/>
        <w:tabs>
          <w:tab w:val="left" w:pos="459"/>
        </w:tabs>
        <w:ind w:firstLine="180"/>
        <w:jc w:val="both"/>
      </w:pPr>
      <w:r>
        <w:t>получил и проанализировал опыт разработки или оптимизации и введение технологии на примере организации действий и взаимодействия в быту.</w:t>
      </w:r>
    </w:p>
    <w:p w:rsidR="00B1066C" w:rsidRDefault="00B1066C" w:rsidP="00730CF4">
      <w:pPr>
        <w:pStyle w:val="21"/>
        <w:shd w:val="clear" w:color="auto" w:fill="auto"/>
        <w:ind w:left="180" w:firstLine="0"/>
        <w:jc w:val="both"/>
      </w:pPr>
      <w:r>
        <w:t>6 класс</w:t>
      </w:r>
    </w:p>
    <w:p w:rsidR="00B1066C" w:rsidRDefault="00B1066C" w:rsidP="00730CF4">
      <w:pPr>
        <w:pStyle w:val="21"/>
        <w:shd w:val="clear" w:color="auto" w:fill="auto"/>
        <w:ind w:left="180" w:firstLine="0"/>
        <w:jc w:val="both"/>
      </w:pPr>
      <w:r>
        <w:t>По завершении учебного года обучающийся:</w:t>
      </w:r>
    </w:p>
    <w:p w:rsidR="00B1066C" w:rsidRDefault="00B1066C" w:rsidP="00730CF4">
      <w:pPr>
        <w:pStyle w:val="21"/>
        <w:numPr>
          <w:ilvl w:val="0"/>
          <w:numId w:val="29"/>
        </w:numPr>
        <w:shd w:val="clear" w:color="auto" w:fill="auto"/>
        <w:tabs>
          <w:tab w:val="left" w:pos="459"/>
        </w:tabs>
        <w:ind w:firstLine="180"/>
        <w:jc w:val="both"/>
      </w:pPr>
      <w: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B1066C" w:rsidRDefault="00B1066C" w:rsidP="00730CF4">
      <w:pPr>
        <w:pStyle w:val="21"/>
        <w:numPr>
          <w:ilvl w:val="0"/>
          <w:numId w:val="29"/>
        </w:numPr>
        <w:shd w:val="clear" w:color="auto" w:fill="auto"/>
        <w:tabs>
          <w:tab w:val="left" w:pos="459"/>
        </w:tabs>
        <w:ind w:left="180" w:firstLine="0"/>
        <w:jc w:val="both"/>
      </w:pPr>
      <w:r>
        <w:t>описывает жизненный цикл технологии, приводя примеры;</w:t>
      </w:r>
    </w:p>
    <w:p w:rsidR="00B1066C" w:rsidRDefault="00B1066C" w:rsidP="00730CF4">
      <w:pPr>
        <w:pStyle w:val="21"/>
        <w:numPr>
          <w:ilvl w:val="0"/>
          <w:numId w:val="29"/>
        </w:numPr>
        <w:shd w:val="clear" w:color="auto" w:fill="auto"/>
        <w:tabs>
          <w:tab w:val="left" w:pos="459"/>
        </w:tabs>
        <w:ind w:firstLine="180"/>
        <w:jc w:val="both"/>
      </w:pPr>
      <w:r>
        <w:t>оперирует понятием «технологическая система» при описании средств удовлетворения потребностей человека;</w:t>
      </w:r>
    </w:p>
    <w:p w:rsidR="00B1066C" w:rsidRDefault="00B1066C" w:rsidP="00730CF4">
      <w:pPr>
        <w:pStyle w:val="21"/>
        <w:numPr>
          <w:ilvl w:val="0"/>
          <w:numId w:val="29"/>
        </w:numPr>
        <w:shd w:val="clear" w:color="auto" w:fill="auto"/>
        <w:tabs>
          <w:tab w:val="left" w:pos="459"/>
        </w:tabs>
        <w:ind w:left="180" w:firstLine="0"/>
        <w:jc w:val="both"/>
      </w:pPr>
      <w:r>
        <w:t>проводит морфологический и функциональный анализ технологической системы;</w:t>
      </w:r>
    </w:p>
    <w:p w:rsidR="00B1066C" w:rsidRDefault="00B1066C" w:rsidP="00730CF4">
      <w:pPr>
        <w:pStyle w:val="21"/>
        <w:numPr>
          <w:ilvl w:val="0"/>
          <w:numId w:val="29"/>
        </w:numPr>
        <w:shd w:val="clear" w:color="auto" w:fill="auto"/>
        <w:tabs>
          <w:tab w:val="left" w:pos="459"/>
        </w:tabs>
        <w:ind w:firstLine="180"/>
        <w:jc w:val="both"/>
      </w:pPr>
      <w:r>
        <w:t>проводит анализ технологической системы - надсистемы - подсистемы в процессе проектирования продукта;</w:t>
      </w:r>
    </w:p>
    <w:p w:rsidR="00B1066C" w:rsidRDefault="00B1066C" w:rsidP="00730CF4">
      <w:pPr>
        <w:pStyle w:val="21"/>
        <w:numPr>
          <w:ilvl w:val="0"/>
          <w:numId w:val="29"/>
        </w:numPr>
        <w:shd w:val="clear" w:color="auto" w:fill="auto"/>
        <w:tabs>
          <w:tab w:val="left" w:pos="459"/>
        </w:tabs>
        <w:ind w:left="180" w:firstLine="0"/>
        <w:jc w:val="both"/>
      </w:pPr>
      <w:r>
        <w:t>читает элементарные чертежи и эскизы;</w:t>
      </w:r>
    </w:p>
    <w:p w:rsidR="00B1066C" w:rsidRDefault="00B1066C" w:rsidP="00730CF4">
      <w:pPr>
        <w:pStyle w:val="21"/>
        <w:numPr>
          <w:ilvl w:val="0"/>
          <w:numId w:val="29"/>
        </w:numPr>
        <w:shd w:val="clear" w:color="auto" w:fill="auto"/>
        <w:tabs>
          <w:tab w:val="left" w:pos="459"/>
        </w:tabs>
        <w:ind w:left="180" w:firstLine="0"/>
        <w:jc w:val="both"/>
      </w:pPr>
      <w:r>
        <w:t>выполняет эскизы механизмов, интерьера;</w:t>
      </w:r>
    </w:p>
    <w:p w:rsidR="00B1066C" w:rsidRDefault="00B1066C" w:rsidP="00730CF4">
      <w:pPr>
        <w:pStyle w:val="21"/>
        <w:numPr>
          <w:ilvl w:val="0"/>
          <w:numId w:val="29"/>
        </w:numPr>
        <w:shd w:val="clear" w:color="auto" w:fill="auto"/>
        <w:tabs>
          <w:tab w:val="left" w:pos="459"/>
        </w:tabs>
        <w:ind w:firstLine="180"/>
        <w:jc w:val="both"/>
      </w:pPr>
      <w:r>
        <w:t>освоил техники обработки материалов (по выбору обучающегося в соответствии с содержанием проектной деятельности);</w:t>
      </w:r>
    </w:p>
    <w:p w:rsidR="00B1066C" w:rsidRDefault="00B1066C" w:rsidP="00730CF4">
      <w:pPr>
        <w:pStyle w:val="21"/>
        <w:numPr>
          <w:ilvl w:val="0"/>
          <w:numId w:val="29"/>
        </w:numPr>
        <w:shd w:val="clear" w:color="auto" w:fill="auto"/>
        <w:tabs>
          <w:tab w:val="left" w:pos="459"/>
        </w:tabs>
        <w:ind w:firstLine="180"/>
        <w:jc w:val="both"/>
      </w:pPr>
      <w:r>
        <w:t>применяет простые механизмы для решения поставленных задач по модернизации / проектированию технологических систем;</w:t>
      </w:r>
    </w:p>
    <w:p w:rsidR="00B1066C" w:rsidRDefault="00B1066C" w:rsidP="00730CF4">
      <w:pPr>
        <w:pStyle w:val="21"/>
        <w:numPr>
          <w:ilvl w:val="0"/>
          <w:numId w:val="29"/>
        </w:numPr>
        <w:shd w:val="clear" w:color="auto" w:fill="auto"/>
        <w:tabs>
          <w:tab w:val="left" w:pos="459"/>
        </w:tabs>
        <w:ind w:firstLine="180"/>
        <w:jc w:val="both"/>
      </w:pPr>
      <w:r>
        <w:t xml:space="preserve">строит модель механизма, состоящего из нескольких простых механизмов по кинематической </w:t>
      </w:r>
      <w:r>
        <w:lastRenderedPageBreak/>
        <w:t>схеме;</w:t>
      </w:r>
    </w:p>
    <w:p w:rsidR="00B1066C" w:rsidRDefault="00B1066C" w:rsidP="00730CF4">
      <w:pPr>
        <w:pStyle w:val="21"/>
        <w:numPr>
          <w:ilvl w:val="0"/>
          <w:numId w:val="29"/>
        </w:numPr>
        <w:shd w:val="clear" w:color="auto" w:fill="auto"/>
        <w:tabs>
          <w:tab w:val="left" w:pos="459"/>
        </w:tabs>
        <w:ind w:firstLine="180"/>
        <w:jc w:val="both"/>
      </w:pPr>
      <w:r>
        <w:t>получил и проанализировал опыт исследования способов жизнеобеспечения и состояния жилых зданий микрорайона / поселения;</w:t>
      </w:r>
    </w:p>
    <w:p w:rsidR="00B1066C" w:rsidRDefault="00B1066C" w:rsidP="00730CF4">
      <w:pPr>
        <w:pStyle w:val="21"/>
        <w:numPr>
          <w:ilvl w:val="0"/>
          <w:numId w:val="29"/>
        </w:numPr>
        <w:shd w:val="clear" w:color="auto" w:fill="auto"/>
        <w:tabs>
          <w:tab w:val="left" w:pos="459"/>
        </w:tabs>
        <w:ind w:left="180" w:firstLine="0"/>
        <w:jc w:val="both"/>
      </w:pPr>
      <w:r>
        <w:t>получил и проанализировал опыт решения задач на взаимодействие со службами ЖКХ;</w:t>
      </w:r>
    </w:p>
    <w:p w:rsidR="00B1066C" w:rsidRDefault="00B1066C" w:rsidP="00730CF4">
      <w:pPr>
        <w:pStyle w:val="21"/>
        <w:numPr>
          <w:ilvl w:val="0"/>
          <w:numId w:val="29"/>
        </w:numPr>
        <w:shd w:val="clear" w:color="auto" w:fill="auto"/>
        <w:tabs>
          <w:tab w:val="left" w:pos="459"/>
        </w:tabs>
        <w:ind w:firstLine="180"/>
        <w:jc w:val="both"/>
      </w:pPr>
      <w: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B1066C" w:rsidRDefault="00B1066C" w:rsidP="00730CF4">
      <w:pPr>
        <w:pStyle w:val="21"/>
        <w:numPr>
          <w:ilvl w:val="0"/>
          <w:numId w:val="29"/>
        </w:numPr>
        <w:shd w:val="clear" w:color="auto" w:fill="auto"/>
        <w:tabs>
          <w:tab w:val="left" w:pos="459"/>
        </w:tabs>
        <w:spacing w:line="230" w:lineRule="exact"/>
        <w:ind w:firstLine="180"/>
        <w:jc w:val="both"/>
      </w:pPr>
      <w:r>
        <w:t>получил и проанализировал опыт модификации механизмов (на основе технической документации) для получения заданных свойств;</w:t>
      </w:r>
    </w:p>
    <w:p w:rsidR="00B1066C" w:rsidRDefault="00B1066C" w:rsidP="00730CF4">
      <w:pPr>
        <w:pStyle w:val="21"/>
        <w:numPr>
          <w:ilvl w:val="0"/>
          <w:numId w:val="29"/>
        </w:numPr>
        <w:shd w:val="clear" w:color="auto" w:fill="auto"/>
        <w:tabs>
          <w:tab w:val="left" w:pos="459"/>
        </w:tabs>
        <w:spacing w:line="274" w:lineRule="exact"/>
        <w:ind w:firstLine="180"/>
        <w:jc w:val="both"/>
      </w:pPr>
      <w: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B1066C" w:rsidRDefault="00B1066C" w:rsidP="00730CF4">
      <w:pPr>
        <w:pStyle w:val="21"/>
        <w:shd w:val="clear" w:color="auto" w:fill="auto"/>
        <w:spacing w:line="274" w:lineRule="exact"/>
        <w:ind w:left="180" w:firstLine="0"/>
        <w:jc w:val="both"/>
      </w:pPr>
      <w:r>
        <w:t>7 класс</w:t>
      </w:r>
    </w:p>
    <w:p w:rsidR="00B1066C" w:rsidRDefault="00B1066C" w:rsidP="00730CF4">
      <w:pPr>
        <w:pStyle w:val="21"/>
        <w:shd w:val="clear" w:color="auto" w:fill="auto"/>
        <w:spacing w:line="274" w:lineRule="exact"/>
        <w:ind w:left="180" w:firstLine="0"/>
        <w:jc w:val="both"/>
      </w:pPr>
      <w:r>
        <w:t>По завершении учебного года обучающийся:</w:t>
      </w:r>
    </w:p>
    <w:p w:rsidR="00B1066C" w:rsidRDefault="00B1066C" w:rsidP="00730CF4">
      <w:pPr>
        <w:pStyle w:val="21"/>
        <w:numPr>
          <w:ilvl w:val="0"/>
          <w:numId w:val="29"/>
        </w:numPr>
        <w:shd w:val="clear" w:color="auto" w:fill="auto"/>
        <w:tabs>
          <w:tab w:val="left" w:pos="459"/>
        </w:tabs>
        <w:spacing w:line="274" w:lineRule="exact"/>
        <w:ind w:firstLine="180"/>
        <w:jc w:val="both"/>
      </w:pPr>
      <w: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B1066C" w:rsidRDefault="00B1066C" w:rsidP="00730CF4">
      <w:pPr>
        <w:pStyle w:val="21"/>
        <w:numPr>
          <w:ilvl w:val="0"/>
          <w:numId w:val="29"/>
        </w:numPr>
        <w:shd w:val="clear" w:color="auto" w:fill="auto"/>
        <w:tabs>
          <w:tab w:val="left" w:pos="459"/>
        </w:tabs>
        <w:spacing w:line="274" w:lineRule="exact"/>
        <w:ind w:firstLine="180"/>
        <w:jc w:val="both"/>
      </w:pPr>
      <w: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B1066C" w:rsidRDefault="00B1066C" w:rsidP="00730CF4">
      <w:pPr>
        <w:pStyle w:val="21"/>
        <w:numPr>
          <w:ilvl w:val="0"/>
          <w:numId w:val="29"/>
        </w:numPr>
        <w:shd w:val="clear" w:color="auto" w:fill="auto"/>
        <w:tabs>
          <w:tab w:val="left" w:pos="456"/>
        </w:tabs>
        <w:spacing w:line="278" w:lineRule="exact"/>
        <w:ind w:firstLine="180"/>
        <w:jc w:val="both"/>
      </w:pPr>
      <w: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B1066C" w:rsidRDefault="00B1066C" w:rsidP="00730CF4">
      <w:pPr>
        <w:pStyle w:val="21"/>
        <w:numPr>
          <w:ilvl w:val="0"/>
          <w:numId w:val="29"/>
        </w:numPr>
        <w:shd w:val="clear" w:color="auto" w:fill="auto"/>
        <w:tabs>
          <w:tab w:val="left" w:pos="456"/>
        </w:tabs>
        <w:spacing w:line="278" w:lineRule="exact"/>
        <w:ind w:firstLine="180"/>
        <w:jc w:val="both"/>
      </w:pPr>
      <w:r>
        <w:t>перечисляет, характеризует и распознает устройства для накопления энергии, для передачи энергии;</w:t>
      </w:r>
    </w:p>
    <w:p w:rsidR="00B1066C" w:rsidRDefault="00B1066C" w:rsidP="00730CF4">
      <w:pPr>
        <w:pStyle w:val="21"/>
        <w:numPr>
          <w:ilvl w:val="0"/>
          <w:numId w:val="29"/>
        </w:numPr>
        <w:shd w:val="clear" w:color="auto" w:fill="auto"/>
        <w:tabs>
          <w:tab w:val="left" w:pos="456"/>
        </w:tabs>
        <w:spacing w:line="278" w:lineRule="exact"/>
        <w:ind w:firstLine="180"/>
        <w:jc w:val="both"/>
      </w:pPr>
      <w:r>
        <w:t>объясняет понятие «машина», характеризует технологические системы, преобразующие энергию в вид, необходимый потребителю;</w:t>
      </w:r>
    </w:p>
    <w:p w:rsidR="00B1066C" w:rsidRDefault="00B1066C" w:rsidP="00730CF4">
      <w:pPr>
        <w:pStyle w:val="21"/>
        <w:numPr>
          <w:ilvl w:val="0"/>
          <w:numId w:val="29"/>
        </w:numPr>
        <w:shd w:val="clear" w:color="auto" w:fill="auto"/>
        <w:tabs>
          <w:tab w:val="left" w:pos="456"/>
        </w:tabs>
        <w:spacing w:line="230" w:lineRule="exact"/>
        <w:ind w:firstLine="180"/>
        <w:jc w:val="both"/>
      </w:pPr>
      <w:r>
        <w:t>объясняет сущность управления в технологических системах, характеризует автоматические и саморегулируемые системы;</w:t>
      </w:r>
    </w:p>
    <w:p w:rsidR="00B1066C" w:rsidRDefault="00B1066C" w:rsidP="00730CF4">
      <w:pPr>
        <w:pStyle w:val="21"/>
        <w:numPr>
          <w:ilvl w:val="0"/>
          <w:numId w:val="29"/>
        </w:numPr>
        <w:shd w:val="clear" w:color="auto" w:fill="auto"/>
        <w:tabs>
          <w:tab w:val="left" w:pos="456"/>
        </w:tabs>
        <w:ind w:firstLine="180"/>
        <w:jc w:val="both"/>
      </w:pPr>
      <w:r>
        <w:t>осуществляет сборку электрических цепей по электрической схеме, проводит анализ неполадок электрической цепи;</w:t>
      </w:r>
    </w:p>
    <w:p w:rsidR="00B1066C" w:rsidRDefault="00B1066C" w:rsidP="00730CF4">
      <w:pPr>
        <w:pStyle w:val="21"/>
        <w:numPr>
          <w:ilvl w:val="0"/>
          <w:numId w:val="29"/>
        </w:numPr>
        <w:shd w:val="clear" w:color="auto" w:fill="auto"/>
        <w:tabs>
          <w:tab w:val="left" w:pos="456"/>
        </w:tabs>
        <w:ind w:firstLine="180"/>
        <w:jc w:val="both"/>
      </w:pPr>
      <w: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B1066C" w:rsidRDefault="00B1066C" w:rsidP="00730CF4">
      <w:pPr>
        <w:pStyle w:val="21"/>
        <w:numPr>
          <w:ilvl w:val="0"/>
          <w:numId w:val="29"/>
        </w:numPr>
        <w:shd w:val="clear" w:color="auto" w:fill="auto"/>
        <w:tabs>
          <w:tab w:val="left" w:pos="456"/>
        </w:tabs>
        <w:ind w:firstLine="180"/>
        <w:jc w:val="both"/>
      </w:pPr>
      <w:r>
        <w:t>выполняет базовые операции редактора компьютерного трехмерного проектирования (на выбор образовательной организации);</w:t>
      </w:r>
    </w:p>
    <w:p w:rsidR="00B1066C" w:rsidRDefault="00B1066C" w:rsidP="00730CF4">
      <w:pPr>
        <w:pStyle w:val="21"/>
        <w:numPr>
          <w:ilvl w:val="0"/>
          <w:numId w:val="29"/>
        </w:numPr>
        <w:shd w:val="clear" w:color="auto" w:fill="auto"/>
        <w:tabs>
          <w:tab w:val="left" w:pos="456"/>
        </w:tabs>
        <w:ind w:firstLine="180"/>
        <w:jc w:val="both"/>
      </w:pPr>
      <w:r>
        <w:t>конструирует простые системы с обратной связью на основе технических конструкторов;</w:t>
      </w:r>
    </w:p>
    <w:p w:rsidR="00B1066C" w:rsidRDefault="00B1066C" w:rsidP="00730CF4">
      <w:pPr>
        <w:pStyle w:val="21"/>
        <w:numPr>
          <w:ilvl w:val="0"/>
          <w:numId w:val="29"/>
        </w:numPr>
        <w:shd w:val="clear" w:color="auto" w:fill="auto"/>
        <w:tabs>
          <w:tab w:val="left" w:pos="456"/>
        </w:tabs>
        <w:ind w:firstLine="180"/>
        <w:jc w:val="both"/>
      </w:pPr>
      <w:r>
        <w:t>следует технологии, в том числе, в процессе изготовления субъективно нового продукта;</w:t>
      </w:r>
    </w:p>
    <w:p w:rsidR="00B1066C" w:rsidRDefault="00B1066C" w:rsidP="00730CF4">
      <w:pPr>
        <w:pStyle w:val="21"/>
        <w:numPr>
          <w:ilvl w:val="0"/>
          <w:numId w:val="29"/>
        </w:numPr>
        <w:shd w:val="clear" w:color="auto" w:fill="auto"/>
        <w:tabs>
          <w:tab w:val="left" w:pos="456"/>
        </w:tabs>
        <w:ind w:firstLine="180"/>
        <w:jc w:val="both"/>
      </w:pPr>
      <w: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B1066C" w:rsidRDefault="00B1066C" w:rsidP="00730CF4">
      <w:pPr>
        <w:pStyle w:val="21"/>
        <w:numPr>
          <w:ilvl w:val="0"/>
          <w:numId w:val="29"/>
        </w:numPr>
        <w:shd w:val="clear" w:color="auto" w:fill="auto"/>
        <w:tabs>
          <w:tab w:val="left" w:pos="456"/>
        </w:tabs>
        <w:ind w:firstLine="180"/>
        <w:jc w:val="both"/>
      </w:pPr>
      <w: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B1066C" w:rsidRDefault="00B1066C" w:rsidP="00730CF4">
      <w:pPr>
        <w:pStyle w:val="21"/>
        <w:numPr>
          <w:ilvl w:val="0"/>
          <w:numId w:val="29"/>
        </w:numPr>
        <w:shd w:val="clear" w:color="auto" w:fill="auto"/>
        <w:tabs>
          <w:tab w:val="left" w:pos="456"/>
        </w:tabs>
        <w:ind w:firstLine="180"/>
        <w:jc w:val="both"/>
      </w:pPr>
      <w: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B1066C" w:rsidRDefault="00B1066C" w:rsidP="00730CF4">
      <w:pPr>
        <w:pStyle w:val="21"/>
        <w:shd w:val="clear" w:color="auto" w:fill="auto"/>
        <w:ind w:firstLine="180"/>
        <w:jc w:val="both"/>
      </w:pPr>
      <w:r>
        <w:t>8 класс</w:t>
      </w:r>
    </w:p>
    <w:p w:rsidR="00B1066C" w:rsidRDefault="00B1066C" w:rsidP="00730CF4">
      <w:pPr>
        <w:pStyle w:val="21"/>
        <w:shd w:val="clear" w:color="auto" w:fill="auto"/>
        <w:ind w:firstLine="180"/>
        <w:jc w:val="both"/>
      </w:pPr>
      <w:r>
        <w:t>По завершении учебного года обучающийся:</w:t>
      </w:r>
    </w:p>
    <w:p w:rsidR="00B1066C" w:rsidRDefault="00B1066C" w:rsidP="00730CF4">
      <w:pPr>
        <w:pStyle w:val="21"/>
        <w:numPr>
          <w:ilvl w:val="0"/>
          <w:numId w:val="29"/>
        </w:numPr>
        <w:shd w:val="clear" w:color="auto" w:fill="auto"/>
        <w:tabs>
          <w:tab w:val="left" w:pos="456"/>
        </w:tabs>
        <w:ind w:firstLine="180"/>
        <w:jc w:val="both"/>
      </w:pPr>
      <w: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B1066C" w:rsidRDefault="00B1066C" w:rsidP="00730CF4">
      <w:pPr>
        <w:pStyle w:val="21"/>
        <w:numPr>
          <w:ilvl w:val="0"/>
          <w:numId w:val="29"/>
        </w:numPr>
        <w:shd w:val="clear" w:color="auto" w:fill="auto"/>
        <w:tabs>
          <w:tab w:val="left" w:pos="456"/>
        </w:tabs>
        <w:ind w:firstLine="180"/>
        <w:jc w:val="both"/>
      </w:pPr>
      <w:r>
        <w:t>характеризует современную индустрию питания, в том числе в регионе проживания, и перспективы ее развития;</w:t>
      </w:r>
    </w:p>
    <w:p w:rsidR="00B1066C" w:rsidRDefault="00B1066C" w:rsidP="00730CF4">
      <w:pPr>
        <w:pStyle w:val="21"/>
        <w:numPr>
          <w:ilvl w:val="0"/>
          <w:numId w:val="29"/>
        </w:numPr>
        <w:shd w:val="clear" w:color="auto" w:fill="auto"/>
        <w:tabs>
          <w:tab w:val="left" w:pos="456"/>
        </w:tabs>
        <w:ind w:firstLine="180"/>
        <w:jc w:val="both"/>
      </w:pPr>
      <w:r>
        <w:t>называет и характеризует актуальные и перспективные технологии транспорта;,</w:t>
      </w:r>
    </w:p>
    <w:p w:rsidR="00B1066C" w:rsidRDefault="00B1066C" w:rsidP="00730CF4">
      <w:pPr>
        <w:pStyle w:val="21"/>
        <w:numPr>
          <w:ilvl w:val="0"/>
          <w:numId w:val="29"/>
        </w:numPr>
        <w:shd w:val="clear" w:color="auto" w:fill="auto"/>
        <w:tabs>
          <w:tab w:val="left" w:pos="456"/>
        </w:tabs>
        <w:ind w:firstLine="180"/>
        <w:jc w:val="both"/>
      </w:pPr>
      <w: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B1066C" w:rsidRDefault="00B1066C" w:rsidP="00730CF4">
      <w:pPr>
        <w:pStyle w:val="21"/>
        <w:numPr>
          <w:ilvl w:val="0"/>
          <w:numId w:val="29"/>
        </w:numPr>
        <w:shd w:val="clear" w:color="auto" w:fill="auto"/>
        <w:tabs>
          <w:tab w:val="left" w:pos="456"/>
        </w:tabs>
        <w:ind w:firstLine="180"/>
        <w:jc w:val="both"/>
      </w:pPr>
      <w:r>
        <w:t>характеризует ситуацию на региональном рынке труда, называет тенденции её развития;</w:t>
      </w:r>
    </w:p>
    <w:p w:rsidR="00B1066C" w:rsidRDefault="00B1066C" w:rsidP="00730CF4">
      <w:pPr>
        <w:pStyle w:val="21"/>
        <w:numPr>
          <w:ilvl w:val="0"/>
          <w:numId w:val="29"/>
        </w:numPr>
        <w:shd w:val="clear" w:color="auto" w:fill="auto"/>
        <w:tabs>
          <w:tab w:val="left" w:pos="456"/>
        </w:tabs>
        <w:ind w:firstLine="180"/>
        <w:jc w:val="both"/>
      </w:pPr>
      <w:r>
        <w:t>перечисляет и характеризует виды технической и технологической документации</w:t>
      </w:r>
    </w:p>
    <w:p w:rsidR="00B1066C" w:rsidRDefault="00B1066C" w:rsidP="00730CF4">
      <w:pPr>
        <w:pStyle w:val="21"/>
        <w:numPr>
          <w:ilvl w:val="0"/>
          <w:numId w:val="29"/>
        </w:numPr>
        <w:shd w:val="clear" w:color="auto" w:fill="auto"/>
        <w:tabs>
          <w:tab w:val="left" w:pos="456"/>
        </w:tabs>
        <w:ind w:firstLine="180"/>
        <w:jc w:val="both"/>
      </w:pPr>
      <w:r>
        <w:t xml:space="preserve">характеризует произвольно заданный материал в соответствии с задачей деятельности, </w:t>
      </w:r>
      <w:r>
        <w:lastRenderedPageBreak/>
        <w:t>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B1066C" w:rsidRDefault="00B1066C" w:rsidP="00730CF4">
      <w:pPr>
        <w:pStyle w:val="21"/>
        <w:numPr>
          <w:ilvl w:val="0"/>
          <w:numId w:val="29"/>
        </w:numPr>
        <w:shd w:val="clear" w:color="auto" w:fill="auto"/>
        <w:tabs>
          <w:tab w:val="left" w:pos="456"/>
        </w:tabs>
        <w:ind w:firstLine="180"/>
        <w:jc w:val="both"/>
      </w:pPr>
      <w: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B1066C" w:rsidRDefault="00B1066C" w:rsidP="00730CF4">
      <w:pPr>
        <w:pStyle w:val="21"/>
        <w:numPr>
          <w:ilvl w:val="0"/>
          <w:numId w:val="29"/>
        </w:numPr>
        <w:shd w:val="clear" w:color="auto" w:fill="auto"/>
        <w:tabs>
          <w:tab w:val="left" w:pos="456"/>
        </w:tabs>
        <w:ind w:firstLine="180"/>
        <w:jc w:val="both"/>
      </w:pPr>
      <w:r>
        <w:t>разъясняет функции модели и принципы моделирования,</w:t>
      </w:r>
    </w:p>
    <w:p w:rsidR="00B1066C" w:rsidRDefault="00B1066C" w:rsidP="00730CF4">
      <w:pPr>
        <w:pStyle w:val="21"/>
        <w:numPr>
          <w:ilvl w:val="0"/>
          <w:numId w:val="29"/>
        </w:numPr>
        <w:shd w:val="clear" w:color="auto" w:fill="auto"/>
        <w:tabs>
          <w:tab w:val="left" w:pos="456"/>
        </w:tabs>
        <w:ind w:firstLine="180"/>
        <w:jc w:val="both"/>
      </w:pPr>
      <w:r>
        <w:t>создаёт модель, адекватную практической задаче,</w:t>
      </w:r>
    </w:p>
    <w:p w:rsidR="00B1066C" w:rsidRDefault="00B1066C" w:rsidP="00730CF4">
      <w:pPr>
        <w:pStyle w:val="21"/>
        <w:numPr>
          <w:ilvl w:val="0"/>
          <w:numId w:val="29"/>
        </w:numPr>
        <w:shd w:val="clear" w:color="auto" w:fill="auto"/>
        <w:tabs>
          <w:tab w:val="left" w:pos="456"/>
        </w:tabs>
        <w:spacing w:line="288" w:lineRule="exact"/>
        <w:ind w:firstLine="180"/>
        <w:jc w:val="both"/>
      </w:pPr>
      <w:r>
        <w:t>отбирает материал в соответствии с техническим решением или по заданным критериям,</w:t>
      </w:r>
    </w:p>
    <w:p w:rsidR="00B1066C" w:rsidRDefault="00B1066C" w:rsidP="00730CF4">
      <w:pPr>
        <w:pStyle w:val="21"/>
        <w:numPr>
          <w:ilvl w:val="0"/>
          <w:numId w:val="29"/>
        </w:numPr>
        <w:shd w:val="clear" w:color="auto" w:fill="auto"/>
        <w:tabs>
          <w:tab w:val="left" w:pos="456"/>
        </w:tabs>
        <w:spacing w:line="288" w:lineRule="exact"/>
        <w:ind w:firstLine="180"/>
        <w:jc w:val="both"/>
      </w:pPr>
      <w:r>
        <w:t>составляет рацион питания, адекватный ситуации,</w:t>
      </w:r>
    </w:p>
    <w:p w:rsidR="00B1066C" w:rsidRDefault="00B1066C" w:rsidP="00730CF4">
      <w:pPr>
        <w:pStyle w:val="21"/>
        <w:numPr>
          <w:ilvl w:val="0"/>
          <w:numId w:val="29"/>
        </w:numPr>
        <w:shd w:val="clear" w:color="auto" w:fill="auto"/>
        <w:tabs>
          <w:tab w:val="left" w:pos="456"/>
        </w:tabs>
        <w:spacing w:line="288" w:lineRule="exact"/>
        <w:ind w:firstLine="180"/>
        <w:jc w:val="both"/>
      </w:pPr>
      <w:r>
        <w:t>планирует продвижение продукта,</w:t>
      </w:r>
    </w:p>
    <w:p w:rsidR="00B1066C" w:rsidRDefault="00B1066C" w:rsidP="00730CF4">
      <w:pPr>
        <w:pStyle w:val="21"/>
        <w:numPr>
          <w:ilvl w:val="0"/>
          <w:numId w:val="29"/>
        </w:numPr>
        <w:shd w:val="clear" w:color="auto" w:fill="auto"/>
        <w:tabs>
          <w:tab w:val="left" w:pos="456"/>
        </w:tabs>
        <w:spacing w:line="288" w:lineRule="exact"/>
        <w:ind w:firstLine="180"/>
        <w:jc w:val="both"/>
      </w:pPr>
      <w:r>
        <w:t>регламентирует заданный процесс в заданной форме,</w:t>
      </w:r>
    </w:p>
    <w:p w:rsidR="00B1066C" w:rsidRDefault="00B1066C" w:rsidP="00730CF4">
      <w:pPr>
        <w:pStyle w:val="21"/>
        <w:numPr>
          <w:ilvl w:val="0"/>
          <w:numId w:val="29"/>
        </w:numPr>
        <w:shd w:val="clear" w:color="auto" w:fill="auto"/>
        <w:tabs>
          <w:tab w:val="left" w:pos="456"/>
        </w:tabs>
        <w:spacing w:line="288" w:lineRule="exact"/>
        <w:ind w:firstLine="180"/>
        <w:jc w:val="both"/>
      </w:pPr>
      <w:r>
        <w:t>проводит оценку и испытание полученного продукта,</w:t>
      </w:r>
    </w:p>
    <w:p w:rsidR="00B1066C" w:rsidRDefault="00B1066C" w:rsidP="00730CF4">
      <w:pPr>
        <w:pStyle w:val="21"/>
        <w:numPr>
          <w:ilvl w:val="0"/>
          <w:numId w:val="29"/>
        </w:numPr>
        <w:shd w:val="clear" w:color="auto" w:fill="auto"/>
        <w:tabs>
          <w:tab w:val="left" w:pos="456"/>
        </w:tabs>
        <w:spacing w:line="288" w:lineRule="exact"/>
        <w:ind w:firstLine="180"/>
        <w:jc w:val="both"/>
      </w:pPr>
      <w:r>
        <w:t>описывает технологическое решение с помощью текста, рисунков, графического изображения,</w:t>
      </w:r>
    </w:p>
    <w:p w:rsidR="00B1066C" w:rsidRDefault="00B1066C" w:rsidP="00730CF4">
      <w:pPr>
        <w:pStyle w:val="21"/>
        <w:numPr>
          <w:ilvl w:val="0"/>
          <w:numId w:val="29"/>
        </w:numPr>
        <w:shd w:val="clear" w:color="auto" w:fill="auto"/>
        <w:tabs>
          <w:tab w:val="left" w:pos="456"/>
        </w:tabs>
        <w:spacing w:line="288" w:lineRule="exact"/>
        <w:ind w:firstLine="180"/>
        <w:jc w:val="both"/>
      </w:pPr>
      <w:r>
        <w:t>получил и проанализировал опыт лабораторного исследования продуктов питания,</w:t>
      </w:r>
    </w:p>
    <w:p w:rsidR="00B1066C" w:rsidRDefault="00B1066C" w:rsidP="00730CF4">
      <w:pPr>
        <w:pStyle w:val="21"/>
        <w:numPr>
          <w:ilvl w:val="0"/>
          <w:numId w:val="29"/>
        </w:numPr>
        <w:shd w:val="clear" w:color="auto" w:fill="auto"/>
        <w:tabs>
          <w:tab w:val="left" w:pos="456"/>
        </w:tabs>
        <w:spacing w:line="288" w:lineRule="exact"/>
        <w:ind w:firstLine="180"/>
        <w:jc w:val="both"/>
      </w:pPr>
      <w:r>
        <w:t>получил и проанализировал опыт разработки организационного проекта и решения логистических задач,</w:t>
      </w:r>
    </w:p>
    <w:p w:rsidR="00B1066C" w:rsidRDefault="00B1066C" w:rsidP="00730CF4">
      <w:pPr>
        <w:pStyle w:val="21"/>
        <w:numPr>
          <w:ilvl w:val="0"/>
          <w:numId w:val="29"/>
        </w:numPr>
        <w:shd w:val="clear" w:color="auto" w:fill="auto"/>
        <w:tabs>
          <w:tab w:val="left" w:pos="454"/>
        </w:tabs>
        <w:ind w:firstLine="180"/>
        <w:jc w:val="both"/>
      </w:pPr>
      <w: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B1066C" w:rsidRDefault="00B1066C" w:rsidP="00730CF4">
      <w:pPr>
        <w:pStyle w:val="21"/>
        <w:numPr>
          <w:ilvl w:val="0"/>
          <w:numId w:val="29"/>
        </w:numPr>
        <w:shd w:val="clear" w:color="auto" w:fill="auto"/>
        <w:tabs>
          <w:tab w:val="left" w:pos="454"/>
        </w:tabs>
        <w:ind w:firstLine="180"/>
        <w:jc w:val="both"/>
      </w:pPr>
      <w:r>
        <w:t>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B1066C" w:rsidRDefault="00B1066C" w:rsidP="00730CF4">
      <w:pPr>
        <w:pStyle w:val="21"/>
        <w:numPr>
          <w:ilvl w:val="0"/>
          <w:numId w:val="29"/>
        </w:numPr>
        <w:shd w:val="clear" w:color="auto" w:fill="auto"/>
        <w:tabs>
          <w:tab w:val="left" w:pos="454"/>
        </w:tabs>
        <w:ind w:firstLine="180"/>
        <w:jc w:val="both"/>
      </w:pPr>
      <w:r>
        <w:t>получил и проанализировал опыт моделирования транспортных потоков,</w:t>
      </w:r>
    </w:p>
    <w:p w:rsidR="00B1066C" w:rsidRDefault="00B1066C" w:rsidP="00730CF4">
      <w:pPr>
        <w:pStyle w:val="21"/>
        <w:numPr>
          <w:ilvl w:val="0"/>
          <w:numId w:val="29"/>
        </w:numPr>
        <w:shd w:val="clear" w:color="auto" w:fill="auto"/>
        <w:tabs>
          <w:tab w:val="left" w:pos="454"/>
        </w:tabs>
        <w:ind w:firstLine="180"/>
        <w:jc w:val="both"/>
      </w:pPr>
      <w:r>
        <w:t>получил опыт анализа объявлений, предлагающих работу</w:t>
      </w:r>
    </w:p>
    <w:p w:rsidR="00B1066C" w:rsidRDefault="00B1066C" w:rsidP="00730CF4">
      <w:pPr>
        <w:pStyle w:val="21"/>
        <w:numPr>
          <w:ilvl w:val="0"/>
          <w:numId w:val="29"/>
        </w:numPr>
        <w:shd w:val="clear" w:color="auto" w:fill="auto"/>
        <w:tabs>
          <w:tab w:val="left" w:pos="454"/>
        </w:tabs>
        <w:ind w:firstLine="180"/>
        <w:jc w:val="both"/>
      </w:pPr>
      <w: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1066C" w:rsidRDefault="00B1066C" w:rsidP="00730CF4">
      <w:pPr>
        <w:pStyle w:val="21"/>
        <w:numPr>
          <w:ilvl w:val="0"/>
          <w:numId w:val="29"/>
        </w:numPr>
        <w:shd w:val="clear" w:color="auto" w:fill="auto"/>
        <w:tabs>
          <w:tab w:val="left" w:pos="454"/>
        </w:tabs>
        <w:ind w:firstLine="180"/>
        <w:jc w:val="both"/>
      </w:pPr>
      <w:r>
        <w:t>получил и проанализировал опыт создания информационного продукта и его встраивания в заданную оболочку,</w:t>
      </w:r>
    </w:p>
    <w:p w:rsidR="00B1066C" w:rsidRDefault="00B1066C" w:rsidP="00730CF4">
      <w:pPr>
        <w:pStyle w:val="21"/>
        <w:numPr>
          <w:ilvl w:val="0"/>
          <w:numId w:val="29"/>
        </w:numPr>
        <w:shd w:val="clear" w:color="auto" w:fill="auto"/>
        <w:tabs>
          <w:tab w:val="left" w:pos="454"/>
        </w:tabs>
        <w:ind w:firstLine="180"/>
        <w:jc w:val="both"/>
      </w:pPr>
      <w: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1066C" w:rsidRDefault="00B1066C" w:rsidP="00730CF4">
      <w:pPr>
        <w:pStyle w:val="21"/>
        <w:shd w:val="clear" w:color="auto" w:fill="auto"/>
        <w:ind w:firstLine="180"/>
        <w:jc w:val="both"/>
      </w:pPr>
      <w:r>
        <w:t>9 класс</w:t>
      </w:r>
    </w:p>
    <w:p w:rsidR="00B1066C" w:rsidRDefault="00B1066C" w:rsidP="00730CF4">
      <w:pPr>
        <w:pStyle w:val="21"/>
        <w:shd w:val="clear" w:color="auto" w:fill="auto"/>
        <w:ind w:firstLine="180"/>
        <w:jc w:val="both"/>
      </w:pPr>
      <w:r>
        <w:t>По завершении учебного года обучающийся:</w:t>
      </w:r>
    </w:p>
    <w:p w:rsidR="00B1066C" w:rsidRDefault="00B1066C" w:rsidP="00730CF4">
      <w:pPr>
        <w:pStyle w:val="21"/>
        <w:numPr>
          <w:ilvl w:val="0"/>
          <w:numId w:val="29"/>
        </w:numPr>
        <w:shd w:val="clear" w:color="auto" w:fill="auto"/>
        <w:tabs>
          <w:tab w:val="left" w:pos="454"/>
        </w:tabs>
        <w:ind w:firstLine="180"/>
        <w:jc w:val="both"/>
      </w:pPr>
      <w:r>
        <w:t>называет и характеризует актуальные и перспективные медицинские технологии,</w:t>
      </w:r>
    </w:p>
    <w:p w:rsidR="00B1066C" w:rsidRDefault="00B1066C" w:rsidP="00730CF4">
      <w:pPr>
        <w:pStyle w:val="21"/>
        <w:numPr>
          <w:ilvl w:val="0"/>
          <w:numId w:val="29"/>
        </w:numPr>
        <w:shd w:val="clear" w:color="auto" w:fill="auto"/>
        <w:tabs>
          <w:tab w:val="left" w:pos="454"/>
        </w:tabs>
        <w:ind w:firstLine="180"/>
        <w:jc w:val="both"/>
      </w:pPr>
      <w:r>
        <w:t>называет и характеризует технологии в области электроники, тенденции их развития и новые продукты на их основе,</w:t>
      </w:r>
    </w:p>
    <w:p w:rsidR="00B1066C" w:rsidRDefault="00B1066C" w:rsidP="00730CF4">
      <w:pPr>
        <w:pStyle w:val="21"/>
        <w:numPr>
          <w:ilvl w:val="0"/>
          <w:numId w:val="29"/>
        </w:numPr>
        <w:shd w:val="clear" w:color="auto" w:fill="auto"/>
        <w:tabs>
          <w:tab w:val="left" w:pos="454"/>
        </w:tabs>
        <w:ind w:firstLine="180"/>
        <w:jc w:val="both"/>
      </w:pPr>
      <w:r>
        <w:t>объясняет закономерности технологического развития цивилизации,</w:t>
      </w:r>
    </w:p>
    <w:p w:rsidR="00B1066C" w:rsidRDefault="00B1066C" w:rsidP="00730CF4">
      <w:pPr>
        <w:pStyle w:val="21"/>
        <w:numPr>
          <w:ilvl w:val="0"/>
          <w:numId w:val="29"/>
        </w:numPr>
        <w:shd w:val="clear" w:color="auto" w:fill="auto"/>
        <w:tabs>
          <w:tab w:val="left" w:pos="454"/>
        </w:tabs>
        <w:ind w:firstLine="180"/>
        <w:jc w:val="both"/>
      </w:pPr>
      <w:r>
        <w:t>разъясняет социальное значение групп профессий, востребованных на региональном рынке труда,</w:t>
      </w:r>
    </w:p>
    <w:p w:rsidR="00B1066C" w:rsidRDefault="00B1066C" w:rsidP="00730CF4">
      <w:pPr>
        <w:pStyle w:val="21"/>
        <w:numPr>
          <w:ilvl w:val="0"/>
          <w:numId w:val="29"/>
        </w:numPr>
        <w:shd w:val="clear" w:color="auto" w:fill="auto"/>
        <w:tabs>
          <w:tab w:val="left" w:pos="454"/>
        </w:tabs>
        <w:ind w:firstLine="180"/>
        <w:jc w:val="both"/>
      </w:pPr>
      <w:r>
        <w:t>оценивает условия использования технологии в том числе с позиций экологической защищённости,</w:t>
      </w:r>
    </w:p>
    <w:p w:rsidR="00B1066C" w:rsidRDefault="00B1066C" w:rsidP="00730CF4">
      <w:pPr>
        <w:pStyle w:val="21"/>
        <w:numPr>
          <w:ilvl w:val="0"/>
          <w:numId w:val="29"/>
        </w:numPr>
        <w:shd w:val="clear" w:color="auto" w:fill="auto"/>
        <w:tabs>
          <w:tab w:val="left" w:pos="454"/>
        </w:tabs>
        <w:ind w:firstLine="180"/>
        <w:jc w:val="both"/>
      </w:pPr>
      <w: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B1066C" w:rsidRDefault="00B1066C" w:rsidP="00730CF4">
      <w:pPr>
        <w:pStyle w:val="21"/>
        <w:numPr>
          <w:ilvl w:val="0"/>
          <w:numId w:val="29"/>
        </w:numPr>
        <w:shd w:val="clear" w:color="auto" w:fill="auto"/>
        <w:tabs>
          <w:tab w:val="left" w:pos="454"/>
        </w:tabs>
        <w:spacing w:line="230" w:lineRule="exact"/>
        <w:ind w:firstLine="180"/>
        <w:jc w:val="both"/>
      </w:pPr>
      <w:r>
        <w:t>анализирует возможные технологические решения, определяет их достоинства и недостатки в контексте заданной ситуации,</w:t>
      </w:r>
    </w:p>
    <w:p w:rsidR="00B1066C" w:rsidRDefault="00B1066C" w:rsidP="00730CF4">
      <w:pPr>
        <w:pStyle w:val="21"/>
        <w:numPr>
          <w:ilvl w:val="0"/>
          <w:numId w:val="29"/>
        </w:numPr>
        <w:shd w:val="clear" w:color="auto" w:fill="auto"/>
        <w:tabs>
          <w:tab w:val="left" w:pos="454"/>
        </w:tabs>
        <w:spacing w:line="274" w:lineRule="exact"/>
        <w:ind w:firstLine="180"/>
        <w:jc w:val="both"/>
      </w:pPr>
      <w: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1066C" w:rsidRDefault="00B1066C" w:rsidP="00730CF4">
      <w:pPr>
        <w:pStyle w:val="21"/>
        <w:numPr>
          <w:ilvl w:val="0"/>
          <w:numId w:val="29"/>
        </w:numPr>
        <w:shd w:val="clear" w:color="auto" w:fill="auto"/>
        <w:tabs>
          <w:tab w:val="left" w:pos="454"/>
        </w:tabs>
        <w:spacing w:line="274" w:lineRule="exact"/>
        <w:ind w:firstLine="180"/>
        <w:jc w:val="both"/>
      </w:pPr>
      <w:r>
        <w:t>анализирует результаты и последствия своих решений, связанных с выбором и реализацией собственной образовательной траектории,</w:t>
      </w:r>
    </w:p>
    <w:p w:rsidR="00B1066C" w:rsidRDefault="00B1066C" w:rsidP="00730CF4">
      <w:pPr>
        <w:pStyle w:val="21"/>
        <w:numPr>
          <w:ilvl w:val="0"/>
          <w:numId w:val="29"/>
        </w:numPr>
        <w:shd w:val="clear" w:color="auto" w:fill="auto"/>
        <w:tabs>
          <w:tab w:val="left" w:pos="454"/>
        </w:tabs>
        <w:spacing w:line="274" w:lineRule="exact"/>
        <w:ind w:firstLine="180"/>
        <w:jc w:val="both"/>
      </w:pPr>
      <w:r>
        <w:t xml:space="preserve">анализирует свои возможности и предпочтения, связанные с освоением определённого уровня </w:t>
      </w:r>
      <w:r>
        <w:lastRenderedPageBreak/>
        <w:t>образовательных программ и реализацией тех или иных видов деятельности,</w:t>
      </w:r>
    </w:p>
    <w:p w:rsidR="00B1066C" w:rsidRDefault="00B1066C" w:rsidP="00730CF4">
      <w:pPr>
        <w:pStyle w:val="21"/>
        <w:numPr>
          <w:ilvl w:val="0"/>
          <w:numId w:val="29"/>
        </w:numPr>
        <w:shd w:val="clear" w:color="auto" w:fill="auto"/>
        <w:tabs>
          <w:tab w:val="left" w:pos="454"/>
        </w:tabs>
        <w:spacing w:line="274" w:lineRule="exact"/>
        <w:ind w:firstLine="180"/>
        <w:jc w:val="both"/>
      </w:pPr>
      <w: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1066C" w:rsidRDefault="00B1066C" w:rsidP="00730CF4">
      <w:pPr>
        <w:pStyle w:val="21"/>
        <w:numPr>
          <w:ilvl w:val="0"/>
          <w:numId w:val="29"/>
        </w:numPr>
        <w:shd w:val="clear" w:color="auto" w:fill="auto"/>
        <w:tabs>
          <w:tab w:val="left" w:pos="454"/>
        </w:tabs>
        <w:spacing w:line="274" w:lineRule="exact"/>
        <w:ind w:firstLine="180"/>
        <w:jc w:val="both"/>
      </w:pPr>
      <w: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1066C" w:rsidRDefault="00B1066C" w:rsidP="00730CF4">
      <w:pPr>
        <w:pStyle w:val="21"/>
        <w:numPr>
          <w:ilvl w:val="0"/>
          <w:numId w:val="29"/>
        </w:numPr>
        <w:shd w:val="clear" w:color="auto" w:fill="auto"/>
        <w:tabs>
          <w:tab w:val="left" w:pos="454"/>
        </w:tabs>
        <w:spacing w:line="274" w:lineRule="exact"/>
        <w:ind w:firstLine="180"/>
        <w:jc w:val="both"/>
      </w:pPr>
      <w:r>
        <w:t>получил и проанализировал опыт предпрофессиональных проб,</w:t>
      </w:r>
    </w:p>
    <w:p w:rsidR="00B1066C" w:rsidRDefault="00B1066C" w:rsidP="008758BC">
      <w:pPr>
        <w:pStyle w:val="21"/>
        <w:numPr>
          <w:ilvl w:val="0"/>
          <w:numId w:val="29"/>
        </w:numPr>
        <w:shd w:val="clear" w:color="auto" w:fill="auto"/>
        <w:tabs>
          <w:tab w:val="left" w:pos="454"/>
        </w:tabs>
        <w:spacing w:line="240" w:lineRule="auto"/>
        <w:ind w:firstLine="180"/>
        <w:jc w:val="both"/>
      </w:pPr>
      <w:r>
        <w:t>получил и проанализировал опыт разработки и / или реализации специализированного проекта. 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B1066C" w:rsidRDefault="00B1066C" w:rsidP="008758BC">
      <w:pPr>
        <w:pStyle w:val="21"/>
        <w:numPr>
          <w:ilvl w:val="0"/>
          <w:numId w:val="29"/>
        </w:numPr>
        <w:shd w:val="clear" w:color="auto" w:fill="auto"/>
        <w:tabs>
          <w:tab w:val="left" w:pos="280"/>
        </w:tabs>
        <w:spacing w:line="240" w:lineRule="auto"/>
        <w:ind w:left="320" w:hanging="320"/>
        <w:jc w:val="both"/>
      </w:pPr>
      <w:r>
        <w:t>формирование и развитие установок активного, экологически целесообразного, здорового и безопасного образа жизни;</w:t>
      </w:r>
    </w:p>
    <w:p w:rsidR="00B1066C" w:rsidRDefault="00B1066C" w:rsidP="008758BC">
      <w:pPr>
        <w:pStyle w:val="21"/>
        <w:numPr>
          <w:ilvl w:val="0"/>
          <w:numId w:val="29"/>
        </w:numPr>
        <w:shd w:val="clear" w:color="auto" w:fill="auto"/>
        <w:spacing w:line="240" w:lineRule="auto"/>
        <w:ind w:left="320" w:hanging="320"/>
        <w:jc w:val="both"/>
      </w:pPr>
      <w:r>
        <w:t xml:space="preserve"> понимание личной и общественной значимости современной культуры безопасности жизнедеятельности;</w:t>
      </w:r>
    </w:p>
    <w:p w:rsidR="00B1066C" w:rsidRDefault="00B1066C" w:rsidP="008758BC">
      <w:pPr>
        <w:pStyle w:val="21"/>
        <w:numPr>
          <w:ilvl w:val="0"/>
          <w:numId w:val="29"/>
        </w:numPr>
        <w:shd w:val="clear" w:color="auto" w:fill="auto"/>
        <w:tabs>
          <w:tab w:val="left" w:pos="280"/>
        </w:tabs>
        <w:spacing w:line="240" w:lineRule="auto"/>
        <w:ind w:left="320" w:hanging="32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B1066C" w:rsidRDefault="00B1066C" w:rsidP="008758BC">
      <w:pPr>
        <w:pStyle w:val="21"/>
        <w:numPr>
          <w:ilvl w:val="0"/>
          <w:numId w:val="29"/>
        </w:numPr>
        <w:shd w:val="clear" w:color="auto" w:fill="auto"/>
        <w:tabs>
          <w:tab w:val="left" w:pos="280"/>
        </w:tabs>
        <w:spacing w:line="240" w:lineRule="auto"/>
        <w:ind w:left="320" w:hanging="320"/>
        <w:jc w:val="both"/>
      </w:pPr>
      <w:r>
        <w:t>понимание роли государства и действующего законодательства в обеспечении национальной безопасности и защиты населения;</w:t>
      </w:r>
    </w:p>
    <w:p w:rsidR="00B1066C" w:rsidRDefault="00B1066C" w:rsidP="008758BC">
      <w:pPr>
        <w:pStyle w:val="21"/>
        <w:numPr>
          <w:ilvl w:val="0"/>
          <w:numId w:val="29"/>
        </w:numPr>
        <w:shd w:val="clear" w:color="auto" w:fill="auto"/>
        <w:tabs>
          <w:tab w:val="left" w:pos="280"/>
        </w:tabs>
        <w:spacing w:line="240" w:lineRule="auto"/>
        <w:ind w:left="320" w:hanging="32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B1066C" w:rsidRDefault="00B1066C" w:rsidP="008758BC">
      <w:pPr>
        <w:pStyle w:val="21"/>
        <w:numPr>
          <w:ilvl w:val="0"/>
          <w:numId w:val="29"/>
        </w:numPr>
        <w:shd w:val="clear" w:color="auto" w:fill="auto"/>
        <w:tabs>
          <w:tab w:val="left" w:pos="280"/>
        </w:tabs>
        <w:spacing w:line="240" w:lineRule="auto"/>
        <w:ind w:left="320" w:hanging="320"/>
        <w:jc w:val="both"/>
      </w:pPr>
      <w:r>
        <w:t>установление связей между жизненным опытом обучающихся и знаниями из разных предметных областей.</w:t>
      </w:r>
    </w:p>
    <w:p w:rsidR="00B1066C" w:rsidRDefault="00B1066C" w:rsidP="008758BC">
      <w:pPr>
        <w:pStyle w:val="21"/>
        <w:shd w:val="clear" w:color="auto" w:fill="auto"/>
        <w:spacing w:line="240" w:lineRule="auto"/>
        <w:ind w:left="320" w:hanging="320"/>
        <w:jc w:val="both"/>
      </w:pPr>
      <w:r>
        <w:t xml:space="preserve">Предметные результаты изучения предметной области «Физическая культура и основы безопасности жизнедеятельности» должны отражать: </w:t>
      </w:r>
      <w:bookmarkStart w:id="34" w:name="bookmark34"/>
    </w:p>
    <w:p w:rsidR="00B1066C" w:rsidRDefault="00B1066C" w:rsidP="008758BC">
      <w:pPr>
        <w:pStyle w:val="21"/>
        <w:shd w:val="clear" w:color="auto" w:fill="auto"/>
        <w:spacing w:line="240" w:lineRule="auto"/>
        <w:ind w:left="320" w:hanging="320"/>
        <w:jc w:val="both"/>
      </w:pPr>
      <w:r>
        <w:t>Физическая культура</w:t>
      </w:r>
      <w:bookmarkEnd w:id="34"/>
    </w:p>
    <w:p w:rsidR="00B1066C" w:rsidRDefault="00B1066C" w:rsidP="008758BC">
      <w:pPr>
        <w:pStyle w:val="21"/>
        <w:numPr>
          <w:ilvl w:val="0"/>
          <w:numId w:val="35"/>
        </w:numPr>
        <w:shd w:val="clear" w:color="auto" w:fill="auto"/>
        <w:tabs>
          <w:tab w:val="left" w:pos="507"/>
        </w:tabs>
        <w:spacing w:line="240" w:lineRule="auto"/>
        <w:ind w:left="180" w:firstLine="0"/>
        <w:jc w:val="both"/>
      </w:pPr>
      <w: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1066C" w:rsidRDefault="00B1066C" w:rsidP="008758BC">
      <w:pPr>
        <w:pStyle w:val="21"/>
        <w:numPr>
          <w:ilvl w:val="0"/>
          <w:numId w:val="35"/>
        </w:numPr>
        <w:shd w:val="clear" w:color="auto" w:fill="auto"/>
        <w:tabs>
          <w:tab w:val="left" w:pos="507"/>
        </w:tabs>
        <w:spacing w:line="240" w:lineRule="auto"/>
        <w:ind w:left="180" w:firstLine="0"/>
        <w:jc w:val="both"/>
      </w:pPr>
      <w: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B1066C" w:rsidRDefault="00B1066C" w:rsidP="008758BC">
      <w:pPr>
        <w:pStyle w:val="21"/>
        <w:numPr>
          <w:ilvl w:val="0"/>
          <w:numId w:val="35"/>
        </w:numPr>
        <w:shd w:val="clear" w:color="auto" w:fill="auto"/>
        <w:tabs>
          <w:tab w:val="left" w:pos="507"/>
        </w:tabs>
        <w:spacing w:line="240" w:lineRule="auto"/>
        <w:ind w:left="180" w:firstLine="0"/>
        <w:jc w:val="both"/>
      </w:pPr>
      <w: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B1066C" w:rsidRDefault="00B1066C" w:rsidP="008758BC">
      <w:pPr>
        <w:pStyle w:val="21"/>
        <w:numPr>
          <w:ilvl w:val="0"/>
          <w:numId w:val="35"/>
        </w:numPr>
        <w:shd w:val="clear" w:color="auto" w:fill="auto"/>
        <w:tabs>
          <w:tab w:val="left" w:pos="512"/>
        </w:tabs>
        <w:spacing w:line="240" w:lineRule="auto"/>
        <w:ind w:left="180" w:firstLine="0"/>
        <w:jc w:val="both"/>
      </w:pPr>
      <w: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B1066C" w:rsidRDefault="00B1066C" w:rsidP="008758BC">
      <w:pPr>
        <w:pStyle w:val="21"/>
        <w:numPr>
          <w:ilvl w:val="0"/>
          <w:numId w:val="35"/>
        </w:numPr>
        <w:shd w:val="clear" w:color="auto" w:fill="auto"/>
        <w:tabs>
          <w:tab w:val="left" w:pos="512"/>
        </w:tabs>
        <w:spacing w:line="240" w:lineRule="auto"/>
        <w:ind w:left="180" w:firstLine="0"/>
        <w:jc w:val="both"/>
      </w:pPr>
      <w:r>
        <w:t xml:space="preserve">формирование умений выполнять комплексы общеразвивающих, оздоровительных и </w:t>
      </w:r>
      <w:r>
        <w:lastRenderedPageBreak/>
        <w:t>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B1066C" w:rsidRDefault="00B1066C" w:rsidP="008758BC">
      <w:pPr>
        <w:pStyle w:val="21"/>
        <w:numPr>
          <w:ilvl w:val="0"/>
          <w:numId w:val="35"/>
        </w:numPr>
        <w:shd w:val="clear" w:color="auto" w:fill="auto"/>
        <w:tabs>
          <w:tab w:val="left" w:pos="498"/>
        </w:tabs>
        <w:spacing w:line="240" w:lineRule="auto"/>
        <w:ind w:left="180" w:firstLine="0"/>
        <w:jc w:val="both"/>
      </w:pPr>
      <w:r>
        <w:t>для слепых и слабовидящих обучающихся:</w:t>
      </w:r>
    </w:p>
    <w:p w:rsidR="00B1066C" w:rsidRDefault="00B1066C" w:rsidP="008758BC">
      <w:pPr>
        <w:pStyle w:val="21"/>
        <w:numPr>
          <w:ilvl w:val="0"/>
          <w:numId w:val="29"/>
        </w:numPr>
        <w:shd w:val="clear" w:color="auto" w:fill="auto"/>
        <w:tabs>
          <w:tab w:val="left" w:pos="274"/>
        </w:tabs>
        <w:spacing w:line="240" w:lineRule="auto"/>
        <w:ind w:left="300" w:hanging="300"/>
        <w:jc w:val="both"/>
      </w:pPr>
      <w:r>
        <w:t>формирование приемов осязательного и слухового самоконтроля в процессе формирования трудовых действий;</w:t>
      </w:r>
    </w:p>
    <w:p w:rsidR="00B1066C" w:rsidRDefault="00B1066C" w:rsidP="008758BC">
      <w:pPr>
        <w:pStyle w:val="21"/>
        <w:numPr>
          <w:ilvl w:val="0"/>
          <w:numId w:val="29"/>
        </w:numPr>
        <w:shd w:val="clear" w:color="auto" w:fill="auto"/>
        <w:spacing w:line="240" w:lineRule="auto"/>
        <w:ind w:left="300" w:hanging="300"/>
        <w:jc w:val="both"/>
      </w:pPr>
      <w:r>
        <w:t xml:space="preserve"> формирование представлений о современных бытовых тифлотехнических средствах, приборах и их применении в повседневной жизни;</w:t>
      </w:r>
    </w:p>
    <w:p w:rsidR="00B1066C" w:rsidRDefault="00B1066C" w:rsidP="008758BC">
      <w:pPr>
        <w:pStyle w:val="21"/>
        <w:numPr>
          <w:ilvl w:val="0"/>
          <w:numId w:val="35"/>
        </w:numPr>
        <w:shd w:val="clear" w:color="auto" w:fill="auto"/>
        <w:tabs>
          <w:tab w:val="left" w:pos="322"/>
        </w:tabs>
        <w:spacing w:line="240" w:lineRule="auto"/>
        <w:ind w:left="300" w:hanging="300"/>
        <w:jc w:val="both"/>
      </w:pPr>
      <w:r>
        <w:t>для обучающихся с нарушениями опорно-двигательного аппарата:</w:t>
      </w:r>
    </w:p>
    <w:p w:rsidR="00B1066C" w:rsidRDefault="00B1066C" w:rsidP="008758BC">
      <w:pPr>
        <w:pStyle w:val="21"/>
        <w:numPr>
          <w:ilvl w:val="0"/>
          <w:numId w:val="29"/>
        </w:numPr>
        <w:shd w:val="clear" w:color="auto" w:fill="auto"/>
        <w:tabs>
          <w:tab w:val="left" w:pos="274"/>
        </w:tabs>
        <w:spacing w:line="240" w:lineRule="auto"/>
        <w:ind w:left="300" w:hanging="30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B1066C" w:rsidRDefault="00B1066C" w:rsidP="008758BC">
      <w:pPr>
        <w:pStyle w:val="21"/>
        <w:numPr>
          <w:ilvl w:val="0"/>
          <w:numId w:val="29"/>
        </w:numPr>
        <w:shd w:val="clear" w:color="auto" w:fill="auto"/>
        <w:spacing w:line="240" w:lineRule="auto"/>
        <w:ind w:left="300" w:hanging="300"/>
        <w:jc w:val="both"/>
      </w:pPr>
      <w:r>
        <w:t xml:space="preserve"> 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1066C" w:rsidRDefault="00B1066C" w:rsidP="008758BC">
      <w:pPr>
        <w:pStyle w:val="21"/>
        <w:numPr>
          <w:ilvl w:val="0"/>
          <w:numId w:val="29"/>
        </w:numPr>
        <w:shd w:val="clear" w:color="auto" w:fill="auto"/>
        <w:tabs>
          <w:tab w:val="left" w:pos="280"/>
        </w:tabs>
        <w:spacing w:line="240" w:lineRule="auto"/>
        <w:ind w:left="320" w:hanging="32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1066C" w:rsidRDefault="00B1066C" w:rsidP="008758BC">
      <w:pPr>
        <w:pStyle w:val="21"/>
        <w:numPr>
          <w:ilvl w:val="0"/>
          <w:numId w:val="29"/>
        </w:numPr>
        <w:shd w:val="clear" w:color="auto" w:fill="auto"/>
        <w:tabs>
          <w:tab w:val="left" w:pos="280"/>
        </w:tabs>
        <w:spacing w:line="240" w:lineRule="auto"/>
        <w:ind w:left="320" w:hanging="320"/>
        <w:jc w:val="both"/>
      </w:pPr>
      <w: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B1066C" w:rsidRDefault="00B1066C" w:rsidP="008758BC">
      <w:pPr>
        <w:pStyle w:val="21"/>
        <w:numPr>
          <w:ilvl w:val="0"/>
          <w:numId w:val="29"/>
        </w:numPr>
        <w:shd w:val="clear" w:color="auto" w:fill="auto"/>
        <w:tabs>
          <w:tab w:val="left" w:pos="280"/>
        </w:tabs>
        <w:spacing w:line="240" w:lineRule="auto"/>
        <w:ind w:left="320" w:hanging="32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B1066C" w:rsidRDefault="00B1066C" w:rsidP="00730CF4">
      <w:pPr>
        <w:pStyle w:val="21"/>
        <w:shd w:val="clear" w:color="auto" w:fill="auto"/>
        <w:spacing w:line="278" w:lineRule="exact"/>
        <w:ind w:firstLine="180"/>
        <w:jc w:val="both"/>
      </w:pPr>
      <w:r>
        <w:t>Выпускник научится:</w:t>
      </w:r>
    </w:p>
    <w:p w:rsidR="00B1066C" w:rsidRDefault="00B1066C" w:rsidP="00730CF4">
      <w:pPr>
        <w:pStyle w:val="21"/>
        <w:numPr>
          <w:ilvl w:val="0"/>
          <w:numId w:val="29"/>
        </w:numPr>
        <w:shd w:val="clear" w:color="auto" w:fill="auto"/>
        <w:tabs>
          <w:tab w:val="left" w:pos="447"/>
        </w:tabs>
        <w:spacing w:line="278" w:lineRule="exact"/>
        <w:ind w:firstLine="180"/>
        <w:jc w:val="both"/>
      </w:pPr>
      <w: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1066C" w:rsidRDefault="00B1066C" w:rsidP="00730CF4">
      <w:pPr>
        <w:pStyle w:val="21"/>
        <w:numPr>
          <w:ilvl w:val="0"/>
          <w:numId w:val="29"/>
        </w:numPr>
        <w:shd w:val="clear" w:color="auto" w:fill="auto"/>
        <w:tabs>
          <w:tab w:val="left" w:pos="447"/>
        </w:tabs>
        <w:spacing w:line="278" w:lineRule="exact"/>
        <w:ind w:firstLine="180"/>
        <w:jc w:val="both"/>
      </w:pPr>
      <w: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1066C" w:rsidRDefault="00B1066C" w:rsidP="00730CF4">
      <w:pPr>
        <w:pStyle w:val="21"/>
        <w:numPr>
          <w:ilvl w:val="0"/>
          <w:numId w:val="29"/>
        </w:numPr>
        <w:shd w:val="clear" w:color="auto" w:fill="auto"/>
        <w:tabs>
          <w:tab w:val="left" w:pos="447"/>
        </w:tabs>
        <w:spacing w:line="278" w:lineRule="exact"/>
        <w:ind w:firstLine="180"/>
        <w:jc w:val="both"/>
      </w:pPr>
      <w: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1066C" w:rsidRDefault="00B1066C" w:rsidP="00730CF4">
      <w:pPr>
        <w:pStyle w:val="21"/>
        <w:numPr>
          <w:ilvl w:val="0"/>
          <w:numId w:val="29"/>
        </w:numPr>
        <w:shd w:val="clear" w:color="auto" w:fill="auto"/>
        <w:tabs>
          <w:tab w:val="left" w:pos="447"/>
        </w:tabs>
        <w:spacing w:line="278" w:lineRule="exact"/>
        <w:ind w:firstLine="180"/>
        <w:jc w:val="both"/>
      </w:pPr>
      <w: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1066C" w:rsidRDefault="00B1066C" w:rsidP="00730CF4">
      <w:pPr>
        <w:pStyle w:val="21"/>
        <w:numPr>
          <w:ilvl w:val="0"/>
          <w:numId w:val="29"/>
        </w:numPr>
        <w:shd w:val="clear" w:color="auto" w:fill="auto"/>
        <w:tabs>
          <w:tab w:val="left" w:pos="447"/>
        </w:tabs>
        <w:spacing w:line="278" w:lineRule="exact"/>
        <w:ind w:firstLine="180"/>
        <w:jc w:val="both"/>
      </w:pPr>
      <w: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1066C" w:rsidRDefault="00B1066C" w:rsidP="00730CF4">
      <w:pPr>
        <w:pStyle w:val="21"/>
        <w:numPr>
          <w:ilvl w:val="0"/>
          <w:numId w:val="29"/>
        </w:numPr>
        <w:shd w:val="clear" w:color="auto" w:fill="auto"/>
        <w:tabs>
          <w:tab w:val="left" w:pos="447"/>
        </w:tabs>
        <w:spacing w:line="278" w:lineRule="exact"/>
        <w:ind w:firstLine="180"/>
        <w:jc w:val="both"/>
      </w:pPr>
      <w: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1066C" w:rsidRDefault="00B1066C" w:rsidP="00730CF4">
      <w:pPr>
        <w:pStyle w:val="21"/>
        <w:numPr>
          <w:ilvl w:val="0"/>
          <w:numId w:val="29"/>
        </w:numPr>
        <w:shd w:val="clear" w:color="auto" w:fill="auto"/>
        <w:tabs>
          <w:tab w:val="left" w:pos="447"/>
        </w:tabs>
        <w:spacing w:line="278" w:lineRule="exact"/>
        <w:ind w:firstLine="180"/>
        <w:jc w:val="both"/>
      </w:pPr>
      <w: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1066C" w:rsidRDefault="00B1066C" w:rsidP="00730CF4">
      <w:pPr>
        <w:pStyle w:val="21"/>
        <w:numPr>
          <w:ilvl w:val="0"/>
          <w:numId w:val="29"/>
        </w:numPr>
        <w:shd w:val="clear" w:color="auto" w:fill="auto"/>
        <w:tabs>
          <w:tab w:val="left" w:pos="447"/>
        </w:tabs>
        <w:spacing w:line="278" w:lineRule="exact"/>
        <w:ind w:firstLine="180"/>
        <w:jc w:val="both"/>
      </w:pPr>
      <w: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1066C" w:rsidRDefault="00B1066C" w:rsidP="00730CF4">
      <w:pPr>
        <w:pStyle w:val="21"/>
        <w:numPr>
          <w:ilvl w:val="0"/>
          <w:numId w:val="29"/>
        </w:numPr>
        <w:shd w:val="clear" w:color="auto" w:fill="auto"/>
        <w:tabs>
          <w:tab w:val="left" w:pos="447"/>
        </w:tabs>
        <w:spacing w:line="278" w:lineRule="exact"/>
        <w:ind w:firstLine="180"/>
        <w:jc w:val="both"/>
      </w:pPr>
      <w: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1066C" w:rsidRDefault="00B1066C" w:rsidP="00730CF4">
      <w:pPr>
        <w:pStyle w:val="21"/>
        <w:numPr>
          <w:ilvl w:val="0"/>
          <w:numId w:val="29"/>
        </w:numPr>
        <w:shd w:val="clear" w:color="auto" w:fill="auto"/>
        <w:tabs>
          <w:tab w:val="left" w:pos="447"/>
        </w:tabs>
        <w:spacing w:line="278" w:lineRule="exact"/>
        <w:ind w:firstLine="180"/>
        <w:jc w:val="both"/>
      </w:pPr>
      <w: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1066C" w:rsidRDefault="00B1066C" w:rsidP="00730CF4">
      <w:pPr>
        <w:pStyle w:val="21"/>
        <w:numPr>
          <w:ilvl w:val="0"/>
          <w:numId w:val="29"/>
        </w:numPr>
        <w:shd w:val="clear" w:color="auto" w:fill="auto"/>
        <w:spacing w:line="278" w:lineRule="exact"/>
        <w:ind w:firstLine="180"/>
        <w:jc w:val="both"/>
      </w:pPr>
      <w: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1066C" w:rsidRDefault="00B1066C" w:rsidP="00730CF4">
      <w:pPr>
        <w:pStyle w:val="21"/>
        <w:numPr>
          <w:ilvl w:val="0"/>
          <w:numId w:val="29"/>
        </w:numPr>
        <w:shd w:val="clear" w:color="auto" w:fill="auto"/>
        <w:tabs>
          <w:tab w:val="left" w:pos="447"/>
        </w:tabs>
        <w:spacing w:line="278" w:lineRule="exact"/>
        <w:ind w:firstLine="180"/>
        <w:jc w:val="both"/>
      </w:pPr>
      <w: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1066C" w:rsidRDefault="00B1066C" w:rsidP="00730CF4">
      <w:pPr>
        <w:pStyle w:val="21"/>
        <w:numPr>
          <w:ilvl w:val="0"/>
          <w:numId w:val="29"/>
        </w:numPr>
        <w:shd w:val="clear" w:color="auto" w:fill="auto"/>
        <w:tabs>
          <w:tab w:val="left" w:pos="447"/>
        </w:tabs>
        <w:spacing w:line="278" w:lineRule="exact"/>
        <w:ind w:firstLine="180"/>
        <w:jc w:val="both"/>
      </w:pPr>
      <w:r>
        <w:t>выполнять акробатические комбинации из числа хорошо освоенных упражнений;</w:t>
      </w:r>
    </w:p>
    <w:p w:rsidR="00B1066C" w:rsidRDefault="00B1066C" w:rsidP="00730CF4">
      <w:pPr>
        <w:pStyle w:val="21"/>
        <w:numPr>
          <w:ilvl w:val="0"/>
          <w:numId w:val="29"/>
        </w:numPr>
        <w:shd w:val="clear" w:color="auto" w:fill="auto"/>
        <w:spacing w:line="278" w:lineRule="exact"/>
        <w:ind w:firstLine="180"/>
        <w:jc w:val="both"/>
      </w:pPr>
      <w:r>
        <w:t xml:space="preserve"> выполнять гимнастические комбинации на спортивных снарядах из числа хорошо освоенных упражнений;</w:t>
      </w:r>
    </w:p>
    <w:p w:rsidR="00B1066C" w:rsidRDefault="00B1066C" w:rsidP="00730CF4">
      <w:pPr>
        <w:pStyle w:val="21"/>
        <w:numPr>
          <w:ilvl w:val="0"/>
          <w:numId w:val="29"/>
        </w:numPr>
        <w:shd w:val="clear" w:color="auto" w:fill="auto"/>
        <w:tabs>
          <w:tab w:val="left" w:pos="447"/>
        </w:tabs>
        <w:spacing w:line="278" w:lineRule="exact"/>
        <w:ind w:firstLine="180"/>
        <w:jc w:val="both"/>
      </w:pPr>
      <w:r>
        <w:t>выполнять легкоатлетические упражнения в беге и в прыжках (в длину и высоту);</w:t>
      </w:r>
    </w:p>
    <w:p w:rsidR="00B1066C" w:rsidRDefault="00B1066C" w:rsidP="00730CF4">
      <w:pPr>
        <w:pStyle w:val="21"/>
        <w:numPr>
          <w:ilvl w:val="0"/>
          <w:numId w:val="29"/>
        </w:numPr>
        <w:shd w:val="clear" w:color="auto" w:fill="auto"/>
        <w:tabs>
          <w:tab w:val="left" w:pos="447"/>
        </w:tabs>
        <w:spacing w:line="278" w:lineRule="exact"/>
        <w:ind w:firstLine="180"/>
        <w:jc w:val="both"/>
      </w:pPr>
      <w:r>
        <w:t>выполнять спуски и торможения на лыжах с пологого склона;</w:t>
      </w:r>
    </w:p>
    <w:p w:rsidR="00B1066C" w:rsidRDefault="00B1066C" w:rsidP="00730CF4">
      <w:pPr>
        <w:pStyle w:val="21"/>
        <w:numPr>
          <w:ilvl w:val="0"/>
          <w:numId w:val="29"/>
        </w:numPr>
        <w:shd w:val="clear" w:color="auto" w:fill="auto"/>
        <w:tabs>
          <w:tab w:val="left" w:pos="447"/>
        </w:tabs>
        <w:spacing w:line="278" w:lineRule="exact"/>
        <w:ind w:firstLine="180"/>
        <w:jc w:val="both"/>
      </w:pPr>
      <w:r>
        <w:t>выполнять основные технические действия и приемы игры в футбол, волейбол, баскетбол в условиях учебной и игровой деятельности;</w:t>
      </w:r>
    </w:p>
    <w:p w:rsidR="00B1066C" w:rsidRDefault="00B1066C" w:rsidP="00730CF4">
      <w:pPr>
        <w:pStyle w:val="21"/>
        <w:numPr>
          <w:ilvl w:val="0"/>
          <w:numId w:val="29"/>
        </w:numPr>
        <w:shd w:val="clear" w:color="auto" w:fill="auto"/>
        <w:tabs>
          <w:tab w:val="left" w:pos="447"/>
        </w:tabs>
        <w:spacing w:line="278" w:lineRule="exact"/>
        <w:ind w:firstLine="180"/>
        <w:jc w:val="both"/>
      </w:pPr>
      <w:r>
        <w:t>выполнять передвижения на лыжах различными способами, демонстрировать технику</w:t>
      </w:r>
    </w:p>
    <w:p w:rsidR="00B1066C" w:rsidRDefault="00B1066C" w:rsidP="00730CF4">
      <w:pPr>
        <w:pStyle w:val="21"/>
        <w:shd w:val="clear" w:color="auto" w:fill="auto"/>
        <w:ind w:firstLine="0"/>
        <w:jc w:val="both"/>
      </w:pPr>
      <w:r>
        <w:t>последовательного чередования их в процессе прохождения тренировочных дистанций;</w:t>
      </w:r>
    </w:p>
    <w:p w:rsidR="00B1066C" w:rsidRDefault="00B1066C" w:rsidP="00730CF4">
      <w:pPr>
        <w:pStyle w:val="21"/>
        <w:numPr>
          <w:ilvl w:val="0"/>
          <w:numId w:val="36"/>
        </w:numPr>
        <w:shd w:val="clear" w:color="auto" w:fill="auto"/>
        <w:tabs>
          <w:tab w:val="left" w:pos="449"/>
        </w:tabs>
        <w:ind w:firstLine="180"/>
        <w:jc w:val="both"/>
      </w:pPr>
      <w:r>
        <w:t>выполнять тестовые упражнения для оценки уровня индивидуального развития основных физических качеств.</w:t>
      </w:r>
    </w:p>
    <w:p w:rsidR="00B1066C" w:rsidRDefault="00B1066C" w:rsidP="00730CF4">
      <w:pPr>
        <w:pStyle w:val="21"/>
        <w:shd w:val="clear" w:color="auto" w:fill="auto"/>
        <w:ind w:firstLine="180"/>
        <w:jc w:val="both"/>
      </w:pPr>
      <w:r>
        <w:t>Выпускник получит возможность научиться:</w:t>
      </w:r>
    </w:p>
    <w:p w:rsidR="00B1066C" w:rsidRDefault="00B1066C" w:rsidP="00730CF4">
      <w:pPr>
        <w:pStyle w:val="21"/>
        <w:numPr>
          <w:ilvl w:val="0"/>
          <w:numId w:val="36"/>
        </w:numPr>
        <w:shd w:val="clear" w:color="auto" w:fill="auto"/>
        <w:tabs>
          <w:tab w:val="left" w:pos="449"/>
        </w:tabs>
        <w:ind w:firstLine="180"/>
        <w:jc w:val="both"/>
      </w:pPr>
      <w: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1066C" w:rsidRDefault="00B1066C" w:rsidP="00730CF4">
      <w:pPr>
        <w:pStyle w:val="21"/>
        <w:numPr>
          <w:ilvl w:val="0"/>
          <w:numId w:val="36"/>
        </w:numPr>
        <w:shd w:val="clear" w:color="auto" w:fill="auto"/>
        <w:tabs>
          <w:tab w:val="left" w:pos="449"/>
        </w:tabs>
        <w:ind w:firstLine="180"/>
        <w:jc w:val="both"/>
      </w:pPr>
      <w:r>
        <w:t>характеризовать исторические вехи развития отечественного спортивного движения, великих спортсменов, принесших славу российскому спорту;</w:t>
      </w:r>
    </w:p>
    <w:p w:rsidR="00B1066C" w:rsidRDefault="00B1066C" w:rsidP="00730CF4">
      <w:pPr>
        <w:pStyle w:val="21"/>
        <w:numPr>
          <w:ilvl w:val="0"/>
          <w:numId w:val="36"/>
        </w:numPr>
        <w:shd w:val="clear" w:color="auto" w:fill="auto"/>
        <w:tabs>
          <w:tab w:val="left" w:pos="449"/>
        </w:tabs>
        <w:ind w:firstLine="180"/>
        <w:jc w:val="both"/>
      </w:pPr>
      <w: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1066C" w:rsidRDefault="00B1066C" w:rsidP="00730CF4">
      <w:pPr>
        <w:pStyle w:val="21"/>
        <w:numPr>
          <w:ilvl w:val="0"/>
          <w:numId w:val="36"/>
        </w:numPr>
        <w:shd w:val="clear" w:color="auto" w:fill="auto"/>
        <w:tabs>
          <w:tab w:val="left" w:pos="449"/>
        </w:tabs>
        <w:ind w:firstLine="180"/>
        <w:jc w:val="both"/>
      </w:pPr>
      <w: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1066C" w:rsidRDefault="00B1066C" w:rsidP="00730CF4">
      <w:pPr>
        <w:pStyle w:val="21"/>
        <w:numPr>
          <w:ilvl w:val="0"/>
          <w:numId w:val="36"/>
        </w:numPr>
        <w:shd w:val="clear" w:color="auto" w:fill="auto"/>
        <w:tabs>
          <w:tab w:val="left" w:pos="449"/>
        </w:tabs>
        <w:ind w:firstLine="180"/>
        <w:jc w:val="both"/>
      </w:pPr>
      <w: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1066C" w:rsidRDefault="00B1066C" w:rsidP="00730CF4">
      <w:pPr>
        <w:pStyle w:val="21"/>
        <w:numPr>
          <w:ilvl w:val="0"/>
          <w:numId w:val="36"/>
        </w:numPr>
        <w:shd w:val="clear" w:color="auto" w:fill="auto"/>
        <w:tabs>
          <w:tab w:val="left" w:pos="449"/>
        </w:tabs>
        <w:ind w:firstLine="180"/>
        <w:jc w:val="both"/>
      </w:pPr>
      <w:r>
        <w:t>проводить восстановительные мероприятия с использованием банных процедур и сеансов оздоровительного массажа;</w:t>
      </w:r>
    </w:p>
    <w:p w:rsidR="00B1066C" w:rsidRDefault="00B1066C" w:rsidP="00730CF4">
      <w:pPr>
        <w:pStyle w:val="21"/>
        <w:numPr>
          <w:ilvl w:val="0"/>
          <w:numId w:val="36"/>
        </w:numPr>
        <w:shd w:val="clear" w:color="auto" w:fill="auto"/>
        <w:tabs>
          <w:tab w:val="left" w:pos="449"/>
        </w:tabs>
        <w:ind w:firstLine="180"/>
        <w:jc w:val="both"/>
      </w:pPr>
      <w:r>
        <w:t>выполнять комплексы упражнений лечебной физической культуры с учетом имеющихся индивидуальных отклонений в показателях здоровья;</w:t>
      </w:r>
    </w:p>
    <w:p w:rsidR="00B1066C" w:rsidRDefault="00B1066C" w:rsidP="00730CF4">
      <w:pPr>
        <w:pStyle w:val="21"/>
        <w:numPr>
          <w:ilvl w:val="0"/>
          <w:numId w:val="36"/>
        </w:numPr>
        <w:shd w:val="clear" w:color="auto" w:fill="auto"/>
        <w:tabs>
          <w:tab w:val="left" w:pos="449"/>
        </w:tabs>
        <w:ind w:firstLine="180"/>
        <w:jc w:val="both"/>
      </w:pPr>
      <w:r>
        <w:t>преодолевать естественные и искусственные препятствия с помощью разнообразных способов лазания, прыжков и бега;</w:t>
      </w:r>
    </w:p>
    <w:p w:rsidR="00B1066C" w:rsidRDefault="00B1066C" w:rsidP="00730CF4">
      <w:pPr>
        <w:pStyle w:val="21"/>
        <w:numPr>
          <w:ilvl w:val="0"/>
          <w:numId w:val="36"/>
        </w:numPr>
        <w:shd w:val="clear" w:color="auto" w:fill="auto"/>
        <w:tabs>
          <w:tab w:val="left" w:pos="449"/>
        </w:tabs>
        <w:ind w:firstLine="180"/>
        <w:jc w:val="both"/>
      </w:pPr>
      <w:r>
        <w:t>осуществлять судейство по одному из осваиваемых видов спорта;</w:t>
      </w:r>
    </w:p>
    <w:p w:rsidR="00B1066C" w:rsidRDefault="00B1066C" w:rsidP="00730CF4">
      <w:pPr>
        <w:pStyle w:val="21"/>
        <w:numPr>
          <w:ilvl w:val="0"/>
          <w:numId w:val="36"/>
        </w:numPr>
        <w:shd w:val="clear" w:color="auto" w:fill="auto"/>
        <w:tabs>
          <w:tab w:val="left" w:pos="449"/>
        </w:tabs>
        <w:ind w:firstLine="180"/>
        <w:jc w:val="both"/>
      </w:pPr>
      <w:r>
        <w:t>выполнять тестовые нормативы Всероссийского физкультурно-спортивного комплекса «Готов к труду и обороне»;</w:t>
      </w:r>
    </w:p>
    <w:p w:rsidR="00B1066C" w:rsidRDefault="00B1066C" w:rsidP="00730CF4">
      <w:pPr>
        <w:pStyle w:val="21"/>
        <w:numPr>
          <w:ilvl w:val="0"/>
          <w:numId w:val="36"/>
        </w:numPr>
        <w:shd w:val="clear" w:color="auto" w:fill="auto"/>
        <w:tabs>
          <w:tab w:val="left" w:pos="449"/>
        </w:tabs>
        <w:ind w:firstLine="180"/>
        <w:jc w:val="both"/>
      </w:pPr>
      <w:r>
        <w:t>выполнять технико-тактические действия национальных видов спорта;</w:t>
      </w:r>
    </w:p>
    <w:p w:rsidR="00B1066C" w:rsidRDefault="00B1066C" w:rsidP="008758BC">
      <w:pPr>
        <w:pStyle w:val="21"/>
        <w:numPr>
          <w:ilvl w:val="0"/>
          <w:numId w:val="36"/>
        </w:numPr>
        <w:shd w:val="clear" w:color="auto" w:fill="auto"/>
        <w:tabs>
          <w:tab w:val="left" w:pos="449"/>
        </w:tabs>
        <w:ind w:firstLine="180"/>
        <w:jc w:val="both"/>
      </w:pPr>
      <w:r>
        <w:t>проплывать учебную дистанцию вольным стилем.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B1066C" w:rsidRDefault="00B1066C" w:rsidP="008758BC">
      <w:pPr>
        <w:pStyle w:val="21"/>
        <w:numPr>
          <w:ilvl w:val="0"/>
          <w:numId w:val="37"/>
        </w:numPr>
        <w:shd w:val="clear" w:color="auto" w:fill="auto"/>
        <w:tabs>
          <w:tab w:val="left" w:pos="666"/>
        </w:tabs>
        <w:spacing w:line="240" w:lineRule="auto"/>
        <w:ind w:left="159" w:firstLine="159"/>
        <w:jc w:val="both"/>
      </w:pPr>
      <w:r>
        <w:t>формирование убеждения в необходимости безопасного и здорового образа жизни;</w:t>
      </w:r>
    </w:p>
    <w:p w:rsidR="00B1066C" w:rsidRDefault="00B1066C" w:rsidP="008758BC">
      <w:pPr>
        <w:pStyle w:val="21"/>
        <w:numPr>
          <w:ilvl w:val="0"/>
          <w:numId w:val="37"/>
        </w:numPr>
        <w:shd w:val="clear" w:color="auto" w:fill="auto"/>
        <w:tabs>
          <w:tab w:val="left" w:pos="664"/>
        </w:tabs>
        <w:spacing w:line="240" w:lineRule="auto"/>
        <w:ind w:left="159" w:right="280" w:firstLine="159"/>
        <w:jc w:val="both"/>
      </w:pPr>
      <w:r>
        <w:t>понимание личной и общественной значимости современной культуры безопасности жизнедеятельности;</w:t>
      </w:r>
    </w:p>
    <w:p w:rsidR="00B1066C" w:rsidRDefault="00B1066C" w:rsidP="008758BC">
      <w:pPr>
        <w:pStyle w:val="21"/>
        <w:numPr>
          <w:ilvl w:val="0"/>
          <w:numId w:val="37"/>
        </w:numPr>
        <w:shd w:val="clear" w:color="auto" w:fill="auto"/>
        <w:tabs>
          <w:tab w:val="left" w:pos="664"/>
        </w:tabs>
        <w:spacing w:line="240" w:lineRule="auto"/>
        <w:ind w:left="159" w:right="280" w:firstLine="159"/>
        <w:jc w:val="both"/>
      </w:pPr>
      <w:r>
        <w:lastRenderedPageBreak/>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B1066C" w:rsidRDefault="00B1066C" w:rsidP="008758BC">
      <w:pPr>
        <w:pStyle w:val="21"/>
        <w:numPr>
          <w:ilvl w:val="0"/>
          <w:numId w:val="37"/>
        </w:numPr>
        <w:shd w:val="clear" w:color="auto" w:fill="auto"/>
        <w:tabs>
          <w:tab w:val="left" w:pos="666"/>
        </w:tabs>
        <w:spacing w:line="240" w:lineRule="auto"/>
        <w:ind w:left="159" w:firstLine="159"/>
        <w:jc w:val="both"/>
      </w:pPr>
      <w:r>
        <w:t>понимание необходимости подготовки граждан к защите Отечества;</w:t>
      </w:r>
    </w:p>
    <w:p w:rsidR="00B1066C" w:rsidRDefault="00B1066C" w:rsidP="008758BC">
      <w:pPr>
        <w:pStyle w:val="21"/>
        <w:numPr>
          <w:ilvl w:val="0"/>
          <w:numId w:val="37"/>
        </w:numPr>
        <w:shd w:val="clear" w:color="auto" w:fill="auto"/>
        <w:tabs>
          <w:tab w:val="left" w:pos="664"/>
        </w:tabs>
        <w:spacing w:line="240" w:lineRule="auto"/>
        <w:ind w:left="159" w:right="280" w:firstLine="159"/>
        <w:jc w:val="both"/>
      </w:pPr>
      <w:r>
        <w:t>формирование установки на здоровый образ жизни, исключающий употребление алкоголя, наркотиков, курение и нанесение иного вреда здоровью;</w:t>
      </w:r>
    </w:p>
    <w:p w:rsidR="00B1066C" w:rsidRDefault="00B1066C" w:rsidP="008758BC">
      <w:pPr>
        <w:pStyle w:val="21"/>
        <w:numPr>
          <w:ilvl w:val="0"/>
          <w:numId w:val="37"/>
        </w:numPr>
        <w:shd w:val="clear" w:color="auto" w:fill="auto"/>
        <w:tabs>
          <w:tab w:val="left" w:pos="666"/>
        </w:tabs>
        <w:spacing w:line="240" w:lineRule="auto"/>
        <w:ind w:left="159" w:firstLine="159"/>
        <w:jc w:val="both"/>
      </w:pPr>
      <w:r>
        <w:t>формирование антиэкстремистской и антитеррористической личностной позиции;</w:t>
      </w:r>
    </w:p>
    <w:p w:rsidR="00B1066C" w:rsidRDefault="00B1066C" w:rsidP="008758BC">
      <w:pPr>
        <w:pStyle w:val="21"/>
        <w:numPr>
          <w:ilvl w:val="0"/>
          <w:numId w:val="37"/>
        </w:numPr>
        <w:shd w:val="clear" w:color="auto" w:fill="auto"/>
        <w:tabs>
          <w:tab w:val="left" w:pos="664"/>
        </w:tabs>
        <w:spacing w:line="240" w:lineRule="auto"/>
        <w:ind w:left="159" w:right="280" w:firstLine="159"/>
        <w:jc w:val="both"/>
      </w:pPr>
      <w:r>
        <w:t>понимание необходимости сохранения природы и окружающей среды для полноценной жизни человека;</w:t>
      </w:r>
    </w:p>
    <w:p w:rsidR="00B1066C" w:rsidRDefault="00B1066C" w:rsidP="008758BC">
      <w:pPr>
        <w:pStyle w:val="21"/>
        <w:numPr>
          <w:ilvl w:val="0"/>
          <w:numId w:val="37"/>
        </w:numPr>
        <w:shd w:val="clear" w:color="auto" w:fill="auto"/>
        <w:tabs>
          <w:tab w:val="left" w:pos="664"/>
        </w:tabs>
        <w:spacing w:line="240" w:lineRule="auto"/>
        <w:ind w:left="159" w:right="280" w:firstLine="159"/>
        <w:jc w:val="both"/>
      </w:pPr>
      <w: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B1066C" w:rsidRDefault="00B1066C" w:rsidP="008758BC">
      <w:pPr>
        <w:pStyle w:val="21"/>
        <w:numPr>
          <w:ilvl w:val="0"/>
          <w:numId w:val="37"/>
        </w:numPr>
        <w:shd w:val="clear" w:color="auto" w:fill="auto"/>
        <w:tabs>
          <w:tab w:val="left" w:pos="756"/>
        </w:tabs>
        <w:spacing w:line="240" w:lineRule="auto"/>
        <w:ind w:left="159" w:right="280" w:firstLine="159"/>
        <w:jc w:val="both"/>
      </w:pPr>
      <w:r>
        <w:t>знание и умение применять меры безопасности и правила поведения в условиях опасных и чрезвычайных ситуаций;</w:t>
      </w:r>
    </w:p>
    <w:p w:rsidR="00B1066C" w:rsidRDefault="00B1066C" w:rsidP="008758BC">
      <w:pPr>
        <w:pStyle w:val="21"/>
        <w:numPr>
          <w:ilvl w:val="0"/>
          <w:numId w:val="37"/>
        </w:numPr>
        <w:shd w:val="clear" w:color="auto" w:fill="auto"/>
        <w:tabs>
          <w:tab w:val="left" w:pos="757"/>
        </w:tabs>
        <w:spacing w:line="240" w:lineRule="auto"/>
        <w:ind w:left="159" w:firstLine="159"/>
        <w:jc w:val="both"/>
      </w:pPr>
      <w:r>
        <w:t>умение оказать первую помощь пострадавшим;</w:t>
      </w:r>
    </w:p>
    <w:p w:rsidR="00B1066C" w:rsidRDefault="00B1066C" w:rsidP="008758BC">
      <w:pPr>
        <w:pStyle w:val="21"/>
        <w:numPr>
          <w:ilvl w:val="0"/>
          <w:numId w:val="37"/>
        </w:numPr>
        <w:shd w:val="clear" w:color="auto" w:fill="auto"/>
        <w:tabs>
          <w:tab w:val="left" w:pos="756"/>
        </w:tabs>
        <w:spacing w:line="240" w:lineRule="auto"/>
        <w:ind w:left="159" w:right="280" w:firstLine="159"/>
        <w:jc w:val="both"/>
      </w:pPr>
      <w: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B1066C" w:rsidRDefault="00B1066C" w:rsidP="008758BC">
      <w:pPr>
        <w:pStyle w:val="21"/>
        <w:numPr>
          <w:ilvl w:val="0"/>
          <w:numId w:val="37"/>
        </w:numPr>
        <w:shd w:val="clear" w:color="auto" w:fill="auto"/>
        <w:tabs>
          <w:tab w:val="left" w:pos="761"/>
        </w:tabs>
        <w:spacing w:line="240" w:lineRule="auto"/>
        <w:ind w:left="159" w:right="280" w:firstLine="159"/>
        <w:jc w:val="both"/>
      </w:pPr>
      <w: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B1066C" w:rsidRDefault="00B1066C" w:rsidP="008758BC">
      <w:pPr>
        <w:pStyle w:val="21"/>
        <w:numPr>
          <w:ilvl w:val="0"/>
          <w:numId w:val="37"/>
        </w:numPr>
        <w:shd w:val="clear" w:color="auto" w:fill="auto"/>
        <w:tabs>
          <w:tab w:val="left" w:pos="765"/>
        </w:tabs>
        <w:spacing w:line="240" w:lineRule="auto"/>
        <w:ind w:left="159" w:right="280" w:firstLine="159"/>
        <w:jc w:val="both"/>
      </w:pPr>
      <w: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B1066C" w:rsidRDefault="00B1066C" w:rsidP="00730CF4">
      <w:pPr>
        <w:pStyle w:val="21"/>
        <w:shd w:val="clear" w:color="auto" w:fill="auto"/>
        <w:ind w:firstLine="160"/>
        <w:jc w:val="both"/>
      </w:pPr>
      <w:r>
        <w:t>Выпускник научится:</w:t>
      </w:r>
    </w:p>
    <w:p w:rsidR="00B1066C" w:rsidRDefault="00B1066C" w:rsidP="00730CF4">
      <w:pPr>
        <w:pStyle w:val="21"/>
        <w:numPr>
          <w:ilvl w:val="0"/>
          <w:numId w:val="36"/>
        </w:numPr>
        <w:shd w:val="clear" w:color="auto" w:fill="auto"/>
        <w:tabs>
          <w:tab w:val="left" w:pos="445"/>
        </w:tabs>
        <w:ind w:firstLine="160"/>
        <w:jc w:val="both"/>
      </w:pPr>
      <w:r>
        <w:t>классифицировать и характеризовать условия экологической безопасности;</w:t>
      </w:r>
    </w:p>
    <w:p w:rsidR="00B1066C" w:rsidRDefault="00B1066C" w:rsidP="00730CF4">
      <w:pPr>
        <w:pStyle w:val="21"/>
        <w:numPr>
          <w:ilvl w:val="0"/>
          <w:numId w:val="36"/>
        </w:numPr>
        <w:shd w:val="clear" w:color="auto" w:fill="auto"/>
        <w:tabs>
          <w:tab w:val="left" w:pos="445"/>
        </w:tabs>
        <w:ind w:firstLine="160"/>
        <w:jc w:val="both"/>
      </w:pPr>
      <w:r>
        <w:t>использовать знания о предельно допустимых концентрациях вредных веществ в атмосфере, воде и почве;</w:t>
      </w:r>
    </w:p>
    <w:p w:rsidR="00B1066C" w:rsidRDefault="00B1066C" w:rsidP="00730CF4">
      <w:pPr>
        <w:pStyle w:val="21"/>
        <w:numPr>
          <w:ilvl w:val="0"/>
          <w:numId w:val="36"/>
        </w:numPr>
        <w:shd w:val="clear" w:color="auto" w:fill="auto"/>
        <w:tabs>
          <w:tab w:val="left" w:pos="445"/>
        </w:tabs>
        <w:ind w:firstLine="160"/>
        <w:jc w:val="both"/>
      </w:pPr>
      <w:r>
        <w:t>использовать знания о способах контроля качества окружающей среды и продуктов питания с использованием бытовых приборов;</w:t>
      </w:r>
    </w:p>
    <w:p w:rsidR="00B1066C" w:rsidRDefault="00B1066C" w:rsidP="00730CF4">
      <w:pPr>
        <w:pStyle w:val="21"/>
        <w:numPr>
          <w:ilvl w:val="0"/>
          <w:numId w:val="36"/>
        </w:numPr>
        <w:shd w:val="clear" w:color="auto" w:fill="auto"/>
        <w:tabs>
          <w:tab w:val="left" w:pos="445"/>
        </w:tabs>
        <w:ind w:right="280" w:firstLine="160"/>
        <w:jc w:val="both"/>
      </w:pPr>
      <w: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1066C" w:rsidRDefault="00B1066C" w:rsidP="00730CF4">
      <w:pPr>
        <w:pStyle w:val="21"/>
        <w:numPr>
          <w:ilvl w:val="0"/>
          <w:numId w:val="36"/>
        </w:numPr>
        <w:shd w:val="clear" w:color="auto" w:fill="auto"/>
        <w:tabs>
          <w:tab w:val="left" w:pos="445"/>
        </w:tabs>
        <w:ind w:firstLine="160"/>
        <w:jc w:val="both"/>
      </w:pPr>
      <w:r>
        <w:t>безопасно, использовать бытовые приборы контроля качества окружающей среды и продуктов питания;</w:t>
      </w:r>
    </w:p>
    <w:p w:rsidR="00B1066C" w:rsidRDefault="00B1066C" w:rsidP="008758BC">
      <w:pPr>
        <w:pStyle w:val="21"/>
        <w:numPr>
          <w:ilvl w:val="0"/>
          <w:numId w:val="36"/>
        </w:numPr>
        <w:shd w:val="clear" w:color="auto" w:fill="auto"/>
        <w:tabs>
          <w:tab w:val="left" w:pos="433"/>
        </w:tabs>
        <w:ind w:firstLine="160"/>
        <w:jc w:val="both"/>
      </w:pPr>
      <w:r>
        <w:t>безопасно использовать бытовые приборы; безопасно использовать средства бытовой химии;</w:t>
      </w:r>
    </w:p>
    <w:p w:rsidR="00B1066C" w:rsidRDefault="00B1066C" w:rsidP="00730CF4">
      <w:pPr>
        <w:pStyle w:val="21"/>
        <w:numPr>
          <w:ilvl w:val="0"/>
          <w:numId w:val="36"/>
        </w:numPr>
        <w:shd w:val="clear" w:color="auto" w:fill="auto"/>
        <w:tabs>
          <w:tab w:val="left" w:pos="433"/>
        </w:tabs>
        <w:spacing w:line="288" w:lineRule="exact"/>
        <w:ind w:left="180" w:firstLine="0"/>
        <w:jc w:val="both"/>
      </w:pPr>
      <w:r>
        <w:t>безопасно использовать средства коммуникации;</w:t>
      </w:r>
    </w:p>
    <w:p w:rsidR="00B1066C" w:rsidRDefault="00B1066C" w:rsidP="00730CF4">
      <w:pPr>
        <w:pStyle w:val="21"/>
        <w:numPr>
          <w:ilvl w:val="0"/>
          <w:numId w:val="36"/>
        </w:numPr>
        <w:shd w:val="clear" w:color="auto" w:fill="auto"/>
        <w:tabs>
          <w:tab w:val="left" w:pos="433"/>
        </w:tabs>
        <w:spacing w:line="288" w:lineRule="exact"/>
        <w:ind w:left="180" w:firstLine="0"/>
        <w:jc w:val="both"/>
      </w:pPr>
      <w:r>
        <w:t>классифицировать и характеризовать опасные ситуации криминогенного характера;</w:t>
      </w:r>
    </w:p>
    <w:p w:rsidR="00B1066C" w:rsidRDefault="00B1066C" w:rsidP="00730CF4">
      <w:pPr>
        <w:pStyle w:val="21"/>
        <w:numPr>
          <w:ilvl w:val="0"/>
          <w:numId w:val="36"/>
        </w:numPr>
        <w:shd w:val="clear" w:color="auto" w:fill="auto"/>
        <w:tabs>
          <w:tab w:val="left" w:pos="414"/>
        </w:tabs>
        <w:spacing w:line="288" w:lineRule="exact"/>
        <w:ind w:firstLine="180"/>
        <w:jc w:val="both"/>
      </w:pPr>
      <w:r>
        <w:t>предвидеть причины возникновения возможных опасных ситуаций криминогенного характера;</w:t>
      </w:r>
    </w:p>
    <w:p w:rsidR="00B1066C" w:rsidRDefault="00B1066C" w:rsidP="00730CF4">
      <w:pPr>
        <w:pStyle w:val="21"/>
        <w:numPr>
          <w:ilvl w:val="0"/>
          <w:numId w:val="36"/>
        </w:numPr>
        <w:shd w:val="clear" w:color="auto" w:fill="auto"/>
        <w:tabs>
          <w:tab w:val="left" w:pos="433"/>
          <w:tab w:val="right" w:pos="5830"/>
          <w:tab w:val="right" w:pos="5943"/>
          <w:tab w:val="right" w:pos="9504"/>
        </w:tabs>
        <w:spacing w:line="288" w:lineRule="exact"/>
        <w:ind w:left="180" w:firstLine="0"/>
        <w:jc w:val="both"/>
      </w:pPr>
      <w:r>
        <w:t>безопасно вести и</w:t>
      </w:r>
      <w:r>
        <w:tab/>
        <w:t>применять способы самозащиты</w:t>
      </w:r>
      <w:r>
        <w:tab/>
        <w:t>в</w:t>
      </w:r>
      <w:r>
        <w:tab/>
        <w:t>криминогенной ситуации на улице;</w:t>
      </w:r>
    </w:p>
    <w:p w:rsidR="00B1066C" w:rsidRDefault="00B1066C" w:rsidP="00730CF4">
      <w:pPr>
        <w:pStyle w:val="21"/>
        <w:numPr>
          <w:ilvl w:val="0"/>
          <w:numId w:val="36"/>
        </w:numPr>
        <w:shd w:val="clear" w:color="auto" w:fill="auto"/>
        <w:tabs>
          <w:tab w:val="left" w:pos="433"/>
          <w:tab w:val="right" w:pos="5830"/>
          <w:tab w:val="right" w:pos="5943"/>
          <w:tab w:val="right" w:pos="9754"/>
        </w:tabs>
        <w:spacing w:line="288" w:lineRule="exact"/>
        <w:ind w:left="180" w:firstLine="0"/>
        <w:jc w:val="both"/>
      </w:pPr>
      <w:r>
        <w:t>безопасно вести и</w:t>
      </w:r>
      <w:r>
        <w:tab/>
        <w:t>применять способы самозащиты</w:t>
      </w:r>
      <w:r>
        <w:tab/>
        <w:t>в</w:t>
      </w:r>
      <w:r>
        <w:tab/>
        <w:t>криминогенной ситуации в подъезде;</w:t>
      </w:r>
    </w:p>
    <w:p w:rsidR="00B1066C" w:rsidRDefault="00B1066C" w:rsidP="00730CF4">
      <w:pPr>
        <w:pStyle w:val="21"/>
        <w:numPr>
          <w:ilvl w:val="0"/>
          <w:numId w:val="36"/>
        </w:numPr>
        <w:shd w:val="clear" w:color="auto" w:fill="auto"/>
        <w:tabs>
          <w:tab w:val="left" w:pos="433"/>
          <w:tab w:val="right" w:pos="5830"/>
          <w:tab w:val="right" w:pos="5943"/>
          <w:tab w:val="right" w:pos="9504"/>
        </w:tabs>
        <w:spacing w:line="288" w:lineRule="exact"/>
        <w:ind w:left="180" w:firstLine="0"/>
        <w:jc w:val="both"/>
      </w:pPr>
      <w:r>
        <w:t>безопасно вести и</w:t>
      </w:r>
      <w:r>
        <w:tab/>
        <w:t>применять способы самозащиты</w:t>
      </w:r>
      <w:r>
        <w:tab/>
        <w:t>в</w:t>
      </w:r>
      <w:r>
        <w:tab/>
        <w:t>криминогенной ситуации в лифте;</w:t>
      </w:r>
    </w:p>
    <w:p w:rsidR="00B1066C" w:rsidRDefault="00B1066C" w:rsidP="00730CF4">
      <w:pPr>
        <w:pStyle w:val="21"/>
        <w:numPr>
          <w:ilvl w:val="0"/>
          <w:numId w:val="36"/>
        </w:numPr>
        <w:shd w:val="clear" w:color="auto" w:fill="auto"/>
        <w:tabs>
          <w:tab w:val="left" w:pos="433"/>
          <w:tab w:val="right" w:pos="5830"/>
          <w:tab w:val="right" w:pos="5943"/>
          <w:tab w:val="right" w:pos="9754"/>
        </w:tabs>
        <w:spacing w:line="288" w:lineRule="exact"/>
        <w:ind w:left="180" w:firstLine="0"/>
        <w:jc w:val="both"/>
      </w:pPr>
      <w:r>
        <w:t>безопасно вести и</w:t>
      </w:r>
      <w:r>
        <w:tab/>
        <w:t>применять способы самозащиты</w:t>
      </w:r>
      <w:r>
        <w:tab/>
        <w:t>в</w:t>
      </w:r>
      <w:r>
        <w:tab/>
        <w:t>криминогенной ситуации в квартире;</w:t>
      </w:r>
    </w:p>
    <w:p w:rsidR="00B1066C" w:rsidRDefault="00B1066C" w:rsidP="00730CF4">
      <w:pPr>
        <w:pStyle w:val="21"/>
        <w:numPr>
          <w:ilvl w:val="0"/>
          <w:numId w:val="36"/>
        </w:numPr>
        <w:shd w:val="clear" w:color="auto" w:fill="auto"/>
        <w:tabs>
          <w:tab w:val="left" w:pos="433"/>
        </w:tabs>
        <w:spacing w:line="288" w:lineRule="exact"/>
        <w:ind w:left="180" w:firstLine="0"/>
        <w:jc w:val="both"/>
      </w:pPr>
      <w:r>
        <w:t>безопасно вести и применять способы самозащиты при карманной краже;</w:t>
      </w:r>
    </w:p>
    <w:p w:rsidR="00B1066C" w:rsidRDefault="00B1066C" w:rsidP="00730CF4">
      <w:pPr>
        <w:pStyle w:val="21"/>
        <w:numPr>
          <w:ilvl w:val="0"/>
          <w:numId w:val="36"/>
        </w:numPr>
        <w:shd w:val="clear" w:color="auto" w:fill="auto"/>
        <w:tabs>
          <w:tab w:val="left" w:pos="433"/>
        </w:tabs>
        <w:spacing w:line="288" w:lineRule="exact"/>
        <w:ind w:left="180" w:firstLine="0"/>
        <w:jc w:val="both"/>
      </w:pPr>
      <w:r>
        <w:t>безопасно вести и применять способы самозащиты при попытке мошенничества;</w:t>
      </w:r>
    </w:p>
    <w:p w:rsidR="00B1066C" w:rsidRDefault="00B1066C" w:rsidP="00730CF4">
      <w:pPr>
        <w:pStyle w:val="21"/>
        <w:numPr>
          <w:ilvl w:val="0"/>
          <w:numId w:val="36"/>
        </w:numPr>
        <w:shd w:val="clear" w:color="auto" w:fill="auto"/>
        <w:tabs>
          <w:tab w:val="left" w:pos="433"/>
        </w:tabs>
        <w:spacing w:line="288" w:lineRule="exact"/>
        <w:ind w:left="180" w:firstLine="0"/>
        <w:jc w:val="both"/>
      </w:pPr>
      <w:r>
        <w:t>адекватно оценивать ситуацию дорожного движения;</w:t>
      </w:r>
    </w:p>
    <w:p w:rsidR="00B1066C" w:rsidRDefault="00B1066C" w:rsidP="00730CF4">
      <w:pPr>
        <w:pStyle w:val="21"/>
        <w:numPr>
          <w:ilvl w:val="0"/>
          <w:numId w:val="36"/>
        </w:numPr>
        <w:shd w:val="clear" w:color="auto" w:fill="auto"/>
        <w:tabs>
          <w:tab w:val="left" w:pos="433"/>
        </w:tabs>
        <w:spacing w:line="288" w:lineRule="exact"/>
        <w:ind w:left="180" w:firstLine="0"/>
        <w:jc w:val="both"/>
      </w:pPr>
      <w:r>
        <w:t>адекватно оценивать ситуацию и безопасно действовать при пожаре;</w:t>
      </w:r>
    </w:p>
    <w:p w:rsidR="00B1066C" w:rsidRDefault="00B1066C" w:rsidP="00730CF4">
      <w:pPr>
        <w:pStyle w:val="21"/>
        <w:numPr>
          <w:ilvl w:val="0"/>
          <w:numId w:val="36"/>
        </w:numPr>
        <w:shd w:val="clear" w:color="auto" w:fill="auto"/>
        <w:tabs>
          <w:tab w:val="left" w:pos="433"/>
        </w:tabs>
        <w:spacing w:line="288" w:lineRule="exact"/>
        <w:ind w:left="180" w:firstLine="0"/>
        <w:jc w:val="both"/>
      </w:pPr>
      <w:r>
        <w:t>безопасно использовать средства индивидуальной защиты при пожаре;</w:t>
      </w:r>
    </w:p>
    <w:p w:rsidR="00B1066C" w:rsidRDefault="00B1066C" w:rsidP="00730CF4">
      <w:pPr>
        <w:pStyle w:val="21"/>
        <w:numPr>
          <w:ilvl w:val="0"/>
          <w:numId w:val="36"/>
        </w:numPr>
        <w:shd w:val="clear" w:color="auto" w:fill="auto"/>
        <w:tabs>
          <w:tab w:val="left" w:pos="433"/>
        </w:tabs>
        <w:spacing w:line="288" w:lineRule="exact"/>
        <w:ind w:left="180" w:firstLine="0"/>
        <w:jc w:val="both"/>
      </w:pPr>
      <w:r>
        <w:t>безопасно применять первичные средства пожаротушения;</w:t>
      </w:r>
    </w:p>
    <w:p w:rsidR="00B1066C" w:rsidRDefault="00B1066C" w:rsidP="00730CF4">
      <w:pPr>
        <w:pStyle w:val="21"/>
        <w:numPr>
          <w:ilvl w:val="0"/>
          <w:numId w:val="36"/>
        </w:numPr>
        <w:shd w:val="clear" w:color="auto" w:fill="auto"/>
        <w:tabs>
          <w:tab w:val="left" w:pos="433"/>
        </w:tabs>
        <w:spacing w:line="288" w:lineRule="exact"/>
        <w:ind w:left="180" w:firstLine="0"/>
        <w:jc w:val="both"/>
      </w:pPr>
      <w:r>
        <w:t>соблюдать правила безопасности дорожного движения пешехода;</w:t>
      </w:r>
    </w:p>
    <w:p w:rsidR="00B1066C" w:rsidRDefault="00B1066C" w:rsidP="00730CF4">
      <w:pPr>
        <w:pStyle w:val="21"/>
        <w:numPr>
          <w:ilvl w:val="0"/>
          <w:numId w:val="36"/>
        </w:numPr>
        <w:shd w:val="clear" w:color="auto" w:fill="auto"/>
        <w:tabs>
          <w:tab w:val="left" w:pos="433"/>
        </w:tabs>
        <w:spacing w:line="288" w:lineRule="exact"/>
        <w:ind w:left="180" w:firstLine="0"/>
        <w:jc w:val="both"/>
      </w:pPr>
      <w:r>
        <w:t>соблюдать правила безопасности дорожного движения велосипедиста;</w:t>
      </w:r>
    </w:p>
    <w:p w:rsidR="00B1066C" w:rsidRDefault="00B1066C" w:rsidP="00730CF4">
      <w:pPr>
        <w:pStyle w:val="21"/>
        <w:numPr>
          <w:ilvl w:val="0"/>
          <w:numId w:val="36"/>
        </w:numPr>
        <w:shd w:val="clear" w:color="auto" w:fill="auto"/>
        <w:tabs>
          <w:tab w:val="left" w:pos="433"/>
        </w:tabs>
        <w:spacing w:line="288" w:lineRule="exact"/>
        <w:ind w:left="180" w:firstLine="0"/>
        <w:jc w:val="both"/>
      </w:pPr>
      <w:r>
        <w:t>соблюдать правила безопасности дорожного движения пассажира транспортного средства;</w:t>
      </w:r>
    </w:p>
    <w:p w:rsidR="00B1066C" w:rsidRDefault="00B1066C" w:rsidP="00730CF4">
      <w:pPr>
        <w:pStyle w:val="21"/>
        <w:numPr>
          <w:ilvl w:val="0"/>
          <w:numId w:val="36"/>
        </w:numPr>
        <w:shd w:val="clear" w:color="auto" w:fill="auto"/>
        <w:tabs>
          <w:tab w:val="left" w:pos="433"/>
        </w:tabs>
        <w:spacing w:line="288" w:lineRule="exact"/>
        <w:ind w:left="180" w:firstLine="0"/>
        <w:jc w:val="both"/>
      </w:pPr>
      <w:r>
        <w:t>классифицировать и характеризовать причины и последствия опасных ситуаций на воде;</w:t>
      </w:r>
    </w:p>
    <w:p w:rsidR="00B1066C" w:rsidRDefault="00B1066C" w:rsidP="00730CF4">
      <w:pPr>
        <w:pStyle w:val="21"/>
        <w:numPr>
          <w:ilvl w:val="0"/>
          <w:numId w:val="36"/>
        </w:numPr>
        <w:shd w:val="clear" w:color="auto" w:fill="auto"/>
        <w:tabs>
          <w:tab w:val="left" w:pos="433"/>
        </w:tabs>
        <w:spacing w:line="288" w:lineRule="exact"/>
        <w:ind w:left="180" w:firstLine="0"/>
        <w:jc w:val="both"/>
      </w:pPr>
      <w:r>
        <w:t>адекватно оценивать ситуацию и безопасно вести у воды и на воде;</w:t>
      </w:r>
    </w:p>
    <w:p w:rsidR="00B1066C" w:rsidRDefault="00B1066C" w:rsidP="00730CF4">
      <w:pPr>
        <w:pStyle w:val="21"/>
        <w:numPr>
          <w:ilvl w:val="0"/>
          <w:numId w:val="36"/>
        </w:numPr>
        <w:shd w:val="clear" w:color="auto" w:fill="auto"/>
        <w:tabs>
          <w:tab w:val="left" w:pos="433"/>
        </w:tabs>
        <w:spacing w:line="288" w:lineRule="exact"/>
        <w:ind w:left="180" w:firstLine="0"/>
        <w:jc w:val="both"/>
      </w:pPr>
      <w:r>
        <w:t>использовать средства и способы само- и взаимопомощи на воде;</w:t>
      </w:r>
    </w:p>
    <w:p w:rsidR="00B1066C" w:rsidRDefault="00B1066C" w:rsidP="00730CF4">
      <w:pPr>
        <w:pStyle w:val="21"/>
        <w:numPr>
          <w:ilvl w:val="0"/>
          <w:numId w:val="36"/>
        </w:numPr>
        <w:shd w:val="clear" w:color="auto" w:fill="auto"/>
        <w:tabs>
          <w:tab w:val="left" w:pos="414"/>
        </w:tabs>
        <w:spacing w:line="288" w:lineRule="exact"/>
        <w:ind w:firstLine="180"/>
        <w:jc w:val="both"/>
      </w:pPr>
      <w:r>
        <w:t xml:space="preserve">классифицировать и характеризовать причины и последствия опасных ситуаций в </w:t>
      </w:r>
      <w:r>
        <w:lastRenderedPageBreak/>
        <w:t>туристических походах;</w:t>
      </w:r>
    </w:p>
    <w:p w:rsidR="00B1066C" w:rsidRDefault="00B1066C" w:rsidP="00730CF4">
      <w:pPr>
        <w:pStyle w:val="21"/>
        <w:numPr>
          <w:ilvl w:val="0"/>
          <w:numId w:val="36"/>
        </w:numPr>
        <w:shd w:val="clear" w:color="auto" w:fill="auto"/>
        <w:tabs>
          <w:tab w:val="left" w:pos="433"/>
        </w:tabs>
        <w:spacing w:line="288" w:lineRule="exact"/>
        <w:ind w:left="180" w:firstLine="0"/>
        <w:jc w:val="both"/>
      </w:pPr>
      <w:r>
        <w:t>готовиться к туристическим походам;</w:t>
      </w:r>
    </w:p>
    <w:p w:rsidR="00B1066C" w:rsidRDefault="00B1066C" w:rsidP="00730CF4">
      <w:pPr>
        <w:pStyle w:val="21"/>
        <w:numPr>
          <w:ilvl w:val="0"/>
          <w:numId w:val="36"/>
        </w:numPr>
        <w:shd w:val="clear" w:color="auto" w:fill="auto"/>
        <w:tabs>
          <w:tab w:val="left" w:pos="433"/>
        </w:tabs>
        <w:spacing w:line="288" w:lineRule="exact"/>
        <w:ind w:left="180" w:firstLine="0"/>
        <w:jc w:val="both"/>
      </w:pPr>
      <w:r>
        <w:t>адекватно оценивать ситуацию и безопасно вести в туристических походах;</w:t>
      </w:r>
    </w:p>
    <w:p w:rsidR="00B1066C" w:rsidRDefault="00B1066C" w:rsidP="00730CF4">
      <w:pPr>
        <w:pStyle w:val="21"/>
        <w:numPr>
          <w:ilvl w:val="0"/>
          <w:numId w:val="36"/>
        </w:numPr>
        <w:shd w:val="clear" w:color="auto" w:fill="auto"/>
        <w:tabs>
          <w:tab w:val="left" w:pos="433"/>
        </w:tabs>
        <w:spacing w:line="288" w:lineRule="exact"/>
        <w:ind w:left="180" w:firstLine="0"/>
        <w:jc w:val="both"/>
      </w:pPr>
      <w:r>
        <w:t>адекватно оценивать ситуацию и ориентироваться на местности;</w:t>
      </w:r>
    </w:p>
    <w:p w:rsidR="00B1066C" w:rsidRDefault="00B1066C" w:rsidP="00730CF4">
      <w:pPr>
        <w:pStyle w:val="21"/>
        <w:numPr>
          <w:ilvl w:val="0"/>
          <w:numId w:val="36"/>
        </w:numPr>
        <w:shd w:val="clear" w:color="auto" w:fill="auto"/>
        <w:tabs>
          <w:tab w:val="left" w:pos="433"/>
        </w:tabs>
        <w:spacing w:line="288" w:lineRule="exact"/>
        <w:ind w:left="180" w:firstLine="0"/>
        <w:jc w:val="both"/>
      </w:pPr>
      <w:r>
        <w:t>добывать и поддерживать огонь в автономных условиях;</w:t>
      </w:r>
    </w:p>
    <w:p w:rsidR="00B1066C" w:rsidRDefault="00B1066C" w:rsidP="00730CF4">
      <w:pPr>
        <w:pStyle w:val="21"/>
        <w:numPr>
          <w:ilvl w:val="0"/>
          <w:numId w:val="36"/>
        </w:numPr>
        <w:shd w:val="clear" w:color="auto" w:fill="auto"/>
        <w:tabs>
          <w:tab w:val="left" w:pos="433"/>
        </w:tabs>
        <w:spacing w:line="288" w:lineRule="exact"/>
        <w:ind w:left="180" w:firstLine="0"/>
        <w:jc w:val="both"/>
      </w:pPr>
      <w:r>
        <w:t>добывать и очищать воду в автономных условиях;</w:t>
      </w:r>
    </w:p>
    <w:p w:rsidR="00B1066C" w:rsidRDefault="00B1066C" w:rsidP="00730CF4">
      <w:pPr>
        <w:pStyle w:val="21"/>
        <w:numPr>
          <w:ilvl w:val="0"/>
          <w:numId w:val="36"/>
        </w:numPr>
        <w:shd w:val="clear" w:color="auto" w:fill="auto"/>
        <w:tabs>
          <w:tab w:val="left" w:pos="414"/>
        </w:tabs>
        <w:spacing w:line="288" w:lineRule="exact"/>
        <w:ind w:firstLine="180"/>
        <w:jc w:val="both"/>
      </w:pPr>
      <w:r>
        <w:t>добывать и готовить пищу в автономных условиях; сооружать (обустраивать) временное жилище в автономных условиях;</w:t>
      </w:r>
    </w:p>
    <w:p w:rsidR="00B1066C" w:rsidRDefault="00B1066C" w:rsidP="00730CF4">
      <w:pPr>
        <w:pStyle w:val="21"/>
        <w:numPr>
          <w:ilvl w:val="0"/>
          <w:numId w:val="36"/>
        </w:numPr>
        <w:shd w:val="clear" w:color="auto" w:fill="auto"/>
        <w:tabs>
          <w:tab w:val="left" w:pos="433"/>
        </w:tabs>
        <w:spacing w:line="288" w:lineRule="exact"/>
        <w:ind w:left="180" w:firstLine="0"/>
        <w:jc w:val="both"/>
      </w:pPr>
      <w:r>
        <w:t>подавать сигналы бедствия и отвечать на них;</w:t>
      </w:r>
    </w:p>
    <w:p w:rsidR="00B1066C" w:rsidRDefault="00B1066C" w:rsidP="00730CF4">
      <w:pPr>
        <w:pStyle w:val="21"/>
        <w:numPr>
          <w:ilvl w:val="0"/>
          <w:numId w:val="36"/>
        </w:numPr>
        <w:shd w:val="clear" w:color="auto" w:fill="auto"/>
        <w:tabs>
          <w:tab w:val="left" w:pos="414"/>
        </w:tabs>
        <w:spacing w:line="288" w:lineRule="exact"/>
        <w:ind w:firstLine="180"/>
        <w:jc w:val="both"/>
      </w:pPr>
      <w:r>
        <w:t>характеризовать причины и последствия чрезвычайных ситуаций природного характера для личности, общества и государства;</w:t>
      </w:r>
    </w:p>
    <w:p w:rsidR="00B1066C" w:rsidRDefault="00B1066C" w:rsidP="00730CF4">
      <w:pPr>
        <w:pStyle w:val="21"/>
        <w:numPr>
          <w:ilvl w:val="0"/>
          <w:numId w:val="36"/>
        </w:numPr>
        <w:shd w:val="clear" w:color="auto" w:fill="auto"/>
        <w:tabs>
          <w:tab w:val="left" w:pos="414"/>
        </w:tabs>
        <w:spacing w:line="288" w:lineRule="exact"/>
        <w:ind w:firstLine="180"/>
        <w:jc w:val="both"/>
      </w:pPr>
      <w:r>
        <w:t>предвидеть опасности и правильно действовать в случае чрезвычайных ситуаций природного характера;</w:t>
      </w:r>
    </w:p>
    <w:p w:rsidR="00B1066C" w:rsidRDefault="00B1066C" w:rsidP="00730CF4">
      <w:pPr>
        <w:pStyle w:val="21"/>
        <w:numPr>
          <w:ilvl w:val="0"/>
          <w:numId w:val="36"/>
        </w:numPr>
        <w:shd w:val="clear" w:color="auto" w:fill="auto"/>
        <w:tabs>
          <w:tab w:val="left" w:pos="414"/>
        </w:tabs>
        <w:spacing w:line="288" w:lineRule="exact"/>
        <w:ind w:firstLine="180"/>
        <w:jc w:val="both"/>
      </w:pPr>
      <w:r>
        <w:t>классифицировать мероприятия по защите населения от чрезвычайных ситуаций природного характера;</w:t>
      </w:r>
    </w:p>
    <w:p w:rsidR="00B1066C" w:rsidRDefault="00B1066C" w:rsidP="00730CF4">
      <w:pPr>
        <w:pStyle w:val="21"/>
        <w:numPr>
          <w:ilvl w:val="0"/>
          <w:numId w:val="36"/>
        </w:numPr>
        <w:shd w:val="clear" w:color="auto" w:fill="auto"/>
        <w:tabs>
          <w:tab w:val="left" w:pos="433"/>
        </w:tabs>
        <w:spacing w:line="288" w:lineRule="exact"/>
        <w:ind w:left="180" w:firstLine="0"/>
        <w:jc w:val="both"/>
      </w:pPr>
      <w:r>
        <w:t>безопасно использовать средства индивидуальной защиты;</w:t>
      </w:r>
    </w:p>
    <w:p w:rsidR="00B1066C" w:rsidRDefault="00B1066C" w:rsidP="00730CF4">
      <w:pPr>
        <w:pStyle w:val="21"/>
        <w:numPr>
          <w:ilvl w:val="0"/>
          <w:numId w:val="36"/>
        </w:numPr>
        <w:shd w:val="clear" w:color="auto" w:fill="auto"/>
        <w:tabs>
          <w:tab w:val="left" w:pos="414"/>
        </w:tabs>
        <w:spacing w:line="288" w:lineRule="exact"/>
        <w:ind w:firstLine="180"/>
        <w:jc w:val="both"/>
      </w:pPr>
      <w:r>
        <w:t>характеризовать причины и последствия чрезвычайных ситуаций техногенного характера для личности, общества и государства;</w:t>
      </w:r>
    </w:p>
    <w:p w:rsidR="00B1066C" w:rsidRDefault="00B1066C" w:rsidP="00730CF4">
      <w:pPr>
        <w:pStyle w:val="21"/>
        <w:numPr>
          <w:ilvl w:val="0"/>
          <w:numId w:val="36"/>
        </w:numPr>
        <w:shd w:val="clear" w:color="auto" w:fill="auto"/>
        <w:tabs>
          <w:tab w:val="left" w:pos="414"/>
        </w:tabs>
        <w:spacing w:line="288" w:lineRule="exact"/>
        <w:ind w:firstLine="180"/>
        <w:jc w:val="both"/>
      </w:pPr>
      <w:r>
        <w:t>предвидеть опасности и правильно действовать в чрезвычайных ситуациях техногенного характера;</w:t>
      </w:r>
    </w:p>
    <w:p w:rsidR="00B1066C" w:rsidRDefault="00B1066C" w:rsidP="00730CF4">
      <w:pPr>
        <w:pStyle w:val="21"/>
        <w:numPr>
          <w:ilvl w:val="0"/>
          <w:numId w:val="36"/>
        </w:numPr>
        <w:shd w:val="clear" w:color="auto" w:fill="auto"/>
        <w:tabs>
          <w:tab w:val="left" w:pos="414"/>
        </w:tabs>
        <w:spacing w:line="288" w:lineRule="exact"/>
        <w:ind w:firstLine="180"/>
        <w:jc w:val="both"/>
      </w:pPr>
      <w:r>
        <w:t>классифицировать мероприятия по защите населения от чрезвычайных ситуаций техногенного характера;</w:t>
      </w:r>
    </w:p>
    <w:p w:rsidR="00B1066C" w:rsidRDefault="00B1066C" w:rsidP="00730CF4">
      <w:pPr>
        <w:pStyle w:val="21"/>
        <w:numPr>
          <w:ilvl w:val="0"/>
          <w:numId w:val="36"/>
        </w:numPr>
        <w:shd w:val="clear" w:color="auto" w:fill="auto"/>
        <w:tabs>
          <w:tab w:val="left" w:pos="433"/>
        </w:tabs>
        <w:spacing w:line="288" w:lineRule="exact"/>
        <w:ind w:left="180" w:firstLine="0"/>
        <w:jc w:val="both"/>
      </w:pPr>
      <w:r>
        <w:t>безопасно действовать по сигналу</w:t>
      </w:r>
      <w:r>
        <w:rPr>
          <w:rFonts w:hint="eastAsia"/>
        </w:rPr>
        <w:t>《</w:t>
      </w:r>
      <w:r>
        <w:t>Внимание всем</w:t>
      </w:r>
      <w:r>
        <w:rPr>
          <w:rStyle w:val="2SimHei"/>
        </w:rPr>
        <w:t>!</w:t>
      </w:r>
      <w:r>
        <w:rPr>
          <w:rStyle w:val="2SimHei"/>
          <w:rFonts w:hint="eastAsia"/>
        </w:rPr>
        <w:t>》；</w:t>
      </w:r>
    </w:p>
    <w:p w:rsidR="00B1066C" w:rsidRDefault="00B1066C" w:rsidP="00730CF4">
      <w:pPr>
        <w:pStyle w:val="21"/>
        <w:numPr>
          <w:ilvl w:val="0"/>
          <w:numId w:val="36"/>
        </w:numPr>
        <w:shd w:val="clear" w:color="auto" w:fill="auto"/>
        <w:tabs>
          <w:tab w:val="left" w:pos="433"/>
        </w:tabs>
        <w:spacing w:line="288" w:lineRule="exact"/>
        <w:ind w:left="180" w:firstLine="0"/>
        <w:jc w:val="both"/>
      </w:pPr>
      <w:r>
        <w:t>безопасно использовать средства индивидуальной и коллективной защиты;</w:t>
      </w:r>
    </w:p>
    <w:p w:rsidR="00B1066C" w:rsidRDefault="00B1066C" w:rsidP="00730CF4">
      <w:pPr>
        <w:pStyle w:val="21"/>
        <w:numPr>
          <w:ilvl w:val="0"/>
          <w:numId w:val="36"/>
        </w:numPr>
        <w:shd w:val="clear" w:color="auto" w:fill="auto"/>
        <w:tabs>
          <w:tab w:val="left" w:pos="414"/>
        </w:tabs>
        <w:spacing w:line="288" w:lineRule="exact"/>
        <w:ind w:firstLine="180"/>
        <w:jc w:val="both"/>
      </w:pPr>
      <w:r>
        <w:t>комплектовать минимально необходимый набор вещей (документов, продуктов) в случае эвакуации;</w:t>
      </w:r>
    </w:p>
    <w:p w:rsidR="00B1066C" w:rsidRDefault="00B1066C" w:rsidP="00730CF4">
      <w:pPr>
        <w:pStyle w:val="21"/>
        <w:numPr>
          <w:ilvl w:val="0"/>
          <w:numId w:val="36"/>
        </w:numPr>
        <w:shd w:val="clear" w:color="auto" w:fill="auto"/>
        <w:tabs>
          <w:tab w:val="left" w:pos="414"/>
        </w:tabs>
        <w:spacing w:line="288" w:lineRule="exact"/>
        <w:ind w:firstLine="180"/>
        <w:jc w:val="both"/>
      </w:pPr>
      <w:r>
        <w:t>классифицировать и характеризовать явления терроризма</w:t>
      </w:r>
      <w:r>
        <w:rPr>
          <w:rStyle w:val="2SimHei"/>
          <w:rFonts w:hint="eastAsia"/>
        </w:rPr>
        <w:t>，</w:t>
      </w:r>
      <w:r>
        <w:t xml:space="preserve"> экстремизма, наркотизма и последствия данных явлений для личности, общества и государства;</w:t>
      </w:r>
    </w:p>
    <w:p w:rsidR="00B1066C" w:rsidRDefault="00B1066C" w:rsidP="00730CF4">
      <w:pPr>
        <w:pStyle w:val="21"/>
        <w:numPr>
          <w:ilvl w:val="0"/>
          <w:numId w:val="36"/>
        </w:numPr>
        <w:shd w:val="clear" w:color="auto" w:fill="auto"/>
        <w:tabs>
          <w:tab w:val="left" w:pos="414"/>
        </w:tabs>
        <w:spacing w:line="288" w:lineRule="exact"/>
        <w:ind w:firstLine="180"/>
        <w:jc w:val="both"/>
      </w:pPr>
      <w:r>
        <w:t>классифицировать мероприятия по защите населения от терроризма, экстремизма, наркотизма;</w:t>
      </w:r>
    </w:p>
    <w:p w:rsidR="00B1066C" w:rsidRDefault="00B1066C" w:rsidP="00730CF4">
      <w:pPr>
        <w:pStyle w:val="21"/>
        <w:numPr>
          <w:ilvl w:val="0"/>
          <w:numId w:val="36"/>
        </w:numPr>
        <w:shd w:val="clear" w:color="auto" w:fill="auto"/>
        <w:tabs>
          <w:tab w:val="left" w:pos="433"/>
        </w:tabs>
        <w:spacing w:line="288" w:lineRule="exact"/>
        <w:ind w:left="180" w:firstLine="0"/>
        <w:jc w:val="both"/>
      </w:pPr>
      <w:r>
        <w:t>адекватно оценивать ситуацию и безопасно действовать при обнаружении неизвестного</w:t>
      </w:r>
    </w:p>
    <w:p w:rsidR="00B1066C" w:rsidRDefault="00B1066C" w:rsidP="00730CF4">
      <w:pPr>
        <w:pStyle w:val="21"/>
        <w:shd w:val="clear" w:color="auto" w:fill="auto"/>
        <w:spacing w:line="274" w:lineRule="exact"/>
        <w:ind w:firstLine="0"/>
        <w:jc w:val="both"/>
      </w:pPr>
      <w:r>
        <w:t>предмета, возможной угрозе взрыва (при взрыве) взрывного устройства;</w:t>
      </w:r>
    </w:p>
    <w:p w:rsidR="00B1066C" w:rsidRDefault="00B1066C" w:rsidP="00730CF4">
      <w:pPr>
        <w:pStyle w:val="21"/>
        <w:numPr>
          <w:ilvl w:val="0"/>
          <w:numId w:val="36"/>
        </w:numPr>
        <w:shd w:val="clear" w:color="auto" w:fill="auto"/>
        <w:tabs>
          <w:tab w:val="left" w:pos="483"/>
        </w:tabs>
        <w:spacing w:line="274" w:lineRule="exact"/>
        <w:ind w:firstLine="220"/>
        <w:jc w:val="both"/>
      </w:pPr>
      <w: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1066C" w:rsidRDefault="00B1066C" w:rsidP="00730CF4">
      <w:pPr>
        <w:pStyle w:val="21"/>
        <w:numPr>
          <w:ilvl w:val="0"/>
          <w:numId w:val="36"/>
        </w:numPr>
        <w:shd w:val="clear" w:color="auto" w:fill="auto"/>
        <w:tabs>
          <w:tab w:val="left" w:pos="483"/>
        </w:tabs>
        <w:spacing w:line="274" w:lineRule="exact"/>
        <w:ind w:firstLine="220"/>
        <w:jc w:val="both"/>
      </w:pPr>
      <w: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1066C" w:rsidRDefault="00B1066C" w:rsidP="00730CF4">
      <w:pPr>
        <w:pStyle w:val="21"/>
        <w:numPr>
          <w:ilvl w:val="0"/>
          <w:numId w:val="36"/>
        </w:numPr>
        <w:shd w:val="clear" w:color="auto" w:fill="auto"/>
        <w:tabs>
          <w:tab w:val="left" w:pos="483"/>
        </w:tabs>
        <w:spacing w:line="288" w:lineRule="exact"/>
        <w:ind w:firstLine="220"/>
        <w:jc w:val="both"/>
      </w:pPr>
      <w:r>
        <w:t>классифицировать и характеризовать опасные ситуации в местах большого скопления людей;</w:t>
      </w:r>
    </w:p>
    <w:p w:rsidR="00B1066C" w:rsidRDefault="00B1066C" w:rsidP="00730CF4">
      <w:pPr>
        <w:pStyle w:val="21"/>
        <w:numPr>
          <w:ilvl w:val="0"/>
          <w:numId w:val="36"/>
        </w:numPr>
        <w:shd w:val="clear" w:color="auto" w:fill="auto"/>
        <w:tabs>
          <w:tab w:val="left" w:pos="483"/>
        </w:tabs>
        <w:spacing w:line="288" w:lineRule="exact"/>
        <w:ind w:firstLine="220"/>
        <w:jc w:val="both"/>
      </w:pPr>
      <w:r>
        <w:t>предвидеть причины возникновения возможных опасных ситуаций в местах большого скопления людей;</w:t>
      </w:r>
    </w:p>
    <w:p w:rsidR="00B1066C" w:rsidRDefault="00B1066C" w:rsidP="00730CF4">
      <w:pPr>
        <w:pStyle w:val="21"/>
        <w:numPr>
          <w:ilvl w:val="0"/>
          <w:numId w:val="36"/>
        </w:numPr>
        <w:shd w:val="clear" w:color="auto" w:fill="auto"/>
        <w:tabs>
          <w:tab w:val="left" w:pos="483"/>
        </w:tabs>
        <w:spacing w:line="293" w:lineRule="exact"/>
        <w:ind w:firstLine="220"/>
        <w:jc w:val="both"/>
      </w:pPr>
      <w:r>
        <w:t>адекватно оценивать ситуацию и безопасно действовать в местах массового скопления людей;</w:t>
      </w:r>
    </w:p>
    <w:p w:rsidR="00B1066C" w:rsidRDefault="00B1066C" w:rsidP="00730CF4">
      <w:pPr>
        <w:pStyle w:val="21"/>
        <w:numPr>
          <w:ilvl w:val="0"/>
          <w:numId w:val="36"/>
        </w:numPr>
        <w:shd w:val="clear" w:color="auto" w:fill="auto"/>
        <w:tabs>
          <w:tab w:val="left" w:pos="483"/>
        </w:tabs>
        <w:spacing w:line="293" w:lineRule="exact"/>
        <w:ind w:firstLine="220"/>
        <w:jc w:val="both"/>
      </w:pPr>
      <w:r>
        <w:t>оповещать (вызывать) экстренные службы при чрезвычайной ситуации;</w:t>
      </w:r>
    </w:p>
    <w:p w:rsidR="00B1066C" w:rsidRDefault="00B1066C" w:rsidP="00730CF4">
      <w:pPr>
        <w:pStyle w:val="21"/>
        <w:numPr>
          <w:ilvl w:val="0"/>
          <w:numId w:val="36"/>
        </w:numPr>
        <w:shd w:val="clear" w:color="auto" w:fill="auto"/>
        <w:tabs>
          <w:tab w:val="left" w:pos="483"/>
        </w:tabs>
        <w:spacing w:line="293" w:lineRule="exact"/>
        <w:ind w:firstLine="220"/>
        <w:jc w:val="both"/>
      </w:pPr>
      <w:r>
        <w:t>характеризовать безопасный и здоровый образ жизни, его составляющие и значение для личности, общества и государства;</w:t>
      </w:r>
    </w:p>
    <w:p w:rsidR="00B1066C" w:rsidRDefault="00B1066C" w:rsidP="00730CF4">
      <w:pPr>
        <w:pStyle w:val="21"/>
        <w:numPr>
          <w:ilvl w:val="0"/>
          <w:numId w:val="36"/>
        </w:numPr>
        <w:shd w:val="clear" w:color="auto" w:fill="auto"/>
        <w:tabs>
          <w:tab w:val="left" w:pos="483"/>
        </w:tabs>
        <w:spacing w:line="293" w:lineRule="exact"/>
        <w:ind w:firstLine="220"/>
        <w:jc w:val="both"/>
      </w:pPr>
      <w:r>
        <w:t>классифицировать мероприятия и факторы, укрепляющие и разрушающие здоровье;</w:t>
      </w:r>
    </w:p>
    <w:p w:rsidR="00B1066C" w:rsidRDefault="00B1066C" w:rsidP="00730CF4">
      <w:pPr>
        <w:pStyle w:val="21"/>
        <w:numPr>
          <w:ilvl w:val="0"/>
          <w:numId w:val="36"/>
        </w:numPr>
        <w:shd w:val="clear" w:color="auto" w:fill="auto"/>
        <w:tabs>
          <w:tab w:val="left" w:pos="483"/>
        </w:tabs>
        <w:spacing w:line="293" w:lineRule="exact"/>
        <w:ind w:firstLine="220"/>
        <w:jc w:val="both"/>
      </w:pPr>
      <w:r>
        <w:t>планировать профилактические мероприятия по сохранению и укреплению своего здоровья;</w:t>
      </w:r>
    </w:p>
    <w:p w:rsidR="00B1066C" w:rsidRDefault="00B1066C" w:rsidP="00730CF4">
      <w:pPr>
        <w:pStyle w:val="21"/>
        <w:numPr>
          <w:ilvl w:val="0"/>
          <w:numId w:val="36"/>
        </w:numPr>
        <w:shd w:val="clear" w:color="auto" w:fill="auto"/>
        <w:tabs>
          <w:tab w:val="left" w:pos="483"/>
        </w:tabs>
        <w:spacing w:line="293" w:lineRule="exact"/>
        <w:ind w:firstLine="220"/>
        <w:jc w:val="both"/>
      </w:pPr>
      <w:r>
        <w:t>адекватно оценивать нагрузку и профилактические занятия по укреплению здоровья;планировать распорядок дня с учетом нагрузок;</w:t>
      </w:r>
    </w:p>
    <w:p w:rsidR="00B1066C" w:rsidRDefault="00B1066C" w:rsidP="00730CF4">
      <w:pPr>
        <w:pStyle w:val="21"/>
        <w:numPr>
          <w:ilvl w:val="0"/>
          <w:numId w:val="36"/>
        </w:numPr>
        <w:shd w:val="clear" w:color="auto" w:fill="auto"/>
        <w:tabs>
          <w:tab w:val="left" w:pos="483"/>
        </w:tabs>
        <w:spacing w:line="293" w:lineRule="exact"/>
        <w:ind w:firstLine="220"/>
        <w:jc w:val="both"/>
      </w:pPr>
      <w:r>
        <w:t>выявлять мероприятия и факторы, потенциально опасные для здоровья;</w:t>
      </w:r>
    </w:p>
    <w:p w:rsidR="00B1066C" w:rsidRDefault="00B1066C" w:rsidP="00730CF4">
      <w:pPr>
        <w:pStyle w:val="21"/>
        <w:numPr>
          <w:ilvl w:val="0"/>
          <w:numId w:val="36"/>
        </w:numPr>
        <w:shd w:val="clear" w:color="auto" w:fill="auto"/>
        <w:tabs>
          <w:tab w:val="left" w:pos="483"/>
        </w:tabs>
        <w:spacing w:line="293" w:lineRule="exact"/>
        <w:ind w:firstLine="220"/>
        <w:jc w:val="both"/>
      </w:pPr>
      <w:r>
        <w:t>безопасно использовать ресурсы интернета;</w:t>
      </w:r>
    </w:p>
    <w:p w:rsidR="00B1066C" w:rsidRDefault="00B1066C" w:rsidP="00730CF4">
      <w:pPr>
        <w:pStyle w:val="21"/>
        <w:numPr>
          <w:ilvl w:val="0"/>
          <w:numId w:val="36"/>
        </w:numPr>
        <w:shd w:val="clear" w:color="auto" w:fill="auto"/>
        <w:tabs>
          <w:tab w:val="left" w:pos="483"/>
        </w:tabs>
        <w:spacing w:line="293" w:lineRule="exact"/>
        <w:ind w:firstLine="220"/>
        <w:jc w:val="both"/>
      </w:pPr>
      <w:r>
        <w:t>анализировать состояние своего здоровья;</w:t>
      </w:r>
    </w:p>
    <w:p w:rsidR="00B1066C" w:rsidRDefault="00B1066C" w:rsidP="00730CF4">
      <w:pPr>
        <w:pStyle w:val="21"/>
        <w:numPr>
          <w:ilvl w:val="0"/>
          <w:numId w:val="36"/>
        </w:numPr>
        <w:shd w:val="clear" w:color="auto" w:fill="auto"/>
        <w:tabs>
          <w:tab w:val="left" w:pos="483"/>
        </w:tabs>
        <w:spacing w:line="293" w:lineRule="exact"/>
        <w:ind w:firstLine="220"/>
        <w:jc w:val="both"/>
      </w:pPr>
      <w:r>
        <w:t>определять состояния оказания неотложной помощи;</w:t>
      </w:r>
    </w:p>
    <w:p w:rsidR="00B1066C" w:rsidRDefault="00B1066C" w:rsidP="00730CF4">
      <w:pPr>
        <w:pStyle w:val="21"/>
        <w:numPr>
          <w:ilvl w:val="0"/>
          <w:numId w:val="36"/>
        </w:numPr>
        <w:shd w:val="clear" w:color="auto" w:fill="auto"/>
        <w:tabs>
          <w:tab w:val="left" w:pos="483"/>
        </w:tabs>
        <w:spacing w:line="293" w:lineRule="exact"/>
        <w:ind w:firstLine="220"/>
        <w:jc w:val="both"/>
      </w:pPr>
      <w:r>
        <w:t>использовать алгоритм действий по оказанию первой помощи;</w:t>
      </w:r>
    </w:p>
    <w:p w:rsidR="00B1066C" w:rsidRDefault="00B1066C" w:rsidP="00730CF4">
      <w:pPr>
        <w:pStyle w:val="21"/>
        <w:numPr>
          <w:ilvl w:val="0"/>
          <w:numId w:val="36"/>
        </w:numPr>
        <w:shd w:val="clear" w:color="auto" w:fill="auto"/>
        <w:tabs>
          <w:tab w:val="left" w:pos="483"/>
        </w:tabs>
        <w:spacing w:line="293" w:lineRule="exact"/>
        <w:ind w:firstLine="220"/>
        <w:jc w:val="both"/>
      </w:pPr>
      <w:r>
        <w:t>классифицировать средства оказания первой помощи;</w:t>
      </w:r>
    </w:p>
    <w:p w:rsidR="00B1066C" w:rsidRDefault="00B1066C" w:rsidP="00730CF4">
      <w:pPr>
        <w:pStyle w:val="21"/>
        <w:numPr>
          <w:ilvl w:val="0"/>
          <w:numId w:val="36"/>
        </w:numPr>
        <w:shd w:val="clear" w:color="auto" w:fill="auto"/>
        <w:tabs>
          <w:tab w:val="left" w:pos="483"/>
        </w:tabs>
        <w:spacing w:line="293" w:lineRule="exact"/>
        <w:ind w:firstLine="220"/>
        <w:jc w:val="both"/>
      </w:pPr>
      <w:r>
        <w:lastRenderedPageBreak/>
        <w:t>оказывать первую помощь при наружном и внутреннем кровотечении;</w:t>
      </w:r>
    </w:p>
    <w:p w:rsidR="00B1066C" w:rsidRDefault="00B1066C" w:rsidP="00730CF4">
      <w:pPr>
        <w:pStyle w:val="21"/>
        <w:numPr>
          <w:ilvl w:val="0"/>
          <w:numId w:val="36"/>
        </w:numPr>
        <w:shd w:val="clear" w:color="auto" w:fill="auto"/>
        <w:tabs>
          <w:tab w:val="left" w:pos="483"/>
        </w:tabs>
        <w:spacing w:line="293" w:lineRule="exact"/>
        <w:ind w:firstLine="220"/>
        <w:jc w:val="both"/>
      </w:pPr>
      <w:r>
        <w:t>извлекать инородное тело из верхних дыхательных путей;</w:t>
      </w:r>
    </w:p>
    <w:p w:rsidR="00B1066C" w:rsidRDefault="00B1066C" w:rsidP="00730CF4">
      <w:pPr>
        <w:pStyle w:val="21"/>
        <w:numPr>
          <w:ilvl w:val="0"/>
          <w:numId w:val="36"/>
        </w:numPr>
        <w:shd w:val="clear" w:color="auto" w:fill="auto"/>
        <w:tabs>
          <w:tab w:val="left" w:pos="483"/>
        </w:tabs>
        <w:spacing w:line="293" w:lineRule="exact"/>
        <w:ind w:firstLine="220"/>
        <w:jc w:val="both"/>
      </w:pPr>
      <w:r>
        <w:t>оказывать первую помощь при ушибах;</w:t>
      </w:r>
    </w:p>
    <w:p w:rsidR="00B1066C" w:rsidRDefault="00B1066C" w:rsidP="00730CF4">
      <w:pPr>
        <w:pStyle w:val="21"/>
        <w:numPr>
          <w:ilvl w:val="0"/>
          <w:numId w:val="36"/>
        </w:numPr>
        <w:shd w:val="clear" w:color="auto" w:fill="auto"/>
        <w:tabs>
          <w:tab w:val="left" w:pos="483"/>
        </w:tabs>
        <w:spacing w:line="293" w:lineRule="exact"/>
        <w:ind w:firstLine="220"/>
        <w:jc w:val="both"/>
      </w:pPr>
      <w:r>
        <w:t>оказывать первую помощь при растяжениях;</w:t>
      </w:r>
    </w:p>
    <w:p w:rsidR="00B1066C" w:rsidRDefault="00B1066C" w:rsidP="00730CF4">
      <w:pPr>
        <w:pStyle w:val="21"/>
        <w:numPr>
          <w:ilvl w:val="0"/>
          <w:numId w:val="36"/>
        </w:numPr>
        <w:shd w:val="clear" w:color="auto" w:fill="auto"/>
        <w:tabs>
          <w:tab w:val="left" w:pos="483"/>
        </w:tabs>
        <w:spacing w:line="293" w:lineRule="exact"/>
        <w:ind w:firstLine="220"/>
        <w:jc w:val="both"/>
      </w:pPr>
      <w:r>
        <w:t>оказывать первую помощь при вывихах;</w:t>
      </w:r>
    </w:p>
    <w:p w:rsidR="00B1066C" w:rsidRDefault="00B1066C" w:rsidP="00730CF4">
      <w:pPr>
        <w:pStyle w:val="21"/>
        <w:numPr>
          <w:ilvl w:val="0"/>
          <w:numId w:val="36"/>
        </w:numPr>
        <w:shd w:val="clear" w:color="auto" w:fill="auto"/>
        <w:tabs>
          <w:tab w:val="left" w:pos="483"/>
        </w:tabs>
        <w:spacing w:line="293" w:lineRule="exact"/>
        <w:ind w:firstLine="220"/>
        <w:jc w:val="both"/>
      </w:pPr>
      <w:r>
        <w:t>оказывать первую помощь при переломах;</w:t>
      </w:r>
    </w:p>
    <w:p w:rsidR="00B1066C" w:rsidRDefault="00B1066C" w:rsidP="00730CF4">
      <w:pPr>
        <w:pStyle w:val="21"/>
        <w:numPr>
          <w:ilvl w:val="0"/>
          <w:numId w:val="36"/>
        </w:numPr>
        <w:shd w:val="clear" w:color="auto" w:fill="auto"/>
        <w:tabs>
          <w:tab w:val="left" w:pos="483"/>
        </w:tabs>
        <w:spacing w:line="293" w:lineRule="exact"/>
        <w:ind w:firstLine="220"/>
        <w:jc w:val="both"/>
      </w:pPr>
      <w:r>
        <w:t>оказывать первую помощь при ожогах;</w:t>
      </w:r>
    </w:p>
    <w:p w:rsidR="00B1066C" w:rsidRDefault="00B1066C" w:rsidP="00730CF4">
      <w:pPr>
        <w:pStyle w:val="21"/>
        <w:numPr>
          <w:ilvl w:val="0"/>
          <w:numId w:val="36"/>
        </w:numPr>
        <w:shd w:val="clear" w:color="auto" w:fill="auto"/>
        <w:tabs>
          <w:tab w:val="left" w:pos="483"/>
        </w:tabs>
        <w:spacing w:line="293" w:lineRule="exact"/>
        <w:ind w:firstLine="220"/>
        <w:jc w:val="both"/>
      </w:pPr>
      <w:r>
        <w:t>оказывать первую помощь при отморожениях и общем переохлаждении;</w:t>
      </w:r>
    </w:p>
    <w:p w:rsidR="00B1066C" w:rsidRDefault="00B1066C" w:rsidP="00730CF4">
      <w:pPr>
        <w:pStyle w:val="21"/>
        <w:numPr>
          <w:ilvl w:val="0"/>
          <w:numId w:val="36"/>
        </w:numPr>
        <w:shd w:val="clear" w:color="auto" w:fill="auto"/>
        <w:tabs>
          <w:tab w:val="left" w:pos="483"/>
        </w:tabs>
        <w:spacing w:line="293" w:lineRule="exact"/>
        <w:ind w:firstLine="220"/>
        <w:jc w:val="both"/>
      </w:pPr>
      <w:r>
        <w:t>оказывать первую помощь при отравлениях;</w:t>
      </w:r>
    </w:p>
    <w:p w:rsidR="00B1066C" w:rsidRDefault="00B1066C" w:rsidP="00730CF4">
      <w:pPr>
        <w:pStyle w:val="21"/>
        <w:numPr>
          <w:ilvl w:val="0"/>
          <w:numId w:val="36"/>
        </w:numPr>
        <w:shd w:val="clear" w:color="auto" w:fill="auto"/>
        <w:tabs>
          <w:tab w:val="left" w:pos="483"/>
        </w:tabs>
        <w:spacing w:line="293" w:lineRule="exact"/>
        <w:ind w:firstLine="220"/>
        <w:jc w:val="both"/>
      </w:pPr>
      <w:r>
        <w:t>оказывать первую помощь при тепловом (солнечном) ударе;</w:t>
      </w:r>
    </w:p>
    <w:p w:rsidR="00B1066C" w:rsidRDefault="00B1066C" w:rsidP="00730CF4">
      <w:pPr>
        <w:pStyle w:val="21"/>
        <w:numPr>
          <w:ilvl w:val="0"/>
          <w:numId w:val="36"/>
        </w:numPr>
        <w:shd w:val="clear" w:color="auto" w:fill="auto"/>
        <w:tabs>
          <w:tab w:val="left" w:pos="483"/>
        </w:tabs>
        <w:spacing w:line="293" w:lineRule="exact"/>
        <w:ind w:firstLine="220"/>
        <w:jc w:val="both"/>
      </w:pPr>
      <w:r>
        <w:t>оказывать первую помощь при укусе насекомых и змей.</w:t>
      </w:r>
    </w:p>
    <w:p w:rsidR="00B1066C" w:rsidRDefault="00B1066C" w:rsidP="00730CF4">
      <w:pPr>
        <w:pStyle w:val="21"/>
        <w:shd w:val="clear" w:color="auto" w:fill="auto"/>
        <w:spacing w:line="293" w:lineRule="exact"/>
        <w:ind w:firstLine="220"/>
        <w:jc w:val="both"/>
      </w:pPr>
      <w:r>
        <w:t>Выпускник получит возможность научиться:</w:t>
      </w:r>
    </w:p>
    <w:p w:rsidR="00B1066C" w:rsidRDefault="00B1066C" w:rsidP="00730CF4">
      <w:pPr>
        <w:pStyle w:val="21"/>
        <w:numPr>
          <w:ilvl w:val="0"/>
          <w:numId w:val="36"/>
        </w:numPr>
        <w:shd w:val="clear" w:color="auto" w:fill="auto"/>
        <w:tabs>
          <w:tab w:val="left" w:pos="483"/>
        </w:tabs>
        <w:spacing w:line="293" w:lineRule="exact"/>
        <w:ind w:firstLine="220"/>
        <w:jc w:val="both"/>
      </w:pPr>
      <w:r>
        <w:t>безопасно использовать средства индивидуальной защиты велосипедиста;</w:t>
      </w:r>
    </w:p>
    <w:p w:rsidR="00B1066C" w:rsidRDefault="00B1066C" w:rsidP="00730CF4">
      <w:pPr>
        <w:pStyle w:val="21"/>
        <w:numPr>
          <w:ilvl w:val="0"/>
          <w:numId w:val="36"/>
        </w:numPr>
        <w:shd w:val="clear" w:color="auto" w:fill="auto"/>
        <w:tabs>
          <w:tab w:val="left" w:pos="483"/>
        </w:tabs>
        <w:spacing w:line="293" w:lineRule="exact"/>
        <w:ind w:firstLine="220"/>
        <w:jc w:val="both"/>
      </w:pPr>
      <w:r>
        <w:t>классифицировать и характеризовать причины и последствия опасных ситуаций в туристических поездках;</w:t>
      </w:r>
    </w:p>
    <w:p w:rsidR="00B1066C" w:rsidRDefault="00B1066C" w:rsidP="00730CF4">
      <w:pPr>
        <w:pStyle w:val="21"/>
        <w:numPr>
          <w:ilvl w:val="0"/>
          <w:numId w:val="36"/>
        </w:numPr>
        <w:shd w:val="clear" w:color="auto" w:fill="auto"/>
        <w:tabs>
          <w:tab w:val="left" w:pos="483"/>
        </w:tabs>
        <w:spacing w:line="293" w:lineRule="exact"/>
        <w:ind w:firstLine="220"/>
        <w:jc w:val="both"/>
      </w:pPr>
      <w:r>
        <w:t>готовиться к туристическим поездкам;</w:t>
      </w:r>
    </w:p>
    <w:p w:rsidR="00B1066C" w:rsidRDefault="00B1066C" w:rsidP="00730CF4">
      <w:pPr>
        <w:pStyle w:val="21"/>
        <w:numPr>
          <w:ilvl w:val="0"/>
          <w:numId w:val="36"/>
        </w:numPr>
        <w:shd w:val="clear" w:color="auto" w:fill="auto"/>
        <w:tabs>
          <w:tab w:val="left" w:pos="483"/>
        </w:tabs>
        <w:spacing w:line="293" w:lineRule="exact"/>
        <w:ind w:firstLine="220"/>
        <w:jc w:val="both"/>
      </w:pPr>
      <w:r>
        <w:t>адекватно оценивать ситуацию и безопасно вести в туристических поездках;</w:t>
      </w:r>
    </w:p>
    <w:p w:rsidR="00B1066C" w:rsidRDefault="00B1066C" w:rsidP="00730CF4">
      <w:pPr>
        <w:pStyle w:val="21"/>
        <w:numPr>
          <w:ilvl w:val="0"/>
          <w:numId w:val="36"/>
        </w:numPr>
        <w:shd w:val="clear" w:color="auto" w:fill="auto"/>
        <w:tabs>
          <w:tab w:val="left" w:pos="483"/>
        </w:tabs>
        <w:spacing w:line="293" w:lineRule="exact"/>
        <w:ind w:firstLine="220"/>
        <w:jc w:val="both"/>
      </w:pPr>
      <w:r>
        <w:t>анализировать последствия возможных опасных ситуаций в местах большого скопления</w:t>
      </w:r>
    </w:p>
    <w:p w:rsidR="00B1066C" w:rsidRDefault="00B1066C" w:rsidP="00730CF4">
      <w:pPr>
        <w:pStyle w:val="21"/>
        <w:shd w:val="clear" w:color="auto" w:fill="auto"/>
        <w:spacing w:after="34" w:line="240" w:lineRule="exact"/>
        <w:ind w:firstLine="0"/>
        <w:jc w:val="both"/>
      </w:pPr>
      <w:r>
        <w:t>людей;</w:t>
      </w:r>
    </w:p>
    <w:p w:rsidR="00B1066C" w:rsidRDefault="00B1066C" w:rsidP="00730CF4">
      <w:pPr>
        <w:pStyle w:val="21"/>
        <w:numPr>
          <w:ilvl w:val="0"/>
          <w:numId w:val="36"/>
        </w:numPr>
        <w:shd w:val="clear" w:color="auto" w:fill="auto"/>
        <w:tabs>
          <w:tab w:val="left" w:pos="483"/>
        </w:tabs>
        <w:spacing w:after="43" w:line="240" w:lineRule="exact"/>
        <w:ind w:firstLine="220"/>
        <w:jc w:val="both"/>
      </w:pPr>
      <w:r>
        <w:t>анализировать последствия возможных опасных ситуаций криминогенного характера;</w:t>
      </w:r>
    </w:p>
    <w:p w:rsidR="00B1066C" w:rsidRDefault="00B1066C" w:rsidP="00730CF4">
      <w:pPr>
        <w:pStyle w:val="21"/>
        <w:numPr>
          <w:ilvl w:val="0"/>
          <w:numId w:val="36"/>
        </w:numPr>
        <w:shd w:val="clear" w:color="auto" w:fill="auto"/>
        <w:tabs>
          <w:tab w:val="left" w:pos="483"/>
        </w:tabs>
        <w:spacing w:line="240" w:lineRule="exact"/>
        <w:ind w:firstLine="220"/>
        <w:jc w:val="both"/>
      </w:pPr>
      <w:r>
        <w:t>безопасно вести и применять права покупателя;</w:t>
      </w:r>
    </w:p>
    <w:p w:rsidR="00B1066C" w:rsidRDefault="00B1066C" w:rsidP="00730CF4">
      <w:pPr>
        <w:pStyle w:val="21"/>
        <w:numPr>
          <w:ilvl w:val="0"/>
          <w:numId w:val="36"/>
        </w:numPr>
        <w:shd w:val="clear" w:color="auto" w:fill="auto"/>
        <w:tabs>
          <w:tab w:val="left" w:pos="483"/>
        </w:tabs>
        <w:spacing w:line="278" w:lineRule="exact"/>
        <w:ind w:firstLine="220"/>
        <w:jc w:val="both"/>
      </w:pPr>
      <w:r>
        <w:t>анализировать последствия проявления терроризма, экстремизма, наркотизма;</w:t>
      </w:r>
    </w:p>
    <w:p w:rsidR="00B1066C" w:rsidRDefault="00B1066C" w:rsidP="00730CF4">
      <w:pPr>
        <w:pStyle w:val="21"/>
        <w:numPr>
          <w:ilvl w:val="0"/>
          <w:numId w:val="36"/>
        </w:numPr>
        <w:shd w:val="clear" w:color="auto" w:fill="auto"/>
        <w:tabs>
          <w:tab w:val="left" w:pos="483"/>
        </w:tabs>
        <w:spacing w:line="278" w:lineRule="exact"/>
        <w:ind w:firstLine="220"/>
        <w:jc w:val="both"/>
      </w:pPr>
      <w: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B1066C" w:rsidRDefault="00B1066C" w:rsidP="00730CF4">
      <w:pPr>
        <w:pStyle w:val="21"/>
        <w:numPr>
          <w:ilvl w:val="0"/>
          <w:numId w:val="36"/>
        </w:numPr>
        <w:shd w:val="clear" w:color="auto" w:fill="auto"/>
        <w:tabs>
          <w:tab w:val="left" w:pos="483"/>
        </w:tabs>
        <w:spacing w:line="278" w:lineRule="exact"/>
        <w:ind w:firstLine="220"/>
        <w:jc w:val="both"/>
      </w:pPr>
      <w:r>
        <w:t>характеризовать роль семьи в жизни личности и общества и ее влияние на здоровье человека;</w:t>
      </w:r>
    </w:p>
    <w:p w:rsidR="00B1066C" w:rsidRDefault="00B1066C" w:rsidP="00730CF4">
      <w:pPr>
        <w:pStyle w:val="21"/>
        <w:numPr>
          <w:ilvl w:val="0"/>
          <w:numId w:val="36"/>
        </w:numPr>
        <w:shd w:val="clear" w:color="auto" w:fill="auto"/>
        <w:tabs>
          <w:tab w:val="left" w:pos="483"/>
        </w:tabs>
        <w:spacing w:line="278" w:lineRule="exact"/>
        <w:ind w:firstLine="220"/>
        <w:jc w:val="both"/>
      </w:pPr>
      <w: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B1066C" w:rsidRDefault="00B1066C" w:rsidP="00730CF4">
      <w:pPr>
        <w:pStyle w:val="21"/>
        <w:numPr>
          <w:ilvl w:val="0"/>
          <w:numId w:val="36"/>
        </w:numPr>
        <w:shd w:val="clear" w:color="auto" w:fill="auto"/>
        <w:tabs>
          <w:tab w:val="left" w:pos="483"/>
        </w:tabs>
        <w:spacing w:line="278" w:lineRule="exact"/>
        <w:ind w:firstLine="220"/>
        <w:jc w:val="both"/>
      </w:pPr>
      <w: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w:t>
      </w:r>
    </w:p>
    <w:p w:rsidR="00B1066C" w:rsidRDefault="00B1066C" w:rsidP="00730CF4">
      <w:pPr>
        <w:pStyle w:val="21"/>
        <w:shd w:val="clear" w:color="auto" w:fill="auto"/>
        <w:spacing w:line="288" w:lineRule="exact"/>
        <w:ind w:firstLine="0"/>
        <w:jc w:val="both"/>
      </w:pPr>
      <w:r>
        <w:t>культуры безопасности жизнедеятельности;</w:t>
      </w:r>
    </w:p>
    <w:p w:rsidR="00B1066C" w:rsidRDefault="00B1066C" w:rsidP="00730CF4">
      <w:pPr>
        <w:pStyle w:val="21"/>
        <w:numPr>
          <w:ilvl w:val="0"/>
          <w:numId w:val="36"/>
        </w:numPr>
        <w:shd w:val="clear" w:color="auto" w:fill="auto"/>
        <w:tabs>
          <w:tab w:val="left" w:pos="426"/>
        </w:tabs>
        <w:spacing w:line="288" w:lineRule="exact"/>
        <w:ind w:firstLine="180"/>
        <w:jc w:val="both"/>
      </w:pPr>
      <w:r>
        <w:t>классифицировать основные правовые аспекты оказания первой помощи;</w:t>
      </w:r>
    </w:p>
    <w:p w:rsidR="00B1066C" w:rsidRDefault="00B1066C" w:rsidP="00730CF4">
      <w:pPr>
        <w:pStyle w:val="21"/>
        <w:numPr>
          <w:ilvl w:val="0"/>
          <w:numId w:val="36"/>
        </w:numPr>
        <w:shd w:val="clear" w:color="auto" w:fill="auto"/>
        <w:tabs>
          <w:tab w:val="left" w:pos="426"/>
        </w:tabs>
        <w:spacing w:line="288" w:lineRule="exact"/>
        <w:ind w:firstLine="180"/>
        <w:jc w:val="both"/>
      </w:pPr>
      <w:r>
        <w:t>оказывать первую помощь при не инфекционных заболеваниях;</w:t>
      </w:r>
    </w:p>
    <w:p w:rsidR="00B1066C" w:rsidRDefault="00B1066C" w:rsidP="00730CF4">
      <w:pPr>
        <w:pStyle w:val="21"/>
        <w:numPr>
          <w:ilvl w:val="0"/>
          <w:numId w:val="36"/>
        </w:numPr>
        <w:shd w:val="clear" w:color="auto" w:fill="auto"/>
        <w:tabs>
          <w:tab w:val="left" w:pos="436"/>
        </w:tabs>
        <w:spacing w:line="288" w:lineRule="exact"/>
        <w:ind w:firstLine="180"/>
        <w:jc w:val="both"/>
      </w:pPr>
      <w:r>
        <w:t>оказывать первую помощь при инфекционных заболеваниях;</w:t>
      </w:r>
    </w:p>
    <w:p w:rsidR="00B1066C" w:rsidRDefault="00B1066C" w:rsidP="00730CF4">
      <w:pPr>
        <w:pStyle w:val="21"/>
        <w:numPr>
          <w:ilvl w:val="0"/>
          <w:numId w:val="36"/>
        </w:numPr>
        <w:shd w:val="clear" w:color="auto" w:fill="auto"/>
        <w:tabs>
          <w:tab w:val="left" w:pos="436"/>
        </w:tabs>
        <w:spacing w:line="288" w:lineRule="exact"/>
        <w:ind w:firstLine="180"/>
        <w:jc w:val="both"/>
      </w:pPr>
      <w:r>
        <w:t>оказывать первую помощь при остановке сердечной деятельности;</w:t>
      </w:r>
    </w:p>
    <w:p w:rsidR="00B1066C" w:rsidRDefault="00B1066C" w:rsidP="00730CF4">
      <w:pPr>
        <w:pStyle w:val="21"/>
        <w:numPr>
          <w:ilvl w:val="0"/>
          <w:numId w:val="36"/>
        </w:numPr>
        <w:shd w:val="clear" w:color="auto" w:fill="auto"/>
        <w:tabs>
          <w:tab w:val="left" w:pos="436"/>
        </w:tabs>
        <w:spacing w:line="240" w:lineRule="exact"/>
        <w:ind w:firstLine="180"/>
        <w:jc w:val="both"/>
      </w:pPr>
      <w:r>
        <w:t>оказывать первую помощь при коме;</w:t>
      </w:r>
    </w:p>
    <w:p w:rsidR="00B1066C" w:rsidRDefault="00B1066C" w:rsidP="00730CF4">
      <w:pPr>
        <w:pStyle w:val="21"/>
        <w:numPr>
          <w:ilvl w:val="0"/>
          <w:numId w:val="36"/>
        </w:numPr>
        <w:shd w:val="clear" w:color="auto" w:fill="auto"/>
        <w:tabs>
          <w:tab w:val="left" w:pos="436"/>
        </w:tabs>
        <w:spacing w:line="240" w:lineRule="exact"/>
        <w:ind w:firstLine="180"/>
        <w:jc w:val="both"/>
      </w:pPr>
      <w:r>
        <w:t>оказывать первую помощь при поражении электрическим током;</w:t>
      </w:r>
    </w:p>
    <w:p w:rsidR="00B1066C" w:rsidRDefault="00B1066C" w:rsidP="00730CF4">
      <w:pPr>
        <w:pStyle w:val="21"/>
        <w:numPr>
          <w:ilvl w:val="0"/>
          <w:numId w:val="36"/>
        </w:numPr>
        <w:shd w:val="clear" w:color="auto" w:fill="auto"/>
        <w:tabs>
          <w:tab w:val="left" w:pos="404"/>
        </w:tabs>
        <w:ind w:firstLine="180"/>
        <w:jc w:val="both"/>
      </w:pPr>
      <w: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B1066C" w:rsidRDefault="00B1066C" w:rsidP="00730CF4">
      <w:pPr>
        <w:pStyle w:val="21"/>
        <w:numPr>
          <w:ilvl w:val="0"/>
          <w:numId w:val="36"/>
        </w:numPr>
        <w:shd w:val="clear" w:color="auto" w:fill="auto"/>
        <w:tabs>
          <w:tab w:val="left" w:pos="436"/>
        </w:tabs>
        <w:ind w:firstLine="180"/>
        <w:jc w:val="both"/>
      </w:pPr>
      <w:r>
        <w:t>усваивать приемы действий в различных опасных и чрезвычайных ситуациях;</w:t>
      </w:r>
    </w:p>
    <w:p w:rsidR="00B1066C" w:rsidRDefault="00B1066C" w:rsidP="00730CF4">
      <w:pPr>
        <w:pStyle w:val="21"/>
        <w:numPr>
          <w:ilvl w:val="0"/>
          <w:numId w:val="36"/>
        </w:numPr>
        <w:shd w:val="clear" w:color="auto" w:fill="auto"/>
        <w:tabs>
          <w:tab w:val="left" w:pos="409"/>
        </w:tabs>
        <w:ind w:firstLine="180"/>
        <w:jc w:val="both"/>
      </w:pPr>
      <w: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B1066C" w:rsidRDefault="00B1066C" w:rsidP="00730CF4">
      <w:pPr>
        <w:pStyle w:val="21"/>
        <w:numPr>
          <w:ilvl w:val="0"/>
          <w:numId w:val="36"/>
        </w:numPr>
        <w:shd w:val="clear" w:color="auto" w:fill="auto"/>
        <w:tabs>
          <w:tab w:val="left" w:pos="404"/>
        </w:tabs>
        <w:spacing w:after="275"/>
        <w:ind w:firstLine="180"/>
        <w:jc w:val="both"/>
      </w:pPr>
      <w:bookmarkStart w:id="35" w:name="bookmark35"/>
      <w:r>
        <w:t>творчески решать моделируемые ситуации и практические задачи в области безопасности жизнедеятельности.</w:t>
      </w:r>
      <w:bookmarkEnd w:id="35"/>
    </w:p>
    <w:p w:rsidR="00B1066C" w:rsidRPr="00F902F2" w:rsidRDefault="00B1066C" w:rsidP="00730CF4">
      <w:pPr>
        <w:pStyle w:val="36"/>
        <w:keepNext/>
        <w:keepLines/>
        <w:numPr>
          <w:ilvl w:val="0"/>
          <w:numId w:val="38"/>
        </w:numPr>
        <w:shd w:val="clear" w:color="auto" w:fill="auto"/>
        <w:tabs>
          <w:tab w:val="left" w:pos="996"/>
        </w:tabs>
        <w:spacing w:before="0" w:after="17" w:line="240" w:lineRule="exact"/>
        <w:ind w:left="500" w:firstLine="0"/>
        <w:jc w:val="both"/>
        <w:rPr>
          <w:b w:val="0"/>
        </w:rPr>
      </w:pPr>
      <w:bookmarkStart w:id="36" w:name="bookmark36"/>
      <w:r w:rsidRPr="00F902F2">
        <w:rPr>
          <w:b w:val="0"/>
        </w:rPr>
        <w:t>СИСТЕМА ОЦЕНКИ ДОСТИЖЕНИЯ ПЛАНИРУЕМЫХ РЕЗУЛЬТАТОВ ОСВОЕНИЯ</w:t>
      </w:r>
      <w:bookmarkEnd w:id="36"/>
    </w:p>
    <w:p w:rsidR="00B1066C" w:rsidRPr="008758BC" w:rsidRDefault="00B1066C" w:rsidP="00730CF4">
      <w:pPr>
        <w:pStyle w:val="36"/>
        <w:keepNext/>
        <w:keepLines/>
        <w:shd w:val="clear" w:color="auto" w:fill="auto"/>
        <w:spacing w:before="0" w:after="197" w:line="240" w:lineRule="exact"/>
        <w:ind w:firstLine="180"/>
        <w:jc w:val="both"/>
        <w:rPr>
          <w:b w:val="0"/>
        </w:rPr>
      </w:pPr>
      <w:bookmarkStart w:id="37" w:name="bookmark37"/>
      <w:r w:rsidRPr="00F902F2">
        <w:rPr>
          <w:b w:val="0"/>
        </w:rPr>
        <w:t>ОСНОВНОЙ ОБРАЗОВАТЕЛЬНОЙ ПРОГРАММЫ ОСНОВНОГО ОБЩЕГО ОБРАЗОВАНИЯ</w:t>
      </w:r>
      <w:bookmarkEnd w:id="37"/>
    </w:p>
    <w:p w:rsidR="00B1066C" w:rsidRDefault="00B1066C" w:rsidP="00730CF4">
      <w:pPr>
        <w:pStyle w:val="21"/>
        <w:shd w:val="clear" w:color="auto" w:fill="auto"/>
        <w:spacing w:line="278" w:lineRule="exact"/>
        <w:ind w:firstLine="180"/>
        <w:jc w:val="both"/>
      </w:pPr>
      <w:r>
        <w:t>Система оценки достижения планируемых результатов (далее - система оценки) является частью системы оценки и управления качеством образования в МБОУ «Дегтярская СОШ».</w:t>
      </w:r>
    </w:p>
    <w:p w:rsidR="00B1066C" w:rsidRDefault="00B1066C" w:rsidP="00730CF4">
      <w:pPr>
        <w:pStyle w:val="21"/>
        <w:shd w:val="clear" w:color="auto" w:fill="auto"/>
        <w:spacing w:line="278" w:lineRule="exact"/>
        <w:ind w:firstLine="180"/>
        <w:jc w:val="both"/>
      </w:pPr>
      <w:r>
        <w:t>Основными направлениями и целями оценочной деятельности в образовательной организации в соответствии с требованиями ФГОС ООО являются:</w:t>
      </w:r>
    </w:p>
    <w:p w:rsidR="00B1066C" w:rsidRDefault="00B1066C" w:rsidP="00730CF4">
      <w:pPr>
        <w:pStyle w:val="21"/>
        <w:numPr>
          <w:ilvl w:val="0"/>
          <w:numId w:val="36"/>
        </w:numPr>
        <w:shd w:val="clear" w:color="auto" w:fill="auto"/>
        <w:tabs>
          <w:tab w:val="left" w:pos="786"/>
        </w:tabs>
        <w:spacing w:line="278" w:lineRule="exact"/>
        <w:ind w:firstLine="180"/>
        <w:jc w:val="both"/>
      </w:pPr>
      <w:r>
        <w:lastRenderedPageBreak/>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1066C" w:rsidRDefault="00B1066C" w:rsidP="00730CF4">
      <w:pPr>
        <w:pStyle w:val="21"/>
        <w:numPr>
          <w:ilvl w:val="0"/>
          <w:numId w:val="36"/>
        </w:numPr>
        <w:shd w:val="clear" w:color="auto" w:fill="auto"/>
        <w:tabs>
          <w:tab w:val="left" w:pos="786"/>
        </w:tabs>
        <w:spacing w:line="278" w:lineRule="exact"/>
        <w:ind w:firstLine="180"/>
        <w:jc w:val="both"/>
      </w:pPr>
      <w:r>
        <w:t>оценка результатов деятельности педагогических кадров как основа аттестационных процедур;</w:t>
      </w:r>
    </w:p>
    <w:p w:rsidR="00B1066C" w:rsidRDefault="00B1066C" w:rsidP="00730CF4">
      <w:pPr>
        <w:pStyle w:val="21"/>
        <w:numPr>
          <w:ilvl w:val="0"/>
          <w:numId w:val="36"/>
        </w:numPr>
        <w:shd w:val="clear" w:color="auto" w:fill="auto"/>
        <w:tabs>
          <w:tab w:val="left" w:pos="786"/>
        </w:tabs>
        <w:spacing w:line="278" w:lineRule="exact"/>
        <w:ind w:firstLine="180"/>
        <w:jc w:val="both"/>
      </w:pPr>
      <w:r>
        <w:t>оценка результатов деятельности образовательной организации как основа аккредитационных процедур.</w:t>
      </w:r>
    </w:p>
    <w:p w:rsidR="00B1066C" w:rsidRDefault="00B1066C" w:rsidP="00730CF4">
      <w:pPr>
        <w:pStyle w:val="21"/>
        <w:shd w:val="clear" w:color="auto" w:fill="auto"/>
        <w:spacing w:line="278" w:lineRule="exact"/>
        <w:ind w:firstLine="180"/>
        <w:jc w:val="both"/>
      </w:pPr>
      <w: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B1066C" w:rsidRDefault="00B1066C" w:rsidP="00730CF4">
      <w:pPr>
        <w:pStyle w:val="21"/>
        <w:shd w:val="clear" w:color="auto" w:fill="auto"/>
        <w:spacing w:line="278" w:lineRule="exact"/>
        <w:ind w:firstLine="180"/>
        <w:jc w:val="both"/>
      </w:pPr>
      <w:r>
        <w:t>Система оценки включает процедуры внутренней и внешней оценки.</w:t>
      </w:r>
    </w:p>
    <w:p w:rsidR="00B1066C" w:rsidRDefault="00B1066C" w:rsidP="00F902F2">
      <w:pPr>
        <w:pStyle w:val="21"/>
        <w:shd w:val="clear" w:color="auto" w:fill="auto"/>
        <w:spacing w:line="278" w:lineRule="exact"/>
        <w:ind w:firstLine="180"/>
        <w:jc w:val="both"/>
      </w:pPr>
      <w:r>
        <w:t>Внутренняя оценка включает:</w:t>
      </w:r>
    </w:p>
    <w:p w:rsidR="00B1066C" w:rsidRDefault="00B1066C" w:rsidP="00F902F2">
      <w:pPr>
        <w:pStyle w:val="21"/>
        <w:numPr>
          <w:ilvl w:val="0"/>
          <w:numId w:val="113"/>
        </w:numPr>
        <w:shd w:val="clear" w:color="auto" w:fill="auto"/>
        <w:spacing w:line="278" w:lineRule="exact"/>
        <w:jc w:val="both"/>
      </w:pPr>
      <w:r>
        <w:t>стартовую диагностику,</w:t>
      </w:r>
    </w:p>
    <w:p w:rsidR="00B1066C" w:rsidRDefault="00B1066C" w:rsidP="00F902F2">
      <w:pPr>
        <w:pStyle w:val="21"/>
        <w:numPr>
          <w:ilvl w:val="0"/>
          <w:numId w:val="113"/>
        </w:numPr>
        <w:shd w:val="clear" w:color="auto" w:fill="auto"/>
        <w:tabs>
          <w:tab w:val="left" w:pos="1108"/>
        </w:tabs>
        <w:spacing w:line="278" w:lineRule="exact"/>
        <w:jc w:val="both"/>
      </w:pPr>
      <w:r>
        <w:t>текущую и тематическую оценку,</w:t>
      </w:r>
    </w:p>
    <w:p w:rsidR="00B1066C" w:rsidRDefault="00B1066C" w:rsidP="00F902F2">
      <w:pPr>
        <w:pStyle w:val="21"/>
        <w:numPr>
          <w:ilvl w:val="0"/>
          <w:numId w:val="113"/>
        </w:numPr>
        <w:shd w:val="clear" w:color="auto" w:fill="auto"/>
        <w:tabs>
          <w:tab w:val="left" w:pos="1108"/>
        </w:tabs>
        <w:spacing w:line="278" w:lineRule="exact"/>
        <w:jc w:val="both"/>
      </w:pPr>
      <w:r>
        <w:t>портфолио,</w:t>
      </w:r>
    </w:p>
    <w:p w:rsidR="00B1066C" w:rsidRDefault="00B1066C" w:rsidP="00F902F2">
      <w:pPr>
        <w:pStyle w:val="21"/>
        <w:numPr>
          <w:ilvl w:val="0"/>
          <w:numId w:val="113"/>
        </w:numPr>
        <w:shd w:val="clear" w:color="auto" w:fill="auto"/>
        <w:tabs>
          <w:tab w:val="left" w:pos="1108"/>
        </w:tabs>
        <w:spacing w:line="278" w:lineRule="exact"/>
        <w:jc w:val="both"/>
      </w:pPr>
      <w:r>
        <w:t>внутришкольный мониторинг образовательных достижений,</w:t>
      </w:r>
    </w:p>
    <w:p w:rsidR="00B1066C" w:rsidRDefault="00B1066C" w:rsidP="00F902F2">
      <w:pPr>
        <w:pStyle w:val="21"/>
        <w:numPr>
          <w:ilvl w:val="0"/>
          <w:numId w:val="113"/>
        </w:numPr>
        <w:shd w:val="clear" w:color="auto" w:fill="auto"/>
        <w:tabs>
          <w:tab w:val="left" w:pos="1108"/>
          <w:tab w:val="right" w:pos="6780"/>
        </w:tabs>
        <w:spacing w:after="271" w:line="278" w:lineRule="exact"/>
        <w:jc w:val="both"/>
      </w:pPr>
      <w:r>
        <w:t>промежуточную и итоговую аттестацию обучающихся.</w:t>
      </w:r>
    </w:p>
    <w:p w:rsidR="00B1066C" w:rsidRDefault="00B1066C" w:rsidP="00730CF4">
      <w:pPr>
        <w:pStyle w:val="21"/>
        <w:shd w:val="clear" w:color="auto" w:fill="auto"/>
        <w:spacing w:line="240" w:lineRule="exact"/>
        <w:ind w:firstLine="180"/>
        <w:jc w:val="both"/>
      </w:pPr>
      <w:r>
        <w:t>К внешним процедурам относятся:</w:t>
      </w:r>
    </w:p>
    <w:p w:rsidR="00B1066C" w:rsidRDefault="00B1066C" w:rsidP="00F902F2">
      <w:pPr>
        <w:pStyle w:val="21"/>
        <w:numPr>
          <w:ilvl w:val="0"/>
          <w:numId w:val="36"/>
        </w:numPr>
        <w:shd w:val="clear" w:color="auto" w:fill="auto"/>
        <w:tabs>
          <w:tab w:val="left" w:pos="181"/>
        </w:tabs>
        <w:spacing w:line="240" w:lineRule="exact"/>
        <w:ind w:firstLine="180"/>
        <w:jc w:val="both"/>
      </w:pPr>
      <w:r>
        <w:t>государственная итоговая аттестация,</w:t>
      </w:r>
    </w:p>
    <w:p w:rsidR="00B1066C" w:rsidRDefault="00B1066C" w:rsidP="00F902F2">
      <w:pPr>
        <w:pStyle w:val="21"/>
        <w:numPr>
          <w:ilvl w:val="0"/>
          <w:numId w:val="36"/>
        </w:numPr>
        <w:shd w:val="clear" w:color="auto" w:fill="auto"/>
        <w:tabs>
          <w:tab w:val="left" w:pos="724"/>
        </w:tabs>
        <w:spacing w:line="274" w:lineRule="exact"/>
        <w:ind w:firstLine="180"/>
        <w:jc w:val="both"/>
      </w:pPr>
      <w:r>
        <w:t>независимая оценка качества образования и</w:t>
      </w:r>
    </w:p>
    <w:p w:rsidR="00B1066C" w:rsidRDefault="00B1066C" w:rsidP="00F902F2">
      <w:pPr>
        <w:pStyle w:val="21"/>
        <w:numPr>
          <w:ilvl w:val="0"/>
          <w:numId w:val="36"/>
        </w:numPr>
        <w:shd w:val="clear" w:color="auto" w:fill="auto"/>
        <w:tabs>
          <w:tab w:val="left" w:pos="724"/>
        </w:tabs>
        <w:spacing w:line="274" w:lineRule="exact"/>
        <w:ind w:firstLine="180"/>
        <w:jc w:val="both"/>
      </w:pPr>
      <w:r>
        <w:t>мониторинговые исследования муниципального, регионального и федерального уровней.</w:t>
      </w:r>
    </w:p>
    <w:p w:rsidR="00B1066C" w:rsidRDefault="00B1066C" w:rsidP="00730CF4">
      <w:pPr>
        <w:pStyle w:val="21"/>
        <w:shd w:val="clear" w:color="auto" w:fill="auto"/>
        <w:spacing w:line="274" w:lineRule="exact"/>
        <w:ind w:firstLine="180"/>
        <w:jc w:val="both"/>
      </w:pPr>
      <w:r>
        <w:t>Особенности каждой из указанных процедур описаны в п.1.3.3 настоящего документа.</w:t>
      </w:r>
    </w:p>
    <w:p w:rsidR="00B1066C" w:rsidRDefault="00B1066C" w:rsidP="00730CF4">
      <w:pPr>
        <w:pStyle w:val="21"/>
        <w:shd w:val="clear" w:color="auto" w:fill="auto"/>
        <w:spacing w:line="274" w:lineRule="exact"/>
        <w:ind w:firstLine="180"/>
        <w:jc w:val="both"/>
      </w:pPr>
      <w: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B1066C" w:rsidRDefault="00B1066C" w:rsidP="00730CF4">
      <w:pPr>
        <w:pStyle w:val="21"/>
        <w:shd w:val="clear" w:color="auto" w:fill="auto"/>
        <w:spacing w:line="274" w:lineRule="exact"/>
        <w:ind w:firstLine="180"/>
        <w:jc w:val="both"/>
      </w:pPr>
      <w: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B1066C" w:rsidRDefault="00B1066C" w:rsidP="00730CF4">
      <w:pPr>
        <w:pStyle w:val="21"/>
        <w:shd w:val="clear" w:color="auto" w:fill="auto"/>
        <w:spacing w:line="274" w:lineRule="exact"/>
        <w:ind w:firstLine="180"/>
        <w:jc w:val="both"/>
      </w:pPr>
      <w: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B1066C" w:rsidRDefault="00B1066C" w:rsidP="00730CF4">
      <w:pPr>
        <w:pStyle w:val="21"/>
        <w:shd w:val="clear" w:color="auto" w:fill="auto"/>
        <w:spacing w:line="274" w:lineRule="exact"/>
        <w:ind w:firstLine="180"/>
        <w:jc w:val="both"/>
      </w:pPr>
      <w:r>
        <w:t>Комплексный подход к оценке образовательных достижений реализуется путём</w:t>
      </w:r>
    </w:p>
    <w:p w:rsidR="00B1066C" w:rsidRDefault="00B1066C" w:rsidP="00730CF4">
      <w:pPr>
        <w:pStyle w:val="21"/>
        <w:numPr>
          <w:ilvl w:val="0"/>
          <w:numId w:val="36"/>
        </w:numPr>
        <w:shd w:val="clear" w:color="auto" w:fill="auto"/>
        <w:tabs>
          <w:tab w:val="left" w:pos="337"/>
        </w:tabs>
        <w:spacing w:line="274" w:lineRule="exact"/>
        <w:ind w:firstLine="180"/>
        <w:jc w:val="both"/>
      </w:pPr>
      <w:r>
        <w:t>оценки трёх групп результатов: предметных, личностных, метапредметных (регулятивных, коммуникативных и познавательных УУД</w:t>
      </w:r>
      <w:r>
        <w:rPr>
          <w:rStyle w:val="2SimHei"/>
        </w:rPr>
        <w:t>)</w:t>
      </w:r>
      <w:r>
        <w:rPr>
          <w:rStyle w:val="2SimHei"/>
          <w:rFonts w:hint="eastAsia"/>
        </w:rPr>
        <w:t>；</w:t>
      </w:r>
    </w:p>
    <w:p w:rsidR="00B1066C" w:rsidRDefault="00B1066C" w:rsidP="00730CF4">
      <w:pPr>
        <w:pStyle w:val="21"/>
        <w:numPr>
          <w:ilvl w:val="0"/>
          <w:numId w:val="36"/>
        </w:numPr>
        <w:shd w:val="clear" w:color="auto" w:fill="auto"/>
        <w:tabs>
          <w:tab w:val="left" w:pos="346"/>
        </w:tabs>
        <w:spacing w:line="274" w:lineRule="exact"/>
        <w:ind w:firstLine="180"/>
        <w:jc w:val="both"/>
      </w:pPr>
      <w: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w:t>
      </w:r>
      <w:r>
        <w:lastRenderedPageBreak/>
        <w:t>(индивидуального прогресса) и для итоговой оценки;</w:t>
      </w:r>
    </w:p>
    <w:p w:rsidR="00B1066C" w:rsidRDefault="00B1066C" w:rsidP="00730CF4">
      <w:pPr>
        <w:pStyle w:val="21"/>
        <w:numPr>
          <w:ilvl w:val="0"/>
          <w:numId w:val="36"/>
        </w:numPr>
        <w:shd w:val="clear" w:color="auto" w:fill="auto"/>
        <w:tabs>
          <w:tab w:val="left" w:pos="337"/>
        </w:tabs>
        <w:spacing w:line="274" w:lineRule="exact"/>
        <w:ind w:firstLine="180"/>
        <w:jc w:val="both"/>
      </w:pPr>
      <w: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1066C" w:rsidRDefault="00B1066C" w:rsidP="00730CF4">
      <w:pPr>
        <w:pStyle w:val="21"/>
        <w:numPr>
          <w:ilvl w:val="0"/>
          <w:numId w:val="36"/>
        </w:numPr>
        <w:shd w:val="clear" w:color="auto" w:fill="auto"/>
        <w:tabs>
          <w:tab w:val="left" w:pos="337"/>
        </w:tabs>
        <w:spacing w:line="274" w:lineRule="exact"/>
        <w:ind w:firstLine="18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B1066C" w:rsidRDefault="00B1066C" w:rsidP="00730CF4">
      <w:pPr>
        <w:pStyle w:val="21"/>
        <w:shd w:val="clear" w:color="auto" w:fill="auto"/>
        <w:spacing w:line="274" w:lineRule="exact"/>
        <w:ind w:firstLine="180"/>
        <w:jc w:val="both"/>
      </w:pPr>
      <w:r>
        <w:t>Система учёта индивидуальных образовательных достижений учащихся - система фиксации и хранения образовательных результатов обучающихся, позволяющая анализировать динамику его индивидуальной образовательной траектории. Система учёта включает в себя как составную часть систему оценки качества образования. Помимо последней система учёта позволяет учитывать результаты, достигнутые обучающимися в других видах деятельности: творческой, социальной, коммуникативной и других.</w:t>
      </w:r>
    </w:p>
    <w:p w:rsidR="00B1066C" w:rsidRDefault="00B1066C" w:rsidP="00730CF4">
      <w:pPr>
        <w:pStyle w:val="21"/>
        <w:shd w:val="clear" w:color="auto" w:fill="auto"/>
        <w:spacing w:line="274" w:lineRule="exact"/>
        <w:ind w:firstLine="180"/>
        <w:jc w:val="both"/>
      </w:pPr>
      <w:r>
        <w:rPr>
          <w:rStyle w:val="25"/>
        </w:rPr>
        <w:t xml:space="preserve">Общая характеристика системы оценки. </w:t>
      </w:r>
      <w:r>
        <w:t>Система оценки качества образования обучающегося в школе складывается из текущей, промежуточной и итоговой аттестации учащихся.</w:t>
      </w:r>
    </w:p>
    <w:p w:rsidR="00B1066C" w:rsidRDefault="00B1066C" w:rsidP="00730CF4">
      <w:pPr>
        <w:pStyle w:val="21"/>
        <w:shd w:val="clear" w:color="auto" w:fill="auto"/>
        <w:spacing w:line="274" w:lineRule="exact"/>
        <w:ind w:firstLine="180"/>
        <w:jc w:val="both"/>
      </w:pPr>
      <w:r>
        <w:t>Текущий контроль успеваемости учащихся представляет систематическую проверку учебных достижений учащихся, проводимую педагогом в ходе осуществления образовательной деятельности в соответствии с образовательной программой. Проведение текущей аттестации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основного общего образования.</w:t>
      </w:r>
    </w:p>
    <w:p w:rsidR="00B1066C" w:rsidRDefault="00B1066C" w:rsidP="0081528F">
      <w:pPr>
        <w:pStyle w:val="21"/>
        <w:shd w:val="clear" w:color="auto" w:fill="auto"/>
        <w:spacing w:line="274" w:lineRule="exact"/>
        <w:ind w:firstLine="180"/>
        <w:jc w:val="both"/>
      </w:pPr>
      <w:r>
        <w:t>Текущий контроль успеваемости учащихся в течение учебного года осуществляется с фиксацией достижений учащихся в виде отметок по пятибалльной системе.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корректировку образовательной деятельности в отношении учащегося. Результаты текущего контроля фиксируются в классных журналах АИС «Сетевой край. Образование», в дневниках обучающихся.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B1066C" w:rsidRDefault="00B1066C" w:rsidP="00730CF4">
      <w:pPr>
        <w:pStyle w:val="21"/>
        <w:shd w:val="clear" w:color="auto" w:fill="auto"/>
        <w:spacing w:after="240" w:line="274" w:lineRule="exact"/>
        <w:ind w:firstLine="180"/>
        <w:jc w:val="both"/>
      </w:pPr>
      <w:r>
        <w:t>Результаты текущего контроля успеваемости доводятся до сведения родителей (законных представителей) педагогическими работниками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либо секретарю Школы.</w:t>
      </w:r>
    </w:p>
    <w:p w:rsidR="00B1066C" w:rsidRDefault="00B1066C" w:rsidP="00730CF4">
      <w:pPr>
        <w:pStyle w:val="21"/>
        <w:shd w:val="clear" w:color="auto" w:fill="auto"/>
        <w:spacing w:line="274" w:lineRule="exact"/>
        <w:ind w:firstLine="180"/>
        <w:jc w:val="both"/>
      </w:pPr>
      <w:r>
        <w:t>Промежуточная аттестация на уровне ООО осуществляется по итогам четверти, года. Целями проведения промежуточной аттестации являются:</w:t>
      </w:r>
    </w:p>
    <w:p w:rsidR="00B1066C" w:rsidRDefault="00B1066C" w:rsidP="00730CF4">
      <w:pPr>
        <w:pStyle w:val="21"/>
        <w:shd w:val="clear" w:color="auto" w:fill="auto"/>
        <w:spacing w:line="274" w:lineRule="exact"/>
        <w:ind w:firstLine="180"/>
        <w:jc w:val="both"/>
      </w:pPr>
      <w: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B1066C" w:rsidRDefault="00B1066C" w:rsidP="00730CF4">
      <w:pPr>
        <w:pStyle w:val="21"/>
        <w:shd w:val="clear" w:color="auto" w:fill="auto"/>
        <w:spacing w:line="274" w:lineRule="exact"/>
        <w:ind w:firstLine="180"/>
        <w:jc w:val="both"/>
      </w:pPr>
      <w:r>
        <w:t>- соотнесение этого уровня с требованиями федерального государственного образовательного стандарта;</w:t>
      </w:r>
    </w:p>
    <w:p w:rsidR="00B1066C" w:rsidRDefault="00B1066C" w:rsidP="00730CF4">
      <w:pPr>
        <w:pStyle w:val="21"/>
        <w:shd w:val="clear" w:color="auto" w:fill="auto"/>
        <w:spacing w:line="274" w:lineRule="exact"/>
        <w:ind w:firstLine="180"/>
        <w:jc w:val="both"/>
      </w:pPr>
      <w: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B1066C" w:rsidRDefault="00B1066C" w:rsidP="00730CF4">
      <w:pPr>
        <w:pStyle w:val="21"/>
        <w:shd w:val="clear" w:color="auto" w:fill="auto"/>
        <w:spacing w:line="274" w:lineRule="exact"/>
        <w:ind w:firstLine="180"/>
        <w:jc w:val="both"/>
      </w:pPr>
      <w: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B1066C" w:rsidRDefault="00B1066C" w:rsidP="00730CF4">
      <w:pPr>
        <w:pStyle w:val="21"/>
        <w:shd w:val="clear" w:color="auto" w:fill="auto"/>
        <w:spacing w:line="274" w:lineRule="exact"/>
        <w:ind w:firstLine="180"/>
        <w:jc w:val="both"/>
      </w:pPr>
      <w:r>
        <w:t xml:space="preserve">Промежуточная аттестация - это установление уровня достижения результатов освоения учебных </w:t>
      </w:r>
      <w:r>
        <w:lastRenderedPageBreak/>
        <w:t>предметов, курсов, предусмотренных образовательной программой.</w:t>
      </w:r>
    </w:p>
    <w:p w:rsidR="00B1066C" w:rsidRDefault="00B1066C" w:rsidP="00730CF4">
      <w:pPr>
        <w:pStyle w:val="21"/>
        <w:shd w:val="clear" w:color="auto" w:fill="auto"/>
        <w:spacing w:line="274" w:lineRule="exact"/>
        <w:ind w:firstLine="180"/>
        <w:jc w:val="both"/>
      </w:pPr>
      <w:r>
        <w:t>Промежуточная аттестация подразделяется на четвертную промежуточную аттестацию, которая проводится по каждому учебному предмету, курсу по итогам четверти, а также готовую промежуточную аттестацию, которая проводится по каждому учебному предмету, курсу по итогам учебного года.</w:t>
      </w:r>
    </w:p>
    <w:p w:rsidR="00B1066C" w:rsidRDefault="00B1066C" w:rsidP="00730CF4">
      <w:pPr>
        <w:pStyle w:val="21"/>
        <w:shd w:val="clear" w:color="auto" w:fill="auto"/>
        <w:spacing w:line="274" w:lineRule="exact"/>
        <w:ind w:firstLine="180"/>
        <w:jc w:val="both"/>
      </w:pPr>
      <w:r>
        <w:t>Сроки проведения промежуточной аттестации на уровне ООО: четвертная промежуточная аттестация - последняя неделя каждой четверти согласно календарному учебному графику. Годовая промежуточная аттестация - последняя учебная неделя учебного года.</w:t>
      </w:r>
    </w:p>
    <w:p w:rsidR="00B1066C" w:rsidRDefault="00B1066C" w:rsidP="00730CF4">
      <w:pPr>
        <w:pStyle w:val="21"/>
        <w:shd w:val="clear" w:color="auto" w:fill="auto"/>
        <w:spacing w:line="274" w:lineRule="exact"/>
        <w:ind w:firstLine="180"/>
        <w:jc w:val="both"/>
      </w:pPr>
      <w:r>
        <w:t>Фиксация результатов промежуточной аттестации осуществляется по пятибалльной системе.</w:t>
      </w:r>
    </w:p>
    <w:p w:rsidR="00B1066C" w:rsidRDefault="00B1066C" w:rsidP="00730CF4">
      <w:pPr>
        <w:pStyle w:val="21"/>
        <w:shd w:val="clear" w:color="auto" w:fill="auto"/>
        <w:spacing w:line="274" w:lineRule="exact"/>
        <w:ind w:firstLine="180"/>
        <w:jc w:val="both"/>
      </w:pPr>
      <w:r>
        <w:t>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либо секретарю образовательной организации).</w:t>
      </w:r>
    </w:p>
    <w:p w:rsidR="00B1066C" w:rsidRDefault="00B1066C" w:rsidP="00730CF4">
      <w:pPr>
        <w:pStyle w:val="21"/>
        <w:shd w:val="clear" w:color="auto" w:fill="auto"/>
        <w:spacing w:line="274" w:lineRule="exact"/>
        <w:ind w:firstLine="180"/>
        <w:jc w:val="both"/>
      </w:pPr>
      <w:r>
        <w:t>Особенности сроков и порядка проведения промежуточной аттестации могут быть установлены МБОУ «Дегтярская СОШ» для следующих категорий учащихся по заявлению родителей (их законных представителей):</w:t>
      </w:r>
    </w:p>
    <w:p w:rsidR="00B1066C" w:rsidRDefault="00B1066C" w:rsidP="00730CF4">
      <w:pPr>
        <w:pStyle w:val="21"/>
        <w:shd w:val="clear" w:color="auto" w:fill="auto"/>
        <w:spacing w:line="274" w:lineRule="exact"/>
        <w:ind w:firstLine="180"/>
        <w:jc w:val="both"/>
      </w:pPr>
      <w: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B1066C" w:rsidRDefault="00B1066C" w:rsidP="00730CF4">
      <w:pPr>
        <w:pStyle w:val="21"/>
        <w:shd w:val="clear" w:color="auto" w:fill="auto"/>
        <w:spacing w:line="274" w:lineRule="exact"/>
        <w:ind w:firstLine="180"/>
        <w:jc w:val="both"/>
      </w:pPr>
      <w:r>
        <w:t>- отъезжающих на постоянное место жительства в другую местность;</w:t>
      </w:r>
    </w:p>
    <w:p w:rsidR="00B1066C" w:rsidRDefault="00B1066C" w:rsidP="00730CF4">
      <w:pPr>
        <w:pStyle w:val="21"/>
        <w:shd w:val="clear" w:color="auto" w:fill="auto"/>
        <w:spacing w:line="274" w:lineRule="exact"/>
        <w:ind w:firstLine="180"/>
        <w:jc w:val="both"/>
      </w:pPr>
      <w:r>
        <w:t>Для обучающихся по индивидуальному учебному плану, сроки и порядок проведения промежуточной аттестации определяются индивидуальным учебным планом. Итоги промежуточной аттестации обсуждаются на заседаниях методических объединений и педагогического совета Школы.</w:t>
      </w:r>
    </w:p>
    <w:p w:rsidR="00B1066C" w:rsidRDefault="00B1066C" w:rsidP="00730CF4">
      <w:pPr>
        <w:pStyle w:val="21"/>
        <w:shd w:val="clear" w:color="auto" w:fill="auto"/>
        <w:spacing w:line="274" w:lineRule="exact"/>
        <w:ind w:firstLine="180"/>
        <w:jc w:val="both"/>
      </w:pPr>
      <w:r>
        <w:t>Неудовлетворительные результаты промежуточной аттестации по одному или нескольким учебным предметам, курсам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Они вправе пройти промежуточную аттестацию по соответствующим учебному предмету, курсу не более двух раз в сроки, определяемые МБОУ «Дегтярская СОШ», в пределах одного года с момента образования такой задолженности.</w:t>
      </w:r>
    </w:p>
    <w:p w:rsidR="00B1066C" w:rsidRDefault="00B1066C" w:rsidP="00730CF4">
      <w:pPr>
        <w:pStyle w:val="21"/>
        <w:shd w:val="clear" w:color="auto" w:fill="auto"/>
        <w:spacing w:line="274" w:lineRule="exact"/>
        <w:ind w:firstLine="180"/>
        <w:jc w:val="both"/>
      </w:pPr>
      <w:r>
        <w:t>Требования промежуточной аттестации к лицам с ограниченными возможностями здоровья не отличаются от общих требований к промежуточной аттестации обучающихся по основным общеобразовательным программам на уровне ООО.</w:t>
      </w:r>
    </w:p>
    <w:p w:rsidR="00B1066C" w:rsidRDefault="00B1066C" w:rsidP="00730CF4">
      <w:pPr>
        <w:pStyle w:val="21"/>
        <w:shd w:val="clear" w:color="auto" w:fill="auto"/>
        <w:spacing w:line="274" w:lineRule="exact"/>
        <w:ind w:firstLine="18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1066C" w:rsidRDefault="00B1066C" w:rsidP="00730CF4">
      <w:pPr>
        <w:pStyle w:val="21"/>
        <w:shd w:val="clear" w:color="auto" w:fill="auto"/>
        <w:spacing w:line="274" w:lineRule="exact"/>
        <w:ind w:firstLine="180"/>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p>
    <w:p w:rsidR="00B1066C" w:rsidRDefault="00B1066C" w:rsidP="00730CF4">
      <w:pPr>
        <w:pStyle w:val="21"/>
        <w:shd w:val="clear" w:color="auto" w:fill="auto"/>
        <w:spacing w:line="274" w:lineRule="exact"/>
        <w:ind w:firstLine="180"/>
        <w:jc w:val="both"/>
      </w:pPr>
      <w:r>
        <w:t>- оставляются на повторное обучение;</w:t>
      </w:r>
    </w:p>
    <w:p w:rsidR="00B1066C" w:rsidRDefault="00B1066C" w:rsidP="0081528F">
      <w:pPr>
        <w:pStyle w:val="21"/>
        <w:shd w:val="clear" w:color="auto" w:fill="auto"/>
        <w:spacing w:line="240" w:lineRule="auto"/>
        <w:ind w:firstLine="181"/>
        <w:jc w:val="both"/>
      </w:pPr>
      <w:r>
        <w:t>- переводятся на обучение по адаптированным образовательным программам в соответствии с рекомендациями психолого-медико-педагогической комиссии;</w:t>
      </w:r>
    </w:p>
    <w:p w:rsidR="00B1066C" w:rsidRDefault="00B1066C" w:rsidP="0081528F">
      <w:pPr>
        <w:pStyle w:val="21"/>
        <w:shd w:val="clear" w:color="auto" w:fill="auto"/>
        <w:spacing w:line="240" w:lineRule="auto"/>
        <w:ind w:firstLine="181"/>
        <w:jc w:val="both"/>
      </w:pPr>
      <w:r>
        <w:t>- переводятся на обучение по индивидуальному учебному плану.</w:t>
      </w:r>
    </w:p>
    <w:p w:rsidR="00B1066C" w:rsidRDefault="00B1066C" w:rsidP="0081528F">
      <w:pPr>
        <w:pStyle w:val="21"/>
        <w:shd w:val="clear" w:color="auto" w:fill="auto"/>
        <w:spacing w:line="240" w:lineRule="auto"/>
        <w:ind w:firstLine="181"/>
        <w:jc w:val="both"/>
      </w:pPr>
      <w:r>
        <w:t>Положительные результаты промежуточной аттестации за год по всем предметам учебного плана образовательной программы основного общего образования являются основанием для перевода обучающегося в следующий класс. Результаты промежуточной аттестации за год выставляются в личное дело обучающегося. Обучающиеся 9 класса, имеющие по итогам года отметки не ниже удовлетворительных по всем предметам учебного плана, допускаются к прохождению государственной итоговой аттестации по программам основного общего образования.</w:t>
      </w:r>
    </w:p>
    <w:p w:rsidR="00B1066C" w:rsidRDefault="00B1066C" w:rsidP="0081528F">
      <w:pPr>
        <w:pStyle w:val="21"/>
        <w:shd w:val="clear" w:color="auto" w:fill="auto"/>
        <w:spacing w:line="240" w:lineRule="auto"/>
        <w:ind w:firstLine="181"/>
        <w:jc w:val="both"/>
      </w:pPr>
      <w:r>
        <w:lastRenderedPageBreak/>
        <w:t>Итоговая оценка результатов освоения основной образовательной программы основного общего образования включает две составляющие:</w:t>
      </w:r>
    </w:p>
    <w:p w:rsidR="00B1066C" w:rsidRDefault="00B1066C" w:rsidP="0081528F">
      <w:pPr>
        <w:pStyle w:val="21"/>
        <w:shd w:val="clear" w:color="auto" w:fill="auto"/>
        <w:spacing w:line="240" w:lineRule="auto"/>
        <w:ind w:firstLine="181"/>
        <w:jc w:val="both"/>
      </w:pPr>
      <w:r>
        <w:t>-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B1066C" w:rsidRDefault="00B1066C" w:rsidP="0081528F">
      <w:pPr>
        <w:pStyle w:val="21"/>
        <w:shd w:val="clear" w:color="auto" w:fill="auto"/>
        <w:spacing w:line="240" w:lineRule="auto"/>
        <w:ind w:firstLine="181"/>
        <w:jc w:val="both"/>
      </w:pPr>
      <w:r>
        <w:t>-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B1066C" w:rsidRDefault="00B1066C" w:rsidP="0081528F">
      <w:pPr>
        <w:pStyle w:val="21"/>
        <w:shd w:val="clear" w:color="auto" w:fill="auto"/>
        <w:spacing w:line="240" w:lineRule="auto"/>
        <w:ind w:firstLine="181"/>
        <w:jc w:val="both"/>
      </w:pPr>
      <w: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органами, т.е. является внешней оценкой. Государственная итоговая аттестация обучающихся на уровне ООО проводится в соответствии с Порядком проведения ГИА по программам ООО, утверждённым Приказом Минобрнауки. Сроки проведения, продолжительность проведения по каждому предмету, перечень дополнительных средств, разрешённых при проведении ГИА устанавливаются ежегодно на уровне РФ.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и два по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B1066C" w:rsidRDefault="00B1066C" w:rsidP="0081528F">
      <w:pPr>
        <w:pStyle w:val="21"/>
        <w:shd w:val="clear" w:color="auto" w:fill="auto"/>
        <w:spacing w:line="240" w:lineRule="auto"/>
        <w:ind w:firstLine="180"/>
        <w:jc w:val="both"/>
      </w:pPr>
      <w:r>
        <w:t>Решение об успешном освоении основной образовательной программы основного общего образования и выдаче документа об образовании принимается педагогическим советом на основании выводов о достижении планируемых результатов, фиксируется в протоколе заседания.</w:t>
      </w:r>
    </w:p>
    <w:p w:rsidR="00B1066C" w:rsidRDefault="00B1066C" w:rsidP="0081528F">
      <w:pPr>
        <w:pStyle w:val="21"/>
        <w:shd w:val="clear" w:color="auto" w:fill="auto"/>
        <w:spacing w:line="240" w:lineRule="auto"/>
        <w:ind w:firstLine="180"/>
        <w:jc w:val="both"/>
      </w:pPr>
      <w:r>
        <w:t>Итоговая оценка по предметам, выносимым на государственную итоговую аттестацию обучающихся, выставляется в аттестат в соответствии с действующими нормативно-правовыми документами Министерства образования и науки РФ. Итоговая оценка по предметам, не выносимым на ГИА обучающихся, выставляется в аттестат на основе годовой за 9 класс.</w:t>
      </w:r>
    </w:p>
    <w:p w:rsidR="00B1066C" w:rsidRDefault="00B1066C" w:rsidP="00730CF4">
      <w:pPr>
        <w:pStyle w:val="36"/>
        <w:keepNext/>
        <w:keepLines/>
        <w:shd w:val="clear" w:color="auto" w:fill="auto"/>
        <w:spacing w:before="0" w:after="0"/>
        <w:ind w:right="60" w:firstLine="0"/>
        <w:jc w:val="both"/>
      </w:pPr>
      <w:bookmarkStart w:id="38" w:name="bookmark38"/>
      <w:r>
        <w:t>Особенности оценки личностных результатов</w:t>
      </w:r>
      <w:bookmarkEnd w:id="38"/>
    </w:p>
    <w:p w:rsidR="00B1066C" w:rsidRDefault="00B1066C" w:rsidP="00730CF4">
      <w:pPr>
        <w:pStyle w:val="21"/>
        <w:shd w:val="clear" w:color="auto" w:fill="auto"/>
        <w:spacing w:line="274" w:lineRule="exact"/>
        <w:ind w:firstLine="180"/>
        <w:jc w:val="both"/>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B1066C" w:rsidRDefault="00B1066C" w:rsidP="00730CF4">
      <w:pPr>
        <w:pStyle w:val="21"/>
        <w:shd w:val="clear" w:color="auto" w:fill="auto"/>
        <w:spacing w:line="274" w:lineRule="exact"/>
        <w:ind w:firstLine="180"/>
        <w:jc w:val="both"/>
      </w:pPr>
      <w: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B1066C" w:rsidRDefault="00B1066C" w:rsidP="00730CF4">
      <w:pPr>
        <w:pStyle w:val="21"/>
        <w:numPr>
          <w:ilvl w:val="0"/>
          <w:numId w:val="39"/>
        </w:numPr>
        <w:shd w:val="clear" w:color="auto" w:fill="auto"/>
        <w:tabs>
          <w:tab w:val="left" w:pos="714"/>
        </w:tabs>
        <w:spacing w:line="274" w:lineRule="exact"/>
        <w:ind w:firstLine="180"/>
        <w:jc w:val="both"/>
      </w:pPr>
      <w:r>
        <w:t>сформированность основ гражданской идентичности личности;</w:t>
      </w:r>
    </w:p>
    <w:p w:rsidR="00B1066C" w:rsidRDefault="00B1066C" w:rsidP="00730CF4">
      <w:pPr>
        <w:pStyle w:val="21"/>
        <w:numPr>
          <w:ilvl w:val="0"/>
          <w:numId w:val="39"/>
        </w:numPr>
        <w:shd w:val="clear" w:color="auto" w:fill="auto"/>
        <w:tabs>
          <w:tab w:val="left" w:pos="714"/>
        </w:tabs>
        <w:spacing w:line="274" w:lineRule="exact"/>
        <w:ind w:firstLine="180"/>
        <w:jc w:val="both"/>
      </w:pPr>
      <w: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B1066C" w:rsidRDefault="00B1066C" w:rsidP="00730CF4">
      <w:pPr>
        <w:pStyle w:val="21"/>
        <w:numPr>
          <w:ilvl w:val="0"/>
          <w:numId w:val="39"/>
        </w:numPr>
        <w:shd w:val="clear" w:color="auto" w:fill="auto"/>
        <w:tabs>
          <w:tab w:val="left" w:pos="714"/>
        </w:tabs>
        <w:spacing w:line="274" w:lineRule="exact"/>
        <w:ind w:firstLine="180"/>
        <w:jc w:val="both"/>
      </w:pPr>
      <w: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B1066C" w:rsidRDefault="00B1066C" w:rsidP="00730CF4">
      <w:pPr>
        <w:pStyle w:val="21"/>
        <w:shd w:val="clear" w:color="auto" w:fill="auto"/>
        <w:spacing w:line="274" w:lineRule="exact"/>
        <w:ind w:firstLine="180"/>
        <w:jc w:val="both"/>
      </w:pPr>
      <w: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B1066C" w:rsidRDefault="00B1066C" w:rsidP="00730CF4">
      <w:pPr>
        <w:pStyle w:val="21"/>
        <w:shd w:val="clear" w:color="auto" w:fill="auto"/>
        <w:spacing w:line="274" w:lineRule="exact"/>
        <w:ind w:firstLine="180"/>
        <w:jc w:val="both"/>
      </w:pPr>
      <w:r>
        <w:t>Во внутришкольном мониторинге в целях оптимизации личностного развития учащихся возможна оценка сформированное™ отдельных личностных результатов, проявляющихся в:</w:t>
      </w:r>
    </w:p>
    <w:p w:rsidR="00B1066C" w:rsidRDefault="00B1066C" w:rsidP="00730CF4">
      <w:pPr>
        <w:pStyle w:val="21"/>
        <w:numPr>
          <w:ilvl w:val="0"/>
          <w:numId w:val="36"/>
        </w:numPr>
        <w:shd w:val="clear" w:color="auto" w:fill="auto"/>
        <w:tabs>
          <w:tab w:val="left" w:pos="373"/>
        </w:tabs>
        <w:spacing w:line="264" w:lineRule="exact"/>
        <w:ind w:firstLine="180"/>
        <w:jc w:val="both"/>
      </w:pPr>
      <w:r>
        <w:t>соблюдении норм и правил поведения, принятых в образовательной организации;</w:t>
      </w:r>
    </w:p>
    <w:p w:rsidR="00B1066C" w:rsidRDefault="00B1066C" w:rsidP="00730CF4">
      <w:pPr>
        <w:pStyle w:val="21"/>
        <w:numPr>
          <w:ilvl w:val="0"/>
          <w:numId w:val="36"/>
        </w:numPr>
        <w:shd w:val="clear" w:color="auto" w:fill="auto"/>
        <w:tabs>
          <w:tab w:val="left" w:pos="342"/>
        </w:tabs>
        <w:spacing w:line="264" w:lineRule="exact"/>
        <w:ind w:firstLine="180"/>
        <w:jc w:val="both"/>
      </w:pPr>
      <w:r>
        <w:t>участии в общественной жизни образовательной организации, ближайшего социального окружения, страны, общественно-полезной деятельности;</w:t>
      </w:r>
    </w:p>
    <w:p w:rsidR="00B1066C" w:rsidRDefault="00B1066C" w:rsidP="00730CF4">
      <w:pPr>
        <w:pStyle w:val="21"/>
        <w:numPr>
          <w:ilvl w:val="0"/>
          <w:numId w:val="36"/>
        </w:numPr>
        <w:shd w:val="clear" w:color="auto" w:fill="auto"/>
        <w:tabs>
          <w:tab w:val="left" w:pos="373"/>
        </w:tabs>
        <w:spacing w:line="274" w:lineRule="exact"/>
        <w:ind w:firstLine="180"/>
        <w:jc w:val="both"/>
      </w:pPr>
      <w:r>
        <w:t>ответственности за результаты обучения;</w:t>
      </w:r>
    </w:p>
    <w:p w:rsidR="00B1066C" w:rsidRDefault="00B1066C" w:rsidP="00730CF4">
      <w:pPr>
        <w:pStyle w:val="21"/>
        <w:numPr>
          <w:ilvl w:val="0"/>
          <w:numId w:val="36"/>
        </w:numPr>
        <w:shd w:val="clear" w:color="auto" w:fill="auto"/>
        <w:tabs>
          <w:tab w:val="left" w:pos="332"/>
        </w:tabs>
        <w:spacing w:line="274" w:lineRule="exact"/>
        <w:ind w:firstLine="180"/>
        <w:jc w:val="both"/>
      </w:pPr>
      <w:r>
        <w:lastRenderedPageBreak/>
        <w:t>готовности и способности делать осознанный выбор своей образовательной траектории, в том числе выбор профессии;</w:t>
      </w:r>
    </w:p>
    <w:p w:rsidR="00B1066C" w:rsidRDefault="00B1066C" w:rsidP="00730CF4">
      <w:pPr>
        <w:pStyle w:val="21"/>
        <w:numPr>
          <w:ilvl w:val="0"/>
          <w:numId w:val="36"/>
        </w:numPr>
        <w:shd w:val="clear" w:color="auto" w:fill="auto"/>
        <w:tabs>
          <w:tab w:val="left" w:pos="337"/>
        </w:tabs>
        <w:spacing w:line="274" w:lineRule="exact"/>
        <w:ind w:firstLine="180"/>
        <w:jc w:val="both"/>
      </w:pPr>
      <w:r>
        <w:t>ценностно-смысловых установках обучающихся, формируемых средствами различных предметов в рамках системы общего образования.</w:t>
      </w:r>
    </w:p>
    <w:p w:rsidR="00B1066C" w:rsidRDefault="00B1066C" w:rsidP="00730CF4">
      <w:pPr>
        <w:pStyle w:val="21"/>
        <w:shd w:val="clear" w:color="auto" w:fill="auto"/>
        <w:spacing w:line="274" w:lineRule="exact"/>
        <w:ind w:firstLine="180"/>
        <w:jc w:val="both"/>
      </w:pPr>
      <w:r>
        <w:t xml:space="preserve">Внутришкольный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w:t>
      </w:r>
      <w:r w:rsidRPr="008B7F04">
        <w:rPr>
          <w:lang w:eastAsia="ja-JP"/>
        </w:rPr>
        <w:t>17.07</w:t>
      </w:r>
      <w:r>
        <w:t>.2006 №152-ФЗ «</w:t>
      </w:r>
      <w:r>
        <w:rPr>
          <w:lang w:eastAsia="ja-JP"/>
        </w:rPr>
        <w:t>О</w:t>
      </w:r>
      <w:r w:rsidRPr="008B7F04">
        <w:rPr>
          <w:lang w:eastAsia="ja-JP"/>
        </w:rPr>
        <w:t xml:space="preserve"> </w:t>
      </w:r>
      <w:r>
        <w:t>персональных данных».</w:t>
      </w:r>
    </w:p>
    <w:p w:rsidR="00B1066C" w:rsidRDefault="00B1066C" w:rsidP="00730CF4">
      <w:pPr>
        <w:pStyle w:val="61"/>
        <w:shd w:val="clear" w:color="auto" w:fill="auto"/>
        <w:spacing w:before="0" w:line="274" w:lineRule="exact"/>
        <w:ind w:firstLine="180"/>
        <w:jc w:val="both"/>
      </w:pPr>
      <w:r>
        <w:t>Особенности оценки метапредметных результатов</w:t>
      </w:r>
    </w:p>
    <w:p w:rsidR="00B1066C" w:rsidRDefault="00B1066C" w:rsidP="0081528F">
      <w:pPr>
        <w:pStyle w:val="21"/>
        <w:shd w:val="clear" w:color="auto" w:fill="auto"/>
        <w:tabs>
          <w:tab w:val="left" w:pos="4810"/>
        </w:tabs>
        <w:spacing w:line="274" w:lineRule="exact"/>
        <w:ind w:firstLine="180"/>
        <w:jc w:val="both"/>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w:t>
      </w:r>
      <w:r>
        <w:rPr>
          <w:rFonts w:hint="eastAsia"/>
        </w:rPr>
        <w:t>，</w:t>
      </w:r>
      <w:r>
        <w:t xml:space="preserve">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 Основным </w:t>
      </w:r>
      <w:r>
        <w:rPr>
          <w:lang w:val="ja-JP" w:eastAsia="ja-JP"/>
        </w:rPr>
        <w:t>105</w:t>
      </w:r>
      <w:r>
        <w:rPr>
          <w:lang w:eastAsia="ja-JP"/>
        </w:rPr>
        <w:t xml:space="preserve"> </w:t>
      </w:r>
      <w:r>
        <w:t>объектом и предметом оценки метапредметных результатов являются:</w:t>
      </w:r>
    </w:p>
    <w:p w:rsidR="00B1066C" w:rsidRDefault="00B1066C" w:rsidP="00730CF4">
      <w:pPr>
        <w:pStyle w:val="21"/>
        <w:numPr>
          <w:ilvl w:val="0"/>
          <w:numId w:val="36"/>
        </w:numPr>
        <w:shd w:val="clear" w:color="auto" w:fill="auto"/>
        <w:tabs>
          <w:tab w:val="left" w:pos="451"/>
        </w:tabs>
        <w:spacing w:line="293" w:lineRule="exact"/>
        <w:ind w:firstLine="180"/>
        <w:jc w:val="both"/>
      </w:pPr>
      <w:r>
        <w:t>способность и готовность к освоению систематических знаний, их самостоятельному пополнению, переносу и интеграции;</w:t>
      </w:r>
    </w:p>
    <w:p w:rsidR="00B1066C" w:rsidRDefault="00B1066C" w:rsidP="00730CF4">
      <w:pPr>
        <w:pStyle w:val="21"/>
        <w:numPr>
          <w:ilvl w:val="0"/>
          <w:numId w:val="36"/>
        </w:numPr>
        <w:shd w:val="clear" w:color="auto" w:fill="auto"/>
        <w:tabs>
          <w:tab w:val="left" w:pos="451"/>
        </w:tabs>
        <w:spacing w:line="293" w:lineRule="exact"/>
        <w:ind w:firstLine="180"/>
        <w:jc w:val="both"/>
      </w:pPr>
      <w:r>
        <w:t>способность работать с информацией;</w:t>
      </w:r>
    </w:p>
    <w:p w:rsidR="00B1066C" w:rsidRDefault="00B1066C" w:rsidP="00730CF4">
      <w:pPr>
        <w:pStyle w:val="21"/>
        <w:numPr>
          <w:ilvl w:val="0"/>
          <w:numId w:val="36"/>
        </w:numPr>
        <w:shd w:val="clear" w:color="auto" w:fill="auto"/>
        <w:tabs>
          <w:tab w:val="left" w:pos="451"/>
        </w:tabs>
        <w:spacing w:line="293" w:lineRule="exact"/>
        <w:ind w:firstLine="180"/>
        <w:jc w:val="both"/>
      </w:pPr>
      <w:r>
        <w:t>способность к сотрудничеству и коммуникации;</w:t>
      </w:r>
    </w:p>
    <w:p w:rsidR="00B1066C" w:rsidRDefault="00B1066C" w:rsidP="00730CF4">
      <w:pPr>
        <w:pStyle w:val="21"/>
        <w:numPr>
          <w:ilvl w:val="0"/>
          <w:numId w:val="36"/>
        </w:numPr>
        <w:shd w:val="clear" w:color="auto" w:fill="auto"/>
        <w:tabs>
          <w:tab w:val="left" w:pos="451"/>
        </w:tabs>
        <w:spacing w:line="293" w:lineRule="exact"/>
        <w:ind w:firstLine="180"/>
        <w:jc w:val="both"/>
      </w:pPr>
      <w:r>
        <w:t>способность к решению личностно и социально значимых проблем и воплощению найденных решений в практику;</w:t>
      </w:r>
    </w:p>
    <w:p w:rsidR="00B1066C" w:rsidRDefault="00B1066C" w:rsidP="00730CF4">
      <w:pPr>
        <w:pStyle w:val="21"/>
        <w:numPr>
          <w:ilvl w:val="0"/>
          <w:numId w:val="36"/>
        </w:numPr>
        <w:shd w:val="clear" w:color="auto" w:fill="auto"/>
        <w:tabs>
          <w:tab w:val="left" w:pos="451"/>
        </w:tabs>
        <w:spacing w:line="293" w:lineRule="exact"/>
        <w:ind w:firstLine="180"/>
        <w:jc w:val="both"/>
      </w:pPr>
      <w:r>
        <w:t>способность и готовность к использованию ИКТ в целях обучения и развития;</w:t>
      </w:r>
    </w:p>
    <w:p w:rsidR="00B1066C" w:rsidRDefault="00B1066C" w:rsidP="00730CF4">
      <w:pPr>
        <w:pStyle w:val="21"/>
        <w:numPr>
          <w:ilvl w:val="0"/>
          <w:numId w:val="36"/>
        </w:numPr>
        <w:shd w:val="clear" w:color="auto" w:fill="auto"/>
        <w:tabs>
          <w:tab w:val="left" w:pos="451"/>
        </w:tabs>
        <w:spacing w:line="274" w:lineRule="exact"/>
        <w:ind w:firstLine="180"/>
        <w:jc w:val="both"/>
      </w:pPr>
      <w:r>
        <w:t>способность к самоорганизации, саморегуляции и рефлексии.</w:t>
      </w:r>
    </w:p>
    <w:p w:rsidR="00B1066C" w:rsidRDefault="00B1066C" w:rsidP="00730CF4">
      <w:pPr>
        <w:pStyle w:val="21"/>
        <w:shd w:val="clear" w:color="auto" w:fill="auto"/>
        <w:spacing w:line="274" w:lineRule="exact"/>
        <w:ind w:firstLine="180"/>
        <w:jc w:val="both"/>
      </w:pPr>
      <w: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приказом директора.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сформированное регулятивных, коммуникативных и познавательных учебных действий.</w:t>
      </w:r>
    </w:p>
    <w:p w:rsidR="00B1066C" w:rsidRDefault="00B1066C" w:rsidP="00730CF4">
      <w:pPr>
        <w:pStyle w:val="21"/>
        <w:shd w:val="clear" w:color="auto" w:fill="auto"/>
        <w:spacing w:line="274" w:lineRule="exact"/>
        <w:ind w:firstLine="180"/>
        <w:jc w:val="both"/>
      </w:pPr>
      <w:r>
        <w:t>В МБОУ «Дегтярская СОШ» введены следующие формы оценки:</w:t>
      </w:r>
    </w:p>
    <w:p w:rsidR="00B1066C" w:rsidRDefault="00B1066C" w:rsidP="00730CF4">
      <w:pPr>
        <w:pStyle w:val="21"/>
        <w:numPr>
          <w:ilvl w:val="0"/>
          <w:numId w:val="36"/>
        </w:numPr>
        <w:shd w:val="clear" w:color="auto" w:fill="auto"/>
        <w:tabs>
          <w:tab w:val="left" w:pos="1141"/>
        </w:tabs>
        <w:spacing w:line="230" w:lineRule="exact"/>
        <w:ind w:firstLine="180"/>
        <w:jc w:val="both"/>
      </w:pPr>
      <w:r>
        <w:t>читательской грамотности служит письменная работа на межпредметной основе (один раз в год);</w:t>
      </w:r>
    </w:p>
    <w:p w:rsidR="00B1066C" w:rsidRDefault="00B1066C" w:rsidP="00730CF4">
      <w:pPr>
        <w:pStyle w:val="21"/>
        <w:numPr>
          <w:ilvl w:val="0"/>
          <w:numId w:val="36"/>
        </w:numPr>
        <w:shd w:val="clear" w:color="auto" w:fill="auto"/>
        <w:tabs>
          <w:tab w:val="left" w:pos="1141"/>
        </w:tabs>
        <w:spacing w:line="230" w:lineRule="exact"/>
        <w:ind w:firstLine="180"/>
        <w:jc w:val="both"/>
      </w:pPr>
      <w:r>
        <w:t>ИКТ-компетентности - практическая работа в сочетании с письменной (компьютеризованной) частью (один раз в год в 7,9 классах);</w:t>
      </w:r>
    </w:p>
    <w:p w:rsidR="00B1066C" w:rsidRDefault="00B1066C" w:rsidP="00730CF4">
      <w:pPr>
        <w:pStyle w:val="21"/>
        <w:numPr>
          <w:ilvl w:val="0"/>
          <w:numId w:val="36"/>
        </w:numPr>
        <w:shd w:val="clear" w:color="auto" w:fill="auto"/>
        <w:tabs>
          <w:tab w:val="left" w:pos="1141"/>
        </w:tabs>
        <w:spacing w:line="274" w:lineRule="exact"/>
        <w:ind w:firstLine="180"/>
        <w:jc w:val="both"/>
      </w:pPr>
      <w:r>
        <w:t>Сформированное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B1066C" w:rsidRDefault="00B1066C" w:rsidP="00730CF4">
      <w:pPr>
        <w:pStyle w:val="21"/>
        <w:shd w:val="clear" w:color="auto" w:fill="auto"/>
        <w:spacing w:line="274" w:lineRule="exact"/>
        <w:ind w:firstLine="180"/>
        <w:jc w:val="both"/>
      </w:pPr>
      <w:r>
        <w:t>Основной процедурой итоговой оценки достижения метапредметных результатов является защита итогового индивидуального проекта.</w:t>
      </w:r>
    </w:p>
    <w:p w:rsidR="00B1066C" w:rsidRDefault="00B1066C" w:rsidP="00730CF4">
      <w:pPr>
        <w:pStyle w:val="21"/>
        <w:shd w:val="clear" w:color="auto" w:fill="auto"/>
        <w:spacing w:line="274" w:lineRule="exact"/>
        <w:ind w:firstLine="180"/>
        <w:jc w:val="both"/>
      </w:pPr>
      <w: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1066C" w:rsidRDefault="00B1066C" w:rsidP="00730CF4">
      <w:pPr>
        <w:pStyle w:val="21"/>
        <w:shd w:val="clear" w:color="auto" w:fill="auto"/>
        <w:spacing w:line="274" w:lineRule="exact"/>
        <w:ind w:firstLine="180"/>
        <w:jc w:val="both"/>
      </w:pPr>
      <w:r>
        <w:t>Результатом (продуктом) проектной деятельности может быть любая из следующих работ:</w:t>
      </w:r>
    </w:p>
    <w:p w:rsidR="00B1066C" w:rsidRDefault="00B1066C" w:rsidP="00730CF4">
      <w:pPr>
        <w:pStyle w:val="21"/>
        <w:shd w:val="clear" w:color="auto" w:fill="auto"/>
        <w:tabs>
          <w:tab w:val="left" w:pos="718"/>
        </w:tabs>
        <w:spacing w:line="274" w:lineRule="exact"/>
        <w:ind w:firstLine="180"/>
        <w:jc w:val="both"/>
      </w:pPr>
      <w:r>
        <w:t>а)</w:t>
      </w:r>
      <w:r>
        <w:tab/>
        <w:t>письменная работа (эссе, реферат, аналитические материалы, обзорные материалы, отчёты о проведённых исследованиях, стендовый доклад и др</w:t>
      </w:r>
      <w:r>
        <w:rPr>
          <w:rStyle w:val="2SimHei"/>
        </w:rPr>
        <w:t>.)</w:t>
      </w:r>
      <w:r>
        <w:rPr>
          <w:rStyle w:val="2SimHei"/>
          <w:rFonts w:hint="eastAsia"/>
        </w:rPr>
        <w:t>；</w:t>
      </w:r>
    </w:p>
    <w:p w:rsidR="00B1066C" w:rsidRDefault="00B1066C" w:rsidP="00730CF4">
      <w:pPr>
        <w:pStyle w:val="21"/>
        <w:shd w:val="clear" w:color="auto" w:fill="auto"/>
        <w:tabs>
          <w:tab w:val="left" w:pos="718"/>
        </w:tabs>
        <w:spacing w:line="274" w:lineRule="exact"/>
        <w:ind w:firstLine="180"/>
        <w:jc w:val="both"/>
      </w:pPr>
      <w:r>
        <w:t>б)</w:t>
      </w:r>
      <w:r>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1066C" w:rsidRDefault="00B1066C" w:rsidP="00730CF4">
      <w:pPr>
        <w:pStyle w:val="21"/>
        <w:shd w:val="clear" w:color="auto" w:fill="auto"/>
        <w:tabs>
          <w:tab w:val="left" w:pos="718"/>
        </w:tabs>
        <w:spacing w:line="274" w:lineRule="exact"/>
        <w:ind w:firstLine="180"/>
        <w:jc w:val="both"/>
      </w:pPr>
      <w:r>
        <w:lastRenderedPageBreak/>
        <w:t>в)</w:t>
      </w:r>
      <w:r>
        <w:tab/>
        <w:t>материальный объект, макет, иное конструкторское изделие;</w:t>
      </w:r>
    </w:p>
    <w:p w:rsidR="00B1066C" w:rsidRDefault="00B1066C" w:rsidP="00730CF4">
      <w:pPr>
        <w:pStyle w:val="21"/>
        <w:shd w:val="clear" w:color="auto" w:fill="auto"/>
        <w:tabs>
          <w:tab w:val="left" w:pos="718"/>
        </w:tabs>
        <w:spacing w:line="274" w:lineRule="exact"/>
        <w:ind w:firstLine="180"/>
        <w:jc w:val="both"/>
      </w:pPr>
      <w:r>
        <w:t>г)</w:t>
      </w:r>
      <w:r>
        <w:tab/>
        <w:t>отчётные материалы по социальному проекту, которые могут включать как тексты, так и мультимедийные продукты.</w:t>
      </w:r>
    </w:p>
    <w:p w:rsidR="00B1066C" w:rsidRDefault="00B1066C" w:rsidP="00730CF4">
      <w:pPr>
        <w:pStyle w:val="21"/>
        <w:shd w:val="clear" w:color="auto" w:fill="auto"/>
        <w:spacing w:line="274" w:lineRule="exact"/>
        <w:ind w:firstLine="180"/>
        <w:jc w:val="both"/>
      </w:pPr>
      <w: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B1066C" w:rsidRDefault="00B1066C" w:rsidP="00730CF4">
      <w:pPr>
        <w:pStyle w:val="21"/>
        <w:shd w:val="clear" w:color="auto" w:fill="auto"/>
        <w:spacing w:line="274" w:lineRule="exact"/>
        <w:ind w:firstLine="180"/>
        <w:jc w:val="both"/>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1066C" w:rsidRDefault="00B1066C" w:rsidP="00730CF4">
      <w:pPr>
        <w:pStyle w:val="21"/>
        <w:shd w:val="clear" w:color="auto" w:fill="auto"/>
        <w:spacing w:line="274" w:lineRule="exact"/>
        <w:ind w:firstLine="180"/>
        <w:jc w:val="both"/>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B1066C" w:rsidRDefault="00B1066C" w:rsidP="00730CF4">
      <w:pPr>
        <w:pStyle w:val="21"/>
        <w:shd w:val="clear" w:color="auto" w:fill="auto"/>
        <w:spacing w:line="274" w:lineRule="exact"/>
        <w:ind w:firstLine="180"/>
        <w:jc w:val="both"/>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1066C" w:rsidRDefault="00B1066C" w:rsidP="00730CF4">
      <w:pPr>
        <w:pStyle w:val="21"/>
        <w:shd w:val="clear" w:color="auto" w:fill="auto"/>
        <w:spacing w:line="274" w:lineRule="exact"/>
        <w:ind w:firstLine="180"/>
        <w:jc w:val="both"/>
      </w:pPr>
      <w:r>
        <w:t>При этом обязательными составляющими системы внутришкольного мониторинга</w:t>
      </w:r>
    </w:p>
    <w:p w:rsidR="00B1066C" w:rsidRDefault="00B1066C" w:rsidP="00730CF4">
      <w:pPr>
        <w:pStyle w:val="21"/>
        <w:shd w:val="clear" w:color="auto" w:fill="auto"/>
        <w:spacing w:line="240" w:lineRule="exact"/>
        <w:ind w:firstLine="180"/>
        <w:jc w:val="both"/>
      </w:pPr>
      <w:r>
        <w:t>образовательных достижений являются материалы:</w:t>
      </w:r>
    </w:p>
    <w:p w:rsidR="00B1066C" w:rsidRDefault="00B1066C" w:rsidP="00730CF4">
      <w:pPr>
        <w:pStyle w:val="21"/>
        <w:numPr>
          <w:ilvl w:val="0"/>
          <w:numId w:val="36"/>
        </w:numPr>
        <w:shd w:val="clear" w:color="auto" w:fill="auto"/>
        <w:tabs>
          <w:tab w:val="left" w:pos="484"/>
        </w:tabs>
        <w:spacing w:line="274" w:lineRule="exact"/>
        <w:ind w:firstLine="180"/>
        <w:jc w:val="both"/>
      </w:pPr>
      <w:r>
        <w:t>стартовой диагностики;</w:t>
      </w:r>
    </w:p>
    <w:p w:rsidR="00B1066C" w:rsidRDefault="00B1066C" w:rsidP="00730CF4">
      <w:pPr>
        <w:pStyle w:val="21"/>
        <w:numPr>
          <w:ilvl w:val="0"/>
          <w:numId w:val="36"/>
        </w:numPr>
        <w:shd w:val="clear" w:color="auto" w:fill="auto"/>
        <w:tabs>
          <w:tab w:val="left" w:pos="484"/>
        </w:tabs>
        <w:spacing w:line="274" w:lineRule="exact"/>
        <w:ind w:firstLine="180"/>
        <w:jc w:val="both"/>
      </w:pPr>
      <w:r>
        <w:t>текущего выполнения учебных исследований и учебных проектов;</w:t>
      </w:r>
    </w:p>
    <w:p w:rsidR="00B1066C" w:rsidRDefault="00B1066C" w:rsidP="00730CF4">
      <w:pPr>
        <w:pStyle w:val="21"/>
        <w:numPr>
          <w:ilvl w:val="0"/>
          <w:numId w:val="36"/>
        </w:numPr>
        <w:shd w:val="clear" w:color="auto" w:fill="auto"/>
        <w:tabs>
          <w:tab w:val="left" w:pos="484"/>
        </w:tabs>
        <w:spacing w:line="274" w:lineRule="exact"/>
        <w:ind w:firstLine="180"/>
        <w:jc w:val="both"/>
      </w:pPr>
      <w: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B1066C" w:rsidRDefault="00B1066C" w:rsidP="00730CF4">
      <w:pPr>
        <w:pStyle w:val="21"/>
        <w:numPr>
          <w:ilvl w:val="0"/>
          <w:numId w:val="36"/>
        </w:numPr>
        <w:shd w:val="clear" w:color="auto" w:fill="auto"/>
        <w:tabs>
          <w:tab w:val="left" w:pos="484"/>
        </w:tabs>
        <w:spacing w:line="274" w:lineRule="exact"/>
        <w:ind w:firstLine="180"/>
        <w:jc w:val="both"/>
      </w:pPr>
      <w:r>
        <w:t>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B1066C" w:rsidRDefault="00B1066C" w:rsidP="00730CF4">
      <w:pPr>
        <w:pStyle w:val="21"/>
        <w:numPr>
          <w:ilvl w:val="0"/>
          <w:numId w:val="36"/>
        </w:numPr>
        <w:shd w:val="clear" w:color="auto" w:fill="auto"/>
        <w:tabs>
          <w:tab w:val="left" w:pos="484"/>
        </w:tabs>
        <w:spacing w:line="274" w:lineRule="exact"/>
        <w:ind w:firstLine="180"/>
        <w:jc w:val="both"/>
      </w:pPr>
      <w:r>
        <w:t>защиты итогового индивидуального проекта в 8-9 классах.</w:t>
      </w:r>
    </w:p>
    <w:p w:rsidR="00B1066C" w:rsidRDefault="00B1066C" w:rsidP="00730CF4">
      <w:pPr>
        <w:pStyle w:val="21"/>
        <w:shd w:val="clear" w:color="auto" w:fill="auto"/>
        <w:spacing w:line="274" w:lineRule="exact"/>
        <w:ind w:firstLine="180"/>
        <w:jc w:val="both"/>
      </w:pPr>
      <w:r>
        <w:t>Особенности оценки индивидуального проекта</w:t>
      </w:r>
    </w:p>
    <w:p w:rsidR="00B1066C" w:rsidRDefault="00B1066C" w:rsidP="00730CF4">
      <w:pPr>
        <w:pStyle w:val="21"/>
        <w:shd w:val="clear" w:color="auto" w:fill="auto"/>
        <w:spacing w:line="274" w:lineRule="exact"/>
        <w:ind w:firstLine="180"/>
        <w:jc w:val="both"/>
      </w:pPr>
      <w: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1066C" w:rsidRDefault="00B1066C" w:rsidP="00730CF4">
      <w:pPr>
        <w:pStyle w:val="21"/>
        <w:shd w:val="clear" w:color="auto" w:fill="auto"/>
        <w:spacing w:line="274" w:lineRule="exact"/>
        <w:ind w:firstLine="180"/>
        <w:jc w:val="both"/>
      </w:pPr>
      <w: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B1066C" w:rsidRDefault="00B1066C" w:rsidP="00730CF4">
      <w:pPr>
        <w:pStyle w:val="21"/>
        <w:shd w:val="clear" w:color="auto" w:fill="auto"/>
        <w:spacing w:line="274" w:lineRule="exact"/>
        <w:ind w:firstLine="180"/>
        <w:jc w:val="both"/>
      </w:pPr>
      <w:r>
        <w:t>В соответствии с целями подготовки проекта образовательным учреждением для каждого проекта разрабатываются план, программа подготовки проекта, которые должны включать требования по следующим рубрикам: организация проектной деятельности; содержание и направленность проекта; защита проекта; критерии оценки проектной деятельности.</w:t>
      </w:r>
    </w:p>
    <w:p w:rsidR="00B1066C" w:rsidRDefault="00B1066C" w:rsidP="00730CF4">
      <w:pPr>
        <w:pStyle w:val="21"/>
        <w:shd w:val="clear" w:color="auto" w:fill="auto"/>
        <w:spacing w:line="274" w:lineRule="exact"/>
        <w:ind w:firstLine="180"/>
        <w:jc w:val="both"/>
      </w:pPr>
      <w:r>
        <w:t>Требования к организации проектной деятельности в МБОУ «Дегтярская СОШ»</w:t>
      </w:r>
    </w:p>
    <w:p w:rsidR="00B1066C" w:rsidRDefault="00B1066C" w:rsidP="00730CF4">
      <w:pPr>
        <w:pStyle w:val="21"/>
        <w:shd w:val="clear" w:color="auto" w:fill="auto"/>
        <w:spacing w:line="274" w:lineRule="exact"/>
        <w:ind w:firstLine="180"/>
        <w:jc w:val="both"/>
      </w:pPr>
      <w:r>
        <w:t>С 5 по 9 классы проектная деятельность учащихся организована в рамках урочной и внеурочной деятельности и в рамках школьного цикла конференций научно-исследовательских работ.</w:t>
      </w:r>
    </w:p>
    <w:p w:rsidR="00B1066C" w:rsidRDefault="00B1066C" w:rsidP="00730CF4">
      <w:pPr>
        <w:pStyle w:val="21"/>
        <w:shd w:val="clear" w:color="auto" w:fill="auto"/>
        <w:spacing w:line="274" w:lineRule="exact"/>
        <w:ind w:firstLine="180"/>
        <w:jc w:val="both"/>
      </w:pPr>
      <w:r>
        <w:t>Результатом (продуктом) проектной деятельности может быть любая из следующих работ: письменная работа (эссе, реферат, аналитические материалы, обзорные материалы, стендовый доклад);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материальный объект, макет, иное конструкторское изделие; отчётные материалы по социальному проекту, которые могут включать как тексты, так и мультимедийные продукты.</w:t>
      </w:r>
    </w:p>
    <w:p w:rsidR="00B1066C" w:rsidRDefault="00B1066C" w:rsidP="00730CF4">
      <w:pPr>
        <w:pStyle w:val="21"/>
        <w:shd w:val="clear" w:color="auto" w:fill="auto"/>
        <w:spacing w:line="274" w:lineRule="exact"/>
        <w:ind w:firstLine="180"/>
        <w:jc w:val="both"/>
      </w:pPr>
      <w: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без указания ссылок на источник проект к защите не допускается (руководителем проекта обязательно выполняется проверка работы на плагиат).</w:t>
      </w:r>
    </w:p>
    <w:p w:rsidR="00B1066C" w:rsidRDefault="00B1066C" w:rsidP="00730CF4">
      <w:pPr>
        <w:pStyle w:val="21"/>
        <w:shd w:val="clear" w:color="auto" w:fill="auto"/>
        <w:spacing w:line="274" w:lineRule="exact"/>
        <w:ind w:firstLine="180"/>
        <w:jc w:val="both"/>
      </w:pPr>
      <w:r>
        <w:t>Критерии оценки индивидуального проекта:</w:t>
      </w:r>
    </w:p>
    <w:p w:rsidR="00B1066C" w:rsidRDefault="00B1066C" w:rsidP="00730CF4">
      <w:pPr>
        <w:pStyle w:val="21"/>
        <w:numPr>
          <w:ilvl w:val="0"/>
          <w:numId w:val="40"/>
        </w:numPr>
        <w:shd w:val="clear" w:color="auto" w:fill="auto"/>
        <w:tabs>
          <w:tab w:val="left" w:pos="763"/>
        </w:tabs>
        <w:spacing w:line="274" w:lineRule="exact"/>
        <w:ind w:firstLine="180"/>
        <w:jc w:val="both"/>
      </w:pPr>
      <w: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w:t>
      </w:r>
    </w:p>
    <w:p w:rsidR="00B1066C" w:rsidRDefault="00B1066C" w:rsidP="00730CF4">
      <w:pPr>
        <w:pStyle w:val="21"/>
        <w:shd w:val="clear" w:color="auto" w:fill="auto"/>
        <w:spacing w:line="274" w:lineRule="exact"/>
        <w:ind w:firstLine="180"/>
        <w:jc w:val="both"/>
      </w:pPr>
      <w:r>
        <w:t>принятого решения, обоснование и создание прогноза, модели, макета, объекта, творческого решения. Данный критерий в целом включает оценку сформированности познавательных учебных действий.</w:t>
      </w:r>
    </w:p>
    <w:p w:rsidR="00B1066C" w:rsidRDefault="00B1066C" w:rsidP="0081528F">
      <w:pPr>
        <w:pStyle w:val="21"/>
        <w:numPr>
          <w:ilvl w:val="0"/>
          <w:numId w:val="40"/>
        </w:numPr>
        <w:shd w:val="clear" w:color="auto" w:fill="auto"/>
        <w:tabs>
          <w:tab w:val="left" w:pos="753"/>
        </w:tabs>
        <w:spacing w:line="274" w:lineRule="exact"/>
        <w:ind w:firstLine="180"/>
        <w:jc w:val="both"/>
      </w:pPr>
      <w: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 использовать имеющиеся знания и способы действий.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1066C" w:rsidRDefault="00B1066C" w:rsidP="00730CF4">
      <w:pPr>
        <w:pStyle w:val="21"/>
        <w:numPr>
          <w:ilvl w:val="0"/>
          <w:numId w:val="40"/>
        </w:numPr>
        <w:shd w:val="clear" w:color="auto" w:fill="auto"/>
        <w:tabs>
          <w:tab w:val="left" w:pos="753"/>
        </w:tabs>
        <w:spacing w:line="274" w:lineRule="exact"/>
        <w:ind w:firstLine="220"/>
        <w:jc w:val="both"/>
      </w:pPr>
      <w: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B1066C" w:rsidRDefault="00B1066C" w:rsidP="00730CF4">
      <w:pPr>
        <w:pStyle w:val="21"/>
        <w:shd w:val="clear" w:color="auto" w:fill="auto"/>
        <w:spacing w:line="274" w:lineRule="exact"/>
        <w:ind w:firstLine="220"/>
        <w:jc w:val="both"/>
      </w:pPr>
      <w: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B1066C" w:rsidRDefault="00B1066C" w:rsidP="00730CF4">
      <w:pPr>
        <w:pStyle w:val="21"/>
        <w:shd w:val="clear" w:color="auto" w:fill="auto"/>
        <w:spacing w:line="274" w:lineRule="exact"/>
        <w:ind w:firstLine="220"/>
        <w:jc w:val="both"/>
      </w:pPr>
      <w:r>
        <w:t>Характеристика готовится на основании:</w:t>
      </w:r>
    </w:p>
    <w:p w:rsidR="00B1066C" w:rsidRDefault="00B1066C" w:rsidP="00730CF4">
      <w:pPr>
        <w:pStyle w:val="21"/>
        <w:numPr>
          <w:ilvl w:val="0"/>
          <w:numId w:val="36"/>
        </w:numPr>
        <w:shd w:val="clear" w:color="auto" w:fill="auto"/>
        <w:tabs>
          <w:tab w:val="left" w:pos="753"/>
        </w:tabs>
        <w:spacing w:line="274" w:lineRule="exact"/>
        <w:ind w:firstLine="220"/>
        <w:jc w:val="both"/>
      </w:pPr>
      <w:r>
        <w:t>объективных показателей образовательных достижений обучающегося на уровне основного образования,</w:t>
      </w:r>
    </w:p>
    <w:p w:rsidR="00B1066C" w:rsidRDefault="00B1066C" w:rsidP="00730CF4">
      <w:pPr>
        <w:pStyle w:val="21"/>
        <w:numPr>
          <w:ilvl w:val="0"/>
          <w:numId w:val="36"/>
        </w:numPr>
        <w:shd w:val="clear" w:color="auto" w:fill="auto"/>
        <w:tabs>
          <w:tab w:val="left" w:pos="753"/>
        </w:tabs>
        <w:spacing w:line="274" w:lineRule="exact"/>
        <w:ind w:firstLine="220"/>
        <w:jc w:val="both"/>
      </w:pPr>
      <w:r>
        <w:t>портфолио выпускника;</w:t>
      </w:r>
    </w:p>
    <w:p w:rsidR="00B1066C" w:rsidRDefault="00B1066C" w:rsidP="00730CF4">
      <w:pPr>
        <w:pStyle w:val="21"/>
        <w:numPr>
          <w:ilvl w:val="0"/>
          <w:numId w:val="36"/>
        </w:numPr>
        <w:shd w:val="clear" w:color="auto" w:fill="auto"/>
        <w:tabs>
          <w:tab w:val="left" w:pos="753"/>
        </w:tabs>
        <w:spacing w:line="274" w:lineRule="exact"/>
        <w:ind w:firstLine="220"/>
        <w:jc w:val="both"/>
      </w:pPr>
      <w:r>
        <w:t>экспертных оценок классного руководителя и учителей, обучавших данного выпускника на уровне основного общего образования.</w:t>
      </w:r>
    </w:p>
    <w:p w:rsidR="00B1066C" w:rsidRDefault="00B1066C" w:rsidP="0081528F">
      <w:pPr>
        <w:pStyle w:val="21"/>
        <w:shd w:val="clear" w:color="auto" w:fill="auto"/>
        <w:spacing w:line="240" w:lineRule="auto"/>
        <w:ind w:firstLine="220"/>
        <w:jc w:val="both"/>
      </w:pPr>
      <w:r>
        <w:t>В характеристике выпускника:</w:t>
      </w:r>
    </w:p>
    <w:p w:rsidR="00B1066C" w:rsidRDefault="00B1066C" w:rsidP="0081528F">
      <w:pPr>
        <w:pStyle w:val="21"/>
        <w:numPr>
          <w:ilvl w:val="0"/>
          <w:numId w:val="36"/>
        </w:numPr>
        <w:shd w:val="clear" w:color="auto" w:fill="auto"/>
        <w:tabs>
          <w:tab w:val="left" w:pos="753"/>
        </w:tabs>
        <w:spacing w:line="240" w:lineRule="auto"/>
        <w:ind w:firstLine="220"/>
        <w:jc w:val="both"/>
      </w:pPr>
      <w:r>
        <w:t>отмечаются образовательные достижения обучающегося по освоению личностных, метапредметных и предметных результатов;</w:t>
      </w:r>
    </w:p>
    <w:p w:rsidR="00B1066C" w:rsidRDefault="00B1066C" w:rsidP="0081528F">
      <w:pPr>
        <w:pStyle w:val="21"/>
        <w:numPr>
          <w:ilvl w:val="0"/>
          <w:numId w:val="36"/>
        </w:numPr>
        <w:shd w:val="clear" w:color="auto" w:fill="auto"/>
        <w:tabs>
          <w:tab w:val="left" w:pos="753"/>
        </w:tabs>
        <w:spacing w:line="240" w:lineRule="auto"/>
        <w:ind w:firstLine="220"/>
        <w:jc w:val="both"/>
      </w:pPr>
      <w: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B1066C" w:rsidRDefault="00B1066C" w:rsidP="0081528F">
      <w:pPr>
        <w:pStyle w:val="21"/>
        <w:shd w:val="clear" w:color="auto" w:fill="auto"/>
        <w:spacing w:line="240" w:lineRule="auto"/>
        <w:ind w:firstLine="220"/>
        <w:jc w:val="both"/>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1066C" w:rsidRDefault="00B1066C" w:rsidP="0081528F">
      <w:pPr>
        <w:pStyle w:val="36"/>
        <w:keepNext/>
        <w:keepLines/>
        <w:shd w:val="clear" w:color="auto" w:fill="auto"/>
        <w:spacing w:before="0" w:after="0" w:line="240" w:lineRule="auto"/>
        <w:ind w:right="60" w:firstLine="0"/>
        <w:jc w:val="both"/>
      </w:pPr>
      <w:bookmarkStart w:id="39" w:name="bookmark39"/>
      <w:r>
        <w:t>Особенности оценки предметных результатов</w:t>
      </w:r>
      <w:bookmarkEnd w:id="39"/>
    </w:p>
    <w:p w:rsidR="00B1066C" w:rsidRDefault="00B1066C" w:rsidP="00730CF4">
      <w:pPr>
        <w:pStyle w:val="21"/>
        <w:shd w:val="clear" w:color="auto" w:fill="auto"/>
        <w:spacing w:line="274" w:lineRule="exact"/>
        <w:ind w:firstLine="220"/>
        <w:jc w:val="both"/>
      </w:pPr>
      <w:r>
        <w:t>Оценка предметных результатов представляет собой оценку достижения обучающимся планируемых результатов по отдельным предметам.</w:t>
      </w:r>
    </w:p>
    <w:p w:rsidR="00B1066C" w:rsidRDefault="00B1066C" w:rsidP="00730CF4">
      <w:pPr>
        <w:pStyle w:val="21"/>
        <w:shd w:val="clear" w:color="auto" w:fill="auto"/>
        <w:spacing w:line="274" w:lineRule="exact"/>
        <w:ind w:firstLine="220"/>
        <w:jc w:val="both"/>
      </w:pPr>
      <w:r>
        <w:t>Формирование этих результатов обеспечивается каждым учебным предметом.</w:t>
      </w:r>
    </w:p>
    <w:p w:rsidR="00B1066C" w:rsidRDefault="00B1066C" w:rsidP="00730CF4">
      <w:pPr>
        <w:pStyle w:val="21"/>
        <w:shd w:val="clear" w:color="auto" w:fill="auto"/>
        <w:spacing w:line="274" w:lineRule="exact"/>
        <w:ind w:firstLine="220"/>
        <w:jc w:val="both"/>
      </w:pPr>
      <w: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B1066C" w:rsidRDefault="00B1066C" w:rsidP="00730CF4">
      <w:pPr>
        <w:pStyle w:val="21"/>
        <w:shd w:val="clear" w:color="auto" w:fill="auto"/>
        <w:spacing w:line="274" w:lineRule="exact"/>
        <w:ind w:firstLine="220"/>
        <w:jc w:val="both"/>
      </w:pPr>
      <w: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B1066C" w:rsidRDefault="00B1066C" w:rsidP="00730CF4">
      <w:pPr>
        <w:pStyle w:val="21"/>
        <w:shd w:val="clear" w:color="auto" w:fill="auto"/>
        <w:spacing w:line="274" w:lineRule="exact"/>
        <w:ind w:firstLine="220"/>
        <w:jc w:val="both"/>
      </w:pPr>
      <w:r>
        <w:t>Особенности оценки по отдельному предмету фиксируются Положением о текущем контроле и промежуточной аттестации обучающихся, в котором отражены требования к выставлению текущих отметок, отметок за промежуточную аттестацию (при необходимости - с учетом степени значимости отметок за отдельные оценочные процедуры).</w:t>
      </w:r>
    </w:p>
    <w:p w:rsidR="00B1066C" w:rsidRDefault="00B1066C" w:rsidP="00730CF4">
      <w:pPr>
        <w:pStyle w:val="21"/>
        <w:shd w:val="clear" w:color="auto" w:fill="auto"/>
        <w:spacing w:line="274" w:lineRule="exact"/>
        <w:ind w:firstLine="220"/>
        <w:jc w:val="both"/>
      </w:pPr>
      <w:r>
        <w:t xml:space="preserve">Оценка предметных результатов представляет собой оценку достижения обучающимся </w:t>
      </w:r>
      <w:r>
        <w:lastRenderedPageBreak/>
        <w:t>планируемых результатов по отдельным предметам. Формирование этих результатов обеспечивается за счёт основных компонентов образовательного процесса -учебных</w:t>
      </w:r>
    </w:p>
    <w:p w:rsidR="00B1066C" w:rsidRDefault="00B1066C" w:rsidP="00730CF4">
      <w:pPr>
        <w:pStyle w:val="21"/>
        <w:shd w:val="clear" w:color="auto" w:fill="auto"/>
        <w:spacing w:line="274" w:lineRule="exact"/>
        <w:ind w:firstLine="0"/>
        <w:jc w:val="both"/>
      </w:pPr>
      <w:r>
        <w:t>предметов.</w:t>
      </w:r>
    </w:p>
    <w:p w:rsidR="00B1066C" w:rsidRDefault="00B1066C" w:rsidP="00730CF4">
      <w:pPr>
        <w:pStyle w:val="21"/>
        <w:shd w:val="clear" w:color="auto" w:fill="auto"/>
        <w:spacing w:line="274" w:lineRule="exact"/>
        <w:ind w:firstLine="220"/>
        <w:jc w:val="both"/>
      </w:pPr>
      <w: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B1066C" w:rsidRDefault="00B1066C" w:rsidP="00730CF4">
      <w:pPr>
        <w:pStyle w:val="21"/>
        <w:shd w:val="clear" w:color="auto" w:fill="auto"/>
        <w:spacing w:line="274" w:lineRule="exact"/>
        <w:ind w:firstLine="220"/>
        <w:jc w:val="both"/>
      </w:pPr>
      <w: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B1066C" w:rsidRDefault="00B1066C" w:rsidP="00730CF4">
      <w:pPr>
        <w:pStyle w:val="21"/>
        <w:shd w:val="clear" w:color="auto" w:fill="auto"/>
        <w:spacing w:line="274" w:lineRule="exact"/>
        <w:ind w:firstLine="220"/>
        <w:jc w:val="both"/>
      </w:pPr>
      <w: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Для описания достижений обучающихся в МБОУ «Дегтярская СОШ» установлены следующие пять уровней.</w:t>
      </w:r>
    </w:p>
    <w:p w:rsidR="00B1066C" w:rsidRDefault="00B1066C" w:rsidP="00730CF4">
      <w:pPr>
        <w:pStyle w:val="21"/>
        <w:shd w:val="clear" w:color="auto" w:fill="auto"/>
        <w:spacing w:line="274" w:lineRule="exact"/>
        <w:ind w:firstLine="180"/>
        <w:jc w:val="both"/>
      </w:pPr>
      <w: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1066C" w:rsidRDefault="00B1066C" w:rsidP="00730CF4">
      <w:pPr>
        <w:pStyle w:val="21"/>
        <w:shd w:val="clear" w:color="auto" w:fill="auto"/>
        <w:spacing w:line="274" w:lineRule="exact"/>
        <w:ind w:firstLine="180"/>
        <w:jc w:val="both"/>
      </w:pPr>
      <w: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B1066C" w:rsidRDefault="00B1066C" w:rsidP="00730CF4">
      <w:pPr>
        <w:pStyle w:val="21"/>
        <w:numPr>
          <w:ilvl w:val="0"/>
          <w:numId w:val="36"/>
        </w:numPr>
        <w:shd w:val="clear" w:color="auto" w:fill="auto"/>
        <w:tabs>
          <w:tab w:val="left" w:pos="761"/>
        </w:tabs>
        <w:spacing w:line="274" w:lineRule="exact"/>
        <w:ind w:firstLine="180"/>
        <w:jc w:val="both"/>
      </w:pPr>
      <w:r>
        <w:t>повышенный уровень достижения планируемых результатов, оценка «хорошо» (отметка</w:t>
      </w:r>
    </w:p>
    <w:p w:rsidR="00B1066C" w:rsidRDefault="00B1066C" w:rsidP="00730CF4">
      <w:pPr>
        <w:pStyle w:val="21"/>
        <w:shd w:val="clear" w:color="auto" w:fill="auto"/>
        <w:spacing w:line="274" w:lineRule="exact"/>
        <w:ind w:firstLine="0"/>
        <w:jc w:val="both"/>
      </w:pPr>
      <w:r>
        <w:rPr>
          <w:lang w:val="ja-JP" w:eastAsia="ja-JP"/>
        </w:rPr>
        <w:t>«4»);</w:t>
      </w:r>
    </w:p>
    <w:p w:rsidR="00B1066C" w:rsidRDefault="00B1066C" w:rsidP="00730CF4">
      <w:pPr>
        <w:pStyle w:val="21"/>
        <w:numPr>
          <w:ilvl w:val="0"/>
          <w:numId w:val="36"/>
        </w:numPr>
        <w:shd w:val="clear" w:color="auto" w:fill="auto"/>
        <w:tabs>
          <w:tab w:val="left" w:pos="761"/>
        </w:tabs>
        <w:spacing w:line="274" w:lineRule="exact"/>
        <w:ind w:firstLine="180"/>
        <w:jc w:val="both"/>
      </w:pPr>
      <w:r>
        <w:t xml:space="preserve">высокий уровень достижения планируемых результатов, оценка «отлично» (отметка </w:t>
      </w:r>
      <w:r w:rsidRPr="008B7F04">
        <w:rPr>
          <w:lang w:eastAsia="ja-JP"/>
        </w:rPr>
        <w:t>«5»).</w:t>
      </w:r>
    </w:p>
    <w:p w:rsidR="00B1066C" w:rsidRDefault="00B1066C" w:rsidP="00730CF4">
      <w:pPr>
        <w:pStyle w:val="21"/>
        <w:shd w:val="clear" w:color="auto" w:fill="auto"/>
        <w:spacing w:line="274" w:lineRule="exact"/>
        <w:ind w:firstLine="180"/>
        <w:jc w:val="both"/>
      </w:pPr>
      <w:r>
        <w:t>Повышенный и высокий уровни достижения отличаются по полноте освоения планируемых</w:t>
      </w:r>
    </w:p>
    <w:p w:rsidR="00B1066C" w:rsidRDefault="00B1066C" w:rsidP="00730CF4">
      <w:pPr>
        <w:pStyle w:val="21"/>
        <w:shd w:val="clear" w:color="auto" w:fill="auto"/>
        <w:spacing w:line="274" w:lineRule="exact"/>
        <w:ind w:firstLine="0"/>
        <w:jc w:val="both"/>
      </w:pPr>
      <w:r>
        <w:t>результатов, уровню овладения учебными действиями и сформированностью интересов к данной предметной области.</w:t>
      </w:r>
    </w:p>
    <w:p w:rsidR="00B1066C" w:rsidRDefault="00B1066C" w:rsidP="00730CF4">
      <w:pPr>
        <w:pStyle w:val="21"/>
        <w:shd w:val="clear" w:color="auto" w:fill="auto"/>
        <w:spacing w:line="274" w:lineRule="exact"/>
        <w:ind w:firstLine="180"/>
        <w:jc w:val="both"/>
      </w:pPr>
      <w: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1066C" w:rsidRDefault="00B1066C" w:rsidP="00730CF4">
      <w:pPr>
        <w:pStyle w:val="21"/>
        <w:shd w:val="clear" w:color="auto" w:fill="auto"/>
        <w:spacing w:line="274" w:lineRule="exact"/>
        <w:ind w:firstLine="180"/>
        <w:jc w:val="both"/>
      </w:pPr>
      <w:r>
        <w:t>Для описания подготовки обучающихся, уровень достижений которых ниже базового, целесообразно выделить также два уровня:</w:t>
      </w:r>
    </w:p>
    <w:p w:rsidR="00B1066C" w:rsidRDefault="00B1066C" w:rsidP="00730CF4">
      <w:pPr>
        <w:pStyle w:val="21"/>
        <w:numPr>
          <w:ilvl w:val="0"/>
          <w:numId w:val="36"/>
        </w:numPr>
        <w:shd w:val="clear" w:color="auto" w:fill="auto"/>
        <w:tabs>
          <w:tab w:val="left" w:pos="761"/>
        </w:tabs>
        <w:spacing w:line="274" w:lineRule="exact"/>
        <w:ind w:firstLine="180"/>
        <w:jc w:val="both"/>
      </w:pPr>
      <w:r>
        <w:t xml:space="preserve">пониженный уровень достижений, оценка «неудовлетворительно» (отметка </w:t>
      </w:r>
      <w:r w:rsidRPr="008B7F04">
        <w:rPr>
          <w:lang w:eastAsia="ja-JP"/>
        </w:rPr>
        <w:t>«2»);</w:t>
      </w:r>
    </w:p>
    <w:p w:rsidR="00B1066C" w:rsidRDefault="00B1066C" w:rsidP="00730CF4">
      <w:pPr>
        <w:pStyle w:val="21"/>
        <w:numPr>
          <w:ilvl w:val="0"/>
          <w:numId w:val="36"/>
        </w:numPr>
        <w:shd w:val="clear" w:color="auto" w:fill="auto"/>
        <w:tabs>
          <w:tab w:val="left" w:pos="761"/>
        </w:tabs>
        <w:spacing w:after="240" w:line="274" w:lineRule="exact"/>
        <w:ind w:firstLine="180"/>
        <w:jc w:val="both"/>
      </w:pPr>
      <w:r>
        <w:t xml:space="preserve">низкий уровень достижений, оценка «плохо» </w:t>
      </w:r>
    </w:p>
    <w:p w:rsidR="00B1066C" w:rsidRDefault="00B1066C" w:rsidP="00730CF4">
      <w:pPr>
        <w:pStyle w:val="21"/>
        <w:shd w:val="clear" w:color="auto" w:fill="auto"/>
        <w:spacing w:line="274" w:lineRule="exact"/>
        <w:ind w:firstLine="180"/>
        <w:jc w:val="both"/>
      </w:pPr>
      <w:r>
        <w:t>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w:t>
      </w:r>
    </w:p>
    <w:p w:rsidR="00B1066C" w:rsidRDefault="00B1066C" w:rsidP="00730CF4">
      <w:pPr>
        <w:pStyle w:val="21"/>
        <w:shd w:val="clear" w:color="auto" w:fill="auto"/>
        <w:spacing w:line="274" w:lineRule="exact"/>
        <w:ind w:firstLine="180"/>
        <w:jc w:val="both"/>
      </w:pPr>
      <w: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B1066C" w:rsidRDefault="00B1066C" w:rsidP="00730CF4">
      <w:pPr>
        <w:pStyle w:val="21"/>
        <w:shd w:val="clear" w:color="auto" w:fill="auto"/>
        <w:spacing w:line="274" w:lineRule="exact"/>
        <w:ind w:firstLine="180"/>
        <w:jc w:val="both"/>
      </w:pPr>
      <w:r>
        <w:t xml:space="preserve">Для оценки динамики формирования предметных результатов в системе внутришкольного мониторинга образовательных достижений педагогам школы необходимо фиксировать и </w:t>
      </w:r>
      <w:r>
        <w:lastRenderedPageBreak/>
        <w:t>анализировать данные о сформированности умений и навыков, способствующих освоению систематических знаний, в том числе: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выявлению и осознанию сущности и особенностей изучаемых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созданию и использованию моделей изучаемых объектов и процессов, схем; выявлению и анализу существенных и устойчивых связей и отношений между объектами и процессами.</w:t>
      </w:r>
    </w:p>
    <w:p w:rsidR="00B1066C" w:rsidRDefault="00B1066C" w:rsidP="00ED2353">
      <w:pPr>
        <w:pStyle w:val="21"/>
        <w:shd w:val="clear" w:color="auto" w:fill="auto"/>
        <w:spacing w:line="240" w:lineRule="auto"/>
        <w:ind w:firstLine="181"/>
        <w:jc w:val="both"/>
      </w:pPr>
      <w:r>
        <w:t>При этом обязательными составляющими системы накопленной оценки являются материалы: стартовой диагностики; тематических и итоговых проверочных работ по всем учебным предметам; творческих работ, включая учебные исследования и учебные проекты.</w:t>
      </w:r>
    </w:p>
    <w:p w:rsidR="00B1066C" w:rsidRDefault="00B1066C" w:rsidP="00ED2353">
      <w:pPr>
        <w:pStyle w:val="21"/>
        <w:shd w:val="clear" w:color="auto" w:fill="auto"/>
        <w:spacing w:line="240" w:lineRule="auto"/>
        <w:ind w:firstLine="181"/>
        <w:jc w:val="both"/>
      </w:pPr>
      <w: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w:t>
      </w:r>
      <w:r w:rsidRPr="008B7F04">
        <w:rPr>
          <w:lang w:eastAsia="ja-JP"/>
        </w:rPr>
        <w:t xml:space="preserve">50% </w:t>
      </w:r>
      <w:r>
        <w:t xml:space="preserve">заданий базового уровня или получение </w:t>
      </w:r>
      <w:r w:rsidRPr="008B7F04">
        <w:rPr>
          <w:lang w:eastAsia="ja-JP"/>
        </w:rPr>
        <w:t xml:space="preserve">50% </w:t>
      </w:r>
      <w:r>
        <w:t>от максимального балла за выполнение заданий базового уровня.</w:t>
      </w:r>
    </w:p>
    <w:p w:rsidR="00B1066C" w:rsidRDefault="00B1066C" w:rsidP="00ED2353">
      <w:pPr>
        <w:pStyle w:val="36"/>
        <w:keepNext/>
        <w:keepLines/>
        <w:shd w:val="clear" w:color="auto" w:fill="auto"/>
        <w:spacing w:before="0" w:after="0" w:line="240" w:lineRule="auto"/>
        <w:ind w:firstLine="181"/>
        <w:jc w:val="both"/>
      </w:pPr>
      <w:bookmarkStart w:id="40" w:name="bookmark40"/>
      <w:r>
        <w:t>Организация и содержание оценочных процедур</w:t>
      </w:r>
      <w:bookmarkEnd w:id="40"/>
    </w:p>
    <w:p w:rsidR="00B1066C" w:rsidRDefault="00B1066C" w:rsidP="00ED2353">
      <w:pPr>
        <w:pStyle w:val="21"/>
        <w:shd w:val="clear" w:color="auto" w:fill="auto"/>
        <w:tabs>
          <w:tab w:val="left" w:pos="7536"/>
        </w:tabs>
        <w:spacing w:line="274" w:lineRule="exact"/>
        <w:ind w:firstLine="180"/>
        <w:jc w:val="both"/>
      </w:pPr>
      <w:r>
        <w:t>Стартовая диагностика представляет собой процедуру оценки готовности к обучению на данном уровне образования.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индивидуализации учебного процесса.</w:t>
      </w:r>
    </w:p>
    <w:p w:rsidR="00B1066C" w:rsidRDefault="00B1066C" w:rsidP="00730CF4">
      <w:pPr>
        <w:pStyle w:val="21"/>
        <w:shd w:val="clear" w:color="auto" w:fill="auto"/>
        <w:spacing w:line="274" w:lineRule="exact"/>
        <w:ind w:firstLine="180"/>
        <w:jc w:val="both"/>
      </w:pPr>
      <w: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B1066C" w:rsidRDefault="00B1066C" w:rsidP="00730CF4">
      <w:pPr>
        <w:pStyle w:val="21"/>
        <w:shd w:val="clear" w:color="auto" w:fill="auto"/>
        <w:spacing w:line="274" w:lineRule="exact"/>
        <w:ind w:firstLine="180"/>
        <w:jc w:val="both"/>
      </w:pPr>
      <w: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B1066C" w:rsidRDefault="00B1066C" w:rsidP="00DD2485">
      <w:pPr>
        <w:pStyle w:val="21"/>
        <w:shd w:val="clear" w:color="auto" w:fill="auto"/>
        <w:spacing w:line="240" w:lineRule="auto"/>
        <w:ind w:firstLine="181"/>
        <w:jc w:val="both"/>
      </w:pPr>
      <w: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так и отзывы на эти работы. Отбор работ и отзывов для портфолио ведётся самим обучающимся совместно с классным руководителем и при участии семьи. </w:t>
      </w:r>
      <w:bookmarkStart w:id="41" w:name="bookmark41"/>
    </w:p>
    <w:p w:rsidR="00B1066C" w:rsidRPr="00A851DE" w:rsidRDefault="00B1066C" w:rsidP="00A851DE">
      <w:pPr>
        <w:pStyle w:val="21"/>
        <w:shd w:val="clear" w:color="auto" w:fill="auto"/>
        <w:spacing w:line="240" w:lineRule="auto"/>
        <w:ind w:firstLine="181"/>
        <w:jc w:val="both"/>
        <w:rPr>
          <w:b/>
        </w:rPr>
      </w:pPr>
      <w:r w:rsidRPr="00A851DE">
        <w:rPr>
          <w:b/>
        </w:rPr>
        <w:lastRenderedPageBreak/>
        <w:t>Система внутришкольного мониторинга образовательных достижений и портфель достижений как инструменты динамики образовательных достижений</w:t>
      </w:r>
      <w:bookmarkEnd w:id="41"/>
    </w:p>
    <w:p w:rsidR="00B1066C" w:rsidRDefault="00B1066C" w:rsidP="00DD2485">
      <w:pPr>
        <w:pStyle w:val="21"/>
        <w:shd w:val="clear" w:color="auto" w:fill="auto"/>
        <w:spacing w:line="274" w:lineRule="exact"/>
        <w:ind w:firstLine="180"/>
        <w:jc w:val="both"/>
      </w:pPr>
      <w: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B1066C" w:rsidRDefault="00B1066C" w:rsidP="00730CF4">
      <w:pPr>
        <w:pStyle w:val="21"/>
        <w:shd w:val="clear" w:color="auto" w:fill="auto"/>
        <w:spacing w:line="274" w:lineRule="exact"/>
        <w:ind w:firstLine="220"/>
        <w:jc w:val="both"/>
      </w:pPr>
      <w:r>
        <w:t>Отдельные элементы из системы внутришкольного мониторинга включаются в портфель достижений ученика. Основными целями такого включения являются:</w:t>
      </w:r>
    </w:p>
    <w:p w:rsidR="00B1066C" w:rsidRDefault="00B1066C" w:rsidP="00730CF4">
      <w:pPr>
        <w:pStyle w:val="21"/>
        <w:numPr>
          <w:ilvl w:val="0"/>
          <w:numId w:val="36"/>
        </w:numPr>
        <w:shd w:val="clear" w:color="auto" w:fill="auto"/>
        <w:tabs>
          <w:tab w:val="left" w:pos="624"/>
        </w:tabs>
        <w:spacing w:line="274" w:lineRule="exact"/>
        <w:ind w:firstLine="220"/>
        <w:jc w:val="both"/>
      </w:pPr>
      <w:r>
        <w:t>педагогические показания, связанные с необходимостью стимулировать 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деятельности, способствовать становлению избирательности познавательных интересов, повышать статус ученика;</w:t>
      </w:r>
    </w:p>
    <w:p w:rsidR="00B1066C" w:rsidRDefault="00B1066C" w:rsidP="00730CF4">
      <w:pPr>
        <w:pStyle w:val="21"/>
        <w:numPr>
          <w:ilvl w:val="0"/>
          <w:numId w:val="36"/>
        </w:numPr>
        <w:shd w:val="clear" w:color="auto" w:fill="auto"/>
        <w:tabs>
          <w:tab w:val="left" w:pos="624"/>
        </w:tabs>
        <w:spacing w:line="274" w:lineRule="exact"/>
        <w:ind w:firstLine="220"/>
        <w:jc w:val="both"/>
      </w:pPr>
      <w:r>
        <w:t>соображения, связанные с возможным использованием обучающимися портфеля достижений при выборе направления профильного образования.</w:t>
      </w:r>
    </w:p>
    <w:p w:rsidR="00B1066C" w:rsidRDefault="00B1066C" w:rsidP="00730CF4">
      <w:pPr>
        <w:pStyle w:val="21"/>
        <w:shd w:val="clear" w:color="auto" w:fill="auto"/>
        <w:spacing w:line="274" w:lineRule="exact"/>
        <w:ind w:firstLine="220"/>
        <w:jc w:val="both"/>
      </w:pPr>
      <w:r>
        <w:t>Портфолио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В состав портфолио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w:t>
      </w:r>
    </w:p>
    <w:p w:rsidR="00B1066C" w:rsidRDefault="00B1066C" w:rsidP="00730CF4">
      <w:pPr>
        <w:pStyle w:val="21"/>
        <w:shd w:val="clear" w:color="auto" w:fill="auto"/>
        <w:spacing w:line="274" w:lineRule="exact"/>
        <w:ind w:firstLine="220"/>
        <w:jc w:val="both"/>
      </w:pPr>
      <w:r>
        <w:t>Итоги оценки и учёта образовательных результатов обучающихся используются для стимулирования обучающихся и педагогов. Порядок стимулирования определяется отдельным положением.</w:t>
      </w:r>
    </w:p>
    <w:p w:rsidR="00B1066C" w:rsidRDefault="00B1066C" w:rsidP="00730CF4">
      <w:pPr>
        <w:pStyle w:val="21"/>
        <w:shd w:val="clear" w:color="auto" w:fill="auto"/>
        <w:spacing w:line="274" w:lineRule="exact"/>
        <w:ind w:firstLine="220"/>
        <w:jc w:val="both"/>
      </w:pPr>
      <w:r>
        <w:t>Инструментарий для проведения внутришкольного мониторинга на уровне основного общего образования</w:t>
      </w:r>
    </w:p>
    <w:p w:rsidR="00B1066C" w:rsidRDefault="00B1066C" w:rsidP="00E93DF2">
      <w:pPr>
        <w:pStyle w:val="21"/>
        <w:shd w:val="clear" w:color="auto" w:fill="auto"/>
        <w:spacing w:line="274" w:lineRule="exact"/>
        <w:ind w:firstLine="0"/>
        <w:jc w:val="both"/>
      </w:pPr>
    </w:p>
    <w:p w:rsidR="00B1066C" w:rsidRDefault="00B1066C" w:rsidP="00DD0D72">
      <w:pPr>
        <w:pStyle w:val="21"/>
        <w:spacing w:line="274" w:lineRule="exact"/>
        <w:ind w:firstLine="220"/>
        <w:jc w:val="both"/>
      </w:pPr>
      <w:r>
        <w:t>Ф.И._____________________________________________ класс___________ дата__________</w:t>
      </w:r>
    </w:p>
    <w:p w:rsidR="00B1066C" w:rsidRDefault="00B1066C" w:rsidP="00DD0D72">
      <w:pPr>
        <w:pStyle w:val="21"/>
        <w:spacing w:line="274" w:lineRule="exact"/>
        <w:ind w:firstLine="220"/>
        <w:jc w:val="both"/>
      </w:pPr>
      <w:r>
        <w:t>Тест № 1 «Сформированность навыка чтения»</w:t>
      </w:r>
    </w:p>
    <w:p w:rsidR="00B1066C" w:rsidRDefault="00B1066C" w:rsidP="00DD0D72">
      <w:pPr>
        <w:pStyle w:val="21"/>
        <w:spacing w:line="274" w:lineRule="exact"/>
        <w:ind w:firstLine="220"/>
        <w:jc w:val="both"/>
      </w:pPr>
      <w:r>
        <w:t>Скоро она зашла в самую чащу______________ . Ни одна_____________________не залетала</w:t>
      </w:r>
    </w:p>
    <w:p w:rsidR="00B1066C" w:rsidRDefault="00B1066C" w:rsidP="00DD0D72">
      <w:pPr>
        <w:pStyle w:val="21"/>
        <w:spacing w:line="274" w:lineRule="exact"/>
        <w:ind w:firstLine="220"/>
        <w:jc w:val="both"/>
      </w:pPr>
      <w:r>
        <w:t>сюда, ни единый  ____________________  не проникал сквозь  __________________  ветви.</w:t>
      </w:r>
    </w:p>
    <w:p w:rsidR="00B1066C" w:rsidRDefault="00B1066C" w:rsidP="00DD0D72">
      <w:pPr>
        <w:pStyle w:val="21"/>
        <w:spacing w:line="274" w:lineRule="exact"/>
        <w:ind w:firstLine="220"/>
        <w:jc w:val="both"/>
      </w:pPr>
      <w:r>
        <w:t>Высокие стволы___________________  плотными рядами, точно стены. Кругом было так</w:t>
      </w:r>
    </w:p>
    <w:p w:rsidR="00B1066C" w:rsidRDefault="00B1066C" w:rsidP="00DD0D72">
      <w:pPr>
        <w:pStyle w:val="21"/>
        <w:spacing w:line="274" w:lineRule="exact"/>
        <w:ind w:firstLine="220"/>
        <w:jc w:val="both"/>
      </w:pPr>
      <w:r>
        <w:t xml:space="preserve">что Элиза свои собственные шаги, слышала шуршание каждого сухого________________, </w:t>
      </w:r>
    </w:p>
    <w:p w:rsidR="00B1066C" w:rsidRDefault="00B1066C" w:rsidP="00DD0D72">
      <w:pPr>
        <w:pStyle w:val="21"/>
        <w:spacing w:line="274" w:lineRule="exact"/>
        <w:ind w:firstLine="220"/>
        <w:jc w:val="both"/>
      </w:pPr>
      <w:r>
        <w:t>попадавшего ей___________ ноги. Никогда еще Элиза ____________в такой глуши.</w:t>
      </w:r>
    </w:p>
    <w:p w:rsidR="00B1066C" w:rsidRDefault="00B1066C" w:rsidP="00730CF4">
      <w:pPr>
        <w:pStyle w:val="21"/>
        <w:shd w:val="clear" w:color="auto" w:fill="auto"/>
        <w:spacing w:line="274" w:lineRule="exact"/>
        <w:ind w:firstLine="220"/>
        <w:jc w:val="both"/>
      </w:pPr>
    </w:p>
    <w:p w:rsidR="00B1066C" w:rsidRPr="00731EDE" w:rsidRDefault="00156E70" w:rsidP="00730CF4">
      <w:pPr>
        <w:pStyle w:val="21"/>
        <w:shd w:val="clear" w:color="auto" w:fill="auto"/>
        <w:spacing w:line="274" w:lineRule="exact"/>
        <w:ind w:left="220" w:firstLine="0"/>
        <w:jc w:val="both"/>
        <w:rPr>
          <w:b/>
        </w:rPr>
      </w:pPr>
      <w:r>
        <w:rPr>
          <w:noProof/>
        </w:rPr>
        <w:pict>
          <v:shape id="Text Box 32" o:spid="_x0000_s1033" type="#_x0000_t202" style="position:absolute;left:0;text-align:left;margin-left:318.95pt;margin-top:0;width:196.9pt;height:185.3pt;z-index:-9;visibility:visible;mso-wrap-distance-left:17.05pt;mso-wrap-distance-right:5pt;mso-wrap-distance-bottom:8.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biswIAALU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" filled="f" stroked="f">
            <v:textbox style="mso-next-textbox:#Text Box 32" inset="0,0,0,0">
              <w:txbxContent>
                <w:p w:rsidR="00B1066C" w:rsidRDefault="00B1066C">
                  <w:pPr>
                    <w:pStyle w:val="21"/>
                    <w:shd w:val="clear" w:color="auto" w:fill="auto"/>
                    <w:spacing w:after="490" w:line="552" w:lineRule="exact"/>
                    <w:ind w:firstLine="0"/>
                  </w:pPr>
                  <w:r>
                    <w:rPr>
                      <w:rStyle w:val="2Exact"/>
                    </w:rPr>
                    <w:t>А.</w:t>
                  </w:r>
                  <w:proofErr w:type="gramStart"/>
                  <w:r>
                    <w:rPr>
                      <w:rStyle w:val="2Exact"/>
                    </w:rPr>
                    <w:t>учить Б. помнить</w:t>
                  </w:r>
                  <w:proofErr w:type="gramEnd"/>
                  <w:r>
                    <w:rPr>
                      <w:rStyle w:val="2Exact"/>
                    </w:rPr>
                    <w:t xml:space="preserve"> В.терять Л.Коля Б.Наташа В.Аня</w:t>
                  </w:r>
                </w:p>
                <w:p w:rsidR="00B1066C" w:rsidRDefault="00B1066C">
                  <w:pPr>
                    <w:pStyle w:val="21"/>
                    <w:shd w:val="clear" w:color="auto" w:fill="auto"/>
                    <w:spacing w:after="261" w:line="240" w:lineRule="exact"/>
                    <w:ind w:firstLine="0"/>
                  </w:pPr>
                  <w:r>
                    <w:rPr>
                      <w:rStyle w:val="2Exact"/>
                    </w:rPr>
                    <w:t>А.зима Б.буря В.вода</w:t>
                  </w:r>
                </w:p>
                <w:p w:rsidR="00B1066C" w:rsidRDefault="00B1066C">
                  <w:pPr>
                    <w:pStyle w:val="21"/>
                    <w:shd w:val="clear" w:color="auto" w:fill="auto"/>
                    <w:spacing w:after="267" w:line="274" w:lineRule="exact"/>
                    <w:ind w:firstLine="0"/>
                  </w:pPr>
                  <w:r>
                    <w:rPr>
                      <w:rStyle w:val="2Exact"/>
                    </w:rPr>
                    <w:t>А.часто Б.никогда В.все А.10Б.12В.16</w:t>
                  </w:r>
                </w:p>
                <w:p w:rsidR="00B1066C" w:rsidRDefault="00B1066C">
                  <w:pPr>
                    <w:pStyle w:val="21"/>
                    <w:shd w:val="clear" w:color="auto" w:fill="auto"/>
                    <w:spacing w:after="288" w:line="240" w:lineRule="exact"/>
                    <w:ind w:firstLine="0"/>
                  </w:pPr>
                  <w:r>
                    <w:rPr>
                      <w:rStyle w:val="2Exact"/>
                    </w:rPr>
                    <w:t>А.ФБШТ Б.ФШТБ В.ТШБФ</w:t>
                  </w:r>
                </w:p>
                <w:p w:rsidR="00B1066C" w:rsidRDefault="00B1066C">
                  <w:pPr>
                    <w:pStyle w:val="21"/>
                    <w:shd w:val="clear" w:color="auto" w:fill="auto"/>
                    <w:spacing w:line="240" w:lineRule="exact"/>
                    <w:ind w:firstLine="0"/>
                  </w:pPr>
                  <w:r>
                    <w:rPr>
                      <w:rStyle w:val="2Exact"/>
                    </w:rPr>
                    <w:t>А.круг Б.дырка В.крендель</w:t>
                  </w:r>
                </w:p>
              </w:txbxContent>
            </v:textbox>
            <w10:wrap type="square" side="left" anchorx="margin"/>
          </v:shape>
        </w:pict>
      </w:r>
      <w:r w:rsidR="00B1066C" w:rsidRPr="00731EDE">
        <w:rPr>
          <w:b/>
        </w:rPr>
        <w:t>Тест № 2 «Самостоятельность мышления»</w:t>
      </w:r>
    </w:p>
    <w:p w:rsidR="00B1066C" w:rsidRDefault="00B1066C" w:rsidP="00730CF4">
      <w:pPr>
        <w:pStyle w:val="21"/>
        <w:numPr>
          <w:ilvl w:val="0"/>
          <w:numId w:val="41"/>
        </w:numPr>
        <w:shd w:val="clear" w:color="auto" w:fill="auto"/>
        <w:tabs>
          <w:tab w:val="left" w:pos="853"/>
        </w:tabs>
        <w:spacing w:line="274" w:lineRule="exact"/>
        <w:ind w:left="720" w:right="4120" w:hanging="500"/>
        <w:jc w:val="both"/>
      </w:pPr>
      <w:r>
        <w:t>Какое слово будет противоположным по смыслу слову «забывать».</w:t>
      </w:r>
    </w:p>
    <w:p w:rsidR="00B1066C" w:rsidRDefault="00B1066C" w:rsidP="00730CF4">
      <w:pPr>
        <w:pStyle w:val="21"/>
        <w:numPr>
          <w:ilvl w:val="0"/>
          <w:numId w:val="41"/>
        </w:numPr>
        <w:shd w:val="clear" w:color="auto" w:fill="auto"/>
        <w:tabs>
          <w:tab w:val="left" w:pos="853"/>
        </w:tabs>
        <w:spacing w:line="274" w:lineRule="exact"/>
        <w:ind w:left="720" w:right="4120" w:hanging="500"/>
        <w:jc w:val="both"/>
      </w:pPr>
      <w:r>
        <w:t>Когда Коле было столько же лет, сколько и Наташе сейчас, Аня была старше его. Кто моложе всех?</w:t>
      </w:r>
    </w:p>
    <w:p w:rsidR="00B1066C" w:rsidRDefault="00B1066C" w:rsidP="00730CF4">
      <w:pPr>
        <w:pStyle w:val="21"/>
        <w:numPr>
          <w:ilvl w:val="0"/>
          <w:numId w:val="41"/>
        </w:numPr>
        <w:shd w:val="clear" w:color="auto" w:fill="auto"/>
        <w:tabs>
          <w:tab w:val="left" w:pos="853"/>
        </w:tabs>
        <w:spacing w:line="274" w:lineRule="exact"/>
        <w:ind w:left="720" w:right="4120" w:hanging="500"/>
        <w:jc w:val="both"/>
      </w:pPr>
      <w:r>
        <w:t>Больше всего общего со «льдом», паром, снегом» имеет слово:</w:t>
      </w:r>
    </w:p>
    <w:p w:rsidR="00B1066C" w:rsidRDefault="00B1066C" w:rsidP="00730CF4">
      <w:pPr>
        <w:pStyle w:val="21"/>
        <w:numPr>
          <w:ilvl w:val="0"/>
          <w:numId w:val="41"/>
        </w:numPr>
        <w:shd w:val="clear" w:color="auto" w:fill="auto"/>
        <w:tabs>
          <w:tab w:val="left" w:pos="853"/>
        </w:tabs>
        <w:spacing w:line="274" w:lineRule="exact"/>
        <w:ind w:left="720" w:hanging="500"/>
        <w:jc w:val="both"/>
      </w:pPr>
      <w:r>
        <w:t>Какое слово не подходит ко всем остальным</w:t>
      </w:r>
    </w:p>
    <w:p w:rsidR="00B1066C" w:rsidRDefault="00B1066C" w:rsidP="00E93DF2">
      <w:pPr>
        <w:pStyle w:val="21"/>
        <w:numPr>
          <w:ilvl w:val="0"/>
          <w:numId w:val="41"/>
        </w:numPr>
        <w:shd w:val="clear" w:color="auto" w:fill="auto"/>
        <w:tabs>
          <w:tab w:val="left" w:pos="853"/>
        </w:tabs>
        <w:spacing w:line="274" w:lineRule="exact"/>
        <w:ind w:left="720" w:right="4120" w:hanging="500"/>
        <w:jc w:val="both"/>
      </w:pPr>
      <w:r>
        <w:t>Дан цифровой ряд 2,4,8</w:t>
      </w:r>
      <w:r>
        <w:rPr>
          <w:rFonts w:hint="eastAsia"/>
        </w:rPr>
        <w:t>，</w:t>
      </w:r>
      <w:r>
        <w:t xml:space="preserve">... Какая следующая </w:t>
      </w:r>
    </w:p>
    <w:p w:rsidR="00B1066C" w:rsidRDefault="00B1066C" w:rsidP="00731EDE">
      <w:pPr>
        <w:pStyle w:val="21"/>
        <w:numPr>
          <w:ilvl w:val="0"/>
          <w:numId w:val="41"/>
        </w:numPr>
        <w:shd w:val="clear" w:color="auto" w:fill="auto"/>
        <w:tabs>
          <w:tab w:val="left" w:pos="853"/>
        </w:tabs>
        <w:spacing w:line="274" w:lineRule="exact"/>
        <w:ind w:left="720" w:right="4120" w:hanging="500"/>
        <w:jc w:val="both"/>
      </w:pPr>
      <w:r>
        <w:t>Из ВГЛЖ получили ГВЖЛ. Что получиться из ШТФБ?цифра в этом ряду?</w:t>
      </w:r>
    </w:p>
    <w:p w:rsidR="00B1066C" w:rsidRDefault="00B1066C" w:rsidP="00E93DF2">
      <w:pPr>
        <w:pStyle w:val="21"/>
        <w:numPr>
          <w:ilvl w:val="0"/>
          <w:numId w:val="41"/>
        </w:numPr>
        <w:shd w:val="clear" w:color="auto" w:fill="auto"/>
        <w:tabs>
          <w:tab w:val="left" w:pos="853"/>
        </w:tabs>
        <w:spacing w:line="274" w:lineRule="exact"/>
        <w:ind w:left="720" w:right="4120" w:hanging="500"/>
        <w:jc w:val="both"/>
      </w:pPr>
      <w:r>
        <w:t>«Лес» так относиться к «поляне», как «бублик» к...</w:t>
      </w:r>
    </w:p>
    <w:p w:rsidR="00B1066C" w:rsidRDefault="00B1066C" w:rsidP="007B646A">
      <w:pPr>
        <w:pStyle w:val="21"/>
        <w:shd w:val="clear" w:color="auto" w:fill="auto"/>
        <w:spacing w:line="274" w:lineRule="exact"/>
        <w:ind w:right="4120" w:firstLine="0"/>
        <w:jc w:val="both"/>
      </w:pPr>
    </w:p>
    <w:p w:rsidR="00B1066C" w:rsidRDefault="00B1066C" w:rsidP="007B64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5182"/>
      </w:tblGrid>
      <w:tr w:rsidR="00B1066C" w:rsidTr="00155540">
        <w:tc>
          <w:tcPr>
            <w:tcW w:w="5182" w:type="dxa"/>
          </w:tcPr>
          <w:p w:rsidR="00B1066C" w:rsidRPr="00155540" w:rsidRDefault="00B1066C" w:rsidP="00155540">
            <w:pPr>
              <w:ind w:right="-1646"/>
              <w:rPr>
                <w:rFonts w:ascii="Times New Roman" w:hAnsi="Times New Roman" w:cs="Times New Roman"/>
              </w:rPr>
            </w:pPr>
            <w:r w:rsidRPr="00155540">
              <w:rPr>
                <w:rStyle w:val="11pt1"/>
                <w:bCs w:val="0"/>
              </w:rPr>
              <w:t>Тест № 3 «Самооценка»</w:t>
            </w:r>
          </w:p>
          <w:p w:rsidR="00B1066C" w:rsidRPr="00155540" w:rsidRDefault="00B1066C" w:rsidP="00155540">
            <w:pPr>
              <w:ind w:right="-1646"/>
              <w:rPr>
                <w:rFonts w:ascii="Times New Roman" w:hAnsi="Times New Roman" w:cs="Times New Roman"/>
              </w:rPr>
            </w:pPr>
            <w:r w:rsidRPr="00155540">
              <w:rPr>
                <w:rFonts w:ascii="Times New Roman" w:hAnsi="Times New Roman" w:cs="Times New Roman"/>
              </w:rPr>
              <w:t xml:space="preserve">Что для тебя важнее всего, пронумеруй по </w:t>
            </w:r>
          </w:p>
          <w:p w:rsidR="00B1066C" w:rsidRPr="00155540" w:rsidRDefault="00B1066C" w:rsidP="00155540">
            <w:pPr>
              <w:ind w:right="-1646"/>
              <w:rPr>
                <w:rFonts w:ascii="Times New Roman" w:hAnsi="Times New Roman" w:cs="Times New Roman"/>
              </w:rPr>
            </w:pPr>
            <w:r w:rsidRPr="00155540">
              <w:rPr>
                <w:rFonts w:ascii="Times New Roman" w:hAnsi="Times New Roman" w:cs="Times New Roman"/>
              </w:rPr>
              <w:t>важности</w:t>
            </w:r>
          </w:p>
          <w:p w:rsidR="00B1066C" w:rsidRPr="00155540" w:rsidRDefault="00B1066C" w:rsidP="00A94565">
            <w:pPr>
              <w:rPr>
                <w:rFonts w:ascii="Times New Roman" w:hAnsi="Times New Roman" w:cs="Times New Roman"/>
              </w:rPr>
            </w:pPr>
            <w:r w:rsidRPr="00155540">
              <w:rPr>
                <w:rFonts w:ascii="Times New Roman" w:hAnsi="Times New Roman" w:cs="Times New Roman"/>
              </w:rPr>
              <w:t>Здоровье Ум</w:t>
            </w:r>
            <w:r w:rsidRPr="00155540">
              <w:rPr>
                <w:rFonts w:ascii="Times New Roman" w:hAnsi="Times New Roman" w:cs="Times New Roman"/>
              </w:rPr>
              <w:tab/>
              <w:t>Характер Уверенность в себе</w:t>
            </w:r>
          </w:p>
          <w:p w:rsidR="00B1066C" w:rsidRPr="00155540" w:rsidRDefault="00B1066C" w:rsidP="00A94565">
            <w:pPr>
              <w:rPr>
                <w:rFonts w:ascii="Times New Roman" w:hAnsi="Times New Roman" w:cs="Times New Roman"/>
              </w:rPr>
            </w:pPr>
            <w:r w:rsidRPr="00155540">
              <w:rPr>
                <w:rFonts w:ascii="Times New Roman" w:hAnsi="Times New Roman" w:cs="Times New Roman"/>
              </w:rPr>
              <w:t xml:space="preserve">Авторитет у сверстников </w:t>
            </w:r>
          </w:p>
          <w:p w:rsidR="00B1066C" w:rsidRPr="00155540" w:rsidRDefault="00B1066C" w:rsidP="00A94565">
            <w:pPr>
              <w:rPr>
                <w:rFonts w:ascii="Times New Roman" w:hAnsi="Times New Roman" w:cs="Times New Roman"/>
              </w:rPr>
            </w:pPr>
            <w:r w:rsidRPr="00155540">
              <w:rPr>
                <w:rFonts w:ascii="Times New Roman" w:hAnsi="Times New Roman" w:cs="Times New Roman"/>
              </w:rPr>
              <w:t xml:space="preserve">Умение многое делать своими руками </w:t>
            </w:r>
          </w:p>
          <w:p w:rsidR="00B1066C" w:rsidRPr="00155540" w:rsidRDefault="00B1066C" w:rsidP="00A94565">
            <w:pPr>
              <w:rPr>
                <w:rFonts w:ascii="Times New Roman" w:hAnsi="Times New Roman" w:cs="Times New Roman"/>
              </w:rPr>
            </w:pPr>
            <w:r w:rsidRPr="00155540">
              <w:rPr>
                <w:rFonts w:ascii="Times New Roman" w:hAnsi="Times New Roman" w:cs="Times New Roman"/>
              </w:rPr>
              <w:t>Внешность</w:t>
            </w:r>
          </w:p>
          <w:p w:rsidR="00B1066C" w:rsidRPr="00155540" w:rsidRDefault="00B1066C" w:rsidP="00A94565">
            <w:pPr>
              <w:rPr>
                <w:rFonts w:ascii="Times New Roman" w:hAnsi="Times New Roman" w:cs="Times New Roman"/>
                <w:i/>
              </w:rPr>
            </w:pPr>
            <w:r w:rsidRPr="00155540">
              <w:rPr>
                <w:rFonts w:ascii="Times New Roman" w:hAnsi="Times New Roman" w:cs="Times New Roman"/>
                <w:i/>
              </w:rPr>
              <w:t>Тест №  «Школьная мотивация»</w:t>
            </w:r>
          </w:p>
          <w:p w:rsidR="00B1066C" w:rsidRPr="00155540" w:rsidRDefault="00B1066C" w:rsidP="00A94565">
            <w:pPr>
              <w:rPr>
                <w:rFonts w:ascii="Times New Roman" w:hAnsi="Times New Roman" w:cs="Times New Roman"/>
                <w:i/>
              </w:rPr>
            </w:pPr>
          </w:p>
          <w:p w:rsidR="00B1066C" w:rsidRPr="00155540" w:rsidRDefault="00B1066C" w:rsidP="00A94565">
            <w:pPr>
              <w:rPr>
                <w:rFonts w:ascii="Times New Roman" w:hAnsi="Times New Roman" w:cs="Times New Roman"/>
              </w:rPr>
            </w:pPr>
            <w:r w:rsidRPr="00155540">
              <w:rPr>
                <w:rFonts w:ascii="Times New Roman" w:hAnsi="Times New Roman" w:cs="Times New Roman"/>
              </w:rPr>
              <w:t>1.Как ты чувствуешь себя в школе?</w:t>
            </w:r>
          </w:p>
          <w:p w:rsidR="00B1066C" w:rsidRPr="00155540" w:rsidRDefault="00B1066C" w:rsidP="00A94565">
            <w:pPr>
              <w:rPr>
                <w:rFonts w:ascii="Times New Roman" w:hAnsi="Times New Roman" w:cs="Times New Roman"/>
              </w:rPr>
            </w:pPr>
            <w:r w:rsidRPr="00155540">
              <w:rPr>
                <w:rFonts w:ascii="Times New Roman" w:hAnsi="Times New Roman" w:cs="Times New Roman"/>
              </w:rPr>
              <w:t xml:space="preserve">   2.С каким настроением ты идешь утром в школу?</w:t>
            </w:r>
          </w:p>
          <w:p w:rsidR="00B1066C" w:rsidRPr="00155540" w:rsidRDefault="00B1066C" w:rsidP="00A94565">
            <w:pPr>
              <w:rPr>
                <w:rFonts w:ascii="Times New Roman" w:hAnsi="Times New Roman" w:cs="Times New Roman"/>
              </w:rPr>
            </w:pPr>
            <w:r w:rsidRPr="00155540">
              <w:rPr>
                <w:rFonts w:ascii="Times New Roman" w:hAnsi="Times New Roman" w:cs="Times New Roman"/>
              </w:rPr>
              <w:t>3.Если бы тебе сказали, что завтра в школу не обязательно приходить всем ученикам, как бы ты поступил?</w:t>
            </w:r>
          </w:p>
          <w:p w:rsidR="00B1066C" w:rsidRPr="00155540" w:rsidRDefault="00B1066C" w:rsidP="00A94565">
            <w:pPr>
              <w:rPr>
                <w:rFonts w:ascii="Times New Roman" w:hAnsi="Times New Roman" w:cs="Times New Roman"/>
              </w:rPr>
            </w:pPr>
            <w:r w:rsidRPr="00155540">
              <w:rPr>
                <w:rFonts w:ascii="Times New Roman" w:hAnsi="Times New Roman" w:cs="Times New Roman"/>
              </w:rPr>
              <w:t>4.Как ты относишься к тому, что у вас отменяют уроки?</w:t>
            </w:r>
          </w:p>
          <w:p w:rsidR="00B1066C" w:rsidRPr="00155540" w:rsidRDefault="00B1066C" w:rsidP="00A94565">
            <w:pPr>
              <w:rPr>
                <w:rFonts w:ascii="Times New Roman" w:hAnsi="Times New Roman" w:cs="Times New Roman"/>
              </w:rPr>
            </w:pPr>
            <w:r w:rsidRPr="00155540">
              <w:rPr>
                <w:rFonts w:ascii="Times New Roman" w:hAnsi="Times New Roman" w:cs="Times New Roman"/>
              </w:rPr>
              <w:t>5.Как ты относишься к домашним заданиям?</w:t>
            </w:r>
          </w:p>
          <w:p w:rsidR="00B1066C" w:rsidRPr="00155540" w:rsidRDefault="00B1066C" w:rsidP="00A94565">
            <w:pPr>
              <w:rPr>
                <w:rFonts w:ascii="Times New Roman" w:hAnsi="Times New Roman" w:cs="Times New Roman"/>
              </w:rPr>
            </w:pPr>
            <w:r w:rsidRPr="00155540">
              <w:rPr>
                <w:rFonts w:ascii="Times New Roman" w:hAnsi="Times New Roman" w:cs="Times New Roman"/>
              </w:rPr>
              <w:t>6.Хотел бы ты, чтобы в школе были одни перемены?</w:t>
            </w:r>
          </w:p>
          <w:p w:rsidR="00B1066C" w:rsidRPr="00155540" w:rsidRDefault="00B1066C" w:rsidP="00A94565">
            <w:pPr>
              <w:rPr>
                <w:rFonts w:ascii="Times New Roman" w:hAnsi="Times New Roman" w:cs="Times New Roman"/>
              </w:rPr>
            </w:pPr>
            <w:r w:rsidRPr="00155540">
              <w:rPr>
                <w:rFonts w:ascii="Times New Roman" w:hAnsi="Times New Roman" w:cs="Times New Roman"/>
              </w:rPr>
              <w:t>7.Рассказываешь ли ты о школе своим родителям или друзьям?</w:t>
            </w:r>
          </w:p>
          <w:p w:rsidR="00B1066C" w:rsidRPr="00155540" w:rsidRDefault="00B1066C" w:rsidP="00A94565">
            <w:pPr>
              <w:rPr>
                <w:rFonts w:ascii="Times New Roman" w:hAnsi="Times New Roman" w:cs="Times New Roman"/>
              </w:rPr>
            </w:pPr>
            <w:r w:rsidRPr="00155540">
              <w:rPr>
                <w:rFonts w:ascii="Times New Roman" w:hAnsi="Times New Roman" w:cs="Times New Roman"/>
              </w:rPr>
              <w:t>8.Как ты относишься к своему классному руководителю?</w:t>
            </w:r>
          </w:p>
          <w:p w:rsidR="00B1066C" w:rsidRPr="00155540" w:rsidRDefault="00B1066C" w:rsidP="00A94565">
            <w:pPr>
              <w:rPr>
                <w:rFonts w:ascii="Times New Roman" w:hAnsi="Times New Roman" w:cs="Times New Roman"/>
              </w:rPr>
            </w:pPr>
            <w:r w:rsidRPr="00155540">
              <w:rPr>
                <w:rFonts w:ascii="Times New Roman" w:hAnsi="Times New Roman" w:cs="Times New Roman"/>
              </w:rPr>
              <w:t>9.Есть ли у тебя друзья в классе?</w:t>
            </w:r>
          </w:p>
          <w:p w:rsidR="00B1066C" w:rsidRDefault="00B1066C" w:rsidP="00A94565">
            <w:r w:rsidRPr="00155540">
              <w:rPr>
                <w:rFonts w:ascii="Times New Roman" w:hAnsi="Times New Roman" w:cs="Times New Roman"/>
              </w:rPr>
              <w:t>10. Как ты относишься к своим одноклассникам?</w:t>
            </w:r>
          </w:p>
        </w:tc>
        <w:tc>
          <w:tcPr>
            <w:tcW w:w="5182" w:type="dxa"/>
          </w:tcPr>
          <w:p w:rsidR="00B1066C" w:rsidRDefault="00B1066C" w:rsidP="00155540">
            <w:pPr>
              <w:pStyle w:val="21"/>
              <w:shd w:val="clear" w:color="auto" w:fill="auto"/>
              <w:spacing w:line="274" w:lineRule="exact"/>
              <w:ind w:firstLine="180"/>
              <w:jc w:val="both"/>
            </w:pPr>
            <w:r>
              <w:rPr>
                <w:rStyle w:val="2Exact"/>
              </w:rPr>
              <w:t>а) мне в школе нравится; б) мне в школе не очень нравится; в) мне в школе не нравится</w:t>
            </w:r>
          </w:p>
          <w:p w:rsidR="00B1066C" w:rsidRDefault="00B1066C" w:rsidP="00155540">
            <w:pPr>
              <w:pStyle w:val="21"/>
              <w:shd w:val="clear" w:color="auto" w:fill="auto"/>
              <w:spacing w:line="274" w:lineRule="exact"/>
              <w:ind w:firstLine="180"/>
              <w:jc w:val="both"/>
            </w:pPr>
            <w:r>
              <w:rPr>
                <w:rStyle w:val="2Exact"/>
              </w:rPr>
              <w:t>а) с хорошим настроением; б) бывает по-разному; в) чаще хочется остаться дома</w:t>
            </w:r>
          </w:p>
          <w:p w:rsidR="00B1066C" w:rsidRDefault="00B1066C" w:rsidP="00155540">
            <w:pPr>
              <w:pStyle w:val="21"/>
              <w:shd w:val="clear" w:color="auto" w:fill="auto"/>
              <w:spacing w:after="240" w:line="274" w:lineRule="exact"/>
              <w:ind w:firstLine="180"/>
              <w:jc w:val="both"/>
            </w:pPr>
            <w:r>
              <w:rPr>
                <w:rStyle w:val="2Exact"/>
              </w:rPr>
              <w:t>а) пошел бы в школу; б) не знаю; в) остался бы дома</w:t>
            </w:r>
          </w:p>
          <w:p w:rsidR="00B1066C" w:rsidRDefault="00B1066C" w:rsidP="00155540">
            <w:pPr>
              <w:pStyle w:val="21"/>
              <w:shd w:val="clear" w:color="auto" w:fill="auto"/>
              <w:spacing w:line="274" w:lineRule="exact"/>
              <w:ind w:firstLine="180"/>
            </w:pPr>
            <w:r>
              <w:rPr>
                <w:rStyle w:val="2Exact"/>
              </w:rPr>
              <w:t>а) мне не нравится, когда отменяют уроки; б) бывает по-разному; в) мне нравится, когда отменяют уроки а) я хотел бы, чтобы домашние задания были; б) не знаю, затрудняюсь ответить; в) я хотел бы, чтобы домашних заданий не было</w:t>
            </w:r>
          </w:p>
          <w:p w:rsidR="00B1066C" w:rsidRDefault="00B1066C" w:rsidP="00155540">
            <w:pPr>
              <w:pStyle w:val="21"/>
              <w:shd w:val="clear" w:color="auto" w:fill="auto"/>
              <w:spacing w:line="274" w:lineRule="exact"/>
              <w:ind w:firstLine="180"/>
              <w:jc w:val="both"/>
            </w:pPr>
            <w:r>
              <w:rPr>
                <w:rStyle w:val="2Exact"/>
              </w:rPr>
              <w:t>а) нет, не хотел бы; б) не знаю; в) да, я хотел бы, чтобы в школе были одни перемены</w:t>
            </w:r>
          </w:p>
          <w:p w:rsidR="00B1066C" w:rsidRDefault="00B1066C" w:rsidP="00155540">
            <w:pPr>
              <w:pStyle w:val="21"/>
              <w:shd w:val="clear" w:color="auto" w:fill="auto"/>
              <w:spacing w:line="274" w:lineRule="exact"/>
              <w:ind w:firstLine="180"/>
            </w:pPr>
            <w:r>
              <w:rPr>
                <w:rStyle w:val="2Exact"/>
              </w:rPr>
              <w:t>а) рассказываю часто; б) рассказываю редко; в) вообще не рассказываю а) мне нравится наш классный руководитель; б) не знаю, затрудняюсь ответить; в) я хотел бы, чтобы у нас был другой классный руководитель.</w:t>
            </w:r>
          </w:p>
          <w:p w:rsidR="00B1066C" w:rsidRDefault="00B1066C" w:rsidP="00155540">
            <w:pPr>
              <w:pStyle w:val="21"/>
              <w:shd w:val="clear" w:color="auto" w:fill="auto"/>
              <w:spacing w:line="274" w:lineRule="exact"/>
              <w:ind w:firstLine="180"/>
            </w:pPr>
            <w:r>
              <w:rPr>
                <w:rStyle w:val="2Exact"/>
              </w:rPr>
              <w:t>а) у меня много друзей; б) у меня мало друзей; в) у меня нет друзей в классе а) мне нравятся мои одноклассники; б) мне не очень нравятся мои одноклассники; в) мне не нравятся мои одноклассники</w:t>
            </w:r>
          </w:p>
          <w:p w:rsidR="00B1066C" w:rsidRDefault="00B1066C" w:rsidP="007B646A"/>
        </w:tc>
      </w:tr>
    </w:tbl>
    <w:p w:rsidR="00B1066C" w:rsidRPr="007B646A" w:rsidRDefault="00B1066C" w:rsidP="007B646A">
      <w:pPr>
        <w:sectPr w:rsidR="00B1066C" w:rsidRPr="007B646A" w:rsidSect="007B646A">
          <w:headerReference w:type="even" r:id="rId11"/>
          <w:headerReference w:type="default" r:id="rId12"/>
          <w:footerReference w:type="even" r:id="rId13"/>
          <w:footerReference w:type="default" r:id="rId14"/>
          <w:footerReference w:type="first" r:id="rId15"/>
          <w:pgSz w:w="11900" w:h="16840"/>
          <w:pgMar w:top="740" w:right="692" w:bottom="1085" w:left="1060" w:header="0" w:footer="3" w:gutter="0"/>
          <w:cols w:space="720"/>
          <w:noEndnote/>
          <w:titlePg/>
          <w:docGrid w:linePitch="360"/>
        </w:sectPr>
      </w:pPr>
    </w:p>
    <w:tbl>
      <w:tblPr>
        <w:tblpPr w:leftFromText="180" w:rightFromText="180" w:horzAnchor="margin" w:tblpY="542"/>
        <w:tblOverlap w:val="never"/>
        <w:tblW w:w="0" w:type="auto"/>
        <w:tblLayout w:type="fixed"/>
        <w:tblCellMar>
          <w:left w:w="10" w:type="dxa"/>
          <w:right w:w="10" w:type="dxa"/>
        </w:tblCellMar>
        <w:tblLook w:val="00A0" w:firstRow="1" w:lastRow="0" w:firstColumn="1" w:lastColumn="0" w:noHBand="0" w:noVBand="0"/>
      </w:tblPr>
      <w:tblGrid>
        <w:gridCol w:w="312"/>
        <w:gridCol w:w="461"/>
        <w:gridCol w:w="461"/>
        <w:gridCol w:w="456"/>
        <w:gridCol w:w="461"/>
        <w:gridCol w:w="461"/>
        <w:gridCol w:w="461"/>
        <w:gridCol w:w="461"/>
        <w:gridCol w:w="461"/>
        <w:gridCol w:w="461"/>
        <w:gridCol w:w="461"/>
        <w:gridCol w:w="461"/>
        <w:gridCol w:w="461"/>
        <w:gridCol w:w="466"/>
        <w:gridCol w:w="461"/>
        <w:gridCol w:w="466"/>
        <w:gridCol w:w="538"/>
        <w:gridCol w:w="509"/>
        <w:gridCol w:w="461"/>
        <w:gridCol w:w="461"/>
        <w:gridCol w:w="466"/>
        <w:gridCol w:w="307"/>
      </w:tblGrid>
      <w:tr w:rsidR="00B1066C" w:rsidTr="00E93DF2">
        <w:trPr>
          <w:trHeight w:hRule="exact" w:val="245"/>
        </w:trPr>
        <w:tc>
          <w:tcPr>
            <w:tcW w:w="312" w:type="dxa"/>
            <w:shd w:val="clear" w:color="auto" w:fill="FFFFFF"/>
          </w:tcPr>
          <w:p w:rsidR="00B1066C" w:rsidRDefault="00B1066C" w:rsidP="00E93DF2">
            <w:pPr>
              <w:pStyle w:val="21"/>
              <w:shd w:val="clear" w:color="auto" w:fill="auto"/>
              <w:spacing w:line="240" w:lineRule="exact"/>
              <w:ind w:firstLine="0"/>
              <w:jc w:val="both"/>
            </w:pPr>
            <w:r>
              <w:rPr>
                <w:rStyle w:val="25"/>
              </w:rPr>
              <w:lastRenderedPageBreak/>
              <w:t>3</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3</w:t>
            </w:r>
          </w:p>
        </w:tc>
        <w:tc>
          <w:tcPr>
            <w:tcW w:w="456"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538"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509" w:type="dxa"/>
            <w:shd w:val="clear" w:color="auto" w:fill="FFFFFF"/>
            <w:vAlign w:val="bottom"/>
          </w:tcPr>
          <w:p w:rsidR="00B1066C" w:rsidRDefault="00B1066C" w:rsidP="00E93DF2">
            <w:pPr>
              <w:pStyle w:val="21"/>
              <w:shd w:val="clear" w:color="auto" w:fill="auto"/>
              <w:spacing w:line="240" w:lineRule="exact"/>
              <w:ind w:left="220" w:firstLine="0"/>
              <w:jc w:val="both"/>
            </w:pPr>
            <w:r>
              <w:rPr>
                <w:rStyle w:val="25"/>
              </w:rPr>
              <w:t>2</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466"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307"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r>
      <w:tr w:rsidR="00B1066C" w:rsidTr="00E93DF2">
        <w:trPr>
          <w:trHeight w:hRule="exact" w:val="413"/>
        </w:trPr>
        <w:tc>
          <w:tcPr>
            <w:tcW w:w="312" w:type="dxa"/>
            <w:shd w:val="clear" w:color="auto" w:fill="FFFFFF"/>
            <w:vAlign w:val="center"/>
          </w:tcPr>
          <w:p w:rsidR="00B1066C" w:rsidRDefault="00B1066C" w:rsidP="00E93DF2">
            <w:pPr>
              <w:pStyle w:val="21"/>
              <w:shd w:val="clear" w:color="auto" w:fill="auto"/>
              <w:spacing w:line="240" w:lineRule="exact"/>
              <w:ind w:firstLine="0"/>
              <w:jc w:val="both"/>
            </w:pPr>
            <w:r>
              <w:rPr>
                <w:rStyle w:val="25"/>
              </w:rPr>
              <w:t>2</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56"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6"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66"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538"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509" w:type="dxa"/>
            <w:shd w:val="clear" w:color="auto" w:fill="FFFFFF"/>
          </w:tcPr>
          <w:p w:rsidR="00B1066C" w:rsidRDefault="00B1066C" w:rsidP="00E93DF2">
            <w:pPr>
              <w:pStyle w:val="21"/>
              <w:shd w:val="clear" w:color="auto" w:fill="auto"/>
              <w:spacing w:line="240" w:lineRule="exact"/>
              <w:ind w:left="220" w:firstLine="0"/>
              <w:jc w:val="both"/>
            </w:pPr>
            <w:r>
              <w:rPr>
                <w:rStyle w:val="25"/>
              </w:rPr>
              <w:t>3</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66"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2</w:t>
            </w:r>
          </w:p>
        </w:tc>
        <w:tc>
          <w:tcPr>
            <w:tcW w:w="307"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r>
      <w:tr w:rsidR="00B1066C" w:rsidTr="00E93DF2">
        <w:trPr>
          <w:trHeight w:hRule="exact" w:val="413"/>
        </w:trPr>
        <w:tc>
          <w:tcPr>
            <w:tcW w:w="312" w:type="dxa"/>
            <w:shd w:val="clear" w:color="auto" w:fill="FFFFFF"/>
            <w:vAlign w:val="bottom"/>
          </w:tcPr>
          <w:p w:rsidR="00B1066C" w:rsidRDefault="00B1066C" w:rsidP="00E93DF2">
            <w:pPr>
              <w:pStyle w:val="21"/>
              <w:shd w:val="clear" w:color="auto" w:fill="auto"/>
              <w:spacing w:line="240" w:lineRule="exact"/>
              <w:ind w:firstLine="0"/>
              <w:jc w:val="both"/>
            </w:pPr>
            <w:r>
              <w:rPr>
                <w:rStyle w:val="25"/>
              </w:rPr>
              <w:t>3</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5</w:t>
            </w:r>
          </w:p>
        </w:tc>
        <w:tc>
          <w:tcPr>
            <w:tcW w:w="45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538"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509" w:type="dxa"/>
            <w:shd w:val="clear" w:color="auto" w:fill="FFFFFF"/>
            <w:vAlign w:val="bottom"/>
          </w:tcPr>
          <w:p w:rsidR="00B1066C" w:rsidRDefault="00B1066C" w:rsidP="00E93DF2">
            <w:pPr>
              <w:pStyle w:val="21"/>
              <w:shd w:val="clear" w:color="auto" w:fill="auto"/>
              <w:spacing w:line="240" w:lineRule="exact"/>
              <w:ind w:left="22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307"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r>
      <w:tr w:rsidR="00B1066C" w:rsidTr="00E93DF2">
        <w:trPr>
          <w:trHeight w:hRule="exact" w:val="418"/>
        </w:trPr>
        <w:tc>
          <w:tcPr>
            <w:tcW w:w="312" w:type="dxa"/>
            <w:shd w:val="clear" w:color="auto" w:fill="FFFFFF"/>
          </w:tcPr>
          <w:p w:rsidR="00B1066C" w:rsidRDefault="00B1066C" w:rsidP="00E93DF2">
            <w:pPr>
              <w:pStyle w:val="21"/>
              <w:shd w:val="clear" w:color="auto" w:fill="auto"/>
              <w:spacing w:line="240" w:lineRule="exact"/>
              <w:ind w:firstLine="0"/>
              <w:jc w:val="both"/>
            </w:pPr>
            <w:r>
              <w:rPr>
                <w:rStyle w:val="25"/>
              </w:rPr>
              <w:t>9</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56"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66"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66" w:type="dxa"/>
            <w:shd w:val="clear" w:color="auto" w:fill="FFFFFF"/>
          </w:tcPr>
          <w:p w:rsidR="00B1066C" w:rsidRDefault="00B1066C" w:rsidP="00E93DF2">
            <w:pPr>
              <w:pStyle w:val="21"/>
              <w:shd w:val="clear" w:color="auto" w:fill="auto"/>
              <w:spacing w:line="240" w:lineRule="exact"/>
              <w:ind w:left="180" w:firstLine="0"/>
              <w:jc w:val="both"/>
            </w:pPr>
            <w:r>
              <w:rPr>
                <w:rStyle w:val="25"/>
              </w:rPr>
              <w:t>3</w:t>
            </w:r>
          </w:p>
        </w:tc>
        <w:tc>
          <w:tcPr>
            <w:tcW w:w="538"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6</w:t>
            </w:r>
          </w:p>
        </w:tc>
        <w:tc>
          <w:tcPr>
            <w:tcW w:w="509" w:type="dxa"/>
            <w:shd w:val="clear" w:color="auto" w:fill="FFFFFF"/>
            <w:vAlign w:val="center"/>
          </w:tcPr>
          <w:p w:rsidR="00B1066C" w:rsidRDefault="00B1066C" w:rsidP="00E93DF2">
            <w:pPr>
              <w:pStyle w:val="21"/>
              <w:shd w:val="clear" w:color="auto" w:fill="auto"/>
              <w:spacing w:line="240" w:lineRule="exact"/>
              <w:ind w:left="220" w:firstLine="0"/>
              <w:jc w:val="both"/>
            </w:pPr>
            <w:r>
              <w:rPr>
                <w:rStyle w:val="25"/>
              </w:rPr>
              <w:t>8</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6"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307"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r>
      <w:tr w:rsidR="00B1066C" w:rsidTr="00E93DF2">
        <w:trPr>
          <w:trHeight w:hRule="exact" w:val="413"/>
        </w:trPr>
        <w:tc>
          <w:tcPr>
            <w:tcW w:w="312" w:type="dxa"/>
            <w:shd w:val="clear" w:color="auto" w:fill="FFFFFF"/>
            <w:vAlign w:val="bottom"/>
          </w:tcPr>
          <w:p w:rsidR="00B1066C" w:rsidRDefault="00B1066C" w:rsidP="00E93DF2">
            <w:pPr>
              <w:pStyle w:val="21"/>
              <w:shd w:val="clear" w:color="auto" w:fill="auto"/>
              <w:spacing w:line="240" w:lineRule="exact"/>
              <w:ind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5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5</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538"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509" w:type="dxa"/>
            <w:shd w:val="clear" w:color="auto" w:fill="FFFFFF"/>
            <w:vAlign w:val="bottom"/>
          </w:tcPr>
          <w:p w:rsidR="00B1066C" w:rsidRDefault="00B1066C" w:rsidP="00E93DF2">
            <w:pPr>
              <w:pStyle w:val="21"/>
              <w:shd w:val="clear" w:color="auto" w:fill="auto"/>
              <w:spacing w:line="240" w:lineRule="exact"/>
              <w:ind w:left="220" w:firstLine="0"/>
              <w:jc w:val="both"/>
            </w:pPr>
            <w:r>
              <w:rPr>
                <w:rStyle w:val="25"/>
              </w:rPr>
              <w:t>7</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307"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r>
      <w:tr w:rsidR="00B1066C" w:rsidTr="00E93DF2">
        <w:trPr>
          <w:trHeight w:hRule="exact" w:val="413"/>
        </w:trPr>
        <w:tc>
          <w:tcPr>
            <w:tcW w:w="312" w:type="dxa"/>
            <w:shd w:val="clear" w:color="auto" w:fill="FFFFFF"/>
            <w:vAlign w:val="center"/>
          </w:tcPr>
          <w:p w:rsidR="00B1066C" w:rsidRDefault="00B1066C" w:rsidP="00E93DF2">
            <w:pPr>
              <w:pStyle w:val="21"/>
              <w:shd w:val="clear" w:color="auto" w:fill="auto"/>
              <w:spacing w:line="240" w:lineRule="exact"/>
              <w:ind w:firstLine="0"/>
              <w:jc w:val="both"/>
            </w:pPr>
            <w:r>
              <w:rPr>
                <w:rStyle w:val="25"/>
              </w:rPr>
              <w:t>2</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8</w:t>
            </w:r>
          </w:p>
        </w:tc>
        <w:tc>
          <w:tcPr>
            <w:tcW w:w="456"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66"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2</w:t>
            </w:r>
          </w:p>
        </w:tc>
        <w:tc>
          <w:tcPr>
            <w:tcW w:w="466" w:type="dxa"/>
            <w:shd w:val="clear" w:color="auto" w:fill="FFFFFF"/>
          </w:tcPr>
          <w:p w:rsidR="00B1066C" w:rsidRDefault="00B1066C" w:rsidP="00E93DF2">
            <w:pPr>
              <w:pStyle w:val="21"/>
              <w:shd w:val="clear" w:color="auto" w:fill="auto"/>
              <w:spacing w:line="240" w:lineRule="exact"/>
              <w:ind w:left="180" w:firstLine="0"/>
              <w:jc w:val="both"/>
            </w:pPr>
            <w:r>
              <w:rPr>
                <w:rStyle w:val="25"/>
              </w:rPr>
              <w:t>5</w:t>
            </w:r>
          </w:p>
        </w:tc>
        <w:tc>
          <w:tcPr>
            <w:tcW w:w="538"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509" w:type="dxa"/>
            <w:shd w:val="clear" w:color="auto" w:fill="FFFFFF"/>
            <w:vAlign w:val="center"/>
          </w:tcPr>
          <w:p w:rsidR="00B1066C" w:rsidRDefault="00B1066C" w:rsidP="00E93DF2">
            <w:pPr>
              <w:pStyle w:val="21"/>
              <w:shd w:val="clear" w:color="auto" w:fill="auto"/>
              <w:spacing w:line="240" w:lineRule="exact"/>
              <w:ind w:left="220" w:firstLine="0"/>
              <w:jc w:val="both"/>
            </w:pPr>
            <w:r>
              <w:rPr>
                <w:rStyle w:val="25"/>
              </w:rPr>
              <w:t>2</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6</w:t>
            </w:r>
          </w:p>
        </w:tc>
        <w:tc>
          <w:tcPr>
            <w:tcW w:w="466"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307"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r>
      <w:tr w:rsidR="00B1066C" w:rsidTr="00E93DF2">
        <w:trPr>
          <w:trHeight w:hRule="exact" w:val="413"/>
        </w:trPr>
        <w:tc>
          <w:tcPr>
            <w:tcW w:w="312" w:type="dxa"/>
            <w:shd w:val="clear" w:color="auto" w:fill="FFFFFF"/>
            <w:vAlign w:val="bottom"/>
          </w:tcPr>
          <w:p w:rsidR="00B1066C" w:rsidRDefault="00B1066C" w:rsidP="00E93DF2">
            <w:pPr>
              <w:pStyle w:val="21"/>
              <w:shd w:val="clear" w:color="auto" w:fill="auto"/>
              <w:spacing w:line="240" w:lineRule="exact"/>
              <w:ind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5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538"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509" w:type="dxa"/>
            <w:shd w:val="clear" w:color="auto" w:fill="FFFFFF"/>
            <w:vAlign w:val="bottom"/>
          </w:tcPr>
          <w:p w:rsidR="00B1066C" w:rsidRDefault="00B1066C" w:rsidP="00E93DF2">
            <w:pPr>
              <w:pStyle w:val="21"/>
              <w:shd w:val="clear" w:color="auto" w:fill="auto"/>
              <w:spacing w:line="240" w:lineRule="exact"/>
              <w:ind w:left="220" w:firstLine="0"/>
              <w:jc w:val="both"/>
            </w:pPr>
            <w:r>
              <w:rPr>
                <w:rStyle w:val="25"/>
              </w:rPr>
              <w:t>7</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307"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r>
      <w:tr w:rsidR="00B1066C" w:rsidTr="00E93DF2">
        <w:trPr>
          <w:trHeight w:hRule="exact" w:val="418"/>
        </w:trPr>
        <w:tc>
          <w:tcPr>
            <w:tcW w:w="312" w:type="dxa"/>
            <w:shd w:val="clear" w:color="auto" w:fill="FFFFFF"/>
          </w:tcPr>
          <w:p w:rsidR="00B1066C" w:rsidRDefault="00B1066C" w:rsidP="00E93DF2">
            <w:pPr>
              <w:pStyle w:val="21"/>
              <w:shd w:val="clear" w:color="auto" w:fill="auto"/>
              <w:spacing w:line="240" w:lineRule="exact"/>
              <w:ind w:firstLine="0"/>
              <w:jc w:val="both"/>
            </w:pPr>
            <w:r>
              <w:rPr>
                <w:rStyle w:val="25"/>
              </w:rPr>
              <w:t>7</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56" w:type="dxa"/>
            <w:shd w:val="clear" w:color="auto" w:fill="FFFFFF"/>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6"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66"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6</w:t>
            </w:r>
          </w:p>
        </w:tc>
        <w:tc>
          <w:tcPr>
            <w:tcW w:w="538"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509" w:type="dxa"/>
            <w:shd w:val="clear" w:color="auto" w:fill="FFFFFF"/>
            <w:vAlign w:val="center"/>
          </w:tcPr>
          <w:p w:rsidR="00B1066C" w:rsidRDefault="00B1066C" w:rsidP="00E93DF2">
            <w:pPr>
              <w:pStyle w:val="21"/>
              <w:shd w:val="clear" w:color="auto" w:fill="auto"/>
              <w:spacing w:line="240" w:lineRule="exact"/>
              <w:ind w:left="220" w:firstLine="0"/>
              <w:jc w:val="both"/>
            </w:pPr>
            <w:r>
              <w:rPr>
                <w:rStyle w:val="25"/>
              </w:rPr>
              <w:t>8</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6"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307"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6</w:t>
            </w:r>
          </w:p>
        </w:tc>
      </w:tr>
      <w:tr w:rsidR="00B1066C" w:rsidTr="00E93DF2">
        <w:trPr>
          <w:trHeight w:hRule="exact" w:val="413"/>
        </w:trPr>
        <w:tc>
          <w:tcPr>
            <w:tcW w:w="312" w:type="dxa"/>
            <w:shd w:val="clear" w:color="auto" w:fill="FFFFFF"/>
            <w:vAlign w:val="bottom"/>
          </w:tcPr>
          <w:p w:rsidR="00B1066C" w:rsidRDefault="00B1066C" w:rsidP="00E93DF2">
            <w:pPr>
              <w:pStyle w:val="21"/>
              <w:shd w:val="clear" w:color="auto" w:fill="auto"/>
              <w:spacing w:line="240" w:lineRule="exact"/>
              <w:ind w:firstLine="0"/>
              <w:jc w:val="both"/>
            </w:pPr>
            <w:r>
              <w:rPr>
                <w:rStyle w:val="25"/>
              </w:rPr>
              <w:t>8</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5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538"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509" w:type="dxa"/>
            <w:shd w:val="clear" w:color="auto" w:fill="FFFFFF"/>
            <w:vAlign w:val="bottom"/>
          </w:tcPr>
          <w:p w:rsidR="00B1066C" w:rsidRDefault="00B1066C" w:rsidP="00E93DF2">
            <w:pPr>
              <w:pStyle w:val="21"/>
              <w:shd w:val="clear" w:color="auto" w:fill="auto"/>
              <w:spacing w:line="240" w:lineRule="exact"/>
              <w:ind w:left="22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307"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r>
      <w:tr w:rsidR="00B1066C" w:rsidTr="00E93DF2">
        <w:trPr>
          <w:trHeight w:hRule="exact" w:val="413"/>
        </w:trPr>
        <w:tc>
          <w:tcPr>
            <w:tcW w:w="312" w:type="dxa"/>
            <w:shd w:val="clear" w:color="auto" w:fill="FFFFFF"/>
          </w:tcPr>
          <w:p w:rsidR="00B1066C" w:rsidRDefault="00B1066C" w:rsidP="00E93DF2">
            <w:pPr>
              <w:pStyle w:val="21"/>
              <w:shd w:val="clear" w:color="auto" w:fill="auto"/>
              <w:spacing w:line="240" w:lineRule="exact"/>
              <w:ind w:firstLine="0"/>
              <w:jc w:val="both"/>
            </w:pPr>
            <w:r>
              <w:rPr>
                <w:rStyle w:val="25"/>
              </w:rPr>
              <w:t>9</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56" w:type="dxa"/>
            <w:shd w:val="clear" w:color="auto" w:fill="FFFFFF"/>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6"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66"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538"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509" w:type="dxa"/>
            <w:shd w:val="clear" w:color="auto" w:fill="FFFFFF"/>
          </w:tcPr>
          <w:p w:rsidR="00B1066C" w:rsidRDefault="00B1066C" w:rsidP="00E93DF2">
            <w:pPr>
              <w:pStyle w:val="21"/>
              <w:shd w:val="clear" w:color="auto" w:fill="auto"/>
              <w:spacing w:line="240" w:lineRule="exact"/>
              <w:ind w:left="220" w:firstLine="0"/>
              <w:jc w:val="both"/>
            </w:pPr>
            <w:r>
              <w:rPr>
                <w:rStyle w:val="25"/>
              </w:rPr>
              <w:t>7</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66" w:type="dxa"/>
            <w:shd w:val="clear" w:color="auto" w:fill="FFFFFF"/>
          </w:tcPr>
          <w:p w:rsidR="00B1066C" w:rsidRDefault="00B1066C" w:rsidP="00E93DF2">
            <w:pPr>
              <w:pStyle w:val="21"/>
              <w:shd w:val="clear" w:color="auto" w:fill="auto"/>
              <w:spacing w:line="240" w:lineRule="exact"/>
              <w:ind w:left="180" w:firstLine="0"/>
              <w:jc w:val="both"/>
            </w:pPr>
            <w:r>
              <w:rPr>
                <w:rStyle w:val="25"/>
              </w:rPr>
              <w:t>3</w:t>
            </w:r>
          </w:p>
        </w:tc>
        <w:tc>
          <w:tcPr>
            <w:tcW w:w="307"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r>
      <w:tr w:rsidR="00B1066C" w:rsidTr="00E93DF2">
        <w:trPr>
          <w:trHeight w:hRule="exact" w:val="413"/>
        </w:trPr>
        <w:tc>
          <w:tcPr>
            <w:tcW w:w="312" w:type="dxa"/>
            <w:shd w:val="clear" w:color="auto" w:fill="FFFFFF"/>
            <w:vAlign w:val="bottom"/>
          </w:tcPr>
          <w:p w:rsidR="00B1066C" w:rsidRDefault="00B1066C" w:rsidP="00E93DF2">
            <w:pPr>
              <w:pStyle w:val="21"/>
              <w:shd w:val="clear" w:color="auto" w:fill="auto"/>
              <w:spacing w:line="240" w:lineRule="exact"/>
              <w:ind w:firstLine="0"/>
              <w:jc w:val="both"/>
            </w:pPr>
            <w:r>
              <w:rPr>
                <w:rStyle w:val="25"/>
              </w:rPr>
              <w:t>5</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5</w:t>
            </w:r>
          </w:p>
        </w:tc>
        <w:tc>
          <w:tcPr>
            <w:tcW w:w="45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538"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509" w:type="dxa"/>
            <w:shd w:val="clear" w:color="auto" w:fill="FFFFFF"/>
            <w:vAlign w:val="bottom"/>
          </w:tcPr>
          <w:p w:rsidR="00B1066C" w:rsidRDefault="00B1066C" w:rsidP="00E93DF2">
            <w:pPr>
              <w:pStyle w:val="21"/>
              <w:shd w:val="clear" w:color="auto" w:fill="auto"/>
              <w:spacing w:line="240" w:lineRule="exact"/>
              <w:ind w:left="220" w:firstLine="0"/>
              <w:jc w:val="both"/>
            </w:pPr>
            <w:r>
              <w:rPr>
                <w:rStyle w:val="25"/>
              </w:rPr>
              <w:t>3</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5</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307"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r>
      <w:tr w:rsidR="00B1066C" w:rsidTr="00E93DF2">
        <w:trPr>
          <w:trHeight w:hRule="exact" w:val="418"/>
        </w:trPr>
        <w:tc>
          <w:tcPr>
            <w:tcW w:w="312" w:type="dxa"/>
            <w:shd w:val="clear" w:color="auto" w:fill="FFFFFF"/>
          </w:tcPr>
          <w:p w:rsidR="00B1066C" w:rsidRDefault="00B1066C" w:rsidP="00E93DF2">
            <w:pPr>
              <w:pStyle w:val="21"/>
              <w:shd w:val="clear" w:color="auto" w:fill="auto"/>
              <w:spacing w:line="240" w:lineRule="exact"/>
              <w:ind w:firstLine="0"/>
              <w:jc w:val="both"/>
            </w:pPr>
            <w:r>
              <w:rPr>
                <w:rStyle w:val="25"/>
              </w:rPr>
              <w:t>3</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6</w:t>
            </w:r>
          </w:p>
        </w:tc>
        <w:tc>
          <w:tcPr>
            <w:tcW w:w="456" w:type="dxa"/>
            <w:shd w:val="clear" w:color="auto" w:fill="FFFFFF"/>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6</w:t>
            </w:r>
          </w:p>
        </w:tc>
        <w:tc>
          <w:tcPr>
            <w:tcW w:w="466"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6"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2</w:t>
            </w:r>
          </w:p>
        </w:tc>
        <w:tc>
          <w:tcPr>
            <w:tcW w:w="538"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509" w:type="dxa"/>
            <w:shd w:val="clear" w:color="auto" w:fill="FFFFFF"/>
            <w:vAlign w:val="center"/>
          </w:tcPr>
          <w:p w:rsidR="00B1066C" w:rsidRDefault="00B1066C" w:rsidP="00E93DF2">
            <w:pPr>
              <w:pStyle w:val="21"/>
              <w:shd w:val="clear" w:color="auto" w:fill="auto"/>
              <w:spacing w:line="240" w:lineRule="exact"/>
              <w:ind w:left="220" w:firstLine="0"/>
              <w:jc w:val="both"/>
            </w:pPr>
            <w:r>
              <w:rPr>
                <w:rStyle w:val="25"/>
              </w:rPr>
              <w:t>2</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2</w:t>
            </w:r>
          </w:p>
        </w:tc>
        <w:tc>
          <w:tcPr>
            <w:tcW w:w="466" w:type="dxa"/>
            <w:shd w:val="clear" w:color="auto" w:fill="FFFFFF"/>
          </w:tcPr>
          <w:p w:rsidR="00B1066C" w:rsidRDefault="00B1066C" w:rsidP="00E93DF2">
            <w:pPr>
              <w:pStyle w:val="21"/>
              <w:shd w:val="clear" w:color="auto" w:fill="auto"/>
              <w:spacing w:line="240" w:lineRule="exact"/>
              <w:ind w:left="180" w:firstLine="0"/>
              <w:jc w:val="both"/>
            </w:pPr>
            <w:r>
              <w:rPr>
                <w:rStyle w:val="25"/>
              </w:rPr>
              <w:t>5</w:t>
            </w:r>
          </w:p>
        </w:tc>
        <w:tc>
          <w:tcPr>
            <w:tcW w:w="307"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8</w:t>
            </w:r>
          </w:p>
        </w:tc>
      </w:tr>
      <w:tr w:rsidR="00B1066C" w:rsidTr="00E93DF2">
        <w:trPr>
          <w:trHeight w:hRule="exact" w:val="413"/>
        </w:trPr>
        <w:tc>
          <w:tcPr>
            <w:tcW w:w="312" w:type="dxa"/>
            <w:shd w:val="clear" w:color="auto" w:fill="FFFFFF"/>
            <w:vAlign w:val="bottom"/>
          </w:tcPr>
          <w:p w:rsidR="00B1066C" w:rsidRDefault="00B1066C" w:rsidP="00E93DF2">
            <w:pPr>
              <w:pStyle w:val="21"/>
              <w:shd w:val="clear" w:color="auto" w:fill="auto"/>
              <w:spacing w:line="240" w:lineRule="exact"/>
              <w:ind w:firstLine="0"/>
              <w:jc w:val="both"/>
            </w:pPr>
            <w:r>
              <w:rPr>
                <w:rStyle w:val="25"/>
              </w:rPr>
              <w:t>5</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5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538"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509" w:type="dxa"/>
            <w:shd w:val="clear" w:color="auto" w:fill="FFFFFF"/>
            <w:vAlign w:val="bottom"/>
          </w:tcPr>
          <w:p w:rsidR="00B1066C" w:rsidRDefault="00B1066C" w:rsidP="00E93DF2">
            <w:pPr>
              <w:pStyle w:val="21"/>
              <w:shd w:val="clear" w:color="auto" w:fill="auto"/>
              <w:spacing w:line="240" w:lineRule="exact"/>
              <w:ind w:left="220" w:firstLine="0"/>
              <w:jc w:val="both"/>
            </w:pPr>
            <w:r>
              <w:rPr>
                <w:rStyle w:val="25"/>
              </w:rPr>
              <w:t>8</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307"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5</w:t>
            </w:r>
          </w:p>
        </w:tc>
      </w:tr>
      <w:tr w:rsidR="00B1066C" w:rsidTr="00E93DF2">
        <w:trPr>
          <w:trHeight w:hRule="exact" w:val="413"/>
        </w:trPr>
        <w:tc>
          <w:tcPr>
            <w:tcW w:w="312" w:type="dxa"/>
            <w:shd w:val="clear" w:color="auto" w:fill="FFFFFF"/>
          </w:tcPr>
          <w:p w:rsidR="00B1066C" w:rsidRDefault="00B1066C" w:rsidP="00E93DF2">
            <w:pPr>
              <w:pStyle w:val="21"/>
              <w:shd w:val="clear" w:color="auto" w:fill="auto"/>
              <w:spacing w:line="240" w:lineRule="exact"/>
              <w:ind w:firstLine="0"/>
              <w:jc w:val="both"/>
            </w:pPr>
            <w:r>
              <w:rPr>
                <w:rStyle w:val="25"/>
              </w:rPr>
              <w:t>3</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56"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66"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c>
          <w:tcPr>
            <w:tcW w:w="466" w:type="dxa"/>
            <w:shd w:val="clear" w:color="auto" w:fill="FFFFFF"/>
          </w:tcPr>
          <w:p w:rsidR="00B1066C" w:rsidRDefault="00B1066C" w:rsidP="00E93DF2">
            <w:pPr>
              <w:pStyle w:val="21"/>
              <w:shd w:val="clear" w:color="auto" w:fill="auto"/>
              <w:spacing w:line="240" w:lineRule="exact"/>
              <w:ind w:left="180" w:firstLine="0"/>
              <w:jc w:val="both"/>
            </w:pPr>
            <w:r>
              <w:rPr>
                <w:rStyle w:val="25"/>
              </w:rPr>
              <w:t>5</w:t>
            </w:r>
          </w:p>
        </w:tc>
        <w:tc>
          <w:tcPr>
            <w:tcW w:w="538"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6</w:t>
            </w:r>
          </w:p>
        </w:tc>
        <w:tc>
          <w:tcPr>
            <w:tcW w:w="509" w:type="dxa"/>
            <w:shd w:val="clear" w:color="auto" w:fill="FFFFFF"/>
          </w:tcPr>
          <w:p w:rsidR="00B1066C" w:rsidRDefault="00B1066C" w:rsidP="00E93DF2">
            <w:pPr>
              <w:pStyle w:val="21"/>
              <w:shd w:val="clear" w:color="auto" w:fill="auto"/>
              <w:spacing w:line="240" w:lineRule="exact"/>
              <w:ind w:left="220" w:firstLine="0"/>
              <w:jc w:val="both"/>
            </w:pPr>
            <w:r>
              <w:rPr>
                <w:rStyle w:val="25"/>
              </w:rPr>
              <w:t>9</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vAlign w:val="center"/>
          </w:tcPr>
          <w:p w:rsidR="00B1066C" w:rsidRDefault="00B1066C" w:rsidP="00E93DF2">
            <w:pPr>
              <w:pStyle w:val="21"/>
              <w:shd w:val="clear" w:color="auto" w:fill="auto"/>
              <w:spacing w:line="240" w:lineRule="exact"/>
              <w:ind w:left="180" w:firstLine="0"/>
              <w:jc w:val="both"/>
            </w:pPr>
            <w:r>
              <w:rPr>
                <w:rStyle w:val="25"/>
              </w:rPr>
              <w:t>6</w:t>
            </w:r>
          </w:p>
        </w:tc>
        <w:tc>
          <w:tcPr>
            <w:tcW w:w="466" w:type="dxa"/>
            <w:shd w:val="clear" w:color="auto" w:fill="FFFFFF"/>
          </w:tcPr>
          <w:p w:rsidR="00B1066C" w:rsidRDefault="00B1066C" w:rsidP="00E93DF2">
            <w:pPr>
              <w:pStyle w:val="21"/>
              <w:shd w:val="clear" w:color="auto" w:fill="auto"/>
              <w:spacing w:line="240" w:lineRule="exact"/>
              <w:ind w:left="180" w:firstLine="0"/>
              <w:jc w:val="both"/>
            </w:pPr>
            <w:r>
              <w:rPr>
                <w:rStyle w:val="25"/>
              </w:rPr>
              <w:t>4</w:t>
            </w:r>
          </w:p>
        </w:tc>
        <w:tc>
          <w:tcPr>
            <w:tcW w:w="307" w:type="dxa"/>
            <w:shd w:val="clear" w:color="auto" w:fill="FFFFFF"/>
          </w:tcPr>
          <w:p w:rsidR="00B1066C" w:rsidRDefault="00B1066C" w:rsidP="00E93DF2">
            <w:pPr>
              <w:pStyle w:val="21"/>
              <w:shd w:val="clear" w:color="auto" w:fill="auto"/>
              <w:spacing w:line="240" w:lineRule="exact"/>
              <w:ind w:left="180" w:firstLine="0"/>
              <w:jc w:val="both"/>
            </w:pPr>
            <w:r>
              <w:rPr>
                <w:rStyle w:val="25"/>
              </w:rPr>
              <w:t>7</w:t>
            </w:r>
          </w:p>
        </w:tc>
      </w:tr>
      <w:tr w:rsidR="00B1066C" w:rsidTr="00E93DF2">
        <w:trPr>
          <w:trHeight w:hRule="exact" w:val="413"/>
        </w:trPr>
        <w:tc>
          <w:tcPr>
            <w:tcW w:w="312" w:type="dxa"/>
            <w:shd w:val="clear" w:color="auto" w:fill="FFFFFF"/>
            <w:vAlign w:val="bottom"/>
          </w:tcPr>
          <w:p w:rsidR="00B1066C" w:rsidRDefault="00B1066C" w:rsidP="00E93DF2">
            <w:pPr>
              <w:pStyle w:val="21"/>
              <w:shd w:val="clear" w:color="auto" w:fill="auto"/>
              <w:spacing w:line="240" w:lineRule="exact"/>
              <w:ind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45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538"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509" w:type="dxa"/>
            <w:shd w:val="clear" w:color="auto" w:fill="FFFFFF"/>
            <w:vAlign w:val="bottom"/>
          </w:tcPr>
          <w:p w:rsidR="00B1066C" w:rsidRDefault="00B1066C" w:rsidP="00E93DF2">
            <w:pPr>
              <w:pStyle w:val="21"/>
              <w:shd w:val="clear" w:color="auto" w:fill="auto"/>
              <w:spacing w:line="240" w:lineRule="exact"/>
              <w:ind w:left="22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307"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r>
      <w:tr w:rsidR="00B1066C" w:rsidTr="00E93DF2">
        <w:trPr>
          <w:trHeight w:hRule="exact" w:val="250"/>
        </w:trPr>
        <w:tc>
          <w:tcPr>
            <w:tcW w:w="312" w:type="dxa"/>
            <w:shd w:val="clear" w:color="auto" w:fill="FFFFFF"/>
            <w:vAlign w:val="bottom"/>
          </w:tcPr>
          <w:p w:rsidR="00B1066C" w:rsidRDefault="00B1066C" w:rsidP="00E93DF2">
            <w:pPr>
              <w:pStyle w:val="21"/>
              <w:shd w:val="clear" w:color="auto" w:fill="auto"/>
              <w:spacing w:line="240" w:lineRule="exact"/>
              <w:ind w:firstLine="0"/>
              <w:jc w:val="both"/>
            </w:pPr>
            <w:r>
              <w:rPr>
                <w:rStyle w:val="25"/>
              </w:rPr>
              <w:t>8</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5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9</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7</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6</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5</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c>
          <w:tcPr>
            <w:tcW w:w="538"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8</w:t>
            </w:r>
          </w:p>
        </w:tc>
        <w:tc>
          <w:tcPr>
            <w:tcW w:w="509" w:type="dxa"/>
            <w:shd w:val="clear" w:color="auto" w:fill="FFFFFF"/>
            <w:vAlign w:val="bottom"/>
          </w:tcPr>
          <w:p w:rsidR="00B1066C" w:rsidRDefault="00B1066C" w:rsidP="00E93DF2">
            <w:pPr>
              <w:pStyle w:val="21"/>
              <w:shd w:val="clear" w:color="auto" w:fill="auto"/>
              <w:spacing w:line="240" w:lineRule="exact"/>
              <w:ind w:left="220" w:firstLine="0"/>
              <w:jc w:val="both"/>
            </w:pPr>
            <w:r>
              <w:rPr>
                <w:rStyle w:val="25"/>
              </w:rPr>
              <w:t>7</w:t>
            </w:r>
          </w:p>
        </w:tc>
        <w:tc>
          <w:tcPr>
            <w:tcW w:w="461"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3</w:t>
            </w:r>
          </w:p>
        </w:tc>
        <w:tc>
          <w:tcPr>
            <w:tcW w:w="461" w:type="dxa"/>
            <w:shd w:val="clear" w:color="auto" w:fill="FFFFFF"/>
          </w:tcPr>
          <w:p w:rsidR="00B1066C" w:rsidRDefault="00B1066C" w:rsidP="00E93DF2">
            <w:pPr>
              <w:jc w:val="both"/>
              <w:rPr>
                <w:sz w:val="10"/>
                <w:szCs w:val="10"/>
              </w:rPr>
            </w:pPr>
          </w:p>
        </w:tc>
        <w:tc>
          <w:tcPr>
            <w:tcW w:w="466"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2</w:t>
            </w:r>
          </w:p>
        </w:tc>
        <w:tc>
          <w:tcPr>
            <w:tcW w:w="307" w:type="dxa"/>
            <w:shd w:val="clear" w:color="auto" w:fill="FFFFFF"/>
            <w:vAlign w:val="bottom"/>
          </w:tcPr>
          <w:p w:rsidR="00B1066C" w:rsidRDefault="00B1066C" w:rsidP="00E93DF2">
            <w:pPr>
              <w:pStyle w:val="21"/>
              <w:shd w:val="clear" w:color="auto" w:fill="auto"/>
              <w:spacing w:line="240" w:lineRule="exact"/>
              <w:ind w:left="180" w:firstLine="0"/>
              <w:jc w:val="both"/>
            </w:pPr>
            <w:r>
              <w:rPr>
                <w:rStyle w:val="25"/>
              </w:rPr>
              <w:t>4</w:t>
            </w:r>
          </w:p>
        </w:tc>
      </w:tr>
    </w:tbl>
    <w:p w:rsidR="00B1066C" w:rsidRDefault="00B1066C" w:rsidP="00730CF4">
      <w:pPr>
        <w:jc w:val="both"/>
        <w:rPr>
          <w:sz w:val="2"/>
          <w:szCs w:val="2"/>
        </w:rPr>
      </w:pPr>
    </w:p>
    <w:p w:rsidR="00B1066C" w:rsidRDefault="00B1066C" w:rsidP="00731EDE">
      <w:pPr>
        <w:pStyle w:val="10"/>
        <w:shd w:val="clear" w:color="auto" w:fill="auto"/>
        <w:spacing w:line="240" w:lineRule="auto"/>
      </w:pPr>
      <w:r>
        <w:rPr>
          <w:rStyle w:val="11pt1"/>
          <w:b/>
          <w:bCs/>
        </w:rPr>
        <w:t>Тест № 5 «Счет по Крипелину»</w:t>
      </w:r>
    </w:p>
    <w:p w:rsidR="00B1066C" w:rsidRDefault="00B1066C" w:rsidP="00730CF4">
      <w:pPr>
        <w:jc w:val="both"/>
        <w:rPr>
          <w:sz w:val="2"/>
          <w:szCs w:val="2"/>
        </w:rPr>
      </w:pPr>
    </w:p>
    <w:p w:rsidR="00B1066C" w:rsidRPr="00731EDE" w:rsidRDefault="00B1066C" w:rsidP="00730CF4">
      <w:pPr>
        <w:pStyle w:val="61"/>
        <w:shd w:val="clear" w:color="auto" w:fill="auto"/>
        <w:spacing w:before="276" w:line="240" w:lineRule="exact"/>
        <w:ind w:firstLine="180"/>
        <w:jc w:val="both"/>
      </w:pPr>
      <w:r w:rsidRPr="00731EDE">
        <w:t>Тест № 6 «Социометрия».</w:t>
      </w:r>
    </w:p>
    <w:p w:rsidR="00B1066C" w:rsidRDefault="00B1066C" w:rsidP="00730CF4">
      <w:pPr>
        <w:pStyle w:val="21"/>
        <w:numPr>
          <w:ilvl w:val="0"/>
          <w:numId w:val="42"/>
        </w:numPr>
        <w:shd w:val="clear" w:color="auto" w:fill="auto"/>
        <w:tabs>
          <w:tab w:val="left" w:pos="753"/>
        </w:tabs>
        <w:spacing w:line="317" w:lineRule="exact"/>
        <w:ind w:firstLine="180"/>
        <w:jc w:val="both"/>
      </w:pPr>
      <w:r>
        <w:t>С кем из одноклассников Вы охотно организовали бы выполнение важного для класса дела?</w:t>
      </w:r>
    </w:p>
    <w:p w:rsidR="00B1066C" w:rsidRDefault="00B1066C" w:rsidP="00730CF4">
      <w:pPr>
        <w:pStyle w:val="21"/>
        <w:numPr>
          <w:ilvl w:val="0"/>
          <w:numId w:val="42"/>
        </w:numPr>
        <w:shd w:val="clear" w:color="auto" w:fill="auto"/>
        <w:tabs>
          <w:tab w:val="left" w:pos="753"/>
        </w:tabs>
        <w:spacing w:line="317" w:lineRule="exact"/>
        <w:ind w:firstLine="180"/>
        <w:jc w:val="both"/>
      </w:pPr>
      <w:r>
        <w:t>С кем, на Ваш взгляд, трудно организовать выполнение каких-либо дел в классе?</w:t>
      </w:r>
    </w:p>
    <w:p w:rsidR="00B1066C" w:rsidRDefault="00B1066C" w:rsidP="00730CF4">
      <w:pPr>
        <w:pStyle w:val="21"/>
        <w:numPr>
          <w:ilvl w:val="0"/>
          <w:numId w:val="42"/>
        </w:numPr>
        <w:shd w:val="clear" w:color="auto" w:fill="auto"/>
        <w:tabs>
          <w:tab w:val="left" w:pos="753"/>
        </w:tabs>
        <w:spacing w:line="317" w:lineRule="exact"/>
        <w:ind w:firstLine="180"/>
        <w:jc w:val="both"/>
      </w:pPr>
      <w:r>
        <w:t>Кого из одноклассников Вы охотно пригласили бы провести вместе свободное время?</w:t>
      </w:r>
    </w:p>
    <w:p w:rsidR="00B1066C" w:rsidRDefault="00B1066C" w:rsidP="00730CF4">
      <w:pPr>
        <w:pStyle w:val="21"/>
        <w:numPr>
          <w:ilvl w:val="0"/>
          <w:numId w:val="42"/>
        </w:numPr>
        <w:shd w:val="clear" w:color="auto" w:fill="auto"/>
        <w:tabs>
          <w:tab w:val="left" w:pos="753"/>
        </w:tabs>
        <w:spacing w:line="317" w:lineRule="exact"/>
        <w:ind w:firstLine="180"/>
        <w:jc w:val="both"/>
      </w:pPr>
      <w:r>
        <w:t>С кем бы Вы не хотели встречаться в свободное время вне школы?</w:t>
      </w:r>
    </w:p>
    <w:p w:rsidR="00B1066C" w:rsidRDefault="00B1066C" w:rsidP="00730CF4">
      <w:pPr>
        <w:pStyle w:val="21"/>
        <w:numPr>
          <w:ilvl w:val="0"/>
          <w:numId w:val="42"/>
        </w:numPr>
        <w:shd w:val="clear" w:color="auto" w:fill="auto"/>
        <w:tabs>
          <w:tab w:val="left" w:pos="753"/>
        </w:tabs>
        <w:spacing w:line="317" w:lineRule="exact"/>
        <w:ind w:firstLine="180"/>
        <w:jc w:val="both"/>
      </w:pPr>
      <w:r>
        <w:t>С кем из одноклассников Вы могли бы поделиться своими личными переживаниями?</w:t>
      </w:r>
    </w:p>
    <w:p w:rsidR="00B1066C" w:rsidRDefault="00B1066C" w:rsidP="00730CF4">
      <w:pPr>
        <w:pStyle w:val="21"/>
        <w:numPr>
          <w:ilvl w:val="0"/>
          <w:numId w:val="42"/>
        </w:numPr>
        <w:shd w:val="clear" w:color="auto" w:fill="auto"/>
        <w:tabs>
          <w:tab w:val="left" w:pos="753"/>
        </w:tabs>
        <w:spacing w:line="317" w:lineRule="exact"/>
        <w:ind w:firstLine="180"/>
        <w:jc w:val="both"/>
      </w:pPr>
      <w:r>
        <w:t>Кому из одноклассников Вы не смогли бы доверить свои личные переживания?</w:t>
      </w:r>
    </w:p>
    <w:p w:rsidR="00B1066C" w:rsidRDefault="00B1066C" w:rsidP="00730CF4">
      <w:pPr>
        <w:pStyle w:val="21"/>
        <w:numPr>
          <w:ilvl w:val="0"/>
          <w:numId w:val="42"/>
        </w:numPr>
        <w:shd w:val="clear" w:color="auto" w:fill="auto"/>
        <w:tabs>
          <w:tab w:val="left" w:pos="753"/>
        </w:tabs>
        <w:spacing w:line="317" w:lineRule="exact"/>
        <w:ind w:firstLine="180"/>
        <w:jc w:val="both"/>
      </w:pPr>
      <w:r>
        <w:t>Кто из одноклассников, по Вашему мнению, вызывает наибольшие симпатии в классе?</w:t>
      </w:r>
    </w:p>
    <w:p w:rsidR="00B1066C" w:rsidRDefault="00B1066C" w:rsidP="00730CF4">
      <w:pPr>
        <w:pStyle w:val="21"/>
        <w:numPr>
          <w:ilvl w:val="0"/>
          <w:numId w:val="42"/>
        </w:numPr>
        <w:shd w:val="clear" w:color="auto" w:fill="auto"/>
        <w:tabs>
          <w:tab w:val="left" w:pos="753"/>
        </w:tabs>
        <w:spacing w:line="317" w:lineRule="exact"/>
        <w:ind w:firstLine="180"/>
        <w:jc w:val="both"/>
      </w:pPr>
      <w:r>
        <w:t>Как Вы думаете, к кому в классе скорее обратятся ваши товарищи, если им потребуется очень личный совет?</w:t>
      </w:r>
    </w:p>
    <w:p w:rsidR="00B1066C" w:rsidRDefault="00B1066C" w:rsidP="00730CF4">
      <w:pPr>
        <w:pStyle w:val="21"/>
        <w:numPr>
          <w:ilvl w:val="0"/>
          <w:numId w:val="42"/>
        </w:numPr>
        <w:shd w:val="clear" w:color="auto" w:fill="auto"/>
        <w:tabs>
          <w:tab w:val="left" w:pos="753"/>
        </w:tabs>
        <w:spacing w:line="317" w:lineRule="exact"/>
        <w:ind w:firstLine="180"/>
        <w:jc w:val="both"/>
      </w:pPr>
      <w:r>
        <w:t>Как Вы считаете, кто пользуется в классе самым большим авторитетом?</w:t>
      </w:r>
    </w:p>
    <w:p w:rsidR="00B1066C" w:rsidRPr="00A94565" w:rsidRDefault="00B1066C" w:rsidP="00730CF4">
      <w:pPr>
        <w:pStyle w:val="61"/>
        <w:shd w:val="clear" w:color="auto" w:fill="auto"/>
        <w:spacing w:before="0" w:line="317" w:lineRule="exact"/>
        <w:ind w:firstLine="180"/>
        <w:jc w:val="both"/>
      </w:pPr>
      <w:r w:rsidRPr="00A94565">
        <w:t>Диагностический инструментарий для определения уровня развития УУД - Приложение</w:t>
      </w:r>
    </w:p>
    <w:p w:rsidR="00B1066C" w:rsidRDefault="00B1066C" w:rsidP="00730CF4">
      <w:pPr>
        <w:pStyle w:val="61"/>
        <w:shd w:val="clear" w:color="auto" w:fill="auto"/>
        <w:spacing w:before="0" w:after="120" w:line="317" w:lineRule="exact"/>
        <w:jc w:val="both"/>
      </w:pPr>
      <w:r w:rsidRPr="00A94565">
        <w:t>к ООП ООО № 1</w:t>
      </w:r>
    </w:p>
    <w:p w:rsidR="00B1066C" w:rsidRDefault="00B1066C" w:rsidP="00730CF4">
      <w:pPr>
        <w:pStyle w:val="21"/>
        <w:shd w:val="clear" w:color="auto" w:fill="auto"/>
        <w:tabs>
          <w:tab w:val="left" w:pos="1570"/>
          <w:tab w:val="left" w:pos="4776"/>
        </w:tabs>
        <w:spacing w:line="317" w:lineRule="exact"/>
        <w:ind w:firstLine="180"/>
        <w:jc w:val="both"/>
      </w:pPr>
      <w:r>
        <w:t>При переходе из начальной школы в основную заканчивается обучение чтению и начинается чтение для обучения - использование письменных текстов как основного ресурса самообразования, получение нового знания и новых идей с помощью информационных текстов. Именно в связи с особой важностью овладения осознанным чтением среди системы «умений учиться» в рассматриваемый период обучения среди всех метапредметных результатов и было выделено осознанное чтение и работа с информацией в качестве основного объекта оценки. Для оценки читательской грамотности учащихся МБОУ «Дегтярская СОШ» на уровне основного общего образования используются стандартизированные материалы для промежуточной аттестации.</w:t>
      </w:r>
    </w:p>
    <w:p w:rsidR="00B1066C" w:rsidRDefault="00B1066C" w:rsidP="00730CF4">
      <w:pPr>
        <w:pStyle w:val="21"/>
        <w:shd w:val="clear" w:color="auto" w:fill="auto"/>
        <w:tabs>
          <w:tab w:val="left" w:pos="1570"/>
          <w:tab w:val="left" w:pos="4776"/>
        </w:tabs>
        <w:spacing w:line="317" w:lineRule="exact"/>
        <w:ind w:firstLine="180"/>
        <w:jc w:val="both"/>
      </w:pPr>
      <w:r>
        <w:t>Основной целью данных измерительных материалов является оценка:</w:t>
      </w:r>
    </w:p>
    <w:p w:rsidR="00B1066C" w:rsidRDefault="00B1066C" w:rsidP="00730CF4">
      <w:pPr>
        <w:pStyle w:val="21"/>
        <w:shd w:val="clear" w:color="auto" w:fill="auto"/>
        <w:spacing w:line="317" w:lineRule="exact"/>
        <w:ind w:firstLine="0"/>
        <w:jc w:val="both"/>
      </w:pPr>
      <w:r>
        <w:t xml:space="preserve">сформированности умений читать и понимать различные тексты; </w:t>
      </w:r>
    </w:p>
    <w:p w:rsidR="00B1066C" w:rsidRDefault="00B1066C" w:rsidP="00731EDE">
      <w:pPr>
        <w:pStyle w:val="21"/>
        <w:shd w:val="clear" w:color="auto" w:fill="auto"/>
        <w:spacing w:line="317" w:lineRule="exact"/>
        <w:ind w:firstLine="0"/>
        <w:jc w:val="both"/>
      </w:pPr>
      <w:r>
        <w:t xml:space="preserve">работать с информацией, представленной в различной форме; использовать полученную информацию для решения различных учебно-познавательных и учебно-практических задач. </w:t>
      </w:r>
    </w:p>
    <w:p w:rsidR="00B1066C" w:rsidRDefault="00B1066C" w:rsidP="00731EDE">
      <w:pPr>
        <w:pStyle w:val="21"/>
        <w:shd w:val="clear" w:color="auto" w:fill="auto"/>
        <w:spacing w:line="317" w:lineRule="exact"/>
        <w:ind w:firstLine="0"/>
        <w:jc w:val="both"/>
      </w:pPr>
      <w:r>
        <w:lastRenderedPageBreak/>
        <w:t>Измерительные материалы включают в себя ситуации и тексты из разных предметов с целью создания общего поля для оценки умений работать с текстом, независимо от предмета. В каждый вариант комплексной работы включены 4 содержательные области: математика, русский язык, естествознание, обществознание и история. В работе оценивается сформированность трёх групп умений:</w:t>
      </w:r>
    </w:p>
    <w:p w:rsidR="00B1066C" w:rsidRDefault="00B1066C" w:rsidP="00730CF4">
      <w:pPr>
        <w:pStyle w:val="21"/>
        <w:numPr>
          <w:ilvl w:val="0"/>
          <w:numId w:val="43"/>
        </w:numPr>
        <w:shd w:val="clear" w:color="auto" w:fill="auto"/>
        <w:tabs>
          <w:tab w:val="left" w:pos="437"/>
        </w:tabs>
        <w:spacing w:line="317" w:lineRule="exact"/>
        <w:ind w:left="180" w:firstLine="0"/>
        <w:jc w:val="both"/>
      </w:pPr>
      <w:r>
        <w:t>группа включает в себя работу с текстом: общее понимание текста и ориентацию в нём.</w:t>
      </w:r>
    </w:p>
    <w:p w:rsidR="00B1066C" w:rsidRDefault="00B1066C" w:rsidP="00730CF4">
      <w:pPr>
        <w:pStyle w:val="21"/>
        <w:numPr>
          <w:ilvl w:val="0"/>
          <w:numId w:val="43"/>
        </w:numPr>
        <w:shd w:val="clear" w:color="auto" w:fill="auto"/>
        <w:tabs>
          <w:tab w:val="left" w:pos="444"/>
        </w:tabs>
        <w:spacing w:line="317" w:lineRule="exact"/>
        <w:ind w:firstLine="180"/>
        <w:jc w:val="both"/>
      </w:pPr>
      <w:r>
        <w:t>группа : работа с текстом, более глубокое понимание текста и выявление детальной информации.</w:t>
      </w:r>
    </w:p>
    <w:p w:rsidR="00B1066C" w:rsidRDefault="00B1066C" w:rsidP="00730CF4">
      <w:pPr>
        <w:pStyle w:val="21"/>
        <w:numPr>
          <w:ilvl w:val="0"/>
          <w:numId w:val="43"/>
        </w:numPr>
        <w:shd w:val="clear" w:color="auto" w:fill="auto"/>
        <w:tabs>
          <w:tab w:val="left" w:pos="444"/>
        </w:tabs>
        <w:spacing w:line="317" w:lineRule="exact"/>
        <w:ind w:firstLine="180"/>
        <w:jc w:val="both"/>
      </w:pPr>
      <w:r>
        <w:t>группа: использование информации из текста для различных целей: для решения различного круга задач с дополнительным заданием.</w:t>
      </w:r>
    </w:p>
    <w:p w:rsidR="00B1066C" w:rsidRDefault="00B1066C" w:rsidP="008479B7">
      <w:pPr>
        <w:pStyle w:val="61"/>
        <w:shd w:val="clear" w:color="auto" w:fill="auto"/>
        <w:spacing w:before="0" w:after="155" w:line="317" w:lineRule="exact"/>
        <w:jc w:val="both"/>
      </w:pPr>
      <w:r>
        <w:t>Формы внутришкольного мониторинга по оценке сформированности метапредметных результатов (смыслового чтения и умений работать с информацией) по классу</w:t>
      </w:r>
      <w:r w:rsidRPr="00731EDE">
        <w:t xml:space="preserve"> </w:t>
      </w:r>
    </w:p>
    <w:p w:rsidR="00B1066C" w:rsidRPr="008479B7" w:rsidRDefault="00B1066C" w:rsidP="008479B7">
      <w:pPr>
        <w:jc w:val="center"/>
        <w:rPr>
          <w:rFonts w:ascii="Times New Roman" w:hAnsi="Times New Roman" w:cs="Times New Roman"/>
          <w:b/>
        </w:rPr>
      </w:pPr>
      <w:r w:rsidRPr="008479B7">
        <w:rPr>
          <w:rFonts w:ascii="Times New Roman" w:hAnsi="Times New Roman" w:cs="Times New Roman"/>
          <w:b/>
        </w:rPr>
        <w:t>Форма 1. Результаты выполнения комплексной работы</w:t>
      </w:r>
    </w:p>
    <w:p w:rsidR="00B1066C" w:rsidRPr="008479B7" w:rsidRDefault="00B1066C" w:rsidP="008479B7">
      <w:pPr>
        <w:jc w:val="center"/>
        <w:rPr>
          <w:rFonts w:ascii="Times New Roman" w:hAnsi="Times New Roman" w:cs="Times New Roman"/>
          <w:b/>
        </w:rPr>
      </w:pPr>
      <w:r w:rsidRPr="008479B7">
        <w:rPr>
          <w:rFonts w:ascii="Times New Roman" w:hAnsi="Times New Roman" w:cs="Times New Roman"/>
          <w:b/>
        </w:rPr>
        <w:t>для оценки сформированности учащимися 5 классов метапредметных результатов (смыслового чтения и умений работать с информацией) по классу</w:t>
      </w:r>
    </w:p>
    <w:p w:rsidR="00B1066C" w:rsidRPr="008479B7" w:rsidRDefault="00B1066C" w:rsidP="008479B7">
      <w:pPr>
        <w:jc w:val="center"/>
        <w:rPr>
          <w:rFonts w:ascii="Times New Roman" w:hAnsi="Times New Roman" w:cs="Times New Roman"/>
          <w:b/>
        </w:rPr>
      </w:pPr>
      <w:r>
        <w:rPr>
          <w:rFonts w:ascii="Times New Roman" w:hAnsi="Times New Roman" w:cs="Times New Roman"/>
          <w:b/>
        </w:rPr>
        <w:t>Регион: Алт</w:t>
      </w:r>
      <w:r w:rsidRPr="008479B7">
        <w:rPr>
          <w:rFonts w:ascii="Times New Roman" w:hAnsi="Times New Roman" w:cs="Times New Roman"/>
          <w:b/>
        </w:rPr>
        <w:t>айский край ННР</w:t>
      </w:r>
      <w:r w:rsidRPr="008479B7">
        <w:rPr>
          <w:rFonts w:ascii="Times New Roman" w:hAnsi="Times New Roman" w:cs="Times New Roman"/>
          <w:b/>
        </w:rPr>
        <w:br/>
        <w:t>ОУ: МБОУ МБОУ «Дегтярская СОШ»</w:t>
      </w:r>
      <w:r w:rsidRPr="008479B7">
        <w:rPr>
          <w:rFonts w:ascii="Times New Roman" w:hAnsi="Times New Roman" w:cs="Times New Roman"/>
          <w:b/>
        </w:rPr>
        <w:br/>
      </w:r>
    </w:p>
    <w:p w:rsidR="00B1066C" w:rsidRDefault="00B1066C" w:rsidP="00730CF4">
      <w:pPr>
        <w:pStyle w:val="21"/>
        <w:shd w:val="clear" w:color="auto" w:fill="auto"/>
        <w:spacing w:after="480" w:line="274" w:lineRule="exact"/>
        <w:ind w:left="5080" w:firstLine="0"/>
        <w:jc w:val="both"/>
      </w:pPr>
      <w:r>
        <w:t>Класс:</w:t>
      </w:r>
    </w:p>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082"/>
        <w:gridCol w:w="1086"/>
        <w:gridCol w:w="1267"/>
        <w:gridCol w:w="1086"/>
        <w:gridCol w:w="1629"/>
        <w:gridCol w:w="1991"/>
        <w:gridCol w:w="1676"/>
      </w:tblGrid>
      <w:tr w:rsidR="00B1066C" w:rsidTr="00FF01EE">
        <w:tc>
          <w:tcPr>
            <w:tcW w:w="10834" w:type="dxa"/>
            <w:gridSpan w:val="8"/>
          </w:tcPr>
          <w:p w:rsidR="00B1066C" w:rsidRDefault="00B1066C" w:rsidP="00FF01EE">
            <w:pPr>
              <w:pStyle w:val="21"/>
              <w:shd w:val="clear" w:color="auto" w:fill="auto"/>
              <w:spacing w:after="480" w:line="274" w:lineRule="exact"/>
              <w:ind w:firstLine="0"/>
              <w:jc w:val="center"/>
            </w:pPr>
            <w:r>
              <w:t>Успешность выполнения (% от максимального балла)</w:t>
            </w:r>
          </w:p>
        </w:tc>
      </w:tr>
      <w:tr w:rsidR="00B1066C" w:rsidTr="00FF01EE">
        <w:tc>
          <w:tcPr>
            <w:tcW w:w="1017" w:type="dxa"/>
          </w:tcPr>
          <w:p w:rsidR="00B1066C" w:rsidRDefault="00B1066C" w:rsidP="00FF01EE">
            <w:pPr>
              <w:pStyle w:val="21"/>
              <w:shd w:val="clear" w:color="auto" w:fill="auto"/>
              <w:spacing w:after="480" w:line="274" w:lineRule="exact"/>
              <w:ind w:firstLine="0"/>
              <w:jc w:val="both"/>
            </w:pPr>
          </w:p>
        </w:tc>
        <w:tc>
          <w:tcPr>
            <w:tcW w:w="4521" w:type="dxa"/>
            <w:gridSpan w:val="4"/>
          </w:tcPr>
          <w:p w:rsidR="00B1066C" w:rsidRDefault="00B1066C" w:rsidP="00FF01EE">
            <w:pPr>
              <w:pStyle w:val="21"/>
              <w:shd w:val="clear" w:color="auto" w:fill="auto"/>
              <w:spacing w:after="480" w:line="274" w:lineRule="exact"/>
              <w:ind w:firstLine="0"/>
              <w:jc w:val="both"/>
            </w:pPr>
            <w:r>
              <w:t>Задания по предметным областям</w:t>
            </w:r>
          </w:p>
        </w:tc>
        <w:tc>
          <w:tcPr>
            <w:tcW w:w="5296" w:type="dxa"/>
            <w:gridSpan w:val="3"/>
          </w:tcPr>
          <w:p w:rsidR="00B1066C" w:rsidRDefault="00B1066C" w:rsidP="00FF01EE">
            <w:pPr>
              <w:pStyle w:val="21"/>
              <w:shd w:val="clear" w:color="auto" w:fill="auto"/>
              <w:spacing w:after="480" w:line="274" w:lineRule="exact"/>
              <w:ind w:firstLine="0"/>
              <w:jc w:val="both"/>
            </w:pPr>
            <w:r>
              <w:t>Задания по группам умений</w:t>
            </w:r>
          </w:p>
        </w:tc>
      </w:tr>
      <w:tr w:rsidR="00B1066C" w:rsidTr="00FF01EE">
        <w:tc>
          <w:tcPr>
            <w:tcW w:w="1017" w:type="dxa"/>
          </w:tcPr>
          <w:p w:rsidR="00B1066C" w:rsidRDefault="00B1066C" w:rsidP="00FF01EE">
            <w:pPr>
              <w:pStyle w:val="21"/>
              <w:shd w:val="clear" w:color="auto" w:fill="auto"/>
              <w:spacing w:after="480" w:line="274" w:lineRule="exact"/>
              <w:ind w:firstLine="0"/>
              <w:jc w:val="both"/>
            </w:pPr>
            <w:r>
              <w:t>Вся работа</w:t>
            </w:r>
          </w:p>
        </w:tc>
        <w:tc>
          <w:tcPr>
            <w:tcW w:w="1082" w:type="dxa"/>
          </w:tcPr>
          <w:p w:rsidR="00B1066C" w:rsidRDefault="00B1066C" w:rsidP="00FF01EE">
            <w:pPr>
              <w:pStyle w:val="21"/>
              <w:shd w:val="clear" w:color="auto" w:fill="auto"/>
              <w:spacing w:after="480" w:line="274" w:lineRule="exact"/>
              <w:ind w:firstLine="0"/>
              <w:jc w:val="both"/>
            </w:pPr>
            <w:r>
              <w:t xml:space="preserve">Математика </w:t>
            </w:r>
          </w:p>
        </w:tc>
        <w:tc>
          <w:tcPr>
            <w:tcW w:w="1086" w:type="dxa"/>
          </w:tcPr>
          <w:p w:rsidR="00B1066C" w:rsidRDefault="00B1066C" w:rsidP="00FF01EE">
            <w:pPr>
              <w:pStyle w:val="21"/>
              <w:shd w:val="clear" w:color="auto" w:fill="auto"/>
              <w:spacing w:after="480" w:line="274" w:lineRule="exact"/>
              <w:ind w:firstLine="0"/>
              <w:jc w:val="both"/>
            </w:pPr>
            <w:r>
              <w:t>Русский язык</w:t>
            </w:r>
          </w:p>
        </w:tc>
        <w:tc>
          <w:tcPr>
            <w:tcW w:w="1267" w:type="dxa"/>
          </w:tcPr>
          <w:p w:rsidR="00B1066C" w:rsidRDefault="00B1066C" w:rsidP="00FF01EE">
            <w:pPr>
              <w:pStyle w:val="21"/>
              <w:shd w:val="clear" w:color="auto" w:fill="auto"/>
              <w:spacing w:after="480" w:line="274" w:lineRule="exact"/>
              <w:ind w:firstLine="0"/>
              <w:jc w:val="both"/>
            </w:pPr>
            <w:r>
              <w:t xml:space="preserve">Естествознание </w:t>
            </w:r>
          </w:p>
        </w:tc>
        <w:tc>
          <w:tcPr>
            <w:tcW w:w="1086" w:type="dxa"/>
          </w:tcPr>
          <w:p w:rsidR="00B1066C" w:rsidRDefault="00B1066C" w:rsidP="00FF01EE">
            <w:pPr>
              <w:pStyle w:val="21"/>
              <w:shd w:val="clear" w:color="auto" w:fill="auto"/>
              <w:spacing w:after="480" w:line="274" w:lineRule="exact"/>
              <w:ind w:firstLine="0"/>
              <w:jc w:val="both"/>
            </w:pPr>
            <w:r>
              <w:t>История и обществознание</w:t>
            </w:r>
          </w:p>
        </w:tc>
        <w:tc>
          <w:tcPr>
            <w:tcW w:w="1629" w:type="dxa"/>
          </w:tcPr>
          <w:p w:rsidR="00B1066C" w:rsidRDefault="00B1066C" w:rsidP="00FF01EE">
            <w:pPr>
              <w:pStyle w:val="21"/>
              <w:shd w:val="clear" w:color="auto" w:fill="auto"/>
              <w:spacing w:after="480" w:line="274" w:lineRule="exact"/>
              <w:ind w:firstLine="0"/>
              <w:jc w:val="both"/>
            </w:pPr>
            <w:r>
              <w:t>Общее понимание текста, ориентация в тексте</w:t>
            </w:r>
          </w:p>
        </w:tc>
        <w:tc>
          <w:tcPr>
            <w:tcW w:w="1991" w:type="dxa"/>
          </w:tcPr>
          <w:p w:rsidR="00B1066C" w:rsidRDefault="00B1066C" w:rsidP="00FF01EE">
            <w:pPr>
              <w:pStyle w:val="21"/>
              <w:shd w:val="clear" w:color="auto" w:fill="auto"/>
              <w:spacing w:after="480" w:line="274" w:lineRule="exact"/>
              <w:ind w:firstLine="0"/>
              <w:jc w:val="both"/>
            </w:pPr>
            <w:r>
              <w:t>Глубокое детальное понимание содержания и формы текста</w:t>
            </w:r>
          </w:p>
        </w:tc>
        <w:tc>
          <w:tcPr>
            <w:tcW w:w="1676" w:type="dxa"/>
          </w:tcPr>
          <w:p w:rsidR="00B1066C" w:rsidRDefault="00B1066C" w:rsidP="00FF01EE">
            <w:pPr>
              <w:pStyle w:val="21"/>
              <w:shd w:val="clear" w:color="auto" w:fill="auto"/>
              <w:spacing w:after="480" w:line="274" w:lineRule="exact"/>
              <w:ind w:firstLine="0"/>
              <w:jc w:val="both"/>
            </w:pPr>
            <w:r>
              <w:t>Использование информации из текста для раличных целей</w:t>
            </w:r>
          </w:p>
        </w:tc>
      </w:tr>
    </w:tbl>
    <w:p w:rsidR="00B1066C" w:rsidRDefault="00B1066C" w:rsidP="00730CF4">
      <w:pPr>
        <w:pStyle w:val="21"/>
        <w:shd w:val="clear" w:color="auto" w:fill="auto"/>
        <w:spacing w:line="240" w:lineRule="exact"/>
        <w:ind w:firstLine="0"/>
        <w:jc w:val="both"/>
      </w:pPr>
    </w:p>
    <w:p w:rsidR="00B1066C" w:rsidRDefault="00B1066C" w:rsidP="00730CF4">
      <w:pPr>
        <w:pStyle w:val="21"/>
        <w:shd w:val="clear" w:color="auto" w:fill="auto"/>
        <w:spacing w:line="240" w:lineRule="exact"/>
        <w:ind w:firstLine="0"/>
        <w:jc w:val="both"/>
      </w:pPr>
      <w:r>
        <w:t>Успешность выполнения работы отражается графиком.</w:t>
      </w:r>
    </w:p>
    <w:p w:rsidR="00B1066C" w:rsidRDefault="00B1066C" w:rsidP="00730CF4">
      <w:pPr>
        <w:pStyle w:val="21"/>
        <w:shd w:val="clear" w:color="auto" w:fill="auto"/>
        <w:spacing w:line="240" w:lineRule="exact"/>
        <w:ind w:firstLine="0"/>
        <w:jc w:val="both"/>
      </w:pPr>
    </w:p>
    <w:p w:rsidR="00B1066C" w:rsidRDefault="00B1066C" w:rsidP="00D60A8A">
      <w:pPr>
        <w:pStyle w:val="61"/>
        <w:shd w:val="clear" w:color="auto" w:fill="auto"/>
        <w:spacing w:before="0" w:line="274" w:lineRule="exact"/>
        <w:ind w:left="20"/>
      </w:pPr>
      <w:r>
        <w:t>Форма 2. Результаты оценки индивидуальных достижений</w:t>
      </w:r>
      <w:r>
        <w:br/>
        <w:t>учащихся по комплексной работе для</w:t>
      </w:r>
      <w:r>
        <w:br/>
        <w:t>оценки сформированности учащимися</w:t>
      </w:r>
      <w:r>
        <w:br/>
        <w:t>метапредметных результатов (смыслового чтения и умений</w:t>
      </w:r>
      <w:r>
        <w:br/>
        <w:t>работать с информацией)</w:t>
      </w:r>
    </w:p>
    <w:p w:rsidR="00B1066C" w:rsidRPr="008479B7" w:rsidRDefault="00B1066C" w:rsidP="00D60A8A">
      <w:pPr>
        <w:jc w:val="center"/>
        <w:rPr>
          <w:rFonts w:ascii="Times New Roman" w:hAnsi="Times New Roman" w:cs="Times New Roman"/>
          <w:b/>
        </w:rPr>
      </w:pPr>
      <w:r>
        <w:rPr>
          <w:rFonts w:ascii="Times New Roman" w:hAnsi="Times New Roman" w:cs="Times New Roman"/>
          <w:b/>
        </w:rPr>
        <w:t>Регион: Алт</w:t>
      </w:r>
      <w:r w:rsidRPr="008479B7">
        <w:rPr>
          <w:rFonts w:ascii="Times New Roman" w:hAnsi="Times New Roman" w:cs="Times New Roman"/>
          <w:b/>
        </w:rPr>
        <w:t>айский край ННР</w:t>
      </w:r>
      <w:r w:rsidRPr="008479B7">
        <w:rPr>
          <w:rFonts w:ascii="Times New Roman" w:hAnsi="Times New Roman" w:cs="Times New Roman"/>
          <w:b/>
        </w:rPr>
        <w:br/>
        <w:t>ОУ: МБОУ МБОУ «Дегтярская СОШ»</w:t>
      </w:r>
      <w:r w:rsidRPr="008479B7">
        <w:rPr>
          <w:rFonts w:ascii="Times New Roman" w:hAnsi="Times New Roman" w:cs="Times New Roman"/>
          <w:b/>
        </w:rPr>
        <w:br/>
      </w:r>
    </w:p>
    <w:p w:rsidR="00B1066C" w:rsidRDefault="00B1066C" w:rsidP="00D60A8A">
      <w:pPr>
        <w:pStyle w:val="21"/>
        <w:shd w:val="clear" w:color="auto" w:fill="auto"/>
        <w:spacing w:line="274" w:lineRule="exact"/>
        <w:ind w:firstLine="0"/>
        <w:jc w:val="both"/>
      </w:pPr>
      <w: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564"/>
        <w:gridCol w:w="1721"/>
        <w:gridCol w:w="1721"/>
        <w:gridCol w:w="1721"/>
        <w:gridCol w:w="1721"/>
      </w:tblGrid>
      <w:tr w:rsidR="00B1066C" w:rsidTr="00FF01EE">
        <w:tc>
          <w:tcPr>
            <w:tcW w:w="876" w:type="dxa"/>
          </w:tcPr>
          <w:p w:rsidR="00B1066C" w:rsidRDefault="00B1066C" w:rsidP="00FF01EE">
            <w:pPr>
              <w:pStyle w:val="21"/>
              <w:shd w:val="clear" w:color="auto" w:fill="auto"/>
              <w:spacing w:line="274" w:lineRule="exact"/>
              <w:ind w:firstLine="0"/>
              <w:jc w:val="both"/>
            </w:pPr>
          </w:p>
        </w:tc>
        <w:tc>
          <w:tcPr>
            <w:tcW w:w="2564" w:type="dxa"/>
          </w:tcPr>
          <w:p w:rsidR="00B1066C" w:rsidRDefault="00B1066C" w:rsidP="00FF01EE">
            <w:pPr>
              <w:pStyle w:val="21"/>
              <w:shd w:val="clear" w:color="auto" w:fill="auto"/>
              <w:spacing w:line="274" w:lineRule="exact"/>
              <w:ind w:firstLine="0"/>
              <w:jc w:val="both"/>
            </w:pPr>
          </w:p>
        </w:tc>
        <w:tc>
          <w:tcPr>
            <w:tcW w:w="6884" w:type="dxa"/>
            <w:gridSpan w:val="4"/>
          </w:tcPr>
          <w:p w:rsidR="00B1066C" w:rsidRDefault="00B1066C" w:rsidP="00FF01EE">
            <w:pPr>
              <w:pStyle w:val="21"/>
              <w:shd w:val="clear" w:color="auto" w:fill="auto"/>
              <w:spacing w:line="240" w:lineRule="exact"/>
              <w:ind w:firstLine="0"/>
            </w:pPr>
            <w:r>
              <w:rPr>
                <w:rStyle w:val="2Exact"/>
              </w:rPr>
              <w:t>Успешность выполнения (% от максимального балла)</w:t>
            </w:r>
          </w:p>
          <w:p w:rsidR="00B1066C" w:rsidRDefault="00B1066C" w:rsidP="00FF01EE">
            <w:pPr>
              <w:pStyle w:val="21"/>
              <w:shd w:val="clear" w:color="auto" w:fill="auto"/>
              <w:spacing w:line="240" w:lineRule="exact"/>
              <w:ind w:firstLine="0"/>
            </w:pPr>
          </w:p>
        </w:tc>
      </w:tr>
      <w:tr w:rsidR="00B1066C" w:rsidTr="00FF01EE">
        <w:tc>
          <w:tcPr>
            <w:tcW w:w="876" w:type="dxa"/>
          </w:tcPr>
          <w:p w:rsidR="00B1066C" w:rsidRDefault="00B1066C" w:rsidP="00FF01EE">
            <w:pPr>
              <w:pStyle w:val="21"/>
              <w:shd w:val="clear" w:color="auto" w:fill="auto"/>
              <w:spacing w:line="274" w:lineRule="exact"/>
              <w:ind w:firstLine="0"/>
              <w:jc w:val="both"/>
            </w:pPr>
            <w:r>
              <w:t>№</w:t>
            </w:r>
          </w:p>
        </w:tc>
        <w:tc>
          <w:tcPr>
            <w:tcW w:w="2564" w:type="dxa"/>
          </w:tcPr>
          <w:p w:rsidR="00B1066C" w:rsidRDefault="00B1066C" w:rsidP="00FF01EE">
            <w:pPr>
              <w:pStyle w:val="21"/>
              <w:shd w:val="clear" w:color="auto" w:fill="auto"/>
              <w:spacing w:line="274" w:lineRule="exact"/>
              <w:ind w:firstLine="0"/>
              <w:jc w:val="both"/>
            </w:pPr>
            <w:r>
              <w:t>ФИ учащегося</w:t>
            </w:r>
          </w:p>
        </w:tc>
        <w:tc>
          <w:tcPr>
            <w:tcW w:w="1721" w:type="dxa"/>
          </w:tcPr>
          <w:p w:rsidR="00B1066C" w:rsidRDefault="00B1066C" w:rsidP="00FF01EE">
            <w:pPr>
              <w:pStyle w:val="21"/>
              <w:shd w:val="clear" w:color="auto" w:fill="auto"/>
              <w:spacing w:line="274" w:lineRule="exact"/>
              <w:ind w:firstLine="0"/>
            </w:pPr>
            <w:r>
              <w:rPr>
                <w:rStyle w:val="2Exact"/>
              </w:rPr>
              <w:t>Вся</w:t>
            </w:r>
          </w:p>
          <w:p w:rsidR="00B1066C" w:rsidRDefault="00B1066C" w:rsidP="00FF01EE">
            <w:pPr>
              <w:pStyle w:val="21"/>
              <w:shd w:val="clear" w:color="auto" w:fill="auto"/>
              <w:spacing w:line="274" w:lineRule="exact"/>
              <w:ind w:firstLine="0"/>
            </w:pPr>
            <w:r>
              <w:rPr>
                <w:rStyle w:val="2Exact"/>
              </w:rPr>
              <w:t>работа</w:t>
            </w:r>
          </w:p>
          <w:p w:rsidR="00B1066C" w:rsidRDefault="00B1066C" w:rsidP="00FF01EE">
            <w:pPr>
              <w:pStyle w:val="21"/>
              <w:shd w:val="clear" w:color="auto" w:fill="auto"/>
              <w:spacing w:line="274" w:lineRule="exact"/>
              <w:ind w:firstLine="0"/>
            </w:pPr>
            <w:r>
              <w:rPr>
                <w:rStyle w:val="2Exact"/>
              </w:rPr>
              <w:t>(общий</w:t>
            </w:r>
            <w:r>
              <w:t xml:space="preserve"> </w:t>
            </w:r>
            <w:r>
              <w:rPr>
                <w:rStyle w:val="2Exact"/>
              </w:rPr>
              <w:t>балл)</w:t>
            </w:r>
          </w:p>
          <w:p w:rsidR="00B1066C" w:rsidRDefault="00B1066C" w:rsidP="00FF01EE">
            <w:pPr>
              <w:pStyle w:val="21"/>
              <w:shd w:val="clear" w:color="auto" w:fill="auto"/>
              <w:spacing w:line="278" w:lineRule="exact"/>
              <w:ind w:firstLine="0"/>
              <w:jc w:val="both"/>
            </w:pPr>
          </w:p>
        </w:tc>
        <w:tc>
          <w:tcPr>
            <w:tcW w:w="1721" w:type="dxa"/>
          </w:tcPr>
          <w:p w:rsidR="00B1066C" w:rsidRDefault="00B1066C" w:rsidP="00FF01EE">
            <w:pPr>
              <w:pStyle w:val="21"/>
              <w:shd w:val="clear" w:color="auto" w:fill="auto"/>
              <w:spacing w:line="278" w:lineRule="exact"/>
              <w:ind w:firstLine="0"/>
              <w:jc w:val="both"/>
            </w:pPr>
            <w:r>
              <w:rPr>
                <w:rStyle w:val="2Exact"/>
              </w:rPr>
              <w:t>Задания по предметным областям</w:t>
            </w:r>
          </w:p>
          <w:p w:rsidR="00B1066C" w:rsidRDefault="00B1066C" w:rsidP="00FF01EE">
            <w:pPr>
              <w:pStyle w:val="21"/>
              <w:shd w:val="clear" w:color="auto" w:fill="auto"/>
              <w:spacing w:line="274" w:lineRule="exact"/>
              <w:ind w:firstLine="0"/>
              <w:jc w:val="both"/>
            </w:pPr>
          </w:p>
        </w:tc>
        <w:tc>
          <w:tcPr>
            <w:tcW w:w="1721" w:type="dxa"/>
          </w:tcPr>
          <w:p w:rsidR="00B1066C" w:rsidRDefault="00B1066C" w:rsidP="00FF01EE">
            <w:pPr>
              <w:pStyle w:val="21"/>
              <w:shd w:val="clear" w:color="auto" w:fill="auto"/>
              <w:spacing w:line="278" w:lineRule="exact"/>
              <w:ind w:firstLine="0"/>
              <w:jc w:val="both"/>
            </w:pPr>
            <w:r>
              <w:rPr>
                <w:rStyle w:val="2Exact"/>
              </w:rPr>
              <w:t>Задания по группам умений</w:t>
            </w:r>
          </w:p>
          <w:p w:rsidR="00B1066C" w:rsidRDefault="00B1066C" w:rsidP="00FF01EE">
            <w:pPr>
              <w:pStyle w:val="21"/>
              <w:shd w:val="clear" w:color="auto" w:fill="auto"/>
              <w:spacing w:line="274" w:lineRule="exact"/>
              <w:ind w:firstLine="0"/>
              <w:jc w:val="both"/>
            </w:pPr>
          </w:p>
        </w:tc>
        <w:tc>
          <w:tcPr>
            <w:tcW w:w="1721" w:type="dxa"/>
          </w:tcPr>
          <w:p w:rsidR="00B1066C" w:rsidRDefault="00B1066C" w:rsidP="00FF01EE">
            <w:pPr>
              <w:pStyle w:val="21"/>
              <w:shd w:val="clear" w:color="auto" w:fill="auto"/>
              <w:spacing w:line="240" w:lineRule="exact"/>
              <w:ind w:firstLine="0"/>
            </w:pPr>
            <w:r>
              <w:rPr>
                <w:rStyle w:val="2Exact"/>
              </w:rPr>
              <w:t>Уровень</w:t>
            </w:r>
          </w:p>
          <w:p w:rsidR="00B1066C" w:rsidRDefault="00B1066C" w:rsidP="00FF01EE">
            <w:pPr>
              <w:pStyle w:val="21"/>
              <w:shd w:val="clear" w:color="auto" w:fill="auto"/>
              <w:spacing w:line="274" w:lineRule="exact"/>
              <w:ind w:firstLine="0"/>
              <w:jc w:val="both"/>
            </w:pPr>
          </w:p>
        </w:tc>
      </w:tr>
    </w:tbl>
    <w:p w:rsidR="00B1066C" w:rsidRDefault="00B1066C" w:rsidP="00D60A8A">
      <w:pPr>
        <w:pStyle w:val="21"/>
        <w:shd w:val="clear" w:color="auto" w:fill="auto"/>
        <w:spacing w:line="274" w:lineRule="exact"/>
        <w:ind w:firstLine="0"/>
      </w:pPr>
      <w:r>
        <w:rPr>
          <w:rStyle w:val="2Exact"/>
        </w:rPr>
        <w:t>Критерии оценивания уровня достижений: Недостаточный уровень - 5 баллов и менее; Пониженный- 6-12 баллов; Базовый- 13-25 баллов; Повышенный- 26 баллов и более.</w:t>
      </w:r>
    </w:p>
    <w:p w:rsidR="00B1066C" w:rsidRDefault="00B1066C" w:rsidP="00730CF4">
      <w:pPr>
        <w:pStyle w:val="61"/>
        <w:numPr>
          <w:ilvl w:val="0"/>
          <w:numId w:val="44"/>
        </w:numPr>
        <w:shd w:val="clear" w:color="auto" w:fill="auto"/>
        <w:tabs>
          <w:tab w:val="left" w:pos="3488"/>
        </w:tabs>
        <w:spacing w:before="0" w:after="261" w:line="240" w:lineRule="exact"/>
        <w:ind w:left="3180"/>
        <w:jc w:val="both"/>
      </w:pPr>
      <w:bookmarkStart w:id="42" w:name="bookmark42"/>
      <w:r>
        <w:lastRenderedPageBreak/>
        <w:t>СОДЕРЖАТЕЛЬНЫЙ РАЗДЕЛ</w:t>
      </w:r>
      <w:bookmarkEnd w:id="42"/>
    </w:p>
    <w:p w:rsidR="00B1066C" w:rsidRDefault="00B1066C" w:rsidP="00730CF4">
      <w:pPr>
        <w:pStyle w:val="61"/>
        <w:numPr>
          <w:ilvl w:val="1"/>
          <w:numId w:val="44"/>
        </w:numPr>
        <w:shd w:val="clear" w:color="auto" w:fill="auto"/>
        <w:tabs>
          <w:tab w:val="left" w:pos="1330"/>
        </w:tabs>
        <w:spacing w:before="0" w:after="240" w:line="274" w:lineRule="exact"/>
        <w:ind w:firstLine="740"/>
        <w:jc w:val="both"/>
      </w:pPr>
      <w: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B1066C" w:rsidRDefault="00B1066C" w:rsidP="00730CF4">
      <w:pPr>
        <w:pStyle w:val="21"/>
        <w:shd w:val="clear" w:color="auto" w:fill="auto"/>
        <w:spacing w:line="274" w:lineRule="exact"/>
        <w:ind w:firstLine="740"/>
        <w:jc w:val="both"/>
      </w:pPr>
      <w:r>
        <w:t>Структура настоящей программы развития универсальных учебных действий (УУД) сформирована в соответствии с ФГОС и содержит втом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форма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B1066C" w:rsidRDefault="00B1066C" w:rsidP="00730CF4">
      <w:pPr>
        <w:pStyle w:val="21"/>
        <w:shd w:val="clear" w:color="auto" w:fill="auto"/>
        <w:spacing w:line="274" w:lineRule="exact"/>
        <w:ind w:firstLine="740"/>
        <w:jc w:val="both"/>
      </w:pPr>
      <w:r>
        <w:rPr>
          <w:rStyle w:val="25"/>
        </w:rPr>
        <w:t xml:space="preserve">Целью </w:t>
      </w:r>
      <w:r>
        <w:t>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B1066C" w:rsidRDefault="00B1066C" w:rsidP="00730CF4">
      <w:pPr>
        <w:pStyle w:val="21"/>
        <w:shd w:val="clear" w:color="auto" w:fill="auto"/>
        <w:spacing w:line="274" w:lineRule="exact"/>
        <w:ind w:firstLine="740"/>
        <w:jc w:val="both"/>
      </w:pPr>
      <w:r>
        <w:t>В соответствии с указанной целью программа развития УУД в основной школе определяет следующие задачи:</w:t>
      </w:r>
    </w:p>
    <w:p w:rsidR="00B1066C" w:rsidRDefault="00B1066C" w:rsidP="00730CF4">
      <w:pPr>
        <w:pStyle w:val="21"/>
        <w:numPr>
          <w:ilvl w:val="0"/>
          <w:numId w:val="45"/>
        </w:numPr>
        <w:shd w:val="clear" w:color="auto" w:fill="auto"/>
        <w:tabs>
          <w:tab w:val="left" w:pos="713"/>
        </w:tabs>
        <w:spacing w:line="274" w:lineRule="exact"/>
        <w:ind w:firstLine="320"/>
        <w:jc w:val="both"/>
      </w:pPr>
      <w:r>
        <w:t>организация взаимодействия педагогов и обучающихся и их родителей по развитию универсальных учебных действий в основной школе;</w:t>
      </w:r>
    </w:p>
    <w:p w:rsidR="00B1066C" w:rsidRDefault="00B1066C" w:rsidP="00730CF4">
      <w:pPr>
        <w:pStyle w:val="21"/>
        <w:numPr>
          <w:ilvl w:val="0"/>
          <w:numId w:val="45"/>
        </w:numPr>
        <w:shd w:val="clear" w:color="auto" w:fill="auto"/>
        <w:tabs>
          <w:tab w:val="left" w:pos="713"/>
        </w:tabs>
        <w:spacing w:line="274" w:lineRule="exact"/>
        <w:ind w:firstLine="320"/>
        <w:jc w:val="both"/>
      </w:pPr>
      <w: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1066C" w:rsidRDefault="00B1066C" w:rsidP="00730CF4">
      <w:pPr>
        <w:pStyle w:val="21"/>
        <w:numPr>
          <w:ilvl w:val="0"/>
          <w:numId w:val="45"/>
        </w:numPr>
        <w:shd w:val="clear" w:color="auto" w:fill="auto"/>
        <w:tabs>
          <w:tab w:val="left" w:pos="713"/>
        </w:tabs>
        <w:spacing w:line="274" w:lineRule="exact"/>
        <w:ind w:firstLine="320"/>
        <w:jc w:val="both"/>
      </w:pPr>
      <w:r>
        <w:t>включение развивающих задач как в урочную, так и внеурочную деятельность обучающихся;</w:t>
      </w:r>
    </w:p>
    <w:p w:rsidR="00B1066C" w:rsidRDefault="00B1066C" w:rsidP="00730CF4">
      <w:pPr>
        <w:pStyle w:val="21"/>
        <w:numPr>
          <w:ilvl w:val="0"/>
          <w:numId w:val="45"/>
        </w:numPr>
        <w:shd w:val="clear" w:color="auto" w:fill="auto"/>
        <w:tabs>
          <w:tab w:val="left" w:pos="713"/>
        </w:tabs>
        <w:spacing w:line="274" w:lineRule="exact"/>
        <w:ind w:firstLine="320"/>
        <w:jc w:val="both"/>
      </w:pPr>
      <w: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1066C" w:rsidRDefault="00B1066C" w:rsidP="00730CF4">
      <w:pPr>
        <w:pStyle w:val="21"/>
        <w:shd w:val="clear" w:color="auto" w:fill="auto"/>
        <w:spacing w:line="274" w:lineRule="exact"/>
        <w:ind w:firstLine="740"/>
        <w:jc w:val="both"/>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B1066C" w:rsidRDefault="00B1066C" w:rsidP="00730CF4">
      <w:pPr>
        <w:pStyle w:val="21"/>
        <w:shd w:val="clear" w:color="auto" w:fill="auto"/>
        <w:spacing w:after="240" w:line="274" w:lineRule="exact"/>
        <w:ind w:firstLine="740"/>
        <w:jc w:val="both"/>
      </w:pPr>
      <w: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w:t>
      </w:r>
    </w:p>
    <w:p w:rsidR="00B1066C" w:rsidRDefault="00B1066C" w:rsidP="00730CF4">
      <w:pPr>
        <w:pStyle w:val="21"/>
        <w:shd w:val="clear" w:color="auto" w:fill="auto"/>
        <w:spacing w:line="274" w:lineRule="exact"/>
        <w:ind w:firstLine="740"/>
        <w:jc w:val="both"/>
      </w:pPr>
      <w:r>
        <w:t>По отношению к начальной школе программа развития УУД сохраняет преемственность, однако следует учитывать, что учебная деятельность в основной школе приближается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B1066C" w:rsidRDefault="00B1066C" w:rsidP="00730CF4">
      <w:pPr>
        <w:pStyle w:val="21"/>
        <w:shd w:val="clear" w:color="auto" w:fill="auto"/>
        <w:spacing w:line="274" w:lineRule="exact"/>
        <w:ind w:firstLine="740"/>
        <w:jc w:val="both"/>
      </w:pPr>
      <w: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B1066C" w:rsidRDefault="00B1066C" w:rsidP="00730CF4">
      <w:pPr>
        <w:pStyle w:val="21"/>
        <w:shd w:val="clear" w:color="auto" w:fill="auto"/>
        <w:spacing w:line="274" w:lineRule="exact"/>
        <w:ind w:firstLine="740"/>
        <w:jc w:val="both"/>
      </w:pPr>
      <w:r>
        <w:t>Для успешной деятельности по развитию УУД в школе проводятся занятия в разнообразных формах: уроки одновозрастные и разновозрастные; занятия, тренинги, проекты, практики, конференции, выездные сессии (школы), с постепенным расширением возможностей обучающихся осуществлять выбор уровня и характера самостоятельной работы.</w:t>
      </w:r>
    </w:p>
    <w:p w:rsidR="00B1066C" w:rsidRDefault="00B1066C" w:rsidP="00A851DE">
      <w:pPr>
        <w:pStyle w:val="21"/>
        <w:shd w:val="clear" w:color="auto" w:fill="auto"/>
        <w:spacing w:line="274" w:lineRule="exact"/>
        <w:ind w:firstLine="740"/>
        <w:jc w:val="both"/>
      </w:pPr>
      <w: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w:t>
      </w:r>
      <w:r>
        <w:lastRenderedPageBreak/>
        <w:t>факультативов, кружков.</w:t>
      </w:r>
    </w:p>
    <w:p w:rsidR="00B1066C" w:rsidRDefault="00B1066C" w:rsidP="00A851DE">
      <w:pPr>
        <w:pStyle w:val="21"/>
        <w:shd w:val="clear" w:color="auto" w:fill="auto"/>
        <w:spacing w:line="240" w:lineRule="auto"/>
        <w:ind w:firstLine="743"/>
        <w:jc w:val="both"/>
      </w:pPr>
      <w:r>
        <w:t>Одним из путей формирования УУД в основной школе МБОУ «Дегтярская СОШ» является включение обучающихся в учебно-исследовательскую и проектную деятельность.</w:t>
      </w:r>
    </w:p>
    <w:p w:rsidR="00B1066C" w:rsidRDefault="00B1066C" w:rsidP="00A851DE">
      <w:pPr>
        <w:pStyle w:val="21"/>
        <w:shd w:val="clear" w:color="auto" w:fill="auto"/>
        <w:spacing w:line="240" w:lineRule="auto"/>
        <w:ind w:firstLine="743"/>
        <w:jc w:val="both"/>
      </w:pPr>
      <w: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rsidR="00B1066C" w:rsidRDefault="00B1066C" w:rsidP="00730CF4">
      <w:pPr>
        <w:pStyle w:val="21"/>
        <w:shd w:val="clear" w:color="auto" w:fill="auto"/>
        <w:spacing w:line="274" w:lineRule="exact"/>
        <w:ind w:firstLine="740"/>
        <w:jc w:val="both"/>
      </w:pPr>
      <w: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1066C" w:rsidRDefault="00B1066C" w:rsidP="00730CF4">
      <w:pPr>
        <w:pStyle w:val="21"/>
        <w:shd w:val="clear" w:color="auto" w:fill="auto"/>
        <w:spacing w:line="274" w:lineRule="exact"/>
        <w:ind w:firstLine="740"/>
        <w:jc w:val="both"/>
      </w:pPr>
      <w: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1066C" w:rsidRDefault="00B1066C" w:rsidP="00A851DE">
      <w:pPr>
        <w:pStyle w:val="21"/>
        <w:shd w:val="clear" w:color="auto" w:fill="auto"/>
        <w:spacing w:line="274" w:lineRule="exact"/>
        <w:ind w:firstLine="740"/>
        <w:jc w:val="both"/>
      </w:pPr>
      <w:r>
        <w:t>Формы организации учебно-исследовательской деятельности на урочных занятиях могут быть следующими: 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1066C" w:rsidRDefault="00B1066C" w:rsidP="00730CF4">
      <w:pPr>
        <w:pStyle w:val="21"/>
        <w:shd w:val="clear" w:color="auto" w:fill="auto"/>
        <w:spacing w:line="274" w:lineRule="exact"/>
        <w:ind w:firstLine="320"/>
        <w:jc w:val="both"/>
      </w:pPr>
      <w:r>
        <w:t>В содержании программы развития УУД отдельно указана компетенция обучающегося в области использования информационно- коммуникационных технологий (ИКТ). Программа развития УУД МБОУ «Дегтярская СОШ» 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B1066C" w:rsidRDefault="00B1066C" w:rsidP="00730CF4">
      <w:pPr>
        <w:pStyle w:val="21"/>
        <w:shd w:val="clear" w:color="auto" w:fill="auto"/>
        <w:spacing w:line="274" w:lineRule="exact"/>
        <w:ind w:firstLine="320"/>
        <w:jc w:val="both"/>
      </w:pPr>
      <w: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 компетентностей, полученных им вне образовательной организации. В этом контексте важным направлением деятельности образовательной организации в сфере</w:t>
      </w:r>
    </w:p>
    <w:p w:rsidR="00B1066C" w:rsidRDefault="00B1066C" w:rsidP="00730CF4">
      <w:pPr>
        <w:pStyle w:val="21"/>
        <w:shd w:val="clear" w:color="auto" w:fill="auto"/>
        <w:spacing w:line="274" w:lineRule="exact"/>
        <w:ind w:firstLine="320"/>
        <w:jc w:val="both"/>
      </w:pPr>
      <w:r>
        <w:t>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 компетенций.</w:t>
      </w:r>
    </w:p>
    <w:p w:rsidR="00B1066C" w:rsidRDefault="00B1066C" w:rsidP="00730CF4">
      <w:pPr>
        <w:pStyle w:val="21"/>
        <w:shd w:val="clear" w:color="auto" w:fill="auto"/>
        <w:spacing w:line="274" w:lineRule="exact"/>
        <w:ind w:firstLine="320"/>
        <w:jc w:val="both"/>
      </w:pPr>
      <w:r>
        <w:t>Основные формы организации учебной деятельности по формированию ИКТ-компетенции обучающихся включают:</w:t>
      </w:r>
    </w:p>
    <w:p w:rsidR="00B1066C" w:rsidRDefault="00B1066C" w:rsidP="00730CF4">
      <w:pPr>
        <w:pStyle w:val="21"/>
        <w:numPr>
          <w:ilvl w:val="0"/>
          <w:numId w:val="45"/>
        </w:numPr>
        <w:shd w:val="clear" w:color="auto" w:fill="auto"/>
        <w:tabs>
          <w:tab w:val="left" w:pos="359"/>
        </w:tabs>
        <w:spacing w:line="312" w:lineRule="exact"/>
        <w:ind w:firstLine="0"/>
        <w:jc w:val="both"/>
      </w:pPr>
      <w:r>
        <w:t>уроки по информатике и другим предметам;</w:t>
      </w:r>
    </w:p>
    <w:p w:rsidR="00B1066C" w:rsidRDefault="00B1066C" w:rsidP="00730CF4">
      <w:pPr>
        <w:pStyle w:val="21"/>
        <w:numPr>
          <w:ilvl w:val="0"/>
          <w:numId w:val="45"/>
        </w:numPr>
        <w:shd w:val="clear" w:color="auto" w:fill="auto"/>
        <w:tabs>
          <w:tab w:val="left" w:pos="359"/>
        </w:tabs>
        <w:spacing w:line="312" w:lineRule="exact"/>
        <w:ind w:firstLine="0"/>
        <w:jc w:val="both"/>
      </w:pPr>
      <w:r>
        <w:t>факультативы;</w:t>
      </w:r>
    </w:p>
    <w:p w:rsidR="00B1066C" w:rsidRDefault="00B1066C" w:rsidP="00730CF4">
      <w:pPr>
        <w:pStyle w:val="21"/>
        <w:numPr>
          <w:ilvl w:val="0"/>
          <w:numId w:val="45"/>
        </w:numPr>
        <w:shd w:val="clear" w:color="auto" w:fill="auto"/>
        <w:tabs>
          <w:tab w:val="left" w:pos="359"/>
        </w:tabs>
        <w:spacing w:line="312" w:lineRule="exact"/>
        <w:ind w:firstLine="0"/>
        <w:jc w:val="both"/>
      </w:pPr>
      <w:r>
        <w:t>кружки;</w:t>
      </w:r>
    </w:p>
    <w:p w:rsidR="00B1066C" w:rsidRDefault="00B1066C" w:rsidP="00730CF4">
      <w:pPr>
        <w:pStyle w:val="21"/>
        <w:numPr>
          <w:ilvl w:val="0"/>
          <w:numId w:val="45"/>
        </w:numPr>
        <w:shd w:val="clear" w:color="auto" w:fill="auto"/>
        <w:tabs>
          <w:tab w:val="left" w:pos="359"/>
        </w:tabs>
        <w:spacing w:line="312" w:lineRule="exact"/>
        <w:ind w:firstLine="0"/>
        <w:jc w:val="both"/>
      </w:pPr>
      <w:r>
        <w:t>интегративные межпредметные проекты;</w:t>
      </w:r>
    </w:p>
    <w:p w:rsidR="00B1066C" w:rsidRDefault="00B1066C" w:rsidP="00730CF4">
      <w:pPr>
        <w:pStyle w:val="21"/>
        <w:numPr>
          <w:ilvl w:val="0"/>
          <w:numId w:val="45"/>
        </w:numPr>
        <w:shd w:val="clear" w:color="auto" w:fill="auto"/>
        <w:tabs>
          <w:tab w:val="left" w:pos="359"/>
        </w:tabs>
        <w:spacing w:line="274" w:lineRule="exact"/>
        <w:ind w:firstLine="0"/>
        <w:jc w:val="both"/>
      </w:pPr>
      <w:r>
        <w:t>внеурочные и внешкольные активности.</w:t>
      </w:r>
    </w:p>
    <w:p w:rsidR="00B1066C" w:rsidRDefault="00B1066C" w:rsidP="00730CF4">
      <w:pPr>
        <w:pStyle w:val="21"/>
        <w:shd w:val="clear" w:color="auto" w:fill="auto"/>
        <w:spacing w:line="274" w:lineRule="exact"/>
        <w:ind w:left="460" w:firstLine="0"/>
        <w:jc w:val="both"/>
      </w:pPr>
      <w:r>
        <w:t>Среди видов учебной деятельности, обеспечивающих формирование ИКТ-компетенции обучающихся, можно выделить в том числе такие, как:</w:t>
      </w:r>
    </w:p>
    <w:p w:rsidR="00B1066C" w:rsidRDefault="00B1066C" w:rsidP="00730CF4">
      <w:pPr>
        <w:pStyle w:val="21"/>
        <w:numPr>
          <w:ilvl w:val="0"/>
          <w:numId w:val="45"/>
        </w:numPr>
        <w:shd w:val="clear" w:color="auto" w:fill="auto"/>
        <w:tabs>
          <w:tab w:val="left" w:pos="359"/>
        </w:tabs>
        <w:spacing w:line="278" w:lineRule="exact"/>
        <w:ind w:left="460" w:hanging="460"/>
        <w:jc w:val="both"/>
      </w:pPr>
      <w:r>
        <w:t>выполняемые на уроках, дома и в рамках внеурочной деятельности задания, предполагающие использование ЭОР;</w:t>
      </w:r>
    </w:p>
    <w:p w:rsidR="00B1066C" w:rsidRDefault="00B1066C" w:rsidP="00730CF4">
      <w:pPr>
        <w:pStyle w:val="21"/>
        <w:numPr>
          <w:ilvl w:val="0"/>
          <w:numId w:val="45"/>
        </w:numPr>
        <w:shd w:val="clear" w:color="auto" w:fill="auto"/>
        <w:tabs>
          <w:tab w:val="left" w:pos="359"/>
        </w:tabs>
        <w:spacing w:after="48" w:line="240" w:lineRule="exact"/>
        <w:ind w:firstLine="0"/>
        <w:jc w:val="both"/>
      </w:pPr>
      <w:r>
        <w:t>создание и редактирование текстов;</w:t>
      </w:r>
    </w:p>
    <w:p w:rsidR="00B1066C" w:rsidRDefault="00B1066C" w:rsidP="00730CF4">
      <w:pPr>
        <w:pStyle w:val="21"/>
        <w:numPr>
          <w:ilvl w:val="0"/>
          <w:numId w:val="45"/>
        </w:numPr>
        <w:shd w:val="clear" w:color="auto" w:fill="auto"/>
        <w:tabs>
          <w:tab w:val="left" w:pos="359"/>
        </w:tabs>
        <w:spacing w:after="26" w:line="240" w:lineRule="exact"/>
        <w:ind w:firstLine="0"/>
        <w:jc w:val="both"/>
      </w:pPr>
      <w:r>
        <w:t>создание и редактирование электронных таблиц;</w:t>
      </w:r>
    </w:p>
    <w:p w:rsidR="00B1066C" w:rsidRDefault="00B1066C" w:rsidP="00730CF4">
      <w:pPr>
        <w:pStyle w:val="21"/>
        <w:shd w:val="clear" w:color="auto" w:fill="auto"/>
        <w:spacing w:line="274" w:lineRule="exact"/>
        <w:ind w:left="460" w:hanging="460"/>
        <w:jc w:val="both"/>
      </w:pPr>
      <w:r>
        <w:t>-использование средств для построения диаграмм, графиков, блок-схем, других графических объектов;</w:t>
      </w:r>
    </w:p>
    <w:p w:rsidR="00B1066C" w:rsidRDefault="00B1066C" w:rsidP="00730CF4">
      <w:pPr>
        <w:pStyle w:val="21"/>
        <w:shd w:val="clear" w:color="auto" w:fill="auto"/>
        <w:spacing w:line="312" w:lineRule="exact"/>
        <w:ind w:firstLine="0"/>
        <w:jc w:val="both"/>
      </w:pPr>
      <w:r>
        <w:rPr>
          <w:rStyle w:val="21pt"/>
        </w:rPr>
        <w:lastRenderedPageBreak/>
        <w:t>-создание</w:t>
      </w:r>
      <w:r>
        <w:t xml:space="preserve"> и редактирование презентаций;</w:t>
      </w:r>
    </w:p>
    <w:p w:rsidR="00B1066C" w:rsidRDefault="00B1066C" w:rsidP="00730CF4">
      <w:pPr>
        <w:pStyle w:val="21"/>
        <w:shd w:val="clear" w:color="auto" w:fill="auto"/>
        <w:spacing w:line="312" w:lineRule="exact"/>
        <w:ind w:firstLine="0"/>
        <w:jc w:val="both"/>
      </w:pPr>
      <w:r>
        <w:rPr>
          <w:rStyle w:val="21pt"/>
        </w:rPr>
        <w:t>-создание</w:t>
      </w:r>
      <w:r>
        <w:t xml:space="preserve"> и редактирование графики и фото;</w:t>
      </w:r>
    </w:p>
    <w:p w:rsidR="00B1066C" w:rsidRDefault="00B1066C" w:rsidP="00730CF4">
      <w:pPr>
        <w:pStyle w:val="21"/>
        <w:shd w:val="clear" w:color="auto" w:fill="auto"/>
        <w:spacing w:line="312" w:lineRule="exact"/>
        <w:ind w:firstLine="0"/>
        <w:jc w:val="both"/>
      </w:pPr>
      <w:r>
        <w:rPr>
          <w:rStyle w:val="21pt"/>
        </w:rPr>
        <w:t>-создание</w:t>
      </w:r>
      <w:r>
        <w:t xml:space="preserve"> и редактирование видео;</w:t>
      </w:r>
    </w:p>
    <w:p w:rsidR="00B1066C" w:rsidRDefault="00B1066C" w:rsidP="00C22D2E">
      <w:pPr>
        <w:pStyle w:val="21"/>
        <w:shd w:val="clear" w:color="auto" w:fill="auto"/>
        <w:tabs>
          <w:tab w:val="left" w:pos="359"/>
        </w:tabs>
        <w:spacing w:line="312" w:lineRule="exact"/>
        <w:ind w:firstLine="0"/>
        <w:jc w:val="both"/>
      </w:pPr>
      <w:r>
        <w:t>-создание музыкальных и звуковых объектов;</w:t>
      </w:r>
    </w:p>
    <w:p w:rsidR="00B1066C" w:rsidRDefault="00B1066C" w:rsidP="00C22D2E">
      <w:pPr>
        <w:pStyle w:val="21"/>
        <w:shd w:val="clear" w:color="auto" w:fill="auto"/>
        <w:tabs>
          <w:tab w:val="left" w:pos="359"/>
        </w:tabs>
        <w:spacing w:line="312" w:lineRule="exact"/>
        <w:ind w:firstLine="0"/>
        <w:jc w:val="both"/>
      </w:pPr>
      <w:r>
        <w:t>-поиск и анализ информации в Интернете;</w:t>
      </w:r>
    </w:p>
    <w:p w:rsidR="00B1066C" w:rsidRDefault="00B1066C" w:rsidP="00C22D2E">
      <w:pPr>
        <w:pStyle w:val="21"/>
        <w:shd w:val="clear" w:color="auto" w:fill="auto"/>
        <w:tabs>
          <w:tab w:val="left" w:pos="359"/>
        </w:tabs>
        <w:spacing w:line="312" w:lineRule="exact"/>
        <w:ind w:firstLine="0"/>
        <w:jc w:val="both"/>
      </w:pPr>
      <w:r>
        <w:t>-моделирование, проектирование и управление;</w:t>
      </w:r>
    </w:p>
    <w:p w:rsidR="00B1066C" w:rsidRDefault="00B1066C" w:rsidP="00C22D2E">
      <w:pPr>
        <w:pStyle w:val="21"/>
        <w:shd w:val="clear" w:color="auto" w:fill="auto"/>
        <w:tabs>
          <w:tab w:val="left" w:pos="359"/>
        </w:tabs>
        <w:spacing w:line="312" w:lineRule="exact"/>
        <w:ind w:firstLine="0"/>
        <w:jc w:val="both"/>
      </w:pPr>
      <w:r>
        <w:t>-математическая обработка и визуализация данных;</w:t>
      </w:r>
    </w:p>
    <w:p w:rsidR="00B1066C" w:rsidRDefault="00B1066C" w:rsidP="00730CF4">
      <w:pPr>
        <w:pStyle w:val="21"/>
        <w:shd w:val="clear" w:color="auto" w:fill="auto"/>
        <w:spacing w:line="312" w:lineRule="exact"/>
        <w:ind w:firstLine="0"/>
        <w:jc w:val="both"/>
      </w:pPr>
      <w:r>
        <w:rPr>
          <w:rStyle w:val="21pt"/>
        </w:rPr>
        <w:t>-создание</w:t>
      </w:r>
      <w:r>
        <w:t xml:space="preserve"> веб-страниц и сайтов;</w:t>
      </w:r>
    </w:p>
    <w:p w:rsidR="00B1066C" w:rsidRDefault="00B1066C" w:rsidP="00C22D2E">
      <w:pPr>
        <w:pStyle w:val="21"/>
        <w:shd w:val="clear" w:color="auto" w:fill="auto"/>
        <w:tabs>
          <w:tab w:val="left" w:pos="359"/>
        </w:tabs>
        <w:spacing w:line="274" w:lineRule="exact"/>
        <w:ind w:firstLine="0"/>
        <w:jc w:val="both"/>
      </w:pPr>
      <w:r>
        <w:t>-сетевая коммуникация между учениками и (или) учителем.</w:t>
      </w:r>
    </w:p>
    <w:p w:rsidR="00B1066C" w:rsidRDefault="00B1066C" w:rsidP="00730CF4">
      <w:pPr>
        <w:pStyle w:val="21"/>
        <w:shd w:val="clear" w:color="auto" w:fill="auto"/>
        <w:spacing w:line="274" w:lineRule="exact"/>
        <w:ind w:firstLine="0"/>
        <w:jc w:val="both"/>
      </w:pPr>
      <w: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1066C" w:rsidRDefault="00B1066C" w:rsidP="00730CF4">
      <w:pPr>
        <w:pStyle w:val="21"/>
        <w:shd w:val="clear" w:color="auto" w:fill="auto"/>
        <w:spacing w:line="274" w:lineRule="exact"/>
        <w:ind w:firstLine="0"/>
        <w:jc w:val="both"/>
      </w:pPr>
      <w: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B1066C" w:rsidRDefault="00B1066C" w:rsidP="00730CF4">
      <w:pPr>
        <w:pStyle w:val="21"/>
        <w:numPr>
          <w:ilvl w:val="0"/>
          <w:numId w:val="45"/>
        </w:numPr>
        <w:shd w:val="clear" w:color="auto" w:fill="auto"/>
        <w:tabs>
          <w:tab w:val="left" w:pos="359"/>
        </w:tabs>
        <w:spacing w:after="53" w:line="240" w:lineRule="exact"/>
        <w:ind w:firstLine="0"/>
        <w:jc w:val="both"/>
      </w:pPr>
      <w:r>
        <w:t>осуществлять информационное подключение к локальной сети и глобальной сети Интернет;</w:t>
      </w:r>
    </w:p>
    <w:p w:rsidR="00B1066C" w:rsidRDefault="00B1066C" w:rsidP="00730CF4">
      <w:pPr>
        <w:pStyle w:val="21"/>
        <w:numPr>
          <w:ilvl w:val="0"/>
          <w:numId w:val="45"/>
        </w:numPr>
        <w:shd w:val="clear" w:color="auto" w:fill="auto"/>
        <w:tabs>
          <w:tab w:val="left" w:pos="359"/>
        </w:tabs>
        <w:spacing w:after="26" w:line="240" w:lineRule="exact"/>
        <w:ind w:firstLine="0"/>
        <w:jc w:val="both"/>
      </w:pPr>
      <w:r>
        <w:t>получать информацию о характеристиках компьютера;</w:t>
      </w:r>
    </w:p>
    <w:p w:rsidR="00B1066C" w:rsidRDefault="00B1066C" w:rsidP="00730CF4">
      <w:pPr>
        <w:pStyle w:val="21"/>
        <w:numPr>
          <w:ilvl w:val="0"/>
          <w:numId w:val="45"/>
        </w:numPr>
        <w:shd w:val="clear" w:color="auto" w:fill="auto"/>
        <w:tabs>
          <w:tab w:val="left" w:pos="359"/>
        </w:tabs>
        <w:spacing w:line="274" w:lineRule="exact"/>
        <w:ind w:left="460" w:hanging="460"/>
        <w:jc w:val="both"/>
      </w:pPr>
      <w: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1066C" w:rsidRDefault="00B1066C" w:rsidP="00730CF4">
      <w:pPr>
        <w:pStyle w:val="21"/>
        <w:numPr>
          <w:ilvl w:val="0"/>
          <w:numId w:val="45"/>
        </w:numPr>
        <w:shd w:val="clear" w:color="auto" w:fill="auto"/>
        <w:tabs>
          <w:tab w:val="left" w:pos="359"/>
        </w:tabs>
        <w:spacing w:line="278" w:lineRule="exact"/>
        <w:ind w:left="460" w:hanging="460"/>
        <w:jc w:val="both"/>
      </w:pPr>
      <w: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1066C" w:rsidRDefault="00B1066C" w:rsidP="00730CF4">
      <w:pPr>
        <w:pStyle w:val="21"/>
        <w:numPr>
          <w:ilvl w:val="0"/>
          <w:numId w:val="45"/>
        </w:numPr>
        <w:shd w:val="clear" w:color="auto" w:fill="auto"/>
        <w:tabs>
          <w:tab w:val="left" w:pos="359"/>
        </w:tabs>
        <w:spacing w:line="274" w:lineRule="exact"/>
        <w:ind w:left="460" w:hanging="460"/>
        <w:jc w:val="both"/>
      </w:pPr>
      <w: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1066C" w:rsidRDefault="00B1066C" w:rsidP="00730CF4">
      <w:pPr>
        <w:pStyle w:val="21"/>
        <w:numPr>
          <w:ilvl w:val="0"/>
          <w:numId w:val="45"/>
        </w:numPr>
        <w:shd w:val="clear" w:color="auto" w:fill="auto"/>
        <w:tabs>
          <w:tab w:val="left" w:pos="359"/>
        </w:tabs>
        <w:spacing w:line="274" w:lineRule="exact"/>
        <w:ind w:left="460" w:hanging="460"/>
        <w:jc w:val="both"/>
      </w:pPr>
      <w:r>
        <w:t>соблюдать требования техники безопасности, гигиены, эргономики и ресурсосбережения при работе с устройствами ИКТ.</w:t>
      </w:r>
    </w:p>
    <w:p w:rsidR="00B1066C" w:rsidRDefault="00B1066C" w:rsidP="00730CF4">
      <w:pPr>
        <w:pStyle w:val="21"/>
        <w:shd w:val="clear" w:color="auto" w:fill="auto"/>
        <w:spacing w:line="274" w:lineRule="exact"/>
        <w:ind w:firstLine="0"/>
        <w:jc w:val="both"/>
      </w:pPr>
      <w:r>
        <w:t>Выпускник получит возможность научиться: осознавать и использовать в практической деятельности основные психологические особенности восприятия информации человеком. 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B1066C" w:rsidRDefault="00B1066C" w:rsidP="00730CF4">
      <w:pPr>
        <w:pStyle w:val="21"/>
        <w:shd w:val="clear" w:color="auto" w:fill="auto"/>
        <w:spacing w:line="274" w:lineRule="exact"/>
        <w:ind w:firstLine="0"/>
        <w:jc w:val="both"/>
      </w:pPr>
      <w: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B1066C" w:rsidRDefault="00B1066C" w:rsidP="00730CF4">
      <w:pPr>
        <w:pStyle w:val="21"/>
        <w:shd w:val="clear" w:color="auto" w:fill="auto"/>
        <w:spacing w:after="22" w:line="240" w:lineRule="exact"/>
        <w:ind w:firstLine="0"/>
        <w:jc w:val="both"/>
      </w:pPr>
      <w:r>
        <w:rPr>
          <w:rStyle w:val="21pt"/>
        </w:rPr>
        <w:t>-создавать</w:t>
      </w:r>
      <w:r>
        <w:t xml:space="preserve"> презентации на основе цифровых фотографий;</w:t>
      </w:r>
    </w:p>
    <w:p w:rsidR="00B1066C" w:rsidRDefault="00B1066C" w:rsidP="00C22D2E">
      <w:pPr>
        <w:pStyle w:val="21"/>
        <w:shd w:val="clear" w:color="auto" w:fill="auto"/>
        <w:tabs>
          <w:tab w:val="left" w:pos="359"/>
        </w:tabs>
        <w:spacing w:line="278" w:lineRule="exact"/>
        <w:ind w:firstLine="0"/>
        <w:jc w:val="both"/>
      </w:pPr>
      <w:r>
        <w:t>-проводить обработку цифровых фотографий с использованием возможностей специальных компьютерных инструментов;</w:t>
      </w:r>
    </w:p>
    <w:p w:rsidR="00B1066C" w:rsidRDefault="00B1066C" w:rsidP="00C22D2E">
      <w:pPr>
        <w:pStyle w:val="21"/>
        <w:shd w:val="clear" w:color="auto" w:fill="auto"/>
        <w:tabs>
          <w:tab w:val="left" w:pos="359"/>
        </w:tabs>
        <w:spacing w:line="274" w:lineRule="exact"/>
        <w:ind w:firstLine="0"/>
        <w:jc w:val="both"/>
      </w:pPr>
      <w:r>
        <w:t>-проводить обработку цифровых звукозаписей с использованием возможностей специальных компьютерных инструментов;</w:t>
      </w:r>
    </w:p>
    <w:p w:rsidR="00B1066C" w:rsidRDefault="00B1066C" w:rsidP="00C22D2E">
      <w:pPr>
        <w:pStyle w:val="21"/>
        <w:shd w:val="clear" w:color="auto" w:fill="auto"/>
        <w:tabs>
          <w:tab w:val="left" w:pos="359"/>
        </w:tabs>
        <w:spacing w:line="274" w:lineRule="exact"/>
        <w:ind w:firstLine="0"/>
        <w:jc w:val="both"/>
      </w:pPr>
      <w:r>
        <w:t>-осуществлять видеосъемку и проводить монтаж отснятого материала с использованием возможностей специальных компьютерных инструментов.</w:t>
      </w:r>
    </w:p>
    <w:p w:rsidR="00B1066C" w:rsidRDefault="00B1066C" w:rsidP="00730CF4">
      <w:pPr>
        <w:pStyle w:val="21"/>
        <w:shd w:val="clear" w:color="auto" w:fill="auto"/>
        <w:spacing w:line="274" w:lineRule="exact"/>
        <w:ind w:firstLine="0"/>
        <w:jc w:val="both"/>
      </w:pPr>
      <w:r>
        <w:t>Выпускник получит возможность научиться:</w:t>
      </w:r>
    </w:p>
    <w:p w:rsidR="00B1066C" w:rsidRDefault="00B1066C" w:rsidP="00730CF4">
      <w:pPr>
        <w:pStyle w:val="21"/>
        <w:numPr>
          <w:ilvl w:val="0"/>
          <w:numId w:val="36"/>
        </w:numPr>
        <w:shd w:val="clear" w:color="auto" w:fill="auto"/>
        <w:tabs>
          <w:tab w:val="left" w:pos="244"/>
        </w:tabs>
        <w:spacing w:line="274" w:lineRule="exact"/>
        <w:ind w:firstLine="0"/>
        <w:jc w:val="both"/>
      </w:pPr>
      <w:r>
        <w:t>различать творческую и техническую фиксацию звуков и изображений;</w:t>
      </w:r>
    </w:p>
    <w:p w:rsidR="00B1066C" w:rsidRDefault="00B1066C" w:rsidP="00730CF4">
      <w:pPr>
        <w:pStyle w:val="21"/>
        <w:numPr>
          <w:ilvl w:val="0"/>
          <w:numId w:val="36"/>
        </w:numPr>
        <w:shd w:val="clear" w:color="auto" w:fill="auto"/>
        <w:tabs>
          <w:tab w:val="left" w:pos="244"/>
        </w:tabs>
        <w:spacing w:line="274" w:lineRule="exact"/>
        <w:ind w:firstLine="0"/>
        <w:jc w:val="both"/>
      </w:pPr>
      <w:r>
        <w:t>использовать возможности ИКТ в творческой деятельности, связанной с искусством;</w:t>
      </w:r>
    </w:p>
    <w:p w:rsidR="00B1066C" w:rsidRDefault="00B1066C" w:rsidP="00730CF4">
      <w:pPr>
        <w:pStyle w:val="21"/>
        <w:numPr>
          <w:ilvl w:val="0"/>
          <w:numId w:val="36"/>
        </w:numPr>
        <w:shd w:val="clear" w:color="auto" w:fill="auto"/>
        <w:tabs>
          <w:tab w:val="left" w:pos="244"/>
        </w:tabs>
        <w:spacing w:line="274" w:lineRule="exact"/>
        <w:ind w:firstLine="0"/>
        <w:jc w:val="both"/>
      </w:pPr>
      <w:r>
        <w:t>осуществлять трёхмерное сканирование.</w:t>
      </w:r>
    </w:p>
    <w:p w:rsidR="00B1066C" w:rsidRDefault="00B1066C" w:rsidP="00730CF4">
      <w:pPr>
        <w:pStyle w:val="21"/>
        <w:shd w:val="clear" w:color="auto" w:fill="auto"/>
        <w:spacing w:line="274" w:lineRule="exact"/>
        <w:ind w:firstLine="0"/>
        <w:jc w:val="both"/>
      </w:pPr>
      <w:r>
        <w:t>Примечание: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 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B1066C" w:rsidRDefault="00B1066C" w:rsidP="00730CF4">
      <w:pPr>
        <w:pStyle w:val="21"/>
        <w:numPr>
          <w:ilvl w:val="0"/>
          <w:numId w:val="45"/>
        </w:numPr>
        <w:shd w:val="clear" w:color="auto" w:fill="auto"/>
        <w:tabs>
          <w:tab w:val="left" w:pos="354"/>
        </w:tabs>
        <w:spacing w:line="274" w:lineRule="exact"/>
        <w:ind w:left="460" w:hanging="460"/>
        <w:jc w:val="both"/>
      </w:pPr>
      <w:r>
        <w:t>использовать различные приемы поиска информации в сети Интернет (поисковые системы, справочные разделы, предметные рубрики);</w:t>
      </w:r>
    </w:p>
    <w:p w:rsidR="00B1066C" w:rsidRDefault="00B1066C" w:rsidP="00730CF4">
      <w:pPr>
        <w:pStyle w:val="21"/>
        <w:numPr>
          <w:ilvl w:val="0"/>
          <w:numId w:val="45"/>
        </w:numPr>
        <w:shd w:val="clear" w:color="auto" w:fill="auto"/>
        <w:tabs>
          <w:tab w:val="left" w:pos="354"/>
        </w:tabs>
        <w:spacing w:line="274" w:lineRule="exact"/>
        <w:ind w:left="460" w:hanging="460"/>
        <w:jc w:val="both"/>
      </w:pPr>
      <w:r>
        <w:t>строить запросы для поиска информации с использованием логических операций и анализировать результаты поиска;</w:t>
      </w:r>
    </w:p>
    <w:p w:rsidR="00B1066C" w:rsidRDefault="00B1066C" w:rsidP="00730CF4">
      <w:pPr>
        <w:pStyle w:val="21"/>
        <w:numPr>
          <w:ilvl w:val="0"/>
          <w:numId w:val="45"/>
        </w:numPr>
        <w:shd w:val="clear" w:color="auto" w:fill="auto"/>
        <w:tabs>
          <w:tab w:val="left" w:pos="354"/>
        </w:tabs>
        <w:spacing w:line="278" w:lineRule="exact"/>
        <w:ind w:left="460" w:hanging="460"/>
        <w:jc w:val="both"/>
      </w:pPr>
      <w:r>
        <w:lastRenderedPageBreak/>
        <w:t>использовать различные библиотечные, в том числе электронные, каталоги для поиска необходимых книг;</w:t>
      </w:r>
    </w:p>
    <w:p w:rsidR="00B1066C" w:rsidRDefault="00B1066C" w:rsidP="00730CF4">
      <w:pPr>
        <w:pStyle w:val="21"/>
        <w:numPr>
          <w:ilvl w:val="0"/>
          <w:numId w:val="45"/>
        </w:numPr>
        <w:shd w:val="clear" w:color="auto" w:fill="auto"/>
        <w:tabs>
          <w:tab w:val="left" w:pos="354"/>
        </w:tabs>
        <w:spacing w:line="274" w:lineRule="exact"/>
        <w:ind w:left="460" w:hanging="460"/>
        <w:jc w:val="both"/>
      </w:pPr>
      <w:r>
        <w:t>искать информацию в различных базах данных, создавать и заполнять базы данных, в частности, использовать различные</w:t>
      </w:r>
    </w:p>
    <w:p w:rsidR="00B1066C" w:rsidRDefault="00B1066C" w:rsidP="00730CF4">
      <w:pPr>
        <w:pStyle w:val="21"/>
        <w:numPr>
          <w:ilvl w:val="0"/>
          <w:numId w:val="45"/>
        </w:numPr>
        <w:shd w:val="clear" w:color="auto" w:fill="auto"/>
        <w:tabs>
          <w:tab w:val="left" w:pos="354"/>
        </w:tabs>
        <w:spacing w:after="16" w:line="240" w:lineRule="exact"/>
        <w:ind w:firstLine="0"/>
        <w:jc w:val="both"/>
      </w:pPr>
      <w:r>
        <w:t>определители;</w:t>
      </w:r>
    </w:p>
    <w:p w:rsidR="00B1066C" w:rsidRDefault="00B1066C" w:rsidP="00730CF4">
      <w:pPr>
        <w:pStyle w:val="21"/>
        <w:numPr>
          <w:ilvl w:val="0"/>
          <w:numId w:val="45"/>
        </w:numPr>
        <w:shd w:val="clear" w:color="auto" w:fill="auto"/>
        <w:tabs>
          <w:tab w:val="left" w:pos="354"/>
        </w:tabs>
        <w:spacing w:line="274" w:lineRule="exact"/>
        <w:ind w:left="460" w:hanging="460"/>
        <w:jc w:val="both"/>
      </w:pPr>
      <w:r>
        <w:t>сохранять для индивидуального использования найденные в сети Интернет информационные объекты и ссылки на них.</w:t>
      </w:r>
    </w:p>
    <w:p w:rsidR="00B1066C" w:rsidRDefault="00B1066C" w:rsidP="00730CF4">
      <w:pPr>
        <w:pStyle w:val="21"/>
        <w:shd w:val="clear" w:color="auto" w:fill="auto"/>
        <w:spacing w:line="274" w:lineRule="exact"/>
        <w:ind w:firstLine="0"/>
        <w:jc w:val="both"/>
      </w:pPr>
      <w:r>
        <w:t>Выпускник получит возможность научиться: создавать и заполнять различные определители; использовать различные приёмы поиска</w:t>
      </w:r>
    </w:p>
    <w:p w:rsidR="00B1066C" w:rsidRDefault="00B1066C" w:rsidP="00730CF4">
      <w:pPr>
        <w:pStyle w:val="21"/>
        <w:shd w:val="clear" w:color="auto" w:fill="auto"/>
        <w:spacing w:line="274" w:lineRule="exact"/>
        <w:ind w:firstLine="0"/>
        <w:jc w:val="both"/>
      </w:pPr>
      <w:r>
        <w:t>информации в Интернете в ходе учебной деятельности.</w:t>
      </w:r>
    </w:p>
    <w:p w:rsidR="00B1066C" w:rsidRDefault="00B1066C" w:rsidP="00730CF4">
      <w:pPr>
        <w:pStyle w:val="21"/>
        <w:shd w:val="clear" w:color="auto" w:fill="auto"/>
        <w:spacing w:line="274" w:lineRule="exact"/>
        <w:ind w:firstLine="0"/>
        <w:jc w:val="both"/>
      </w:pPr>
      <w:r>
        <w:t>Примечание: результаты достигаются преимущественно в рамках предметов «История», «Литература», «Технология», «Информатика» и других предметов.</w:t>
      </w:r>
    </w:p>
    <w:p w:rsidR="00B1066C" w:rsidRDefault="00B1066C" w:rsidP="00730CF4">
      <w:pPr>
        <w:pStyle w:val="21"/>
        <w:shd w:val="clear" w:color="auto" w:fill="auto"/>
        <w:spacing w:line="274" w:lineRule="exact"/>
        <w:ind w:firstLine="0"/>
        <w:jc w:val="both"/>
      </w:pPr>
      <w: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B1066C" w:rsidRDefault="00B1066C" w:rsidP="00730CF4">
      <w:pPr>
        <w:pStyle w:val="21"/>
        <w:numPr>
          <w:ilvl w:val="0"/>
          <w:numId w:val="36"/>
        </w:numPr>
        <w:shd w:val="clear" w:color="auto" w:fill="auto"/>
        <w:tabs>
          <w:tab w:val="left" w:pos="354"/>
        </w:tabs>
        <w:spacing w:line="274" w:lineRule="exact"/>
        <w:ind w:left="460" w:hanging="460"/>
        <w:jc w:val="both"/>
      </w:pPr>
      <w:r>
        <w:t>осуществлять редактирование и структурирование текста в соответствии с его смыслом средствами текстового редактора;</w:t>
      </w:r>
    </w:p>
    <w:p w:rsidR="00B1066C" w:rsidRDefault="00B1066C" w:rsidP="00730CF4">
      <w:pPr>
        <w:pStyle w:val="21"/>
        <w:numPr>
          <w:ilvl w:val="0"/>
          <w:numId w:val="36"/>
        </w:numPr>
        <w:shd w:val="clear" w:color="auto" w:fill="auto"/>
        <w:tabs>
          <w:tab w:val="left" w:pos="354"/>
        </w:tabs>
        <w:ind w:left="460" w:hanging="460"/>
        <w:jc w:val="both"/>
      </w:pPr>
      <w: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1066C" w:rsidRDefault="00B1066C" w:rsidP="00730CF4">
      <w:pPr>
        <w:pStyle w:val="21"/>
        <w:numPr>
          <w:ilvl w:val="0"/>
          <w:numId w:val="36"/>
        </w:numPr>
        <w:shd w:val="clear" w:color="auto" w:fill="auto"/>
        <w:tabs>
          <w:tab w:val="left" w:pos="354"/>
        </w:tabs>
        <w:ind w:firstLine="0"/>
        <w:jc w:val="both"/>
      </w:pPr>
      <w:r>
        <w:t>вставлять в документ формулы, таблицы, списки, изображения;</w:t>
      </w:r>
    </w:p>
    <w:p w:rsidR="00B1066C" w:rsidRDefault="00B1066C" w:rsidP="00730CF4">
      <w:pPr>
        <w:pStyle w:val="21"/>
        <w:numPr>
          <w:ilvl w:val="0"/>
          <w:numId w:val="36"/>
        </w:numPr>
        <w:shd w:val="clear" w:color="auto" w:fill="auto"/>
        <w:tabs>
          <w:tab w:val="left" w:pos="354"/>
        </w:tabs>
        <w:spacing w:line="240" w:lineRule="exact"/>
        <w:ind w:firstLine="0"/>
        <w:jc w:val="both"/>
      </w:pPr>
      <w:r>
        <w:t>участвовать в коллективном создании текстового документа;</w:t>
      </w:r>
    </w:p>
    <w:p w:rsidR="00B1066C" w:rsidRDefault="00B1066C" w:rsidP="00730CF4">
      <w:pPr>
        <w:pStyle w:val="21"/>
        <w:numPr>
          <w:ilvl w:val="0"/>
          <w:numId w:val="36"/>
        </w:numPr>
        <w:shd w:val="clear" w:color="auto" w:fill="auto"/>
        <w:tabs>
          <w:tab w:val="left" w:pos="354"/>
        </w:tabs>
        <w:spacing w:after="38" w:line="240" w:lineRule="exact"/>
        <w:ind w:firstLine="0"/>
        <w:jc w:val="both"/>
      </w:pPr>
      <w:r>
        <w:t>создавать гипертекстовые документы.</w:t>
      </w:r>
    </w:p>
    <w:p w:rsidR="00B1066C" w:rsidRDefault="00B1066C" w:rsidP="00730CF4">
      <w:pPr>
        <w:pStyle w:val="21"/>
        <w:shd w:val="clear" w:color="auto" w:fill="auto"/>
        <w:spacing w:line="240" w:lineRule="exact"/>
        <w:ind w:firstLine="0"/>
        <w:jc w:val="both"/>
      </w:pPr>
      <w:r>
        <w:t>Выпускник получит возможность научиться:</w:t>
      </w:r>
    </w:p>
    <w:p w:rsidR="00B1066C" w:rsidRDefault="00B1066C" w:rsidP="00730CF4">
      <w:pPr>
        <w:pStyle w:val="21"/>
        <w:numPr>
          <w:ilvl w:val="0"/>
          <w:numId w:val="36"/>
        </w:numPr>
        <w:shd w:val="clear" w:color="auto" w:fill="auto"/>
        <w:tabs>
          <w:tab w:val="left" w:pos="354"/>
        </w:tabs>
        <w:spacing w:line="278" w:lineRule="exact"/>
        <w:ind w:firstLine="0"/>
        <w:jc w:val="both"/>
      </w:pPr>
      <w:r>
        <w:t>создавать текст на иностранном языке с использованием слепого десятипальцевого клавиатурного письма;</w:t>
      </w:r>
    </w:p>
    <w:p w:rsidR="00B1066C" w:rsidRDefault="00B1066C" w:rsidP="00730CF4">
      <w:pPr>
        <w:pStyle w:val="21"/>
        <w:numPr>
          <w:ilvl w:val="0"/>
          <w:numId w:val="36"/>
        </w:numPr>
        <w:shd w:val="clear" w:color="auto" w:fill="auto"/>
        <w:tabs>
          <w:tab w:val="left" w:pos="237"/>
        </w:tabs>
        <w:spacing w:after="236" w:line="274" w:lineRule="exact"/>
        <w:ind w:firstLine="0"/>
        <w:jc w:val="both"/>
      </w:pPr>
      <w:r>
        <w:t>использовать компьютерные инструменты, упрощающие расшифровку аудиозаписей. Примечание: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B1066C" w:rsidRDefault="00B1066C" w:rsidP="00730CF4">
      <w:pPr>
        <w:pStyle w:val="21"/>
        <w:shd w:val="clear" w:color="auto" w:fill="auto"/>
        <w:spacing w:line="278" w:lineRule="exact"/>
        <w:ind w:firstLine="0"/>
        <w:jc w:val="both"/>
      </w:pPr>
      <w: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B1066C" w:rsidRDefault="00B1066C" w:rsidP="00730CF4">
      <w:pPr>
        <w:pStyle w:val="21"/>
        <w:numPr>
          <w:ilvl w:val="0"/>
          <w:numId w:val="36"/>
        </w:numPr>
        <w:shd w:val="clear" w:color="auto" w:fill="auto"/>
        <w:tabs>
          <w:tab w:val="left" w:pos="354"/>
        </w:tabs>
        <w:ind w:firstLine="0"/>
        <w:jc w:val="both"/>
      </w:pPr>
      <w:r>
        <w:t>создавать и редактировать изображения с помощью инструментов графического редактора;</w:t>
      </w:r>
    </w:p>
    <w:p w:rsidR="00B1066C" w:rsidRDefault="00B1066C" w:rsidP="00A851DE">
      <w:pPr>
        <w:pStyle w:val="21"/>
        <w:numPr>
          <w:ilvl w:val="0"/>
          <w:numId w:val="36"/>
        </w:numPr>
        <w:shd w:val="clear" w:color="auto" w:fill="auto"/>
        <w:tabs>
          <w:tab w:val="left" w:pos="354"/>
        </w:tabs>
        <w:ind w:left="460" w:hanging="460"/>
        <w:jc w:val="both"/>
      </w:pPr>
      <w:r>
        <w:t xml:space="preserve">создавать различные геометрические объекты и чертежи с использованием возможностей специальных компьютерных инструментов; </w:t>
      </w:r>
    </w:p>
    <w:p w:rsidR="00B1066C" w:rsidRDefault="00B1066C" w:rsidP="00A851DE">
      <w:pPr>
        <w:pStyle w:val="21"/>
        <w:numPr>
          <w:ilvl w:val="0"/>
          <w:numId w:val="36"/>
        </w:numPr>
        <w:shd w:val="clear" w:color="auto" w:fill="auto"/>
        <w:tabs>
          <w:tab w:val="left" w:pos="354"/>
        </w:tabs>
        <w:ind w:left="460" w:hanging="460"/>
        <w:jc w:val="both"/>
      </w:pPr>
      <w:r>
        <w:t xml:space="preserve"> создавать диаграммы различных видео алгоритмические, концептуальные, классификационные, организационные, родства и др.) в соответствии с решаемыми задачами.</w:t>
      </w:r>
    </w:p>
    <w:p w:rsidR="00B1066C" w:rsidRDefault="00B1066C" w:rsidP="00E72C4F">
      <w:pPr>
        <w:pStyle w:val="21"/>
        <w:shd w:val="clear" w:color="auto" w:fill="auto"/>
        <w:tabs>
          <w:tab w:val="left" w:pos="5571"/>
        </w:tabs>
        <w:spacing w:line="274" w:lineRule="exact"/>
        <w:ind w:firstLine="320"/>
        <w:jc w:val="both"/>
      </w:pPr>
      <w:r>
        <w:t>Выпускник получит возможность научиться:  создавать мультипликационные фильмы; создавать виртуальные модели трёхмерных объектов.</w:t>
      </w:r>
    </w:p>
    <w:p w:rsidR="00B1066C" w:rsidRDefault="00B1066C" w:rsidP="00730CF4">
      <w:pPr>
        <w:pStyle w:val="21"/>
        <w:shd w:val="clear" w:color="auto" w:fill="auto"/>
        <w:spacing w:line="274" w:lineRule="exact"/>
        <w:ind w:firstLine="320"/>
        <w:jc w:val="both"/>
      </w:pPr>
      <w:r>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B1066C" w:rsidRDefault="00B1066C" w:rsidP="00730CF4">
      <w:pPr>
        <w:pStyle w:val="21"/>
        <w:shd w:val="clear" w:color="auto" w:fill="auto"/>
        <w:spacing w:line="274" w:lineRule="exact"/>
        <w:ind w:firstLine="320"/>
        <w:jc w:val="both"/>
      </w:pPr>
      <w: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B1066C" w:rsidRDefault="00B1066C" w:rsidP="00730CF4">
      <w:pPr>
        <w:pStyle w:val="21"/>
        <w:numPr>
          <w:ilvl w:val="0"/>
          <w:numId w:val="36"/>
        </w:numPr>
        <w:shd w:val="clear" w:color="auto" w:fill="auto"/>
        <w:tabs>
          <w:tab w:val="left" w:pos="815"/>
        </w:tabs>
        <w:spacing w:line="274" w:lineRule="exact"/>
        <w:ind w:left="760" w:hanging="300"/>
        <w:jc w:val="both"/>
      </w:pPr>
      <w:r>
        <w:t>записывать звуковые файлы с различным качеством звучания (глубиной кодирования и частотой дискретизации);</w:t>
      </w:r>
    </w:p>
    <w:p w:rsidR="00B1066C" w:rsidRDefault="00B1066C" w:rsidP="00730CF4">
      <w:pPr>
        <w:pStyle w:val="21"/>
        <w:numPr>
          <w:ilvl w:val="0"/>
          <w:numId w:val="36"/>
        </w:numPr>
        <w:shd w:val="clear" w:color="auto" w:fill="auto"/>
        <w:tabs>
          <w:tab w:val="left" w:pos="815"/>
        </w:tabs>
        <w:spacing w:line="240" w:lineRule="exact"/>
        <w:ind w:left="460" w:firstLine="0"/>
        <w:jc w:val="both"/>
      </w:pPr>
      <w:r>
        <w:t>использовать музыкальные редакторы А 1 клавишные и кинетические синтезаторы для</w:t>
      </w:r>
    </w:p>
    <w:p w:rsidR="00B1066C" w:rsidRDefault="00B1066C" w:rsidP="00730CF4">
      <w:pPr>
        <w:pStyle w:val="21"/>
        <w:shd w:val="clear" w:color="auto" w:fill="auto"/>
        <w:spacing w:line="274" w:lineRule="exact"/>
        <w:ind w:left="760" w:firstLine="0"/>
        <w:jc w:val="both"/>
      </w:pPr>
      <w:r>
        <w:t>решения творческих задач.</w:t>
      </w:r>
    </w:p>
    <w:p w:rsidR="00B1066C" w:rsidRDefault="00B1066C" w:rsidP="00730CF4">
      <w:pPr>
        <w:pStyle w:val="21"/>
        <w:shd w:val="clear" w:color="auto" w:fill="auto"/>
        <w:spacing w:line="274" w:lineRule="exact"/>
        <w:ind w:firstLine="0"/>
        <w:jc w:val="both"/>
      </w:pPr>
      <w:r>
        <w:t>Выпускник получит возможность научиться: использовать музыкальные редакторы, клавишные и кинестетические синтезаторы.</w:t>
      </w:r>
    </w:p>
    <w:p w:rsidR="00B1066C" w:rsidRDefault="00B1066C" w:rsidP="00730CF4">
      <w:pPr>
        <w:pStyle w:val="21"/>
        <w:shd w:val="clear" w:color="auto" w:fill="auto"/>
        <w:spacing w:line="274" w:lineRule="exact"/>
        <w:ind w:firstLine="0"/>
        <w:jc w:val="both"/>
      </w:pPr>
      <w:r>
        <w:t>Примечание: результаты достигаются преимущественно в рамках предмета «Искусство»</w:t>
      </w:r>
      <w:r>
        <w:rPr>
          <w:rFonts w:hint="eastAsia"/>
        </w:rPr>
        <w:t>，</w:t>
      </w:r>
      <w:r>
        <w:t>а также во внеурочной деятельности.</w:t>
      </w:r>
    </w:p>
    <w:p w:rsidR="00B1066C" w:rsidRDefault="00B1066C" w:rsidP="00730CF4">
      <w:pPr>
        <w:pStyle w:val="21"/>
        <w:shd w:val="clear" w:color="auto" w:fill="auto"/>
        <w:spacing w:line="274" w:lineRule="exact"/>
        <w:ind w:firstLine="0"/>
        <w:jc w:val="both"/>
      </w:pPr>
      <w: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B1066C" w:rsidRDefault="00B1066C" w:rsidP="00730CF4">
      <w:pPr>
        <w:pStyle w:val="21"/>
        <w:numPr>
          <w:ilvl w:val="0"/>
          <w:numId w:val="36"/>
        </w:numPr>
        <w:shd w:val="clear" w:color="auto" w:fill="auto"/>
        <w:tabs>
          <w:tab w:val="left" w:pos="759"/>
        </w:tabs>
        <w:spacing w:line="274" w:lineRule="exact"/>
        <w:ind w:left="760" w:hanging="360"/>
        <w:jc w:val="both"/>
      </w:pPr>
      <w:r>
        <w:t>создавать на заданную тему мультимедийную презентацию с гиперссылками, слайды которой содержат тексты, звуки, графические изображения;</w:t>
      </w:r>
    </w:p>
    <w:p w:rsidR="00B1066C" w:rsidRDefault="00B1066C" w:rsidP="00730CF4">
      <w:pPr>
        <w:pStyle w:val="21"/>
        <w:numPr>
          <w:ilvl w:val="0"/>
          <w:numId w:val="36"/>
        </w:numPr>
        <w:shd w:val="clear" w:color="auto" w:fill="auto"/>
        <w:tabs>
          <w:tab w:val="left" w:pos="759"/>
        </w:tabs>
        <w:spacing w:line="274" w:lineRule="exact"/>
        <w:ind w:left="760" w:hanging="360"/>
        <w:jc w:val="both"/>
      </w:pPr>
      <w:r>
        <w:t xml:space="preserve">работать с особыми видами сообщений: диаграммами (алгоритмические, концептуальные, </w:t>
      </w:r>
      <w:r>
        <w:lastRenderedPageBreak/>
        <w:t>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1066C" w:rsidRDefault="00B1066C" w:rsidP="00730CF4">
      <w:pPr>
        <w:pStyle w:val="21"/>
        <w:numPr>
          <w:ilvl w:val="0"/>
          <w:numId w:val="36"/>
        </w:numPr>
        <w:shd w:val="clear" w:color="auto" w:fill="auto"/>
        <w:tabs>
          <w:tab w:val="left" w:pos="759"/>
        </w:tabs>
        <w:spacing w:line="274" w:lineRule="exact"/>
        <w:ind w:left="760" w:hanging="360"/>
        <w:jc w:val="both"/>
      </w:pPr>
      <w: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1066C" w:rsidRDefault="00B1066C" w:rsidP="00730CF4">
      <w:pPr>
        <w:pStyle w:val="21"/>
        <w:numPr>
          <w:ilvl w:val="0"/>
          <w:numId w:val="36"/>
        </w:numPr>
        <w:shd w:val="clear" w:color="auto" w:fill="auto"/>
        <w:tabs>
          <w:tab w:val="left" w:pos="759"/>
        </w:tabs>
        <w:spacing w:line="274" w:lineRule="exact"/>
        <w:ind w:left="760" w:hanging="360"/>
        <w:jc w:val="both"/>
      </w:pPr>
      <w:r>
        <w:t>использовать программы-архиваторы.</w:t>
      </w:r>
    </w:p>
    <w:p w:rsidR="00B1066C" w:rsidRDefault="00B1066C" w:rsidP="00730CF4">
      <w:pPr>
        <w:pStyle w:val="21"/>
        <w:shd w:val="clear" w:color="auto" w:fill="auto"/>
        <w:spacing w:line="274" w:lineRule="exact"/>
        <w:ind w:firstLine="0"/>
        <w:jc w:val="both"/>
      </w:pPr>
      <w:r>
        <w:t>Выпускник получит возможность научиться: проектировать дизайн сообщений в соответствии с задачами и средствами доставки; понимать сообщения, используя при их восприятии внутренние и внешние ссылки, различные инструменты поиска, справочные источники.</w:t>
      </w:r>
    </w:p>
    <w:p w:rsidR="00B1066C" w:rsidRDefault="00B1066C" w:rsidP="00730CF4">
      <w:pPr>
        <w:pStyle w:val="21"/>
        <w:shd w:val="clear" w:color="auto" w:fill="auto"/>
        <w:spacing w:line="274" w:lineRule="exact"/>
        <w:ind w:firstLine="0"/>
        <w:jc w:val="both"/>
      </w:pPr>
      <w: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B1066C" w:rsidRDefault="00B1066C" w:rsidP="00730CF4">
      <w:pPr>
        <w:pStyle w:val="21"/>
        <w:shd w:val="clear" w:color="auto" w:fill="auto"/>
        <w:spacing w:line="274" w:lineRule="exact"/>
        <w:ind w:firstLine="0"/>
        <w:jc w:val="both"/>
      </w:pPr>
      <w:r>
        <w:t>В рамках направления «Анализ информации, математическая обработка данных в исследовании»в качестве основных планируемых результатов возможен, но не ограничивается следующим, список того, что обучающийся сможет:</w:t>
      </w:r>
    </w:p>
    <w:p w:rsidR="00B1066C" w:rsidRDefault="00B1066C" w:rsidP="00C22D2E">
      <w:pPr>
        <w:pStyle w:val="21"/>
        <w:numPr>
          <w:ilvl w:val="0"/>
          <w:numId w:val="36"/>
        </w:numPr>
        <w:shd w:val="clear" w:color="auto" w:fill="auto"/>
        <w:ind w:left="362" w:hanging="360"/>
        <w:jc w:val="both"/>
      </w:pPr>
      <w:r>
        <w:t>проводить простые эксперименты и исследования в виртуальных лабораториях;</w:t>
      </w:r>
    </w:p>
    <w:p w:rsidR="00B1066C" w:rsidRDefault="00B1066C" w:rsidP="00C22D2E">
      <w:pPr>
        <w:pStyle w:val="21"/>
        <w:numPr>
          <w:ilvl w:val="0"/>
          <w:numId w:val="36"/>
        </w:numPr>
        <w:shd w:val="clear" w:color="auto" w:fill="auto"/>
        <w:ind w:left="362" w:hanging="360"/>
        <w:jc w:val="both"/>
      </w:pPr>
      <w:r>
        <w:t>вводить результаты измерений и другие цифровые данные для их обработки, в том числе статистической и визуализации;</w:t>
      </w:r>
    </w:p>
    <w:p w:rsidR="00B1066C" w:rsidRDefault="00B1066C" w:rsidP="00C22D2E">
      <w:pPr>
        <w:pStyle w:val="21"/>
        <w:numPr>
          <w:ilvl w:val="0"/>
          <w:numId w:val="36"/>
        </w:numPr>
        <w:shd w:val="clear" w:color="auto" w:fill="auto"/>
        <w:spacing w:line="274" w:lineRule="exact"/>
        <w:ind w:left="362" w:hanging="360"/>
        <w:jc w:val="both"/>
      </w:pPr>
      <w:r>
        <w:t>проводить эксперименты и исследования в виртуальных лабораториях по естественным наукам, математике и информатике.</w:t>
      </w:r>
    </w:p>
    <w:p w:rsidR="00B1066C" w:rsidRDefault="00B1066C" w:rsidP="00730CF4">
      <w:pPr>
        <w:pStyle w:val="21"/>
        <w:shd w:val="clear" w:color="auto" w:fill="auto"/>
        <w:spacing w:line="274" w:lineRule="exact"/>
        <w:ind w:firstLine="0"/>
        <w:jc w:val="both"/>
      </w:pPr>
      <w:r>
        <w:t>Выпускник получит возможность научиться:</w:t>
      </w:r>
    </w:p>
    <w:p w:rsidR="00B1066C" w:rsidRDefault="00B1066C" w:rsidP="00730CF4">
      <w:pPr>
        <w:pStyle w:val="21"/>
        <w:numPr>
          <w:ilvl w:val="0"/>
          <w:numId w:val="36"/>
        </w:numPr>
        <w:shd w:val="clear" w:color="auto" w:fill="auto"/>
        <w:tabs>
          <w:tab w:val="left" w:pos="202"/>
        </w:tabs>
        <w:spacing w:line="274" w:lineRule="exact"/>
        <w:ind w:firstLine="0"/>
        <w:jc w:val="both"/>
      </w:pPr>
      <w: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1066C" w:rsidRDefault="00B1066C" w:rsidP="00730CF4">
      <w:pPr>
        <w:pStyle w:val="21"/>
        <w:numPr>
          <w:ilvl w:val="0"/>
          <w:numId w:val="36"/>
        </w:numPr>
        <w:shd w:val="clear" w:color="auto" w:fill="auto"/>
        <w:tabs>
          <w:tab w:val="left" w:pos="193"/>
        </w:tabs>
        <w:spacing w:line="274" w:lineRule="exact"/>
        <w:ind w:firstLine="0"/>
        <w:jc w:val="both"/>
      </w:pPr>
      <w:r>
        <w:t>анализировать результаты своей деятельности и затрачиваемых ресурсов.</w:t>
      </w:r>
    </w:p>
    <w:p w:rsidR="00B1066C" w:rsidRDefault="00B1066C" w:rsidP="00730CF4">
      <w:pPr>
        <w:pStyle w:val="21"/>
        <w:shd w:val="clear" w:color="auto" w:fill="auto"/>
        <w:spacing w:line="274" w:lineRule="exact"/>
        <w:ind w:firstLine="0"/>
        <w:jc w:val="both"/>
      </w:pPr>
      <w:r>
        <w:t>Примечание: результаты достигаются преимущественно в рамках естественных наук, предметов «Обществознание». «Математика».</w:t>
      </w:r>
    </w:p>
    <w:p w:rsidR="00B1066C" w:rsidRDefault="00B1066C" w:rsidP="00730CF4">
      <w:pPr>
        <w:pStyle w:val="21"/>
        <w:shd w:val="clear" w:color="auto" w:fill="auto"/>
        <w:spacing w:line="274" w:lineRule="exact"/>
        <w:ind w:firstLine="0"/>
        <w:jc w:val="both"/>
      </w:pPr>
      <w: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B1066C" w:rsidRDefault="00B1066C" w:rsidP="00C22D2E">
      <w:pPr>
        <w:pStyle w:val="21"/>
        <w:numPr>
          <w:ilvl w:val="0"/>
          <w:numId w:val="36"/>
        </w:numPr>
        <w:shd w:val="clear" w:color="auto" w:fill="auto"/>
        <w:spacing w:line="274" w:lineRule="exact"/>
        <w:ind w:left="362" w:firstLine="38"/>
        <w:jc w:val="both"/>
      </w:pPr>
      <w:r>
        <w:t>строить с помощью компьютерных инструментов разнообразные информационные структуры для описания объектов;</w:t>
      </w:r>
    </w:p>
    <w:p w:rsidR="00B1066C" w:rsidRDefault="00B1066C" w:rsidP="00C22D2E">
      <w:pPr>
        <w:pStyle w:val="21"/>
        <w:numPr>
          <w:ilvl w:val="0"/>
          <w:numId w:val="36"/>
        </w:numPr>
        <w:shd w:val="clear" w:color="auto" w:fill="auto"/>
        <w:ind w:left="362" w:firstLine="38"/>
        <w:jc w:val="both"/>
      </w:pPr>
      <w:r>
        <w:t>конструировать и моделировать с использованием материальных конструкторов с компьютерным управлением и обратной связью (робототехника);</w:t>
      </w:r>
    </w:p>
    <w:p w:rsidR="00B1066C" w:rsidRDefault="00B1066C" w:rsidP="00C22D2E">
      <w:pPr>
        <w:pStyle w:val="21"/>
        <w:numPr>
          <w:ilvl w:val="0"/>
          <w:numId w:val="36"/>
        </w:numPr>
        <w:shd w:val="clear" w:color="auto" w:fill="auto"/>
        <w:ind w:left="362" w:firstLine="38"/>
        <w:jc w:val="both"/>
      </w:pPr>
      <w:r>
        <w:t>моделировать с использованием виртуальных конструкторов;</w:t>
      </w:r>
    </w:p>
    <w:p w:rsidR="00B1066C" w:rsidRDefault="00B1066C" w:rsidP="00C22D2E">
      <w:pPr>
        <w:pStyle w:val="21"/>
        <w:numPr>
          <w:ilvl w:val="0"/>
          <w:numId w:val="36"/>
        </w:numPr>
        <w:shd w:val="clear" w:color="auto" w:fill="auto"/>
        <w:spacing w:line="278" w:lineRule="exact"/>
        <w:ind w:left="362" w:firstLine="38"/>
        <w:jc w:val="both"/>
      </w:pPr>
      <w:r>
        <w:t>моделировать с использованием средств программирования.</w:t>
      </w:r>
    </w:p>
    <w:p w:rsidR="00B1066C" w:rsidRDefault="00B1066C" w:rsidP="00730CF4">
      <w:pPr>
        <w:pStyle w:val="21"/>
        <w:shd w:val="clear" w:color="auto" w:fill="auto"/>
        <w:spacing w:line="278" w:lineRule="exact"/>
        <w:ind w:firstLine="0"/>
        <w:jc w:val="both"/>
      </w:pPr>
      <w: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B1066C" w:rsidRDefault="00B1066C" w:rsidP="00730CF4">
      <w:pPr>
        <w:pStyle w:val="21"/>
        <w:numPr>
          <w:ilvl w:val="0"/>
          <w:numId w:val="36"/>
        </w:numPr>
        <w:shd w:val="clear" w:color="auto" w:fill="auto"/>
        <w:tabs>
          <w:tab w:val="left" w:pos="759"/>
        </w:tabs>
        <w:spacing w:line="278" w:lineRule="exact"/>
        <w:ind w:left="760" w:hanging="360"/>
        <w:jc w:val="both"/>
      </w:pPr>
      <w: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1066C" w:rsidRDefault="00B1066C" w:rsidP="00730CF4">
      <w:pPr>
        <w:pStyle w:val="21"/>
        <w:numPr>
          <w:ilvl w:val="0"/>
          <w:numId w:val="36"/>
        </w:numPr>
        <w:shd w:val="clear" w:color="auto" w:fill="auto"/>
        <w:tabs>
          <w:tab w:val="left" w:pos="701"/>
        </w:tabs>
        <w:spacing w:line="274" w:lineRule="exact"/>
        <w:ind w:left="760" w:hanging="360"/>
        <w:jc w:val="both"/>
      </w:pPr>
      <w:r>
        <w:t>использовать возможности электронной почты, интернет-мессенджеров и социальных сетей для обучения;</w:t>
      </w:r>
    </w:p>
    <w:p w:rsidR="00B1066C" w:rsidRDefault="00B1066C" w:rsidP="00730CF4">
      <w:pPr>
        <w:pStyle w:val="21"/>
        <w:numPr>
          <w:ilvl w:val="0"/>
          <w:numId w:val="36"/>
        </w:numPr>
        <w:shd w:val="clear" w:color="auto" w:fill="auto"/>
        <w:tabs>
          <w:tab w:val="left" w:pos="701"/>
        </w:tabs>
        <w:spacing w:line="240" w:lineRule="exact"/>
        <w:ind w:left="400" w:firstLine="0"/>
        <w:jc w:val="both"/>
      </w:pPr>
      <w:r>
        <w:t>вести личный дневник (блог) с использованием возможностей сети Интернет;</w:t>
      </w:r>
    </w:p>
    <w:p w:rsidR="00B1066C" w:rsidRDefault="00B1066C" w:rsidP="00730CF4">
      <w:pPr>
        <w:pStyle w:val="21"/>
        <w:numPr>
          <w:ilvl w:val="0"/>
          <w:numId w:val="36"/>
        </w:numPr>
        <w:shd w:val="clear" w:color="auto" w:fill="auto"/>
        <w:tabs>
          <w:tab w:val="left" w:pos="701"/>
        </w:tabs>
        <w:ind w:left="760" w:hanging="360"/>
        <w:jc w:val="both"/>
      </w:pPr>
      <w:r>
        <w:t>соблюдать нормы информационной культуры, этики и права; с уважением относиться к частной информации и информационным правам других людей;</w:t>
      </w:r>
    </w:p>
    <w:p w:rsidR="00B1066C" w:rsidRDefault="00B1066C" w:rsidP="00730CF4">
      <w:pPr>
        <w:pStyle w:val="21"/>
        <w:numPr>
          <w:ilvl w:val="0"/>
          <w:numId w:val="36"/>
        </w:numPr>
        <w:shd w:val="clear" w:color="auto" w:fill="auto"/>
        <w:tabs>
          <w:tab w:val="left" w:pos="701"/>
        </w:tabs>
        <w:ind w:left="760" w:hanging="360"/>
        <w:jc w:val="both"/>
      </w:pPr>
      <w:r>
        <w:t>осуществлять защиту от троянских вирусов, фишинговых атак, информации от компьютерных вирусов с помощью антивирусных программ;</w:t>
      </w:r>
    </w:p>
    <w:p w:rsidR="00B1066C" w:rsidRDefault="00B1066C" w:rsidP="00730CF4">
      <w:pPr>
        <w:pStyle w:val="21"/>
        <w:numPr>
          <w:ilvl w:val="0"/>
          <w:numId w:val="36"/>
        </w:numPr>
        <w:shd w:val="clear" w:color="auto" w:fill="auto"/>
        <w:tabs>
          <w:tab w:val="left" w:pos="701"/>
        </w:tabs>
        <w:ind w:left="400" w:firstLine="0"/>
        <w:jc w:val="both"/>
      </w:pPr>
      <w:r>
        <w:t>соблюдать правила безопасного поведения в сети Интернет;</w:t>
      </w:r>
    </w:p>
    <w:p w:rsidR="00B1066C" w:rsidRDefault="00B1066C" w:rsidP="00730CF4">
      <w:pPr>
        <w:pStyle w:val="21"/>
        <w:numPr>
          <w:ilvl w:val="0"/>
          <w:numId w:val="36"/>
        </w:numPr>
        <w:shd w:val="clear" w:color="auto" w:fill="auto"/>
        <w:tabs>
          <w:tab w:val="left" w:pos="701"/>
        </w:tabs>
        <w:spacing w:line="274" w:lineRule="exact"/>
        <w:ind w:left="760" w:hanging="360"/>
        <w:jc w:val="both"/>
      </w:pPr>
      <w: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B1066C" w:rsidRDefault="00B1066C" w:rsidP="00730CF4">
      <w:pPr>
        <w:pStyle w:val="21"/>
        <w:shd w:val="clear" w:color="auto" w:fill="auto"/>
        <w:spacing w:line="274" w:lineRule="exact"/>
        <w:ind w:left="400" w:firstLine="0"/>
        <w:jc w:val="both"/>
      </w:pPr>
      <w:r>
        <w:t xml:space="preserve">Выпускник получит возможность научиться: взаимодействовать в социальных сетях, работать в группе над сообщением (вики); участвовать в форумах в социальных образовательных сетях; </w:t>
      </w:r>
      <w:r>
        <w:lastRenderedPageBreak/>
        <w:t>взаимодействовать с партнёрами с использованием возможностей Интернета.</w:t>
      </w:r>
    </w:p>
    <w:p w:rsidR="00B1066C" w:rsidRDefault="00B1066C" w:rsidP="00730CF4">
      <w:pPr>
        <w:pStyle w:val="21"/>
        <w:shd w:val="clear" w:color="auto" w:fill="auto"/>
        <w:spacing w:after="240" w:line="274" w:lineRule="exact"/>
        <w:ind w:left="400" w:firstLine="0"/>
        <w:jc w:val="both"/>
      </w:pPr>
      <w:r>
        <w:t>Примечание: результаты достигаются в рамках всех предметов, а также во внеурочной деятельности.</w:t>
      </w:r>
    </w:p>
    <w:p w:rsidR="00B1066C" w:rsidRDefault="00B1066C" w:rsidP="00730CF4">
      <w:pPr>
        <w:pStyle w:val="36"/>
        <w:keepNext/>
        <w:keepLines/>
        <w:shd w:val="clear" w:color="auto" w:fill="auto"/>
        <w:spacing w:before="0" w:after="0"/>
        <w:ind w:left="2520" w:firstLine="0"/>
        <w:jc w:val="both"/>
      </w:pPr>
      <w:bookmarkStart w:id="43" w:name="bookmark43"/>
      <w:r>
        <w:t>Стратегии смыслового чтения и работа с текстом</w:t>
      </w:r>
      <w:bookmarkEnd w:id="43"/>
    </w:p>
    <w:p w:rsidR="00B1066C" w:rsidRDefault="00B1066C" w:rsidP="00730CF4">
      <w:pPr>
        <w:pStyle w:val="21"/>
        <w:shd w:val="clear" w:color="auto" w:fill="auto"/>
        <w:spacing w:line="274" w:lineRule="exact"/>
        <w:ind w:left="400" w:right="3080" w:firstLine="0"/>
        <w:jc w:val="both"/>
      </w:pPr>
      <w:r>
        <w:t>Работа с текстом: поиск информации и понимание прочитанного Выпускник научится:</w:t>
      </w:r>
    </w:p>
    <w:p w:rsidR="00B1066C" w:rsidRDefault="00B1066C" w:rsidP="00730CF4">
      <w:pPr>
        <w:pStyle w:val="21"/>
        <w:numPr>
          <w:ilvl w:val="0"/>
          <w:numId w:val="36"/>
        </w:numPr>
        <w:shd w:val="clear" w:color="auto" w:fill="auto"/>
        <w:tabs>
          <w:tab w:val="left" w:pos="701"/>
        </w:tabs>
        <w:spacing w:line="274" w:lineRule="exact"/>
        <w:ind w:left="400" w:firstLine="0"/>
        <w:jc w:val="both"/>
      </w:pPr>
      <w:r>
        <w:t>ориентироваться в содержании текста и понимать его целостный смысл: определять главную тему, общую цель или назначение текста; выбирать из текста или придумать заголовок, соответствующий содержанию и общему смыслу текста; формулировать тезис, выражающий общий смысл текста; предвосхищать содержание предметного плана текста по заголовку и с опорой на предыдущий опыт; объяснять порядок частей/инструкций, содержащихся в тексте;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1066C" w:rsidRDefault="00B1066C" w:rsidP="00730CF4">
      <w:pPr>
        <w:pStyle w:val="21"/>
        <w:numPr>
          <w:ilvl w:val="0"/>
          <w:numId w:val="36"/>
        </w:numPr>
        <w:shd w:val="clear" w:color="auto" w:fill="auto"/>
        <w:tabs>
          <w:tab w:val="left" w:pos="701"/>
        </w:tabs>
        <w:spacing w:line="274" w:lineRule="exact"/>
        <w:ind w:left="400" w:firstLine="0"/>
        <w:jc w:val="both"/>
      </w:pPr>
      <w: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находить необходимую единицу информации в тексте);</w:t>
      </w:r>
    </w:p>
    <w:p w:rsidR="00B1066C" w:rsidRDefault="00B1066C" w:rsidP="00730CF4">
      <w:pPr>
        <w:pStyle w:val="21"/>
        <w:numPr>
          <w:ilvl w:val="0"/>
          <w:numId w:val="36"/>
        </w:numPr>
        <w:shd w:val="clear" w:color="auto" w:fill="auto"/>
        <w:tabs>
          <w:tab w:val="left" w:pos="701"/>
        </w:tabs>
        <w:spacing w:line="274" w:lineRule="exact"/>
        <w:ind w:left="400" w:firstLine="0"/>
        <w:jc w:val="both"/>
      </w:pPr>
      <w: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ставить перед собой цель чтения, направляя внимание на полезную в данный момент информацию; различать темы и подтемы специального текста; выделять главную и избыточную информацию; прогнозировать последовательность изложения идей текста; сопоставлять разные точки зрения и разные источники информации по заданной теме; выполнять смысловое свёртывание выделенных фактов и мыслей; формировать на основе текста систему аргументов для обоснования определённой позиции; понимать душевное состояние персонажей текста, сопереживать им.</w:t>
      </w:r>
    </w:p>
    <w:p w:rsidR="00B1066C" w:rsidRDefault="00B1066C" w:rsidP="00E72C4F">
      <w:pPr>
        <w:pStyle w:val="21"/>
        <w:shd w:val="clear" w:color="auto" w:fill="auto"/>
        <w:tabs>
          <w:tab w:val="left" w:pos="6194"/>
        </w:tabs>
        <w:spacing w:line="274" w:lineRule="exact"/>
        <w:ind w:left="400" w:firstLine="0"/>
        <w:jc w:val="both"/>
      </w:pPr>
      <w:r>
        <w:t>Выпускник получит возможность научиться:</w:t>
      </w:r>
      <w:r>
        <w:tab/>
        <w:t>анализировать изменения своего эмоционального состояния в процессе чтения, получения и переработки полученной информации и её осмысления.</w:t>
      </w:r>
    </w:p>
    <w:p w:rsidR="00B1066C" w:rsidRDefault="00B1066C" w:rsidP="00730CF4">
      <w:pPr>
        <w:pStyle w:val="21"/>
        <w:shd w:val="clear" w:color="auto" w:fill="auto"/>
        <w:spacing w:line="274" w:lineRule="exact"/>
        <w:ind w:left="400" w:right="3080" w:firstLine="0"/>
        <w:jc w:val="both"/>
      </w:pPr>
      <w:r>
        <w:t>Работа с текстом: преобразование и интерпретация информации Выпускник научится:</w:t>
      </w:r>
    </w:p>
    <w:p w:rsidR="00B1066C" w:rsidRDefault="00B1066C" w:rsidP="00730CF4">
      <w:pPr>
        <w:pStyle w:val="21"/>
        <w:numPr>
          <w:ilvl w:val="0"/>
          <w:numId w:val="36"/>
        </w:numPr>
        <w:shd w:val="clear" w:color="auto" w:fill="auto"/>
        <w:tabs>
          <w:tab w:val="left" w:pos="701"/>
        </w:tabs>
        <w:spacing w:line="274" w:lineRule="exact"/>
        <w:ind w:left="400" w:firstLine="0"/>
        <w:jc w:val="both"/>
      </w:pPr>
      <w:r>
        <w:t>структурировать текст</w:t>
      </w:r>
      <w:r>
        <w:rPr>
          <w:rStyle w:val="2SimHei"/>
          <w:rFonts w:hint="eastAsia"/>
        </w:rPr>
        <w:t>，</w:t>
      </w:r>
      <w:r>
        <w:t xml:space="preserve"> используя нумерацию страниц, списки, оглавления; проводить проверку правописания; использовать таблицы, изображения;</w:t>
      </w:r>
    </w:p>
    <w:p w:rsidR="00B1066C" w:rsidRDefault="00B1066C" w:rsidP="00730CF4">
      <w:pPr>
        <w:pStyle w:val="21"/>
        <w:numPr>
          <w:ilvl w:val="0"/>
          <w:numId w:val="36"/>
        </w:numPr>
        <w:shd w:val="clear" w:color="auto" w:fill="auto"/>
        <w:tabs>
          <w:tab w:val="left" w:pos="701"/>
        </w:tabs>
        <w:spacing w:line="274" w:lineRule="exact"/>
        <w:ind w:left="400" w:firstLine="0"/>
        <w:jc w:val="both"/>
      </w:pPr>
      <w:r>
        <w:t>преобразовывать текст, используя новые формы представления информации: формулы, графики, диаграммы, таблицы (в том числе электронные), переходить от одного представления данных к другому;</w:t>
      </w:r>
    </w:p>
    <w:p w:rsidR="00B1066C" w:rsidRDefault="00B1066C" w:rsidP="00730CF4">
      <w:pPr>
        <w:pStyle w:val="21"/>
        <w:numPr>
          <w:ilvl w:val="0"/>
          <w:numId w:val="36"/>
        </w:numPr>
        <w:shd w:val="clear" w:color="auto" w:fill="auto"/>
        <w:tabs>
          <w:tab w:val="left" w:pos="701"/>
          <w:tab w:val="left" w:pos="3592"/>
        </w:tabs>
        <w:spacing w:line="274" w:lineRule="exact"/>
        <w:ind w:left="400" w:firstLine="0"/>
        <w:jc w:val="both"/>
      </w:pPr>
      <w:r>
        <w:t>интерпретировать текст:</w:t>
      </w:r>
      <w:r>
        <w:tab/>
        <w:t>сравнивать и противопоставлять заключённую в тексте</w:t>
      </w:r>
    </w:p>
    <w:p w:rsidR="00B1066C" w:rsidRDefault="00B1066C" w:rsidP="00730CF4">
      <w:pPr>
        <w:pStyle w:val="21"/>
        <w:shd w:val="clear" w:color="auto" w:fill="auto"/>
        <w:spacing w:line="274" w:lineRule="exact"/>
        <w:ind w:left="400" w:firstLine="0"/>
        <w:jc w:val="both"/>
      </w:pPr>
      <w:r>
        <w:t>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B1066C" w:rsidRDefault="00B1066C" w:rsidP="00730CF4">
      <w:pPr>
        <w:pStyle w:val="21"/>
        <w:shd w:val="clear" w:color="auto" w:fill="auto"/>
        <w:spacing w:line="274" w:lineRule="exact"/>
        <w:ind w:left="400" w:firstLine="0"/>
        <w:jc w:val="both"/>
      </w:pPr>
      <w:r>
        <w:t>Выпускник получит возможность научиться  выявлять имплицитную информацию текста на основе сопоставления иллюстративного материала с информацией текста, анализа подтекста Работа с текстом: оценка информации Выпускник научится:</w:t>
      </w:r>
    </w:p>
    <w:p w:rsidR="00B1066C" w:rsidRDefault="00B1066C" w:rsidP="00730CF4">
      <w:pPr>
        <w:pStyle w:val="21"/>
        <w:numPr>
          <w:ilvl w:val="0"/>
          <w:numId w:val="36"/>
        </w:numPr>
        <w:shd w:val="clear" w:color="auto" w:fill="auto"/>
        <w:tabs>
          <w:tab w:val="left" w:pos="602"/>
        </w:tabs>
        <w:spacing w:line="274" w:lineRule="exact"/>
        <w:ind w:left="400" w:firstLine="0"/>
        <w:jc w:val="both"/>
      </w:pPr>
      <w:r>
        <w:t>откликаться на содержание текста: связывать информацию, со своими знаниями; оценивать утверждения; находить доводы в защиту своей точки зрения;</w:t>
      </w:r>
    </w:p>
    <w:p w:rsidR="00B1066C" w:rsidRDefault="00B1066C" w:rsidP="00730CF4">
      <w:pPr>
        <w:pStyle w:val="21"/>
        <w:numPr>
          <w:ilvl w:val="0"/>
          <w:numId w:val="36"/>
        </w:numPr>
        <w:shd w:val="clear" w:color="auto" w:fill="auto"/>
        <w:tabs>
          <w:tab w:val="left" w:pos="602"/>
        </w:tabs>
        <w:spacing w:line="274" w:lineRule="exact"/>
        <w:ind w:left="400" w:firstLine="0"/>
        <w:jc w:val="both"/>
      </w:pPr>
      <w:r>
        <w:t>откликаться на форму текста: оценивать не только содержание текста, но и его форму, а в целом -мастерство его исполнения;</w:t>
      </w:r>
    </w:p>
    <w:p w:rsidR="00B1066C" w:rsidRDefault="00B1066C" w:rsidP="00730CF4">
      <w:pPr>
        <w:pStyle w:val="21"/>
        <w:numPr>
          <w:ilvl w:val="0"/>
          <w:numId w:val="36"/>
        </w:numPr>
        <w:shd w:val="clear" w:color="auto" w:fill="auto"/>
        <w:tabs>
          <w:tab w:val="left" w:pos="602"/>
        </w:tabs>
        <w:spacing w:line="274" w:lineRule="exact"/>
        <w:ind w:left="400" w:firstLine="0"/>
        <w:jc w:val="both"/>
      </w:pPr>
      <w: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1066C" w:rsidRDefault="00B1066C" w:rsidP="00730CF4">
      <w:pPr>
        <w:pStyle w:val="21"/>
        <w:numPr>
          <w:ilvl w:val="0"/>
          <w:numId w:val="36"/>
        </w:numPr>
        <w:shd w:val="clear" w:color="auto" w:fill="auto"/>
        <w:tabs>
          <w:tab w:val="left" w:pos="602"/>
        </w:tabs>
        <w:spacing w:line="274" w:lineRule="exact"/>
        <w:ind w:left="400" w:firstLine="0"/>
        <w:jc w:val="both"/>
      </w:pPr>
      <w:r>
        <w:t>в процессе работы с одним или несколькими источниками выявлять содержащуюся в них противоречивую, конфликтную информацию;</w:t>
      </w:r>
    </w:p>
    <w:p w:rsidR="00B1066C" w:rsidRDefault="00B1066C" w:rsidP="00730CF4">
      <w:pPr>
        <w:pStyle w:val="21"/>
        <w:numPr>
          <w:ilvl w:val="0"/>
          <w:numId w:val="36"/>
        </w:numPr>
        <w:shd w:val="clear" w:color="auto" w:fill="auto"/>
        <w:tabs>
          <w:tab w:val="left" w:pos="602"/>
        </w:tabs>
        <w:spacing w:line="274" w:lineRule="exact"/>
        <w:ind w:left="400" w:firstLine="0"/>
        <w:jc w:val="both"/>
      </w:pPr>
      <w:r>
        <w:t>использовать полученный опыт восприятия информационных объектов, высказывать оценочные суждения о полученном сообщении.</w:t>
      </w:r>
    </w:p>
    <w:p w:rsidR="00B1066C" w:rsidRDefault="00B1066C" w:rsidP="00E72C4F">
      <w:pPr>
        <w:pStyle w:val="21"/>
        <w:shd w:val="clear" w:color="auto" w:fill="auto"/>
        <w:spacing w:line="240" w:lineRule="auto"/>
        <w:ind w:left="403" w:firstLine="0"/>
        <w:jc w:val="both"/>
      </w:pPr>
      <w:r>
        <w:t xml:space="preserve">Выпускник получит возможность научиться: критически относиться к рекламной информации; </w:t>
      </w:r>
      <w:r>
        <w:lastRenderedPageBreak/>
        <w:t>находить способы проверки противоречивой информации; определять достоверную информацию в случае наличия противоречивой или конфликтной ситуации.</w:t>
      </w:r>
    </w:p>
    <w:p w:rsidR="00B1066C" w:rsidRDefault="00B1066C" w:rsidP="00E72C4F">
      <w:pPr>
        <w:pStyle w:val="21"/>
        <w:shd w:val="clear" w:color="auto" w:fill="auto"/>
        <w:tabs>
          <w:tab w:val="left" w:pos="7691"/>
        </w:tabs>
        <w:spacing w:line="240" w:lineRule="auto"/>
        <w:ind w:left="403" w:firstLine="0"/>
        <w:jc w:val="both"/>
      </w:pPr>
      <w:r>
        <w:t>Для реализации программы развития УУД, включающей формирование компетенций обучающихся в области использования ИКТ-технологий, учебно-исследовательской и проектной деятельности осуществляется взаимодействие с учебными, научными и социальными организациями и может включать проведение:</w:t>
      </w:r>
      <w:r>
        <w:tab/>
        <w:t>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 Условия реализации основной образовательной программы, в том числе программы УУД МБОУ «Дегтярская СОШ»</w:t>
      </w:r>
      <w:r>
        <w:rPr>
          <w:rFonts w:hint="eastAsia"/>
        </w:rPr>
        <w:t>，</w:t>
      </w:r>
      <w:r>
        <w:t>обеспечивают участникам овладение ключевыми компетенциями, включая формирование опыта проектно-исследовательской деятельности и ИКТ- компетенций.</w:t>
      </w:r>
    </w:p>
    <w:p w:rsidR="00B1066C" w:rsidRDefault="00B1066C" w:rsidP="00730CF4">
      <w:pPr>
        <w:pStyle w:val="21"/>
        <w:shd w:val="clear" w:color="auto" w:fill="auto"/>
        <w:spacing w:line="274" w:lineRule="exact"/>
        <w:ind w:left="380" w:firstLine="0"/>
        <w:jc w:val="both"/>
      </w:pPr>
      <w:r>
        <w:t>Требования к условиям включают:</w:t>
      </w:r>
    </w:p>
    <w:p w:rsidR="00B1066C" w:rsidRDefault="00B1066C" w:rsidP="00730CF4">
      <w:pPr>
        <w:pStyle w:val="21"/>
        <w:numPr>
          <w:ilvl w:val="0"/>
          <w:numId w:val="36"/>
        </w:numPr>
        <w:shd w:val="clear" w:color="auto" w:fill="auto"/>
        <w:tabs>
          <w:tab w:val="left" w:pos="734"/>
        </w:tabs>
        <w:spacing w:line="274" w:lineRule="exact"/>
        <w:ind w:left="740" w:hanging="360"/>
        <w:jc w:val="both"/>
      </w:pPr>
      <w:r>
        <w:t>укомплектованность образовательной организации педагогическими, руководящими и иными работниками;</w:t>
      </w:r>
    </w:p>
    <w:p w:rsidR="00B1066C" w:rsidRDefault="00B1066C" w:rsidP="00730CF4">
      <w:pPr>
        <w:pStyle w:val="21"/>
        <w:numPr>
          <w:ilvl w:val="0"/>
          <w:numId w:val="36"/>
        </w:numPr>
        <w:shd w:val="clear" w:color="auto" w:fill="auto"/>
        <w:tabs>
          <w:tab w:val="left" w:pos="734"/>
        </w:tabs>
        <w:ind w:left="380" w:firstLine="0"/>
        <w:jc w:val="both"/>
      </w:pPr>
      <w:r>
        <w:t>уровень квалификации педагогических и иных работников образовательной организации;</w:t>
      </w:r>
    </w:p>
    <w:p w:rsidR="00B1066C" w:rsidRDefault="00B1066C" w:rsidP="00730CF4">
      <w:pPr>
        <w:pStyle w:val="21"/>
        <w:numPr>
          <w:ilvl w:val="0"/>
          <w:numId w:val="36"/>
        </w:numPr>
        <w:shd w:val="clear" w:color="auto" w:fill="auto"/>
        <w:tabs>
          <w:tab w:val="left" w:pos="734"/>
        </w:tabs>
        <w:ind w:left="740" w:hanging="36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1066C" w:rsidRDefault="00B1066C" w:rsidP="00730CF4">
      <w:pPr>
        <w:pStyle w:val="21"/>
        <w:shd w:val="clear" w:color="auto" w:fill="auto"/>
        <w:ind w:left="380" w:firstLine="0"/>
        <w:jc w:val="both"/>
      </w:pPr>
      <w:r>
        <w:t>Педагогические кадры имеют необходимый уровень подготовки для реализации программы УУД, что включает следующее:</w:t>
      </w:r>
    </w:p>
    <w:p w:rsidR="00B1066C" w:rsidRDefault="00B1066C" w:rsidP="00730CF4">
      <w:pPr>
        <w:pStyle w:val="21"/>
        <w:numPr>
          <w:ilvl w:val="0"/>
          <w:numId w:val="36"/>
        </w:numPr>
        <w:shd w:val="clear" w:color="auto" w:fill="auto"/>
        <w:tabs>
          <w:tab w:val="left" w:pos="1258"/>
        </w:tabs>
        <w:ind w:left="1260" w:hanging="360"/>
        <w:jc w:val="both"/>
      </w:pPr>
      <w:r>
        <w:t>педагоги владеют представлениями о возрастных особенностях учащихся начальной, основной и старшей школы;</w:t>
      </w:r>
    </w:p>
    <w:p w:rsidR="00B1066C" w:rsidRDefault="00B1066C" w:rsidP="00730CF4">
      <w:pPr>
        <w:pStyle w:val="21"/>
        <w:numPr>
          <w:ilvl w:val="0"/>
          <w:numId w:val="36"/>
        </w:numPr>
        <w:shd w:val="clear" w:color="auto" w:fill="auto"/>
        <w:tabs>
          <w:tab w:val="left" w:pos="1258"/>
        </w:tabs>
        <w:ind w:left="1260" w:hanging="360"/>
        <w:jc w:val="both"/>
      </w:pPr>
      <w:r>
        <w:t>педагоги прошли курсы повышения квалификации в соответствии с ФГОС;</w:t>
      </w:r>
    </w:p>
    <w:p w:rsidR="00B1066C" w:rsidRDefault="00B1066C" w:rsidP="00730CF4">
      <w:pPr>
        <w:pStyle w:val="21"/>
        <w:numPr>
          <w:ilvl w:val="0"/>
          <w:numId w:val="36"/>
        </w:numPr>
        <w:shd w:val="clear" w:color="auto" w:fill="auto"/>
        <w:tabs>
          <w:tab w:val="left" w:pos="1258"/>
        </w:tabs>
        <w:ind w:left="1260" w:hanging="360"/>
        <w:jc w:val="both"/>
      </w:pPr>
      <w:r>
        <w:t>педагоги участвовали в разработке программы по формированию УУД</w:t>
      </w:r>
      <w:r>
        <w:rPr>
          <w:rStyle w:val="2SimHei"/>
          <w:rFonts w:hint="eastAsia"/>
        </w:rPr>
        <w:t>；</w:t>
      </w:r>
    </w:p>
    <w:p w:rsidR="00B1066C" w:rsidRDefault="00B1066C" w:rsidP="00730CF4">
      <w:pPr>
        <w:pStyle w:val="21"/>
        <w:numPr>
          <w:ilvl w:val="0"/>
          <w:numId w:val="36"/>
        </w:numPr>
        <w:shd w:val="clear" w:color="auto" w:fill="auto"/>
        <w:tabs>
          <w:tab w:val="left" w:pos="1258"/>
        </w:tabs>
        <w:ind w:left="1260" w:hanging="360"/>
        <w:jc w:val="both"/>
      </w:pPr>
      <w:r>
        <w:t>педагоги могут строить образовательный процесс в рамках учебного предмета в соответствии с особенностями формирования конкретных УУД</w:t>
      </w:r>
      <w:r>
        <w:rPr>
          <w:rStyle w:val="2SimHei"/>
          <w:rFonts w:hint="eastAsia"/>
        </w:rPr>
        <w:t>；</w:t>
      </w:r>
    </w:p>
    <w:p w:rsidR="00B1066C" w:rsidRDefault="00B1066C" w:rsidP="00730CF4">
      <w:pPr>
        <w:pStyle w:val="21"/>
        <w:numPr>
          <w:ilvl w:val="0"/>
          <w:numId w:val="36"/>
        </w:numPr>
        <w:shd w:val="clear" w:color="auto" w:fill="auto"/>
        <w:tabs>
          <w:tab w:val="left" w:pos="1258"/>
        </w:tabs>
        <w:spacing w:line="278" w:lineRule="exact"/>
        <w:ind w:left="1260" w:hanging="360"/>
        <w:jc w:val="both"/>
      </w:pPr>
      <w:r>
        <w:t>педагоги осуществляют формирование УУД в рамках проектной, исследовательской деятельностей;</w:t>
      </w:r>
    </w:p>
    <w:p w:rsidR="00B1066C" w:rsidRDefault="00B1066C" w:rsidP="00730CF4">
      <w:pPr>
        <w:pStyle w:val="21"/>
        <w:numPr>
          <w:ilvl w:val="0"/>
          <w:numId w:val="36"/>
        </w:numPr>
        <w:shd w:val="clear" w:color="auto" w:fill="auto"/>
        <w:tabs>
          <w:tab w:val="left" w:pos="1258"/>
        </w:tabs>
        <w:spacing w:line="278" w:lineRule="exact"/>
        <w:ind w:left="1260" w:hanging="360"/>
        <w:jc w:val="both"/>
      </w:pPr>
      <w:r>
        <w:t>характер взаимодействия педагога и обучающегося не противоречит представлениям об условиях формирования УУД</w:t>
      </w:r>
      <w:r>
        <w:rPr>
          <w:rStyle w:val="2SimHei"/>
          <w:rFonts w:hint="eastAsia"/>
        </w:rPr>
        <w:t>；</w:t>
      </w:r>
    </w:p>
    <w:p w:rsidR="00B1066C" w:rsidRDefault="00B1066C" w:rsidP="00730CF4">
      <w:pPr>
        <w:pStyle w:val="21"/>
        <w:numPr>
          <w:ilvl w:val="0"/>
          <w:numId w:val="36"/>
        </w:numPr>
        <w:shd w:val="clear" w:color="auto" w:fill="auto"/>
        <w:tabs>
          <w:tab w:val="left" w:pos="1258"/>
        </w:tabs>
        <w:ind w:left="1260" w:hanging="360"/>
        <w:jc w:val="both"/>
      </w:pPr>
      <w:r>
        <w:t>педагоги владеют навыками формирующего оценивания;</w:t>
      </w:r>
    </w:p>
    <w:p w:rsidR="00B1066C" w:rsidRDefault="00B1066C" w:rsidP="00730CF4">
      <w:pPr>
        <w:pStyle w:val="21"/>
        <w:numPr>
          <w:ilvl w:val="0"/>
          <w:numId w:val="36"/>
        </w:numPr>
        <w:shd w:val="clear" w:color="auto" w:fill="auto"/>
        <w:tabs>
          <w:tab w:val="left" w:pos="1258"/>
        </w:tabs>
        <w:ind w:left="1260" w:hanging="360"/>
        <w:jc w:val="both"/>
      </w:pPr>
      <w:r>
        <w:t>наличие позиции тьютора или педагоги владеют навыками тьюторского сопровождения обучающихся;</w:t>
      </w:r>
    </w:p>
    <w:p w:rsidR="00B1066C" w:rsidRDefault="00B1066C" w:rsidP="00730CF4">
      <w:pPr>
        <w:pStyle w:val="21"/>
        <w:numPr>
          <w:ilvl w:val="0"/>
          <w:numId w:val="36"/>
        </w:numPr>
        <w:shd w:val="clear" w:color="auto" w:fill="auto"/>
        <w:tabs>
          <w:tab w:val="left" w:pos="1258"/>
        </w:tabs>
        <w:spacing w:line="274" w:lineRule="exact"/>
        <w:ind w:left="1260" w:hanging="360"/>
        <w:jc w:val="both"/>
      </w:pPr>
      <w: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1066C" w:rsidRDefault="00B1066C" w:rsidP="00730CF4">
      <w:pPr>
        <w:pStyle w:val="21"/>
        <w:shd w:val="clear" w:color="auto" w:fill="auto"/>
        <w:spacing w:line="274" w:lineRule="exact"/>
        <w:ind w:right="260" w:firstLine="0"/>
        <w:jc w:val="both"/>
      </w:pPr>
      <w:r>
        <w:t>Методика и инструментарий мониторинга успешности освоения и применения</w:t>
      </w:r>
      <w:r>
        <w:br/>
        <w:t>обучающимися универсальных учебных действий</w:t>
      </w:r>
    </w:p>
    <w:p w:rsidR="00B1066C" w:rsidRDefault="00B1066C" w:rsidP="00730CF4">
      <w:pPr>
        <w:pStyle w:val="21"/>
        <w:shd w:val="clear" w:color="auto" w:fill="auto"/>
        <w:spacing w:line="274" w:lineRule="exact"/>
        <w:ind w:left="380" w:firstLine="0"/>
        <w:jc w:val="both"/>
      </w:pPr>
      <w:r>
        <w:t>В процессе реализации мониторинга успешности освоения и применения УУД в школе учтены следующие этапы освоения УУД:</w:t>
      </w:r>
    </w:p>
    <w:p w:rsidR="00B1066C" w:rsidRDefault="00B1066C" w:rsidP="00730CF4">
      <w:pPr>
        <w:pStyle w:val="21"/>
        <w:numPr>
          <w:ilvl w:val="0"/>
          <w:numId w:val="36"/>
        </w:numPr>
        <w:shd w:val="clear" w:color="auto" w:fill="auto"/>
        <w:tabs>
          <w:tab w:val="left" w:pos="1258"/>
        </w:tabs>
        <w:spacing w:line="274" w:lineRule="exact"/>
        <w:ind w:left="1260" w:hanging="360"/>
        <w:jc w:val="both"/>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1066C" w:rsidRDefault="00B1066C" w:rsidP="00730CF4">
      <w:pPr>
        <w:pStyle w:val="21"/>
        <w:numPr>
          <w:ilvl w:val="0"/>
          <w:numId w:val="36"/>
        </w:numPr>
        <w:shd w:val="clear" w:color="auto" w:fill="auto"/>
        <w:tabs>
          <w:tab w:val="left" w:pos="1258"/>
        </w:tabs>
        <w:spacing w:line="274" w:lineRule="exact"/>
        <w:ind w:left="1260" w:hanging="360"/>
        <w:jc w:val="both"/>
      </w:pPr>
      <w: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1066C" w:rsidRDefault="00B1066C" w:rsidP="00730CF4">
      <w:pPr>
        <w:pStyle w:val="21"/>
        <w:numPr>
          <w:ilvl w:val="0"/>
          <w:numId w:val="36"/>
        </w:numPr>
        <w:shd w:val="clear" w:color="auto" w:fill="auto"/>
        <w:tabs>
          <w:tab w:val="left" w:pos="1258"/>
        </w:tabs>
        <w:spacing w:line="278" w:lineRule="exact"/>
        <w:ind w:left="1260" w:hanging="360"/>
        <w:jc w:val="both"/>
      </w:pPr>
      <w: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1066C" w:rsidRDefault="00B1066C" w:rsidP="00730CF4">
      <w:pPr>
        <w:pStyle w:val="21"/>
        <w:numPr>
          <w:ilvl w:val="0"/>
          <w:numId w:val="36"/>
        </w:numPr>
        <w:shd w:val="clear" w:color="auto" w:fill="auto"/>
        <w:tabs>
          <w:tab w:val="left" w:pos="1258"/>
        </w:tabs>
        <w:spacing w:line="278" w:lineRule="exact"/>
        <w:ind w:left="1260" w:hanging="360"/>
        <w:jc w:val="both"/>
      </w:pPr>
      <w: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1066C" w:rsidRDefault="00B1066C" w:rsidP="00730CF4">
      <w:pPr>
        <w:pStyle w:val="21"/>
        <w:numPr>
          <w:ilvl w:val="0"/>
          <w:numId w:val="36"/>
        </w:numPr>
        <w:shd w:val="clear" w:color="auto" w:fill="auto"/>
        <w:tabs>
          <w:tab w:val="left" w:pos="1258"/>
        </w:tabs>
        <w:spacing w:line="278" w:lineRule="exact"/>
        <w:ind w:left="1260" w:hanging="360"/>
        <w:jc w:val="both"/>
      </w:pPr>
      <w:r>
        <w:t xml:space="preserve">самостоятельное построение учебных целей (самостоятельное построение новых </w:t>
      </w:r>
      <w:r>
        <w:lastRenderedPageBreak/>
        <w:t>учебных действий на основе развернутого, тщательного анализа условий задачи и ранее усвоенных способов действия);</w:t>
      </w:r>
    </w:p>
    <w:p w:rsidR="00B1066C" w:rsidRDefault="00B1066C" w:rsidP="00730CF4">
      <w:pPr>
        <w:pStyle w:val="21"/>
        <w:numPr>
          <w:ilvl w:val="0"/>
          <w:numId w:val="36"/>
        </w:numPr>
        <w:shd w:val="clear" w:color="auto" w:fill="auto"/>
        <w:tabs>
          <w:tab w:val="left" w:pos="1258"/>
        </w:tabs>
        <w:spacing w:line="278" w:lineRule="exact"/>
        <w:ind w:left="1260" w:hanging="360"/>
        <w:jc w:val="both"/>
      </w:pPr>
      <w:r>
        <w:t>обобщение учебных действий на основе выявления общих принципов.</w:t>
      </w:r>
    </w:p>
    <w:p w:rsidR="00B1066C" w:rsidRDefault="00B1066C" w:rsidP="00730CF4">
      <w:pPr>
        <w:pStyle w:val="21"/>
        <w:shd w:val="clear" w:color="auto" w:fill="auto"/>
        <w:spacing w:line="278" w:lineRule="exact"/>
        <w:ind w:left="380" w:firstLine="0"/>
        <w:jc w:val="both"/>
      </w:pPr>
      <w:r>
        <w:t>Система оценки УУД в школе:</w:t>
      </w:r>
    </w:p>
    <w:p w:rsidR="00B1066C" w:rsidRDefault="00B1066C" w:rsidP="00C22D2E">
      <w:pPr>
        <w:pStyle w:val="21"/>
        <w:numPr>
          <w:ilvl w:val="0"/>
          <w:numId w:val="36"/>
        </w:numPr>
        <w:shd w:val="clear" w:color="auto" w:fill="auto"/>
        <w:tabs>
          <w:tab w:val="left" w:pos="1258"/>
        </w:tabs>
        <w:spacing w:line="240" w:lineRule="exact"/>
        <w:ind w:left="1260" w:hanging="360"/>
        <w:jc w:val="both"/>
      </w:pPr>
      <w:r>
        <w:t>уровневая (определяются уровни владения УУД;</w:t>
      </w:r>
    </w:p>
    <w:p w:rsidR="00B1066C" w:rsidRDefault="00B1066C" w:rsidP="00C22D2E">
      <w:pPr>
        <w:pStyle w:val="21"/>
        <w:numPr>
          <w:ilvl w:val="0"/>
          <w:numId w:val="36"/>
        </w:numPr>
        <w:shd w:val="clear" w:color="auto" w:fill="auto"/>
        <w:tabs>
          <w:tab w:val="left" w:pos="1258"/>
        </w:tabs>
        <w:spacing w:line="240" w:lineRule="exact"/>
        <w:ind w:left="1260" w:hanging="360"/>
        <w:jc w:val="both"/>
      </w:pPr>
      <w:r>
        <w:t>позиционная -  не только учителя производят оценивание, оценка формируется на основе рефлексивных отчетов</w:t>
      </w:r>
      <w:r>
        <w:tab/>
        <w:t>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1066C" w:rsidRDefault="00B1066C" w:rsidP="00730CF4">
      <w:pPr>
        <w:pStyle w:val="21"/>
        <w:shd w:val="clear" w:color="auto" w:fill="auto"/>
        <w:spacing w:after="267" w:line="274" w:lineRule="exact"/>
        <w:ind w:left="400" w:firstLine="0"/>
        <w:jc w:val="both"/>
      </w:pPr>
      <w:r>
        <w:t>В связи с тем, что не рекомендуется при оценивании развития УУД применять пятибалльную шкалу, в школе примененяются технологии формирующего (развивающего оценивания), в том числе критериальное, экспертное оценивание, текст самооценки.</w:t>
      </w:r>
    </w:p>
    <w:p w:rsidR="00B1066C" w:rsidRDefault="00B1066C" w:rsidP="00730CF4">
      <w:pPr>
        <w:pStyle w:val="36"/>
        <w:keepNext/>
        <w:keepLines/>
        <w:shd w:val="clear" w:color="auto" w:fill="auto"/>
        <w:spacing w:before="0" w:after="206" w:line="240" w:lineRule="exact"/>
        <w:ind w:left="1720" w:firstLine="0"/>
        <w:jc w:val="both"/>
      </w:pPr>
      <w:bookmarkStart w:id="44" w:name="bookmark44"/>
      <w:r>
        <w:t>Модель психолого-педагогического сопровождения ФГОС ООО</w:t>
      </w:r>
      <w:bookmarkEnd w:id="44"/>
    </w:p>
    <w:p w:rsidR="00B1066C" w:rsidRDefault="00B1066C" w:rsidP="00730CF4">
      <w:pPr>
        <w:pStyle w:val="21"/>
        <w:numPr>
          <w:ilvl w:val="0"/>
          <w:numId w:val="46"/>
        </w:numPr>
        <w:shd w:val="clear" w:color="auto" w:fill="auto"/>
        <w:tabs>
          <w:tab w:val="left" w:pos="663"/>
        </w:tabs>
        <w:spacing w:line="274" w:lineRule="exact"/>
        <w:ind w:left="400" w:firstLine="0"/>
        <w:jc w:val="both"/>
      </w:pPr>
      <w:r>
        <w:t>этап (5 класс) . Переход учащегося на новую ступень образования</w:t>
      </w:r>
    </w:p>
    <w:p w:rsidR="00B1066C" w:rsidRDefault="00B1066C" w:rsidP="00730CF4">
      <w:pPr>
        <w:pStyle w:val="21"/>
        <w:shd w:val="clear" w:color="auto" w:fill="auto"/>
        <w:spacing w:line="274" w:lineRule="exact"/>
        <w:ind w:left="400" w:firstLine="0"/>
        <w:jc w:val="both"/>
      </w:pPr>
      <w:r>
        <w:t>Психолого-педагогическое сопровождение обучающихся 5-х классов направлено на создание условий для успешного обучения учащихся в среднем звене школы. Особое значение придается созданию 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 Проводится фронтальная и индивидуальная диагностика. Таким образом,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w:t>
      </w:r>
    </w:p>
    <w:p w:rsidR="00B1066C" w:rsidRDefault="00B1066C" w:rsidP="00730CF4">
      <w:pPr>
        <w:pStyle w:val="21"/>
        <w:shd w:val="clear" w:color="auto" w:fill="auto"/>
        <w:spacing w:line="274" w:lineRule="exact"/>
        <w:ind w:left="400" w:firstLine="0"/>
        <w:jc w:val="both"/>
      </w:pPr>
      <w:r>
        <w:t>В рамках данного этапа (с сентября по май) предполагается:</w:t>
      </w:r>
    </w:p>
    <w:p w:rsidR="00B1066C" w:rsidRDefault="00B1066C" w:rsidP="00730CF4">
      <w:pPr>
        <w:pStyle w:val="21"/>
        <w:numPr>
          <w:ilvl w:val="0"/>
          <w:numId w:val="47"/>
        </w:numPr>
        <w:shd w:val="clear" w:color="auto" w:fill="auto"/>
        <w:tabs>
          <w:tab w:val="left" w:pos="702"/>
        </w:tabs>
        <w:spacing w:line="274" w:lineRule="exact"/>
        <w:ind w:left="400" w:firstLine="0"/>
        <w:jc w:val="both"/>
      </w:pPr>
      <w:r>
        <w:t>Проведение психолого-педагогической диагностики, направленной на изучение уровня психологической адаптации учащихся к учебному процессу.</w:t>
      </w:r>
    </w:p>
    <w:p w:rsidR="00B1066C" w:rsidRDefault="00B1066C" w:rsidP="00730CF4">
      <w:pPr>
        <w:pStyle w:val="21"/>
        <w:numPr>
          <w:ilvl w:val="0"/>
          <w:numId w:val="47"/>
        </w:numPr>
        <w:shd w:val="clear" w:color="auto" w:fill="auto"/>
        <w:tabs>
          <w:tab w:val="left" w:pos="694"/>
        </w:tabs>
        <w:spacing w:line="274" w:lineRule="exact"/>
        <w:ind w:left="400" w:firstLine="0"/>
        <w:jc w:val="both"/>
      </w:pPr>
      <w:r>
        <w:t>Проведение консультационной и просветительской работы с родителями пятиклассников, направленной на ознакомление взрослых с основными задачами и трудностями адаптационного периода.</w:t>
      </w:r>
    </w:p>
    <w:p w:rsidR="00B1066C" w:rsidRDefault="00B1066C" w:rsidP="00730CF4">
      <w:pPr>
        <w:pStyle w:val="21"/>
        <w:numPr>
          <w:ilvl w:val="0"/>
          <w:numId w:val="47"/>
        </w:numPr>
        <w:shd w:val="clear" w:color="auto" w:fill="auto"/>
        <w:tabs>
          <w:tab w:val="left" w:pos="702"/>
        </w:tabs>
        <w:spacing w:line="274" w:lineRule="exact"/>
        <w:ind w:left="400" w:firstLine="0"/>
        <w:jc w:val="both"/>
      </w:pPr>
      <w:r>
        <w:t>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B1066C" w:rsidRDefault="00B1066C" w:rsidP="00730CF4">
      <w:pPr>
        <w:pStyle w:val="21"/>
        <w:numPr>
          <w:ilvl w:val="0"/>
          <w:numId w:val="47"/>
        </w:numPr>
        <w:shd w:val="clear" w:color="auto" w:fill="auto"/>
        <w:tabs>
          <w:tab w:val="left" w:pos="856"/>
        </w:tabs>
        <w:spacing w:line="274" w:lineRule="exact"/>
        <w:ind w:left="400" w:firstLine="0"/>
        <w:jc w:val="both"/>
      </w:pPr>
      <w:r>
        <w:t>Коррекционно-развивающая работа проводится с двумя целевыми группами: обучающимися с ООП (разрабатывается и реализуется специалистами ОУ по результатам работы консилиума),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w:t>
      </w:r>
    </w:p>
    <w:p w:rsidR="00B1066C" w:rsidRDefault="00B1066C" w:rsidP="00730CF4">
      <w:pPr>
        <w:pStyle w:val="21"/>
        <w:numPr>
          <w:ilvl w:val="0"/>
          <w:numId w:val="47"/>
        </w:numPr>
        <w:shd w:val="clear" w:color="auto" w:fill="auto"/>
        <w:tabs>
          <w:tab w:val="left" w:pos="698"/>
        </w:tabs>
        <w:spacing w:line="274" w:lineRule="exact"/>
        <w:ind w:left="400" w:firstLine="0"/>
        <w:jc w:val="both"/>
      </w:pPr>
      <w:r>
        <w:t>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w:t>
      </w:r>
    </w:p>
    <w:p w:rsidR="00B1066C" w:rsidRDefault="00B1066C" w:rsidP="00730CF4">
      <w:pPr>
        <w:pStyle w:val="21"/>
        <w:numPr>
          <w:ilvl w:val="0"/>
          <w:numId w:val="46"/>
        </w:numPr>
        <w:shd w:val="clear" w:color="auto" w:fill="auto"/>
        <w:tabs>
          <w:tab w:val="left" w:pos="689"/>
        </w:tabs>
        <w:spacing w:line="274" w:lineRule="exact"/>
        <w:ind w:left="400" w:firstLine="0"/>
        <w:jc w:val="both"/>
      </w:pPr>
      <w:r>
        <w:t>этап (6-8 классы)</w:t>
      </w:r>
    </w:p>
    <w:p w:rsidR="00B1066C" w:rsidRDefault="00B1066C" w:rsidP="00730CF4">
      <w:pPr>
        <w:pStyle w:val="21"/>
        <w:shd w:val="clear" w:color="auto" w:fill="auto"/>
        <w:spacing w:line="274" w:lineRule="exact"/>
        <w:ind w:left="400" w:firstLine="0"/>
        <w:jc w:val="both"/>
      </w:pPr>
      <w:r>
        <w:t>Работа по сопровождению 6-8 классов определяется запросом со стороны родителей учащихся и администрации образовательного учреждения.</w:t>
      </w:r>
    </w:p>
    <w:p w:rsidR="00B1066C" w:rsidRDefault="00B1066C" w:rsidP="00730CF4">
      <w:pPr>
        <w:pStyle w:val="21"/>
        <w:shd w:val="clear" w:color="auto" w:fill="auto"/>
        <w:spacing w:line="274" w:lineRule="exact"/>
        <w:ind w:left="400" w:firstLine="0"/>
        <w:jc w:val="both"/>
      </w:pPr>
      <w:r>
        <w:t xml:space="preserve">Наиболее продуктивной может быть развивающая работа с учащимися, предусматриваемая в рамках внедрения ФГОС </w:t>
      </w:r>
      <w:r>
        <w:rPr>
          <w:lang w:eastAsia="ja-JP"/>
        </w:rPr>
        <w:t>ООО</w:t>
      </w:r>
      <w:r w:rsidRPr="008B7F04">
        <w:rPr>
          <w:lang w:eastAsia="ja-JP"/>
        </w:rPr>
        <w:t>.</w:t>
      </w:r>
    </w:p>
    <w:p w:rsidR="00B1066C" w:rsidRDefault="00B1066C" w:rsidP="00730CF4">
      <w:pPr>
        <w:pStyle w:val="21"/>
        <w:numPr>
          <w:ilvl w:val="0"/>
          <w:numId w:val="46"/>
        </w:numPr>
        <w:shd w:val="clear" w:color="auto" w:fill="auto"/>
        <w:tabs>
          <w:tab w:val="left" w:pos="766"/>
        </w:tabs>
        <w:spacing w:line="274" w:lineRule="exact"/>
        <w:ind w:left="400" w:firstLine="0"/>
        <w:jc w:val="both"/>
      </w:pPr>
      <w:r>
        <w:t>этап (9 класс)</w:t>
      </w:r>
    </w:p>
    <w:p w:rsidR="00B1066C" w:rsidRDefault="00B1066C" w:rsidP="00730CF4">
      <w:pPr>
        <w:pStyle w:val="21"/>
        <w:shd w:val="clear" w:color="auto" w:fill="auto"/>
        <w:spacing w:line="274" w:lineRule="exact"/>
        <w:ind w:left="400" w:firstLine="0"/>
        <w:jc w:val="both"/>
      </w:pPr>
      <w:r>
        <w:t>В рамках этого этапа предполагается:</w:t>
      </w:r>
    </w:p>
    <w:p w:rsidR="00B1066C" w:rsidRDefault="00B1066C" w:rsidP="00730CF4">
      <w:pPr>
        <w:pStyle w:val="21"/>
        <w:numPr>
          <w:ilvl w:val="0"/>
          <w:numId w:val="48"/>
        </w:numPr>
        <w:shd w:val="clear" w:color="auto" w:fill="auto"/>
        <w:tabs>
          <w:tab w:val="left" w:pos="702"/>
        </w:tabs>
        <w:spacing w:line="274" w:lineRule="exact"/>
        <w:ind w:left="400" w:firstLine="0"/>
        <w:jc w:val="both"/>
      </w:pPr>
      <w:r>
        <w:t xml:space="preserve">Проведение психолого-педагогических мероприятий, направленных на самоопределение </w:t>
      </w:r>
      <w:r>
        <w:lastRenderedPageBreak/>
        <w:t>подростков и выбор ими образовательного маршрута;</w:t>
      </w:r>
    </w:p>
    <w:p w:rsidR="00B1066C" w:rsidRDefault="00B1066C" w:rsidP="00730CF4">
      <w:pPr>
        <w:pStyle w:val="21"/>
        <w:numPr>
          <w:ilvl w:val="0"/>
          <w:numId w:val="48"/>
        </w:numPr>
        <w:shd w:val="clear" w:color="auto" w:fill="auto"/>
        <w:tabs>
          <w:tab w:val="left" w:pos="694"/>
        </w:tabs>
        <w:spacing w:line="274" w:lineRule="exact"/>
        <w:ind w:left="400" w:firstLine="0"/>
        <w:jc w:val="both"/>
      </w:pPr>
      <w:r>
        <w:t>Проведение предпрофильных элективных курсов;</w:t>
      </w:r>
    </w:p>
    <w:p w:rsidR="00B1066C" w:rsidRDefault="00B1066C" w:rsidP="00730CF4">
      <w:pPr>
        <w:pStyle w:val="21"/>
        <w:numPr>
          <w:ilvl w:val="0"/>
          <w:numId w:val="48"/>
        </w:numPr>
        <w:shd w:val="clear" w:color="auto" w:fill="auto"/>
        <w:tabs>
          <w:tab w:val="left" w:pos="702"/>
        </w:tabs>
        <w:spacing w:line="274" w:lineRule="exact"/>
        <w:ind w:left="400" w:firstLine="0"/>
        <w:jc w:val="both"/>
      </w:pPr>
      <w:r>
        <w:t>Проведение психолого-педагогической диагностики, направленной на определение у учащихся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w:t>
      </w:r>
    </w:p>
    <w:p w:rsidR="00B1066C" w:rsidRDefault="00B1066C" w:rsidP="00730CF4">
      <w:pPr>
        <w:pStyle w:val="21"/>
        <w:numPr>
          <w:ilvl w:val="0"/>
          <w:numId w:val="48"/>
        </w:numPr>
        <w:shd w:val="clear" w:color="auto" w:fill="auto"/>
        <w:tabs>
          <w:tab w:val="left" w:pos="838"/>
        </w:tabs>
        <w:spacing w:line="274" w:lineRule="exact"/>
        <w:ind w:left="480" w:firstLine="0"/>
        <w:jc w:val="both"/>
      </w:pPr>
      <w:r>
        <w:t>Проведение индивидуальных и групповых консультаций родителей;</w:t>
      </w:r>
    </w:p>
    <w:p w:rsidR="00B1066C" w:rsidRDefault="00B1066C" w:rsidP="00730CF4">
      <w:pPr>
        <w:pStyle w:val="21"/>
        <w:numPr>
          <w:ilvl w:val="0"/>
          <w:numId w:val="48"/>
        </w:numPr>
        <w:shd w:val="clear" w:color="auto" w:fill="auto"/>
        <w:tabs>
          <w:tab w:val="left" w:pos="848"/>
        </w:tabs>
        <w:spacing w:after="267" w:line="274" w:lineRule="exact"/>
        <w:ind w:left="480" w:firstLine="0"/>
        <w:jc w:val="both"/>
      </w:pPr>
      <w:r>
        <w:t>Организация и проведение педагогического совета (консилиума) 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w:t>
      </w:r>
    </w:p>
    <w:p w:rsidR="00B1066C" w:rsidRDefault="00B1066C" w:rsidP="00730CF4">
      <w:pPr>
        <w:pStyle w:val="21"/>
        <w:shd w:val="clear" w:color="auto" w:fill="auto"/>
        <w:spacing w:after="15" w:line="240" w:lineRule="exact"/>
        <w:ind w:left="480" w:firstLine="0"/>
        <w:jc w:val="both"/>
      </w:pPr>
      <w:r>
        <w:t>Содержание работы по основным направлениям:</w:t>
      </w:r>
    </w:p>
    <w:p w:rsidR="00B1066C" w:rsidRDefault="00B1066C" w:rsidP="00730CF4">
      <w:pPr>
        <w:pStyle w:val="101"/>
        <w:shd w:val="clear" w:color="auto" w:fill="auto"/>
        <w:spacing w:after="0" w:line="200" w:lineRule="exact"/>
        <w:ind w:left="480"/>
        <w:jc w:val="both"/>
      </w:pPr>
      <w:r>
        <w:rPr>
          <w:rStyle w:val="100pt"/>
          <w:i/>
          <w:iCs/>
        </w:rPr>
        <w:t>Диагностическое направление</w:t>
      </w:r>
    </w:p>
    <w:tbl>
      <w:tblPr>
        <w:tblOverlap w:val="never"/>
        <w:tblW w:w="0" w:type="auto"/>
        <w:jc w:val="center"/>
        <w:tblLayout w:type="fixed"/>
        <w:tblCellMar>
          <w:left w:w="10" w:type="dxa"/>
          <w:right w:w="10" w:type="dxa"/>
        </w:tblCellMar>
        <w:tblLook w:val="00A0" w:firstRow="1" w:lastRow="0" w:firstColumn="1" w:lastColumn="0" w:noHBand="0" w:noVBand="0"/>
      </w:tblPr>
      <w:tblGrid>
        <w:gridCol w:w="2510"/>
        <w:gridCol w:w="2674"/>
        <w:gridCol w:w="2429"/>
        <w:gridCol w:w="2270"/>
      </w:tblGrid>
      <w:tr w:rsidR="00B1066C">
        <w:trPr>
          <w:trHeight w:hRule="exact" w:val="566"/>
          <w:jc w:val="center"/>
        </w:trPr>
        <w:tc>
          <w:tcPr>
            <w:tcW w:w="2510" w:type="dxa"/>
            <w:tcBorders>
              <w:top w:val="single" w:sz="4" w:space="0" w:color="auto"/>
              <w:lef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УУД</w:t>
            </w:r>
          </w:p>
        </w:tc>
        <w:tc>
          <w:tcPr>
            <w:tcW w:w="2674" w:type="dxa"/>
            <w:tcBorders>
              <w:top w:val="single" w:sz="4" w:space="0" w:color="auto"/>
              <w:lef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Что исследуется</w:t>
            </w:r>
          </w:p>
        </w:tc>
        <w:tc>
          <w:tcPr>
            <w:tcW w:w="2429" w:type="dxa"/>
            <w:tcBorders>
              <w:top w:val="single" w:sz="4" w:space="0" w:color="auto"/>
              <w:lef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Инструментарий</w:t>
            </w:r>
          </w:p>
        </w:tc>
        <w:tc>
          <w:tcPr>
            <w:tcW w:w="2270"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500" w:firstLine="0"/>
              <w:jc w:val="both"/>
            </w:pPr>
            <w:r>
              <w:t>Этапы работы</w:t>
            </w:r>
          </w:p>
        </w:tc>
      </w:tr>
      <w:tr w:rsidR="00B1066C">
        <w:trPr>
          <w:trHeight w:hRule="exact" w:val="1939"/>
          <w:jc w:val="center"/>
        </w:trPr>
        <w:tc>
          <w:tcPr>
            <w:tcW w:w="2510" w:type="dxa"/>
            <w:tcBorders>
              <w:top w:val="single" w:sz="4" w:space="0" w:color="auto"/>
              <w:lef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Личностные</w:t>
            </w:r>
          </w:p>
        </w:tc>
        <w:tc>
          <w:tcPr>
            <w:tcW w:w="2674" w:type="dxa"/>
            <w:tcBorders>
              <w:top w:val="single" w:sz="4" w:space="0" w:color="auto"/>
              <w:left w:val="single" w:sz="4" w:space="0" w:color="auto"/>
            </w:tcBorders>
            <w:shd w:val="clear" w:color="auto" w:fill="FFFFFF"/>
          </w:tcPr>
          <w:p w:rsidR="00B1066C" w:rsidRDefault="00B1066C" w:rsidP="00C22D2E">
            <w:pPr>
              <w:pStyle w:val="21"/>
              <w:framePr w:w="9883" w:wrap="notBeside" w:vAnchor="text" w:hAnchor="text" w:xAlign="center" w:y="1"/>
              <w:shd w:val="clear" w:color="auto" w:fill="auto"/>
              <w:spacing w:line="274" w:lineRule="exact"/>
              <w:ind w:firstLine="0"/>
              <w:jc w:val="both"/>
            </w:pPr>
            <w:r>
              <w:t>Оценка уровня</w:t>
            </w:r>
          </w:p>
          <w:p w:rsidR="00B1066C" w:rsidRDefault="00B1066C" w:rsidP="00C22D2E">
            <w:pPr>
              <w:pStyle w:val="21"/>
              <w:framePr w:w="9883" w:wrap="notBeside" w:vAnchor="text" w:hAnchor="text" w:xAlign="center" w:y="1"/>
              <w:shd w:val="clear" w:color="auto" w:fill="auto"/>
              <w:spacing w:line="274" w:lineRule="exact"/>
              <w:ind w:firstLine="0"/>
              <w:jc w:val="both"/>
            </w:pPr>
            <w:r>
              <w:t>школьной</w:t>
            </w:r>
          </w:p>
          <w:p w:rsidR="00B1066C" w:rsidRDefault="00B1066C" w:rsidP="00C22D2E">
            <w:pPr>
              <w:pStyle w:val="21"/>
              <w:framePr w:w="9883" w:wrap="notBeside" w:vAnchor="text" w:hAnchor="text" w:xAlign="center" w:y="1"/>
              <w:shd w:val="clear" w:color="auto" w:fill="auto"/>
              <w:spacing w:line="274" w:lineRule="exact"/>
              <w:ind w:firstLine="0"/>
              <w:jc w:val="both"/>
            </w:pPr>
            <w:r>
              <w:t>мотивации</w:t>
            </w:r>
          </w:p>
        </w:tc>
        <w:tc>
          <w:tcPr>
            <w:tcW w:w="2429" w:type="dxa"/>
            <w:tcBorders>
              <w:top w:val="single" w:sz="4" w:space="0" w:color="auto"/>
              <w:left w:val="single" w:sz="4" w:space="0" w:color="auto"/>
            </w:tcBorders>
            <w:shd w:val="clear" w:color="auto" w:fill="FFFFFF"/>
          </w:tcPr>
          <w:p w:rsidR="00B1066C" w:rsidRDefault="00B1066C" w:rsidP="00C22D2E">
            <w:pPr>
              <w:pStyle w:val="21"/>
              <w:framePr w:w="9883" w:wrap="notBeside" w:vAnchor="text" w:hAnchor="text" w:xAlign="center" w:y="1"/>
              <w:shd w:val="clear" w:color="auto" w:fill="auto"/>
              <w:spacing w:line="274" w:lineRule="exact"/>
              <w:ind w:firstLine="0"/>
              <w:jc w:val="both"/>
            </w:pPr>
            <w:r>
              <w:t>«Анкета школьной мотивации». Анкета Н.Г. Лускановой</w:t>
            </w:r>
          </w:p>
        </w:tc>
        <w:tc>
          <w:tcPr>
            <w:tcW w:w="2270"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500" w:firstLine="0"/>
              <w:jc w:val="both"/>
            </w:pPr>
            <w:r>
              <w:t>5 класс</w:t>
            </w:r>
          </w:p>
        </w:tc>
      </w:tr>
      <w:tr w:rsidR="00B1066C">
        <w:trPr>
          <w:trHeight w:hRule="exact" w:val="1666"/>
          <w:jc w:val="center"/>
        </w:trPr>
        <w:tc>
          <w:tcPr>
            <w:tcW w:w="2510" w:type="dxa"/>
            <w:tcBorders>
              <w:top w:val="single" w:sz="4" w:space="0" w:color="auto"/>
              <w:lef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Регулятивные</w:t>
            </w:r>
          </w:p>
        </w:tc>
        <w:tc>
          <w:tcPr>
            <w:tcW w:w="2674" w:type="dxa"/>
            <w:tcBorders>
              <w:top w:val="single" w:sz="4" w:space="0" w:color="auto"/>
              <w:left w:val="single" w:sz="4" w:space="0" w:color="auto"/>
            </w:tcBorders>
            <w:shd w:val="clear" w:color="auto" w:fill="FFFFFF"/>
          </w:tcPr>
          <w:p w:rsidR="00B1066C" w:rsidRDefault="00B1066C" w:rsidP="00C22D2E">
            <w:pPr>
              <w:pStyle w:val="21"/>
              <w:framePr w:w="9883" w:wrap="notBeside" w:vAnchor="text" w:hAnchor="text" w:xAlign="center" w:y="1"/>
              <w:shd w:val="clear" w:color="auto" w:fill="auto"/>
              <w:spacing w:line="274" w:lineRule="exact"/>
              <w:ind w:firstLine="0"/>
              <w:jc w:val="both"/>
            </w:pPr>
            <w:r>
              <w:t>Уровень и характер тревожности</w:t>
            </w:r>
          </w:p>
        </w:tc>
        <w:tc>
          <w:tcPr>
            <w:tcW w:w="2429" w:type="dxa"/>
            <w:tcBorders>
              <w:top w:val="single" w:sz="4" w:space="0" w:color="auto"/>
              <w:left w:val="single" w:sz="4" w:space="0" w:color="auto"/>
            </w:tcBorders>
            <w:shd w:val="clear" w:color="auto" w:fill="FFFFFF"/>
            <w:vAlign w:val="bottom"/>
          </w:tcPr>
          <w:p w:rsidR="00B1066C" w:rsidRDefault="00B1066C" w:rsidP="00C22D2E">
            <w:pPr>
              <w:pStyle w:val="21"/>
              <w:framePr w:w="9883" w:wrap="notBeside" w:vAnchor="text" w:hAnchor="text" w:xAlign="center" w:y="1"/>
              <w:shd w:val="clear" w:color="auto" w:fill="auto"/>
              <w:spacing w:line="274" w:lineRule="exact"/>
              <w:ind w:firstLine="0"/>
              <w:jc w:val="both"/>
            </w:pPr>
            <w:r>
              <w:t>«Диагностика</w:t>
            </w:r>
          </w:p>
          <w:p w:rsidR="00B1066C" w:rsidRDefault="00B1066C" w:rsidP="00C22D2E">
            <w:pPr>
              <w:pStyle w:val="21"/>
              <w:framePr w:w="9883" w:wrap="notBeside" w:vAnchor="text" w:hAnchor="text" w:xAlign="center" w:y="1"/>
              <w:shd w:val="clear" w:color="auto" w:fill="auto"/>
              <w:spacing w:line="274" w:lineRule="exact"/>
              <w:ind w:firstLine="0"/>
              <w:jc w:val="both"/>
            </w:pPr>
            <w:r>
              <w:t>уровень</w:t>
            </w:r>
          </w:p>
          <w:p w:rsidR="00B1066C" w:rsidRDefault="00B1066C" w:rsidP="00C22D2E">
            <w:pPr>
              <w:pStyle w:val="21"/>
              <w:framePr w:w="9883" w:wrap="notBeside" w:vAnchor="text" w:hAnchor="text" w:xAlign="center" w:y="1"/>
              <w:shd w:val="clear" w:color="auto" w:fill="auto"/>
              <w:spacing w:line="274" w:lineRule="exact"/>
              <w:ind w:firstLine="0"/>
              <w:jc w:val="both"/>
            </w:pPr>
            <w:r>
              <w:t>школьной</w:t>
            </w:r>
          </w:p>
          <w:p w:rsidR="00B1066C" w:rsidRDefault="00B1066C" w:rsidP="00C22D2E">
            <w:pPr>
              <w:pStyle w:val="21"/>
              <w:framePr w:w="9883" w:wrap="notBeside" w:vAnchor="text" w:hAnchor="text" w:xAlign="center" w:y="1"/>
              <w:shd w:val="clear" w:color="auto" w:fill="auto"/>
              <w:spacing w:line="274" w:lineRule="exact"/>
              <w:ind w:firstLine="0"/>
              <w:jc w:val="both"/>
            </w:pPr>
            <w:r>
              <w:t>Тревожности».</w:t>
            </w:r>
          </w:p>
          <w:p w:rsidR="00B1066C" w:rsidRDefault="00B1066C" w:rsidP="00C22D2E">
            <w:pPr>
              <w:pStyle w:val="21"/>
              <w:framePr w:w="9883" w:wrap="notBeside" w:vAnchor="text" w:hAnchor="text" w:xAlign="center" w:y="1"/>
              <w:shd w:val="clear" w:color="auto" w:fill="auto"/>
              <w:spacing w:line="274" w:lineRule="exact"/>
              <w:ind w:firstLine="0"/>
              <w:jc w:val="both"/>
            </w:pPr>
            <w:r>
              <w:t>Методика</w:t>
            </w:r>
          </w:p>
          <w:p w:rsidR="00B1066C" w:rsidRDefault="00B1066C" w:rsidP="00C22D2E">
            <w:pPr>
              <w:pStyle w:val="21"/>
              <w:framePr w:w="9883" w:wrap="notBeside" w:vAnchor="text" w:hAnchor="text" w:xAlign="center" w:y="1"/>
              <w:shd w:val="clear" w:color="auto" w:fill="auto"/>
              <w:spacing w:line="274" w:lineRule="exact"/>
              <w:ind w:firstLine="0"/>
              <w:jc w:val="both"/>
            </w:pPr>
            <w:r>
              <w:t>Филлипса</w:t>
            </w:r>
          </w:p>
        </w:tc>
        <w:tc>
          <w:tcPr>
            <w:tcW w:w="2270"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500" w:firstLine="0"/>
              <w:jc w:val="both"/>
            </w:pPr>
            <w:r>
              <w:t>5 класс</w:t>
            </w:r>
          </w:p>
        </w:tc>
      </w:tr>
      <w:tr w:rsidR="00B1066C" w:rsidTr="00C22D2E">
        <w:trPr>
          <w:trHeight w:hRule="exact" w:val="885"/>
          <w:jc w:val="center"/>
        </w:trPr>
        <w:tc>
          <w:tcPr>
            <w:tcW w:w="2510" w:type="dxa"/>
            <w:tcBorders>
              <w:top w:val="single" w:sz="4" w:space="0" w:color="auto"/>
              <w:lef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Коммуникативные</w:t>
            </w:r>
          </w:p>
        </w:tc>
        <w:tc>
          <w:tcPr>
            <w:tcW w:w="2674" w:type="dxa"/>
            <w:tcBorders>
              <w:top w:val="single" w:sz="4" w:space="0" w:color="auto"/>
              <w:left w:val="single" w:sz="4" w:space="0" w:color="auto"/>
            </w:tcBorders>
            <w:shd w:val="clear" w:color="auto" w:fill="FFFFFF"/>
          </w:tcPr>
          <w:p w:rsidR="00B1066C" w:rsidRDefault="00B1066C" w:rsidP="00C22D2E">
            <w:pPr>
              <w:pStyle w:val="21"/>
              <w:framePr w:w="9883" w:wrap="notBeside" w:vAnchor="text" w:hAnchor="text" w:xAlign="center" w:y="1"/>
              <w:shd w:val="clear" w:color="auto" w:fill="auto"/>
              <w:spacing w:line="274" w:lineRule="exact"/>
              <w:ind w:firstLine="0"/>
              <w:jc w:val="both"/>
            </w:pPr>
            <w:r>
              <w:t>Уровень групповой сплоченности</w:t>
            </w:r>
          </w:p>
        </w:tc>
        <w:tc>
          <w:tcPr>
            <w:tcW w:w="2429" w:type="dxa"/>
            <w:tcBorders>
              <w:top w:val="single" w:sz="4" w:space="0" w:color="auto"/>
              <w:left w:val="single" w:sz="4" w:space="0" w:color="auto"/>
            </w:tcBorders>
            <w:shd w:val="clear" w:color="auto" w:fill="FFFFFF"/>
            <w:vAlign w:val="bottom"/>
          </w:tcPr>
          <w:p w:rsidR="00B1066C" w:rsidRDefault="00B1066C" w:rsidP="00C22D2E">
            <w:pPr>
              <w:pStyle w:val="21"/>
              <w:framePr w:w="9883" w:wrap="notBeside" w:vAnchor="text" w:hAnchor="text" w:xAlign="center" w:y="1"/>
              <w:shd w:val="clear" w:color="auto" w:fill="auto"/>
              <w:spacing w:line="274" w:lineRule="exact"/>
              <w:ind w:firstLine="0"/>
              <w:jc w:val="both"/>
            </w:pPr>
            <w:r>
              <w:t>«Уровень групповой сплоченности». Тест Сишора.</w:t>
            </w:r>
          </w:p>
        </w:tc>
        <w:tc>
          <w:tcPr>
            <w:tcW w:w="2270"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500" w:firstLine="0"/>
              <w:jc w:val="both"/>
            </w:pPr>
            <w:r>
              <w:t>5 класс</w:t>
            </w:r>
          </w:p>
        </w:tc>
      </w:tr>
      <w:tr w:rsidR="00B1066C" w:rsidTr="00C22D2E">
        <w:trPr>
          <w:trHeight w:hRule="exact" w:val="1227"/>
          <w:jc w:val="center"/>
        </w:trPr>
        <w:tc>
          <w:tcPr>
            <w:tcW w:w="2510" w:type="dxa"/>
            <w:tcBorders>
              <w:top w:val="single" w:sz="4" w:space="0" w:color="auto"/>
              <w:left w:val="single" w:sz="4" w:space="0" w:color="auto"/>
            </w:tcBorders>
            <w:shd w:val="clear" w:color="auto" w:fill="FFFFFF"/>
          </w:tcPr>
          <w:p w:rsidR="00B1066C" w:rsidRDefault="00B1066C" w:rsidP="00730CF4">
            <w:pPr>
              <w:framePr w:w="9883" w:wrap="notBeside" w:vAnchor="text" w:hAnchor="text" w:xAlign="center" w:y="1"/>
              <w:jc w:val="both"/>
              <w:rPr>
                <w:sz w:val="10"/>
                <w:szCs w:val="10"/>
              </w:rPr>
            </w:pPr>
          </w:p>
        </w:tc>
        <w:tc>
          <w:tcPr>
            <w:tcW w:w="2674" w:type="dxa"/>
            <w:tcBorders>
              <w:top w:val="single" w:sz="4" w:space="0" w:color="auto"/>
              <w:left w:val="single" w:sz="4" w:space="0" w:color="auto"/>
            </w:tcBorders>
            <w:shd w:val="clear" w:color="auto" w:fill="FFFFFF"/>
          </w:tcPr>
          <w:p w:rsidR="00B1066C" w:rsidRDefault="00B1066C" w:rsidP="00C22D2E">
            <w:pPr>
              <w:pStyle w:val="21"/>
              <w:framePr w:w="9883" w:wrap="notBeside" w:vAnchor="text" w:hAnchor="text" w:xAlign="center" w:y="1"/>
              <w:shd w:val="clear" w:color="auto" w:fill="auto"/>
              <w:spacing w:line="274" w:lineRule="exact"/>
              <w:ind w:firstLine="0"/>
              <w:jc w:val="both"/>
            </w:pPr>
            <w:r>
              <w:t>Исследование самооценки и уровня притязаний</w:t>
            </w:r>
          </w:p>
        </w:tc>
        <w:tc>
          <w:tcPr>
            <w:tcW w:w="2429" w:type="dxa"/>
            <w:tcBorders>
              <w:top w:val="single" w:sz="4" w:space="0" w:color="auto"/>
              <w:left w:val="single" w:sz="4" w:space="0" w:color="auto"/>
            </w:tcBorders>
            <w:shd w:val="clear" w:color="auto" w:fill="FFFFFF"/>
            <w:vAlign w:val="bottom"/>
          </w:tcPr>
          <w:p w:rsidR="00B1066C" w:rsidRDefault="00B1066C" w:rsidP="00C22D2E">
            <w:pPr>
              <w:pStyle w:val="21"/>
              <w:framePr w:w="9883" w:wrap="notBeside" w:vAnchor="text" w:hAnchor="text" w:xAlign="center" w:y="1"/>
              <w:shd w:val="clear" w:color="auto" w:fill="auto"/>
              <w:spacing w:line="274" w:lineRule="exact"/>
              <w:ind w:firstLine="0"/>
              <w:jc w:val="both"/>
            </w:pPr>
            <w:r>
              <w:t>Методика</w:t>
            </w:r>
          </w:p>
          <w:p w:rsidR="00B1066C" w:rsidRDefault="00B1066C" w:rsidP="00C22D2E">
            <w:pPr>
              <w:pStyle w:val="21"/>
              <w:framePr w:w="9883" w:wrap="notBeside" w:vAnchor="text" w:hAnchor="text" w:xAlign="center" w:y="1"/>
              <w:shd w:val="clear" w:color="auto" w:fill="auto"/>
              <w:spacing w:line="274" w:lineRule="exact"/>
              <w:ind w:firstLine="0"/>
              <w:jc w:val="both"/>
            </w:pPr>
            <w:r>
              <w:t>исследования</w:t>
            </w:r>
          </w:p>
          <w:p w:rsidR="00B1066C" w:rsidRDefault="00B1066C" w:rsidP="00C22D2E">
            <w:pPr>
              <w:pStyle w:val="21"/>
              <w:framePr w:w="9883" w:wrap="notBeside" w:vAnchor="text" w:hAnchor="text" w:xAlign="center" w:y="1"/>
              <w:shd w:val="clear" w:color="auto" w:fill="auto"/>
              <w:spacing w:line="274" w:lineRule="exact"/>
              <w:ind w:firstLine="0"/>
              <w:jc w:val="both"/>
            </w:pPr>
            <w:r>
              <w:t>самооценки</w:t>
            </w:r>
          </w:p>
          <w:p w:rsidR="00B1066C" w:rsidRDefault="00B1066C" w:rsidP="00C22D2E">
            <w:pPr>
              <w:pStyle w:val="21"/>
              <w:framePr w:w="9883" w:wrap="notBeside" w:vAnchor="text" w:hAnchor="text" w:xAlign="center" w:y="1"/>
              <w:shd w:val="clear" w:color="auto" w:fill="auto"/>
              <w:spacing w:line="274" w:lineRule="exact"/>
              <w:ind w:firstLine="0"/>
              <w:jc w:val="both"/>
            </w:pPr>
            <w:r>
              <w:t>Дембо-Рубинштейна.</w:t>
            </w:r>
          </w:p>
        </w:tc>
        <w:tc>
          <w:tcPr>
            <w:tcW w:w="2270"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500" w:firstLine="0"/>
              <w:jc w:val="both"/>
            </w:pPr>
            <w:r>
              <w:t>5 класс</w:t>
            </w:r>
          </w:p>
        </w:tc>
      </w:tr>
      <w:tr w:rsidR="00B1066C">
        <w:trPr>
          <w:trHeight w:hRule="exact" w:val="2218"/>
          <w:jc w:val="center"/>
        </w:trPr>
        <w:tc>
          <w:tcPr>
            <w:tcW w:w="2510" w:type="dxa"/>
            <w:tcBorders>
              <w:top w:val="single" w:sz="4" w:space="0" w:color="auto"/>
              <w:lef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Познавательные</w:t>
            </w:r>
          </w:p>
        </w:tc>
        <w:tc>
          <w:tcPr>
            <w:tcW w:w="2674" w:type="dxa"/>
            <w:tcBorders>
              <w:top w:val="single" w:sz="4" w:space="0" w:color="auto"/>
              <w:left w:val="single" w:sz="4" w:space="0" w:color="auto"/>
            </w:tcBorders>
            <w:shd w:val="clear" w:color="auto" w:fill="FFFFFF"/>
            <w:vAlign w:val="bottom"/>
          </w:tcPr>
          <w:p w:rsidR="00B1066C" w:rsidRPr="00C22D2E" w:rsidRDefault="00B1066C" w:rsidP="00C22D2E">
            <w:pPr>
              <w:pStyle w:val="21"/>
              <w:framePr w:w="9883" w:wrap="notBeside" w:vAnchor="text" w:hAnchor="text" w:xAlign="center" w:y="1"/>
              <w:shd w:val="clear" w:color="auto" w:fill="auto"/>
              <w:spacing w:line="274" w:lineRule="exact"/>
              <w:ind w:firstLine="0"/>
              <w:jc w:val="both"/>
              <w:rPr>
                <w:b/>
              </w:rPr>
            </w:pPr>
            <w:r w:rsidRPr="00C22D2E">
              <w:rPr>
                <w:rStyle w:val="25"/>
                <w:b w:val="0"/>
              </w:rPr>
              <w:t>Оценка</w:t>
            </w:r>
          </w:p>
          <w:p w:rsidR="00B1066C" w:rsidRPr="00C22D2E" w:rsidRDefault="00B1066C" w:rsidP="00C22D2E">
            <w:pPr>
              <w:pStyle w:val="21"/>
              <w:framePr w:w="9883" w:wrap="notBeside" w:vAnchor="text" w:hAnchor="text" w:xAlign="center" w:y="1"/>
              <w:shd w:val="clear" w:color="auto" w:fill="auto"/>
              <w:spacing w:line="274" w:lineRule="exact"/>
              <w:ind w:firstLine="0"/>
              <w:jc w:val="both"/>
              <w:rPr>
                <w:b/>
              </w:rPr>
            </w:pPr>
            <w:r w:rsidRPr="00C22D2E">
              <w:rPr>
                <w:rStyle w:val="25"/>
                <w:b w:val="0"/>
              </w:rPr>
              <w:t>устойчивости и</w:t>
            </w:r>
          </w:p>
          <w:p w:rsidR="00B1066C" w:rsidRPr="00C22D2E" w:rsidRDefault="00B1066C" w:rsidP="00C22D2E">
            <w:pPr>
              <w:pStyle w:val="21"/>
              <w:framePr w:w="9883" w:wrap="notBeside" w:vAnchor="text" w:hAnchor="text" w:xAlign="center" w:y="1"/>
              <w:shd w:val="clear" w:color="auto" w:fill="auto"/>
              <w:spacing w:line="274" w:lineRule="exact"/>
              <w:ind w:firstLine="0"/>
              <w:jc w:val="both"/>
              <w:rPr>
                <w:b/>
              </w:rPr>
            </w:pPr>
            <w:r w:rsidRPr="00C22D2E">
              <w:rPr>
                <w:rStyle w:val="25"/>
                <w:b w:val="0"/>
              </w:rPr>
              <w:t>переключаемости</w:t>
            </w:r>
          </w:p>
          <w:p w:rsidR="00B1066C" w:rsidRPr="00C22D2E" w:rsidRDefault="00B1066C" w:rsidP="00C22D2E">
            <w:pPr>
              <w:pStyle w:val="21"/>
              <w:framePr w:w="9883" w:wrap="notBeside" w:vAnchor="text" w:hAnchor="text" w:xAlign="center" w:y="1"/>
              <w:shd w:val="clear" w:color="auto" w:fill="auto"/>
              <w:spacing w:line="274" w:lineRule="exact"/>
              <w:ind w:firstLine="0"/>
              <w:jc w:val="both"/>
              <w:rPr>
                <w:b/>
              </w:rPr>
            </w:pPr>
            <w:r w:rsidRPr="00C22D2E">
              <w:rPr>
                <w:rStyle w:val="25"/>
                <w:b w:val="0"/>
              </w:rPr>
              <w:t>внимания,</w:t>
            </w:r>
          </w:p>
          <w:p w:rsidR="00B1066C" w:rsidRPr="00C22D2E" w:rsidRDefault="00B1066C" w:rsidP="00C22D2E">
            <w:pPr>
              <w:pStyle w:val="21"/>
              <w:framePr w:w="9883" w:wrap="notBeside" w:vAnchor="text" w:hAnchor="text" w:xAlign="center" w:y="1"/>
              <w:shd w:val="clear" w:color="auto" w:fill="auto"/>
              <w:spacing w:line="274" w:lineRule="exact"/>
              <w:ind w:firstLine="0"/>
              <w:jc w:val="both"/>
              <w:rPr>
                <w:b/>
              </w:rPr>
            </w:pPr>
            <w:r w:rsidRPr="00C22D2E">
              <w:rPr>
                <w:rStyle w:val="25"/>
                <w:b w:val="0"/>
              </w:rPr>
              <w:t>умственной</w:t>
            </w:r>
          </w:p>
          <w:p w:rsidR="00B1066C" w:rsidRPr="00C22D2E" w:rsidRDefault="00B1066C" w:rsidP="00C22D2E">
            <w:pPr>
              <w:pStyle w:val="21"/>
              <w:framePr w:w="9883" w:wrap="notBeside" w:vAnchor="text" w:hAnchor="text" w:xAlign="center" w:y="1"/>
              <w:shd w:val="clear" w:color="auto" w:fill="auto"/>
              <w:spacing w:line="274" w:lineRule="exact"/>
              <w:ind w:firstLine="0"/>
              <w:jc w:val="both"/>
              <w:rPr>
                <w:b/>
              </w:rPr>
            </w:pPr>
            <w:r w:rsidRPr="00C22D2E">
              <w:rPr>
                <w:rStyle w:val="25"/>
                <w:b w:val="0"/>
              </w:rPr>
              <w:t>работоспособности</w:t>
            </w:r>
          </w:p>
          <w:p w:rsidR="00B1066C" w:rsidRPr="00C22D2E" w:rsidRDefault="00B1066C" w:rsidP="00C22D2E">
            <w:pPr>
              <w:pStyle w:val="21"/>
              <w:framePr w:w="9883" w:wrap="notBeside" w:vAnchor="text" w:hAnchor="text" w:xAlign="center" w:y="1"/>
              <w:shd w:val="clear" w:color="auto" w:fill="auto"/>
              <w:spacing w:line="274" w:lineRule="exact"/>
              <w:ind w:firstLine="0"/>
              <w:jc w:val="both"/>
              <w:rPr>
                <w:b/>
              </w:rPr>
            </w:pPr>
            <w:r w:rsidRPr="00C22D2E">
              <w:rPr>
                <w:rStyle w:val="25"/>
                <w:b w:val="0"/>
              </w:rPr>
              <w:t>и психического</w:t>
            </w:r>
          </w:p>
          <w:p w:rsidR="00B1066C" w:rsidRPr="00C22D2E" w:rsidRDefault="00B1066C" w:rsidP="00C22D2E">
            <w:pPr>
              <w:pStyle w:val="21"/>
              <w:framePr w:w="9883" w:wrap="notBeside" w:vAnchor="text" w:hAnchor="text" w:xAlign="center" w:y="1"/>
              <w:shd w:val="clear" w:color="auto" w:fill="auto"/>
              <w:spacing w:line="274" w:lineRule="exact"/>
              <w:ind w:firstLine="0"/>
              <w:jc w:val="both"/>
              <w:rPr>
                <w:b/>
              </w:rPr>
            </w:pPr>
            <w:r w:rsidRPr="00C22D2E">
              <w:rPr>
                <w:rStyle w:val="25"/>
                <w:b w:val="0"/>
              </w:rPr>
              <w:t>темпа</w:t>
            </w:r>
          </w:p>
        </w:tc>
        <w:tc>
          <w:tcPr>
            <w:tcW w:w="2429" w:type="dxa"/>
            <w:tcBorders>
              <w:top w:val="single" w:sz="4" w:space="0" w:color="auto"/>
              <w:left w:val="single" w:sz="4" w:space="0" w:color="auto"/>
            </w:tcBorders>
            <w:shd w:val="clear" w:color="auto" w:fill="FFFFFF"/>
          </w:tcPr>
          <w:p w:rsidR="00B1066C" w:rsidRDefault="00B1066C" w:rsidP="00F62EB3">
            <w:pPr>
              <w:pStyle w:val="21"/>
              <w:framePr w:w="9883" w:wrap="notBeside" w:vAnchor="text" w:hAnchor="text" w:xAlign="center" w:y="1"/>
              <w:shd w:val="clear" w:color="auto" w:fill="auto"/>
              <w:spacing w:line="274" w:lineRule="exact"/>
              <w:ind w:firstLine="0"/>
              <w:jc w:val="both"/>
            </w:pPr>
            <w:r>
              <w:t>«Счет по Крепелину», методика Э.Крепелина</w:t>
            </w:r>
          </w:p>
        </w:tc>
        <w:tc>
          <w:tcPr>
            <w:tcW w:w="2270"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500" w:firstLine="0"/>
              <w:jc w:val="both"/>
            </w:pPr>
            <w:r>
              <w:t>5 класс</w:t>
            </w:r>
          </w:p>
        </w:tc>
      </w:tr>
      <w:tr w:rsidR="00B1066C" w:rsidTr="00F62EB3">
        <w:trPr>
          <w:trHeight w:hRule="exact" w:val="368"/>
          <w:jc w:val="center"/>
        </w:trPr>
        <w:tc>
          <w:tcPr>
            <w:tcW w:w="2510" w:type="dxa"/>
            <w:tcBorders>
              <w:top w:val="single" w:sz="4" w:space="0" w:color="auto"/>
              <w:left w:val="single" w:sz="4" w:space="0" w:color="auto"/>
            </w:tcBorders>
            <w:shd w:val="clear" w:color="auto" w:fill="FFFFFF"/>
          </w:tcPr>
          <w:p w:rsidR="00B1066C" w:rsidRDefault="00B1066C" w:rsidP="00730CF4">
            <w:pPr>
              <w:framePr w:w="9883" w:wrap="notBeside" w:vAnchor="text" w:hAnchor="text" w:xAlign="center" w:y="1"/>
              <w:jc w:val="both"/>
              <w:rPr>
                <w:sz w:val="10"/>
                <w:szCs w:val="10"/>
              </w:rPr>
            </w:pPr>
          </w:p>
        </w:tc>
        <w:tc>
          <w:tcPr>
            <w:tcW w:w="2674" w:type="dxa"/>
            <w:tcBorders>
              <w:top w:val="single" w:sz="4" w:space="0" w:color="auto"/>
              <w:left w:val="single" w:sz="4" w:space="0" w:color="auto"/>
            </w:tcBorders>
            <w:shd w:val="clear" w:color="auto" w:fill="FFFFFF"/>
          </w:tcPr>
          <w:p w:rsidR="00B1066C" w:rsidRPr="00C22D2E" w:rsidRDefault="00B1066C" w:rsidP="00C22D2E">
            <w:pPr>
              <w:pStyle w:val="21"/>
              <w:framePr w:w="9883" w:wrap="notBeside" w:vAnchor="text" w:hAnchor="text" w:xAlign="center" w:y="1"/>
              <w:shd w:val="clear" w:color="auto" w:fill="auto"/>
              <w:spacing w:line="274" w:lineRule="exact"/>
              <w:ind w:firstLine="0"/>
              <w:rPr>
                <w:b/>
              </w:rPr>
            </w:pPr>
            <w:r w:rsidRPr="00C22D2E">
              <w:rPr>
                <w:rStyle w:val="25"/>
                <w:b w:val="0"/>
              </w:rPr>
              <w:t>Оценка навыков чтения</w:t>
            </w:r>
          </w:p>
        </w:tc>
        <w:tc>
          <w:tcPr>
            <w:tcW w:w="2429" w:type="dxa"/>
            <w:tcBorders>
              <w:top w:val="single" w:sz="4" w:space="0" w:color="auto"/>
              <w:left w:val="single" w:sz="4" w:space="0" w:color="auto"/>
            </w:tcBorders>
            <w:shd w:val="clear" w:color="auto" w:fill="FFFFFF"/>
            <w:vAlign w:val="bottom"/>
          </w:tcPr>
          <w:p w:rsidR="00B1066C" w:rsidRDefault="00B1066C" w:rsidP="00F62EB3">
            <w:pPr>
              <w:pStyle w:val="21"/>
              <w:framePr w:w="9883" w:wrap="notBeside" w:vAnchor="text" w:hAnchor="text" w:xAlign="center" w:y="1"/>
              <w:shd w:val="clear" w:color="auto" w:fill="auto"/>
              <w:spacing w:line="274" w:lineRule="exact"/>
              <w:ind w:firstLine="0"/>
              <w:jc w:val="both"/>
            </w:pPr>
            <w:r>
              <w:t>СМИНЧ А.Н. Корнев</w:t>
            </w:r>
          </w:p>
        </w:tc>
        <w:tc>
          <w:tcPr>
            <w:tcW w:w="2270"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500" w:firstLine="0"/>
              <w:jc w:val="both"/>
            </w:pPr>
            <w:r>
              <w:t>5 класс</w:t>
            </w:r>
          </w:p>
        </w:tc>
      </w:tr>
      <w:tr w:rsidR="00B1066C" w:rsidTr="00F62EB3">
        <w:trPr>
          <w:trHeight w:hRule="exact" w:val="907"/>
          <w:jc w:val="center"/>
        </w:trPr>
        <w:tc>
          <w:tcPr>
            <w:tcW w:w="2510" w:type="dxa"/>
            <w:tcBorders>
              <w:top w:val="single" w:sz="4" w:space="0" w:color="auto"/>
              <w:left w:val="single" w:sz="4" w:space="0" w:color="auto"/>
              <w:bottom w:val="single" w:sz="4" w:space="0" w:color="auto"/>
            </w:tcBorders>
            <w:shd w:val="clear" w:color="auto" w:fill="FFFFFF"/>
          </w:tcPr>
          <w:p w:rsidR="00B1066C" w:rsidRDefault="00B1066C" w:rsidP="00730CF4">
            <w:pPr>
              <w:framePr w:w="9883" w:wrap="notBeside" w:vAnchor="text" w:hAnchor="text" w:xAlign="center" w:y="1"/>
              <w:jc w:val="both"/>
              <w:rPr>
                <w:sz w:val="10"/>
                <w:szCs w:val="10"/>
              </w:rPr>
            </w:pPr>
          </w:p>
        </w:tc>
        <w:tc>
          <w:tcPr>
            <w:tcW w:w="2674" w:type="dxa"/>
            <w:tcBorders>
              <w:top w:val="single" w:sz="4" w:space="0" w:color="auto"/>
              <w:left w:val="single" w:sz="4" w:space="0" w:color="auto"/>
              <w:bottom w:val="single" w:sz="4" w:space="0" w:color="auto"/>
            </w:tcBorders>
            <w:shd w:val="clear" w:color="auto" w:fill="FFFFFF"/>
            <w:vAlign w:val="bottom"/>
          </w:tcPr>
          <w:p w:rsidR="00B1066C" w:rsidRPr="00C22D2E" w:rsidRDefault="00B1066C" w:rsidP="00C22D2E">
            <w:pPr>
              <w:pStyle w:val="21"/>
              <w:framePr w:w="9883" w:wrap="notBeside" w:vAnchor="text" w:hAnchor="text" w:xAlign="center" w:y="1"/>
              <w:shd w:val="clear" w:color="auto" w:fill="auto"/>
              <w:spacing w:line="274" w:lineRule="exact"/>
              <w:ind w:firstLine="0"/>
              <w:jc w:val="both"/>
            </w:pPr>
            <w:r w:rsidRPr="00C22D2E">
              <w:rPr>
                <w:rStyle w:val="25"/>
                <w:b w:val="0"/>
              </w:rPr>
              <w:t>Оценка</w:t>
            </w:r>
          </w:p>
          <w:p w:rsidR="00B1066C" w:rsidRPr="00C22D2E" w:rsidRDefault="00B1066C" w:rsidP="00C22D2E">
            <w:pPr>
              <w:pStyle w:val="21"/>
              <w:framePr w:w="9883" w:wrap="notBeside" w:vAnchor="text" w:hAnchor="text" w:xAlign="center" w:y="1"/>
              <w:shd w:val="clear" w:color="auto" w:fill="auto"/>
              <w:spacing w:line="274" w:lineRule="exact"/>
              <w:ind w:firstLine="0"/>
              <w:jc w:val="both"/>
            </w:pPr>
            <w:r w:rsidRPr="00C22D2E">
              <w:rPr>
                <w:rStyle w:val="25"/>
                <w:b w:val="0"/>
              </w:rPr>
              <w:t>самостоятельности</w:t>
            </w:r>
          </w:p>
          <w:p w:rsidR="00B1066C" w:rsidRPr="00C22D2E" w:rsidRDefault="00B1066C" w:rsidP="00C22D2E">
            <w:pPr>
              <w:pStyle w:val="21"/>
              <w:framePr w:w="9883" w:wrap="notBeside" w:vAnchor="text" w:hAnchor="text" w:xAlign="center" w:y="1"/>
              <w:shd w:val="clear" w:color="auto" w:fill="auto"/>
              <w:spacing w:after="1080" w:line="274" w:lineRule="exact"/>
              <w:ind w:firstLine="0"/>
              <w:jc w:val="both"/>
            </w:pPr>
            <w:r w:rsidRPr="00C22D2E">
              <w:rPr>
                <w:rStyle w:val="25"/>
                <w:b w:val="0"/>
              </w:rPr>
              <w:t>мышления</w:t>
            </w:r>
          </w:p>
          <w:p w:rsidR="00B1066C" w:rsidRPr="00C22D2E" w:rsidRDefault="00B1066C" w:rsidP="00730CF4">
            <w:pPr>
              <w:pStyle w:val="21"/>
              <w:framePr w:w="9883" w:wrap="notBeside" w:vAnchor="text" w:hAnchor="text" w:xAlign="center" w:y="1"/>
              <w:shd w:val="clear" w:color="auto" w:fill="auto"/>
              <w:spacing w:before="1080" w:line="240" w:lineRule="exact"/>
              <w:ind w:firstLine="0"/>
              <w:jc w:val="both"/>
            </w:pPr>
          </w:p>
        </w:tc>
        <w:tc>
          <w:tcPr>
            <w:tcW w:w="2429" w:type="dxa"/>
            <w:tcBorders>
              <w:top w:val="single" w:sz="4" w:space="0" w:color="auto"/>
              <w:left w:val="single" w:sz="4" w:space="0" w:color="auto"/>
              <w:bottom w:val="single" w:sz="4" w:space="0" w:color="auto"/>
            </w:tcBorders>
            <w:shd w:val="clear" w:color="auto" w:fill="FFFFFF"/>
            <w:vAlign w:val="bottom"/>
          </w:tcPr>
          <w:p w:rsidR="00B1066C" w:rsidRDefault="00B1066C" w:rsidP="00F62EB3">
            <w:pPr>
              <w:pStyle w:val="21"/>
              <w:framePr w:w="9883" w:wrap="notBeside" w:vAnchor="text" w:hAnchor="text" w:xAlign="center" w:y="1"/>
              <w:shd w:val="clear" w:color="auto" w:fill="auto"/>
              <w:spacing w:line="274" w:lineRule="exact"/>
              <w:ind w:firstLine="0"/>
              <w:jc w:val="both"/>
            </w:pPr>
            <w:r>
              <w:t>Интеллектуальные теста Айзенка</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500" w:firstLine="0"/>
              <w:jc w:val="both"/>
            </w:pPr>
            <w:r>
              <w:t>5 класс</w:t>
            </w:r>
          </w:p>
        </w:tc>
      </w:tr>
    </w:tbl>
    <w:p w:rsidR="00B1066C" w:rsidRDefault="00B1066C" w:rsidP="00730CF4">
      <w:pPr>
        <w:framePr w:w="9883" w:wrap="notBeside" w:vAnchor="text" w:hAnchor="text" w:xAlign="center" w:y="1"/>
        <w:jc w:val="both"/>
        <w:rPr>
          <w:sz w:val="2"/>
          <w:szCs w:val="2"/>
        </w:rPr>
      </w:pPr>
    </w:p>
    <w:p w:rsidR="00B1066C" w:rsidRDefault="00B1066C" w:rsidP="00730CF4">
      <w:pPr>
        <w:jc w:val="both"/>
        <w:rPr>
          <w:sz w:val="2"/>
          <w:szCs w:val="2"/>
        </w:rPr>
      </w:pPr>
    </w:p>
    <w:p w:rsidR="00B1066C" w:rsidRDefault="00B1066C" w:rsidP="00730CF4">
      <w:pPr>
        <w:jc w:val="both"/>
        <w:rPr>
          <w:sz w:val="2"/>
          <w:szCs w:val="2"/>
        </w:rPr>
        <w:sectPr w:rsidR="00B1066C">
          <w:footerReference w:type="even" r:id="rId16"/>
          <w:footerReference w:type="default" r:id="rId17"/>
          <w:pgSz w:w="11900" w:h="16840"/>
          <w:pgMar w:top="693" w:right="668" w:bottom="792" w:left="1046" w:header="0" w:footer="3" w:gutter="0"/>
          <w:cols w:space="720"/>
          <w:noEndnote/>
          <w:docGrid w:linePitch="360"/>
        </w:sect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510"/>
        <w:gridCol w:w="2669"/>
        <w:gridCol w:w="2434"/>
        <w:gridCol w:w="2270"/>
      </w:tblGrid>
      <w:tr w:rsidR="00B1066C" w:rsidTr="00F62EB3">
        <w:trPr>
          <w:trHeight w:hRule="exact" w:val="916"/>
          <w:jc w:val="center"/>
        </w:trPr>
        <w:tc>
          <w:tcPr>
            <w:tcW w:w="2510" w:type="dxa"/>
            <w:tcBorders>
              <w:top w:val="single" w:sz="4" w:space="0" w:color="auto"/>
              <w:lef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lastRenderedPageBreak/>
              <w:t>Личностные</w:t>
            </w:r>
          </w:p>
        </w:tc>
        <w:tc>
          <w:tcPr>
            <w:tcW w:w="2669" w:type="dxa"/>
            <w:tcBorders>
              <w:top w:val="single" w:sz="4" w:space="0" w:color="auto"/>
              <w:left w:val="single" w:sz="4" w:space="0" w:color="auto"/>
            </w:tcBorders>
            <w:shd w:val="clear" w:color="auto" w:fill="FFFFFF"/>
          </w:tcPr>
          <w:p w:rsidR="00B1066C" w:rsidRDefault="00B1066C" w:rsidP="00F62EB3">
            <w:pPr>
              <w:pStyle w:val="21"/>
              <w:framePr w:w="9883" w:wrap="notBeside" w:vAnchor="text" w:hAnchor="text" w:xAlign="center" w:y="1"/>
              <w:shd w:val="clear" w:color="auto" w:fill="auto"/>
              <w:spacing w:line="274" w:lineRule="exact"/>
              <w:ind w:firstLine="0"/>
              <w:jc w:val="both"/>
            </w:pPr>
            <w:r>
              <w:t>Оценка уровня школьной</w:t>
            </w:r>
          </w:p>
          <w:p w:rsidR="00B1066C" w:rsidRDefault="00B1066C" w:rsidP="00730CF4">
            <w:pPr>
              <w:pStyle w:val="21"/>
              <w:framePr w:w="9883" w:wrap="notBeside" w:vAnchor="text" w:hAnchor="text" w:xAlign="center" w:y="1"/>
              <w:shd w:val="clear" w:color="auto" w:fill="auto"/>
              <w:spacing w:line="274" w:lineRule="exact"/>
              <w:ind w:left="480" w:firstLine="0"/>
              <w:jc w:val="both"/>
            </w:pPr>
            <w:r>
              <w:t>мотивации</w:t>
            </w:r>
          </w:p>
        </w:tc>
        <w:tc>
          <w:tcPr>
            <w:tcW w:w="2434" w:type="dxa"/>
            <w:tcBorders>
              <w:top w:val="single" w:sz="4" w:space="0" w:color="auto"/>
              <w:left w:val="single" w:sz="4" w:space="0" w:color="auto"/>
            </w:tcBorders>
            <w:shd w:val="clear" w:color="auto" w:fill="FFFFFF"/>
          </w:tcPr>
          <w:p w:rsidR="00B1066C" w:rsidRDefault="00B1066C" w:rsidP="00F62EB3">
            <w:pPr>
              <w:pStyle w:val="21"/>
              <w:framePr w:w="9883" w:wrap="notBeside" w:vAnchor="text" w:hAnchor="text" w:xAlign="center" w:y="1"/>
              <w:shd w:val="clear" w:color="auto" w:fill="auto"/>
              <w:spacing w:line="274" w:lineRule="exact"/>
              <w:ind w:firstLine="0"/>
              <w:jc w:val="both"/>
            </w:pPr>
            <w:r>
              <w:t>«Анкета школьной мотивации». Анкета Н.Г. Лускановой</w:t>
            </w:r>
          </w:p>
        </w:tc>
        <w:tc>
          <w:tcPr>
            <w:tcW w:w="2270"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6 класс (II этап)</w:t>
            </w:r>
          </w:p>
        </w:tc>
      </w:tr>
      <w:tr w:rsidR="00B1066C" w:rsidTr="00F62EB3">
        <w:trPr>
          <w:trHeight w:hRule="exact" w:val="1141"/>
          <w:jc w:val="center"/>
        </w:trPr>
        <w:tc>
          <w:tcPr>
            <w:tcW w:w="2510" w:type="dxa"/>
            <w:tcBorders>
              <w:top w:val="single" w:sz="4" w:space="0" w:color="auto"/>
              <w:lef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регулятивные</w:t>
            </w:r>
          </w:p>
        </w:tc>
        <w:tc>
          <w:tcPr>
            <w:tcW w:w="2669" w:type="dxa"/>
            <w:tcBorders>
              <w:top w:val="single" w:sz="4" w:space="0" w:color="auto"/>
              <w:left w:val="single" w:sz="4" w:space="0" w:color="auto"/>
            </w:tcBorders>
            <w:shd w:val="clear" w:color="auto" w:fill="FFFFFF"/>
          </w:tcPr>
          <w:p w:rsidR="00B1066C" w:rsidRDefault="00B1066C" w:rsidP="00F62EB3">
            <w:pPr>
              <w:pStyle w:val="21"/>
              <w:framePr w:w="9883" w:wrap="notBeside" w:vAnchor="text" w:hAnchor="text" w:xAlign="center" w:y="1"/>
              <w:shd w:val="clear" w:color="auto" w:fill="auto"/>
              <w:spacing w:line="274" w:lineRule="exact"/>
              <w:ind w:firstLine="0"/>
              <w:jc w:val="both"/>
            </w:pPr>
            <w:r>
              <w:t>Уровень и характер тревожности</w:t>
            </w:r>
          </w:p>
        </w:tc>
        <w:tc>
          <w:tcPr>
            <w:tcW w:w="2434" w:type="dxa"/>
            <w:tcBorders>
              <w:top w:val="single" w:sz="4" w:space="0" w:color="auto"/>
              <w:left w:val="single" w:sz="4" w:space="0" w:color="auto"/>
            </w:tcBorders>
            <w:shd w:val="clear" w:color="auto" w:fill="FFFFFF"/>
            <w:vAlign w:val="bottom"/>
          </w:tcPr>
          <w:p w:rsidR="00B1066C" w:rsidRDefault="00B1066C" w:rsidP="00F62EB3">
            <w:pPr>
              <w:pStyle w:val="21"/>
              <w:framePr w:w="9883" w:wrap="notBeside" w:vAnchor="text" w:hAnchor="text" w:xAlign="center" w:y="1"/>
              <w:shd w:val="clear" w:color="auto" w:fill="auto"/>
              <w:spacing w:line="274" w:lineRule="exact"/>
              <w:ind w:firstLine="0"/>
              <w:jc w:val="both"/>
            </w:pPr>
            <w:r>
              <w:t>«Диагностика</w:t>
            </w:r>
          </w:p>
          <w:p w:rsidR="00B1066C" w:rsidRDefault="00B1066C" w:rsidP="00F62EB3">
            <w:pPr>
              <w:pStyle w:val="21"/>
              <w:framePr w:w="9883" w:wrap="notBeside" w:vAnchor="text" w:hAnchor="text" w:xAlign="center" w:y="1"/>
              <w:shd w:val="clear" w:color="auto" w:fill="auto"/>
              <w:spacing w:line="274" w:lineRule="exact"/>
              <w:ind w:firstLine="0"/>
              <w:jc w:val="both"/>
            </w:pPr>
            <w:r>
              <w:t>уровень школьной тревожности».</w:t>
            </w:r>
          </w:p>
          <w:p w:rsidR="00B1066C" w:rsidRDefault="00B1066C" w:rsidP="00F62EB3">
            <w:pPr>
              <w:pStyle w:val="21"/>
              <w:framePr w:w="9883" w:wrap="notBeside" w:vAnchor="text" w:hAnchor="text" w:xAlign="center" w:y="1"/>
              <w:shd w:val="clear" w:color="auto" w:fill="auto"/>
              <w:spacing w:line="274" w:lineRule="exact"/>
              <w:ind w:firstLine="0"/>
              <w:jc w:val="both"/>
            </w:pPr>
            <w:r>
              <w:t>Методика Филлипса</w:t>
            </w:r>
          </w:p>
        </w:tc>
        <w:tc>
          <w:tcPr>
            <w:tcW w:w="2270"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6 класс</w:t>
            </w:r>
          </w:p>
        </w:tc>
      </w:tr>
      <w:tr w:rsidR="00B1066C" w:rsidTr="00F62EB3">
        <w:trPr>
          <w:trHeight w:hRule="exact" w:val="898"/>
          <w:jc w:val="center"/>
        </w:trPr>
        <w:tc>
          <w:tcPr>
            <w:tcW w:w="2510" w:type="dxa"/>
            <w:tcBorders>
              <w:top w:val="single" w:sz="4" w:space="0" w:color="auto"/>
              <w:lef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коммуникативные</w:t>
            </w:r>
          </w:p>
        </w:tc>
        <w:tc>
          <w:tcPr>
            <w:tcW w:w="2669" w:type="dxa"/>
            <w:tcBorders>
              <w:top w:val="single" w:sz="4" w:space="0" w:color="auto"/>
              <w:left w:val="single" w:sz="4" w:space="0" w:color="auto"/>
            </w:tcBorders>
            <w:shd w:val="clear" w:color="auto" w:fill="FFFFFF"/>
          </w:tcPr>
          <w:p w:rsidR="00B1066C" w:rsidRDefault="00B1066C" w:rsidP="00F62EB3">
            <w:pPr>
              <w:pStyle w:val="21"/>
              <w:framePr w:w="9883" w:wrap="notBeside" w:vAnchor="text" w:hAnchor="text" w:xAlign="center" w:y="1"/>
              <w:shd w:val="clear" w:color="auto" w:fill="auto"/>
              <w:spacing w:line="274" w:lineRule="exact"/>
              <w:ind w:firstLine="0"/>
              <w:jc w:val="both"/>
            </w:pPr>
            <w:r>
              <w:t>Уровень групповой сплоченности</w:t>
            </w:r>
          </w:p>
        </w:tc>
        <w:tc>
          <w:tcPr>
            <w:tcW w:w="2434" w:type="dxa"/>
            <w:tcBorders>
              <w:top w:val="single" w:sz="4" w:space="0" w:color="auto"/>
              <w:left w:val="single" w:sz="4" w:space="0" w:color="auto"/>
            </w:tcBorders>
            <w:shd w:val="clear" w:color="auto" w:fill="FFFFFF"/>
            <w:vAlign w:val="bottom"/>
          </w:tcPr>
          <w:p w:rsidR="00B1066C" w:rsidRDefault="00B1066C" w:rsidP="00F62EB3">
            <w:pPr>
              <w:pStyle w:val="21"/>
              <w:framePr w:w="9883" w:wrap="notBeside" w:vAnchor="text" w:hAnchor="text" w:xAlign="center" w:y="1"/>
              <w:shd w:val="clear" w:color="auto" w:fill="auto"/>
              <w:spacing w:line="274" w:lineRule="exact"/>
              <w:ind w:firstLine="0"/>
              <w:jc w:val="both"/>
            </w:pPr>
            <w:r>
              <w:t>«Уровень групповой сплоченности». Тест Сишора.</w:t>
            </w:r>
          </w:p>
        </w:tc>
        <w:tc>
          <w:tcPr>
            <w:tcW w:w="2270"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6 класс</w:t>
            </w:r>
          </w:p>
        </w:tc>
      </w:tr>
      <w:tr w:rsidR="00B1066C" w:rsidTr="00F62EB3">
        <w:trPr>
          <w:trHeight w:hRule="exact" w:val="1073"/>
          <w:jc w:val="center"/>
        </w:trPr>
        <w:tc>
          <w:tcPr>
            <w:tcW w:w="2510" w:type="dxa"/>
            <w:tcBorders>
              <w:top w:val="single" w:sz="4" w:space="0" w:color="auto"/>
              <w:left w:val="single" w:sz="4" w:space="0" w:color="auto"/>
            </w:tcBorders>
            <w:shd w:val="clear" w:color="auto" w:fill="FFFFFF"/>
          </w:tcPr>
          <w:p w:rsidR="00B1066C" w:rsidRDefault="00B1066C" w:rsidP="00730CF4">
            <w:pPr>
              <w:framePr w:w="9883" w:wrap="notBeside" w:vAnchor="text" w:hAnchor="text" w:xAlign="center" w:y="1"/>
              <w:jc w:val="both"/>
              <w:rPr>
                <w:sz w:val="10"/>
                <w:szCs w:val="10"/>
              </w:rPr>
            </w:pPr>
          </w:p>
        </w:tc>
        <w:tc>
          <w:tcPr>
            <w:tcW w:w="2669" w:type="dxa"/>
            <w:tcBorders>
              <w:top w:val="single" w:sz="4" w:space="0" w:color="auto"/>
              <w:left w:val="single" w:sz="4" w:space="0" w:color="auto"/>
            </w:tcBorders>
            <w:shd w:val="clear" w:color="auto" w:fill="FFFFFF"/>
          </w:tcPr>
          <w:p w:rsidR="00B1066C" w:rsidRDefault="00B1066C" w:rsidP="00F62EB3">
            <w:pPr>
              <w:pStyle w:val="21"/>
              <w:framePr w:w="9883" w:wrap="notBeside" w:vAnchor="text" w:hAnchor="text" w:xAlign="center" w:y="1"/>
              <w:shd w:val="clear" w:color="auto" w:fill="auto"/>
              <w:spacing w:line="274" w:lineRule="exact"/>
              <w:ind w:firstLine="0"/>
              <w:jc w:val="both"/>
            </w:pPr>
            <w:r>
              <w:t>Исследование самооценки и уровня притязаний</w:t>
            </w:r>
          </w:p>
        </w:tc>
        <w:tc>
          <w:tcPr>
            <w:tcW w:w="2434" w:type="dxa"/>
            <w:tcBorders>
              <w:top w:val="single" w:sz="4" w:space="0" w:color="auto"/>
              <w:left w:val="single" w:sz="4" w:space="0" w:color="auto"/>
            </w:tcBorders>
            <w:shd w:val="clear" w:color="auto" w:fill="FFFFFF"/>
            <w:vAlign w:val="bottom"/>
          </w:tcPr>
          <w:p w:rsidR="00B1066C" w:rsidRDefault="00B1066C" w:rsidP="00F62EB3">
            <w:pPr>
              <w:pStyle w:val="21"/>
              <w:framePr w:w="9883" w:wrap="notBeside" w:vAnchor="text" w:hAnchor="text" w:xAlign="center" w:y="1"/>
              <w:shd w:val="clear" w:color="auto" w:fill="auto"/>
              <w:spacing w:line="274" w:lineRule="exact"/>
              <w:ind w:firstLine="0"/>
              <w:jc w:val="both"/>
            </w:pPr>
            <w:r>
              <w:t>Методика</w:t>
            </w:r>
          </w:p>
          <w:p w:rsidR="00B1066C" w:rsidRDefault="00B1066C" w:rsidP="00F62EB3">
            <w:pPr>
              <w:pStyle w:val="21"/>
              <w:framePr w:w="9883" w:wrap="notBeside" w:vAnchor="text" w:hAnchor="text" w:xAlign="center" w:y="1"/>
              <w:shd w:val="clear" w:color="auto" w:fill="auto"/>
              <w:spacing w:line="274" w:lineRule="exact"/>
              <w:ind w:firstLine="0"/>
              <w:jc w:val="both"/>
            </w:pPr>
            <w:r>
              <w:t>исследования самооценки</w:t>
            </w:r>
          </w:p>
          <w:p w:rsidR="00B1066C" w:rsidRDefault="00B1066C" w:rsidP="00F62EB3">
            <w:pPr>
              <w:pStyle w:val="21"/>
              <w:framePr w:w="9883" w:wrap="notBeside" w:vAnchor="text" w:hAnchor="text" w:xAlign="center" w:y="1"/>
              <w:shd w:val="clear" w:color="auto" w:fill="auto"/>
              <w:spacing w:line="274" w:lineRule="exact"/>
              <w:ind w:firstLine="0"/>
              <w:jc w:val="both"/>
            </w:pPr>
            <w:r>
              <w:t>Дембо-Рубинштейна.</w:t>
            </w:r>
          </w:p>
        </w:tc>
        <w:tc>
          <w:tcPr>
            <w:tcW w:w="2270"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6 класс</w:t>
            </w:r>
          </w:p>
        </w:tc>
      </w:tr>
      <w:tr w:rsidR="00B1066C" w:rsidTr="00F62EB3">
        <w:trPr>
          <w:trHeight w:hRule="exact" w:val="1624"/>
          <w:jc w:val="center"/>
        </w:trPr>
        <w:tc>
          <w:tcPr>
            <w:tcW w:w="2510" w:type="dxa"/>
            <w:tcBorders>
              <w:top w:val="single" w:sz="4" w:space="0" w:color="auto"/>
              <w:lef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познавательные</w:t>
            </w:r>
          </w:p>
        </w:tc>
        <w:tc>
          <w:tcPr>
            <w:tcW w:w="2669" w:type="dxa"/>
            <w:tcBorders>
              <w:top w:val="single" w:sz="4" w:space="0" w:color="auto"/>
              <w:left w:val="single" w:sz="4" w:space="0" w:color="auto"/>
            </w:tcBorders>
            <w:shd w:val="clear" w:color="auto" w:fill="FFFFFF"/>
            <w:vAlign w:val="bottom"/>
          </w:tcPr>
          <w:p w:rsidR="00B1066C" w:rsidRPr="00F62EB3" w:rsidRDefault="00B1066C" w:rsidP="00F62EB3">
            <w:pPr>
              <w:pStyle w:val="21"/>
              <w:framePr w:w="9883" w:wrap="notBeside" w:vAnchor="text" w:hAnchor="text" w:xAlign="center" w:y="1"/>
              <w:shd w:val="clear" w:color="auto" w:fill="auto"/>
              <w:spacing w:line="274" w:lineRule="exact"/>
              <w:ind w:firstLine="0"/>
              <w:jc w:val="both"/>
              <w:rPr>
                <w:b/>
              </w:rPr>
            </w:pPr>
            <w:r w:rsidRPr="00F62EB3">
              <w:rPr>
                <w:rStyle w:val="25"/>
                <w:b w:val="0"/>
              </w:rPr>
              <w:t>Оценка</w:t>
            </w:r>
          </w:p>
          <w:p w:rsidR="00B1066C" w:rsidRPr="00F62EB3" w:rsidRDefault="00B1066C" w:rsidP="00F62EB3">
            <w:pPr>
              <w:pStyle w:val="21"/>
              <w:framePr w:w="9883" w:wrap="notBeside" w:vAnchor="text" w:hAnchor="text" w:xAlign="center" w:y="1"/>
              <w:shd w:val="clear" w:color="auto" w:fill="auto"/>
              <w:spacing w:line="274" w:lineRule="exact"/>
              <w:ind w:firstLine="0"/>
              <w:jc w:val="both"/>
              <w:rPr>
                <w:b/>
              </w:rPr>
            </w:pPr>
            <w:r w:rsidRPr="00F62EB3">
              <w:rPr>
                <w:rStyle w:val="25"/>
                <w:b w:val="0"/>
              </w:rPr>
              <w:t>устойчивости и</w:t>
            </w:r>
          </w:p>
          <w:p w:rsidR="00B1066C" w:rsidRPr="00F62EB3" w:rsidRDefault="00B1066C" w:rsidP="00F62EB3">
            <w:pPr>
              <w:pStyle w:val="21"/>
              <w:framePr w:w="9883" w:wrap="notBeside" w:vAnchor="text" w:hAnchor="text" w:xAlign="center" w:y="1"/>
              <w:shd w:val="clear" w:color="auto" w:fill="auto"/>
              <w:spacing w:line="274" w:lineRule="exact"/>
              <w:ind w:firstLine="0"/>
              <w:jc w:val="both"/>
              <w:rPr>
                <w:b/>
              </w:rPr>
            </w:pPr>
            <w:r w:rsidRPr="00F62EB3">
              <w:rPr>
                <w:rStyle w:val="25"/>
                <w:b w:val="0"/>
              </w:rPr>
              <w:t>переключаемости</w:t>
            </w:r>
          </w:p>
          <w:p w:rsidR="00B1066C" w:rsidRPr="00F62EB3" w:rsidRDefault="00B1066C" w:rsidP="00F62EB3">
            <w:pPr>
              <w:pStyle w:val="21"/>
              <w:framePr w:w="9883" w:wrap="notBeside" w:vAnchor="text" w:hAnchor="text" w:xAlign="center" w:y="1"/>
              <w:shd w:val="clear" w:color="auto" w:fill="auto"/>
              <w:spacing w:line="274" w:lineRule="exact"/>
              <w:ind w:firstLine="0"/>
              <w:jc w:val="both"/>
              <w:rPr>
                <w:b/>
              </w:rPr>
            </w:pPr>
            <w:r w:rsidRPr="00F62EB3">
              <w:rPr>
                <w:rStyle w:val="25"/>
                <w:b w:val="0"/>
              </w:rPr>
              <w:t>внимания,</w:t>
            </w:r>
            <w:r>
              <w:rPr>
                <w:rStyle w:val="25"/>
                <w:b w:val="0"/>
              </w:rPr>
              <w:t xml:space="preserve"> </w:t>
            </w:r>
            <w:r w:rsidRPr="00F62EB3">
              <w:rPr>
                <w:rStyle w:val="25"/>
                <w:b w:val="0"/>
              </w:rPr>
              <w:t>умственной</w:t>
            </w:r>
          </w:p>
          <w:p w:rsidR="00B1066C" w:rsidRPr="00F62EB3" w:rsidRDefault="00B1066C" w:rsidP="00F62EB3">
            <w:pPr>
              <w:pStyle w:val="21"/>
              <w:framePr w:w="9883" w:wrap="notBeside" w:vAnchor="text" w:hAnchor="text" w:xAlign="center" w:y="1"/>
              <w:shd w:val="clear" w:color="auto" w:fill="auto"/>
              <w:spacing w:line="274" w:lineRule="exact"/>
              <w:ind w:firstLine="0"/>
              <w:jc w:val="both"/>
              <w:rPr>
                <w:b/>
              </w:rPr>
            </w:pPr>
            <w:r>
              <w:rPr>
                <w:rStyle w:val="25"/>
                <w:b w:val="0"/>
              </w:rPr>
              <w:t>р</w:t>
            </w:r>
            <w:r w:rsidRPr="00F62EB3">
              <w:rPr>
                <w:rStyle w:val="25"/>
                <w:b w:val="0"/>
              </w:rPr>
              <w:t>аботоспособности</w:t>
            </w:r>
            <w:r>
              <w:rPr>
                <w:b/>
              </w:rPr>
              <w:t xml:space="preserve"> </w:t>
            </w:r>
            <w:r w:rsidRPr="00F62EB3">
              <w:rPr>
                <w:rStyle w:val="25"/>
                <w:b w:val="0"/>
              </w:rPr>
              <w:t>и психического</w:t>
            </w:r>
            <w:r>
              <w:rPr>
                <w:b/>
              </w:rPr>
              <w:t xml:space="preserve"> </w:t>
            </w:r>
            <w:r w:rsidRPr="00F62EB3">
              <w:rPr>
                <w:rStyle w:val="25"/>
                <w:b w:val="0"/>
              </w:rPr>
              <w:t>темпа</w:t>
            </w:r>
          </w:p>
        </w:tc>
        <w:tc>
          <w:tcPr>
            <w:tcW w:w="2434" w:type="dxa"/>
            <w:tcBorders>
              <w:top w:val="single" w:sz="4" w:space="0" w:color="auto"/>
              <w:left w:val="single" w:sz="4" w:space="0" w:color="auto"/>
            </w:tcBorders>
            <w:shd w:val="clear" w:color="auto" w:fill="FFFFFF"/>
          </w:tcPr>
          <w:p w:rsidR="00B1066C" w:rsidRDefault="00B1066C" w:rsidP="00F62EB3">
            <w:pPr>
              <w:pStyle w:val="21"/>
              <w:framePr w:w="9883" w:wrap="notBeside" w:vAnchor="text" w:hAnchor="text" w:xAlign="center" w:y="1"/>
              <w:shd w:val="clear" w:color="auto" w:fill="auto"/>
              <w:spacing w:line="274" w:lineRule="exact"/>
              <w:ind w:firstLine="0"/>
              <w:jc w:val="both"/>
            </w:pPr>
            <w:r>
              <w:t>«Счет по Крепелину», методика Э.Крепелина</w:t>
            </w:r>
          </w:p>
        </w:tc>
        <w:tc>
          <w:tcPr>
            <w:tcW w:w="2270"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6 класс</w:t>
            </w:r>
          </w:p>
        </w:tc>
      </w:tr>
      <w:tr w:rsidR="00B1066C" w:rsidTr="00F62EB3">
        <w:trPr>
          <w:trHeight w:hRule="exact" w:val="847"/>
          <w:jc w:val="center"/>
        </w:trPr>
        <w:tc>
          <w:tcPr>
            <w:tcW w:w="2510" w:type="dxa"/>
            <w:tcBorders>
              <w:top w:val="single" w:sz="4" w:space="0" w:color="auto"/>
              <w:lef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личностные</w:t>
            </w:r>
          </w:p>
        </w:tc>
        <w:tc>
          <w:tcPr>
            <w:tcW w:w="2669" w:type="dxa"/>
            <w:tcBorders>
              <w:top w:val="single" w:sz="4" w:space="0" w:color="auto"/>
              <w:left w:val="single" w:sz="4" w:space="0" w:color="auto"/>
            </w:tcBorders>
            <w:shd w:val="clear" w:color="auto" w:fill="FFFFFF"/>
          </w:tcPr>
          <w:p w:rsidR="00B1066C" w:rsidRDefault="00B1066C" w:rsidP="00F62EB3">
            <w:pPr>
              <w:pStyle w:val="21"/>
              <w:framePr w:w="9883" w:wrap="notBeside" w:vAnchor="text" w:hAnchor="text" w:xAlign="center" w:y="1"/>
              <w:shd w:val="clear" w:color="auto" w:fill="auto"/>
              <w:spacing w:line="274" w:lineRule="exact"/>
              <w:ind w:firstLine="0"/>
              <w:jc w:val="both"/>
            </w:pPr>
            <w:r>
              <w:t>Изучение</w:t>
            </w:r>
          </w:p>
          <w:p w:rsidR="00B1066C" w:rsidRDefault="00B1066C" w:rsidP="00F62EB3">
            <w:pPr>
              <w:pStyle w:val="21"/>
              <w:framePr w:w="9883" w:wrap="notBeside" w:vAnchor="text" w:hAnchor="text" w:xAlign="center" w:y="1"/>
              <w:shd w:val="clear" w:color="auto" w:fill="auto"/>
              <w:spacing w:line="274" w:lineRule="exact"/>
              <w:ind w:firstLine="0"/>
              <w:jc w:val="both"/>
            </w:pPr>
            <w:r>
              <w:t>Направленности личности</w:t>
            </w:r>
          </w:p>
        </w:tc>
        <w:tc>
          <w:tcPr>
            <w:tcW w:w="2434" w:type="dxa"/>
            <w:tcBorders>
              <w:top w:val="single" w:sz="4" w:space="0" w:color="auto"/>
              <w:left w:val="single" w:sz="4" w:space="0" w:color="auto"/>
            </w:tcBorders>
            <w:shd w:val="clear" w:color="auto" w:fill="FFFFFF"/>
            <w:vAlign w:val="bottom"/>
          </w:tcPr>
          <w:p w:rsidR="00B1066C" w:rsidRDefault="00B1066C" w:rsidP="00F62EB3">
            <w:pPr>
              <w:pStyle w:val="21"/>
              <w:framePr w:w="9883" w:wrap="notBeside" w:vAnchor="text" w:hAnchor="text" w:xAlign="center" w:y="1"/>
              <w:shd w:val="clear" w:color="auto" w:fill="auto"/>
              <w:spacing w:line="274" w:lineRule="exact"/>
              <w:ind w:firstLine="0"/>
              <w:jc w:val="both"/>
            </w:pPr>
            <w:r>
              <w:t>«Ценностные</w:t>
            </w:r>
          </w:p>
          <w:p w:rsidR="00B1066C" w:rsidRDefault="00B1066C" w:rsidP="00F62EB3">
            <w:pPr>
              <w:pStyle w:val="21"/>
              <w:framePr w:w="9883" w:wrap="notBeside" w:vAnchor="text" w:hAnchor="text" w:xAlign="center" w:y="1"/>
              <w:shd w:val="clear" w:color="auto" w:fill="auto"/>
              <w:spacing w:line="274" w:lineRule="exact"/>
              <w:ind w:firstLine="0"/>
              <w:jc w:val="both"/>
            </w:pPr>
            <w:r>
              <w:t>ориентиры».</w:t>
            </w:r>
          </w:p>
          <w:p w:rsidR="00B1066C" w:rsidRDefault="00B1066C" w:rsidP="00F62EB3">
            <w:pPr>
              <w:pStyle w:val="21"/>
              <w:framePr w:w="9883" w:wrap="notBeside" w:vAnchor="text" w:hAnchor="text" w:xAlign="center" w:y="1"/>
              <w:shd w:val="clear" w:color="auto" w:fill="auto"/>
              <w:spacing w:line="274" w:lineRule="exact"/>
              <w:ind w:firstLine="0"/>
              <w:jc w:val="both"/>
            </w:pPr>
            <w:r>
              <w:t>Методика М.Рокич</w:t>
            </w:r>
          </w:p>
        </w:tc>
        <w:tc>
          <w:tcPr>
            <w:tcW w:w="2270"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7 класс</w:t>
            </w:r>
          </w:p>
        </w:tc>
      </w:tr>
      <w:tr w:rsidR="00B1066C" w:rsidTr="00F62EB3">
        <w:trPr>
          <w:trHeight w:hRule="exact" w:val="1175"/>
          <w:jc w:val="center"/>
        </w:trPr>
        <w:tc>
          <w:tcPr>
            <w:tcW w:w="2510" w:type="dxa"/>
            <w:tcBorders>
              <w:top w:val="single" w:sz="4" w:space="0" w:color="auto"/>
              <w:lef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регулятивные</w:t>
            </w:r>
          </w:p>
        </w:tc>
        <w:tc>
          <w:tcPr>
            <w:tcW w:w="2669" w:type="dxa"/>
            <w:tcBorders>
              <w:top w:val="single" w:sz="4" w:space="0" w:color="auto"/>
              <w:left w:val="single" w:sz="4" w:space="0" w:color="auto"/>
            </w:tcBorders>
            <w:shd w:val="clear" w:color="auto" w:fill="FFFFFF"/>
          </w:tcPr>
          <w:p w:rsidR="00B1066C" w:rsidRDefault="00B1066C" w:rsidP="00F62EB3">
            <w:pPr>
              <w:pStyle w:val="21"/>
              <w:framePr w:w="9883" w:wrap="notBeside" w:vAnchor="text" w:hAnchor="text" w:xAlign="center" w:y="1"/>
              <w:shd w:val="clear" w:color="auto" w:fill="auto"/>
              <w:spacing w:line="274" w:lineRule="exact"/>
              <w:ind w:firstLine="0"/>
              <w:jc w:val="both"/>
            </w:pPr>
            <w:r>
              <w:t>Уровень и характер тревожности</w:t>
            </w:r>
          </w:p>
        </w:tc>
        <w:tc>
          <w:tcPr>
            <w:tcW w:w="2434" w:type="dxa"/>
            <w:tcBorders>
              <w:top w:val="single" w:sz="4" w:space="0" w:color="auto"/>
              <w:left w:val="single" w:sz="4" w:space="0" w:color="auto"/>
            </w:tcBorders>
            <w:shd w:val="clear" w:color="auto" w:fill="FFFFFF"/>
            <w:vAlign w:val="bottom"/>
          </w:tcPr>
          <w:p w:rsidR="00B1066C" w:rsidRDefault="00B1066C" w:rsidP="00F62EB3">
            <w:pPr>
              <w:pStyle w:val="21"/>
              <w:framePr w:w="9883" w:wrap="notBeside" w:vAnchor="text" w:hAnchor="text" w:xAlign="center" w:y="1"/>
              <w:shd w:val="clear" w:color="auto" w:fill="auto"/>
              <w:spacing w:line="274" w:lineRule="exact"/>
              <w:ind w:firstLine="0"/>
              <w:jc w:val="both"/>
            </w:pPr>
            <w:r>
              <w:t>«Диагностика</w:t>
            </w:r>
          </w:p>
          <w:p w:rsidR="00B1066C" w:rsidRDefault="00B1066C" w:rsidP="00F62EB3">
            <w:pPr>
              <w:pStyle w:val="21"/>
              <w:framePr w:w="9883" w:wrap="notBeside" w:vAnchor="text" w:hAnchor="text" w:xAlign="center" w:y="1"/>
              <w:shd w:val="clear" w:color="auto" w:fill="auto"/>
              <w:spacing w:line="274" w:lineRule="exact"/>
              <w:ind w:firstLine="0"/>
              <w:jc w:val="both"/>
            </w:pPr>
            <w:r>
              <w:t>уровень школьной</w:t>
            </w:r>
          </w:p>
          <w:p w:rsidR="00B1066C" w:rsidRDefault="00B1066C" w:rsidP="00F62EB3">
            <w:pPr>
              <w:pStyle w:val="21"/>
              <w:framePr w:w="9883" w:wrap="notBeside" w:vAnchor="text" w:hAnchor="text" w:xAlign="center" w:y="1"/>
              <w:shd w:val="clear" w:color="auto" w:fill="auto"/>
              <w:spacing w:line="274" w:lineRule="exact"/>
              <w:ind w:firstLine="0"/>
              <w:jc w:val="both"/>
            </w:pPr>
            <w:r>
              <w:t>тревожности».</w:t>
            </w:r>
          </w:p>
          <w:p w:rsidR="00B1066C" w:rsidRDefault="00B1066C" w:rsidP="00F62EB3">
            <w:pPr>
              <w:pStyle w:val="21"/>
              <w:framePr w:w="9883" w:wrap="notBeside" w:vAnchor="text" w:hAnchor="text" w:xAlign="center" w:y="1"/>
              <w:shd w:val="clear" w:color="auto" w:fill="auto"/>
              <w:spacing w:line="274" w:lineRule="exact"/>
              <w:ind w:firstLine="0"/>
              <w:jc w:val="both"/>
            </w:pPr>
            <w:r>
              <w:t>Методика Филлипса</w:t>
            </w:r>
          </w:p>
        </w:tc>
        <w:tc>
          <w:tcPr>
            <w:tcW w:w="2270"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7 класс</w:t>
            </w:r>
          </w:p>
        </w:tc>
      </w:tr>
      <w:tr w:rsidR="00B1066C">
        <w:trPr>
          <w:trHeight w:hRule="exact" w:val="1114"/>
          <w:jc w:val="center"/>
        </w:trPr>
        <w:tc>
          <w:tcPr>
            <w:tcW w:w="2510" w:type="dxa"/>
            <w:tcBorders>
              <w:top w:val="single" w:sz="4" w:space="0" w:color="auto"/>
              <w:lef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коммуникативные</w:t>
            </w:r>
          </w:p>
        </w:tc>
        <w:tc>
          <w:tcPr>
            <w:tcW w:w="2669" w:type="dxa"/>
            <w:tcBorders>
              <w:top w:val="single" w:sz="4" w:space="0" w:color="auto"/>
              <w:left w:val="single" w:sz="4" w:space="0" w:color="auto"/>
            </w:tcBorders>
            <w:shd w:val="clear" w:color="auto" w:fill="FFFFFF"/>
          </w:tcPr>
          <w:p w:rsidR="00B1066C" w:rsidRDefault="00B1066C" w:rsidP="00F62EB3">
            <w:pPr>
              <w:pStyle w:val="21"/>
              <w:framePr w:w="9883" w:wrap="notBeside" w:vAnchor="text" w:hAnchor="text" w:xAlign="center" w:y="1"/>
              <w:shd w:val="clear" w:color="auto" w:fill="auto"/>
              <w:spacing w:line="274" w:lineRule="exact"/>
              <w:ind w:firstLine="0"/>
              <w:jc w:val="both"/>
            </w:pPr>
            <w:r>
              <w:t>Исследование самооценки и уровня притязаний</w:t>
            </w:r>
          </w:p>
        </w:tc>
        <w:tc>
          <w:tcPr>
            <w:tcW w:w="2434" w:type="dxa"/>
            <w:tcBorders>
              <w:top w:val="single" w:sz="4" w:space="0" w:color="auto"/>
              <w:left w:val="single" w:sz="4" w:space="0" w:color="auto"/>
            </w:tcBorders>
            <w:shd w:val="clear" w:color="auto" w:fill="FFFFFF"/>
            <w:vAlign w:val="bottom"/>
          </w:tcPr>
          <w:p w:rsidR="00B1066C" w:rsidRDefault="00B1066C" w:rsidP="00F62EB3">
            <w:pPr>
              <w:pStyle w:val="21"/>
              <w:framePr w:w="9883" w:wrap="notBeside" w:vAnchor="text" w:hAnchor="text" w:xAlign="center" w:y="1"/>
              <w:shd w:val="clear" w:color="auto" w:fill="auto"/>
              <w:spacing w:line="274" w:lineRule="exact"/>
              <w:ind w:firstLine="0"/>
              <w:jc w:val="both"/>
            </w:pPr>
            <w:r>
              <w:t>«Исследования самооценки». Методика Дембо- Рубинштейна.</w:t>
            </w:r>
          </w:p>
        </w:tc>
        <w:tc>
          <w:tcPr>
            <w:tcW w:w="2270"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7 класс</w:t>
            </w:r>
          </w:p>
        </w:tc>
      </w:tr>
      <w:tr w:rsidR="00B1066C" w:rsidTr="00F62EB3">
        <w:trPr>
          <w:trHeight w:hRule="exact" w:val="1465"/>
          <w:jc w:val="center"/>
        </w:trPr>
        <w:tc>
          <w:tcPr>
            <w:tcW w:w="2510" w:type="dxa"/>
            <w:tcBorders>
              <w:top w:val="single" w:sz="4" w:space="0" w:color="auto"/>
              <w:left w:val="single" w:sz="4" w:space="0" w:color="auto"/>
            </w:tcBorders>
            <w:shd w:val="clear" w:color="auto" w:fill="FFFFFF"/>
          </w:tcPr>
          <w:p w:rsidR="00B1066C" w:rsidRDefault="00B1066C" w:rsidP="00730CF4">
            <w:pPr>
              <w:framePr w:w="9883" w:wrap="notBeside" w:vAnchor="text" w:hAnchor="text" w:xAlign="center" w:y="1"/>
              <w:jc w:val="both"/>
              <w:rPr>
                <w:sz w:val="10"/>
                <w:szCs w:val="10"/>
              </w:rPr>
            </w:pPr>
          </w:p>
        </w:tc>
        <w:tc>
          <w:tcPr>
            <w:tcW w:w="2669" w:type="dxa"/>
            <w:tcBorders>
              <w:top w:val="single" w:sz="4" w:space="0" w:color="auto"/>
              <w:left w:val="single" w:sz="4" w:space="0" w:color="auto"/>
            </w:tcBorders>
            <w:shd w:val="clear" w:color="auto" w:fill="FFFFFF"/>
          </w:tcPr>
          <w:p w:rsidR="00B1066C" w:rsidRDefault="00B1066C" w:rsidP="00F62EB3">
            <w:pPr>
              <w:pStyle w:val="21"/>
              <w:framePr w:w="9883" w:wrap="notBeside" w:vAnchor="text" w:hAnchor="text" w:xAlign="center" w:y="1"/>
              <w:shd w:val="clear" w:color="auto" w:fill="auto"/>
              <w:spacing w:line="274" w:lineRule="exact"/>
              <w:ind w:firstLine="0"/>
              <w:jc w:val="both"/>
            </w:pPr>
            <w:r>
              <w:t>Изучение микроклимата в группе</w:t>
            </w:r>
          </w:p>
        </w:tc>
        <w:tc>
          <w:tcPr>
            <w:tcW w:w="2434" w:type="dxa"/>
            <w:tcBorders>
              <w:top w:val="single" w:sz="4" w:space="0" w:color="auto"/>
              <w:left w:val="single" w:sz="4" w:space="0" w:color="auto"/>
            </w:tcBorders>
            <w:shd w:val="clear" w:color="auto" w:fill="FFFFFF"/>
            <w:vAlign w:val="bottom"/>
          </w:tcPr>
          <w:p w:rsidR="00B1066C" w:rsidRDefault="00B1066C" w:rsidP="00F62EB3">
            <w:pPr>
              <w:pStyle w:val="21"/>
              <w:framePr w:w="9883" w:wrap="notBeside" w:vAnchor="text" w:hAnchor="text" w:xAlign="center" w:y="1"/>
              <w:shd w:val="clear" w:color="auto" w:fill="auto"/>
              <w:spacing w:line="274" w:lineRule="exact"/>
              <w:ind w:firstLine="0"/>
              <w:jc w:val="both"/>
            </w:pPr>
            <w:r>
              <w:t>«Определения</w:t>
            </w:r>
          </w:p>
          <w:p w:rsidR="00B1066C" w:rsidRDefault="00B1066C" w:rsidP="00F62EB3">
            <w:pPr>
              <w:pStyle w:val="21"/>
              <w:framePr w:w="9883" w:wrap="notBeside" w:vAnchor="text" w:hAnchor="text" w:xAlign="center" w:y="1"/>
              <w:shd w:val="clear" w:color="auto" w:fill="auto"/>
              <w:spacing w:line="274" w:lineRule="exact"/>
              <w:ind w:firstLine="0"/>
              <w:jc w:val="both"/>
            </w:pPr>
            <w:r>
              <w:t>психологического</w:t>
            </w:r>
          </w:p>
          <w:p w:rsidR="00B1066C" w:rsidRDefault="00B1066C" w:rsidP="00F62EB3">
            <w:pPr>
              <w:pStyle w:val="21"/>
              <w:framePr w:w="9883" w:wrap="notBeside" w:vAnchor="text" w:hAnchor="text" w:xAlign="center" w:y="1"/>
              <w:shd w:val="clear" w:color="auto" w:fill="auto"/>
              <w:spacing w:line="274" w:lineRule="exact"/>
              <w:ind w:firstLine="0"/>
              <w:jc w:val="both"/>
            </w:pPr>
            <w:r>
              <w:t>климата вгруппе».</w:t>
            </w:r>
          </w:p>
          <w:p w:rsidR="00B1066C" w:rsidRDefault="00B1066C" w:rsidP="00F62EB3">
            <w:pPr>
              <w:pStyle w:val="21"/>
              <w:framePr w:w="9883" w:wrap="notBeside" w:vAnchor="text" w:hAnchor="text" w:xAlign="center" w:y="1"/>
              <w:shd w:val="clear" w:color="auto" w:fill="auto"/>
              <w:spacing w:line="274" w:lineRule="exact"/>
              <w:ind w:firstLine="0"/>
              <w:jc w:val="both"/>
            </w:pPr>
            <w:r>
              <w:t>Методика Л.Н.Лутошкина</w:t>
            </w:r>
          </w:p>
        </w:tc>
        <w:tc>
          <w:tcPr>
            <w:tcW w:w="2270" w:type="dxa"/>
            <w:tcBorders>
              <w:top w:val="single" w:sz="4" w:space="0" w:color="auto"/>
              <w:left w:val="single" w:sz="4" w:space="0" w:color="auto"/>
              <w:right w:val="single" w:sz="4" w:space="0" w:color="auto"/>
            </w:tcBorders>
            <w:shd w:val="clear" w:color="auto" w:fill="FFFFFF"/>
          </w:tcPr>
          <w:p w:rsidR="00B1066C" w:rsidRDefault="00B1066C" w:rsidP="00730CF4">
            <w:pPr>
              <w:framePr w:w="9883" w:wrap="notBeside" w:vAnchor="text" w:hAnchor="text" w:xAlign="center" w:y="1"/>
              <w:jc w:val="both"/>
              <w:rPr>
                <w:sz w:val="10"/>
                <w:szCs w:val="10"/>
              </w:rPr>
            </w:pPr>
          </w:p>
        </w:tc>
      </w:tr>
      <w:tr w:rsidR="00B1066C" w:rsidTr="00F62EB3">
        <w:trPr>
          <w:trHeight w:hRule="exact" w:val="886"/>
          <w:jc w:val="center"/>
        </w:trPr>
        <w:tc>
          <w:tcPr>
            <w:tcW w:w="2510" w:type="dxa"/>
            <w:tcBorders>
              <w:top w:val="single" w:sz="4" w:space="0" w:color="auto"/>
              <w:left w:val="single" w:sz="4" w:space="0" w:color="auto"/>
              <w:bottom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познавательные</w:t>
            </w:r>
          </w:p>
        </w:tc>
        <w:tc>
          <w:tcPr>
            <w:tcW w:w="2669" w:type="dxa"/>
            <w:tcBorders>
              <w:top w:val="single" w:sz="4" w:space="0" w:color="auto"/>
              <w:left w:val="single" w:sz="4" w:space="0" w:color="auto"/>
              <w:bottom w:val="single" w:sz="4" w:space="0" w:color="auto"/>
            </w:tcBorders>
            <w:shd w:val="clear" w:color="auto" w:fill="FFFFFF"/>
          </w:tcPr>
          <w:p w:rsidR="00B1066C" w:rsidRDefault="00B1066C" w:rsidP="00F62EB3">
            <w:pPr>
              <w:pStyle w:val="21"/>
              <w:framePr w:w="9883" w:wrap="notBeside" w:vAnchor="text" w:hAnchor="text" w:xAlign="center" w:y="1"/>
              <w:shd w:val="clear" w:color="auto" w:fill="auto"/>
              <w:spacing w:line="274" w:lineRule="exact"/>
              <w:ind w:firstLine="0"/>
              <w:jc w:val="both"/>
            </w:pPr>
            <w:r>
              <w:t>Диагностика</w:t>
            </w:r>
          </w:p>
          <w:p w:rsidR="00B1066C" w:rsidRDefault="00B1066C" w:rsidP="00F62EB3">
            <w:pPr>
              <w:pStyle w:val="21"/>
              <w:framePr w:w="9883" w:wrap="notBeside" w:vAnchor="text" w:hAnchor="text" w:xAlign="center" w:y="1"/>
              <w:shd w:val="clear" w:color="auto" w:fill="auto"/>
              <w:spacing w:line="274" w:lineRule="exact"/>
              <w:ind w:firstLine="0"/>
              <w:jc w:val="both"/>
            </w:pPr>
            <w:r>
              <w:t>Умственного развития</w:t>
            </w:r>
          </w:p>
        </w:tc>
        <w:tc>
          <w:tcPr>
            <w:tcW w:w="2434" w:type="dxa"/>
            <w:tcBorders>
              <w:top w:val="single" w:sz="4" w:space="0" w:color="auto"/>
              <w:left w:val="single" w:sz="4" w:space="0" w:color="auto"/>
              <w:bottom w:val="single" w:sz="4" w:space="0" w:color="auto"/>
            </w:tcBorders>
            <w:shd w:val="clear" w:color="auto" w:fill="FFFFFF"/>
            <w:vAlign w:val="bottom"/>
          </w:tcPr>
          <w:p w:rsidR="00B1066C" w:rsidRDefault="00B1066C" w:rsidP="00F62EB3">
            <w:pPr>
              <w:pStyle w:val="21"/>
              <w:framePr w:w="9883" w:wrap="notBeside" w:vAnchor="text" w:hAnchor="text" w:xAlign="center" w:y="1"/>
              <w:shd w:val="clear" w:color="auto" w:fill="auto"/>
              <w:spacing w:line="274" w:lineRule="exact"/>
              <w:ind w:firstLine="0"/>
              <w:jc w:val="both"/>
            </w:pPr>
            <w:r>
              <w:t>«Школьный тест умственного развития» К.М.Гуревич</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B1066C" w:rsidRDefault="00B1066C" w:rsidP="00730CF4">
            <w:pPr>
              <w:pStyle w:val="21"/>
              <w:framePr w:w="9883" w:wrap="notBeside" w:vAnchor="text" w:hAnchor="text" w:xAlign="center" w:y="1"/>
              <w:shd w:val="clear" w:color="auto" w:fill="auto"/>
              <w:spacing w:line="240" w:lineRule="exact"/>
              <w:ind w:left="480" w:firstLine="0"/>
              <w:jc w:val="both"/>
            </w:pPr>
            <w:r>
              <w:t>7 класс</w:t>
            </w:r>
          </w:p>
        </w:tc>
      </w:tr>
    </w:tbl>
    <w:p w:rsidR="00B1066C" w:rsidRDefault="00B1066C" w:rsidP="00730CF4">
      <w:pPr>
        <w:framePr w:w="9883" w:wrap="notBeside" w:vAnchor="text" w:hAnchor="text" w:xAlign="center" w:y="1"/>
        <w:jc w:val="both"/>
        <w:rPr>
          <w:sz w:val="2"/>
          <w:szCs w:val="2"/>
        </w:rPr>
      </w:pPr>
    </w:p>
    <w:p w:rsidR="00B1066C" w:rsidRDefault="00B1066C" w:rsidP="00730CF4">
      <w:pPr>
        <w:jc w:val="both"/>
        <w:rPr>
          <w:sz w:val="2"/>
          <w:szCs w:val="2"/>
        </w:rPr>
      </w:pPr>
    </w:p>
    <w:p w:rsidR="00B1066C" w:rsidRDefault="00B1066C" w:rsidP="00730CF4">
      <w:pPr>
        <w:jc w:val="both"/>
        <w:rPr>
          <w:sz w:val="2"/>
          <w:szCs w:val="2"/>
        </w:rPr>
        <w:sectPr w:rsidR="00B1066C">
          <w:footerReference w:type="even" r:id="rId18"/>
          <w:footerReference w:type="default" r:id="rId19"/>
          <w:pgSz w:w="11900" w:h="16840"/>
          <w:pgMar w:top="666" w:right="1003" w:bottom="666" w:left="1013" w:header="0" w:footer="3" w:gutter="0"/>
          <w:cols w:space="720"/>
          <w:noEndnote/>
          <w:docGrid w:linePitch="360"/>
        </w:sectPr>
      </w:pPr>
    </w:p>
    <w:p w:rsidR="00B1066C" w:rsidRDefault="00B1066C" w:rsidP="00730CF4">
      <w:pPr>
        <w:pStyle w:val="101"/>
        <w:shd w:val="clear" w:color="auto" w:fill="auto"/>
        <w:spacing w:after="0" w:line="274" w:lineRule="exact"/>
        <w:jc w:val="both"/>
      </w:pPr>
      <w:r>
        <w:rPr>
          <w:rStyle w:val="100pt"/>
          <w:i/>
          <w:iCs/>
        </w:rPr>
        <w:lastRenderedPageBreak/>
        <w:t>Организационно - методическое направление.</w:t>
      </w:r>
    </w:p>
    <w:p w:rsidR="00B1066C" w:rsidRDefault="00B1066C" w:rsidP="00730CF4">
      <w:pPr>
        <w:pStyle w:val="21"/>
        <w:shd w:val="clear" w:color="auto" w:fill="auto"/>
        <w:spacing w:line="274" w:lineRule="exact"/>
        <w:ind w:firstLine="0"/>
        <w:jc w:val="both"/>
      </w:pPr>
      <w:r>
        <w:t>Данное направление включает следующие виды деятельности:</w:t>
      </w:r>
    </w:p>
    <w:p w:rsidR="00B1066C" w:rsidRDefault="00B1066C" w:rsidP="00730CF4">
      <w:pPr>
        <w:pStyle w:val="21"/>
        <w:numPr>
          <w:ilvl w:val="0"/>
          <w:numId w:val="49"/>
        </w:numPr>
        <w:shd w:val="clear" w:color="auto" w:fill="auto"/>
        <w:tabs>
          <w:tab w:val="left" w:pos="490"/>
        </w:tabs>
        <w:spacing w:line="274" w:lineRule="exact"/>
        <w:ind w:firstLine="0"/>
        <w:jc w:val="both"/>
      </w:pPr>
      <w:r>
        <w:t>Анализ документации, методических рекомендаций, психолого-педагогической литературы по требованиям внедрения ФГОС в основной школе.</w:t>
      </w:r>
    </w:p>
    <w:p w:rsidR="00B1066C" w:rsidRDefault="00B1066C" w:rsidP="00730CF4">
      <w:pPr>
        <w:pStyle w:val="21"/>
        <w:numPr>
          <w:ilvl w:val="0"/>
          <w:numId w:val="49"/>
        </w:numPr>
        <w:shd w:val="clear" w:color="auto" w:fill="auto"/>
        <w:tabs>
          <w:tab w:val="left" w:pos="354"/>
        </w:tabs>
        <w:spacing w:line="274" w:lineRule="exact"/>
        <w:ind w:firstLine="0"/>
        <w:jc w:val="both"/>
      </w:pPr>
      <w:r>
        <w:t>Участие в МО основной школы по разработке инструментария оценки УДД.</w:t>
      </w:r>
    </w:p>
    <w:p w:rsidR="00B1066C" w:rsidRDefault="00B1066C" w:rsidP="00730CF4">
      <w:pPr>
        <w:pStyle w:val="21"/>
        <w:numPr>
          <w:ilvl w:val="0"/>
          <w:numId w:val="49"/>
        </w:numPr>
        <w:shd w:val="clear" w:color="auto" w:fill="auto"/>
        <w:tabs>
          <w:tab w:val="left" w:pos="354"/>
        </w:tabs>
        <w:spacing w:line="274" w:lineRule="exact"/>
        <w:ind w:firstLine="0"/>
        <w:jc w:val="both"/>
      </w:pPr>
      <w:r>
        <w:t>Совместный анализ мониторинга УДД в основной школе.</w:t>
      </w:r>
    </w:p>
    <w:p w:rsidR="00B1066C" w:rsidRDefault="00B1066C" w:rsidP="00730CF4">
      <w:pPr>
        <w:pStyle w:val="21"/>
        <w:numPr>
          <w:ilvl w:val="0"/>
          <w:numId w:val="49"/>
        </w:numPr>
        <w:shd w:val="clear" w:color="auto" w:fill="auto"/>
        <w:tabs>
          <w:tab w:val="left" w:pos="358"/>
        </w:tabs>
        <w:spacing w:line="274" w:lineRule="exact"/>
        <w:ind w:firstLine="0"/>
        <w:jc w:val="both"/>
      </w:pPr>
      <w:r>
        <w:t>Участие в оформлении документации классов по результатам осуществления ФГОС.</w:t>
      </w:r>
    </w:p>
    <w:p w:rsidR="00B1066C" w:rsidRDefault="00B1066C" w:rsidP="00730CF4">
      <w:pPr>
        <w:pStyle w:val="21"/>
        <w:numPr>
          <w:ilvl w:val="0"/>
          <w:numId w:val="49"/>
        </w:numPr>
        <w:shd w:val="clear" w:color="auto" w:fill="auto"/>
        <w:tabs>
          <w:tab w:val="left" w:pos="378"/>
        </w:tabs>
        <w:spacing w:line="274" w:lineRule="exact"/>
        <w:ind w:firstLine="0"/>
        <w:jc w:val="both"/>
      </w:pPr>
      <w:r>
        <w:t xml:space="preserve">Совместный анализ процесса и результатов формирования УУД у школьников. </w:t>
      </w:r>
      <w:r>
        <w:rPr>
          <w:rStyle w:val="210pt6"/>
        </w:rPr>
        <w:t>Профилактическое направление</w:t>
      </w:r>
    </w:p>
    <w:p w:rsidR="00B1066C" w:rsidRDefault="00B1066C" w:rsidP="00730CF4">
      <w:pPr>
        <w:pStyle w:val="21"/>
        <w:shd w:val="clear" w:color="auto" w:fill="auto"/>
        <w:spacing w:line="274" w:lineRule="exact"/>
        <w:ind w:firstLine="0"/>
        <w:jc w:val="both"/>
      </w:pPr>
      <w:r>
        <w:t>Консультирование и просвещение педагогов «Возрастные особенности подростков»</w:t>
      </w:r>
    </w:p>
    <w:p w:rsidR="00B1066C" w:rsidRDefault="00B1066C" w:rsidP="00730CF4">
      <w:pPr>
        <w:pStyle w:val="21"/>
        <w:shd w:val="clear" w:color="auto" w:fill="auto"/>
        <w:spacing w:line="274" w:lineRule="exact"/>
        <w:ind w:firstLine="0"/>
        <w:jc w:val="both"/>
      </w:pPr>
      <w:r>
        <w:t>«Эмоциональное благополучие ребёнка»</w:t>
      </w:r>
    </w:p>
    <w:p w:rsidR="00B1066C" w:rsidRDefault="00B1066C" w:rsidP="00730CF4">
      <w:pPr>
        <w:pStyle w:val="21"/>
        <w:shd w:val="clear" w:color="auto" w:fill="auto"/>
        <w:spacing w:line="274" w:lineRule="exact"/>
        <w:ind w:firstLine="0"/>
        <w:jc w:val="both"/>
      </w:pPr>
      <w:r>
        <w:t>«Профилактика трудностей в учебе»</w:t>
      </w:r>
    </w:p>
    <w:p w:rsidR="00B1066C" w:rsidRDefault="00B1066C" w:rsidP="00730CF4">
      <w:pPr>
        <w:pStyle w:val="21"/>
        <w:shd w:val="clear" w:color="auto" w:fill="auto"/>
        <w:spacing w:line="274" w:lineRule="exact"/>
        <w:ind w:firstLine="0"/>
        <w:jc w:val="both"/>
      </w:pPr>
      <w:r>
        <w:t>«Детская агрессивность. Пути решения проблемы</w:t>
      </w:r>
      <w:r>
        <w:rPr>
          <w:rStyle w:val="2SimHei"/>
          <w:rFonts w:hint="eastAsia"/>
        </w:rPr>
        <w:t>》</w:t>
      </w:r>
    </w:p>
    <w:p w:rsidR="00B1066C" w:rsidRDefault="00B1066C" w:rsidP="00730CF4">
      <w:pPr>
        <w:pStyle w:val="21"/>
        <w:shd w:val="clear" w:color="auto" w:fill="auto"/>
        <w:spacing w:line="274" w:lineRule="exact"/>
        <w:ind w:firstLine="0"/>
        <w:jc w:val="both"/>
      </w:pPr>
      <w:r>
        <w:t>«Профилактика конфликтов в школьной среде»</w:t>
      </w:r>
    </w:p>
    <w:p w:rsidR="00B1066C" w:rsidRDefault="00B1066C" w:rsidP="00730CF4">
      <w:pPr>
        <w:pStyle w:val="21"/>
        <w:shd w:val="clear" w:color="auto" w:fill="auto"/>
        <w:spacing w:line="274" w:lineRule="exact"/>
        <w:ind w:firstLine="0"/>
        <w:jc w:val="both"/>
      </w:pPr>
      <w:r>
        <w:t>«Развитие познавательных процессов в учебной деятельности»</w:t>
      </w:r>
    </w:p>
    <w:p w:rsidR="00B1066C" w:rsidRDefault="00B1066C" w:rsidP="00730CF4">
      <w:pPr>
        <w:pStyle w:val="21"/>
        <w:shd w:val="clear" w:color="auto" w:fill="auto"/>
        <w:spacing w:line="274" w:lineRule="exact"/>
        <w:ind w:firstLine="0"/>
        <w:jc w:val="both"/>
      </w:pPr>
      <w:r>
        <w:t>- Участие в психолого-педагогических консилиумах по результатам диагностик с разработкой рекомендаций по сопровождению детей и в первую очередь тех школьников, которые испытывают школьные трудности.</w:t>
      </w:r>
    </w:p>
    <w:p w:rsidR="00B1066C" w:rsidRDefault="00B1066C" w:rsidP="00730CF4">
      <w:pPr>
        <w:pStyle w:val="21"/>
        <w:shd w:val="clear" w:color="auto" w:fill="auto"/>
        <w:spacing w:line="274" w:lineRule="exact"/>
        <w:ind w:firstLine="0"/>
        <w:jc w:val="both"/>
      </w:pPr>
      <w:r>
        <w:t>- Индивидуальные и групповые консультации педагогов по работе с разными проблемами классов и учащихся.</w:t>
      </w:r>
    </w:p>
    <w:p w:rsidR="00B1066C" w:rsidRDefault="00B1066C" w:rsidP="00730CF4">
      <w:pPr>
        <w:pStyle w:val="101"/>
        <w:shd w:val="clear" w:color="auto" w:fill="auto"/>
        <w:spacing w:after="0" w:line="274" w:lineRule="exact"/>
        <w:jc w:val="both"/>
      </w:pPr>
      <w:r>
        <w:rPr>
          <w:rStyle w:val="100pt"/>
          <w:i/>
          <w:iCs/>
        </w:rPr>
        <w:t>Консультирование и просвещение родителей</w:t>
      </w:r>
    </w:p>
    <w:p w:rsidR="00B1066C" w:rsidRDefault="00B1066C" w:rsidP="00730CF4">
      <w:pPr>
        <w:pStyle w:val="21"/>
        <w:shd w:val="clear" w:color="auto" w:fill="auto"/>
        <w:spacing w:line="274" w:lineRule="exact"/>
        <w:ind w:firstLine="0"/>
        <w:jc w:val="both"/>
      </w:pPr>
      <w:r>
        <w:t>Данное направление включает разные формы работы с родителями:</w:t>
      </w:r>
    </w:p>
    <w:p w:rsidR="00B1066C" w:rsidRDefault="00B1066C" w:rsidP="00730CF4">
      <w:pPr>
        <w:pStyle w:val="21"/>
        <w:shd w:val="clear" w:color="auto" w:fill="auto"/>
        <w:spacing w:line="274" w:lineRule="exact"/>
        <w:ind w:firstLine="0"/>
        <w:jc w:val="both"/>
      </w:pPr>
      <w:r>
        <w:t>- информационные;</w:t>
      </w:r>
    </w:p>
    <w:p w:rsidR="00B1066C" w:rsidRDefault="00B1066C" w:rsidP="00730CF4">
      <w:pPr>
        <w:pStyle w:val="21"/>
        <w:shd w:val="clear" w:color="auto" w:fill="auto"/>
        <w:spacing w:line="274" w:lineRule="exact"/>
        <w:ind w:firstLine="0"/>
        <w:jc w:val="both"/>
      </w:pPr>
      <w:r>
        <w:t>- проблемные.</w:t>
      </w:r>
    </w:p>
    <w:p w:rsidR="00B1066C" w:rsidRDefault="00B1066C" w:rsidP="00730CF4">
      <w:pPr>
        <w:pStyle w:val="21"/>
        <w:shd w:val="clear" w:color="auto" w:fill="auto"/>
        <w:spacing w:line="274" w:lineRule="exact"/>
        <w:ind w:firstLine="0"/>
        <w:jc w:val="both"/>
      </w:pPr>
      <w:r>
        <w:t>- общешкольные и классные родительские собрания, «круглые столы»</w:t>
      </w:r>
      <w:r>
        <w:rPr>
          <w:rFonts w:hint="eastAsia"/>
        </w:rPr>
        <w:t>，</w:t>
      </w:r>
      <w:r>
        <w:t>семинары на темы: «Трудности адаптации пятиклассников при переходе из начальной школы в среднее звено», «Общение подростка со сверстниками», «Этот непонятный и непонятый подросток», «Причины и последствия детской агрессии»;</w:t>
      </w:r>
    </w:p>
    <w:p w:rsidR="00B1066C" w:rsidRDefault="00B1066C" w:rsidP="00730CF4">
      <w:pPr>
        <w:pStyle w:val="21"/>
        <w:shd w:val="clear" w:color="auto" w:fill="auto"/>
        <w:spacing w:line="274" w:lineRule="exact"/>
        <w:ind w:firstLine="0"/>
        <w:jc w:val="both"/>
      </w:pPr>
      <w:r>
        <w:t>-консультирование родителей по вопросам оказания психологической поддержки своему ребенку.</w:t>
      </w:r>
    </w:p>
    <w:p w:rsidR="00B1066C" w:rsidRDefault="00B1066C" w:rsidP="00D66806">
      <w:pPr>
        <w:pStyle w:val="21"/>
        <w:shd w:val="clear" w:color="auto" w:fill="auto"/>
        <w:spacing w:line="274" w:lineRule="exact"/>
        <w:ind w:firstLine="0"/>
        <w:jc w:val="both"/>
      </w:pPr>
      <w:r>
        <w:t>-памятки, печатные рекомендации на стенде, информация на сайте школы.</w:t>
      </w:r>
      <w:r w:rsidRPr="00D66806">
        <w:t xml:space="preserve"> </w:t>
      </w:r>
    </w:p>
    <w:p w:rsidR="00B1066C" w:rsidRDefault="00B1066C" w:rsidP="00D66806">
      <w:pPr>
        <w:pStyle w:val="21"/>
        <w:shd w:val="clear" w:color="auto" w:fill="auto"/>
        <w:spacing w:line="274" w:lineRule="exact"/>
        <w:ind w:firstLine="0"/>
        <w:jc w:val="both"/>
      </w:pPr>
      <w:r>
        <w:t>Коррекционная работа:</w:t>
      </w:r>
    </w:p>
    <w:p w:rsidR="00B1066C" w:rsidRDefault="00B1066C" w:rsidP="00D66806">
      <w:pPr>
        <w:pStyle w:val="21"/>
        <w:shd w:val="clear" w:color="auto" w:fill="auto"/>
        <w:spacing w:after="240" w:line="274" w:lineRule="exact"/>
        <w:ind w:firstLine="0"/>
        <w:jc w:val="both"/>
      </w:pPr>
      <w:r>
        <w:t>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3440"/>
        <w:gridCol w:w="3441"/>
      </w:tblGrid>
      <w:tr w:rsidR="00B1066C" w:rsidTr="00FF01EE">
        <w:trPr>
          <w:trHeight w:val="913"/>
        </w:trPr>
        <w:tc>
          <w:tcPr>
            <w:tcW w:w="3440" w:type="dxa"/>
          </w:tcPr>
          <w:p w:rsidR="00B1066C" w:rsidRDefault="00B1066C" w:rsidP="00FF01EE">
            <w:pPr>
              <w:pStyle w:val="21"/>
              <w:shd w:val="clear" w:color="auto" w:fill="auto"/>
              <w:spacing w:after="240" w:line="274" w:lineRule="exact"/>
              <w:ind w:firstLine="0"/>
            </w:pPr>
          </w:p>
        </w:tc>
        <w:tc>
          <w:tcPr>
            <w:tcW w:w="3440" w:type="dxa"/>
          </w:tcPr>
          <w:p w:rsidR="00B1066C" w:rsidRDefault="00B1066C" w:rsidP="00FF01EE">
            <w:pPr>
              <w:pStyle w:val="21"/>
              <w:shd w:val="clear" w:color="auto" w:fill="auto"/>
              <w:spacing w:after="240" w:line="274" w:lineRule="exact"/>
              <w:ind w:firstLine="0"/>
              <w:jc w:val="both"/>
            </w:pPr>
            <w:r>
              <w:t xml:space="preserve">Направление </w:t>
            </w:r>
          </w:p>
        </w:tc>
        <w:tc>
          <w:tcPr>
            <w:tcW w:w="3441" w:type="dxa"/>
          </w:tcPr>
          <w:p w:rsidR="00B1066C" w:rsidRDefault="00B1066C" w:rsidP="00FF01EE">
            <w:pPr>
              <w:pStyle w:val="21"/>
              <w:shd w:val="clear" w:color="auto" w:fill="auto"/>
              <w:spacing w:after="240" w:line="274" w:lineRule="exact"/>
              <w:ind w:firstLine="0"/>
              <w:jc w:val="both"/>
            </w:pPr>
            <w:r>
              <w:t xml:space="preserve">Класс </w:t>
            </w:r>
          </w:p>
        </w:tc>
      </w:tr>
      <w:tr w:rsidR="00B1066C" w:rsidTr="00FF01EE">
        <w:tc>
          <w:tcPr>
            <w:tcW w:w="3440" w:type="dxa"/>
          </w:tcPr>
          <w:p w:rsidR="00B1066C" w:rsidRPr="00FF01EE" w:rsidRDefault="00B1066C" w:rsidP="008C10AF">
            <w:pPr>
              <w:rPr>
                <w:rFonts w:ascii="Times New Roman" w:hAnsi="Times New Roman" w:cs="Times New Roman"/>
              </w:rPr>
            </w:pPr>
            <w:r w:rsidRPr="00FF01EE">
              <w:rPr>
                <w:rFonts w:ascii="Times New Roman" w:hAnsi="Times New Roman" w:cs="Times New Roman"/>
              </w:rPr>
              <w:t>Раздел I. Личностные универсальные учебные действия</w:t>
            </w:r>
          </w:p>
          <w:p w:rsidR="00B1066C" w:rsidRDefault="00B1066C" w:rsidP="00FF01EE">
            <w:pPr>
              <w:pStyle w:val="21"/>
              <w:shd w:val="clear" w:color="auto" w:fill="auto"/>
              <w:spacing w:after="240" w:line="274" w:lineRule="exact"/>
              <w:ind w:firstLine="0"/>
              <w:jc w:val="both"/>
            </w:pPr>
          </w:p>
        </w:tc>
        <w:tc>
          <w:tcPr>
            <w:tcW w:w="3440" w:type="dxa"/>
          </w:tcPr>
          <w:p w:rsidR="00B1066C" w:rsidRDefault="00B1066C" w:rsidP="00FF01EE">
            <w:pPr>
              <w:pStyle w:val="21"/>
              <w:shd w:val="clear" w:color="auto" w:fill="auto"/>
              <w:spacing w:after="240" w:line="274" w:lineRule="exact"/>
              <w:ind w:firstLine="0"/>
              <w:jc w:val="both"/>
            </w:pPr>
            <w:r>
              <w:t>Учебная мотивация, интересы, способности, возможности. Обзор стиля обучения. Личностное самоопределение.</w:t>
            </w:r>
          </w:p>
        </w:tc>
        <w:tc>
          <w:tcPr>
            <w:tcW w:w="3441" w:type="dxa"/>
          </w:tcPr>
          <w:p w:rsidR="00B1066C" w:rsidRPr="00FF01EE" w:rsidRDefault="00B1066C" w:rsidP="00CC3D83">
            <w:pPr>
              <w:rPr>
                <w:rFonts w:ascii="Times New Roman" w:hAnsi="Times New Roman" w:cs="Times New Roman"/>
              </w:rPr>
            </w:pPr>
            <w:r w:rsidRPr="00FF01EE">
              <w:rPr>
                <w:rFonts w:ascii="Times New Roman" w:hAnsi="Times New Roman" w:cs="Times New Roman"/>
              </w:rPr>
              <w:t>5-7</w:t>
            </w:r>
            <w:r>
              <w:t xml:space="preserve"> </w:t>
            </w:r>
            <w:r w:rsidRPr="00FF01EE">
              <w:rPr>
                <w:rFonts w:ascii="Times New Roman" w:hAnsi="Times New Roman" w:cs="Times New Roman"/>
              </w:rPr>
              <w:t xml:space="preserve">класс </w:t>
            </w:r>
          </w:p>
          <w:p w:rsidR="00B1066C" w:rsidRPr="00FF01EE" w:rsidRDefault="00B1066C" w:rsidP="00CC3D83">
            <w:pPr>
              <w:rPr>
                <w:rFonts w:ascii="Times New Roman" w:hAnsi="Times New Roman" w:cs="Times New Roman"/>
              </w:rPr>
            </w:pPr>
            <w:r w:rsidRPr="00FF01EE">
              <w:rPr>
                <w:rFonts w:ascii="Times New Roman" w:hAnsi="Times New Roman" w:cs="Times New Roman"/>
              </w:rPr>
              <w:t>7 класс</w:t>
            </w:r>
          </w:p>
          <w:p w:rsidR="00B1066C" w:rsidRPr="00FF01EE" w:rsidRDefault="00B1066C" w:rsidP="00CC3D83">
            <w:pPr>
              <w:rPr>
                <w:rFonts w:ascii="Times New Roman" w:hAnsi="Times New Roman" w:cs="Times New Roman"/>
              </w:rPr>
            </w:pPr>
            <w:r w:rsidRPr="00FF01EE">
              <w:rPr>
                <w:rFonts w:ascii="Times New Roman" w:hAnsi="Times New Roman" w:cs="Times New Roman"/>
              </w:rPr>
              <w:t>6 класс</w:t>
            </w:r>
          </w:p>
          <w:p w:rsidR="00B1066C" w:rsidRDefault="00B1066C" w:rsidP="00CC3D83">
            <w:r w:rsidRPr="00FF01EE">
              <w:rPr>
                <w:rFonts w:ascii="Times New Roman" w:hAnsi="Times New Roman" w:cs="Times New Roman"/>
              </w:rPr>
              <w:t>7 класс</w:t>
            </w:r>
          </w:p>
        </w:tc>
      </w:tr>
      <w:tr w:rsidR="00B1066C" w:rsidTr="00FF01EE">
        <w:tc>
          <w:tcPr>
            <w:tcW w:w="3440" w:type="dxa"/>
          </w:tcPr>
          <w:p w:rsidR="00B1066C" w:rsidRPr="00FF01EE" w:rsidRDefault="00B1066C" w:rsidP="008C10AF">
            <w:pPr>
              <w:rPr>
                <w:rFonts w:ascii="Times New Roman" w:hAnsi="Times New Roman" w:cs="Times New Roman"/>
              </w:rPr>
            </w:pPr>
            <w:r w:rsidRPr="00FF01EE">
              <w:rPr>
                <w:rFonts w:ascii="Times New Roman" w:hAnsi="Times New Roman" w:cs="Times New Roman"/>
              </w:rPr>
              <w:t xml:space="preserve">Раздел II. Регулятивные </w:t>
            </w:r>
          </w:p>
          <w:p w:rsidR="00B1066C" w:rsidRPr="00FF01EE" w:rsidRDefault="00B1066C" w:rsidP="008C10AF">
            <w:pPr>
              <w:rPr>
                <w:rFonts w:ascii="Times New Roman" w:hAnsi="Times New Roman" w:cs="Times New Roman"/>
              </w:rPr>
            </w:pPr>
            <w:r w:rsidRPr="00FF01EE">
              <w:rPr>
                <w:rFonts w:ascii="Times New Roman" w:hAnsi="Times New Roman" w:cs="Times New Roman"/>
              </w:rPr>
              <w:t xml:space="preserve">универсальные </w:t>
            </w:r>
          </w:p>
          <w:p w:rsidR="00B1066C" w:rsidRPr="00FF01EE" w:rsidRDefault="00B1066C" w:rsidP="008C10AF">
            <w:pPr>
              <w:rPr>
                <w:rFonts w:ascii="Times New Roman" w:hAnsi="Times New Roman" w:cs="Times New Roman"/>
              </w:rPr>
            </w:pPr>
            <w:r w:rsidRPr="00FF01EE">
              <w:rPr>
                <w:rFonts w:ascii="Times New Roman" w:hAnsi="Times New Roman" w:cs="Times New Roman"/>
              </w:rPr>
              <w:t>учебные действия</w:t>
            </w:r>
          </w:p>
          <w:p w:rsidR="00B1066C" w:rsidRDefault="00B1066C" w:rsidP="00FF01EE">
            <w:pPr>
              <w:pStyle w:val="21"/>
              <w:shd w:val="clear" w:color="auto" w:fill="auto"/>
              <w:spacing w:after="240" w:line="274" w:lineRule="exact"/>
              <w:ind w:firstLine="0"/>
              <w:jc w:val="both"/>
            </w:pPr>
          </w:p>
        </w:tc>
        <w:tc>
          <w:tcPr>
            <w:tcW w:w="3440" w:type="dxa"/>
          </w:tcPr>
          <w:p w:rsidR="00B1066C" w:rsidRPr="00FF01EE" w:rsidRDefault="00B1066C" w:rsidP="008C10AF">
            <w:pPr>
              <w:rPr>
                <w:rFonts w:ascii="Times New Roman" w:hAnsi="Times New Roman" w:cs="Times New Roman"/>
              </w:rPr>
            </w:pPr>
            <w:r w:rsidRPr="00FF01EE">
              <w:rPr>
                <w:rFonts w:ascii="Times New Roman" w:hAnsi="Times New Roman" w:cs="Times New Roman"/>
              </w:rPr>
              <w:t xml:space="preserve">Алгоритм </w:t>
            </w:r>
          </w:p>
          <w:p w:rsidR="00B1066C" w:rsidRPr="00FF01EE" w:rsidRDefault="00B1066C" w:rsidP="008C10AF">
            <w:pPr>
              <w:rPr>
                <w:rFonts w:ascii="Times New Roman" w:hAnsi="Times New Roman" w:cs="Times New Roman"/>
              </w:rPr>
            </w:pPr>
            <w:r w:rsidRPr="00FF01EE">
              <w:rPr>
                <w:rFonts w:ascii="Times New Roman" w:hAnsi="Times New Roman" w:cs="Times New Roman"/>
              </w:rPr>
              <w:t xml:space="preserve">самоорганизации </w:t>
            </w:r>
          </w:p>
          <w:p w:rsidR="00B1066C" w:rsidRPr="00FF01EE" w:rsidRDefault="00B1066C" w:rsidP="008C10AF">
            <w:pPr>
              <w:rPr>
                <w:rFonts w:ascii="Times New Roman" w:hAnsi="Times New Roman" w:cs="Times New Roman"/>
              </w:rPr>
            </w:pPr>
            <w:r w:rsidRPr="00FF01EE">
              <w:rPr>
                <w:rFonts w:ascii="Times New Roman" w:hAnsi="Times New Roman" w:cs="Times New Roman"/>
              </w:rPr>
              <w:t xml:space="preserve">деятельности </w:t>
            </w:r>
          </w:p>
          <w:p w:rsidR="00B1066C" w:rsidRPr="00FF01EE" w:rsidRDefault="00B1066C" w:rsidP="008C10AF">
            <w:pPr>
              <w:rPr>
                <w:rFonts w:ascii="Times New Roman" w:hAnsi="Times New Roman" w:cs="Times New Roman"/>
              </w:rPr>
            </w:pPr>
            <w:r w:rsidRPr="00FF01EE">
              <w:rPr>
                <w:rFonts w:ascii="Times New Roman" w:hAnsi="Times New Roman" w:cs="Times New Roman"/>
              </w:rPr>
              <w:t xml:space="preserve">Активация внутренних </w:t>
            </w:r>
          </w:p>
          <w:p w:rsidR="00B1066C" w:rsidRPr="00FF01EE" w:rsidRDefault="00B1066C" w:rsidP="008C10AF">
            <w:pPr>
              <w:rPr>
                <w:rFonts w:ascii="Times New Roman" w:hAnsi="Times New Roman" w:cs="Times New Roman"/>
              </w:rPr>
            </w:pPr>
            <w:r w:rsidRPr="00FF01EE">
              <w:rPr>
                <w:rFonts w:ascii="Times New Roman" w:hAnsi="Times New Roman" w:cs="Times New Roman"/>
              </w:rPr>
              <w:t>ресурсов.</w:t>
            </w:r>
          </w:p>
          <w:p w:rsidR="00B1066C" w:rsidRPr="00FF01EE" w:rsidRDefault="00B1066C" w:rsidP="008C10AF">
            <w:pPr>
              <w:rPr>
                <w:rFonts w:ascii="Times New Roman" w:hAnsi="Times New Roman" w:cs="Times New Roman"/>
              </w:rPr>
            </w:pPr>
            <w:r w:rsidRPr="00FF01EE">
              <w:rPr>
                <w:rFonts w:ascii="Times New Roman" w:hAnsi="Times New Roman" w:cs="Times New Roman"/>
              </w:rPr>
              <w:t xml:space="preserve"> Планирование и оценка результатов</w:t>
            </w:r>
          </w:p>
          <w:p w:rsidR="00B1066C" w:rsidRPr="00FF01EE" w:rsidRDefault="00B1066C" w:rsidP="008C10AF">
            <w:pPr>
              <w:rPr>
                <w:rFonts w:ascii="Times New Roman" w:hAnsi="Times New Roman" w:cs="Times New Roman"/>
              </w:rPr>
            </w:pPr>
            <w:r w:rsidRPr="00FF01EE">
              <w:rPr>
                <w:rFonts w:ascii="Times New Roman" w:hAnsi="Times New Roman" w:cs="Times New Roman"/>
              </w:rPr>
              <w:t>распределение времени</w:t>
            </w:r>
          </w:p>
          <w:p w:rsidR="00B1066C" w:rsidRPr="00FF01EE" w:rsidRDefault="00B1066C" w:rsidP="008C10AF">
            <w:pPr>
              <w:rPr>
                <w:rFonts w:ascii="Times New Roman" w:hAnsi="Times New Roman" w:cs="Times New Roman"/>
              </w:rPr>
            </w:pPr>
            <w:r w:rsidRPr="00FF01EE">
              <w:rPr>
                <w:rFonts w:ascii="Times New Roman" w:hAnsi="Times New Roman" w:cs="Times New Roman"/>
              </w:rPr>
              <w:t>Характер</w:t>
            </w:r>
          </w:p>
          <w:p w:rsidR="00B1066C" w:rsidRPr="00FF01EE" w:rsidRDefault="00B1066C" w:rsidP="008C10AF">
            <w:pPr>
              <w:rPr>
                <w:rFonts w:ascii="Times New Roman" w:hAnsi="Times New Roman" w:cs="Times New Roman"/>
              </w:rPr>
            </w:pPr>
            <w:r w:rsidRPr="00FF01EE">
              <w:rPr>
                <w:rFonts w:ascii="Times New Roman" w:hAnsi="Times New Roman" w:cs="Times New Roman"/>
              </w:rPr>
              <w:t>Регуляция</w:t>
            </w:r>
          </w:p>
          <w:p w:rsidR="00B1066C" w:rsidRPr="00FF01EE" w:rsidRDefault="00B1066C" w:rsidP="008C10AF">
            <w:pPr>
              <w:rPr>
                <w:rFonts w:ascii="Times New Roman" w:hAnsi="Times New Roman" w:cs="Times New Roman"/>
              </w:rPr>
            </w:pPr>
            <w:r w:rsidRPr="00FF01EE">
              <w:rPr>
                <w:rFonts w:ascii="Times New Roman" w:hAnsi="Times New Roman" w:cs="Times New Roman"/>
              </w:rPr>
              <w:t xml:space="preserve">психоэмоционального </w:t>
            </w:r>
          </w:p>
          <w:p w:rsidR="00B1066C" w:rsidRPr="00FF01EE" w:rsidRDefault="00B1066C" w:rsidP="008C10AF">
            <w:pPr>
              <w:rPr>
                <w:rFonts w:ascii="Times New Roman" w:hAnsi="Times New Roman" w:cs="Times New Roman"/>
              </w:rPr>
            </w:pPr>
            <w:r w:rsidRPr="00FF01EE">
              <w:rPr>
                <w:rFonts w:ascii="Times New Roman" w:hAnsi="Times New Roman" w:cs="Times New Roman"/>
              </w:rPr>
              <w:t xml:space="preserve">состояния. Снижение </w:t>
            </w:r>
          </w:p>
          <w:p w:rsidR="00B1066C" w:rsidRDefault="00B1066C" w:rsidP="008C10AF">
            <w:r w:rsidRPr="00FF01EE">
              <w:rPr>
                <w:rFonts w:ascii="Times New Roman" w:hAnsi="Times New Roman" w:cs="Times New Roman"/>
              </w:rPr>
              <w:t>тревожности.</w:t>
            </w:r>
          </w:p>
        </w:tc>
        <w:tc>
          <w:tcPr>
            <w:tcW w:w="3441" w:type="dxa"/>
          </w:tcPr>
          <w:p w:rsidR="00B1066C" w:rsidRPr="00FF01EE" w:rsidRDefault="00B1066C" w:rsidP="00CC3D83">
            <w:pPr>
              <w:rPr>
                <w:rFonts w:ascii="Times New Roman" w:hAnsi="Times New Roman" w:cs="Times New Roman"/>
              </w:rPr>
            </w:pPr>
            <w:r w:rsidRPr="00FF01EE">
              <w:rPr>
                <w:rFonts w:ascii="Times New Roman" w:hAnsi="Times New Roman" w:cs="Times New Roman"/>
              </w:rPr>
              <w:t>6 класс</w:t>
            </w:r>
          </w:p>
          <w:p w:rsidR="00B1066C" w:rsidRPr="00B537DB" w:rsidRDefault="00B1066C" w:rsidP="00CC3D83">
            <w:pPr>
              <w:rPr>
                <w:rFonts w:ascii="Times New Roman" w:hAnsi="Times New Roman" w:cs="Times New Roman"/>
              </w:rPr>
            </w:pPr>
          </w:p>
          <w:p w:rsidR="00B1066C" w:rsidRPr="00B537DB" w:rsidRDefault="00B1066C" w:rsidP="00CC3D83">
            <w:pPr>
              <w:rPr>
                <w:rFonts w:ascii="Times New Roman" w:hAnsi="Times New Roman" w:cs="Times New Roman"/>
              </w:rPr>
            </w:pPr>
          </w:p>
          <w:p w:rsidR="00B1066C" w:rsidRPr="00FF01EE" w:rsidRDefault="00B1066C" w:rsidP="00CC3D83">
            <w:pPr>
              <w:rPr>
                <w:rFonts w:ascii="Times New Roman" w:hAnsi="Times New Roman" w:cs="Times New Roman"/>
              </w:rPr>
            </w:pPr>
            <w:r w:rsidRPr="00FF01EE">
              <w:rPr>
                <w:rFonts w:ascii="Times New Roman" w:hAnsi="Times New Roman" w:cs="Times New Roman"/>
              </w:rPr>
              <w:t>7 класс</w:t>
            </w:r>
          </w:p>
          <w:p w:rsidR="00B1066C" w:rsidRPr="00FF01EE" w:rsidRDefault="00B1066C" w:rsidP="00CC3D83">
            <w:pPr>
              <w:rPr>
                <w:rFonts w:ascii="Times New Roman" w:hAnsi="Times New Roman" w:cs="Times New Roman"/>
              </w:rPr>
            </w:pPr>
          </w:p>
          <w:p w:rsidR="00B1066C" w:rsidRPr="00FF01EE" w:rsidRDefault="00B1066C" w:rsidP="00CC3D83">
            <w:pPr>
              <w:rPr>
                <w:rFonts w:ascii="Times New Roman" w:hAnsi="Times New Roman" w:cs="Times New Roman"/>
              </w:rPr>
            </w:pPr>
            <w:r w:rsidRPr="00FF01EE">
              <w:rPr>
                <w:rFonts w:ascii="Times New Roman" w:hAnsi="Times New Roman" w:cs="Times New Roman"/>
              </w:rPr>
              <w:t>7 класс</w:t>
            </w:r>
          </w:p>
          <w:p w:rsidR="00B1066C" w:rsidRPr="00FF01EE" w:rsidRDefault="00B1066C" w:rsidP="00CC3D83">
            <w:pPr>
              <w:rPr>
                <w:rFonts w:ascii="Times New Roman" w:hAnsi="Times New Roman" w:cs="Times New Roman"/>
              </w:rPr>
            </w:pPr>
          </w:p>
          <w:p w:rsidR="00B1066C" w:rsidRPr="00FF01EE" w:rsidRDefault="00B1066C" w:rsidP="00CC3D83">
            <w:pPr>
              <w:rPr>
                <w:rFonts w:ascii="Times New Roman" w:hAnsi="Times New Roman" w:cs="Times New Roman"/>
              </w:rPr>
            </w:pPr>
          </w:p>
          <w:p w:rsidR="00B1066C" w:rsidRPr="00FF01EE" w:rsidRDefault="00B1066C" w:rsidP="00CC3D83">
            <w:pPr>
              <w:rPr>
                <w:rFonts w:ascii="Times New Roman" w:hAnsi="Times New Roman" w:cs="Times New Roman"/>
              </w:rPr>
            </w:pPr>
            <w:r w:rsidRPr="00FF01EE">
              <w:rPr>
                <w:rFonts w:ascii="Times New Roman" w:hAnsi="Times New Roman" w:cs="Times New Roman"/>
              </w:rPr>
              <w:t>5 класс</w:t>
            </w:r>
          </w:p>
          <w:p w:rsidR="00B1066C" w:rsidRPr="00FF01EE" w:rsidRDefault="00B1066C" w:rsidP="00CC3D83">
            <w:pPr>
              <w:rPr>
                <w:rFonts w:ascii="Times New Roman" w:hAnsi="Times New Roman" w:cs="Times New Roman"/>
              </w:rPr>
            </w:pPr>
            <w:r w:rsidRPr="00FF01EE">
              <w:rPr>
                <w:rFonts w:ascii="Times New Roman" w:hAnsi="Times New Roman" w:cs="Times New Roman"/>
              </w:rPr>
              <w:t xml:space="preserve">6 класс </w:t>
            </w:r>
          </w:p>
          <w:p w:rsidR="00B1066C" w:rsidRPr="00FF01EE" w:rsidRDefault="00B1066C" w:rsidP="00CC3D83">
            <w:pPr>
              <w:rPr>
                <w:rFonts w:ascii="Times New Roman" w:hAnsi="Times New Roman" w:cs="Times New Roman"/>
              </w:rPr>
            </w:pPr>
          </w:p>
          <w:p w:rsidR="00B1066C" w:rsidRPr="00CC3D83" w:rsidRDefault="00B1066C" w:rsidP="00CC3D83">
            <w:r w:rsidRPr="00FF01EE">
              <w:rPr>
                <w:rFonts w:ascii="Times New Roman" w:hAnsi="Times New Roman" w:cs="Times New Roman"/>
              </w:rPr>
              <w:t>5-7 класс</w:t>
            </w:r>
          </w:p>
        </w:tc>
      </w:tr>
      <w:tr w:rsidR="00B1066C" w:rsidTr="00FF01EE">
        <w:tc>
          <w:tcPr>
            <w:tcW w:w="3440" w:type="dxa"/>
          </w:tcPr>
          <w:p w:rsidR="00B1066C" w:rsidRPr="00FF01EE" w:rsidRDefault="00B1066C" w:rsidP="008C10AF">
            <w:pPr>
              <w:rPr>
                <w:rFonts w:ascii="Times New Roman" w:hAnsi="Times New Roman" w:cs="Times New Roman"/>
              </w:rPr>
            </w:pPr>
            <w:r w:rsidRPr="00FF01EE">
              <w:rPr>
                <w:rFonts w:ascii="Times New Roman" w:hAnsi="Times New Roman" w:cs="Times New Roman"/>
              </w:rPr>
              <w:lastRenderedPageBreak/>
              <w:t xml:space="preserve">Раздел III. Коммуникативные </w:t>
            </w:r>
          </w:p>
          <w:p w:rsidR="00B1066C" w:rsidRPr="00FF01EE" w:rsidRDefault="00B1066C" w:rsidP="008C10AF">
            <w:pPr>
              <w:rPr>
                <w:rFonts w:ascii="Times New Roman" w:hAnsi="Times New Roman" w:cs="Times New Roman"/>
              </w:rPr>
            </w:pPr>
            <w:r w:rsidRPr="00FF01EE">
              <w:rPr>
                <w:rFonts w:ascii="Times New Roman" w:hAnsi="Times New Roman" w:cs="Times New Roman"/>
              </w:rPr>
              <w:t xml:space="preserve">универсальные </w:t>
            </w:r>
          </w:p>
          <w:p w:rsidR="00B1066C" w:rsidRDefault="00B1066C" w:rsidP="008C10AF">
            <w:r w:rsidRPr="00FF01EE">
              <w:rPr>
                <w:rFonts w:ascii="Times New Roman" w:hAnsi="Times New Roman" w:cs="Times New Roman"/>
              </w:rPr>
              <w:t>учебные действия</w:t>
            </w:r>
          </w:p>
        </w:tc>
        <w:tc>
          <w:tcPr>
            <w:tcW w:w="3440" w:type="dxa"/>
          </w:tcPr>
          <w:p w:rsidR="00B1066C" w:rsidRPr="00FF01EE" w:rsidRDefault="00B1066C" w:rsidP="008C10AF">
            <w:pPr>
              <w:rPr>
                <w:rFonts w:ascii="Times New Roman" w:hAnsi="Times New Roman" w:cs="Times New Roman"/>
              </w:rPr>
            </w:pPr>
            <w:r w:rsidRPr="00FF01EE">
              <w:rPr>
                <w:rFonts w:ascii="Times New Roman" w:hAnsi="Times New Roman" w:cs="Times New Roman"/>
              </w:rPr>
              <w:t>Сплочение группы</w:t>
            </w:r>
          </w:p>
          <w:p w:rsidR="00B1066C" w:rsidRPr="00FF01EE" w:rsidRDefault="00B1066C" w:rsidP="008C10AF">
            <w:pPr>
              <w:rPr>
                <w:rFonts w:ascii="Times New Roman" w:hAnsi="Times New Roman" w:cs="Times New Roman"/>
              </w:rPr>
            </w:pPr>
            <w:r w:rsidRPr="00FF01EE">
              <w:rPr>
                <w:rFonts w:ascii="Times New Roman" w:hAnsi="Times New Roman" w:cs="Times New Roman"/>
              </w:rPr>
              <w:t>Взаимопонимание</w:t>
            </w:r>
          </w:p>
          <w:p w:rsidR="00B1066C" w:rsidRPr="00FF01EE" w:rsidRDefault="00B1066C" w:rsidP="008C10AF">
            <w:pPr>
              <w:rPr>
                <w:rFonts w:ascii="Times New Roman" w:hAnsi="Times New Roman" w:cs="Times New Roman"/>
              </w:rPr>
            </w:pPr>
            <w:r w:rsidRPr="00FF01EE">
              <w:rPr>
                <w:rFonts w:ascii="Times New Roman" w:hAnsi="Times New Roman" w:cs="Times New Roman"/>
              </w:rPr>
              <w:t>Средства</w:t>
            </w:r>
          </w:p>
          <w:p w:rsidR="00B1066C" w:rsidRPr="00FF01EE" w:rsidRDefault="00B1066C" w:rsidP="008C10AF">
            <w:pPr>
              <w:rPr>
                <w:rFonts w:ascii="Times New Roman" w:hAnsi="Times New Roman" w:cs="Times New Roman"/>
              </w:rPr>
            </w:pPr>
            <w:r w:rsidRPr="00FF01EE">
              <w:rPr>
                <w:rFonts w:ascii="Times New Roman" w:hAnsi="Times New Roman" w:cs="Times New Roman"/>
              </w:rPr>
              <w:t>коммуникации</w:t>
            </w:r>
          </w:p>
          <w:p w:rsidR="00B1066C" w:rsidRPr="00FF01EE" w:rsidRDefault="00B1066C" w:rsidP="008C10AF">
            <w:pPr>
              <w:rPr>
                <w:rFonts w:ascii="Times New Roman" w:hAnsi="Times New Roman" w:cs="Times New Roman"/>
              </w:rPr>
            </w:pPr>
            <w:r w:rsidRPr="00FF01EE">
              <w:rPr>
                <w:rFonts w:ascii="Times New Roman" w:hAnsi="Times New Roman" w:cs="Times New Roman"/>
              </w:rPr>
              <w:t>Проблемы общения</w:t>
            </w:r>
          </w:p>
          <w:p w:rsidR="00B1066C" w:rsidRPr="00FF01EE" w:rsidRDefault="00B1066C" w:rsidP="008C10AF">
            <w:pPr>
              <w:rPr>
                <w:rFonts w:ascii="Times New Roman" w:hAnsi="Times New Roman" w:cs="Times New Roman"/>
              </w:rPr>
            </w:pPr>
            <w:r w:rsidRPr="00FF01EE">
              <w:rPr>
                <w:rFonts w:ascii="Times New Roman" w:hAnsi="Times New Roman" w:cs="Times New Roman"/>
              </w:rPr>
              <w:t>Как победить</w:t>
            </w:r>
          </w:p>
          <w:p w:rsidR="00B1066C" w:rsidRPr="00FF01EE" w:rsidRDefault="00B1066C" w:rsidP="008C10AF">
            <w:pPr>
              <w:rPr>
                <w:rFonts w:ascii="Times New Roman" w:hAnsi="Times New Roman" w:cs="Times New Roman"/>
              </w:rPr>
            </w:pPr>
            <w:r w:rsidRPr="00FF01EE">
              <w:rPr>
                <w:rFonts w:ascii="Times New Roman" w:hAnsi="Times New Roman" w:cs="Times New Roman"/>
              </w:rPr>
              <w:t>агрессию?</w:t>
            </w:r>
          </w:p>
          <w:p w:rsidR="00B1066C" w:rsidRPr="00FF01EE" w:rsidRDefault="00B1066C" w:rsidP="008C10AF">
            <w:pPr>
              <w:rPr>
                <w:rFonts w:ascii="Times New Roman" w:hAnsi="Times New Roman" w:cs="Times New Roman"/>
              </w:rPr>
            </w:pPr>
            <w:r w:rsidRPr="00FF01EE">
              <w:rPr>
                <w:rFonts w:ascii="Times New Roman" w:hAnsi="Times New Roman" w:cs="Times New Roman"/>
              </w:rPr>
              <w:t xml:space="preserve">Умение сказать «Нет» </w:t>
            </w:r>
          </w:p>
          <w:p w:rsidR="00B1066C" w:rsidRPr="00FF01EE" w:rsidRDefault="00B1066C" w:rsidP="008C10AF">
            <w:pPr>
              <w:rPr>
                <w:rFonts w:ascii="Times New Roman" w:hAnsi="Times New Roman" w:cs="Times New Roman"/>
              </w:rPr>
            </w:pPr>
            <w:r w:rsidRPr="00FF01EE">
              <w:rPr>
                <w:rFonts w:ascii="Times New Roman" w:hAnsi="Times New Roman" w:cs="Times New Roman"/>
              </w:rPr>
              <w:t xml:space="preserve">Уверенность в себе </w:t>
            </w:r>
          </w:p>
          <w:p w:rsidR="00B1066C" w:rsidRPr="00FF01EE" w:rsidRDefault="00B1066C" w:rsidP="008C10AF">
            <w:pPr>
              <w:rPr>
                <w:rFonts w:ascii="Times New Roman" w:hAnsi="Times New Roman" w:cs="Times New Roman"/>
              </w:rPr>
            </w:pPr>
            <w:r w:rsidRPr="00FF01EE">
              <w:rPr>
                <w:rFonts w:ascii="Times New Roman" w:hAnsi="Times New Roman" w:cs="Times New Roman"/>
              </w:rPr>
              <w:t xml:space="preserve">Разрешение </w:t>
            </w:r>
          </w:p>
          <w:p w:rsidR="00B1066C" w:rsidRDefault="00B1066C" w:rsidP="008C10AF">
            <w:r w:rsidRPr="00FF01EE">
              <w:rPr>
                <w:rFonts w:ascii="Times New Roman" w:hAnsi="Times New Roman" w:cs="Times New Roman"/>
              </w:rPr>
              <w:t>конфликтных ситуаций</w:t>
            </w:r>
          </w:p>
        </w:tc>
        <w:tc>
          <w:tcPr>
            <w:tcW w:w="3441" w:type="dxa"/>
          </w:tcPr>
          <w:p w:rsidR="00B1066C" w:rsidRPr="00FF01EE" w:rsidRDefault="00B1066C" w:rsidP="00CC3D83">
            <w:pPr>
              <w:rPr>
                <w:rFonts w:ascii="Times New Roman" w:hAnsi="Times New Roman" w:cs="Times New Roman"/>
              </w:rPr>
            </w:pPr>
            <w:r w:rsidRPr="00FF01EE">
              <w:rPr>
                <w:rFonts w:ascii="Times New Roman" w:hAnsi="Times New Roman" w:cs="Times New Roman"/>
              </w:rPr>
              <w:t>5-7</w:t>
            </w:r>
            <w:r>
              <w:t xml:space="preserve"> </w:t>
            </w:r>
            <w:r w:rsidRPr="00FF01EE">
              <w:rPr>
                <w:rFonts w:ascii="Times New Roman" w:hAnsi="Times New Roman" w:cs="Times New Roman"/>
              </w:rPr>
              <w:t>класс</w:t>
            </w:r>
          </w:p>
          <w:p w:rsidR="00B1066C" w:rsidRPr="00FF01EE" w:rsidRDefault="00B1066C" w:rsidP="00CC3D83">
            <w:pPr>
              <w:rPr>
                <w:rFonts w:ascii="Times New Roman" w:hAnsi="Times New Roman" w:cs="Times New Roman"/>
              </w:rPr>
            </w:pPr>
            <w:r w:rsidRPr="00FF01EE">
              <w:rPr>
                <w:rFonts w:ascii="Times New Roman" w:hAnsi="Times New Roman" w:cs="Times New Roman"/>
              </w:rPr>
              <w:t>6 класс</w:t>
            </w:r>
          </w:p>
          <w:p w:rsidR="00B1066C" w:rsidRPr="00B537DB" w:rsidRDefault="00B1066C" w:rsidP="00CC3D83">
            <w:pPr>
              <w:rPr>
                <w:rFonts w:ascii="Times New Roman" w:hAnsi="Times New Roman" w:cs="Times New Roman"/>
              </w:rPr>
            </w:pPr>
          </w:p>
          <w:p w:rsidR="00B1066C" w:rsidRPr="00FF01EE" w:rsidRDefault="00B1066C" w:rsidP="00CC3D83">
            <w:pPr>
              <w:rPr>
                <w:rFonts w:ascii="Times New Roman" w:hAnsi="Times New Roman" w:cs="Times New Roman"/>
              </w:rPr>
            </w:pPr>
            <w:r w:rsidRPr="00FF01EE">
              <w:rPr>
                <w:rFonts w:ascii="Times New Roman" w:hAnsi="Times New Roman" w:cs="Times New Roman"/>
              </w:rPr>
              <w:t>7 класс</w:t>
            </w:r>
          </w:p>
          <w:p w:rsidR="00B1066C" w:rsidRPr="00FF01EE" w:rsidRDefault="00B1066C" w:rsidP="00CC3D83">
            <w:pPr>
              <w:rPr>
                <w:rFonts w:ascii="Times New Roman" w:hAnsi="Times New Roman" w:cs="Times New Roman"/>
              </w:rPr>
            </w:pPr>
            <w:r w:rsidRPr="00FF01EE">
              <w:rPr>
                <w:rFonts w:ascii="Times New Roman" w:hAnsi="Times New Roman" w:cs="Times New Roman"/>
              </w:rPr>
              <w:t>6 класс</w:t>
            </w:r>
          </w:p>
          <w:p w:rsidR="00B1066C" w:rsidRPr="00FF01EE" w:rsidRDefault="00B1066C" w:rsidP="00CC3D83">
            <w:pPr>
              <w:rPr>
                <w:rFonts w:ascii="Times New Roman" w:hAnsi="Times New Roman" w:cs="Times New Roman"/>
              </w:rPr>
            </w:pPr>
            <w:r w:rsidRPr="00FF01EE">
              <w:rPr>
                <w:rFonts w:ascii="Times New Roman" w:hAnsi="Times New Roman" w:cs="Times New Roman"/>
              </w:rPr>
              <w:t>6-7 класс</w:t>
            </w:r>
          </w:p>
          <w:p w:rsidR="00B1066C" w:rsidRPr="00FF01EE" w:rsidRDefault="00B1066C" w:rsidP="00CC3D83">
            <w:pPr>
              <w:rPr>
                <w:rFonts w:ascii="Times New Roman" w:hAnsi="Times New Roman" w:cs="Times New Roman"/>
              </w:rPr>
            </w:pPr>
            <w:r w:rsidRPr="00FF01EE">
              <w:rPr>
                <w:rFonts w:ascii="Times New Roman" w:hAnsi="Times New Roman" w:cs="Times New Roman"/>
              </w:rPr>
              <w:t>7 класс</w:t>
            </w:r>
          </w:p>
          <w:p w:rsidR="00B1066C" w:rsidRPr="00FF01EE" w:rsidRDefault="00B1066C" w:rsidP="00CC3D83">
            <w:pPr>
              <w:rPr>
                <w:rFonts w:ascii="Times New Roman" w:hAnsi="Times New Roman" w:cs="Times New Roman"/>
              </w:rPr>
            </w:pPr>
            <w:r w:rsidRPr="00FF01EE">
              <w:rPr>
                <w:rFonts w:ascii="Times New Roman" w:hAnsi="Times New Roman" w:cs="Times New Roman"/>
              </w:rPr>
              <w:t>6 класс</w:t>
            </w:r>
          </w:p>
          <w:p w:rsidR="00B1066C" w:rsidRPr="00FF01EE" w:rsidRDefault="00B1066C" w:rsidP="00CC3D83">
            <w:pPr>
              <w:rPr>
                <w:rFonts w:ascii="Times New Roman" w:hAnsi="Times New Roman" w:cs="Times New Roman"/>
                <w:lang w:val="en-US"/>
              </w:rPr>
            </w:pPr>
          </w:p>
          <w:p w:rsidR="00B1066C" w:rsidRDefault="00B1066C" w:rsidP="00CC3D83">
            <w:r w:rsidRPr="00FF01EE">
              <w:rPr>
                <w:rFonts w:ascii="Times New Roman" w:hAnsi="Times New Roman" w:cs="Times New Roman"/>
              </w:rPr>
              <w:t>7 класс</w:t>
            </w:r>
          </w:p>
        </w:tc>
      </w:tr>
      <w:tr w:rsidR="00B1066C" w:rsidTr="00FF01EE">
        <w:tc>
          <w:tcPr>
            <w:tcW w:w="3440" w:type="dxa"/>
          </w:tcPr>
          <w:p w:rsidR="00B1066C" w:rsidRPr="00B537DB" w:rsidRDefault="00B1066C" w:rsidP="008C10AF">
            <w:pPr>
              <w:rPr>
                <w:rFonts w:ascii="Times New Roman" w:hAnsi="Times New Roman" w:cs="Times New Roman"/>
              </w:rPr>
            </w:pPr>
            <w:r w:rsidRPr="00FF01EE">
              <w:rPr>
                <w:rFonts w:ascii="Times New Roman" w:hAnsi="Times New Roman" w:cs="Times New Roman"/>
              </w:rPr>
              <w:t xml:space="preserve">Раздел </w:t>
            </w:r>
            <w:r w:rsidRPr="00FF01EE">
              <w:rPr>
                <w:rFonts w:ascii="Times New Roman" w:hAnsi="Times New Roman" w:cs="Times New Roman"/>
                <w:lang w:val="en-US"/>
              </w:rPr>
              <w:t>IV</w:t>
            </w:r>
          </w:p>
          <w:p w:rsidR="00B1066C" w:rsidRPr="00FF01EE" w:rsidRDefault="00B1066C" w:rsidP="008C10AF">
            <w:pPr>
              <w:rPr>
                <w:rFonts w:ascii="Times New Roman" w:hAnsi="Times New Roman" w:cs="Times New Roman"/>
              </w:rPr>
            </w:pPr>
            <w:r w:rsidRPr="00FF01EE">
              <w:rPr>
                <w:rFonts w:ascii="Times New Roman" w:hAnsi="Times New Roman" w:cs="Times New Roman"/>
              </w:rPr>
              <w:t xml:space="preserve">Познавательные </w:t>
            </w:r>
          </w:p>
          <w:p w:rsidR="00B1066C" w:rsidRPr="00FF01EE" w:rsidRDefault="00B1066C" w:rsidP="008C10AF">
            <w:pPr>
              <w:rPr>
                <w:rFonts w:ascii="Times New Roman" w:hAnsi="Times New Roman" w:cs="Times New Roman"/>
              </w:rPr>
            </w:pPr>
            <w:r w:rsidRPr="00FF01EE">
              <w:rPr>
                <w:rFonts w:ascii="Times New Roman" w:hAnsi="Times New Roman" w:cs="Times New Roman"/>
              </w:rPr>
              <w:t xml:space="preserve">универсальные </w:t>
            </w:r>
          </w:p>
          <w:p w:rsidR="00B1066C" w:rsidRPr="00FF01EE" w:rsidRDefault="00B1066C" w:rsidP="008C10AF">
            <w:pPr>
              <w:rPr>
                <w:rFonts w:ascii="Times New Roman" w:hAnsi="Times New Roman" w:cs="Times New Roman"/>
              </w:rPr>
            </w:pPr>
            <w:r w:rsidRPr="00FF01EE">
              <w:rPr>
                <w:rFonts w:ascii="Times New Roman" w:hAnsi="Times New Roman" w:cs="Times New Roman"/>
              </w:rPr>
              <w:t>учебные действия</w:t>
            </w:r>
          </w:p>
          <w:p w:rsidR="00B1066C" w:rsidRDefault="00B1066C" w:rsidP="00FF01EE">
            <w:pPr>
              <w:pStyle w:val="21"/>
              <w:spacing w:after="240" w:line="274" w:lineRule="exact"/>
              <w:jc w:val="both"/>
            </w:pPr>
            <w:r>
              <w:t>IV.</w:t>
            </w:r>
          </w:p>
        </w:tc>
        <w:tc>
          <w:tcPr>
            <w:tcW w:w="3440" w:type="dxa"/>
          </w:tcPr>
          <w:p w:rsidR="00B1066C" w:rsidRPr="00FF01EE" w:rsidRDefault="00B1066C" w:rsidP="00CC3D83">
            <w:pPr>
              <w:rPr>
                <w:rFonts w:ascii="Times New Roman" w:hAnsi="Times New Roman" w:cs="Times New Roman"/>
              </w:rPr>
            </w:pPr>
            <w:r w:rsidRPr="00FF01EE">
              <w:rPr>
                <w:rFonts w:ascii="Times New Roman" w:hAnsi="Times New Roman" w:cs="Times New Roman"/>
              </w:rPr>
              <w:t xml:space="preserve">Творческие </w:t>
            </w:r>
          </w:p>
          <w:p w:rsidR="00B1066C" w:rsidRPr="00FF01EE" w:rsidRDefault="00B1066C" w:rsidP="00CC3D83">
            <w:pPr>
              <w:rPr>
                <w:rFonts w:ascii="Times New Roman" w:hAnsi="Times New Roman" w:cs="Times New Roman"/>
              </w:rPr>
            </w:pPr>
            <w:r w:rsidRPr="00FF01EE">
              <w:rPr>
                <w:rFonts w:ascii="Times New Roman" w:hAnsi="Times New Roman" w:cs="Times New Roman"/>
              </w:rPr>
              <w:t xml:space="preserve">способности </w:t>
            </w:r>
          </w:p>
          <w:p w:rsidR="00B1066C" w:rsidRPr="00FF01EE" w:rsidRDefault="00B1066C" w:rsidP="00CC3D83">
            <w:pPr>
              <w:rPr>
                <w:rFonts w:ascii="Times New Roman" w:hAnsi="Times New Roman" w:cs="Times New Roman"/>
              </w:rPr>
            </w:pPr>
            <w:r w:rsidRPr="00FF01EE">
              <w:rPr>
                <w:rFonts w:ascii="Times New Roman" w:hAnsi="Times New Roman" w:cs="Times New Roman"/>
              </w:rPr>
              <w:t xml:space="preserve">Логические операции и </w:t>
            </w:r>
          </w:p>
          <w:p w:rsidR="00B1066C" w:rsidRPr="00FF01EE" w:rsidRDefault="00B1066C" w:rsidP="00CC3D83">
            <w:pPr>
              <w:rPr>
                <w:rFonts w:ascii="Times New Roman" w:hAnsi="Times New Roman" w:cs="Times New Roman"/>
              </w:rPr>
            </w:pPr>
            <w:r w:rsidRPr="00FF01EE">
              <w:rPr>
                <w:rFonts w:ascii="Times New Roman" w:hAnsi="Times New Roman" w:cs="Times New Roman"/>
              </w:rPr>
              <w:t xml:space="preserve">гибкость мышления </w:t>
            </w:r>
          </w:p>
          <w:p w:rsidR="00B1066C" w:rsidRPr="00FF01EE" w:rsidRDefault="00B1066C" w:rsidP="00CC3D83">
            <w:pPr>
              <w:rPr>
                <w:rFonts w:ascii="Times New Roman" w:hAnsi="Times New Roman" w:cs="Times New Roman"/>
              </w:rPr>
            </w:pPr>
            <w:r w:rsidRPr="00FF01EE">
              <w:rPr>
                <w:rFonts w:ascii="Times New Roman" w:hAnsi="Times New Roman" w:cs="Times New Roman"/>
              </w:rPr>
              <w:t xml:space="preserve">Умственная </w:t>
            </w:r>
          </w:p>
          <w:p w:rsidR="00B1066C" w:rsidRDefault="00B1066C" w:rsidP="00CC3D83">
            <w:r w:rsidRPr="00FF01EE">
              <w:rPr>
                <w:rFonts w:ascii="Times New Roman" w:hAnsi="Times New Roman" w:cs="Times New Roman"/>
              </w:rPr>
              <w:t>работоспособность</w:t>
            </w:r>
          </w:p>
        </w:tc>
        <w:tc>
          <w:tcPr>
            <w:tcW w:w="3441" w:type="dxa"/>
          </w:tcPr>
          <w:p w:rsidR="00B1066C" w:rsidRPr="00FF01EE" w:rsidRDefault="00B1066C" w:rsidP="00CC3D83">
            <w:pPr>
              <w:rPr>
                <w:rFonts w:ascii="Times New Roman" w:hAnsi="Times New Roman" w:cs="Times New Roman"/>
              </w:rPr>
            </w:pPr>
            <w:r w:rsidRPr="00FF01EE">
              <w:rPr>
                <w:rFonts w:ascii="Times New Roman" w:hAnsi="Times New Roman" w:cs="Times New Roman"/>
              </w:rPr>
              <w:t xml:space="preserve">7 класс </w:t>
            </w:r>
          </w:p>
          <w:p w:rsidR="00B1066C" w:rsidRPr="00FF01EE" w:rsidRDefault="00B1066C" w:rsidP="00CC3D83">
            <w:pPr>
              <w:rPr>
                <w:rFonts w:ascii="Times New Roman" w:hAnsi="Times New Roman" w:cs="Times New Roman"/>
                <w:lang w:val="en-US"/>
              </w:rPr>
            </w:pPr>
          </w:p>
          <w:p w:rsidR="00B1066C" w:rsidRPr="00FF01EE" w:rsidRDefault="00B1066C" w:rsidP="00CC3D83">
            <w:pPr>
              <w:rPr>
                <w:rFonts w:ascii="Times New Roman" w:hAnsi="Times New Roman" w:cs="Times New Roman"/>
              </w:rPr>
            </w:pPr>
            <w:r w:rsidRPr="00FF01EE">
              <w:rPr>
                <w:rFonts w:ascii="Times New Roman" w:hAnsi="Times New Roman" w:cs="Times New Roman"/>
              </w:rPr>
              <w:t xml:space="preserve">6 класс </w:t>
            </w:r>
          </w:p>
          <w:p w:rsidR="00B1066C" w:rsidRPr="00FF01EE" w:rsidRDefault="00B1066C" w:rsidP="00CC3D83">
            <w:pPr>
              <w:rPr>
                <w:rFonts w:ascii="Times New Roman" w:hAnsi="Times New Roman" w:cs="Times New Roman"/>
                <w:lang w:val="en-US"/>
              </w:rPr>
            </w:pPr>
          </w:p>
          <w:p w:rsidR="00B1066C" w:rsidRDefault="00B1066C" w:rsidP="00CC3D83">
            <w:r w:rsidRPr="00FF01EE">
              <w:rPr>
                <w:rFonts w:ascii="Times New Roman" w:hAnsi="Times New Roman" w:cs="Times New Roman"/>
              </w:rPr>
              <w:t>5 класс</w:t>
            </w:r>
          </w:p>
        </w:tc>
      </w:tr>
    </w:tbl>
    <w:p w:rsidR="00B1066C" w:rsidRDefault="00B1066C" w:rsidP="00D66806">
      <w:pPr>
        <w:jc w:val="both"/>
        <w:rPr>
          <w:sz w:val="2"/>
          <w:szCs w:val="2"/>
        </w:rPr>
      </w:pPr>
    </w:p>
    <w:p w:rsidR="00B1066C" w:rsidRDefault="00B1066C" w:rsidP="00730CF4">
      <w:pPr>
        <w:pStyle w:val="36"/>
        <w:keepNext/>
        <w:keepLines/>
        <w:shd w:val="clear" w:color="auto" w:fill="auto"/>
        <w:spacing w:before="0" w:after="0"/>
        <w:ind w:firstLine="0"/>
        <w:jc w:val="both"/>
      </w:pPr>
      <w:bookmarkStart w:id="45" w:name="bookmark45"/>
      <w:r>
        <w:t>Планируемые результаты усвоения обучающимися универсальных учебных действий</w:t>
      </w:r>
      <w:bookmarkEnd w:id="45"/>
    </w:p>
    <w:p w:rsidR="00B1066C" w:rsidRDefault="00B1066C" w:rsidP="00730CF4">
      <w:pPr>
        <w:pStyle w:val="21"/>
        <w:shd w:val="clear" w:color="auto" w:fill="auto"/>
        <w:spacing w:after="267" w:line="274" w:lineRule="exact"/>
        <w:ind w:firstLine="0"/>
        <w:jc w:val="both"/>
      </w:pPr>
      <w: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следующие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B1066C" w:rsidRDefault="00B1066C" w:rsidP="00730CF4">
      <w:pPr>
        <w:pStyle w:val="36"/>
        <w:keepNext/>
        <w:keepLines/>
        <w:shd w:val="clear" w:color="auto" w:fill="auto"/>
        <w:spacing w:before="0" w:after="233" w:line="240" w:lineRule="exact"/>
        <w:ind w:firstLine="0"/>
        <w:jc w:val="both"/>
      </w:pPr>
      <w:bookmarkStart w:id="46" w:name="bookmark46"/>
      <w:r>
        <w:t>Требования к результатам формирования УУД у учащихся основной школы</w:t>
      </w:r>
      <w:bookmarkEnd w:id="46"/>
    </w:p>
    <w:p w:rsidR="00B1066C" w:rsidRDefault="00B1066C" w:rsidP="00730CF4">
      <w:pPr>
        <w:pStyle w:val="36"/>
        <w:keepNext/>
        <w:keepLines/>
        <w:shd w:val="clear" w:color="auto" w:fill="auto"/>
        <w:spacing w:before="0" w:after="206" w:line="240" w:lineRule="exact"/>
        <w:ind w:firstLine="0"/>
        <w:jc w:val="both"/>
      </w:pPr>
      <w:bookmarkStart w:id="47" w:name="bookmark47"/>
      <w:r>
        <w:t>Личностные универсальные учебные действия</w:t>
      </w:r>
      <w:bookmarkEnd w:id="47"/>
    </w:p>
    <w:p w:rsidR="00B1066C" w:rsidRDefault="00B1066C" w:rsidP="00730CF4">
      <w:pPr>
        <w:pStyle w:val="21"/>
        <w:shd w:val="clear" w:color="auto" w:fill="auto"/>
        <w:spacing w:line="274" w:lineRule="exact"/>
        <w:ind w:firstLine="0"/>
        <w:jc w:val="both"/>
      </w:pPr>
      <w:r>
        <w:rPr>
          <w:rStyle w:val="25"/>
        </w:rPr>
        <w:t xml:space="preserve">В </w:t>
      </w:r>
      <w:r>
        <w:t xml:space="preserve">рамках </w:t>
      </w:r>
      <w:r>
        <w:rPr>
          <w:rStyle w:val="25"/>
        </w:rPr>
        <w:t xml:space="preserve">когнитивного компонента </w:t>
      </w:r>
      <w:r>
        <w:t>будут сформированы (9 класс):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1066C" w:rsidRDefault="00B1066C" w:rsidP="00730CF4">
      <w:pPr>
        <w:pStyle w:val="21"/>
        <w:numPr>
          <w:ilvl w:val="0"/>
          <w:numId w:val="36"/>
        </w:numPr>
        <w:shd w:val="clear" w:color="auto" w:fill="auto"/>
        <w:tabs>
          <w:tab w:val="left" w:pos="216"/>
        </w:tabs>
        <w:spacing w:line="274" w:lineRule="exact"/>
        <w:ind w:firstLine="0"/>
        <w:jc w:val="both"/>
      </w:pPr>
      <w: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1066C" w:rsidRDefault="00B1066C" w:rsidP="00730CF4">
      <w:pPr>
        <w:pStyle w:val="21"/>
        <w:numPr>
          <w:ilvl w:val="0"/>
          <w:numId w:val="36"/>
        </w:numPr>
        <w:shd w:val="clear" w:color="auto" w:fill="auto"/>
        <w:tabs>
          <w:tab w:val="left" w:pos="216"/>
        </w:tabs>
        <w:spacing w:line="274" w:lineRule="exact"/>
        <w:ind w:firstLine="0"/>
        <w:jc w:val="both"/>
      </w:pPr>
      <w:r>
        <w:t>знание положений Конституции РФ, конституционных прав и обязанностей гражданина,</w:t>
      </w:r>
    </w:p>
    <w:p w:rsidR="00B1066C" w:rsidRDefault="00B1066C" w:rsidP="00730CF4">
      <w:pPr>
        <w:pStyle w:val="21"/>
        <w:shd w:val="clear" w:color="auto" w:fill="auto"/>
        <w:spacing w:line="274" w:lineRule="exact"/>
        <w:ind w:firstLine="0"/>
        <w:jc w:val="both"/>
      </w:pPr>
      <w:r>
        <w:t>ориентация в правовом пространстве государственно-общественных отношений;</w:t>
      </w:r>
    </w:p>
    <w:p w:rsidR="00B1066C" w:rsidRDefault="00B1066C" w:rsidP="00730CF4">
      <w:pPr>
        <w:pStyle w:val="21"/>
        <w:numPr>
          <w:ilvl w:val="0"/>
          <w:numId w:val="50"/>
        </w:numPr>
        <w:shd w:val="clear" w:color="auto" w:fill="auto"/>
        <w:tabs>
          <w:tab w:val="left" w:pos="256"/>
        </w:tabs>
        <w:spacing w:line="274" w:lineRule="exact"/>
        <w:ind w:right="700" w:firstLine="0"/>
        <w:jc w:val="both"/>
      </w:pPr>
      <w:r>
        <w:t>знание о своей этнической принадлежности, освоение национальных ценностей, традиций, культуры, знание о народах и этнических группах России;</w:t>
      </w:r>
    </w:p>
    <w:p w:rsidR="00B1066C" w:rsidRDefault="00B1066C" w:rsidP="00730CF4">
      <w:pPr>
        <w:pStyle w:val="21"/>
        <w:numPr>
          <w:ilvl w:val="0"/>
          <w:numId w:val="50"/>
        </w:numPr>
        <w:shd w:val="clear" w:color="auto" w:fill="auto"/>
        <w:tabs>
          <w:tab w:val="left" w:pos="242"/>
        </w:tabs>
        <w:spacing w:line="274" w:lineRule="exact"/>
        <w:ind w:firstLine="0"/>
        <w:jc w:val="both"/>
      </w:pPr>
      <w:r>
        <w:t>освоение общекультурного наследия России и общемирового культурного наследия;</w:t>
      </w:r>
    </w:p>
    <w:p w:rsidR="00B1066C" w:rsidRDefault="00B1066C" w:rsidP="00730CF4">
      <w:pPr>
        <w:pStyle w:val="21"/>
        <w:numPr>
          <w:ilvl w:val="0"/>
          <w:numId w:val="50"/>
        </w:numPr>
        <w:shd w:val="clear" w:color="auto" w:fill="auto"/>
        <w:tabs>
          <w:tab w:val="left" w:pos="242"/>
        </w:tabs>
        <w:spacing w:line="274" w:lineRule="exact"/>
        <w:ind w:right="700" w:firstLine="0"/>
        <w:jc w:val="both"/>
      </w:pPr>
      <w:r>
        <w:t>ориентация в системе моральных норм и ценностей и их иерархизация, понимание конвенционального характера морали;</w:t>
      </w:r>
    </w:p>
    <w:p w:rsidR="00B1066C" w:rsidRDefault="00B1066C" w:rsidP="00730CF4">
      <w:pPr>
        <w:pStyle w:val="21"/>
        <w:numPr>
          <w:ilvl w:val="0"/>
          <w:numId w:val="50"/>
        </w:numPr>
        <w:shd w:val="clear" w:color="auto" w:fill="auto"/>
        <w:tabs>
          <w:tab w:val="left" w:pos="242"/>
        </w:tabs>
        <w:spacing w:line="274" w:lineRule="exact"/>
        <w:ind w:right="700" w:firstLine="0"/>
        <w:jc w:val="both"/>
      </w:pPr>
      <w: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1066C" w:rsidRDefault="00B1066C" w:rsidP="00730CF4">
      <w:pPr>
        <w:pStyle w:val="21"/>
        <w:numPr>
          <w:ilvl w:val="0"/>
          <w:numId w:val="50"/>
        </w:numPr>
        <w:shd w:val="clear" w:color="auto" w:fill="auto"/>
        <w:tabs>
          <w:tab w:val="left" w:pos="256"/>
        </w:tabs>
        <w:spacing w:line="274" w:lineRule="exact"/>
        <w:ind w:right="700" w:firstLine="0"/>
        <w:jc w:val="both"/>
      </w:pPr>
      <w: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1066C" w:rsidRDefault="00B1066C" w:rsidP="00730CF4">
      <w:pPr>
        <w:pStyle w:val="21"/>
        <w:shd w:val="clear" w:color="auto" w:fill="auto"/>
        <w:spacing w:line="274" w:lineRule="exact"/>
        <w:ind w:right="700" w:firstLine="0"/>
        <w:jc w:val="both"/>
      </w:pPr>
      <w:r>
        <w:t>В рамках ценностного и эмоционального компонентов будут сформированы (6-7 класс):</w:t>
      </w:r>
    </w:p>
    <w:p w:rsidR="00B1066C" w:rsidRDefault="00B1066C" w:rsidP="00730CF4">
      <w:pPr>
        <w:pStyle w:val="21"/>
        <w:shd w:val="clear" w:color="auto" w:fill="auto"/>
        <w:spacing w:line="274" w:lineRule="exact"/>
        <w:ind w:firstLine="0"/>
        <w:jc w:val="both"/>
      </w:pPr>
      <w:r>
        <w:t>гражданский патриотизм, любовь к Родине, чувство гордости за свою страну;</w:t>
      </w:r>
    </w:p>
    <w:p w:rsidR="00B1066C" w:rsidRDefault="00B1066C" w:rsidP="00730CF4">
      <w:pPr>
        <w:pStyle w:val="21"/>
        <w:numPr>
          <w:ilvl w:val="0"/>
          <w:numId w:val="50"/>
        </w:numPr>
        <w:shd w:val="clear" w:color="auto" w:fill="auto"/>
        <w:tabs>
          <w:tab w:val="left" w:pos="247"/>
        </w:tabs>
        <w:spacing w:line="274" w:lineRule="exact"/>
        <w:ind w:firstLine="0"/>
        <w:jc w:val="both"/>
      </w:pPr>
      <w:r>
        <w:t>уважение к истории, культурным и историческим памятникам;</w:t>
      </w:r>
    </w:p>
    <w:p w:rsidR="00B1066C" w:rsidRDefault="00B1066C" w:rsidP="00730CF4">
      <w:pPr>
        <w:pStyle w:val="21"/>
        <w:numPr>
          <w:ilvl w:val="0"/>
          <w:numId w:val="50"/>
        </w:numPr>
        <w:shd w:val="clear" w:color="auto" w:fill="auto"/>
        <w:tabs>
          <w:tab w:val="left" w:pos="247"/>
        </w:tabs>
        <w:spacing w:line="274" w:lineRule="exact"/>
        <w:ind w:firstLine="0"/>
        <w:jc w:val="both"/>
      </w:pPr>
      <w:r>
        <w:t>эмоционально положительное принятие своей этнической идентичности;</w:t>
      </w:r>
    </w:p>
    <w:p w:rsidR="00B1066C" w:rsidRDefault="00B1066C" w:rsidP="00730CF4">
      <w:pPr>
        <w:pStyle w:val="21"/>
        <w:numPr>
          <w:ilvl w:val="0"/>
          <w:numId w:val="50"/>
        </w:numPr>
        <w:shd w:val="clear" w:color="auto" w:fill="auto"/>
        <w:tabs>
          <w:tab w:val="left" w:pos="261"/>
        </w:tabs>
        <w:spacing w:line="274" w:lineRule="exact"/>
        <w:ind w:right="700" w:firstLine="0"/>
        <w:jc w:val="both"/>
      </w:pPr>
      <w:r>
        <w:t>уважение к другим народам России и мира и принятие их, межэтническая толерантность, готовность к равноправному сотрудничеству;</w:t>
      </w:r>
    </w:p>
    <w:p w:rsidR="00B1066C" w:rsidRDefault="00B1066C" w:rsidP="00730CF4">
      <w:pPr>
        <w:pStyle w:val="21"/>
        <w:numPr>
          <w:ilvl w:val="0"/>
          <w:numId w:val="50"/>
        </w:numPr>
        <w:shd w:val="clear" w:color="auto" w:fill="auto"/>
        <w:tabs>
          <w:tab w:val="left" w:pos="242"/>
        </w:tabs>
        <w:spacing w:line="274" w:lineRule="exact"/>
        <w:ind w:right="700" w:firstLine="0"/>
        <w:jc w:val="both"/>
      </w:pPr>
      <w: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1066C" w:rsidRDefault="00B1066C" w:rsidP="00730CF4">
      <w:pPr>
        <w:pStyle w:val="21"/>
        <w:numPr>
          <w:ilvl w:val="0"/>
          <w:numId w:val="50"/>
        </w:numPr>
        <w:shd w:val="clear" w:color="auto" w:fill="auto"/>
        <w:tabs>
          <w:tab w:val="left" w:pos="242"/>
        </w:tabs>
        <w:spacing w:line="274" w:lineRule="exact"/>
        <w:ind w:right="700" w:firstLine="0"/>
        <w:jc w:val="both"/>
      </w:pPr>
      <w:r>
        <w:lastRenderedPageBreak/>
        <w:t>уважение к ценностям семьи, любовь к природе, признание ценности здоровья, своего и других людей, оптимизм в восприятии мира;</w:t>
      </w:r>
    </w:p>
    <w:p w:rsidR="00B1066C" w:rsidRDefault="00B1066C" w:rsidP="00730CF4">
      <w:pPr>
        <w:pStyle w:val="21"/>
        <w:numPr>
          <w:ilvl w:val="0"/>
          <w:numId w:val="50"/>
        </w:numPr>
        <w:shd w:val="clear" w:color="auto" w:fill="auto"/>
        <w:tabs>
          <w:tab w:val="left" w:pos="242"/>
        </w:tabs>
        <w:spacing w:line="274" w:lineRule="exact"/>
        <w:ind w:firstLine="0"/>
        <w:jc w:val="both"/>
      </w:pPr>
      <w:r>
        <w:t>потребность в самовыражении и самореализации, социальном признании;</w:t>
      </w:r>
    </w:p>
    <w:p w:rsidR="00B1066C" w:rsidRDefault="00B1066C" w:rsidP="00730CF4">
      <w:pPr>
        <w:pStyle w:val="21"/>
        <w:numPr>
          <w:ilvl w:val="0"/>
          <w:numId w:val="50"/>
        </w:numPr>
        <w:shd w:val="clear" w:color="auto" w:fill="auto"/>
        <w:tabs>
          <w:tab w:val="left" w:pos="242"/>
        </w:tabs>
        <w:spacing w:after="236" w:line="274" w:lineRule="exact"/>
        <w:ind w:right="700" w:firstLine="0"/>
        <w:jc w:val="both"/>
      </w:pPr>
      <w: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1066C" w:rsidRDefault="00B1066C" w:rsidP="00730CF4">
      <w:pPr>
        <w:pStyle w:val="21"/>
        <w:shd w:val="clear" w:color="auto" w:fill="auto"/>
        <w:spacing w:line="278" w:lineRule="exact"/>
        <w:ind w:firstLine="0"/>
        <w:jc w:val="both"/>
      </w:pPr>
      <w:r>
        <w:t>В рамках деятельностного (поведенческого) компонента будут сформированы:</w:t>
      </w:r>
    </w:p>
    <w:p w:rsidR="00B1066C" w:rsidRDefault="00B1066C" w:rsidP="00730CF4">
      <w:pPr>
        <w:pStyle w:val="21"/>
        <w:shd w:val="clear" w:color="auto" w:fill="auto"/>
        <w:spacing w:line="278" w:lineRule="exact"/>
        <w:ind w:firstLine="0"/>
        <w:jc w:val="both"/>
      </w:pPr>
      <w:r>
        <w:t>6-7 класс:</w:t>
      </w:r>
    </w:p>
    <w:p w:rsidR="00B1066C" w:rsidRDefault="00B1066C" w:rsidP="00730CF4">
      <w:pPr>
        <w:pStyle w:val="21"/>
        <w:numPr>
          <w:ilvl w:val="0"/>
          <w:numId w:val="50"/>
        </w:numPr>
        <w:shd w:val="clear" w:color="auto" w:fill="auto"/>
        <w:tabs>
          <w:tab w:val="left" w:pos="936"/>
        </w:tabs>
        <w:spacing w:line="278" w:lineRule="exact"/>
        <w:ind w:left="900" w:right="420" w:hanging="360"/>
        <w:jc w:val="both"/>
      </w:pPr>
      <w: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1066C" w:rsidRDefault="00B1066C" w:rsidP="00730CF4">
      <w:pPr>
        <w:pStyle w:val="21"/>
        <w:numPr>
          <w:ilvl w:val="0"/>
          <w:numId w:val="50"/>
        </w:numPr>
        <w:shd w:val="clear" w:color="auto" w:fill="auto"/>
        <w:tabs>
          <w:tab w:val="left" w:pos="936"/>
        </w:tabs>
        <w:spacing w:line="274" w:lineRule="exact"/>
        <w:ind w:left="900" w:right="420" w:hanging="360"/>
        <w:jc w:val="both"/>
      </w:pPr>
      <w:r>
        <w:t>• потребность в участии в общественной жизни ближайшего социального окружения, общественно полезной деятельности</w:t>
      </w:r>
    </w:p>
    <w:p w:rsidR="00B1066C" w:rsidRDefault="00B1066C" w:rsidP="00730CF4">
      <w:pPr>
        <w:pStyle w:val="21"/>
        <w:shd w:val="clear" w:color="auto" w:fill="auto"/>
        <w:spacing w:line="274" w:lineRule="exact"/>
        <w:ind w:left="400" w:firstLine="0"/>
        <w:jc w:val="both"/>
      </w:pPr>
      <w:r>
        <w:t>9 класс:</w:t>
      </w:r>
    </w:p>
    <w:p w:rsidR="00B1066C" w:rsidRDefault="00B1066C" w:rsidP="00730CF4">
      <w:pPr>
        <w:pStyle w:val="21"/>
        <w:numPr>
          <w:ilvl w:val="0"/>
          <w:numId w:val="50"/>
        </w:numPr>
        <w:shd w:val="clear" w:color="auto" w:fill="auto"/>
        <w:tabs>
          <w:tab w:val="left" w:pos="1002"/>
        </w:tabs>
        <w:spacing w:line="274" w:lineRule="exact"/>
        <w:ind w:left="760" w:right="700" w:firstLine="0"/>
        <w:jc w:val="both"/>
      </w:pPr>
      <w:r>
        <w:t>готовность и способность к выполнению норм и требований школьной жизни, прав и обязанностей ученика;</w:t>
      </w:r>
    </w:p>
    <w:p w:rsidR="00B1066C" w:rsidRDefault="00B1066C" w:rsidP="00730CF4">
      <w:pPr>
        <w:pStyle w:val="21"/>
        <w:numPr>
          <w:ilvl w:val="0"/>
          <w:numId w:val="50"/>
        </w:numPr>
        <w:shd w:val="clear" w:color="auto" w:fill="auto"/>
        <w:tabs>
          <w:tab w:val="left" w:pos="1012"/>
        </w:tabs>
        <w:spacing w:line="274" w:lineRule="exact"/>
        <w:ind w:left="760" w:right="700" w:firstLine="0"/>
        <w:jc w:val="both"/>
      </w:pPr>
      <w:r>
        <w:t>умение вести диалог на основе равноправных отношений и взаимного уважения и принятия; умение конструктивно разрешать конфликты;</w:t>
      </w:r>
    </w:p>
    <w:p w:rsidR="00B1066C" w:rsidRDefault="00B1066C" w:rsidP="00730CF4">
      <w:pPr>
        <w:pStyle w:val="21"/>
        <w:numPr>
          <w:ilvl w:val="0"/>
          <w:numId w:val="50"/>
        </w:numPr>
        <w:shd w:val="clear" w:color="auto" w:fill="auto"/>
        <w:tabs>
          <w:tab w:val="left" w:pos="1002"/>
        </w:tabs>
        <w:spacing w:line="274" w:lineRule="exact"/>
        <w:ind w:left="760" w:right="700" w:firstLine="0"/>
        <w:jc w:val="both"/>
      </w:pPr>
      <w:r>
        <w:t>готовность и способность к выполнению моральных норм в отношении взрослых и сверстников в школе, дома, во внеучебных видах деятельности;</w:t>
      </w:r>
    </w:p>
    <w:p w:rsidR="00B1066C" w:rsidRDefault="00B1066C" w:rsidP="00730CF4">
      <w:pPr>
        <w:pStyle w:val="21"/>
        <w:numPr>
          <w:ilvl w:val="0"/>
          <w:numId w:val="50"/>
        </w:numPr>
        <w:shd w:val="clear" w:color="auto" w:fill="auto"/>
        <w:spacing w:line="274" w:lineRule="exact"/>
        <w:ind w:left="760" w:right="700" w:firstLine="0"/>
        <w:jc w:val="both"/>
      </w:pPr>
      <w:r>
        <w:t xml:space="preserve"> умение строить жизненные планы с учётом конкретных социально</w:t>
      </w:r>
      <w:r>
        <w:softHyphen/>
        <w:t>исторических, политических и экономических условий;</w:t>
      </w:r>
    </w:p>
    <w:p w:rsidR="00B1066C" w:rsidRDefault="00B1066C" w:rsidP="00730CF4">
      <w:pPr>
        <w:pStyle w:val="21"/>
        <w:numPr>
          <w:ilvl w:val="0"/>
          <w:numId w:val="50"/>
        </w:numPr>
        <w:shd w:val="clear" w:color="auto" w:fill="auto"/>
        <w:spacing w:line="274" w:lineRule="exact"/>
        <w:ind w:left="760" w:firstLine="0"/>
        <w:jc w:val="both"/>
      </w:pPr>
      <w:r>
        <w:t xml:space="preserve"> устойчивый познавательный интерес и становление смыслообразующей функции познавательного мотива;</w:t>
      </w:r>
    </w:p>
    <w:p w:rsidR="00B1066C" w:rsidRDefault="00B1066C" w:rsidP="00730CF4">
      <w:pPr>
        <w:pStyle w:val="21"/>
        <w:numPr>
          <w:ilvl w:val="0"/>
          <w:numId w:val="50"/>
        </w:numPr>
        <w:shd w:val="clear" w:color="auto" w:fill="auto"/>
        <w:tabs>
          <w:tab w:val="left" w:pos="1002"/>
        </w:tabs>
        <w:spacing w:line="274" w:lineRule="exact"/>
        <w:ind w:left="760" w:firstLine="0"/>
        <w:jc w:val="both"/>
      </w:pPr>
      <w:r>
        <w:t>готовность к выбору профильного образования.</w:t>
      </w:r>
    </w:p>
    <w:p w:rsidR="00B1066C" w:rsidRDefault="00B1066C" w:rsidP="00730CF4">
      <w:pPr>
        <w:pStyle w:val="21"/>
        <w:shd w:val="clear" w:color="auto" w:fill="auto"/>
        <w:spacing w:line="274" w:lineRule="exact"/>
        <w:ind w:left="760" w:firstLine="0"/>
        <w:jc w:val="both"/>
      </w:pPr>
      <w:r>
        <w:t>Выпускник получит возможность для формирования:</w:t>
      </w:r>
    </w:p>
    <w:p w:rsidR="00B1066C" w:rsidRDefault="00B1066C" w:rsidP="00730CF4">
      <w:pPr>
        <w:pStyle w:val="21"/>
        <w:numPr>
          <w:ilvl w:val="0"/>
          <w:numId w:val="50"/>
        </w:numPr>
        <w:shd w:val="clear" w:color="auto" w:fill="auto"/>
        <w:tabs>
          <w:tab w:val="left" w:pos="1012"/>
        </w:tabs>
        <w:spacing w:line="274" w:lineRule="exact"/>
        <w:ind w:left="760" w:firstLine="0"/>
        <w:jc w:val="both"/>
      </w:pPr>
      <w:r>
        <w:t>выраженной устойчивой учебно-познавательной мотивации и интереса к учению;</w:t>
      </w:r>
    </w:p>
    <w:p w:rsidR="00B1066C" w:rsidRDefault="00B1066C" w:rsidP="00730CF4">
      <w:pPr>
        <w:pStyle w:val="21"/>
        <w:numPr>
          <w:ilvl w:val="0"/>
          <w:numId w:val="50"/>
        </w:numPr>
        <w:shd w:val="clear" w:color="auto" w:fill="auto"/>
        <w:tabs>
          <w:tab w:val="left" w:pos="1002"/>
        </w:tabs>
        <w:spacing w:line="274" w:lineRule="exact"/>
        <w:ind w:left="760" w:firstLine="0"/>
        <w:jc w:val="both"/>
      </w:pPr>
      <w:r>
        <w:t>готовности к самообразованию и самовоспитанию;</w:t>
      </w:r>
    </w:p>
    <w:p w:rsidR="00B1066C" w:rsidRDefault="00B1066C" w:rsidP="00730CF4">
      <w:pPr>
        <w:pStyle w:val="21"/>
        <w:numPr>
          <w:ilvl w:val="0"/>
          <w:numId w:val="50"/>
        </w:numPr>
        <w:shd w:val="clear" w:color="auto" w:fill="auto"/>
        <w:tabs>
          <w:tab w:val="left" w:pos="1002"/>
        </w:tabs>
        <w:spacing w:line="274" w:lineRule="exact"/>
        <w:ind w:left="760" w:firstLine="0"/>
        <w:jc w:val="both"/>
      </w:pPr>
      <w:r>
        <w:t>адекватной позитивной самооценки и Я-концепции;</w:t>
      </w:r>
    </w:p>
    <w:p w:rsidR="00B1066C" w:rsidRDefault="00B1066C" w:rsidP="00730CF4">
      <w:pPr>
        <w:pStyle w:val="21"/>
        <w:numPr>
          <w:ilvl w:val="0"/>
          <w:numId w:val="50"/>
        </w:numPr>
        <w:shd w:val="clear" w:color="auto" w:fill="auto"/>
        <w:tabs>
          <w:tab w:val="left" w:pos="1002"/>
        </w:tabs>
        <w:spacing w:line="274" w:lineRule="exact"/>
        <w:ind w:left="760" w:firstLine="0"/>
        <w:jc w:val="both"/>
      </w:pPr>
      <w:r>
        <w:t>компетентности в реализации основ гражданской идентичности в поступках и</w:t>
      </w:r>
    </w:p>
    <w:p w:rsidR="00B1066C" w:rsidRDefault="00B1066C" w:rsidP="00730CF4">
      <w:pPr>
        <w:pStyle w:val="21"/>
        <w:shd w:val="clear" w:color="auto" w:fill="auto"/>
        <w:tabs>
          <w:tab w:val="left" w:pos="4490"/>
        </w:tabs>
        <w:spacing w:line="274" w:lineRule="exact"/>
        <w:ind w:left="760" w:firstLine="0"/>
        <w:jc w:val="both"/>
      </w:pPr>
      <w:r>
        <w:t>деятельности;</w:t>
      </w:r>
      <w:r>
        <w:tab/>
      </w:r>
    </w:p>
    <w:p w:rsidR="00B1066C" w:rsidRDefault="00B1066C" w:rsidP="00CC3D83">
      <w:pPr>
        <w:pStyle w:val="21"/>
        <w:numPr>
          <w:ilvl w:val="0"/>
          <w:numId w:val="50"/>
        </w:numPr>
        <w:shd w:val="clear" w:color="auto" w:fill="auto"/>
        <w:tabs>
          <w:tab w:val="left" w:pos="724"/>
        </w:tabs>
        <w:spacing w:line="274" w:lineRule="exact"/>
        <w:ind w:left="724" w:right="700" w:firstLine="0"/>
        <w:jc w:val="both"/>
      </w:pPr>
      <w: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1066C" w:rsidRDefault="00B1066C" w:rsidP="00CC3D83">
      <w:pPr>
        <w:pStyle w:val="21"/>
        <w:numPr>
          <w:ilvl w:val="0"/>
          <w:numId w:val="50"/>
        </w:numPr>
        <w:shd w:val="clear" w:color="auto" w:fill="auto"/>
        <w:tabs>
          <w:tab w:val="left" w:pos="724"/>
        </w:tabs>
        <w:spacing w:after="240" w:line="274" w:lineRule="exact"/>
        <w:ind w:left="724" w:right="700" w:firstLine="0"/>
        <w:jc w:val="both"/>
      </w:pPr>
      <w: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B1066C" w:rsidRDefault="00B1066C" w:rsidP="00730CF4">
      <w:pPr>
        <w:pStyle w:val="21"/>
        <w:shd w:val="clear" w:color="auto" w:fill="auto"/>
        <w:spacing w:line="274" w:lineRule="exact"/>
        <w:ind w:right="60" w:firstLine="0"/>
        <w:jc w:val="both"/>
      </w:pPr>
      <w:r>
        <w:t>Регулятивные универсальные учебные действия</w:t>
      </w:r>
    </w:p>
    <w:p w:rsidR="00B1066C" w:rsidRDefault="00B1066C" w:rsidP="00730CF4">
      <w:pPr>
        <w:pStyle w:val="21"/>
        <w:shd w:val="clear" w:color="auto" w:fill="auto"/>
        <w:spacing w:line="274" w:lineRule="exact"/>
        <w:ind w:left="760" w:hanging="380"/>
        <w:jc w:val="both"/>
      </w:pPr>
      <w:r>
        <w:t>Выпускник научится:</w:t>
      </w:r>
    </w:p>
    <w:p w:rsidR="00B1066C" w:rsidRDefault="00B1066C" w:rsidP="00730CF4">
      <w:pPr>
        <w:pStyle w:val="21"/>
        <w:numPr>
          <w:ilvl w:val="0"/>
          <w:numId w:val="51"/>
        </w:numPr>
        <w:shd w:val="clear" w:color="auto" w:fill="auto"/>
        <w:tabs>
          <w:tab w:val="left" w:pos="680"/>
        </w:tabs>
        <w:spacing w:line="274" w:lineRule="exact"/>
        <w:ind w:left="760" w:hanging="380"/>
        <w:jc w:val="both"/>
      </w:pPr>
      <w:r>
        <w:t>класс:</w:t>
      </w:r>
    </w:p>
    <w:p w:rsidR="00B1066C" w:rsidRDefault="00B1066C" w:rsidP="00730CF4">
      <w:pPr>
        <w:pStyle w:val="21"/>
        <w:numPr>
          <w:ilvl w:val="0"/>
          <w:numId w:val="50"/>
        </w:numPr>
        <w:shd w:val="clear" w:color="auto" w:fill="auto"/>
        <w:tabs>
          <w:tab w:val="left" w:pos="1184"/>
        </w:tabs>
        <w:spacing w:line="274" w:lineRule="exact"/>
        <w:ind w:left="1100" w:hanging="340"/>
        <w:jc w:val="both"/>
      </w:pPr>
      <w:r>
        <w:t>целеполаганию, включая постановку новых целей, преобразование практической задачи в познавательную;</w:t>
      </w:r>
    </w:p>
    <w:p w:rsidR="00B1066C" w:rsidRDefault="00B1066C" w:rsidP="00730CF4">
      <w:pPr>
        <w:pStyle w:val="21"/>
        <w:numPr>
          <w:ilvl w:val="0"/>
          <w:numId w:val="50"/>
        </w:numPr>
        <w:shd w:val="clear" w:color="auto" w:fill="auto"/>
        <w:tabs>
          <w:tab w:val="left" w:pos="1184"/>
        </w:tabs>
        <w:spacing w:line="274" w:lineRule="exact"/>
        <w:ind w:left="760" w:firstLine="0"/>
        <w:jc w:val="both"/>
      </w:pPr>
      <w:r>
        <w:t>осуществлять констатирующий и предвосхищающий контроль по результату;</w:t>
      </w:r>
    </w:p>
    <w:p w:rsidR="00B1066C" w:rsidRDefault="00B1066C" w:rsidP="00730CF4">
      <w:pPr>
        <w:pStyle w:val="21"/>
        <w:numPr>
          <w:ilvl w:val="0"/>
          <w:numId w:val="51"/>
        </w:numPr>
        <w:shd w:val="clear" w:color="auto" w:fill="auto"/>
        <w:tabs>
          <w:tab w:val="left" w:pos="680"/>
        </w:tabs>
        <w:spacing w:line="274" w:lineRule="exact"/>
        <w:ind w:left="760" w:hanging="380"/>
        <w:jc w:val="both"/>
      </w:pPr>
      <w:r>
        <w:t>класс:</w:t>
      </w:r>
    </w:p>
    <w:p w:rsidR="00B1066C" w:rsidRDefault="00B1066C" w:rsidP="00730CF4">
      <w:pPr>
        <w:pStyle w:val="21"/>
        <w:numPr>
          <w:ilvl w:val="0"/>
          <w:numId w:val="50"/>
        </w:numPr>
        <w:shd w:val="clear" w:color="auto" w:fill="auto"/>
        <w:tabs>
          <w:tab w:val="left" w:pos="1455"/>
        </w:tabs>
        <w:spacing w:line="274" w:lineRule="exact"/>
        <w:ind w:left="1400" w:hanging="300"/>
        <w:jc w:val="both"/>
      </w:pPr>
      <w:r>
        <w:t>осуществлять констатирующий и предвосхищающий контроль по результату и по способу действия;</w:t>
      </w:r>
    </w:p>
    <w:p w:rsidR="00B1066C" w:rsidRDefault="00B1066C" w:rsidP="00730CF4">
      <w:pPr>
        <w:pStyle w:val="21"/>
        <w:numPr>
          <w:ilvl w:val="0"/>
          <w:numId w:val="50"/>
        </w:numPr>
        <w:shd w:val="clear" w:color="auto" w:fill="auto"/>
        <w:tabs>
          <w:tab w:val="left" w:pos="1455"/>
        </w:tabs>
        <w:spacing w:line="274" w:lineRule="exact"/>
        <w:ind w:left="1100" w:firstLine="0"/>
        <w:jc w:val="both"/>
      </w:pPr>
      <w:r>
        <w:t>планировать пути достижения целей;</w:t>
      </w:r>
    </w:p>
    <w:p w:rsidR="00B1066C" w:rsidRDefault="00B1066C" w:rsidP="00730CF4">
      <w:pPr>
        <w:pStyle w:val="21"/>
        <w:numPr>
          <w:ilvl w:val="0"/>
          <w:numId w:val="51"/>
        </w:numPr>
        <w:shd w:val="clear" w:color="auto" w:fill="auto"/>
        <w:tabs>
          <w:tab w:val="left" w:pos="680"/>
        </w:tabs>
        <w:spacing w:line="274" w:lineRule="exact"/>
        <w:ind w:left="760" w:hanging="380"/>
        <w:jc w:val="both"/>
      </w:pPr>
      <w:r>
        <w:t>класс:</w:t>
      </w:r>
    </w:p>
    <w:p w:rsidR="00B1066C" w:rsidRDefault="00B1066C" w:rsidP="00730CF4">
      <w:pPr>
        <w:pStyle w:val="21"/>
        <w:numPr>
          <w:ilvl w:val="0"/>
          <w:numId w:val="50"/>
        </w:numPr>
        <w:shd w:val="clear" w:color="auto" w:fill="auto"/>
        <w:tabs>
          <w:tab w:val="left" w:pos="1455"/>
        </w:tabs>
        <w:spacing w:line="274" w:lineRule="exact"/>
        <w:ind w:left="760" w:firstLine="0"/>
        <w:jc w:val="both"/>
      </w:pPr>
      <w:r>
        <w:t>самостоятельно анализировать условия достижения цели на основе учёта выделенных учителем ориентиров действия в новом учебном материале;</w:t>
      </w:r>
    </w:p>
    <w:p w:rsidR="00B1066C" w:rsidRDefault="00B1066C" w:rsidP="00730CF4">
      <w:pPr>
        <w:pStyle w:val="21"/>
        <w:numPr>
          <w:ilvl w:val="0"/>
          <w:numId w:val="50"/>
        </w:numPr>
        <w:shd w:val="clear" w:color="auto" w:fill="auto"/>
        <w:tabs>
          <w:tab w:val="left" w:pos="1455"/>
        </w:tabs>
        <w:spacing w:line="274" w:lineRule="exact"/>
        <w:ind w:left="760" w:firstLine="0"/>
        <w:jc w:val="both"/>
      </w:pPr>
      <w:r>
        <w:t>устанавливать целевые приоритеты;</w:t>
      </w:r>
    </w:p>
    <w:p w:rsidR="00B1066C" w:rsidRDefault="00B1066C" w:rsidP="00730CF4">
      <w:pPr>
        <w:pStyle w:val="21"/>
        <w:numPr>
          <w:ilvl w:val="0"/>
          <w:numId w:val="50"/>
        </w:numPr>
        <w:shd w:val="clear" w:color="auto" w:fill="auto"/>
        <w:tabs>
          <w:tab w:val="left" w:pos="1455"/>
        </w:tabs>
        <w:spacing w:line="274" w:lineRule="exact"/>
        <w:ind w:left="760" w:firstLine="0"/>
        <w:jc w:val="both"/>
      </w:pPr>
      <w:r>
        <w:t>уметь самостоятельно контролировать своё время и управлять им;</w:t>
      </w:r>
    </w:p>
    <w:p w:rsidR="00B1066C" w:rsidRDefault="00B1066C" w:rsidP="00730CF4">
      <w:pPr>
        <w:pStyle w:val="21"/>
        <w:numPr>
          <w:ilvl w:val="0"/>
          <w:numId w:val="50"/>
        </w:numPr>
        <w:shd w:val="clear" w:color="auto" w:fill="auto"/>
        <w:tabs>
          <w:tab w:val="left" w:pos="1455"/>
        </w:tabs>
        <w:spacing w:line="274" w:lineRule="exact"/>
        <w:ind w:left="760" w:firstLine="0"/>
        <w:jc w:val="both"/>
      </w:pPr>
      <w:r>
        <w:t>принимать решения в проблемной ситуации на основе переговоров;</w:t>
      </w:r>
    </w:p>
    <w:p w:rsidR="00B1066C" w:rsidRDefault="00B1066C" w:rsidP="00730CF4">
      <w:pPr>
        <w:pStyle w:val="21"/>
        <w:numPr>
          <w:ilvl w:val="0"/>
          <w:numId w:val="50"/>
        </w:numPr>
        <w:shd w:val="clear" w:color="auto" w:fill="auto"/>
        <w:tabs>
          <w:tab w:val="left" w:pos="1455"/>
        </w:tabs>
        <w:spacing w:line="274" w:lineRule="exact"/>
        <w:ind w:left="760" w:firstLine="0"/>
        <w:jc w:val="both"/>
      </w:pPr>
      <w:r>
        <w:t xml:space="preserve">осуществлять констатирующий и предвосхищающий контроль по результату и по </w:t>
      </w:r>
      <w:r>
        <w:lastRenderedPageBreak/>
        <w:t>способу действия; актуальный контроль на уровне произвольного внимания;</w:t>
      </w:r>
    </w:p>
    <w:p w:rsidR="00B1066C" w:rsidRDefault="00B1066C" w:rsidP="00730CF4">
      <w:pPr>
        <w:pStyle w:val="21"/>
        <w:numPr>
          <w:ilvl w:val="0"/>
          <w:numId w:val="50"/>
        </w:numPr>
        <w:shd w:val="clear" w:color="auto" w:fill="auto"/>
        <w:tabs>
          <w:tab w:val="left" w:pos="1455"/>
        </w:tabs>
        <w:spacing w:line="274" w:lineRule="exact"/>
        <w:ind w:left="760" w:firstLine="0"/>
        <w:jc w:val="both"/>
      </w:pPr>
      <w: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1066C" w:rsidRDefault="00B1066C" w:rsidP="00730CF4">
      <w:pPr>
        <w:pStyle w:val="21"/>
        <w:numPr>
          <w:ilvl w:val="0"/>
          <w:numId w:val="51"/>
        </w:numPr>
        <w:shd w:val="clear" w:color="auto" w:fill="auto"/>
        <w:tabs>
          <w:tab w:val="left" w:pos="680"/>
        </w:tabs>
        <w:spacing w:line="274" w:lineRule="exact"/>
        <w:ind w:left="760" w:hanging="380"/>
        <w:jc w:val="both"/>
      </w:pPr>
      <w:r>
        <w:t>класс:</w:t>
      </w:r>
    </w:p>
    <w:p w:rsidR="00B1066C" w:rsidRDefault="00B1066C" w:rsidP="00730CF4">
      <w:pPr>
        <w:pStyle w:val="21"/>
        <w:numPr>
          <w:ilvl w:val="0"/>
          <w:numId w:val="50"/>
        </w:numPr>
        <w:shd w:val="clear" w:color="auto" w:fill="auto"/>
        <w:tabs>
          <w:tab w:val="left" w:pos="1455"/>
        </w:tabs>
        <w:spacing w:after="240" w:line="274" w:lineRule="exact"/>
        <w:ind w:left="760" w:firstLine="0"/>
        <w:jc w:val="both"/>
      </w:pPr>
      <w:r>
        <w:t>основам прогнозирования как предвидения будущих событий и развития процесса.</w:t>
      </w:r>
    </w:p>
    <w:p w:rsidR="00B1066C" w:rsidRDefault="00B1066C" w:rsidP="00730CF4">
      <w:pPr>
        <w:pStyle w:val="21"/>
        <w:shd w:val="clear" w:color="auto" w:fill="auto"/>
        <w:spacing w:line="274" w:lineRule="exact"/>
        <w:ind w:firstLine="0"/>
        <w:jc w:val="both"/>
      </w:pPr>
      <w:r>
        <w:t>Выпускник получит возможность научиться:</w:t>
      </w:r>
    </w:p>
    <w:p w:rsidR="00B1066C" w:rsidRDefault="00B1066C" w:rsidP="00730CF4">
      <w:pPr>
        <w:pStyle w:val="21"/>
        <w:shd w:val="clear" w:color="auto" w:fill="auto"/>
        <w:spacing w:line="274" w:lineRule="exact"/>
        <w:ind w:left="760" w:hanging="380"/>
        <w:jc w:val="both"/>
      </w:pPr>
      <w:r>
        <w:rPr>
          <w:rStyle w:val="2SimHei"/>
          <w:rFonts w:ascii="Times New Roman" w:hAnsi="Times New Roman"/>
          <w:lang w:eastAsia="ja-JP"/>
        </w:rPr>
        <w:t xml:space="preserve">  </w:t>
      </w:r>
      <w:r>
        <w:t>самостоятельно ставить новые учебные цели и задачи;</w:t>
      </w:r>
    </w:p>
    <w:p w:rsidR="00B1066C" w:rsidRDefault="00B1066C" w:rsidP="00730CF4">
      <w:pPr>
        <w:pStyle w:val="21"/>
        <w:numPr>
          <w:ilvl w:val="0"/>
          <w:numId w:val="50"/>
        </w:numPr>
        <w:shd w:val="clear" w:color="auto" w:fill="auto"/>
        <w:tabs>
          <w:tab w:val="left" w:pos="680"/>
        </w:tabs>
        <w:spacing w:line="274" w:lineRule="exact"/>
        <w:ind w:left="760" w:hanging="380"/>
        <w:jc w:val="both"/>
      </w:pPr>
      <w:r>
        <w:t>осуществлять познавательную рефлексию в отношении действии по решению учебных и познавательных задач;</w:t>
      </w:r>
    </w:p>
    <w:p w:rsidR="00B1066C" w:rsidRDefault="00B1066C" w:rsidP="00730CF4">
      <w:pPr>
        <w:pStyle w:val="21"/>
        <w:numPr>
          <w:ilvl w:val="0"/>
          <w:numId w:val="50"/>
        </w:numPr>
        <w:shd w:val="clear" w:color="auto" w:fill="auto"/>
        <w:tabs>
          <w:tab w:val="left" w:pos="680"/>
        </w:tabs>
        <w:spacing w:line="274" w:lineRule="exact"/>
        <w:ind w:left="760" w:hanging="380"/>
        <w:jc w:val="both"/>
      </w:pPr>
      <w:r>
        <w:t>адекватно оценивать объективную трудность как меру фактического или предполагаемого расхода ресурсов на решение задачи;</w:t>
      </w:r>
    </w:p>
    <w:p w:rsidR="00B1066C" w:rsidRDefault="00B1066C" w:rsidP="00730CF4">
      <w:pPr>
        <w:pStyle w:val="21"/>
        <w:numPr>
          <w:ilvl w:val="0"/>
          <w:numId w:val="50"/>
        </w:numPr>
        <w:shd w:val="clear" w:color="auto" w:fill="auto"/>
        <w:tabs>
          <w:tab w:val="left" w:pos="680"/>
        </w:tabs>
        <w:spacing w:line="274" w:lineRule="exact"/>
        <w:ind w:left="760" w:hanging="380"/>
        <w:jc w:val="both"/>
      </w:pPr>
      <w:r>
        <w:t>адекватно оценивать свои возможности достижения цели определённой сложности в различных сферах самостоятельной деятельности;</w:t>
      </w:r>
    </w:p>
    <w:p w:rsidR="00B1066C" w:rsidRDefault="00B1066C" w:rsidP="00730CF4">
      <w:pPr>
        <w:pStyle w:val="21"/>
        <w:numPr>
          <w:ilvl w:val="0"/>
          <w:numId w:val="50"/>
        </w:numPr>
        <w:shd w:val="clear" w:color="auto" w:fill="auto"/>
        <w:tabs>
          <w:tab w:val="left" w:pos="680"/>
        </w:tabs>
        <w:spacing w:line="274" w:lineRule="exact"/>
        <w:ind w:left="760" w:hanging="380"/>
        <w:jc w:val="both"/>
      </w:pPr>
      <w:r>
        <w:t>построению жизненных планов во временной перспективе;</w:t>
      </w:r>
    </w:p>
    <w:p w:rsidR="00B1066C" w:rsidRDefault="00B1066C" w:rsidP="00730CF4">
      <w:pPr>
        <w:pStyle w:val="21"/>
        <w:numPr>
          <w:ilvl w:val="0"/>
          <w:numId w:val="50"/>
        </w:numPr>
        <w:shd w:val="clear" w:color="auto" w:fill="auto"/>
        <w:tabs>
          <w:tab w:val="left" w:pos="680"/>
        </w:tabs>
        <w:spacing w:line="274" w:lineRule="exact"/>
        <w:ind w:left="760" w:hanging="380"/>
        <w:jc w:val="both"/>
      </w:pPr>
      <w:r>
        <w:t>при планировании достижения целей самостоятельно, полно и адекватно учитывать условия и средства их достижения;</w:t>
      </w:r>
    </w:p>
    <w:p w:rsidR="00B1066C" w:rsidRDefault="00B1066C" w:rsidP="00730CF4">
      <w:pPr>
        <w:pStyle w:val="21"/>
        <w:numPr>
          <w:ilvl w:val="0"/>
          <w:numId w:val="50"/>
        </w:numPr>
        <w:shd w:val="clear" w:color="auto" w:fill="auto"/>
        <w:tabs>
          <w:tab w:val="left" w:pos="680"/>
        </w:tabs>
        <w:spacing w:line="274" w:lineRule="exact"/>
        <w:ind w:left="760" w:hanging="380"/>
        <w:jc w:val="both"/>
      </w:pPr>
      <w:r>
        <w:t>выделять альтернативные способы достижения цели и выбирать наиболее эффективный способ; •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1066C" w:rsidRDefault="00B1066C" w:rsidP="00730CF4">
      <w:pPr>
        <w:pStyle w:val="21"/>
        <w:numPr>
          <w:ilvl w:val="0"/>
          <w:numId w:val="50"/>
        </w:numPr>
        <w:shd w:val="clear" w:color="auto" w:fill="auto"/>
        <w:tabs>
          <w:tab w:val="left" w:pos="680"/>
        </w:tabs>
        <w:spacing w:line="274" w:lineRule="exact"/>
        <w:ind w:left="760" w:hanging="380"/>
        <w:jc w:val="both"/>
      </w:pPr>
      <w:r>
        <w:t>основам саморегуляции эмоциональных состоянии;</w:t>
      </w:r>
    </w:p>
    <w:p w:rsidR="00B1066C" w:rsidRDefault="00B1066C" w:rsidP="00730CF4">
      <w:pPr>
        <w:pStyle w:val="21"/>
        <w:numPr>
          <w:ilvl w:val="0"/>
          <w:numId w:val="50"/>
        </w:numPr>
        <w:shd w:val="clear" w:color="auto" w:fill="auto"/>
        <w:tabs>
          <w:tab w:val="left" w:pos="680"/>
        </w:tabs>
        <w:spacing w:line="274" w:lineRule="exact"/>
        <w:ind w:left="760" w:hanging="380"/>
        <w:jc w:val="both"/>
      </w:pPr>
      <w:r>
        <w:t>прилагать волевые усилия и преодолевать трудности и препятствия на пути достижения целей.</w:t>
      </w:r>
    </w:p>
    <w:p w:rsidR="00B1066C" w:rsidRDefault="00B1066C" w:rsidP="00730CF4">
      <w:pPr>
        <w:pStyle w:val="21"/>
        <w:shd w:val="clear" w:color="auto" w:fill="auto"/>
        <w:spacing w:line="274" w:lineRule="exact"/>
        <w:ind w:left="2300" w:firstLine="0"/>
        <w:jc w:val="both"/>
      </w:pPr>
      <w:r>
        <w:t>Коммуникативные универсальные учебные действия</w:t>
      </w:r>
    </w:p>
    <w:p w:rsidR="00B1066C" w:rsidRDefault="00B1066C" w:rsidP="00730CF4">
      <w:pPr>
        <w:pStyle w:val="21"/>
        <w:shd w:val="clear" w:color="auto" w:fill="auto"/>
        <w:spacing w:line="274" w:lineRule="exact"/>
        <w:ind w:left="760" w:hanging="380"/>
        <w:jc w:val="both"/>
      </w:pPr>
      <w:r>
        <w:t>Выпускник научится:</w:t>
      </w:r>
    </w:p>
    <w:p w:rsidR="00B1066C" w:rsidRDefault="00B1066C" w:rsidP="00730CF4">
      <w:pPr>
        <w:pStyle w:val="21"/>
        <w:shd w:val="clear" w:color="auto" w:fill="auto"/>
        <w:spacing w:line="274" w:lineRule="exact"/>
        <w:ind w:left="760" w:hanging="380"/>
        <w:jc w:val="both"/>
      </w:pPr>
      <w:r w:rsidRPr="00E44BDA">
        <w:rPr>
          <w:b/>
        </w:rPr>
        <w:t>6-7</w:t>
      </w:r>
      <w:r>
        <w:t xml:space="preserve"> </w:t>
      </w:r>
      <w:r w:rsidRPr="00E44BDA">
        <w:rPr>
          <w:b/>
        </w:rPr>
        <w:t>класс:</w:t>
      </w:r>
    </w:p>
    <w:p w:rsidR="00B1066C" w:rsidRDefault="00B1066C" w:rsidP="00730CF4">
      <w:pPr>
        <w:pStyle w:val="21"/>
        <w:numPr>
          <w:ilvl w:val="0"/>
          <w:numId w:val="50"/>
        </w:numPr>
        <w:shd w:val="clear" w:color="auto" w:fill="auto"/>
        <w:tabs>
          <w:tab w:val="left" w:pos="1184"/>
        </w:tabs>
        <w:spacing w:line="274" w:lineRule="exact"/>
        <w:ind w:left="760" w:firstLine="0"/>
        <w:jc w:val="both"/>
      </w:pPr>
      <w:r>
        <w:t>Аргументировать свою точку зрения;</w:t>
      </w:r>
    </w:p>
    <w:p w:rsidR="00B1066C" w:rsidRDefault="00B1066C" w:rsidP="00730CF4">
      <w:pPr>
        <w:pStyle w:val="21"/>
        <w:numPr>
          <w:ilvl w:val="0"/>
          <w:numId w:val="50"/>
        </w:numPr>
        <w:shd w:val="clear" w:color="auto" w:fill="auto"/>
        <w:tabs>
          <w:tab w:val="left" w:pos="1184"/>
        </w:tabs>
        <w:spacing w:line="274" w:lineRule="exact"/>
        <w:ind w:left="760" w:firstLine="0"/>
        <w:jc w:val="both"/>
      </w:pPr>
      <w:r>
        <w:t>Формулировать свое собственное мнение и позицию;</w:t>
      </w:r>
    </w:p>
    <w:p w:rsidR="00B1066C" w:rsidRDefault="00B1066C" w:rsidP="00CC3D83">
      <w:pPr>
        <w:pStyle w:val="21"/>
        <w:shd w:val="clear" w:color="auto" w:fill="auto"/>
        <w:tabs>
          <w:tab w:val="left" w:pos="1184"/>
        </w:tabs>
        <w:spacing w:line="274" w:lineRule="exact"/>
        <w:ind w:firstLine="0"/>
        <w:jc w:val="both"/>
      </w:pPr>
    </w:p>
    <w:p w:rsidR="00B1066C" w:rsidRDefault="00B1066C" w:rsidP="00E44BDA">
      <w:pPr>
        <w:pStyle w:val="61"/>
        <w:numPr>
          <w:ilvl w:val="0"/>
          <w:numId w:val="52"/>
        </w:numPr>
        <w:shd w:val="clear" w:color="auto" w:fill="auto"/>
        <w:tabs>
          <w:tab w:val="left" w:pos="662"/>
        </w:tabs>
        <w:spacing w:before="0" w:line="274" w:lineRule="exact"/>
        <w:ind w:left="400"/>
        <w:jc w:val="both"/>
      </w:pPr>
      <w:r>
        <w:t xml:space="preserve">   класс:</w:t>
      </w:r>
    </w:p>
    <w:p w:rsidR="00B1066C" w:rsidRDefault="00B1066C" w:rsidP="00E44BDA">
      <w:pPr>
        <w:pStyle w:val="21"/>
        <w:numPr>
          <w:ilvl w:val="0"/>
          <w:numId w:val="50"/>
        </w:numPr>
        <w:shd w:val="clear" w:color="auto" w:fill="auto"/>
        <w:tabs>
          <w:tab w:val="left" w:pos="619"/>
        </w:tabs>
        <w:spacing w:line="274" w:lineRule="exact"/>
        <w:ind w:left="400" w:right="1700" w:firstLine="0"/>
        <w:jc w:val="both"/>
      </w:pPr>
      <w:r>
        <w:t>учитывать разные мнения и стремиться к координации различных позиций в сотрудничестве;</w:t>
      </w:r>
    </w:p>
    <w:p w:rsidR="00B1066C" w:rsidRDefault="00B1066C" w:rsidP="00E44BDA">
      <w:pPr>
        <w:pStyle w:val="21"/>
        <w:numPr>
          <w:ilvl w:val="0"/>
          <w:numId w:val="50"/>
        </w:numPr>
        <w:shd w:val="clear" w:color="auto" w:fill="auto"/>
        <w:tabs>
          <w:tab w:val="left" w:pos="628"/>
        </w:tabs>
        <w:spacing w:line="274" w:lineRule="exact"/>
        <w:ind w:left="400" w:firstLine="0"/>
        <w:jc w:val="both"/>
      </w:pPr>
      <w: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1066C" w:rsidRDefault="00B1066C" w:rsidP="00E44BDA">
      <w:pPr>
        <w:pStyle w:val="21"/>
        <w:numPr>
          <w:ilvl w:val="0"/>
          <w:numId w:val="50"/>
        </w:numPr>
        <w:shd w:val="clear" w:color="auto" w:fill="auto"/>
        <w:tabs>
          <w:tab w:val="left" w:pos="619"/>
        </w:tabs>
        <w:spacing w:line="274" w:lineRule="exact"/>
        <w:ind w:left="400" w:right="180" w:firstLine="0"/>
        <w:jc w:val="both"/>
      </w:pPr>
      <w:r>
        <w:t>устанавливать и сравнивать разные точки зрения, прежде чем принимать решения и делать выбор;</w:t>
      </w:r>
    </w:p>
    <w:p w:rsidR="00B1066C" w:rsidRDefault="00B1066C" w:rsidP="00E44BDA">
      <w:pPr>
        <w:pStyle w:val="21"/>
        <w:numPr>
          <w:ilvl w:val="0"/>
          <w:numId w:val="50"/>
        </w:numPr>
        <w:shd w:val="clear" w:color="auto" w:fill="auto"/>
        <w:tabs>
          <w:tab w:val="left" w:pos="628"/>
        </w:tabs>
        <w:spacing w:line="274" w:lineRule="exact"/>
        <w:ind w:left="400" w:firstLine="0"/>
        <w:jc w:val="both"/>
      </w:pPr>
      <w:r>
        <w:t>аргументировать свою точку зрения, спорить и отстаивать свою позицию не враждебным для оппонентов образом;</w:t>
      </w:r>
    </w:p>
    <w:p w:rsidR="00B1066C" w:rsidRDefault="00B1066C" w:rsidP="00E44BDA">
      <w:pPr>
        <w:pStyle w:val="21"/>
        <w:numPr>
          <w:ilvl w:val="0"/>
          <w:numId w:val="50"/>
        </w:numPr>
        <w:shd w:val="clear" w:color="auto" w:fill="auto"/>
        <w:tabs>
          <w:tab w:val="left" w:pos="619"/>
        </w:tabs>
        <w:spacing w:line="274" w:lineRule="exact"/>
        <w:ind w:left="400" w:firstLine="0"/>
        <w:jc w:val="both"/>
      </w:pPr>
      <w:r>
        <w:t>осуществлять взаимный контроль;</w:t>
      </w:r>
    </w:p>
    <w:p w:rsidR="00B1066C" w:rsidRDefault="00B1066C" w:rsidP="00E44BDA">
      <w:pPr>
        <w:pStyle w:val="21"/>
        <w:numPr>
          <w:ilvl w:val="0"/>
          <w:numId w:val="50"/>
        </w:numPr>
        <w:shd w:val="clear" w:color="auto" w:fill="auto"/>
        <w:tabs>
          <w:tab w:val="left" w:pos="619"/>
        </w:tabs>
        <w:spacing w:after="240" w:line="274" w:lineRule="exact"/>
        <w:ind w:left="400" w:firstLine="0"/>
        <w:jc w:val="both"/>
      </w:pPr>
      <w:r>
        <w:t>работать в группе - устанавливать рабочие отношения, эффективно сотрудничать и способствовать продуктивной кооперации;</w:t>
      </w:r>
    </w:p>
    <w:p w:rsidR="00B1066C" w:rsidRDefault="00B1066C" w:rsidP="00E44BDA">
      <w:pPr>
        <w:pStyle w:val="61"/>
        <w:numPr>
          <w:ilvl w:val="0"/>
          <w:numId w:val="52"/>
        </w:numPr>
        <w:shd w:val="clear" w:color="auto" w:fill="auto"/>
        <w:tabs>
          <w:tab w:val="left" w:pos="662"/>
        </w:tabs>
        <w:spacing w:before="0" w:line="274" w:lineRule="exact"/>
        <w:ind w:left="400"/>
        <w:jc w:val="both"/>
      </w:pPr>
      <w:r>
        <w:t>класс:</w:t>
      </w:r>
    </w:p>
    <w:p w:rsidR="00B1066C" w:rsidRDefault="00B1066C" w:rsidP="00E44BDA">
      <w:pPr>
        <w:pStyle w:val="21"/>
        <w:shd w:val="clear" w:color="auto" w:fill="auto"/>
        <w:spacing w:line="274" w:lineRule="exact"/>
        <w:ind w:left="400" w:right="1700" w:firstLine="0"/>
        <w:jc w:val="both"/>
      </w:pPr>
      <w:r>
        <w:t>задавать вопросы, необходимые для организации собственной деятельности и сотрудничества с партнёром;</w:t>
      </w:r>
    </w:p>
    <w:p w:rsidR="00B1066C" w:rsidRDefault="00B1066C" w:rsidP="00E44BDA">
      <w:pPr>
        <w:pStyle w:val="21"/>
        <w:numPr>
          <w:ilvl w:val="0"/>
          <w:numId w:val="50"/>
        </w:numPr>
        <w:shd w:val="clear" w:color="auto" w:fill="auto"/>
        <w:tabs>
          <w:tab w:val="left" w:pos="619"/>
        </w:tabs>
        <w:spacing w:line="274" w:lineRule="exact"/>
        <w:ind w:left="400" w:firstLine="0"/>
        <w:jc w:val="both"/>
      </w:pPr>
      <w:r>
        <w:t>осуществлять взаимный контроль и оказывать в сотрудничестве необходимую взаимопомощь;</w:t>
      </w:r>
    </w:p>
    <w:p w:rsidR="00B1066C" w:rsidRDefault="00B1066C" w:rsidP="00E44BDA">
      <w:pPr>
        <w:pStyle w:val="21"/>
        <w:numPr>
          <w:ilvl w:val="0"/>
          <w:numId w:val="50"/>
        </w:numPr>
        <w:shd w:val="clear" w:color="auto" w:fill="auto"/>
        <w:tabs>
          <w:tab w:val="left" w:pos="619"/>
        </w:tabs>
        <w:spacing w:line="274" w:lineRule="exact"/>
        <w:ind w:left="400" w:firstLine="0"/>
        <w:jc w:val="both"/>
      </w:pPr>
      <w:r>
        <w:t>адекватно использовать речь для планирования и регуляции своей деятельности;</w:t>
      </w:r>
    </w:p>
    <w:p w:rsidR="00B1066C" w:rsidRDefault="00B1066C" w:rsidP="00E44BDA">
      <w:pPr>
        <w:pStyle w:val="21"/>
        <w:numPr>
          <w:ilvl w:val="0"/>
          <w:numId w:val="50"/>
        </w:numPr>
        <w:shd w:val="clear" w:color="auto" w:fill="auto"/>
        <w:tabs>
          <w:tab w:val="left" w:pos="619"/>
        </w:tabs>
        <w:spacing w:line="274" w:lineRule="exact"/>
        <w:ind w:left="400" w:right="180" w:firstLine="0"/>
        <w:jc w:val="both"/>
      </w:pPr>
      <w: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1066C" w:rsidRDefault="00B1066C" w:rsidP="00E44BDA">
      <w:pPr>
        <w:pStyle w:val="21"/>
        <w:numPr>
          <w:ilvl w:val="0"/>
          <w:numId w:val="50"/>
        </w:numPr>
        <w:shd w:val="clear" w:color="auto" w:fill="auto"/>
        <w:tabs>
          <w:tab w:val="left" w:pos="624"/>
        </w:tabs>
        <w:spacing w:line="274" w:lineRule="exact"/>
        <w:ind w:left="400" w:firstLine="0"/>
        <w:jc w:val="both"/>
      </w:pPr>
      <w: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w:t>
      </w:r>
      <w:r>
        <w:lastRenderedPageBreak/>
        <w:t>работы;</w:t>
      </w:r>
    </w:p>
    <w:p w:rsidR="00B1066C" w:rsidRDefault="00B1066C" w:rsidP="00E44BDA">
      <w:pPr>
        <w:pStyle w:val="21"/>
        <w:numPr>
          <w:ilvl w:val="0"/>
          <w:numId w:val="50"/>
        </w:numPr>
        <w:shd w:val="clear" w:color="auto" w:fill="auto"/>
        <w:tabs>
          <w:tab w:val="left" w:pos="619"/>
        </w:tabs>
        <w:spacing w:line="274" w:lineRule="exact"/>
        <w:ind w:left="400" w:firstLine="0"/>
        <w:jc w:val="both"/>
      </w:pPr>
      <w:r>
        <w:t>осуществлять контроль, коррекцию, оценку действий партнёра, уметь убеждать;</w:t>
      </w:r>
    </w:p>
    <w:p w:rsidR="00B1066C" w:rsidRDefault="00B1066C" w:rsidP="00E44BDA">
      <w:pPr>
        <w:pStyle w:val="21"/>
        <w:numPr>
          <w:ilvl w:val="0"/>
          <w:numId w:val="50"/>
        </w:numPr>
        <w:shd w:val="clear" w:color="auto" w:fill="auto"/>
        <w:tabs>
          <w:tab w:val="left" w:pos="619"/>
        </w:tabs>
        <w:spacing w:line="274" w:lineRule="exact"/>
        <w:ind w:left="400" w:firstLine="0"/>
        <w:jc w:val="both"/>
      </w:pPr>
      <w: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1066C" w:rsidRDefault="00B1066C" w:rsidP="00E44BDA">
      <w:pPr>
        <w:pStyle w:val="21"/>
        <w:numPr>
          <w:ilvl w:val="0"/>
          <w:numId w:val="50"/>
        </w:numPr>
        <w:shd w:val="clear" w:color="auto" w:fill="auto"/>
        <w:tabs>
          <w:tab w:val="left" w:pos="619"/>
        </w:tabs>
        <w:spacing w:line="274" w:lineRule="exact"/>
        <w:ind w:left="400" w:firstLine="0"/>
        <w:jc w:val="both"/>
      </w:pPr>
      <w:r>
        <w:t>основам коммуникативной рефлексии;</w:t>
      </w:r>
    </w:p>
    <w:p w:rsidR="00B1066C" w:rsidRDefault="00B1066C" w:rsidP="00E44BDA">
      <w:pPr>
        <w:pStyle w:val="21"/>
        <w:numPr>
          <w:ilvl w:val="0"/>
          <w:numId w:val="50"/>
        </w:numPr>
        <w:shd w:val="clear" w:color="auto" w:fill="auto"/>
        <w:tabs>
          <w:tab w:val="left" w:pos="619"/>
        </w:tabs>
        <w:spacing w:line="274" w:lineRule="exact"/>
        <w:ind w:left="400" w:firstLine="0"/>
        <w:jc w:val="both"/>
      </w:pPr>
      <w:r>
        <w:t>использовать адекватные языковые средства для отображения своих чувств, мыслей, мотивов и потребностей;</w:t>
      </w:r>
    </w:p>
    <w:p w:rsidR="00B1066C" w:rsidRDefault="00B1066C" w:rsidP="00E44BDA">
      <w:pPr>
        <w:pStyle w:val="21"/>
        <w:numPr>
          <w:ilvl w:val="0"/>
          <w:numId w:val="50"/>
        </w:numPr>
        <w:shd w:val="clear" w:color="auto" w:fill="auto"/>
        <w:tabs>
          <w:tab w:val="left" w:pos="619"/>
        </w:tabs>
        <w:spacing w:after="240" w:line="274" w:lineRule="exact"/>
        <w:ind w:left="400" w:right="180" w:firstLine="0"/>
        <w:jc w:val="both"/>
      </w:pPr>
      <w: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1066C" w:rsidRDefault="00B1066C" w:rsidP="00E44BDA">
      <w:pPr>
        <w:pStyle w:val="21"/>
        <w:shd w:val="clear" w:color="auto" w:fill="auto"/>
        <w:spacing w:line="274" w:lineRule="exact"/>
        <w:ind w:left="400" w:firstLine="0"/>
        <w:jc w:val="both"/>
      </w:pPr>
      <w:r>
        <w:t>Выпускник получит возможность научиться:</w:t>
      </w:r>
    </w:p>
    <w:p w:rsidR="00B1066C" w:rsidRDefault="00B1066C" w:rsidP="00E44BDA">
      <w:pPr>
        <w:pStyle w:val="21"/>
        <w:numPr>
          <w:ilvl w:val="0"/>
          <w:numId w:val="50"/>
        </w:numPr>
        <w:shd w:val="clear" w:color="auto" w:fill="auto"/>
        <w:tabs>
          <w:tab w:val="left" w:pos="619"/>
        </w:tabs>
        <w:spacing w:line="274" w:lineRule="exact"/>
        <w:ind w:left="400" w:firstLine="0"/>
        <w:jc w:val="both"/>
      </w:pPr>
      <w:r>
        <w:t>учитывать и координировать отличные от собственной позиции других людей в сотрудничестве;</w:t>
      </w:r>
    </w:p>
    <w:p w:rsidR="00B1066C" w:rsidRDefault="00B1066C" w:rsidP="00E44BDA">
      <w:pPr>
        <w:pStyle w:val="21"/>
        <w:numPr>
          <w:ilvl w:val="0"/>
          <w:numId w:val="50"/>
        </w:numPr>
        <w:shd w:val="clear" w:color="auto" w:fill="auto"/>
        <w:tabs>
          <w:tab w:val="left" w:pos="619"/>
        </w:tabs>
        <w:spacing w:line="274" w:lineRule="exact"/>
        <w:ind w:left="400" w:firstLine="0"/>
        <w:jc w:val="both"/>
      </w:pPr>
      <w:r>
        <w:t>учитывать разные мнения и интересы и обосновывать собственную позицию;</w:t>
      </w:r>
    </w:p>
    <w:p w:rsidR="00B1066C" w:rsidRDefault="00B1066C" w:rsidP="00E44BDA">
      <w:pPr>
        <w:pStyle w:val="21"/>
        <w:numPr>
          <w:ilvl w:val="0"/>
          <w:numId w:val="50"/>
        </w:numPr>
        <w:shd w:val="clear" w:color="auto" w:fill="auto"/>
        <w:tabs>
          <w:tab w:val="left" w:pos="619"/>
        </w:tabs>
        <w:spacing w:line="274" w:lineRule="exact"/>
        <w:ind w:left="400" w:firstLine="0"/>
        <w:jc w:val="both"/>
      </w:pPr>
      <w:r>
        <w:t>понимать относительность мнений и подходов к решению проблемы;</w:t>
      </w:r>
    </w:p>
    <w:p w:rsidR="00B1066C" w:rsidRDefault="00B1066C" w:rsidP="00E44BDA">
      <w:pPr>
        <w:pStyle w:val="21"/>
        <w:numPr>
          <w:ilvl w:val="0"/>
          <w:numId w:val="50"/>
        </w:numPr>
        <w:shd w:val="clear" w:color="auto" w:fill="auto"/>
        <w:tabs>
          <w:tab w:val="left" w:pos="619"/>
        </w:tabs>
        <w:spacing w:line="274" w:lineRule="exact"/>
        <w:ind w:left="400" w:firstLine="0"/>
        <w:jc w:val="both"/>
      </w:pPr>
      <w: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1066C" w:rsidRDefault="00B1066C" w:rsidP="00E44BDA">
      <w:pPr>
        <w:pStyle w:val="21"/>
        <w:numPr>
          <w:ilvl w:val="0"/>
          <w:numId w:val="50"/>
        </w:numPr>
        <w:shd w:val="clear" w:color="auto" w:fill="auto"/>
        <w:tabs>
          <w:tab w:val="left" w:pos="619"/>
        </w:tabs>
        <w:spacing w:line="274" w:lineRule="exact"/>
        <w:ind w:left="400" w:firstLine="0"/>
        <w:jc w:val="both"/>
      </w:pPr>
      <w:r>
        <w:t>брать на себя инициативу в организации совместного действия (деловое лидерство);</w:t>
      </w:r>
    </w:p>
    <w:p w:rsidR="00B1066C" w:rsidRDefault="00B1066C" w:rsidP="00E44BDA">
      <w:pPr>
        <w:pStyle w:val="21"/>
        <w:numPr>
          <w:ilvl w:val="0"/>
          <w:numId w:val="50"/>
        </w:numPr>
        <w:shd w:val="clear" w:color="auto" w:fill="auto"/>
        <w:tabs>
          <w:tab w:val="left" w:pos="628"/>
        </w:tabs>
        <w:spacing w:line="274" w:lineRule="exact"/>
        <w:ind w:left="400" w:firstLine="0"/>
        <w:jc w:val="both"/>
      </w:pPr>
      <w:r>
        <w:t>оказывать поддержку и содействие тем, от кого зависит достижение цели в совместной деятельности;</w:t>
      </w:r>
    </w:p>
    <w:p w:rsidR="00B1066C" w:rsidRDefault="00B1066C" w:rsidP="00E44BDA">
      <w:pPr>
        <w:pStyle w:val="21"/>
        <w:numPr>
          <w:ilvl w:val="0"/>
          <w:numId w:val="50"/>
        </w:numPr>
        <w:shd w:val="clear" w:color="auto" w:fill="auto"/>
        <w:tabs>
          <w:tab w:val="left" w:pos="628"/>
        </w:tabs>
        <w:spacing w:line="274" w:lineRule="exact"/>
        <w:ind w:left="400" w:firstLine="0"/>
        <w:jc w:val="both"/>
      </w:pPr>
      <w:r>
        <w:t>осуществлять коммуникативную рефлексию как осознание оснований собственных действий и действий партнёра;</w:t>
      </w:r>
    </w:p>
    <w:p w:rsidR="00B1066C" w:rsidRDefault="00B1066C" w:rsidP="00E44BDA">
      <w:pPr>
        <w:pStyle w:val="21"/>
        <w:numPr>
          <w:ilvl w:val="0"/>
          <w:numId w:val="50"/>
        </w:numPr>
        <w:shd w:val="clear" w:color="auto" w:fill="auto"/>
        <w:tabs>
          <w:tab w:val="left" w:pos="619"/>
        </w:tabs>
        <w:spacing w:line="274" w:lineRule="exact"/>
        <w:ind w:left="400" w:right="180" w:firstLine="0"/>
        <w:jc w:val="both"/>
      </w:pPr>
      <w: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B1066C" w:rsidRDefault="00B1066C" w:rsidP="00E44BDA">
      <w:pPr>
        <w:pStyle w:val="21"/>
        <w:numPr>
          <w:ilvl w:val="0"/>
          <w:numId w:val="50"/>
        </w:numPr>
        <w:shd w:val="clear" w:color="auto" w:fill="auto"/>
        <w:tabs>
          <w:tab w:val="left" w:pos="628"/>
        </w:tabs>
        <w:spacing w:line="274" w:lineRule="exact"/>
        <w:ind w:left="400" w:firstLine="0"/>
        <w:jc w:val="both"/>
      </w:pPr>
      <w: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1066C" w:rsidRDefault="00B1066C" w:rsidP="00CC3D83">
      <w:pPr>
        <w:pStyle w:val="21"/>
        <w:shd w:val="clear" w:color="auto" w:fill="auto"/>
        <w:tabs>
          <w:tab w:val="left" w:pos="1184"/>
        </w:tabs>
        <w:spacing w:line="274" w:lineRule="exact"/>
        <w:ind w:firstLine="0"/>
        <w:jc w:val="both"/>
      </w:pPr>
    </w:p>
    <w:p w:rsidR="00B1066C" w:rsidRDefault="00B1066C" w:rsidP="00E44BDA">
      <w:pPr>
        <w:pStyle w:val="21"/>
        <w:numPr>
          <w:ilvl w:val="0"/>
          <w:numId w:val="50"/>
        </w:numPr>
        <w:shd w:val="clear" w:color="auto" w:fill="auto"/>
        <w:tabs>
          <w:tab w:val="left" w:pos="658"/>
        </w:tabs>
        <w:spacing w:line="274" w:lineRule="exact"/>
        <w:ind w:left="400" w:firstLine="0"/>
        <w:jc w:val="both"/>
      </w:pPr>
      <w:r>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1066C" w:rsidRDefault="00B1066C" w:rsidP="00E44BDA">
      <w:pPr>
        <w:pStyle w:val="21"/>
        <w:numPr>
          <w:ilvl w:val="0"/>
          <w:numId w:val="50"/>
        </w:numPr>
        <w:shd w:val="clear" w:color="auto" w:fill="auto"/>
        <w:tabs>
          <w:tab w:val="left" w:pos="658"/>
        </w:tabs>
        <w:spacing w:line="274" w:lineRule="exact"/>
        <w:ind w:left="400" w:firstLine="0"/>
        <w:jc w:val="both"/>
      </w:pPr>
      <w: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1066C" w:rsidRDefault="00B1066C" w:rsidP="00E44BDA">
      <w:pPr>
        <w:pStyle w:val="21"/>
        <w:numPr>
          <w:ilvl w:val="0"/>
          <w:numId w:val="50"/>
        </w:numPr>
        <w:shd w:val="clear" w:color="auto" w:fill="auto"/>
        <w:tabs>
          <w:tab w:val="left" w:pos="653"/>
        </w:tabs>
        <w:spacing w:after="240" w:line="274" w:lineRule="exact"/>
        <w:ind w:left="400" w:firstLine="0"/>
        <w:jc w:val="both"/>
      </w:pPr>
      <w: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1066C" w:rsidRDefault="00B1066C" w:rsidP="00E44BDA">
      <w:pPr>
        <w:pStyle w:val="36"/>
        <w:keepNext/>
        <w:keepLines/>
        <w:shd w:val="clear" w:color="auto" w:fill="auto"/>
        <w:spacing w:before="0" w:after="0"/>
        <w:ind w:left="2440" w:firstLine="0"/>
        <w:jc w:val="both"/>
      </w:pPr>
      <w:bookmarkStart w:id="48" w:name="bookmark48"/>
      <w:r>
        <w:t>Познавательные универсальные учебные действия</w:t>
      </w:r>
      <w:bookmarkEnd w:id="48"/>
    </w:p>
    <w:p w:rsidR="00B1066C" w:rsidRDefault="00B1066C" w:rsidP="00E44BDA">
      <w:pPr>
        <w:pStyle w:val="21"/>
        <w:shd w:val="clear" w:color="auto" w:fill="auto"/>
        <w:spacing w:line="274" w:lineRule="exact"/>
        <w:ind w:left="400" w:firstLine="0"/>
        <w:jc w:val="both"/>
      </w:pPr>
      <w:r>
        <w:t>Выпускник научится:</w:t>
      </w:r>
    </w:p>
    <w:p w:rsidR="00B1066C" w:rsidRDefault="00B1066C" w:rsidP="00E44BDA">
      <w:pPr>
        <w:pStyle w:val="21"/>
        <w:numPr>
          <w:ilvl w:val="0"/>
          <w:numId w:val="53"/>
        </w:numPr>
        <w:shd w:val="clear" w:color="auto" w:fill="auto"/>
        <w:tabs>
          <w:tab w:val="left" w:pos="696"/>
        </w:tabs>
        <w:spacing w:line="274" w:lineRule="exact"/>
        <w:ind w:left="400" w:firstLine="0"/>
        <w:jc w:val="both"/>
      </w:pPr>
      <w:r>
        <w:t>класс:</w:t>
      </w:r>
    </w:p>
    <w:p w:rsidR="00B1066C" w:rsidRDefault="00B1066C" w:rsidP="00E44BDA">
      <w:pPr>
        <w:pStyle w:val="21"/>
        <w:numPr>
          <w:ilvl w:val="0"/>
          <w:numId w:val="50"/>
        </w:numPr>
        <w:shd w:val="clear" w:color="auto" w:fill="auto"/>
        <w:tabs>
          <w:tab w:val="left" w:pos="653"/>
        </w:tabs>
        <w:spacing w:line="274" w:lineRule="exact"/>
        <w:ind w:left="400" w:firstLine="0"/>
        <w:jc w:val="both"/>
      </w:pPr>
      <w:r>
        <w:t>основам реализации проектно-исследовательской деятельности;</w:t>
      </w:r>
    </w:p>
    <w:p w:rsidR="00B1066C" w:rsidRDefault="00B1066C" w:rsidP="00E44BDA">
      <w:pPr>
        <w:pStyle w:val="21"/>
        <w:numPr>
          <w:ilvl w:val="0"/>
          <w:numId w:val="50"/>
        </w:numPr>
        <w:shd w:val="clear" w:color="auto" w:fill="auto"/>
        <w:tabs>
          <w:tab w:val="left" w:pos="653"/>
        </w:tabs>
        <w:spacing w:line="274" w:lineRule="exact"/>
        <w:ind w:left="400" w:firstLine="0"/>
        <w:jc w:val="both"/>
      </w:pPr>
      <w:r>
        <w:t>проводить наблюдение и эксперимент под руководством учителя;</w:t>
      </w:r>
    </w:p>
    <w:p w:rsidR="00B1066C" w:rsidRDefault="00B1066C" w:rsidP="00E44BDA">
      <w:pPr>
        <w:pStyle w:val="21"/>
        <w:numPr>
          <w:ilvl w:val="0"/>
          <w:numId w:val="50"/>
        </w:numPr>
        <w:shd w:val="clear" w:color="auto" w:fill="auto"/>
        <w:tabs>
          <w:tab w:val="left" w:pos="662"/>
        </w:tabs>
        <w:spacing w:line="274" w:lineRule="exact"/>
        <w:ind w:left="400" w:firstLine="0"/>
        <w:jc w:val="both"/>
      </w:pPr>
      <w:r>
        <w:t>осуществлять расширенный поиск информации с использованием ресурсов библиотек и Интернета;</w:t>
      </w:r>
    </w:p>
    <w:p w:rsidR="00B1066C" w:rsidRDefault="00B1066C" w:rsidP="00E44BDA">
      <w:pPr>
        <w:pStyle w:val="21"/>
        <w:numPr>
          <w:ilvl w:val="0"/>
          <w:numId w:val="53"/>
        </w:numPr>
        <w:shd w:val="clear" w:color="auto" w:fill="auto"/>
        <w:tabs>
          <w:tab w:val="left" w:pos="701"/>
        </w:tabs>
        <w:spacing w:line="274" w:lineRule="exact"/>
        <w:ind w:left="400" w:firstLine="0"/>
        <w:jc w:val="both"/>
      </w:pPr>
      <w:r>
        <w:t>класс:</w:t>
      </w:r>
    </w:p>
    <w:p w:rsidR="00B1066C" w:rsidRDefault="00B1066C" w:rsidP="00E44BDA">
      <w:pPr>
        <w:pStyle w:val="21"/>
        <w:numPr>
          <w:ilvl w:val="0"/>
          <w:numId w:val="50"/>
        </w:numPr>
        <w:shd w:val="clear" w:color="auto" w:fill="auto"/>
        <w:tabs>
          <w:tab w:val="left" w:pos="1117"/>
        </w:tabs>
        <w:spacing w:line="274" w:lineRule="exact"/>
        <w:ind w:left="760" w:firstLine="0"/>
        <w:jc w:val="both"/>
      </w:pPr>
      <w:r>
        <w:t>строить классификацию на основе дихотомического деления (на основе отрицания);</w:t>
      </w:r>
    </w:p>
    <w:p w:rsidR="00B1066C" w:rsidRDefault="00B1066C" w:rsidP="00E44BDA">
      <w:pPr>
        <w:pStyle w:val="21"/>
        <w:numPr>
          <w:ilvl w:val="0"/>
          <w:numId w:val="50"/>
        </w:numPr>
        <w:shd w:val="clear" w:color="auto" w:fill="auto"/>
        <w:tabs>
          <w:tab w:val="left" w:pos="1117"/>
        </w:tabs>
        <w:spacing w:line="274" w:lineRule="exact"/>
        <w:ind w:left="760" w:firstLine="0"/>
        <w:jc w:val="both"/>
      </w:pPr>
      <w:r>
        <w:t>объяснять явления, процессы, связи и отношения, выявляемые в ходе исследования;</w:t>
      </w:r>
    </w:p>
    <w:p w:rsidR="00B1066C" w:rsidRDefault="00B1066C" w:rsidP="00E44BDA">
      <w:pPr>
        <w:pStyle w:val="21"/>
        <w:numPr>
          <w:ilvl w:val="0"/>
          <w:numId w:val="50"/>
        </w:numPr>
        <w:shd w:val="clear" w:color="auto" w:fill="auto"/>
        <w:tabs>
          <w:tab w:val="left" w:pos="1117"/>
        </w:tabs>
        <w:spacing w:line="274" w:lineRule="exact"/>
        <w:ind w:left="760" w:firstLine="0"/>
        <w:jc w:val="both"/>
      </w:pPr>
      <w:r>
        <w:t>основам ознакомительного, изучающего, усваивающего и поискового чтения;</w:t>
      </w:r>
    </w:p>
    <w:p w:rsidR="00B1066C" w:rsidRDefault="00B1066C" w:rsidP="00E44BDA">
      <w:pPr>
        <w:pStyle w:val="21"/>
        <w:numPr>
          <w:ilvl w:val="0"/>
          <w:numId w:val="50"/>
        </w:numPr>
        <w:shd w:val="clear" w:color="auto" w:fill="auto"/>
        <w:tabs>
          <w:tab w:val="left" w:pos="1117"/>
        </w:tabs>
        <w:spacing w:line="274" w:lineRule="exact"/>
        <w:ind w:left="1120" w:hanging="360"/>
        <w:jc w:val="both"/>
      </w:pPr>
      <w: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1066C" w:rsidRDefault="00B1066C" w:rsidP="00E44BDA">
      <w:pPr>
        <w:pStyle w:val="21"/>
        <w:numPr>
          <w:ilvl w:val="0"/>
          <w:numId w:val="50"/>
        </w:numPr>
        <w:shd w:val="clear" w:color="auto" w:fill="auto"/>
        <w:tabs>
          <w:tab w:val="left" w:pos="1117"/>
        </w:tabs>
        <w:spacing w:line="274" w:lineRule="exact"/>
        <w:ind w:left="760" w:firstLine="0"/>
        <w:jc w:val="both"/>
      </w:pPr>
      <w:r>
        <w:t>давать определение понятиям;</w:t>
      </w:r>
    </w:p>
    <w:p w:rsidR="00B1066C" w:rsidRDefault="00B1066C" w:rsidP="00E44BDA">
      <w:pPr>
        <w:pStyle w:val="21"/>
        <w:numPr>
          <w:ilvl w:val="0"/>
          <w:numId w:val="53"/>
        </w:numPr>
        <w:shd w:val="clear" w:color="auto" w:fill="auto"/>
        <w:tabs>
          <w:tab w:val="left" w:pos="701"/>
        </w:tabs>
        <w:spacing w:line="274" w:lineRule="exact"/>
        <w:ind w:left="400" w:firstLine="0"/>
        <w:jc w:val="both"/>
      </w:pPr>
      <w:r>
        <w:lastRenderedPageBreak/>
        <w:t>класс:</w:t>
      </w:r>
    </w:p>
    <w:p w:rsidR="00B1066C" w:rsidRDefault="00B1066C" w:rsidP="00E44BDA">
      <w:pPr>
        <w:pStyle w:val="21"/>
        <w:numPr>
          <w:ilvl w:val="0"/>
          <w:numId w:val="50"/>
        </w:numPr>
        <w:shd w:val="clear" w:color="auto" w:fill="auto"/>
        <w:tabs>
          <w:tab w:val="left" w:pos="1117"/>
        </w:tabs>
        <w:spacing w:line="274" w:lineRule="exact"/>
        <w:ind w:left="760" w:firstLine="0"/>
        <w:jc w:val="both"/>
      </w:pPr>
      <w:r>
        <w:t>создавать и преобразовывать модели и схемы для решения задач;</w:t>
      </w:r>
    </w:p>
    <w:p w:rsidR="00B1066C" w:rsidRDefault="00B1066C" w:rsidP="00E44BDA">
      <w:pPr>
        <w:pStyle w:val="21"/>
        <w:numPr>
          <w:ilvl w:val="0"/>
          <w:numId w:val="50"/>
        </w:numPr>
        <w:shd w:val="clear" w:color="auto" w:fill="auto"/>
        <w:tabs>
          <w:tab w:val="left" w:pos="1117"/>
        </w:tabs>
        <w:spacing w:line="274" w:lineRule="exact"/>
        <w:ind w:left="1120" w:hanging="360"/>
        <w:jc w:val="both"/>
      </w:pPr>
      <w:r>
        <w:t>осуществлять выбор наиболее эффективных способов решения задач в зависимости от конкретных условий;</w:t>
      </w:r>
    </w:p>
    <w:p w:rsidR="00B1066C" w:rsidRDefault="00B1066C" w:rsidP="00E44BDA">
      <w:pPr>
        <w:pStyle w:val="21"/>
        <w:numPr>
          <w:ilvl w:val="0"/>
          <w:numId w:val="50"/>
        </w:numPr>
        <w:shd w:val="clear" w:color="auto" w:fill="auto"/>
        <w:tabs>
          <w:tab w:val="left" w:pos="1117"/>
        </w:tabs>
        <w:spacing w:line="274" w:lineRule="exact"/>
        <w:ind w:left="760" w:firstLine="0"/>
        <w:jc w:val="both"/>
      </w:pPr>
      <w:r>
        <w:t>устанавливать причинно-следственные связи;</w:t>
      </w:r>
    </w:p>
    <w:p w:rsidR="00B1066C" w:rsidRDefault="00B1066C" w:rsidP="00E44BDA">
      <w:pPr>
        <w:pStyle w:val="21"/>
        <w:numPr>
          <w:ilvl w:val="0"/>
          <w:numId w:val="50"/>
        </w:numPr>
        <w:shd w:val="clear" w:color="auto" w:fill="auto"/>
        <w:tabs>
          <w:tab w:val="left" w:pos="1117"/>
        </w:tabs>
        <w:spacing w:line="274" w:lineRule="exact"/>
        <w:ind w:left="1120" w:hanging="360"/>
        <w:jc w:val="both"/>
      </w:pPr>
      <w:r>
        <w:t>строить логическое рассуждение, включающее установление причинно-следственных связей;</w:t>
      </w:r>
    </w:p>
    <w:p w:rsidR="00B1066C" w:rsidRDefault="00B1066C" w:rsidP="00E44BDA">
      <w:pPr>
        <w:pStyle w:val="21"/>
        <w:numPr>
          <w:ilvl w:val="0"/>
          <w:numId w:val="50"/>
        </w:numPr>
        <w:shd w:val="clear" w:color="auto" w:fill="auto"/>
        <w:tabs>
          <w:tab w:val="left" w:pos="1117"/>
        </w:tabs>
        <w:spacing w:line="274" w:lineRule="exact"/>
        <w:ind w:left="1120" w:hanging="360"/>
        <w:jc w:val="both"/>
      </w:pPr>
      <w: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1066C" w:rsidRDefault="00B1066C" w:rsidP="00E44BDA">
      <w:pPr>
        <w:pStyle w:val="21"/>
        <w:numPr>
          <w:ilvl w:val="0"/>
          <w:numId w:val="53"/>
        </w:numPr>
        <w:shd w:val="clear" w:color="auto" w:fill="auto"/>
        <w:tabs>
          <w:tab w:val="left" w:pos="816"/>
        </w:tabs>
        <w:spacing w:line="274" w:lineRule="exact"/>
        <w:ind w:left="520" w:firstLine="0"/>
        <w:jc w:val="both"/>
      </w:pPr>
      <w:r>
        <w:t>класс:</w:t>
      </w:r>
    </w:p>
    <w:p w:rsidR="00B1066C" w:rsidRDefault="00B1066C" w:rsidP="00E44BDA">
      <w:pPr>
        <w:pStyle w:val="21"/>
        <w:numPr>
          <w:ilvl w:val="0"/>
          <w:numId w:val="50"/>
        </w:numPr>
        <w:shd w:val="clear" w:color="auto" w:fill="auto"/>
        <w:tabs>
          <w:tab w:val="left" w:pos="253"/>
        </w:tabs>
        <w:spacing w:line="274" w:lineRule="exact"/>
        <w:ind w:firstLine="0"/>
        <w:jc w:val="both"/>
      </w:pPr>
      <w:r>
        <w:t>осуществлять логическую операцию установления родовидовых отношений, ограничение понятия;</w:t>
      </w:r>
    </w:p>
    <w:p w:rsidR="00B1066C" w:rsidRDefault="00B1066C" w:rsidP="00E44BDA">
      <w:pPr>
        <w:pStyle w:val="21"/>
        <w:numPr>
          <w:ilvl w:val="0"/>
          <w:numId w:val="50"/>
        </w:numPr>
        <w:shd w:val="clear" w:color="auto" w:fill="auto"/>
        <w:tabs>
          <w:tab w:val="left" w:pos="258"/>
        </w:tabs>
        <w:spacing w:line="274" w:lineRule="exact"/>
        <w:ind w:firstLine="0"/>
        <w:jc w:val="both"/>
      </w:pPr>
      <w: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1066C" w:rsidRDefault="00B1066C" w:rsidP="00E44BDA">
      <w:pPr>
        <w:pStyle w:val="21"/>
        <w:numPr>
          <w:ilvl w:val="0"/>
          <w:numId w:val="50"/>
        </w:numPr>
        <w:shd w:val="clear" w:color="auto" w:fill="auto"/>
        <w:tabs>
          <w:tab w:val="left" w:pos="253"/>
        </w:tabs>
        <w:spacing w:after="240" w:line="274" w:lineRule="exact"/>
        <w:ind w:firstLine="0"/>
        <w:jc w:val="both"/>
      </w:pPr>
      <w:r>
        <w:t>осуществлять сравнение, сериацию и классификацию, самостоятельно выбирая основания и критерии для указанных логических операций;</w:t>
      </w:r>
    </w:p>
    <w:p w:rsidR="00B1066C" w:rsidRDefault="00B1066C" w:rsidP="00E44BDA">
      <w:pPr>
        <w:pStyle w:val="21"/>
        <w:shd w:val="clear" w:color="auto" w:fill="auto"/>
        <w:spacing w:line="274" w:lineRule="exact"/>
        <w:ind w:left="400" w:firstLine="0"/>
        <w:jc w:val="both"/>
      </w:pPr>
      <w:r>
        <w:t>Выпускник получит возможность научиться:</w:t>
      </w:r>
    </w:p>
    <w:p w:rsidR="00B1066C" w:rsidRDefault="00B1066C" w:rsidP="00E44BDA">
      <w:pPr>
        <w:pStyle w:val="21"/>
        <w:numPr>
          <w:ilvl w:val="0"/>
          <w:numId w:val="50"/>
        </w:numPr>
        <w:shd w:val="clear" w:color="auto" w:fill="auto"/>
        <w:tabs>
          <w:tab w:val="left" w:pos="253"/>
        </w:tabs>
        <w:spacing w:line="274" w:lineRule="exact"/>
        <w:ind w:firstLine="0"/>
        <w:jc w:val="both"/>
      </w:pPr>
      <w:r>
        <w:t>основам рефлексивного чтения;</w:t>
      </w:r>
    </w:p>
    <w:p w:rsidR="00B1066C" w:rsidRDefault="00B1066C" w:rsidP="00E44BDA">
      <w:pPr>
        <w:pStyle w:val="21"/>
        <w:numPr>
          <w:ilvl w:val="0"/>
          <w:numId w:val="50"/>
        </w:numPr>
        <w:shd w:val="clear" w:color="auto" w:fill="auto"/>
        <w:tabs>
          <w:tab w:val="left" w:pos="253"/>
        </w:tabs>
        <w:spacing w:line="274" w:lineRule="exact"/>
        <w:ind w:firstLine="0"/>
        <w:jc w:val="both"/>
      </w:pPr>
      <w:r>
        <w:t>ставить проблему, аргументировать её актуальность;</w:t>
      </w:r>
    </w:p>
    <w:p w:rsidR="00B1066C" w:rsidRDefault="00B1066C" w:rsidP="00E44BDA">
      <w:pPr>
        <w:pStyle w:val="21"/>
        <w:numPr>
          <w:ilvl w:val="0"/>
          <w:numId w:val="50"/>
        </w:numPr>
        <w:shd w:val="clear" w:color="auto" w:fill="auto"/>
        <w:tabs>
          <w:tab w:val="left" w:pos="262"/>
        </w:tabs>
        <w:spacing w:line="274" w:lineRule="exact"/>
        <w:ind w:firstLine="0"/>
        <w:jc w:val="both"/>
      </w:pPr>
      <w:r>
        <w:t>самостоятельно проводить исследование на основе применения методов наблюдения и эксперимента;</w:t>
      </w:r>
    </w:p>
    <w:p w:rsidR="00B1066C" w:rsidRDefault="00B1066C" w:rsidP="00E44BDA">
      <w:pPr>
        <w:pStyle w:val="21"/>
        <w:numPr>
          <w:ilvl w:val="0"/>
          <w:numId w:val="50"/>
        </w:numPr>
        <w:shd w:val="clear" w:color="auto" w:fill="auto"/>
        <w:tabs>
          <w:tab w:val="left" w:pos="253"/>
        </w:tabs>
        <w:spacing w:line="274" w:lineRule="exact"/>
        <w:ind w:firstLine="0"/>
        <w:jc w:val="both"/>
      </w:pPr>
      <w:r>
        <w:t>выдвигать гипотезы о связях и закономерностях событий, процессов, объектов;</w:t>
      </w:r>
    </w:p>
    <w:p w:rsidR="00B1066C" w:rsidRDefault="00B1066C" w:rsidP="00E44BDA">
      <w:pPr>
        <w:pStyle w:val="21"/>
        <w:numPr>
          <w:ilvl w:val="0"/>
          <w:numId w:val="50"/>
        </w:numPr>
        <w:shd w:val="clear" w:color="auto" w:fill="auto"/>
        <w:tabs>
          <w:tab w:val="left" w:pos="253"/>
        </w:tabs>
        <w:spacing w:line="274" w:lineRule="exact"/>
        <w:ind w:firstLine="0"/>
        <w:jc w:val="both"/>
      </w:pPr>
      <w:r>
        <w:t>организовывать исследование с целью проверки гипотез;</w:t>
      </w:r>
    </w:p>
    <w:p w:rsidR="00B1066C" w:rsidRDefault="00B1066C" w:rsidP="00E44BDA">
      <w:pPr>
        <w:pStyle w:val="21"/>
        <w:numPr>
          <w:ilvl w:val="0"/>
          <w:numId w:val="50"/>
        </w:numPr>
        <w:shd w:val="clear" w:color="auto" w:fill="auto"/>
        <w:tabs>
          <w:tab w:val="left" w:pos="253"/>
        </w:tabs>
        <w:spacing w:line="274" w:lineRule="exact"/>
        <w:ind w:firstLine="0"/>
        <w:jc w:val="both"/>
      </w:pPr>
      <w:r>
        <w:t>делать умозаключения (индуктивное и по аналогии) и выводы на основе аргументации.</w:t>
      </w:r>
    </w:p>
    <w:p w:rsidR="00B1066C" w:rsidRDefault="00B1066C" w:rsidP="00E44BDA">
      <w:pPr>
        <w:pStyle w:val="36"/>
        <w:keepNext/>
        <w:keepLines/>
        <w:shd w:val="clear" w:color="auto" w:fill="auto"/>
        <w:spacing w:before="0" w:after="0"/>
        <w:ind w:right="20" w:firstLine="0"/>
        <w:jc w:val="both"/>
      </w:pPr>
      <w:bookmarkStart w:id="49" w:name="bookmark49"/>
      <w:r>
        <w:t>Связь УУД с содержанием отдельных учебных предметов</w:t>
      </w:r>
      <w:bookmarkEnd w:id="49"/>
    </w:p>
    <w:p w:rsidR="00B1066C" w:rsidRDefault="00B1066C" w:rsidP="00E44BDA">
      <w:pPr>
        <w:pStyle w:val="21"/>
        <w:shd w:val="clear" w:color="auto" w:fill="auto"/>
        <w:spacing w:line="274" w:lineRule="exact"/>
        <w:ind w:firstLine="180"/>
        <w:jc w:val="both"/>
      </w:pPr>
      <w:r>
        <w:t>Средствами достижения личностных и метапредметных результатов в каждом предмете могут служить:</w:t>
      </w:r>
    </w:p>
    <w:p w:rsidR="00B1066C" w:rsidRDefault="00B1066C" w:rsidP="00E44BDA">
      <w:pPr>
        <w:pStyle w:val="21"/>
        <w:numPr>
          <w:ilvl w:val="0"/>
          <w:numId w:val="54"/>
        </w:numPr>
        <w:shd w:val="clear" w:color="auto" w:fill="auto"/>
        <w:tabs>
          <w:tab w:val="left" w:pos="478"/>
        </w:tabs>
        <w:spacing w:line="274" w:lineRule="exact"/>
        <w:ind w:firstLine="180"/>
        <w:jc w:val="both"/>
      </w:pPr>
      <w:r>
        <w:t>текст (например, правила общения с помощью языка на уроках русского языка и литературы)</w:t>
      </w:r>
    </w:p>
    <w:p w:rsidR="00B1066C" w:rsidRDefault="00B1066C" w:rsidP="00E44BDA">
      <w:pPr>
        <w:pStyle w:val="21"/>
        <w:numPr>
          <w:ilvl w:val="0"/>
          <w:numId w:val="54"/>
        </w:numPr>
        <w:shd w:val="clear" w:color="auto" w:fill="auto"/>
        <w:tabs>
          <w:tab w:val="left" w:pos="502"/>
        </w:tabs>
        <w:spacing w:line="274" w:lineRule="exact"/>
        <w:ind w:firstLine="180"/>
        <w:jc w:val="both"/>
      </w:pPr>
      <w:r>
        <w:t>иллюстративный ряд (например, схемы и графики в математике);</w:t>
      </w:r>
    </w:p>
    <w:p w:rsidR="00B1066C" w:rsidRDefault="00B1066C" w:rsidP="00E44BDA">
      <w:pPr>
        <w:pStyle w:val="21"/>
        <w:numPr>
          <w:ilvl w:val="0"/>
          <w:numId w:val="54"/>
        </w:numPr>
        <w:shd w:val="clear" w:color="auto" w:fill="auto"/>
        <w:tabs>
          <w:tab w:val="left" w:pos="476"/>
        </w:tabs>
        <w:spacing w:after="240" w:line="274" w:lineRule="exact"/>
        <w:ind w:firstLine="180"/>
        <w:jc w:val="both"/>
      </w:pPr>
      <w:r>
        <w:t>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B1066C" w:rsidRDefault="00B1066C" w:rsidP="00E44BDA">
      <w:pPr>
        <w:pStyle w:val="21"/>
        <w:numPr>
          <w:ilvl w:val="0"/>
          <w:numId w:val="54"/>
        </w:numPr>
        <w:shd w:val="clear" w:color="auto" w:fill="auto"/>
        <w:tabs>
          <w:tab w:val="left" w:pos="462"/>
        </w:tabs>
        <w:spacing w:line="274" w:lineRule="exact"/>
        <w:ind w:firstLine="180"/>
        <w:jc w:val="both"/>
      </w:pPr>
      <w:r>
        <w:t>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и т.д.</w:t>
      </w:r>
    </w:p>
    <w:p w:rsidR="00B1066C" w:rsidRDefault="00B1066C" w:rsidP="00E44BDA">
      <w:pPr>
        <w:pStyle w:val="21"/>
        <w:shd w:val="clear" w:color="auto" w:fill="auto"/>
        <w:spacing w:line="274" w:lineRule="exact"/>
        <w:ind w:firstLine="180"/>
        <w:jc w:val="both"/>
      </w:pPr>
      <w:r>
        <w:t xml:space="preserve">Предмет </w:t>
      </w:r>
      <w:r>
        <w:rPr>
          <w:rStyle w:val="25"/>
        </w:rPr>
        <w:t xml:space="preserve"> «Русский язык», </w:t>
      </w:r>
      <w:r>
        <w:t>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B1066C" w:rsidRDefault="00B1066C" w:rsidP="00E44BDA">
      <w:pPr>
        <w:pStyle w:val="21"/>
        <w:shd w:val="clear" w:color="auto" w:fill="auto"/>
        <w:spacing w:line="274" w:lineRule="exact"/>
        <w:ind w:firstLine="180"/>
        <w:jc w:val="both"/>
      </w:pPr>
      <w:r>
        <w:t>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B1066C" w:rsidRDefault="00B1066C" w:rsidP="00E44BDA">
      <w:pPr>
        <w:pStyle w:val="21"/>
        <w:shd w:val="clear" w:color="auto" w:fill="auto"/>
        <w:spacing w:line="274" w:lineRule="exact"/>
        <w:ind w:firstLine="180"/>
        <w:jc w:val="both"/>
      </w:pPr>
      <w:r>
        <w:t>Предмет</w:t>
      </w:r>
      <w:r>
        <w:rPr>
          <w:rStyle w:val="2Gulim3"/>
          <w:rFonts w:hint="eastAsia"/>
        </w:rPr>
        <w:t>《</w:t>
      </w:r>
      <w:r>
        <w:rPr>
          <w:rStyle w:val="25"/>
        </w:rPr>
        <w:t xml:space="preserve">Литература» </w:t>
      </w:r>
      <w:r>
        <w:t>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w:t>
      </w:r>
    </w:p>
    <w:p w:rsidR="00B1066C" w:rsidRDefault="00B1066C" w:rsidP="00E44BDA">
      <w:pPr>
        <w:pStyle w:val="21"/>
        <w:shd w:val="clear" w:color="auto" w:fill="auto"/>
        <w:spacing w:line="274" w:lineRule="exact"/>
        <w:ind w:firstLine="180"/>
        <w:jc w:val="both"/>
      </w:pPr>
      <w:r>
        <w:t xml:space="preserve">Формирование коммуникативных универсальных учебных действий обеспечивается через </w:t>
      </w:r>
      <w:r>
        <w:lastRenderedPageBreak/>
        <w:t>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B1066C" w:rsidRDefault="00B1066C" w:rsidP="00E44BDA">
      <w:pPr>
        <w:pStyle w:val="21"/>
        <w:shd w:val="clear" w:color="auto" w:fill="auto"/>
        <w:spacing w:line="274" w:lineRule="exact"/>
        <w:ind w:firstLine="180"/>
        <w:jc w:val="both"/>
      </w:pPr>
      <w:r>
        <w:t>Предмет</w:t>
      </w:r>
      <w:r>
        <w:rPr>
          <w:rStyle w:val="25"/>
        </w:rPr>
        <w:t xml:space="preserve"> «Иностранный язык», </w:t>
      </w:r>
      <w:r>
        <w:t>наряду с достижением предметных результатов</w:t>
      </w:r>
      <w:r>
        <w:rPr>
          <w:rFonts w:hint="eastAsia"/>
        </w:rPr>
        <w:t>，</w:t>
      </w:r>
      <w:r>
        <w:t>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B1066C" w:rsidRDefault="00B1066C" w:rsidP="00E44BDA">
      <w:pPr>
        <w:pStyle w:val="21"/>
        <w:shd w:val="clear" w:color="auto" w:fill="auto"/>
        <w:tabs>
          <w:tab w:val="left" w:pos="1184"/>
        </w:tabs>
        <w:spacing w:line="274" w:lineRule="exact"/>
        <w:ind w:firstLine="0"/>
        <w:jc w:val="both"/>
      </w:pPr>
      <w:r>
        <w:t>Предмет</w:t>
      </w:r>
      <w:r>
        <w:rPr>
          <w:rStyle w:val="2Gulim3"/>
          <w:rFonts w:ascii="Times New Roman" w:hAnsi="Times New Roman"/>
        </w:rPr>
        <w:t xml:space="preserve"> </w:t>
      </w:r>
      <w:r>
        <w:t>«</w:t>
      </w:r>
      <w:r>
        <w:rPr>
          <w:rStyle w:val="25"/>
        </w:rPr>
        <w:t xml:space="preserve">История» </w:t>
      </w:r>
      <w:r>
        <w:t>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w:t>
      </w:r>
      <w:r>
        <w:rPr>
          <w:rFonts w:hint="eastAsia"/>
        </w:rPr>
        <w:t>；</w:t>
      </w:r>
      <w:r>
        <w:t xml:space="preserve">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B1066C" w:rsidRDefault="00B1066C" w:rsidP="00E44BDA">
      <w:pPr>
        <w:pStyle w:val="21"/>
        <w:shd w:val="clear" w:color="auto" w:fill="auto"/>
        <w:spacing w:line="274" w:lineRule="exact"/>
        <w:ind w:firstLine="180"/>
        <w:jc w:val="both"/>
      </w:pPr>
      <w:r>
        <w:t>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1066C" w:rsidRDefault="00B1066C" w:rsidP="00E44BDA">
      <w:pPr>
        <w:pStyle w:val="21"/>
        <w:shd w:val="clear" w:color="auto" w:fill="auto"/>
        <w:spacing w:line="274" w:lineRule="exact"/>
        <w:ind w:firstLine="180"/>
        <w:jc w:val="both"/>
      </w:pPr>
      <w:r>
        <w:t xml:space="preserve">Аналогично и в предмете </w:t>
      </w:r>
      <w:r>
        <w:rPr>
          <w:rStyle w:val="25"/>
        </w:rPr>
        <w:t xml:space="preserve">«Обществознание», </w:t>
      </w:r>
      <w:r>
        <w:t>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B1066C" w:rsidRDefault="00B1066C" w:rsidP="00E44BDA">
      <w:pPr>
        <w:pStyle w:val="21"/>
        <w:shd w:val="clear" w:color="auto" w:fill="auto"/>
        <w:spacing w:line="274" w:lineRule="exact"/>
        <w:ind w:firstLine="180"/>
        <w:jc w:val="both"/>
      </w:pPr>
      <w:r>
        <w:t>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B1066C" w:rsidRDefault="00B1066C" w:rsidP="00E44BDA">
      <w:pPr>
        <w:pStyle w:val="21"/>
        <w:shd w:val="clear" w:color="auto" w:fill="auto"/>
        <w:spacing w:line="274" w:lineRule="exact"/>
        <w:ind w:firstLine="180"/>
        <w:jc w:val="both"/>
      </w:pPr>
      <w:r>
        <w:t>Предмет «</w:t>
      </w:r>
      <w:r>
        <w:rPr>
          <w:rStyle w:val="25"/>
        </w:rPr>
        <w:t>География</w:t>
      </w:r>
      <w:r>
        <w:t>»,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B1066C" w:rsidRDefault="00B1066C" w:rsidP="00E44BDA">
      <w:pPr>
        <w:pStyle w:val="21"/>
        <w:shd w:val="clear" w:color="auto" w:fill="auto"/>
        <w:spacing w:line="274" w:lineRule="exact"/>
        <w:ind w:firstLine="180"/>
        <w:jc w:val="both"/>
      </w:pPr>
      <w:r>
        <w:t>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B1066C" w:rsidRDefault="00B1066C" w:rsidP="00E44BDA">
      <w:pPr>
        <w:pStyle w:val="21"/>
        <w:shd w:val="clear" w:color="auto" w:fill="auto"/>
        <w:spacing w:line="274" w:lineRule="exact"/>
        <w:ind w:firstLine="180"/>
        <w:jc w:val="both"/>
      </w:pPr>
      <w:r>
        <w:t>Предмет</w:t>
      </w:r>
      <w:r>
        <w:rPr>
          <w:rStyle w:val="2Gulim3"/>
          <w:rFonts w:ascii="Times New Roman" w:hAnsi="Times New Roman"/>
        </w:rPr>
        <w:t xml:space="preserve"> </w:t>
      </w:r>
      <w:r>
        <w:t>«</w:t>
      </w:r>
      <w:r>
        <w:rPr>
          <w:rStyle w:val="25"/>
        </w:rPr>
        <w:t xml:space="preserve">Математика» </w:t>
      </w:r>
      <w:r>
        <w:t xml:space="preserve">направлен прежде всего на развитие познавательных универсальных учебных действии.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w:t>
      </w:r>
      <w:r>
        <w:lastRenderedPageBreak/>
        <w:t>явления».</w:t>
      </w:r>
    </w:p>
    <w:p w:rsidR="00B1066C" w:rsidRDefault="00B1066C" w:rsidP="00E44BDA">
      <w:pPr>
        <w:pStyle w:val="21"/>
        <w:shd w:val="clear" w:color="auto" w:fill="auto"/>
        <w:spacing w:line="274" w:lineRule="exact"/>
        <w:ind w:firstLine="180"/>
        <w:jc w:val="both"/>
      </w:pPr>
      <w:r>
        <w:t>Предмет «</w:t>
      </w:r>
      <w:r>
        <w:rPr>
          <w:rStyle w:val="25"/>
        </w:rPr>
        <w:t xml:space="preserve">Информатика» </w:t>
      </w:r>
      <w:r>
        <w:t>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B1066C" w:rsidRDefault="00B1066C" w:rsidP="00E44BDA">
      <w:pPr>
        <w:pStyle w:val="21"/>
        <w:shd w:val="clear" w:color="auto" w:fill="auto"/>
        <w:spacing w:line="274" w:lineRule="exact"/>
        <w:ind w:firstLine="180"/>
        <w:jc w:val="both"/>
      </w:pPr>
      <w:r>
        <w:t xml:space="preserve">Предмет </w:t>
      </w:r>
      <w:r>
        <w:rPr>
          <w:rStyle w:val="25"/>
        </w:rPr>
        <w:t xml:space="preserve">«Физика» </w:t>
      </w:r>
      <w:r>
        <w:t>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природопользования»6, что оказывает содействие развитию личностных результатов.</w:t>
      </w:r>
    </w:p>
    <w:p w:rsidR="00B1066C" w:rsidRDefault="00B1066C" w:rsidP="00E44BDA">
      <w:pPr>
        <w:pStyle w:val="21"/>
        <w:shd w:val="clear" w:color="auto" w:fill="auto"/>
        <w:spacing w:line="274" w:lineRule="exact"/>
        <w:ind w:firstLine="180"/>
        <w:jc w:val="both"/>
      </w:pPr>
      <w:r>
        <w:t>Предмет</w:t>
      </w:r>
      <w:r>
        <w:rPr>
          <w:rStyle w:val="2Gulim3"/>
          <w:rFonts w:ascii="Times New Roman" w:hAnsi="Times New Roman"/>
        </w:rPr>
        <w:t xml:space="preserve"> </w:t>
      </w:r>
      <w:r>
        <w:t>«</w:t>
      </w:r>
      <w:r>
        <w:rPr>
          <w:rStyle w:val="25"/>
        </w:rPr>
        <w:t xml:space="preserve">Биология» </w:t>
      </w:r>
      <w:r>
        <w:t>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B1066C" w:rsidRDefault="00B1066C" w:rsidP="00E44BDA">
      <w:pPr>
        <w:pStyle w:val="21"/>
        <w:shd w:val="clear" w:color="auto" w:fill="auto"/>
        <w:spacing w:line="274" w:lineRule="exact"/>
        <w:ind w:firstLine="180"/>
        <w:jc w:val="both"/>
      </w:pPr>
      <w:r>
        <w:t xml:space="preserve">Предмет </w:t>
      </w:r>
      <w:r>
        <w:rPr>
          <w:rStyle w:val="25"/>
        </w:rPr>
        <w:t xml:space="preserve">«Химия», </w:t>
      </w:r>
      <w:r>
        <w:t>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оценивая роль этого предмета в решении современных экологических проблем, в том числе в предотвращении техногенных и экологических катастроф.</w:t>
      </w:r>
    </w:p>
    <w:p w:rsidR="00B1066C" w:rsidRDefault="00B1066C" w:rsidP="00E44BDA">
      <w:pPr>
        <w:pStyle w:val="21"/>
        <w:shd w:val="clear" w:color="auto" w:fill="auto"/>
        <w:spacing w:line="274" w:lineRule="exact"/>
        <w:ind w:firstLine="180"/>
        <w:jc w:val="both"/>
      </w:pPr>
      <w:r>
        <w:t xml:space="preserve">Большую роль в становлении личности ученика играет предметная область «Искусство», включающая предметы </w:t>
      </w:r>
      <w:r>
        <w:rPr>
          <w:rStyle w:val="25"/>
        </w:rPr>
        <w:t xml:space="preserve">«Изобразительное искусство», «Музыка». </w:t>
      </w:r>
      <w:r>
        <w:t>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B1066C" w:rsidRDefault="00B1066C" w:rsidP="00E44BDA">
      <w:pPr>
        <w:pStyle w:val="21"/>
        <w:shd w:val="clear" w:color="auto" w:fill="auto"/>
        <w:spacing w:line="274" w:lineRule="exact"/>
        <w:ind w:firstLine="180"/>
        <w:jc w:val="both"/>
      </w:pPr>
      <w:r>
        <w:t xml:space="preserve">Предмет </w:t>
      </w:r>
      <w:r>
        <w:rPr>
          <w:rStyle w:val="25"/>
        </w:rPr>
        <w:t xml:space="preserve">«Технология» </w:t>
      </w:r>
      <w:r>
        <w:t>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B1066C" w:rsidRPr="00E44BDA" w:rsidRDefault="00B1066C" w:rsidP="00E44BDA">
      <w:pPr>
        <w:pStyle w:val="61"/>
        <w:shd w:val="clear" w:color="auto" w:fill="auto"/>
        <w:spacing w:before="0" w:line="274" w:lineRule="exact"/>
        <w:ind w:firstLine="180"/>
        <w:jc w:val="both"/>
      </w:pPr>
      <w:r>
        <w:rPr>
          <w:rStyle w:val="62"/>
        </w:rPr>
        <w:t xml:space="preserve">Предметы </w:t>
      </w:r>
      <w:r>
        <w:t xml:space="preserve"> «Физическая культура»  </w:t>
      </w:r>
      <w:r>
        <w:rPr>
          <w:rStyle w:val="62"/>
        </w:rPr>
        <w:t xml:space="preserve">и </w:t>
      </w:r>
      <w:r>
        <w:t xml:space="preserve"> «Основы безопасности жизнедеятельности»</w:t>
      </w:r>
    </w:p>
    <w:p w:rsidR="00B1066C" w:rsidRDefault="00B1066C" w:rsidP="00E44BDA">
      <w:pPr>
        <w:pStyle w:val="21"/>
        <w:shd w:val="clear" w:color="auto" w:fill="auto"/>
        <w:spacing w:after="236" w:line="274" w:lineRule="exact"/>
        <w:ind w:firstLine="0"/>
        <w:jc w:val="both"/>
      </w:pPr>
      <w:r>
        <w:t xml:space="preserve">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w:t>
      </w:r>
      <w:r>
        <w:lastRenderedPageBreak/>
        <w:t>развитие школьников.</w:t>
      </w:r>
    </w:p>
    <w:p w:rsidR="00B1066C" w:rsidRDefault="00B1066C" w:rsidP="00E44BDA">
      <w:pPr>
        <w:pStyle w:val="36"/>
        <w:keepNext/>
        <w:keepLines/>
        <w:shd w:val="clear" w:color="auto" w:fill="auto"/>
        <w:spacing w:before="0" w:after="244" w:line="278" w:lineRule="exact"/>
        <w:ind w:firstLine="180"/>
        <w:jc w:val="both"/>
      </w:pPr>
      <w:bookmarkStart w:id="50" w:name="bookmark50"/>
      <w:r>
        <w:t>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50"/>
    </w:p>
    <w:p w:rsidR="00B1066C" w:rsidRDefault="00B1066C" w:rsidP="00E44BDA">
      <w:pPr>
        <w:pStyle w:val="36"/>
        <w:keepNext/>
        <w:keepLines/>
        <w:shd w:val="clear" w:color="auto" w:fill="auto"/>
        <w:spacing w:before="0" w:after="0"/>
        <w:ind w:firstLine="180"/>
        <w:jc w:val="both"/>
      </w:pPr>
      <w:bookmarkStart w:id="51" w:name="bookmark51"/>
      <w:r>
        <w:t>Обращение с устройствами ИКТ</w:t>
      </w:r>
      <w:bookmarkEnd w:id="51"/>
    </w:p>
    <w:p w:rsidR="00B1066C" w:rsidRDefault="00B1066C" w:rsidP="00E44BDA">
      <w:pPr>
        <w:pStyle w:val="21"/>
        <w:shd w:val="clear" w:color="auto" w:fill="auto"/>
        <w:spacing w:line="274" w:lineRule="exact"/>
        <w:ind w:firstLine="180"/>
        <w:jc w:val="both"/>
      </w:pPr>
      <w:r>
        <w:t>Выпускник научится:</w:t>
      </w:r>
    </w:p>
    <w:p w:rsidR="00B1066C" w:rsidRDefault="00B1066C" w:rsidP="00E44BDA">
      <w:pPr>
        <w:pStyle w:val="21"/>
        <w:numPr>
          <w:ilvl w:val="0"/>
          <w:numId w:val="55"/>
        </w:numPr>
        <w:shd w:val="clear" w:color="auto" w:fill="auto"/>
        <w:tabs>
          <w:tab w:val="left" w:pos="416"/>
        </w:tabs>
        <w:spacing w:line="274" w:lineRule="exact"/>
        <w:ind w:firstLine="180"/>
        <w:jc w:val="both"/>
      </w:pPr>
      <w:r>
        <w:t>класс:</w:t>
      </w:r>
    </w:p>
    <w:p w:rsidR="00B1066C" w:rsidRDefault="00B1066C" w:rsidP="00E44BDA">
      <w:pPr>
        <w:pStyle w:val="21"/>
        <w:numPr>
          <w:ilvl w:val="0"/>
          <w:numId w:val="50"/>
        </w:numPr>
        <w:shd w:val="clear" w:color="auto" w:fill="auto"/>
        <w:tabs>
          <w:tab w:val="left" w:pos="337"/>
        </w:tabs>
        <w:spacing w:line="274" w:lineRule="exact"/>
        <w:ind w:firstLine="180"/>
        <w:jc w:val="both"/>
      </w:pPr>
      <w:r>
        <w:t>подключать устройства ИКТ к электрическим и информационным сетям, использовать аккумуляторы;</w:t>
      </w:r>
    </w:p>
    <w:p w:rsidR="00B1066C" w:rsidRDefault="00B1066C" w:rsidP="00E44BDA">
      <w:pPr>
        <w:pStyle w:val="21"/>
        <w:numPr>
          <w:ilvl w:val="0"/>
          <w:numId w:val="50"/>
        </w:numPr>
        <w:shd w:val="clear" w:color="auto" w:fill="auto"/>
        <w:tabs>
          <w:tab w:val="left" w:pos="346"/>
        </w:tabs>
        <w:spacing w:line="274" w:lineRule="exact"/>
        <w:ind w:firstLine="180"/>
        <w:jc w:val="both"/>
      </w:pPr>
      <w: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1066C" w:rsidRDefault="00B1066C" w:rsidP="00E44BDA">
      <w:pPr>
        <w:pStyle w:val="21"/>
        <w:numPr>
          <w:ilvl w:val="0"/>
          <w:numId w:val="50"/>
        </w:numPr>
        <w:shd w:val="clear" w:color="auto" w:fill="auto"/>
        <w:tabs>
          <w:tab w:val="left" w:pos="373"/>
        </w:tabs>
        <w:spacing w:line="274" w:lineRule="exact"/>
        <w:ind w:firstLine="180"/>
        <w:jc w:val="both"/>
      </w:pPr>
      <w:r>
        <w:t>выводить информацию на бумагу, правильно обращаться с расходными материалами;</w:t>
      </w:r>
    </w:p>
    <w:p w:rsidR="00B1066C" w:rsidRDefault="00B1066C" w:rsidP="00E44BDA">
      <w:pPr>
        <w:pStyle w:val="21"/>
        <w:numPr>
          <w:ilvl w:val="0"/>
          <w:numId w:val="50"/>
        </w:numPr>
        <w:shd w:val="clear" w:color="auto" w:fill="auto"/>
        <w:tabs>
          <w:tab w:val="left" w:pos="346"/>
        </w:tabs>
        <w:spacing w:line="274" w:lineRule="exact"/>
        <w:ind w:firstLine="180"/>
        <w:jc w:val="both"/>
      </w:pPr>
      <w: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1066C" w:rsidRDefault="00B1066C" w:rsidP="00E44BDA">
      <w:pPr>
        <w:pStyle w:val="21"/>
        <w:shd w:val="clear" w:color="auto" w:fill="auto"/>
        <w:spacing w:line="274" w:lineRule="exact"/>
        <w:ind w:firstLine="180"/>
        <w:jc w:val="both"/>
      </w:pPr>
      <w:r>
        <w:t>8 класс:</w:t>
      </w:r>
    </w:p>
    <w:p w:rsidR="00B1066C" w:rsidRDefault="00B1066C" w:rsidP="00E44BDA">
      <w:pPr>
        <w:pStyle w:val="21"/>
        <w:numPr>
          <w:ilvl w:val="0"/>
          <w:numId w:val="50"/>
        </w:numPr>
        <w:shd w:val="clear" w:color="auto" w:fill="auto"/>
        <w:tabs>
          <w:tab w:val="left" w:pos="337"/>
        </w:tabs>
        <w:spacing w:line="274" w:lineRule="exact"/>
        <w:ind w:firstLine="180"/>
        <w:jc w:val="both"/>
      </w:pPr>
      <w: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1066C" w:rsidRDefault="00B1066C" w:rsidP="00E44BDA">
      <w:pPr>
        <w:pStyle w:val="21"/>
        <w:numPr>
          <w:ilvl w:val="0"/>
          <w:numId w:val="50"/>
        </w:numPr>
        <w:shd w:val="clear" w:color="auto" w:fill="auto"/>
        <w:tabs>
          <w:tab w:val="left" w:pos="342"/>
        </w:tabs>
        <w:spacing w:line="274" w:lineRule="exact"/>
        <w:ind w:firstLine="180"/>
        <w:jc w:val="both"/>
      </w:pPr>
      <w: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1066C" w:rsidRDefault="00B1066C" w:rsidP="00E44BDA">
      <w:pPr>
        <w:pStyle w:val="21"/>
        <w:numPr>
          <w:ilvl w:val="0"/>
          <w:numId w:val="50"/>
        </w:numPr>
        <w:shd w:val="clear" w:color="auto" w:fill="auto"/>
        <w:tabs>
          <w:tab w:val="left" w:pos="373"/>
        </w:tabs>
        <w:spacing w:line="274" w:lineRule="exact"/>
        <w:ind w:firstLine="180"/>
        <w:jc w:val="both"/>
      </w:pPr>
      <w:r>
        <w:t>осуществлять информационное подключение к локальной сети и глобальной сети Интернет;</w:t>
      </w:r>
    </w:p>
    <w:p w:rsidR="00B1066C" w:rsidRDefault="00B1066C" w:rsidP="00E44BDA">
      <w:pPr>
        <w:pStyle w:val="61"/>
        <w:shd w:val="clear" w:color="auto" w:fill="auto"/>
        <w:spacing w:before="0" w:line="274" w:lineRule="exact"/>
        <w:ind w:firstLine="180"/>
        <w:jc w:val="both"/>
      </w:pPr>
      <w:r>
        <w:t>Фиксация изображений и звуков</w:t>
      </w:r>
    </w:p>
    <w:p w:rsidR="00B1066C" w:rsidRDefault="00B1066C" w:rsidP="00E44BDA">
      <w:pPr>
        <w:pStyle w:val="21"/>
        <w:shd w:val="clear" w:color="auto" w:fill="auto"/>
        <w:tabs>
          <w:tab w:val="left" w:pos="4855"/>
        </w:tabs>
        <w:spacing w:line="274" w:lineRule="exact"/>
        <w:ind w:firstLine="180"/>
        <w:jc w:val="both"/>
      </w:pPr>
      <w:r>
        <w:t>Выпускник научится:</w:t>
      </w:r>
      <w:r>
        <w:tab/>
        <w:t>|</w:t>
      </w:r>
    </w:p>
    <w:p w:rsidR="00B1066C" w:rsidRDefault="00B1066C" w:rsidP="00E44BDA">
      <w:pPr>
        <w:pStyle w:val="21"/>
        <w:numPr>
          <w:ilvl w:val="0"/>
          <w:numId w:val="56"/>
        </w:numPr>
        <w:shd w:val="clear" w:color="auto" w:fill="auto"/>
        <w:tabs>
          <w:tab w:val="left" w:pos="476"/>
        </w:tabs>
        <w:spacing w:line="274" w:lineRule="exact"/>
        <w:ind w:firstLine="180"/>
        <w:jc w:val="both"/>
      </w:pPr>
      <w:r>
        <w:t>класс:</w:t>
      </w:r>
    </w:p>
    <w:p w:rsidR="00B1066C" w:rsidRDefault="00B1066C" w:rsidP="00E44BDA">
      <w:pPr>
        <w:pStyle w:val="21"/>
        <w:numPr>
          <w:ilvl w:val="0"/>
          <w:numId w:val="50"/>
        </w:numPr>
        <w:shd w:val="clear" w:color="auto" w:fill="auto"/>
        <w:tabs>
          <w:tab w:val="left" w:pos="397"/>
        </w:tabs>
        <w:spacing w:line="274" w:lineRule="exact"/>
        <w:ind w:firstLine="180"/>
        <w:jc w:val="both"/>
      </w:pPr>
      <w:r>
        <w:t>выбирать технические средства ИКТ для фиксации изображений и звуков в соответствии с поставленной целью;</w:t>
      </w:r>
    </w:p>
    <w:p w:rsidR="00B1066C" w:rsidRDefault="00B1066C" w:rsidP="00E44BDA">
      <w:pPr>
        <w:pStyle w:val="21"/>
        <w:numPr>
          <w:ilvl w:val="0"/>
          <w:numId w:val="50"/>
        </w:numPr>
        <w:shd w:val="clear" w:color="auto" w:fill="auto"/>
        <w:tabs>
          <w:tab w:val="left" w:pos="397"/>
        </w:tabs>
        <w:spacing w:line="274" w:lineRule="exact"/>
        <w:ind w:firstLine="180"/>
        <w:jc w:val="both"/>
      </w:pPr>
      <w: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1066C" w:rsidRDefault="00B1066C" w:rsidP="00E44BDA">
      <w:pPr>
        <w:pStyle w:val="21"/>
        <w:numPr>
          <w:ilvl w:val="0"/>
          <w:numId w:val="56"/>
        </w:numPr>
        <w:shd w:val="clear" w:color="auto" w:fill="auto"/>
        <w:tabs>
          <w:tab w:val="left" w:pos="476"/>
        </w:tabs>
        <w:spacing w:line="274" w:lineRule="exact"/>
        <w:ind w:firstLine="180"/>
        <w:jc w:val="both"/>
      </w:pPr>
      <w:r>
        <w:t>класс:</w:t>
      </w:r>
    </w:p>
    <w:p w:rsidR="00B1066C" w:rsidRDefault="00B1066C" w:rsidP="00E44BDA">
      <w:pPr>
        <w:pStyle w:val="21"/>
        <w:numPr>
          <w:ilvl w:val="0"/>
          <w:numId w:val="50"/>
        </w:numPr>
        <w:shd w:val="clear" w:color="auto" w:fill="auto"/>
        <w:tabs>
          <w:tab w:val="left" w:pos="406"/>
        </w:tabs>
        <w:spacing w:line="274" w:lineRule="exact"/>
        <w:ind w:firstLine="180"/>
        <w:jc w:val="both"/>
      </w:pPr>
      <w: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1066C" w:rsidRDefault="00B1066C" w:rsidP="00E44BDA">
      <w:pPr>
        <w:pStyle w:val="21"/>
        <w:numPr>
          <w:ilvl w:val="0"/>
          <w:numId w:val="50"/>
        </w:numPr>
        <w:shd w:val="clear" w:color="auto" w:fill="auto"/>
        <w:tabs>
          <w:tab w:val="left" w:pos="397"/>
        </w:tabs>
        <w:spacing w:line="274" w:lineRule="exact"/>
        <w:ind w:firstLine="180"/>
        <w:jc w:val="both"/>
      </w:pPr>
      <w: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1066C" w:rsidRDefault="00B1066C" w:rsidP="00E44BDA">
      <w:pPr>
        <w:pStyle w:val="21"/>
        <w:numPr>
          <w:ilvl w:val="0"/>
          <w:numId w:val="50"/>
        </w:numPr>
        <w:shd w:val="clear" w:color="auto" w:fill="auto"/>
        <w:tabs>
          <w:tab w:val="left" w:pos="397"/>
        </w:tabs>
        <w:spacing w:line="274" w:lineRule="exact"/>
        <w:ind w:firstLine="180"/>
        <w:jc w:val="both"/>
      </w:pPr>
      <w: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1066C" w:rsidRDefault="00B1066C" w:rsidP="00E44BDA">
      <w:pPr>
        <w:pStyle w:val="21"/>
        <w:numPr>
          <w:ilvl w:val="0"/>
          <w:numId w:val="50"/>
        </w:numPr>
        <w:shd w:val="clear" w:color="auto" w:fill="auto"/>
        <w:tabs>
          <w:tab w:val="left" w:pos="397"/>
        </w:tabs>
        <w:spacing w:line="274" w:lineRule="exact"/>
        <w:ind w:firstLine="180"/>
        <w:jc w:val="both"/>
      </w:pPr>
      <w:r>
        <w:t>осуществлять видеосъёмку и проводить монтаж отснятого материала с использованием специальных инструментов.</w:t>
      </w:r>
    </w:p>
    <w:p w:rsidR="00B1066C" w:rsidRDefault="00B1066C" w:rsidP="00E44BDA">
      <w:pPr>
        <w:pStyle w:val="61"/>
        <w:shd w:val="clear" w:color="auto" w:fill="auto"/>
        <w:spacing w:before="0" w:line="274" w:lineRule="exact"/>
        <w:ind w:firstLine="180"/>
        <w:jc w:val="both"/>
      </w:pPr>
      <w:r>
        <w:t>Создание письменных сообщений</w:t>
      </w:r>
    </w:p>
    <w:p w:rsidR="00B1066C" w:rsidRDefault="00B1066C" w:rsidP="00E44BDA">
      <w:pPr>
        <w:pStyle w:val="21"/>
        <w:numPr>
          <w:ilvl w:val="0"/>
          <w:numId w:val="55"/>
        </w:numPr>
        <w:shd w:val="clear" w:color="auto" w:fill="auto"/>
        <w:tabs>
          <w:tab w:val="left" w:pos="481"/>
        </w:tabs>
        <w:spacing w:line="274" w:lineRule="exact"/>
        <w:ind w:firstLine="180"/>
        <w:jc w:val="both"/>
      </w:pPr>
      <w:r>
        <w:t>класс</w:t>
      </w:r>
    </w:p>
    <w:p w:rsidR="00B1066C" w:rsidRDefault="00B1066C" w:rsidP="00E44BDA">
      <w:pPr>
        <w:pStyle w:val="21"/>
        <w:numPr>
          <w:ilvl w:val="0"/>
          <w:numId w:val="50"/>
        </w:numPr>
        <w:shd w:val="clear" w:color="auto" w:fill="auto"/>
        <w:tabs>
          <w:tab w:val="left" w:pos="397"/>
        </w:tabs>
        <w:spacing w:line="274" w:lineRule="exact"/>
        <w:ind w:firstLine="180"/>
        <w:jc w:val="both"/>
      </w:pPr>
      <w:r>
        <w:t>осуществлять редактирование и структурирование текста в соответствии с его смыслом средствами текстового редактора;</w:t>
      </w:r>
    </w:p>
    <w:p w:rsidR="00B1066C" w:rsidRDefault="00B1066C" w:rsidP="00E44BDA">
      <w:pPr>
        <w:pStyle w:val="21"/>
        <w:numPr>
          <w:ilvl w:val="0"/>
          <w:numId w:val="50"/>
        </w:numPr>
        <w:shd w:val="clear" w:color="auto" w:fill="auto"/>
        <w:tabs>
          <w:tab w:val="left" w:pos="411"/>
        </w:tabs>
        <w:spacing w:line="274" w:lineRule="exact"/>
        <w:ind w:firstLine="180"/>
        <w:jc w:val="both"/>
      </w:pPr>
      <w:r>
        <w:t>использовать средства орфографического и синтаксического контроля русского текста и текста на иностранном языке;</w:t>
      </w:r>
    </w:p>
    <w:p w:rsidR="00B1066C" w:rsidRDefault="00B1066C" w:rsidP="00E44BDA">
      <w:pPr>
        <w:pStyle w:val="21"/>
        <w:numPr>
          <w:ilvl w:val="0"/>
          <w:numId w:val="55"/>
        </w:numPr>
        <w:shd w:val="clear" w:color="auto" w:fill="auto"/>
        <w:tabs>
          <w:tab w:val="left" w:pos="481"/>
        </w:tabs>
        <w:spacing w:line="274" w:lineRule="exact"/>
        <w:ind w:firstLine="180"/>
        <w:jc w:val="both"/>
      </w:pPr>
      <w:r>
        <w:t>класс</w:t>
      </w:r>
    </w:p>
    <w:p w:rsidR="00B1066C" w:rsidRDefault="00B1066C" w:rsidP="00E44BDA">
      <w:pPr>
        <w:pStyle w:val="21"/>
        <w:numPr>
          <w:ilvl w:val="0"/>
          <w:numId w:val="50"/>
        </w:numPr>
        <w:shd w:val="clear" w:color="auto" w:fill="auto"/>
        <w:tabs>
          <w:tab w:val="left" w:pos="433"/>
        </w:tabs>
        <w:spacing w:line="274" w:lineRule="exact"/>
        <w:ind w:firstLine="180"/>
        <w:jc w:val="both"/>
      </w:pPr>
      <w:r>
        <w:t>сканировать текст и осуществлять распознавание сканированного текста;</w:t>
      </w:r>
    </w:p>
    <w:p w:rsidR="00B1066C" w:rsidRDefault="00B1066C" w:rsidP="00E44BDA">
      <w:pPr>
        <w:pStyle w:val="21"/>
        <w:numPr>
          <w:ilvl w:val="0"/>
          <w:numId w:val="55"/>
        </w:numPr>
        <w:shd w:val="clear" w:color="auto" w:fill="auto"/>
        <w:tabs>
          <w:tab w:val="left" w:pos="481"/>
        </w:tabs>
        <w:spacing w:line="274" w:lineRule="exact"/>
        <w:ind w:firstLine="180"/>
        <w:jc w:val="both"/>
      </w:pPr>
      <w:r>
        <w:t>класс</w:t>
      </w:r>
    </w:p>
    <w:p w:rsidR="00B1066C" w:rsidRDefault="00B1066C" w:rsidP="00E44BDA">
      <w:pPr>
        <w:pStyle w:val="21"/>
        <w:numPr>
          <w:ilvl w:val="0"/>
          <w:numId w:val="50"/>
        </w:numPr>
        <w:shd w:val="clear" w:color="auto" w:fill="auto"/>
        <w:tabs>
          <w:tab w:val="left" w:pos="397"/>
        </w:tabs>
        <w:spacing w:line="274" w:lineRule="exact"/>
        <w:ind w:firstLine="180"/>
        <w:jc w:val="both"/>
      </w:pPr>
      <w: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B1066C" w:rsidRDefault="00B1066C" w:rsidP="00E44BDA">
      <w:pPr>
        <w:pStyle w:val="21"/>
        <w:numPr>
          <w:ilvl w:val="0"/>
          <w:numId w:val="50"/>
        </w:numPr>
        <w:shd w:val="clear" w:color="auto" w:fill="auto"/>
        <w:tabs>
          <w:tab w:val="left" w:pos="397"/>
        </w:tabs>
        <w:spacing w:after="240" w:line="274" w:lineRule="exact"/>
        <w:ind w:firstLine="180"/>
        <w:jc w:val="both"/>
      </w:pPr>
      <w:r>
        <w:t>создавать текст на русском языке с использованием слепого десятипальцевого клавиатурного письма;</w:t>
      </w:r>
    </w:p>
    <w:p w:rsidR="00B1066C" w:rsidRDefault="00B1066C" w:rsidP="00E44BDA">
      <w:pPr>
        <w:pStyle w:val="21"/>
        <w:shd w:val="clear" w:color="auto" w:fill="auto"/>
        <w:spacing w:line="274" w:lineRule="exact"/>
        <w:ind w:firstLine="180"/>
        <w:jc w:val="both"/>
      </w:pPr>
      <w:r>
        <w:t>Выпускник получит возможность научиться:</w:t>
      </w:r>
    </w:p>
    <w:p w:rsidR="00B1066C" w:rsidRDefault="00B1066C" w:rsidP="00E44BDA">
      <w:pPr>
        <w:pStyle w:val="21"/>
        <w:numPr>
          <w:ilvl w:val="0"/>
          <w:numId w:val="50"/>
        </w:numPr>
        <w:shd w:val="clear" w:color="auto" w:fill="auto"/>
        <w:tabs>
          <w:tab w:val="left" w:pos="397"/>
        </w:tabs>
        <w:spacing w:line="274" w:lineRule="exact"/>
        <w:ind w:firstLine="180"/>
        <w:jc w:val="both"/>
      </w:pPr>
      <w:r>
        <w:lastRenderedPageBreak/>
        <w:t>создавать текст на иностранном языке с использованием слепого десятипальцевого клавиатурного письма;</w:t>
      </w:r>
    </w:p>
    <w:p w:rsidR="00B1066C" w:rsidRDefault="00B1066C" w:rsidP="00E44BDA">
      <w:pPr>
        <w:pStyle w:val="21"/>
        <w:numPr>
          <w:ilvl w:val="0"/>
          <w:numId w:val="50"/>
        </w:numPr>
        <w:shd w:val="clear" w:color="auto" w:fill="auto"/>
        <w:tabs>
          <w:tab w:val="left" w:pos="406"/>
        </w:tabs>
        <w:spacing w:line="274" w:lineRule="exact"/>
        <w:ind w:firstLine="180"/>
        <w:jc w:val="both"/>
      </w:pPr>
      <w:r>
        <w:t>использовать компьютерные инструменты, упрощающие расшифровку аудиозаписей. Примечание: результаты достигаются преимущественно в рамках предметов «Русский язык», «Иностранный язык», «Литература», «История».</w:t>
      </w:r>
    </w:p>
    <w:p w:rsidR="00B1066C" w:rsidRDefault="00B1066C" w:rsidP="00E44BDA">
      <w:pPr>
        <w:pStyle w:val="61"/>
        <w:shd w:val="clear" w:color="auto" w:fill="auto"/>
        <w:spacing w:before="0" w:line="274" w:lineRule="exact"/>
        <w:ind w:firstLine="180"/>
        <w:jc w:val="both"/>
      </w:pPr>
      <w:r>
        <w:t>Создание графических объектов</w:t>
      </w:r>
    </w:p>
    <w:p w:rsidR="00B1066C" w:rsidRDefault="00B1066C" w:rsidP="00E44BDA">
      <w:pPr>
        <w:pStyle w:val="21"/>
        <w:shd w:val="clear" w:color="auto" w:fill="auto"/>
        <w:spacing w:line="274" w:lineRule="exact"/>
        <w:ind w:firstLine="180"/>
        <w:jc w:val="both"/>
      </w:pPr>
      <w:r>
        <w:t>9 класс:</w:t>
      </w:r>
    </w:p>
    <w:p w:rsidR="00B1066C" w:rsidRDefault="00B1066C" w:rsidP="00E44BDA">
      <w:pPr>
        <w:pStyle w:val="21"/>
        <w:numPr>
          <w:ilvl w:val="0"/>
          <w:numId w:val="50"/>
        </w:numPr>
        <w:shd w:val="clear" w:color="auto" w:fill="auto"/>
        <w:tabs>
          <w:tab w:val="left" w:pos="433"/>
        </w:tabs>
        <w:spacing w:line="274" w:lineRule="exact"/>
        <w:ind w:firstLine="180"/>
        <w:jc w:val="both"/>
      </w:pPr>
      <w:r>
        <w:t>создавать диаграммы различных видов в соответствии с решаемыми задачами;</w:t>
      </w:r>
    </w:p>
    <w:p w:rsidR="00B1066C" w:rsidRDefault="00B1066C" w:rsidP="00E44BDA">
      <w:pPr>
        <w:pStyle w:val="21"/>
        <w:numPr>
          <w:ilvl w:val="0"/>
          <w:numId w:val="50"/>
        </w:numPr>
        <w:shd w:val="clear" w:color="auto" w:fill="auto"/>
        <w:tabs>
          <w:tab w:val="left" w:pos="433"/>
        </w:tabs>
        <w:spacing w:line="274" w:lineRule="exact"/>
        <w:ind w:firstLine="180"/>
        <w:jc w:val="both"/>
      </w:pPr>
      <w:r>
        <w:t>создавать специализированные карты и диаграммы: географические, хронологические;</w:t>
      </w:r>
    </w:p>
    <w:p w:rsidR="00B1066C" w:rsidRDefault="00B1066C" w:rsidP="00E44BDA">
      <w:pPr>
        <w:pStyle w:val="21"/>
        <w:numPr>
          <w:ilvl w:val="0"/>
          <w:numId w:val="50"/>
        </w:numPr>
        <w:shd w:val="clear" w:color="auto" w:fill="auto"/>
        <w:tabs>
          <w:tab w:val="left" w:pos="397"/>
        </w:tabs>
        <w:spacing w:line="274" w:lineRule="exact"/>
        <w:ind w:firstLine="180"/>
        <w:jc w:val="both"/>
      </w:pPr>
      <w:r>
        <w:t>создавать различные геометрические объекты с использованием возможностей специальных компьютерных инструментов;</w:t>
      </w:r>
    </w:p>
    <w:p w:rsidR="00B1066C" w:rsidRDefault="00B1066C" w:rsidP="00E44BDA">
      <w:pPr>
        <w:pStyle w:val="21"/>
        <w:numPr>
          <w:ilvl w:val="0"/>
          <w:numId w:val="50"/>
        </w:numPr>
        <w:shd w:val="clear" w:color="auto" w:fill="auto"/>
        <w:tabs>
          <w:tab w:val="left" w:pos="397"/>
        </w:tabs>
        <w:spacing w:line="274" w:lineRule="exact"/>
        <w:ind w:firstLine="180"/>
        <w:jc w:val="both"/>
      </w:pPr>
      <w: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B1066C" w:rsidRDefault="00B1066C" w:rsidP="00E44BDA">
      <w:pPr>
        <w:pStyle w:val="21"/>
        <w:shd w:val="clear" w:color="auto" w:fill="auto"/>
        <w:spacing w:line="274" w:lineRule="exact"/>
        <w:ind w:firstLine="180"/>
        <w:jc w:val="both"/>
      </w:pPr>
      <w:r>
        <w:t>Выпускник получит возможность научиться:</w:t>
      </w:r>
    </w:p>
    <w:p w:rsidR="00B1066C" w:rsidRDefault="00B1066C" w:rsidP="00E44BDA">
      <w:pPr>
        <w:pStyle w:val="21"/>
        <w:numPr>
          <w:ilvl w:val="0"/>
          <w:numId w:val="50"/>
        </w:numPr>
        <w:shd w:val="clear" w:color="auto" w:fill="auto"/>
        <w:tabs>
          <w:tab w:val="left" w:pos="433"/>
        </w:tabs>
        <w:spacing w:line="274" w:lineRule="exact"/>
        <w:ind w:firstLine="180"/>
        <w:jc w:val="both"/>
      </w:pPr>
      <w:r>
        <w:t>создавать мультипликационные фильмы;</w:t>
      </w:r>
    </w:p>
    <w:p w:rsidR="00B1066C" w:rsidRDefault="00B1066C" w:rsidP="00E44BDA">
      <w:pPr>
        <w:pStyle w:val="21"/>
        <w:numPr>
          <w:ilvl w:val="0"/>
          <w:numId w:val="50"/>
        </w:numPr>
        <w:shd w:val="clear" w:color="auto" w:fill="auto"/>
        <w:tabs>
          <w:tab w:val="left" w:pos="433"/>
        </w:tabs>
        <w:spacing w:line="274" w:lineRule="exact"/>
        <w:ind w:firstLine="180"/>
        <w:jc w:val="both"/>
      </w:pPr>
      <w:r>
        <w:t>создавать виртуальные модели трёхмерных объектов</w:t>
      </w:r>
    </w:p>
    <w:p w:rsidR="00B1066C" w:rsidRDefault="00B1066C" w:rsidP="00E44BDA">
      <w:pPr>
        <w:pStyle w:val="21"/>
        <w:shd w:val="clear" w:color="auto" w:fill="auto"/>
        <w:spacing w:line="274" w:lineRule="exact"/>
        <w:ind w:firstLine="180"/>
        <w:jc w:val="both"/>
      </w:pPr>
      <w:r>
        <w:t>Примечание: результаты достигаются преимущественно в рамках предметов «Технология»,</w:t>
      </w:r>
      <w:r>
        <w:rPr>
          <w:rStyle w:val="2SimHei"/>
          <w:rFonts w:ascii="Times New Roman" w:hAnsi="Times New Roman"/>
        </w:rPr>
        <w:t xml:space="preserve"> </w:t>
      </w:r>
      <w:r>
        <w:t>«Обществознание»</w:t>
      </w:r>
      <w:r>
        <w:rPr>
          <w:rStyle w:val="2SimHei"/>
          <w:rFonts w:ascii="Times New Roman" w:hAnsi="Times New Roman"/>
        </w:rPr>
        <w:t xml:space="preserve">, </w:t>
      </w:r>
      <w:r>
        <w:t>«География»</w:t>
      </w:r>
      <w:r>
        <w:rPr>
          <w:rStyle w:val="2SimHei"/>
          <w:rFonts w:ascii="Times New Roman" w:hAnsi="Times New Roman"/>
        </w:rPr>
        <w:t xml:space="preserve">,  </w:t>
      </w:r>
      <w:r>
        <w:t>«История»</w:t>
      </w:r>
      <w:r>
        <w:rPr>
          <w:rStyle w:val="2SimHei"/>
          <w:rFonts w:ascii="Times New Roman" w:hAnsi="Times New Roman"/>
        </w:rPr>
        <w:t xml:space="preserve">,  </w:t>
      </w:r>
      <w:r>
        <w:t>«Математика».</w:t>
      </w:r>
    </w:p>
    <w:p w:rsidR="00B1066C" w:rsidRDefault="00B1066C" w:rsidP="00E44BDA">
      <w:pPr>
        <w:pStyle w:val="61"/>
        <w:shd w:val="clear" w:color="auto" w:fill="auto"/>
        <w:spacing w:before="0" w:line="274" w:lineRule="exact"/>
        <w:ind w:firstLine="180"/>
        <w:jc w:val="both"/>
      </w:pPr>
      <w:r>
        <w:t>Создание музыкальных и звуковых сообщений</w:t>
      </w:r>
    </w:p>
    <w:p w:rsidR="00B1066C" w:rsidRDefault="00B1066C" w:rsidP="00E44BDA">
      <w:pPr>
        <w:pStyle w:val="61"/>
        <w:shd w:val="clear" w:color="auto" w:fill="auto"/>
        <w:spacing w:before="0" w:line="274" w:lineRule="exact"/>
        <w:ind w:firstLine="180"/>
        <w:jc w:val="both"/>
      </w:pPr>
      <w:r>
        <w:t>Выпускник научится:</w:t>
      </w:r>
    </w:p>
    <w:p w:rsidR="00B1066C" w:rsidRDefault="00B1066C" w:rsidP="00E44BDA">
      <w:pPr>
        <w:pStyle w:val="21"/>
        <w:numPr>
          <w:ilvl w:val="0"/>
          <w:numId w:val="57"/>
        </w:numPr>
        <w:shd w:val="clear" w:color="auto" w:fill="auto"/>
        <w:tabs>
          <w:tab w:val="left" w:pos="481"/>
        </w:tabs>
        <w:spacing w:line="274" w:lineRule="exact"/>
        <w:ind w:firstLine="180"/>
        <w:jc w:val="both"/>
      </w:pPr>
      <w:r>
        <w:t>класс:</w:t>
      </w:r>
    </w:p>
    <w:p w:rsidR="00B1066C" w:rsidRDefault="00B1066C" w:rsidP="00E44BDA">
      <w:pPr>
        <w:pStyle w:val="21"/>
        <w:numPr>
          <w:ilvl w:val="0"/>
          <w:numId w:val="50"/>
        </w:numPr>
        <w:shd w:val="clear" w:color="auto" w:fill="auto"/>
        <w:tabs>
          <w:tab w:val="left" w:pos="433"/>
        </w:tabs>
        <w:spacing w:line="274" w:lineRule="exact"/>
        <w:ind w:firstLine="180"/>
        <w:jc w:val="both"/>
      </w:pPr>
      <w:r>
        <w:t>использовать звуковые и музыкальные редакторы;</w:t>
      </w:r>
    </w:p>
    <w:p w:rsidR="00B1066C" w:rsidRPr="00E12A46" w:rsidRDefault="00B1066C" w:rsidP="00E44BDA">
      <w:pPr>
        <w:pStyle w:val="21"/>
        <w:numPr>
          <w:ilvl w:val="0"/>
          <w:numId w:val="50"/>
        </w:numPr>
        <w:shd w:val="clear" w:color="auto" w:fill="auto"/>
        <w:tabs>
          <w:tab w:val="left" w:pos="433"/>
        </w:tabs>
        <w:spacing w:line="274" w:lineRule="exact"/>
        <w:ind w:firstLine="180"/>
        <w:jc w:val="both"/>
      </w:pPr>
      <w:r w:rsidRPr="00E12A46">
        <w:t>использовать программы звукозаписи и микрофоны.</w:t>
      </w:r>
    </w:p>
    <w:p w:rsidR="00B1066C" w:rsidRPr="00E12A46" w:rsidRDefault="00B1066C" w:rsidP="00E44BDA">
      <w:pPr>
        <w:pStyle w:val="21"/>
        <w:shd w:val="clear" w:color="auto" w:fill="auto"/>
        <w:spacing w:line="240" w:lineRule="exact"/>
        <w:ind w:firstLine="180"/>
        <w:jc w:val="both"/>
        <w:rPr>
          <w:rStyle w:val="2Constantia7"/>
          <w:rFonts w:ascii="Times New Roman" w:hAnsi="Times New Roman" w:cs="Times New Roman"/>
          <w:lang w:val="ru-RU" w:eastAsia="ru-RU"/>
        </w:rPr>
      </w:pPr>
      <w:r w:rsidRPr="00E12A46">
        <w:t xml:space="preserve">Выпускник получит </w:t>
      </w:r>
      <w:r w:rsidRPr="00E12A46">
        <w:rPr>
          <w:rStyle w:val="280"/>
        </w:rPr>
        <w:t xml:space="preserve">ВОЗМОЖНОСТЬ </w:t>
      </w:r>
      <w:r w:rsidRPr="00E12A46">
        <w:t>научиться</w:t>
      </w:r>
      <w:r w:rsidRPr="00E12A46">
        <w:rPr>
          <w:rStyle w:val="2Constantia7"/>
          <w:rFonts w:ascii="Times New Roman" w:hAnsi="Times New Roman" w:cs="Times New Roman"/>
          <w:lang w:val="ru-RU" w:eastAsia="ru-RU"/>
        </w:rPr>
        <w:t>:</w:t>
      </w:r>
    </w:p>
    <w:p w:rsidR="00B1066C" w:rsidRDefault="00B1066C" w:rsidP="00E44BDA">
      <w:pPr>
        <w:pStyle w:val="21"/>
        <w:shd w:val="clear" w:color="auto" w:fill="auto"/>
        <w:spacing w:line="240" w:lineRule="exact"/>
        <w:ind w:firstLine="180"/>
        <w:jc w:val="both"/>
        <w:rPr>
          <w:rStyle w:val="2Constantia7"/>
          <w:lang w:val="ru-RU" w:eastAsia="ru-RU"/>
        </w:rPr>
      </w:pPr>
    </w:p>
    <w:p w:rsidR="00B1066C" w:rsidRDefault="00B1066C" w:rsidP="00E12A46">
      <w:pPr>
        <w:pStyle w:val="21"/>
        <w:shd w:val="clear" w:color="auto" w:fill="auto"/>
        <w:spacing w:line="274" w:lineRule="exact"/>
        <w:ind w:firstLine="180"/>
        <w:jc w:val="both"/>
      </w:pPr>
      <w:r>
        <w:t>9 класс</w:t>
      </w:r>
    </w:p>
    <w:p w:rsidR="00B1066C" w:rsidRDefault="00B1066C" w:rsidP="00E12A46">
      <w:pPr>
        <w:pStyle w:val="21"/>
        <w:numPr>
          <w:ilvl w:val="0"/>
          <w:numId w:val="50"/>
        </w:numPr>
        <w:shd w:val="clear" w:color="auto" w:fill="auto"/>
        <w:tabs>
          <w:tab w:val="left" w:pos="411"/>
        </w:tabs>
        <w:spacing w:line="274" w:lineRule="exact"/>
        <w:ind w:firstLine="180"/>
        <w:jc w:val="both"/>
      </w:pPr>
      <w:r>
        <w:t>использовать музыкальные редакторы, клавишные и кинетические синтезаторы для решения творческих задач.</w:t>
      </w:r>
    </w:p>
    <w:p w:rsidR="00B1066C" w:rsidRDefault="00B1066C" w:rsidP="00E12A46">
      <w:pPr>
        <w:pStyle w:val="21"/>
        <w:shd w:val="clear" w:color="auto" w:fill="auto"/>
        <w:spacing w:line="274" w:lineRule="exact"/>
        <w:ind w:firstLine="180"/>
        <w:jc w:val="both"/>
      </w:pPr>
      <w:r>
        <w:t>Примечание: результаты достигаются преимущественно в рамках предмета «Искусство», а также во внеурочной деятельности</w:t>
      </w:r>
    </w:p>
    <w:p w:rsidR="00B1066C" w:rsidRDefault="00B1066C" w:rsidP="00E12A46">
      <w:pPr>
        <w:pStyle w:val="61"/>
        <w:shd w:val="clear" w:color="auto" w:fill="auto"/>
        <w:spacing w:before="0" w:line="274" w:lineRule="exact"/>
        <w:ind w:firstLine="180"/>
        <w:jc w:val="both"/>
      </w:pPr>
      <w:r>
        <w:t>Создание, восприятие и использование гипермедиасообщений</w:t>
      </w:r>
    </w:p>
    <w:p w:rsidR="00B1066C" w:rsidRDefault="00B1066C" w:rsidP="00E12A46">
      <w:pPr>
        <w:pStyle w:val="21"/>
        <w:shd w:val="clear" w:color="auto" w:fill="auto"/>
        <w:spacing w:line="274" w:lineRule="exact"/>
        <w:ind w:firstLine="180"/>
        <w:jc w:val="both"/>
      </w:pPr>
      <w:r>
        <w:t>9 класс</w:t>
      </w:r>
    </w:p>
    <w:p w:rsidR="00B1066C" w:rsidRDefault="00B1066C" w:rsidP="00E12A46">
      <w:pPr>
        <w:pStyle w:val="21"/>
        <w:shd w:val="clear" w:color="auto" w:fill="auto"/>
        <w:spacing w:line="274" w:lineRule="exact"/>
        <w:ind w:firstLine="180"/>
        <w:jc w:val="both"/>
      </w:pPr>
      <w:r>
        <w:t>Выпускник научится:</w:t>
      </w:r>
    </w:p>
    <w:p w:rsidR="00B1066C" w:rsidRDefault="00B1066C" w:rsidP="00E12A46">
      <w:pPr>
        <w:pStyle w:val="21"/>
        <w:numPr>
          <w:ilvl w:val="0"/>
          <w:numId w:val="50"/>
        </w:numPr>
        <w:shd w:val="clear" w:color="auto" w:fill="auto"/>
        <w:tabs>
          <w:tab w:val="left" w:pos="433"/>
        </w:tabs>
        <w:spacing w:line="274" w:lineRule="exact"/>
        <w:ind w:firstLine="180"/>
        <w:jc w:val="both"/>
      </w:pPr>
      <w:r>
        <w:t>проводить деконструкцию сообщений, выделение в них структуры, элементов и фрагментов;</w:t>
      </w:r>
    </w:p>
    <w:p w:rsidR="00B1066C" w:rsidRDefault="00B1066C" w:rsidP="00E12A46">
      <w:pPr>
        <w:pStyle w:val="21"/>
        <w:numPr>
          <w:ilvl w:val="0"/>
          <w:numId w:val="50"/>
        </w:numPr>
        <w:shd w:val="clear" w:color="auto" w:fill="auto"/>
        <w:tabs>
          <w:tab w:val="left" w:pos="433"/>
        </w:tabs>
        <w:spacing w:line="274" w:lineRule="exact"/>
        <w:ind w:firstLine="180"/>
        <w:jc w:val="both"/>
      </w:pPr>
      <w:r>
        <w:t>использовать при восприятии сообщений внутренние и внешние ссылки;</w:t>
      </w:r>
    </w:p>
    <w:p w:rsidR="00B1066C" w:rsidRDefault="00B1066C" w:rsidP="00E12A46">
      <w:pPr>
        <w:pStyle w:val="21"/>
        <w:numPr>
          <w:ilvl w:val="0"/>
          <w:numId w:val="50"/>
        </w:numPr>
        <w:shd w:val="clear" w:color="auto" w:fill="auto"/>
        <w:tabs>
          <w:tab w:val="left" w:pos="397"/>
        </w:tabs>
        <w:spacing w:line="274" w:lineRule="exact"/>
        <w:ind w:firstLine="180"/>
        <w:jc w:val="both"/>
      </w:pPr>
      <w:r>
        <w:t>формулировать вопросы к сообщению, создавать краткое описание сообщения; цитировать фрагменты сообщения;</w:t>
      </w:r>
    </w:p>
    <w:p w:rsidR="00B1066C" w:rsidRDefault="00B1066C" w:rsidP="00E12A46">
      <w:pPr>
        <w:pStyle w:val="21"/>
        <w:numPr>
          <w:ilvl w:val="0"/>
          <w:numId w:val="50"/>
        </w:numPr>
        <w:shd w:val="clear" w:color="auto" w:fill="auto"/>
        <w:tabs>
          <w:tab w:val="left" w:pos="397"/>
        </w:tabs>
        <w:spacing w:line="274" w:lineRule="exact"/>
        <w:ind w:firstLine="180"/>
        <w:jc w:val="both"/>
      </w:pPr>
      <w:r>
        <w:t>избирательно относиться к информации в окружающем информационном пространстве, отказываться от потребления ненужной информации.</w:t>
      </w:r>
    </w:p>
    <w:p w:rsidR="00B1066C" w:rsidRDefault="00B1066C" w:rsidP="00E12A46">
      <w:pPr>
        <w:pStyle w:val="21"/>
        <w:numPr>
          <w:ilvl w:val="0"/>
          <w:numId w:val="50"/>
        </w:numPr>
        <w:shd w:val="clear" w:color="auto" w:fill="auto"/>
        <w:tabs>
          <w:tab w:val="left" w:pos="402"/>
        </w:tabs>
        <w:spacing w:line="274" w:lineRule="exact"/>
        <w:ind w:firstLine="180"/>
        <w:jc w:val="both"/>
      </w:pPr>
      <w:r>
        <w:t>организовывать сообщения в виде линейного представления для самостоятельного просмотра через браузер;</w:t>
      </w:r>
    </w:p>
    <w:p w:rsidR="00B1066C" w:rsidRDefault="00B1066C" w:rsidP="00E12A46">
      <w:pPr>
        <w:pStyle w:val="21"/>
        <w:numPr>
          <w:ilvl w:val="0"/>
          <w:numId w:val="50"/>
        </w:numPr>
        <w:shd w:val="clear" w:color="auto" w:fill="auto"/>
        <w:tabs>
          <w:tab w:val="left" w:pos="433"/>
          <w:tab w:val="left" w:pos="5609"/>
        </w:tabs>
        <w:spacing w:line="274" w:lineRule="exact"/>
        <w:ind w:firstLine="180"/>
        <w:jc w:val="both"/>
      </w:pPr>
      <w:r>
        <w:t>работать с особыми видами сообщений:</w:t>
      </w:r>
      <w:r>
        <w:tab/>
        <w:t>диаграммами картами (географические,</w:t>
      </w:r>
    </w:p>
    <w:p w:rsidR="00B1066C" w:rsidRDefault="00B1066C" w:rsidP="00E12A46">
      <w:pPr>
        <w:pStyle w:val="21"/>
        <w:shd w:val="clear" w:color="auto" w:fill="auto"/>
        <w:spacing w:line="274" w:lineRule="exact"/>
        <w:ind w:firstLine="0"/>
        <w:jc w:val="both"/>
      </w:pPr>
      <w:r>
        <w:t>хронологические) и спутниковыми фотографиями, в том числе в системах глобального позиционирования;</w:t>
      </w:r>
    </w:p>
    <w:p w:rsidR="00B1066C" w:rsidRDefault="00B1066C" w:rsidP="00E12A46">
      <w:pPr>
        <w:pStyle w:val="61"/>
        <w:shd w:val="clear" w:color="auto" w:fill="auto"/>
        <w:spacing w:before="0" w:line="274" w:lineRule="exact"/>
        <w:ind w:firstLine="180"/>
        <w:jc w:val="both"/>
      </w:pPr>
      <w:r>
        <w:t>Коммуникация и социальное взаимодействие</w:t>
      </w:r>
    </w:p>
    <w:p w:rsidR="00B1066C" w:rsidRDefault="00B1066C" w:rsidP="00E12A46">
      <w:pPr>
        <w:pStyle w:val="21"/>
        <w:numPr>
          <w:ilvl w:val="0"/>
          <w:numId w:val="58"/>
        </w:numPr>
        <w:shd w:val="clear" w:color="auto" w:fill="auto"/>
        <w:tabs>
          <w:tab w:val="left" w:pos="476"/>
        </w:tabs>
        <w:spacing w:line="274" w:lineRule="exact"/>
        <w:ind w:firstLine="180"/>
        <w:jc w:val="both"/>
      </w:pPr>
      <w:r>
        <w:t>класс:</w:t>
      </w:r>
    </w:p>
    <w:p w:rsidR="00B1066C" w:rsidRDefault="00B1066C" w:rsidP="00E12A46">
      <w:pPr>
        <w:pStyle w:val="21"/>
        <w:numPr>
          <w:ilvl w:val="0"/>
          <w:numId w:val="50"/>
        </w:numPr>
        <w:shd w:val="clear" w:color="auto" w:fill="auto"/>
        <w:tabs>
          <w:tab w:val="left" w:pos="402"/>
        </w:tabs>
        <w:spacing w:line="274" w:lineRule="exact"/>
        <w:ind w:firstLine="180"/>
        <w:jc w:val="both"/>
      </w:pPr>
      <w:r>
        <w:t>соблюдать нормы информационной культуры, этики и права; с уважением относиться к частной информации и информационным правам других людей.</w:t>
      </w:r>
    </w:p>
    <w:p w:rsidR="00B1066C" w:rsidRDefault="00B1066C" w:rsidP="00E12A46">
      <w:pPr>
        <w:pStyle w:val="21"/>
        <w:numPr>
          <w:ilvl w:val="0"/>
          <w:numId w:val="57"/>
        </w:numPr>
        <w:shd w:val="clear" w:color="auto" w:fill="auto"/>
        <w:tabs>
          <w:tab w:val="left" w:pos="476"/>
        </w:tabs>
        <w:spacing w:line="274" w:lineRule="exact"/>
        <w:ind w:firstLine="180"/>
        <w:jc w:val="both"/>
      </w:pPr>
      <w:r>
        <w:t>класс</w:t>
      </w:r>
    </w:p>
    <w:p w:rsidR="00B1066C" w:rsidRDefault="00B1066C" w:rsidP="00E12A46">
      <w:pPr>
        <w:pStyle w:val="21"/>
        <w:numPr>
          <w:ilvl w:val="0"/>
          <w:numId w:val="50"/>
        </w:numPr>
        <w:shd w:val="clear" w:color="auto" w:fill="auto"/>
        <w:tabs>
          <w:tab w:val="left" w:pos="433"/>
        </w:tabs>
        <w:spacing w:line="274" w:lineRule="exact"/>
        <w:ind w:firstLine="180"/>
        <w:jc w:val="both"/>
      </w:pPr>
      <w:r>
        <w:t>использовать возможности электронной почты для информационного обмена;</w:t>
      </w:r>
    </w:p>
    <w:p w:rsidR="00B1066C" w:rsidRDefault="00B1066C" w:rsidP="00E12A46">
      <w:pPr>
        <w:pStyle w:val="21"/>
        <w:numPr>
          <w:ilvl w:val="0"/>
          <w:numId w:val="50"/>
        </w:numPr>
        <w:shd w:val="clear" w:color="auto" w:fill="auto"/>
        <w:tabs>
          <w:tab w:val="left" w:pos="402"/>
        </w:tabs>
        <w:spacing w:line="274" w:lineRule="exact"/>
        <w:ind w:firstLine="180"/>
        <w:jc w:val="both"/>
      </w:pPr>
      <w: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1066C" w:rsidRDefault="00B1066C" w:rsidP="00E12A46">
      <w:pPr>
        <w:pStyle w:val="21"/>
        <w:numPr>
          <w:ilvl w:val="0"/>
          <w:numId w:val="50"/>
        </w:numPr>
        <w:shd w:val="clear" w:color="auto" w:fill="auto"/>
        <w:tabs>
          <w:tab w:val="left" w:pos="433"/>
        </w:tabs>
        <w:spacing w:line="274" w:lineRule="exact"/>
        <w:ind w:firstLine="180"/>
        <w:jc w:val="both"/>
      </w:pPr>
      <w:r>
        <w:t>вести личный дневник (блог) с использованием возможностей Интернета;</w:t>
      </w:r>
    </w:p>
    <w:p w:rsidR="00B1066C" w:rsidRDefault="00B1066C" w:rsidP="00E12A46">
      <w:pPr>
        <w:pStyle w:val="21"/>
        <w:numPr>
          <w:ilvl w:val="0"/>
          <w:numId w:val="57"/>
        </w:numPr>
        <w:shd w:val="clear" w:color="auto" w:fill="auto"/>
        <w:tabs>
          <w:tab w:val="left" w:pos="476"/>
        </w:tabs>
        <w:spacing w:line="274" w:lineRule="exact"/>
        <w:ind w:firstLine="180"/>
        <w:jc w:val="both"/>
      </w:pPr>
      <w:r>
        <w:t>класс</w:t>
      </w:r>
    </w:p>
    <w:p w:rsidR="00B1066C" w:rsidRDefault="00B1066C" w:rsidP="00E12A46">
      <w:pPr>
        <w:pStyle w:val="21"/>
        <w:numPr>
          <w:ilvl w:val="0"/>
          <w:numId w:val="50"/>
        </w:numPr>
        <w:shd w:val="clear" w:color="auto" w:fill="auto"/>
        <w:tabs>
          <w:tab w:val="left" w:pos="433"/>
        </w:tabs>
        <w:spacing w:line="274" w:lineRule="exact"/>
        <w:ind w:firstLine="180"/>
        <w:jc w:val="both"/>
      </w:pPr>
      <w:r>
        <w:lastRenderedPageBreak/>
        <w:t>выступать с аудиовидеоподдержкой, включая выступление перед дистанционной аудиторией;</w:t>
      </w:r>
    </w:p>
    <w:p w:rsidR="00B1066C" w:rsidRDefault="00B1066C" w:rsidP="00E12A46">
      <w:pPr>
        <w:pStyle w:val="21"/>
        <w:numPr>
          <w:ilvl w:val="0"/>
          <w:numId w:val="50"/>
        </w:numPr>
        <w:shd w:val="clear" w:color="auto" w:fill="auto"/>
        <w:tabs>
          <w:tab w:val="left" w:pos="397"/>
        </w:tabs>
        <w:spacing w:line="274" w:lineRule="exact"/>
        <w:ind w:firstLine="180"/>
        <w:jc w:val="both"/>
      </w:pPr>
      <w:r>
        <w:t>участвовать в обсуждении (аудиовидеофорум, текстовый форум) с использованием возможностей Интернета;</w:t>
      </w:r>
    </w:p>
    <w:p w:rsidR="00B1066C" w:rsidRDefault="00B1066C" w:rsidP="00E12A46">
      <w:pPr>
        <w:pStyle w:val="61"/>
        <w:shd w:val="clear" w:color="auto" w:fill="auto"/>
        <w:spacing w:before="0" w:line="274" w:lineRule="exact"/>
        <w:ind w:firstLine="180"/>
        <w:jc w:val="both"/>
      </w:pPr>
      <w:r>
        <w:rPr>
          <w:rStyle w:val="6Constantia"/>
          <w:lang w:val="ru-RU"/>
        </w:rPr>
        <w:t>П</w:t>
      </w:r>
      <w:r w:rsidRPr="008B7F04">
        <w:rPr>
          <w:rStyle w:val="6Constantia"/>
          <w:lang w:val="ru-RU"/>
        </w:rPr>
        <w:t>0</w:t>
      </w:r>
      <w:r>
        <w:t>иск и организация хранения информации</w:t>
      </w:r>
    </w:p>
    <w:p w:rsidR="00B1066C" w:rsidRDefault="00B1066C" w:rsidP="00E12A46">
      <w:pPr>
        <w:pStyle w:val="21"/>
        <w:shd w:val="clear" w:color="auto" w:fill="auto"/>
        <w:spacing w:line="274" w:lineRule="exact"/>
        <w:ind w:firstLine="180"/>
        <w:jc w:val="both"/>
      </w:pPr>
      <w:r>
        <w:t>Выпускник научится:</w:t>
      </w:r>
    </w:p>
    <w:p w:rsidR="00B1066C" w:rsidRDefault="00B1066C" w:rsidP="00E12A46">
      <w:pPr>
        <w:pStyle w:val="21"/>
        <w:numPr>
          <w:ilvl w:val="0"/>
          <w:numId w:val="58"/>
        </w:numPr>
        <w:shd w:val="clear" w:color="auto" w:fill="auto"/>
        <w:tabs>
          <w:tab w:val="left" w:pos="481"/>
        </w:tabs>
        <w:spacing w:line="274" w:lineRule="exact"/>
        <w:ind w:firstLine="180"/>
        <w:jc w:val="both"/>
      </w:pPr>
      <w:r>
        <w:t>класс</w:t>
      </w:r>
    </w:p>
    <w:p w:rsidR="00B1066C" w:rsidRDefault="00B1066C" w:rsidP="00E12A46">
      <w:pPr>
        <w:pStyle w:val="21"/>
        <w:numPr>
          <w:ilvl w:val="0"/>
          <w:numId w:val="50"/>
        </w:numPr>
        <w:shd w:val="clear" w:color="auto" w:fill="auto"/>
        <w:tabs>
          <w:tab w:val="left" w:pos="397"/>
        </w:tabs>
        <w:spacing w:line="274" w:lineRule="exact"/>
        <w:ind w:firstLine="180"/>
        <w:jc w:val="both"/>
      </w:pPr>
      <w: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1066C" w:rsidRDefault="00B1066C" w:rsidP="00E12A46">
      <w:pPr>
        <w:pStyle w:val="21"/>
        <w:numPr>
          <w:ilvl w:val="0"/>
          <w:numId w:val="50"/>
        </w:numPr>
        <w:shd w:val="clear" w:color="auto" w:fill="auto"/>
        <w:tabs>
          <w:tab w:val="left" w:pos="397"/>
        </w:tabs>
        <w:spacing w:line="274" w:lineRule="exact"/>
        <w:ind w:firstLine="180"/>
        <w:jc w:val="both"/>
      </w:pPr>
      <w:r>
        <w:t>использовать приёмы поиска информации на персональном компьютере, в информационной среде учреждения и в образовательном пространстве;</w:t>
      </w:r>
    </w:p>
    <w:p w:rsidR="00B1066C" w:rsidRDefault="00B1066C" w:rsidP="00E12A46">
      <w:pPr>
        <w:pStyle w:val="21"/>
        <w:numPr>
          <w:ilvl w:val="0"/>
          <w:numId w:val="50"/>
        </w:numPr>
        <w:shd w:val="clear" w:color="auto" w:fill="auto"/>
        <w:tabs>
          <w:tab w:val="left" w:pos="397"/>
        </w:tabs>
        <w:spacing w:line="274" w:lineRule="exact"/>
        <w:ind w:firstLine="180"/>
        <w:jc w:val="both"/>
      </w:pPr>
      <w:r>
        <w:t>использовать различные библиотечные, в том числе электронные, каталоги для поиска необходимых книг;</w:t>
      </w:r>
    </w:p>
    <w:p w:rsidR="00B1066C" w:rsidRDefault="00B1066C" w:rsidP="00E12A46">
      <w:pPr>
        <w:pStyle w:val="21"/>
        <w:shd w:val="clear" w:color="auto" w:fill="auto"/>
        <w:spacing w:line="274" w:lineRule="exact"/>
        <w:ind w:firstLine="180"/>
        <w:jc w:val="both"/>
      </w:pPr>
      <w:r>
        <w:t>9 класс</w:t>
      </w:r>
    </w:p>
    <w:p w:rsidR="00B1066C" w:rsidRDefault="00B1066C" w:rsidP="00E12A46">
      <w:pPr>
        <w:pStyle w:val="21"/>
        <w:numPr>
          <w:ilvl w:val="0"/>
          <w:numId w:val="50"/>
        </w:numPr>
        <w:shd w:val="clear" w:color="auto" w:fill="auto"/>
        <w:tabs>
          <w:tab w:val="left" w:pos="402"/>
        </w:tabs>
        <w:spacing w:line="274" w:lineRule="exact"/>
        <w:ind w:firstLine="180"/>
        <w:jc w:val="both"/>
      </w:pPr>
      <w:r>
        <w:t>искать информацию в различных базах данных, создавать и заполнять базы данных, в частности использовать различные определители;</w:t>
      </w:r>
    </w:p>
    <w:p w:rsidR="00B1066C" w:rsidRDefault="00B1066C" w:rsidP="00E12A46">
      <w:pPr>
        <w:pStyle w:val="21"/>
        <w:numPr>
          <w:ilvl w:val="0"/>
          <w:numId w:val="50"/>
        </w:numPr>
        <w:shd w:val="clear" w:color="auto" w:fill="auto"/>
        <w:tabs>
          <w:tab w:val="left" w:pos="402"/>
        </w:tabs>
        <w:spacing w:after="240" w:line="274" w:lineRule="exact"/>
        <w:ind w:firstLine="180"/>
        <w:jc w:val="both"/>
      </w:pPr>
      <w: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B1066C" w:rsidRDefault="00B1066C" w:rsidP="00E12A46">
      <w:pPr>
        <w:pStyle w:val="36"/>
        <w:keepNext/>
        <w:keepLines/>
        <w:shd w:val="clear" w:color="auto" w:fill="auto"/>
        <w:spacing w:before="0" w:after="0"/>
        <w:ind w:firstLine="180"/>
        <w:jc w:val="both"/>
      </w:pPr>
      <w:bookmarkStart w:id="52" w:name="bookmark52"/>
      <w:r>
        <w:t>Анализ информации, математическая обработка данных в исследовании</w:t>
      </w:r>
      <w:bookmarkEnd w:id="52"/>
    </w:p>
    <w:p w:rsidR="00B1066C" w:rsidRDefault="00B1066C" w:rsidP="00E12A46">
      <w:pPr>
        <w:pStyle w:val="21"/>
        <w:shd w:val="clear" w:color="auto" w:fill="auto"/>
        <w:spacing w:line="274" w:lineRule="exact"/>
        <w:ind w:firstLine="180"/>
        <w:jc w:val="both"/>
      </w:pPr>
      <w:r>
        <w:t>Выпускник научится:</w:t>
      </w:r>
    </w:p>
    <w:p w:rsidR="00B1066C" w:rsidRDefault="00B1066C" w:rsidP="00E12A46">
      <w:pPr>
        <w:pStyle w:val="21"/>
        <w:numPr>
          <w:ilvl w:val="0"/>
          <w:numId w:val="58"/>
        </w:numPr>
        <w:shd w:val="clear" w:color="auto" w:fill="auto"/>
        <w:tabs>
          <w:tab w:val="left" w:pos="481"/>
        </w:tabs>
        <w:spacing w:line="274" w:lineRule="exact"/>
        <w:ind w:firstLine="180"/>
        <w:jc w:val="both"/>
      </w:pPr>
      <w:r>
        <w:t>класс:</w:t>
      </w:r>
    </w:p>
    <w:p w:rsidR="00B1066C" w:rsidRDefault="00B1066C" w:rsidP="00E12A46">
      <w:pPr>
        <w:pStyle w:val="21"/>
        <w:numPr>
          <w:ilvl w:val="0"/>
          <w:numId w:val="50"/>
        </w:numPr>
        <w:shd w:val="clear" w:color="auto" w:fill="auto"/>
        <w:tabs>
          <w:tab w:val="left" w:pos="397"/>
        </w:tabs>
        <w:spacing w:line="274" w:lineRule="exact"/>
        <w:ind w:firstLine="180"/>
        <w:jc w:val="both"/>
      </w:pPr>
      <w:r>
        <w:t>вводить результаты измерений и другие цифровые данные для их обработки, в том числе статистической и визуализации;</w:t>
      </w:r>
    </w:p>
    <w:p w:rsidR="00B1066C" w:rsidRDefault="00B1066C" w:rsidP="00E12A46">
      <w:pPr>
        <w:pStyle w:val="21"/>
        <w:numPr>
          <w:ilvl w:val="0"/>
          <w:numId w:val="58"/>
        </w:numPr>
        <w:shd w:val="clear" w:color="auto" w:fill="auto"/>
        <w:tabs>
          <w:tab w:val="left" w:pos="481"/>
        </w:tabs>
        <w:spacing w:line="274" w:lineRule="exact"/>
        <w:ind w:firstLine="180"/>
        <w:jc w:val="both"/>
      </w:pPr>
      <w:r>
        <w:t>класс</w:t>
      </w:r>
    </w:p>
    <w:p w:rsidR="00B1066C" w:rsidRDefault="00B1066C" w:rsidP="00E12A46">
      <w:pPr>
        <w:pStyle w:val="21"/>
        <w:numPr>
          <w:ilvl w:val="0"/>
          <w:numId w:val="50"/>
        </w:numPr>
        <w:shd w:val="clear" w:color="auto" w:fill="auto"/>
        <w:tabs>
          <w:tab w:val="left" w:pos="372"/>
        </w:tabs>
        <w:spacing w:line="274" w:lineRule="exact"/>
        <w:ind w:firstLine="180"/>
        <w:jc w:val="both"/>
      </w:pPr>
      <w:r>
        <w:t>проводить эксперименты и исследования в виртуальных лабораториях по естественным наукам, математике и информатике.</w:t>
      </w:r>
    </w:p>
    <w:p w:rsidR="00B1066C" w:rsidRDefault="00B1066C" w:rsidP="00E12A46">
      <w:pPr>
        <w:pStyle w:val="21"/>
        <w:shd w:val="clear" w:color="auto" w:fill="auto"/>
        <w:spacing w:line="274" w:lineRule="exact"/>
        <w:ind w:firstLine="180"/>
        <w:jc w:val="both"/>
      </w:pPr>
      <w:r>
        <w:t>Выпускник получит возможность научиться:</w:t>
      </w:r>
    </w:p>
    <w:p w:rsidR="00B1066C" w:rsidRDefault="00B1066C" w:rsidP="00E12A46">
      <w:pPr>
        <w:pStyle w:val="21"/>
        <w:numPr>
          <w:ilvl w:val="0"/>
          <w:numId w:val="50"/>
        </w:numPr>
        <w:shd w:val="clear" w:color="auto" w:fill="auto"/>
        <w:tabs>
          <w:tab w:val="left" w:pos="374"/>
        </w:tabs>
        <w:spacing w:line="274" w:lineRule="exact"/>
        <w:ind w:firstLine="180"/>
        <w:jc w:val="both"/>
      </w:pPr>
      <w: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1066C" w:rsidRDefault="00B1066C" w:rsidP="00E12A46">
      <w:pPr>
        <w:pStyle w:val="21"/>
        <w:numPr>
          <w:ilvl w:val="0"/>
          <w:numId w:val="50"/>
        </w:numPr>
        <w:shd w:val="clear" w:color="auto" w:fill="auto"/>
        <w:tabs>
          <w:tab w:val="left" w:pos="401"/>
        </w:tabs>
        <w:spacing w:line="274" w:lineRule="exact"/>
        <w:ind w:firstLine="180"/>
        <w:jc w:val="both"/>
      </w:pPr>
      <w:r>
        <w:t>анализировать результаты своей деятельности и затрачиваемых ресурсов.</w:t>
      </w:r>
    </w:p>
    <w:p w:rsidR="00B1066C" w:rsidRDefault="00B1066C" w:rsidP="00E12A46">
      <w:pPr>
        <w:pStyle w:val="21"/>
        <w:shd w:val="clear" w:color="auto" w:fill="auto"/>
        <w:tabs>
          <w:tab w:val="left" w:pos="1726"/>
        </w:tabs>
        <w:spacing w:line="274" w:lineRule="exact"/>
        <w:ind w:firstLine="180"/>
        <w:jc w:val="both"/>
      </w:pPr>
      <w:r>
        <w:t>Примечание:</w:t>
      </w:r>
      <w:r>
        <w:tab/>
        <w:t>результаты достигаются преимущественно в рамках естественных наук,</w:t>
      </w:r>
    </w:p>
    <w:p w:rsidR="00B1066C" w:rsidRDefault="00B1066C" w:rsidP="00E12A46">
      <w:pPr>
        <w:pStyle w:val="21"/>
        <w:shd w:val="clear" w:color="auto" w:fill="auto"/>
        <w:spacing w:after="540" w:line="274" w:lineRule="exact"/>
        <w:ind w:firstLine="0"/>
        <w:jc w:val="both"/>
      </w:pPr>
      <w:r>
        <w:t>предметов «Обществознание», «Математика»</w:t>
      </w:r>
    </w:p>
    <w:p w:rsidR="00B1066C" w:rsidRDefault="00B1066C" w:rsidP="00E12A46">
      <w:pPr>
        <w:pStyle w:val="36"/>
        <w:keepNext/>
        <w:keepLines/>
        <w:shd w:val="clear" w:color="auto" w:fill="auto"/>
        <w:spacing w:before="0" w:after="0"/>
        <w:ind w:firstLine="180"/>
        <w:jc w:val="both"/>
      </w:pPr>
      <w:bookmarkStart w:id="53" w:name="bookmark53"/>
      <w:r>
        <w:t>Моделирование, проектирование и управление</w:t>
      </w:r>
      <w:bookmarkEnd w:id="53"/>
    </w:p>
    <w:p w:rsidR="00B1066C" w:rsidRDefault="00B1066C" w:rsidP="00E12A46">
      <w:pPr>
        <w:pStyle w:val="21"/>
        <w:shd w:val="clear" w:color="auto" w:fill="auto"/>
        <w:spacing w:line="274" w:lineRule="exact"/>
        <w:ind w:firstLine="180"/>
        <w:jc w:val="both"/>
      </w:pPr>
      <w:r>
        <w:t>Выпускник научится:</w:t>
      </w:r>
    </w:p>
    <w:p w:rsidR="00B1066C" w:rsidRDefault="00B1066C" w:rsidP="00E12A46">
      <w:pPr>
        <w:pStyle w:val="21"/>
        <w:numPr>
          <w:ilvl w:val="0"/>
          <w:numId w:val="50"/>
        </w:numPr>
        <w:shd w:val="clear" w:color="auto" w:fill="auto"/>
        <w:tabs>
          <w:tab w:val="left" w:pos="372"/>
        </w:tabs>
        <w:spacing w:line="274" w:lineRule="exact"/>
        <w:ind w:firstLine="180"/>
        <w:jc w:val="both"/>
      </w:pPr>
      <w:r>
        <w:t>проектировать и организовывать свою индивидуальную и групповую деятельность, организовывать своё время с использованием ИКТ.</w:t>
      </w:r>
    </w:p>
    <w:p w:rsidR="00B1066C" w:rsidRDefault="00B1066C" w:rsidP="00E12A46">
      <w:pPr>
        <w:pStyle w:val="21"/>
        <w:numPr>
          <w:ilvl w:val="0"/>
          <w:numId w:val="50"/>
        </w:numPr>
        <w:shd w:val="clear" w:color="auto" w:fill="auto"/>
        <w:tabs>
          <w:tab w:val="left" w:pos="401"/>
        </w:tabs>
        <w:spacing w:line="274" w:lineRule="exact"/>
        <w:ind w:firstLine="180"/>
        <w:jc w:val="both"/>
      </w:pPr>
      <w:r>
        <w:t>моделировать с использованием виртуальных конструкторов;</w:t>
      </w:r>
    </w:p>
    <w:p w:rsidR="00B1066C" w:rsidRDefault="00B1066C" w:rsidP="00E12A46">
      <w:pPr>
        <w:pStyle w:val="21"/>
        <w:numPr>
          <w:ilvl w:val="0"/>
          <w:numId w:val="50"/>
        </w:numPr>
        <w:shd w:val="clear" w:color="auto" w:fill="auto"/>
        <w:tabs>
          <w:tab w:val="left" w:pos="372"/>
        </w:tabs>
        <w:spacing w:line="274" w:lineRule="exact"/>
        <w:ind w:firstLine="180"/>
        <w:jc w:val="both"/>
      </w:pPr>
      <w:r>
        <w:t>конструировать и моделировать с использованием материальных конструкторов с компьютерным управлением и обратной связью;</w:t>
      </w:r>
    </w:p>
    <w:p w:rsidR="00B1066C" w:rsidRDefault="00B1066C" w:rsidP="00E12A46">
      <w:pPr>
        <w:pStyle w:val="21"/>
        <w:numPr>
          <w:ilvl w:val="0"/>
          <w:numId w:val="50"/>
        </w:numPr>
        <w:shd w:val="clear" w:color="auto" w:fill="auto"/>
        <w:tabs>
          <w:tab w:val="left" w:pos="401"/>
        </w:tabs>
        <w:spacing w:line="274" w:lineRule="exact"/>
        <w:ind w:firstLine="180"/>
        <w:jc w:val="both"/>
      </w:pPr>
      <w:r>
        <w:t>моделировать с использованием средств программирования;</w:t>
      </w:r>
    </w:p>
    <w:p w:rsidR="00B1066C" w:rsidRDefault="00B1066C" w:rsidP="00E12A46">
      <w:pPr>
        <w:pStyle w:val="21"/>
        <w:shd w:val="clear" w:color="auto" w:fill="auto"/>
        <w:spacing w:line="274" w:lineRule="exact"/>
        <w:ind w:firstLine="180"/>
        <w:jc w:val="both"/>
      </w:pPr>
      <w:r>
        <w:t>Выпускник получит возможность научиться:</w:t>
      </w:r>
    </w:p>
    <w:p w:rsidR="00B1066C" w:rsidRDefault="00B1066C" w:rsidP="00E12A46">
      <w:pPr>
        <w:pStyle w:val="21"/>
        <w:numPr>
          <w:ilvl w:val="0"/>
          <w:numId w:val="50"/>
        </w:numPr>
        <w:shd w:val="clear" w:color="auto" w:fill="auto"/>
        <w:tabs>
          <w:tab w:val="left" w:pos="372"/>
        </w:tabs>
        <w:spacing w:line="278" w:lineRule="exact"/>
        <w:ind w:firstLine="180"/>
        <w:jc w:val="both"/>
      </w:pPr>
      <w:r>
        <w:t>проектировать виртуальные и реальные объекты и процессы, использовать системы автоматизированного проектирования.</w:t>
      </w:r>
    </w:p>
    <w:p w:rsidR="00B1066C" w:rsidRDefault="00B1066C" w:rsidP="00E12A46">
      <w:pPr>
        <w:pStyle w:val="21"/>
        <w:shd w:val="clear" w:color="auto" w:fill="auto"/>
        <w:tabs>
          <w:tab w:val="left" w:pos="1726"/>
        </w:tabs>
        <w:spacing w:line="278" w:lineRule="exact"/>
        <w:ind w:firstLine="180"/>
        <w:jc w:val="both"/>
      </w:pPr>
      <w:r>
        <w:t>Примечание:</w:t>
      </w:r>
      <w:r>
        <w:tab/>
        <w:t>результаты достигаются преимущественно в рамках естественных наук,</w:t>
      </w:r>
    </w:p>
    <w:p w:rsidR="00B1066C" w:rsidRDefault="00B1066C" w:rsidP="00E12A46">
      <w:pPr>
        <w:pStyle w:val="21"/>
        <w:shd w:val="clear" w:color="auto" w:fill="auto"/>
        <w:spacing w:after="244" w:line="278" w:lineRule="exact"/>
        <w:ind w:firstLine="0"/>
        <w:jc w:val="both"/>
      </w:pPr>
      <w:r>
        <w:t>предметов «Технология», «Математика», «Информатика», «Обществознание».</w:t>
      </w:r>
    </w:p>
    <w:p w:rsidR="00B1066C" w:rsidRDefault="00B1066C" w:rsidP="00E12A46">
      <w:pPr>
        <w:pStyle w:val="21"/>
        <w:shd w:val="clear" w:color="auto" w:fill="auto"/>
        <w:spacing w:line="274" w:lineRule="exact"/>
        <w:ind w:firstLine="180"/>
        <w:jc w:val="both"/>
      </w:pPr>
      <w:r>
        <w:t>Основной формой оценки сформированности ИКТ-компетентности обучающихся является многокритериальная экспертная оценка текущих работ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w:t>
      </w:r>
    </w:p>
    <w:p w:rsidR="00B1066C" w:rsidRDefault="00B1066C" w:rsidP="00E12A46">
      <w:pPr>
        <w:pStyle w:val="21"/>
        <w:shd w:val="clear" w:color="auto" w:fill="auto"/>
        <w:spacing w:line="274" w:lineRule="exact"/>
        <w:ind w:firstLine="180"/>
        <w:jc w:val="both"/>
      </w:pPr>
      <w:r>
        <w:lastRenderedPageBreak/>
        <w:t>Школа предполагает три основных уровня развития информационной среды образовательного учреждения:</w:t>
      </w:r>
    </w:p>
    <w:p w:rsidR="00B1066C" w:rsidRDefault="00B1066C" w:rsidP="00E12A46">
      <w:pPr>
        <w:pStyle w:val="21"/>
        <w:numPr>
          <w:ilvl w:val="0"/>
          <w:numId w:val="50"/>
        </w:numPr>
        <w:shd w:val="clear" w:color="auto" w:fill="auto"/>
        <w:tabs>
          <w:tab w:val="left" w:pos="710"/>
        </w:tabs>
        <w:spacing w:line="278" w:lineRule="exact"/>
        <w:ind w:firstLine="180"/>
        <w:jc w:val="both"/>
      </w:pPr>
      <w:r>
        <w:t>пользовательский уровень — обеспечение доступа к различным информационным ресурсам школьников, учителей, родителей, администрации образовательного учреждения;</w:t>
      </w:r>
    </w:p>
    <w:p w:rsidR="00B1066C" w:rsidRDefault="00B1066C" w:rsidP="00E12A46">
      <w:pPr>
        <w:pStyle w:val="21"/>
        <w:numPr>
          <w:ilvl w:val="0"/>
          <w:numId w:val="50"/>
        </w:numPr>
        <w:shd w:val="clear" w:color="auto" w:fill="auto"/>
        <w:tabs>
          <w:tab w:val="left" w:pos="710"/>
        </w:tabs>
        <w:spacing w:line="278" w:lineRule="exact"/>
        <w:ind w:firstLine="180"/>
        <w:jc w:val="both"/>
      </w:pPr>
      <w:r>
        <w:t>ресурсный уровень - формирование информационной ресурсной базы образовательного процесса в учебных кабинетах и лабораториях;</w:t>
      </w:r>
    </w:p>
    <w:p w:rsidR="00B1066C" w:rsidRDefault="00B1066C" w:rsidP="00E12A46">
      <w:pPr>
        <w:pStyle w:val="21"/>
        <w:numPr>
          <w:ilvl w:val="0"/>
          <w:numId w:val="50"/>
        </w:numPr>
        <w:shd w:val="clear" w:color="auto" w:fill="auto"/>
        <w:tabs>
          <w:tab w:val="left" w:pos="710"/>
        </w:tabs>
        <w:spacing w:after="536" w:line="274" w:lineRule="exact"/>
        <w:ind w:firstLine="180"/>
        <w:jc w:val="both"/>
      </w:pPr>
      <w:r>
        <w:t>регламентирующий уровень —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B1066C" w:rsidRDefault="00B1066C" w:rsidP="00E12A46">
      <w:pPr>
        <w:pStyle w:val="36"/>
        <w:keepNext/>
        <w:keepLines/>
        <w:shd w:val="clear" w:color="auto" w:fill="auto"/>
        <w:spacing w:before="0" w:after="0" w:line="278" w:lineRule="exact"/>
        <w:ind w:firstLine="180"/>
        <w:jc w:val="both"/>
      </w:pPr>
      <w:bookmarkStart w:id="54" w:name="bookmark54"/>
      <w:r>
        <w:t>Основы смыслового чтения и работа с текстом</w:t>
      </w:r>
      <w:bookmarkEnd w:id="54"/>
    </w:p>
    <w:p w:rsidR="00B1066C" w:rsidRDefault="00B1066C" w:rsidP="00E12A46">
      <w:pPr>
        <w:pStyle w:val="61"/>
        <w:shd w:val="clear" w:color="auto" w:fill="auto"/>
        <w:spacing w:before="0" w:line="278" w:lineRule="exact"/>
        <w:ind w:firstLine="180"/>
        <w:jc w:val="both"/>
      </w:pPr>
      <w:r>
        <w:t>Общие механизмы формирования и развития смыслового чтения и работы с текстом.</w:t>
      </w:r>
    </w:p>
    <w:p w:rsidR="00B1066C" w:rsidRDefault="00B1066C" w:rsidP="00E12A46">
      <w:pPr>
        <w:pStyle w:val="21"/>
        <w:shd w:val="clear" w:color="auto" w:fill="auto"/>
        <w:spacing w:line="278" w:lineRule="exact"/>
        <w:ind w:firstLine="180"/>
        <w:jc w:val="both"/>
      </w:pPr>
      <w:r>
        <w:t>Навык чтения — фундамент всего последующего образования. Полноценное чтение — сложный и многогранный процесс, предполагающий решение таких познавательных и коммуникативных задач, как понимание (общее, полное и критическое), поиск конкретной информации, самоконтроль, восстановление широкого контекста, интерпретация, комментирование текста и ДР.</w:t>
      </w:r>
    </w:p>
    <w:p w:rsidR="00B1066C" w:rsidRDefault="00B1066C" w:rsidP="009E6D55">
      <w:pPr>
        <w:pStyle w:val="21"/>
        <w:shd w:val="clear" w:color="auto" w:fill="auto"/>
        <w:tabs>
          <w:tab w:val="left" w:pos="6715"/>
        </w:tabs>
        <w:spacing w:line="274" w:lineRule="exact"/>
        <w:ind w:firstLine="362"/>
        <w:jc w:val="both"/>
      </w:pPr>
      <w:r>
        <w:t>В рамках стоящих перед школой задач обучающиеся должны овладеть различными типами коммуникативного чтения: вслух, про себя, учебное, самостоятельное, а также необходимо обеспечить освоение ими различных видов чтения: ознакомительное, изучающее, поисковое/просмотровое, выразительное.</w:t>
      </w:r>
    </w:p>
    <w:p w:rsidR="00B1066C" w:rsidRDefault="00B1066C" w:rsidP="009E6D55">
      <w:pPr>
        <w:pStyle w:val="21"/>
        <w:shd w:val="clear" w:color="auto" w:fill="auto"/>
        <w:tabs>
          <w:tab w:val="left" w:pos="6715"/>
        </w:tabs>
        <w:spacing w:line="274" w:lineRule="exact"/>
        <w:ind w:firstLine="362"/>
        <w:jc w:val="both"/>
      </w:pPr>
    </w:p>
    <w:p w:rsidR="00B1066C" w:rsidRDefault="00B1066C" w:rsidP="009E6D55">
      <w:pPr>
        <w:pStyle w:val="36"/>
        <w:keepNext/>
        <w:keepLines/>
        <w:shd w:val="clear" w:color="auto" w:fill="auto"/>
        <w:spacing w:before="0" w:after="0"/>
        <w:ind w:firstLine="180"/>
        <w:jc w:val="both"/>
      </w:pPr>
      <w:bookmarkStart w:id="55" w:name="bookmark55"/>
      <w:r>
        <w:t>Планируемые результаты формирования стратегии смыслового чтения и работа с текстом</w:t>
      </w:r>
      <w:bookmarkEnd w:id="55"/>
    </w:p>
    <w:p w:rsidR="00B1066C" w:rsidRDefault="00B1066C" w:rsidP="009E6D55">
      <w:pPr>
        <w:pStyle w:val="21"/>
        <w:shd w:val="clear" w:color="auto" w:fill="auto"/>
        <w:spacing w:line="274" w:lineRule="exact"/>
        <w:ind w:firstLine="180"/>
        <w:jc w:val="both"/>
      </w:pPr>
      <w:r>
        <w:t>Работа с текстом: поиск информации и понимание прочитанного</w:t>
      </w:r>
    </w:p>
    <w:p w:rsidR="00B1066C" w:rsidRDefault="00B1066C" w:rsidP="009E6D55">
      <w:pPr>
        <w:pStyle w:val="21"/>
        <w:shd w:val="clear" w:color="auto" w:fill="auto"/>
        <w:spacing w:line="274" w:lineRule="exact"/>
        <w:ind w:firstLine="180"/>
        <w:jc w:val="both"/>
      </w:pPr>
      <w:r>
        <w:t>Выпускник научится:</w:t>
      </w:r>
    </w:p>
    <w:p w:rsidR="00B1066C" w:rsidRDefault="00B1066C" w:rsidP="009E6D55">
      <w:pPr>
        <w:pStyle w:val="21"/>
        <w:shd w:val="clear" w:color="auto" w:fill="auto"/>
        <w:spacing w:line="274" w:lineRule="exact"/>
        <w:ind w:firstLine="180"/>
        <w:jc w:val="both"/>
      </w:pPr>
      <w:r>
        <w:t>6 класс:</w:t>
      </w:r>
    </w:p>
    <w:p w:rsidR="00B1066C" w:rsidRDefault="00B1066C" w:rsidP="009E6D55">
      <w:pPr>
        <w:pStyle w:val="21"/>
        <w:numPr>
          <w:ilvl w:val="0"/>
          <w:numId w:val="50"/>
        </w:numPr>
        <w:shd w:val="clear" w:color="auto" w:fill="auto"/>
        <w:tabs>
          <w:tab w:val="left" w:pos="758"/>
        </w:tabs>
        <w:spacing w:line="274" w:lineRule="exact"/>
        <w:ind w:firstLine="180"/>
        <w:jc w:val="both"/>
      </w:pPr>
      <w:r>
        <w:t>ориентироваться в содержании текста и понимать его целостный смысл:</w:t>
      </w:r>
    </w:p>
    <w:p w:rsidR="00B1066C" w:rsidRDefault="00B1066C" w:rsidP="009E6D55">
      <w:pPr>
        <w:pStyle w:val="21"/>
        <w:numPr>
          <w:ilvl w:val="0"/>
          <w:numId w:val="50"/>
        </w:numPr>
        <w:shd w:val="clear" w:color="auto" w:fill="auto"/>
        <w:tabs>
          <w:tab w:val="left" w:pos="758"/>
        </w:tabs>
        <w:spacing w:line="274" w:lineRule="exact"/>
        <w:ind w:firstLine="180"/>
        <w:jc w:val="both"/>
      </w:pPr>
      <w:r>
        <w:t>выбирать из текста или придумать заголовок, соответствующий содержанию и общему смыслу текста;</w:t>
      </w:r>
    </w:p>
    <w:p w:rsidR="00B1066C" w:rsidRDefault="00B1066C" w:rsidP="009E6D55">
      <w:pPr>
        <w:pStyle w:val="21"/>
        <w:numPr>
          <w:ilvl w:val="0"/>
          <w:numId w:val="50"/>
        </w:numPr>
        <w:shd w:val="clear" w:color="auto" w:fill="auto"/>
        <w:tabs>
          <w:tab w:val="left" w:pos="758"/>
        </w:tabs>
        <w:spacing w:line="274" w:lineRule="exact"/>
        <w:ind w:firstLine="180"/>
        <w:jc w:val="both"/>
      </w:pPr>
      <w:r>
        <w:t>объяснять порядок частей/инструкций, содержащихся в тексте;</w:t>
      </w:r>
    </w:p>
    <w:p w:rsidR="00B1066C" w:rsidRDefault="00B1066C" w:rsidP="009E6D55">
      <w:pPr>
        <w:pStyle w:val="21"/>
        <w:shd w:val="clear" w:color="auto" w:fill="auto"/>
        <w:spacing w:line="274" w:lineRule="exact"/>
        <w:ind w:firstLine="180"/>
        <w:jc w:val="both"/>
      </w:pPr>
      <w:r>
        <w:t>9 класс</w:t>
      </w:r>
    </w:p>
    <w:p w:rsidR="00B1066C" w:rsidRDefault="00B1066C" w:rsidP="009E6D55">
      <w:pPr>
        <w:pStyle w:val="21"/>
        <w:numPr>
          <w:ilvl w:val="0"/>
          <w:numId w:val="50"/>
        </w:numPr>
        <w:shd w:val="clear" w:color="auto" w:fill="auto"/>
        <w:tabs>
          <w:tab w:val="left" w:pos="758"/>
        </w:tabs>
        <w:spacing w:line="274" w:lineRule="exact"/>
        <w:ind w:firstLine="180"/>
        <w:jc w:val="both"/>
      </w:pPr>
      <w:r>
        <w:t>ориентироваться в содержании текста и понимать его целостный смысл:</w:t>
      </w:r>
    </w:p>
    <w:p w:rsidR="00B1066C" w:rsidRDefault="00B1066C" w:rsidP="009E6D55">
      <w:pPr>
        <w:pStyle w:val="21"/>
        <w:shd w:val="clear" w:color="auto" w:fill="auto"/>
        <w:spacing w:line="274" w:lineRule="exact"/>
        <w:ind w:firstLine="180"/>
        <w:jc w:val="both"/>
      </w:pPr>
      <w:r>
        <w:t>определять главную тему, общую цель или назначение текста;</w:t>
      </w:r>
    </w:p>
    <w:p w:rsidR="00B1066C" w:rsidRDefault="00B1066C" w:rsidP="009E6D55">
      <w:pPr>
        <w:pStyle w:val="21"/>
        <w:numPr>
          <w:ilvl w:val="0"/>
          <w:numId w:val="50"/>
        </w:numPr>
        <w:shd w:val="clear" w:color="auto" w:fill="auto"/>
        <w:tabs>
          <w:tab w:val="left" w:pos="758"/>
        </w:tabs>
        <w:spacing w:line="274" w:lineRule="exact"/>
        <w:ind w:firstLine="180"/>
        <w:jc w:val="both"/>
      </w:pPr>
      <w:r>
        <w:t>формулировать тезис, выражающий общий смысл текста;</w:t>
      </w:r>
    </w:p>
    <w:p w:rsidR="00B1066C" w:rsidRDefault="00B1066C" w:rsidP="009E6D55">
      <w:pPr>
        <w:pStyle w:val="21"/>
        <w:numPr>
          <w:ilvl w:val="0"/>
          <w:numId w:val="50"/>
        </w:numPr>
        <w:shd w:val="clear" w:color="auto" w:fill="auto"/>
        <w:tabs>
          <w:tab w:val="left" w:pos="758"/>
        </w:tabs>
        <w:spacing w:line="274" w:lineRule="exact"/>
        <w:ind w:firstLine="180"/>
        <w:jc w:val="both"/>
      </w:pPr>
      <w:r>
        <w:t>предвосхищать содержание предметного плана текста по заголовку и с опорой на предыдущий опыт;</w:t>
      </w:r>
    </w:p>
    <w:p w:rsidR="00B1066C" w:rsidRDefault="00B1066C" w:rsidP="009E6D55">
      <w:pPr>
        <w:pStyle w:val="21"/>
        <w:numPr>
          <w:ilvl w:val="0"/>
          <w:numId w:val="50"/>
        </w:numPr>
        <w:shd w:val="clear" w:color="auto" w:fill="auto"/>
        <w:tabs>
          <w:tab w:val="left" w:pos="758"/>
        </w:tabs>
        <w:spacing w:line="274" w:lineRule="exact"/>
        <w:ind w:firstLine="180"/>
        <w:jc w:val="both"/>
      </w:pPr>
      <w: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1066C" w:rsidRDefault="00B1066C" w:rsidP="009E6D55">
      <w:pPr>
        <w:pStyle w:val="21"/>
        <w:numPr>
          <w:ilvl w:val="0"/>
          <w:numId w:val="50"/>
        </w:numPr>
        <w:shd w:val="clear" w:color="auto" w:fill="auto"/>
        <w:tabs>
          <w:tab w:val="left" w:pos="758"/>
        </w:tabs>
        <w:spacing w:line="274" w:lineRule="exact"/>
        <w:ind w:firstLine="180"/>
        <w:jc w:val="both"/>
      </w:pPr>
      <w:r>
        <w:t>решать учебно-познавательные и учебно-практические задачи, требующие полного и критического понимания текста:</w:t>
      </w:r>
    </w:p>
    <w:p w:rsidR="00B1066C" w:rsidRDefault="00B1066C" w:rsidP="009E6D55">
      <w:pPr>
        <w:pStyle w:val="21"/>
        <w:numPr>
          <w:ilvl w:val="0"/>
          <w:numId w:val="50"/>
        </w:numPr>
        <w:shd w:val="clear" w:color="auto" w:fill="auto"/>
        <w:tabs>
          <w:tab w:val="left" w:pos="758"/>
        </w:tabs>
        <w:spacing w:line="274" w:lineRule="exact"/>
        <w:ind w:firstLine="180"/>
        <w:jc w:val="both"/>
      </w:pPr>
      <w:r>
        <w:t>определять назначение разных видов текстов;</w:t>
      </w:r>
    </w:p>
    <w:p w:rsidR="00B1066C" w:rsidRDefault="00B1066C" w:rsidP="009E6D55">
      <w:pPr>
        <w:pStyle w:val="21"/>
        <w:numPr>
          <w:ilvl w:val="0"/>
          <w:numId w:val="50"/>
        </w:numPr>
        <w:shd w:val="clear" w:color="auto" w:fill="auto"/>
        <w:tabs>
          <w:tab w:val="left" w:pos="758"/>
        </w:tabs>
        <w:spacing w:line="274" w:lineRule="exact"/>
        <w:ind w:firstLine="180"/>
        <w:jc w:val="both"/>
      </w:pPr>
      <w:r>
        <w:t>ставить перед собой цель чтения, направляя внимание на полезную в данный момент информацию;</w:t>
      </w:r>
    </w:p>
    <w:p w:rsidR="00B1066C" w:rsidRDefault="00B1066C" w:rsidP="009E6D55">
      <w:pPr>
        <w:pStyle w:val="21"/>
        <w:numPr>
          <w:ilvl w:val="0"/>
          <w:numId w:val="50"/>
        </w:numPr>
        <w:shd w:val="clear" w:color="auto" w:fill="auto"/>
        <w:tabs>
          <w:tab w:val="left" w:pos="758"/>
        </w:tabs>
        <w:spacing w:line="274" w:lineRule="exact"/>
        <w:ind w:firstLine="180"/>
        <w:jc w:val="both"/>
      </w:pPr>
      <w:r>
        <w:t>различать темы и подтемы специального текста;</w:t>
      </w:r>
    </w:p>
    <w:p w:rsidR="00B1066C" w:rsidRDefault="00B1066C" w:rsidP="009E6D55">
      <w:pPr>
        <w:pStyle w:val="21"/>
        <w:numPr>
          <w:ilvl w:val="0"/>
          <w:numId w:val="50"/>
        </w:numPr>
        <w:shd w:val="clear" w:color="auto" w:fill="auto"/>
        <w:tabs>
          <w:tab w:val="left" w:pos="758"/>
        </w:tabs>
        <w:spacing w:line="274" w:lineRule="exact"/>
        <w:ind w:firstLine="180"/>
        <w:jc w:val="both"/>
      </w:pPr>
      <w:r>
        <w:t>выделять не только главную, но и избыточную информацию;</w:t>
      </w:r>
    </w:p>
    <w:p w:rsidR="00B1066C" w:rsidRDefault="00B1066C" w:rsidP="009E6D55">
      <w:pPr>
        <w:pStyle w:val="21"/>
        <w:numPr>
          <w:ilvl w:val="0"/>
          <w:numId w:val="50"/>
        </w:numPr>
        <w:shd w:val="clear" w:color="auto" w:fill="auto"/>
        <w:tabs>
          <w:tab w:val="left" w:pos="758"/>
        </w:tabs>
        <w:spacing w:line="274" w:lineRule="exact"/>
        <w:ind w:firstLine="180"/>
        <w:jc w:val="both"/>
      </w:pPr>
      <w:r>
        <w:t>прогнозировать последовательность изложения идей текста;</w:t>
      </w:r>
    </w:p>
    <w:p w:rsidR="00B1066C" w:rsidRDefault="00B1066C" w:rsidP="009E6D55">
      <w:pPr>
        <w:pStyle w:val="21"/>
        <w:numPr>
          <w:ilvl w:val="0"/>
          <w:numId w:val="50"/>
        </w:numPr>
        <w:shd w:val="clear" w:color="auto" w:fill="auto"/>
        <w:tabs>
          <w:tab w:val="left" w:pos="758"/>
        </w:tabs>
        <w:spacing w:line="274" w:lineRule="exact"/>
        <w:ind w:firstLine="180"/>
        <w:jc w:val="both"/>
      </w:pPr>
      <w:r>
        <w:t>сопоставлять разные точки зрения и разные источники информации по заданной теме;</w:t>
      </w:r>
    </w:p>
    <w:p w:rsidR="00B1066C" w:rsidRDefault="00B1066C" w:rsidP="009E6D55">
      <w:pPr>
        <w:pStyle w:val="21"/>
        <w:numPr>
          <w:ilvl w:val="0"/>
          <w:numId w:val="50"/>
        </w:numPr>
        <w:shd w:val="clear" w:color="auto" w:fill="auto"/>
        <w:tabs>
          <w:tab w:val="left" w:pos="758"/>
        </w:tabs>
        <w:spacing w:line="274" w:lineRule="exact"/>
        <w:ind w:firstLine="180"/>
        <w:jc w:val="both"/>
      </w:pPr>
      <w:r>
        <w:t>выполнять смысловое свёртывание выделенных фактов и мыслей;</w:t>
      </w:r>
    </w:p>
    <w:p w:rsidR="00B1066C" w:rsidRDefault="00B1066C" w:rsidP="009E6D55">
      <w:pPr>
        <w:pStyle w:val="21"/>
        <w:numPr>
          <w:ilvl w:val="0"/>
          <w:numId w:val="50"/>
        </w:numPr>
        <w:shd w:val="clear" w:color="auto" w:fill="auto"/>
        <w:tabs>
          <w:tab w:val="left" w:pos="758"/>
        </w:tabs>
        <w:spacing w:line="274" w:lineRule="exact"/>
        <w:ind w:firstLine="180"/>
        <w:jc w:val="both"/>
      </w:pPr>
      <w:r>
        <w:t>формировать на основе текста систему аргументов (доводов) для обоснования определённой позиции;</w:t>
      </w:r>
    </w:p>
    <w:p w:rsidR="00B1066C" w:rsidRDefault="00B1066C" w:rsidP="009E6D55">
      <w:pPr>
        <w:pStyle w:val="21"/>
        <w:numPr>
          <w:ilvl w:val="0"/>
          <w:numId w:val="50"/>
        </w:numPr>
        <w:shd w:val="clear" w:color="auto" w:fill="auto"/>
        <w:tabs>
          <w:tab w:val="left" w:pos="758"/>
        </w:tabs>
        <w:spacing w:after="480" w:line="274" w:lineRule="exact"/>
        <w:ind w:firstLine="180"/>
        <w:jc w:val="both"/>
      </w:pPr>
      <w:r>
        <w:t>понимать душевное состояние персонажей текста, сопереживать им.</w:t>
      </w:r>
    </w:p>
    <w:p w:rsidR="00B1066C" w:rsidRDefault="00B1066C" w:rsidP="009E6D55">
      <w:pPr>
        <w:pStyle w:val="36"/>
        <w:keepNext/>
        <w:keepLines/>
        <w:shd w:val="clear" w:color="auto" w:fill="auto"/>
        <w:spacing w:before="0" w:after="0"/>
        <w:ind w:firstLine="180"/>
        <w:jc w:val="both"/>
      </w:pPr>
      <w:bookmarkStart w:id="56" w:name="bookmark56"/>
      <w:r>
        <w:lastRenderedPageBreak/>
        <w:t>Работа с текстом: преобразование и интерпретация информации</w:t>
      </w:r>
      <w:bookmarkEnd w:id="56"/>
    </w:p>
    <w:p w:rsidR="00B1066C" w:rsidRDefault="00B1066C" w:rsidP="009E6D55">
      <w:pPr>
        <w:pStyle w:val="21"/>
        <w:shd w:val="clear" w:color="auto" w:fill="auto"/>
        <w:spacing w:line="274" w:lineRule="exact"/>
        <w:ind w:firstLine="180"/>
        <w:jc w:val="both"/>
      </w:pPr>
      <w:r>
        <w:t>Выпускник научится:</w:t>
      </w:r>
    </w:p>
    <w:p w:rsidR="00B1066C" w:rsidRDefault="00B1066C" w:rsidP="009E6D55">
      <w:pPr>
        <w:pStyle w:val="21"/>
        <w:numPr>
          <w:ilvl w:val="0"/>
          <w:numId w:val="50"/>
        </w:numPr>
        <w:shd w:val="clear" w:color="auto" w:fill="auto"/>
        <w:tabs>
          <w:tab w:val="left" w:pos="758"/>
        </w:tabs>
        <w:spacing w:line="274" w:lineRule="exact"/>
        <w:ind w:firstLine="180"/>
        <w:jc w:val="both"/>
      </w:pPr>
      <w: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1066C" w:rsidRDefault="00B1066C" w:rsidP="009E6D55">
      <w:pPr>
        <w:pStyle w:val="21"/>
        <w:numPr>
          <w:ilvl w:val="0"/>
          <w:numId w:val="50"/>
        </w:numPr>
        <w:shd w:val="clear" w:color="auto" w:fill="auto"/>
        <w:tabs>
          <w:tab w:val="left" w:pos="758"/>
        </w:tabs>
        <w:spacing w:line="274" w:lineRule="exact"/>
        <w:ind w:firstLine="180"/>
        <w:jc w:val="both"/>
      </w:pPr>
      <w: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1066C" w:rsidRDefault="00B1066C" w:rsidP="009E6D55">
      <w:pPr>
        <w:pStyle w:val="21"/>
        <w:numPr>
          <w:ilvl w:val="0"/>
          <w:numId w:val="50"/>
        </w:numPr>
        <w:shd w:val="clear" w:color="auto" w:fill="auto"/>
        <w:tabs>
          <w:tab w:val="left" w:pos="758"/>
        </w:tabs>
        <w:spacing w:line="274" w:lineRule="exact"/>
        <w:ind w:firstLine="180"/>
        <w:jc w:val="both"/>
      </w:pPr>
      <w:r>
        <w:t>интерпретировать текст:</w:t>
      </w:r>
    </w:p>
    <w:p w:rsidR="00B1066C" w:rsidRDefault="00B1066C" w:rsidP="009E6D55">
      <w:pPr>
        <w:pStyle w:val="21"/>
        <w:numPr>
          <w:ilvl w:val="0"/>
          <w:numId w:val="50"/>
        </w:numPr>
        <w:shd w:val="clear" w:color="auto" w:fill="auto"/>
        <w:tabs>
          <w:tab w:val="left" w:pos="758"/>
        </w:tabs>
        <w:spacing w:line="274" w:lineRule="exact"/>
        <w:ind w:firstLine="180"/>
        <w:jc w:val="both"/>
      </w:pPr>
      <w:r>
        <w:t>сравнивать и противопоставлять заключённую в тексте информацию разного характера;</w:t>
      </w:r>
    </w:p>
    <w:p w:rsidR="00B1066C" w:rsidRDefault="00B1066C" w:rsidP="009E6D55">
      <w:pPr>
        <w:pStyle w:val="21"/>
        <w:numPr>
          <w:ilvl w:val="0"/>
          <w:numId w:val="50"/>
        </w:numPr>
        <w:shd w:val="clear" w:color="auto" w:fill="auto"/>
        <w:tabs>
          <w:tab w:val="left" w:pos="758"/>
        </w:tabs>
        <w:spacing w:line="274" w:lineRule="exact"/>
        <w:ind w:firstLine="180"/>
        <w:jc w:val="both"/>
      </w:pPr>
      <w:r>
        <w:t>обнаруживать в тексте доводы в подтверждение выдвинутых тезисов;</w:t>
      </w:r>
    </w:p>
    <w:p w:rsidR="00B1066C" w:rsidRDefault="00B1066C" w:rsidP="009E6D55">
      <w:pPr>
        <w:pStyle w:val="21"/>
        <w:numPr>
          <w:ilvl w:val="0"/>
          <w:numId w:val="50"/>
        </w:numPr>
        <w:shd w:val="clear" w:color="auto" w:fill="auto"/>
        <w:tabs>
          <w:tab w:val="left" w:pos="758"/>
        </w:tabs>
        <w:spacing w:line="274" w:lineRule="exact"/>
        <w:ind w:firstLine="180"/>
        <w:jc w:val="both"/>
      </w:pPr>
      <w:r>
        <w:t>делать выводы из сформулированных посылок;</w:t>
      </w:r>
    </w:p>
    <w:p w:rsidR="00B1066C" w:rsidRDefault="00B1066C" w:rsidP="009E6D55">
      <w:pPr>
        <w:pStyle w:val="21"/>
        <w:numPr>
          <w:ilvl w:val="0"/>
          <w:numId w:val="50"/>
        </w:numPr>
        <w:shd w:val="clear" w:color="auto" w:fill="auto"/>
        <w:tabs>
          <w:tab w:val="left" w:pos="758"/>
        </w:tabs>
        <w:spacing w:after="480" w:line="274" w:lineRule="exact"/>
        <w:ind w:firstLine="180"/>
        <w:jc w:val="both"/>
      </w:pPr>
      <w:r>
        <w:t>выводить заключение о намерении автора или главной мысли текста.</w:t>
      </w:r>
    </w:p>
    <w:p w:rsidR="00B1066C" w:rsidRDefault="00B1066C" w:rsidP="009E6D55">
      <w:pPr>
        <w:pStyle w:val="36"/>
        <w:keepNext/>
        <w:keepLines/>
        <w:shd w:val="clear" w:color="auto" w:fill="auto"/>
        <w:spacing w:before="0" w:after="0"/>
        <w:ind w:firstLine="180"/>
        <w:jc w:val="both"/>
      </w:pPr>
      <w:bookmarkStart w:id="57" w:name="bookmark57"/>
      <w:r>
        <w:t>Работа с текстом: оценка информации</w:t>
      </w:r>
      <w:bookmarkEnd w:id="57"/>
    </w:p>
    <w:p w:rsidR="00B1066C" w:rsidRDefault="00B1066C" w:rsidP="009E6D55">
      <w:pPr>
        <w:pStyle w:val="21"/>
        <w:shd w:val="clear" w:color="auto" w:fill="auto"/>
        <w:spacing w:line="274" w:lineRule="exact"/>
        <w:ind w:firstLine="180"/>
        <w:jc w:val="both"/>
      </w:pPr>
      <w:r>
        <w:t>Выпускник научится:</w:t>
      </w:r>
    </w:p>
    <w:p w:rsidR="00B1066C" w:rsidRDefault="00B1066C" w:rsidP="009E6D55">
      <w:pPr>
        <w:pStyle w:val="21"/>
        <w:shd w:val="clear" w:color="auto" w:fill="auto"/>
        <w:spacing w:line="274" w:lineRule="exact"/>
        <w:ind w:firstLine="180"/>
        <w:jc w:val="both"/>
      </w:pPr>
      <w:r>
        <w:t>7 класс</w:t>
      </w:r>
    </w:p>
    <w:p w:rsidR="00B1066C" w:rsidRDefault="00B1066C" w:rsidP="009E6D55">
      <w:pPr>
        <w:pStyle w:val="21"/>
        <w:shd w:val="clear" w:color="auto" w:fill="auto"/>
        <w:spacing w:line="274" w:lineRule="exact"/>
        <w:ind w:firstLine="180"/>
        <w:jc w:val="both"/>
      </w:pPr>
      <w:r>
        <w:t>откликаться на содержание текста: связывать информацию, обнаруженную в тексте, со знаниями из других источников;</w:t>
      </w:r>
    </w:p>
    <w:p w:rsidR="00B1066C" w:rsidRDefault="00B1066C" w:rsidP="009E6D55">
      <w:pPr>
        <w:pStyle w:val="21"/>
        <w:shd w:val="clear" w:color="auto" w:fill="auto"/>
        <w:spacing w:line="274" w:lineRule="exact"/>
        <w:ind w:firstLine="180"/>
        <w:jc w:val="both"/>
      </w:pPr>
      <w: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w:t>
      </w:r>
    </w:p>
    <w:p w:rsidR="00B1066C" w:rsidRDefault="00B1066C" w:rsidP="009E6D55">
      <w:pPr>
        <w:pStyle w:val="21"/>
        <w:shd w:val="clear" w:color="auto" w:fill="auto"/>
        <w:spacing w:line="274" w:lineRule="exact"/>
        <w:ind w:firstLine="0"/>
        <w:jc w:val="both"/>
      </w:pPr>
      <w:r>
        <w:t>информации и находить пути восполнения этих пробелов;</w:t>
      </w:r>
    </w:p>
    <w:p w:rsidR="00B1066C" w:rsidRDefault="00B1066C" w:rsidP="009E6D55">
      <w:pPr>
        <w:pStyle w:val="21"/>
        <w:shd w:val="clear" w:color="auto" w:fill="auto"/>
        <w:spacing w:line="274" w:lineRule="exact"/>
        <w:ind w:firstLine="180"/>
        <w:jc w:val="both"/>
      </w:pPr>
      <w:r>
        <w:t>9 класс</w:t>
      </w:r>
    </w:p>
    <w:p w:rsidR="00B1066C" w:rsidRDefault="00B1066C" w:rsidP="009E6D55">
      <w:pPr>
        <w:pStyle w:val="21"/>
        <w:numPr>
          <w:ilvl w:val="0"/>
          <w:numId w:val="50"/>
        </w:numPr>
        <w:shd w:val="clear" w:color="auto" w:fill="auto"/>
        <w:tabs>
          <w:tab w:val="left" w:pos="356"/>
        </w:tabs>
        <w:spacing w:line="274" w:lineRule="exact"/>
        <w:ind w:firstLine="180"/>
        <w:jc w:val="both"/>
      </w:pPr>
      <w:r>
        <w:t>откликаться на содержание текста: оценивать утверждения, сделанные в тексте, исходя из своих представлений о мире; находить доводы в защиту своей точки зрения;</w:t>
      </w:r>
    </w:p>
    <w:p w:rsidR="00B1066C" w:rsidRDefault="00B1066C" w:rsidP="009E6D55">
      <w:pPr>
        <w:pStyle w:val="21"/>
        <w:numPr>
          <w:ilvl w:val="0"/>
          <w:numId w:val="50"/>
        </w:numPr>
        <w:shd w:val="clear" w:color="auto" w:fill="auto"/>
        <w:tabs>
          <w:tab w:val="left" w:pos="352"/>
        </w:tabs>
        <w:spacing w:line="274" w:lineRule="exact"/>
        <w:ind w:firstLine="180"/>
        <w:jc w:val="both"/>
      </w:pPr>
      <w:r>
        <w:t>откликаться на форму текста: оценивать не только содержание текста, но и его форму, а в целом - мастерство его исполнения;</w:t>
      </w:r>
    </w:p>
    <w:p w:rsidR="00B1066C" w:rsidRDefault="00B1066C" w:rsidP="009E6D55">
      <w:pPr>
        <w:pStyle w:val="21"/>
        <w:numPr>
          <w:ilvl w:val="0"/>
          <w:numId w:val="50"/>
        </w:numPr>
        <w:shd w:val="clear" w:color="auto" w:fill="auto"/>
        <w:tabs>
          <w:tab w:val="left" w:pos="352"/>
        </w:tabs>
        <w:spacing w:line="274" w:lineRule="exact"/>
        <w:ind w:firstLine="180"/>
        <w:jc w:val="both"/>
      </w:pPr>
      <w:r>
        <w:t>в процессе работы с одним или несколькими источниками выявлять содержащуюся в них противоречивую, конфликтную информацию;</w:t>
      </w:r>
    </w:p>
    <w:p w:rsidR="00B1066C" w:rsidRDefault="00B1066C" w:rsidP="009E6D55">
      <w:pPr>
        <w:pStyle w:val="21"/>
        <w:numPr>
          <w:ilvl w:val="0"/>
          <w:numId w:val="50"/>
        </w:numPr>
        <w:shd w:val="clear" w:color="auto" w:fill="auto"/>
        <w:tabs>
          <w:tab w:val="left" w:pos="356"/>
        </w:tabs>
        <w:spacing w:after="240" w:line="274" w:lineRule="exact"/>
        <w:ind w:firstLine="180"/>
        <w:jc w:val="both"/>
      </w:pPr>
      <w:bookmarkStart w:id="58" w:name="bookmark58"/>
      <w: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bookmarkEnd w:id="58"/>
    </w:p>
    <w:p w:rsidR="00B1066C" w:rsidRDefault="00B1066C" w:rsidP="009E6D55">
      <w:pPr>
        <w:pStyle w:val="36"/>
        <w:keepNext/>
        <w:keepLines/>
        <w:numPr>
          <w:ilvl w:val="0"/>
          <w:numId w:val="59"/>
        </w:numPr>
        <w:shd w:val="clear" w:color="auto" w:fill="auto"/>
        <w:tabs>
          <w:tab w:val="left" w:pos="3545"/>
        </w:tabs>
        <w:spacing w:before="0" w:after="0"/>
        <w:ind w:left="3040" w:firstLine="0"/>
        <w:jc w:val="both"/>
      </w:pPr>
      <w:bookmarkStart w:id="59" w:name="bookmark59"/>
      <w:r>
        <w:t>ПРОГРАММЫ УЧЕБНЫХ ПРЕДМЕТОВ</w:t>
      </w:r>
      <w:bookmarkEnd w:id="59"/>
    </w:p>
    <w:p w:rsidR="00B1066C" w:rsidRDefault="00B1066C" w:rsidP="009E6D55">
      <w:pPr>
        <w:pStyle w:val="21"/>
        <w:shd w:val="clear" w:color="auto" w:fill="auto"/>
        <w:spacing w:line="274" w:lineRule="exact"/>
        <w:ind w:firstLine="320"/>
        <w:jc w:val="both"/>
      </w:pPr>
      <w: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в МБОУ  «Дегтярская СОШ», которое должно быть в полном объеме отражено в соответствующих разделах рабочих программ учебных предметов. Рабочие программы учебных предметов, курсов на уровне основного общего образования составляются в соответствии с требованиями к результатам основного общего образования, утвержденными ФГОС ООО.</w:t>
      </w:r>
    </w:p>
    <w:p w:rsidR="00B1066C" w:rsidRDefault="00B1066C" w:rsidP="009E6D55">
      <w:pPr>
        <w:pStyle w:val="21"/>
        <w:shd w:val="clear" w:color="auto" w:fill="auto"/>
        <w:spacing w:line="274" w:lineRule="exact"/>
        <w:ind w:firstLine="320"/>
        <w:jc w:val="both"/>
      </w:pPr>
      <w:r>
        <w:t>Рабочие программы предметов, курсов разрабатываются на основе требований к результатам освоения ООП ООО, авторских программ, тематического и поурочного планирования по предмету соотвествующего УМК.</w:t>
      </w:r>
    </w:p>
    <w:p w:rsidR="00B1066C" w:rsidRDefault="00B1066C" w:rsidP="009E6D55">
      <w:pPr>
        <w:pStyle w:val="21"/>
        <w:shd w:val="clear" w:color="auto" w:fill="auto"/>
        <w:spacing w:line="274" w:lineRule="exact"/>
        <w:ind w:firstLine="320"/>
        <w:jc w:val="both"/>
      </w:pPr>
      <w:r>
        <w:t>Рабочие программы по учебным предметам, курсам, внеурочной деятельности содержат:</w:t>
      </w:r>
    </w:p>
    <w:p w:rsidR="00B1066C" w:rsidRDefault="00B1066C" w:rsidP="009E6D55">
      <w:pPr>
        <w:pStyle w:val="21"/>
        <w:shd w:val="clear" w:color="auto" w:fill="auto"/>
        <w:spacing w:line="240" w:lineRule="exact"/>
        <w:ind w:left="1040" w:hanging="360"/>
        <w:jc w:val="both"/>
      </w:pPr>
      <w:r>
        <w:t>- Планируемые результаты освоения учебного предмета;</w:t>
      </w:r>
    </w:p>
    <w:p w:rsidR="00B1066C" w:rsidRDefault="00B1066C" w:rsidP="009E6D55">
      <w:pPr>
        <w:pStyle w:val="21"/>
        <w:shd w:val="clear" w:color="auto" w:fill="auto"/>
        <w:spacing w:line="240" w:lineRule="exact"/>
        <w:ind w:left="1040" w:hanging="360"/>
        <w:jc w:val="both"/>
      </w:pPr>
      <w:r>
        <w:t>- Содержание учебного предмета;</w:t>
      </w:r>
    </w:p>
    <w:p w:rsidR="00B1066C" w:rsidRDefault="00B1066C" w:rsidP="009E6D55">
      <w:pPr>
        <w:pStyle w:val="21"/>
        <w:shd w:val="clear" w:color="auto" w:fill="auto"/>
        <w:spacing w:line="274" w:lineRule="exact"/>
        <w:ind w:left="1040" w:hanging="360"/>
        <w:jc w:val="both"/>
      </w:pPr>
      <w:r>
        <w:t>- Тематическое планирование с указанием количества часов, отводимых на освоение каждой темы.</w:t>
      </w:r>
    </w:p>
    <w:p w:rsidR="00B1066C" w:rsidRDefault="00B1066C" w:rsidP="009E6D55">
      <w:pPr>
        <w:pStyle w:val="21"/>
        <w:shd w:val="clear" w:color="auto" w:fill="auto"/>
        <w:spacing w:line="274" w:lineRule="exact"/>
        <w:ind w:firstLine="320"/>
        <w:jc w:val="both"/>
      </w:pPr>
      <w:r>
        <w:t>Каждый учебный предмет в зависимости от предметного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B1066C" w:rsidRDefault="00B1066C" w:rsidP="009E6D55">
      <w:pPr>
        <w:pStyle w:val="21"/>
        <w:shd w:val="clear" w:color="auto" w:fill="auto"/>
        <w:spacing w:after="567" w:line="274" w:lineRule="exact"/>
        <w:ind w:firstLine="320"/>
        <w:jc w:val="both"/>
      </w:pPr>
      <w: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B1066C" w:rsidRDefault="00B1066C" w:rsidP="009E6D55">
      <w:pPr>
        <w:pStyle w:val="21"/>
        <w:shd w:val="clear" w:color="auto" w:fill="auto"/>
        <w:tabs>
          <w:tab w:val="left" w:pos="6715"/>
        </w:tabs>
        <w:spacing w:line="274" w:lineRule="exact"/>
        <w:ind w:firstLine="362"/>
        <w:jc w:val="both"/>
      </w:pPr>
      <w:r>
        <w:lastRenderedPageBreak/>
        <w:t xml:space="preserve">Рабочие программы по учебным предметам, курсам - </w:t>
      </w:r>
      <w:r w:rsidRPr="00A94565">
        <w:t>Приложение  к ООП ООО № 5</w:t>
      </w:r>
    </w:p>
    <w:p w:rsidR="00B1066C" w:rsidRDefault="00B1066C" w:rsidP="009E6D55">
      <w:pPr>
        <w:pStyle w:val="21"/>
        <w:shd w:val="clear" w:color="auto" w:fill="auto"/>
        <w:tabs>
          <w:tab w:val="left" w:pos="6715"/>
        </w:tabs>
        <w:spacing w:line="274" w:lineRule="exact"/>
        <w:ind w:firstLine="362"/>
        <w:jc w:val="both"/>
      </w:pPr>
    </w:p>
    <w:p w:rsidR="00B1066C" w:rsidRDefault="00B1066C" w:rsidP="009E6D55">
      <w:pPr>
        <w:pStyle w:val="36"/>
        <w:keepNext/>
        <w:keepLines/>
        <w:shd w:val="clear" w:color="auto" w:fill="auto"/>
        <w:spacing w:before="0" w:after="0" w:line="605" w:lineRule="exact"/>
        <w:ind w:left="320" w:firstLine="0"/>
        <w:jc w:val="both"/>
      </w:pPr>
      <w:bookmarkStart w:id="60" w:name="bookmark61"/>
      <w:r>
        <w:t>Основное содержание учебных предметов на уровне основного общего образования Русский язык</w:t>
      </w:r>
      <w:bookmarkEnd w:id="60"/>
    </w:p>
    <w:p w:rsidR="00B1066C" w:rsidRDefault="00B1066C" w:rsidP="009E6D55">
      <w:pPr>
        <w:pStyle w:val="21"/>
        <w:shd w:val="clear" w:color="auto" w:fill="auto"/>
        <w:spacing w:line="274" w:lineRule="exact"/>
        <w:ind w:firstLine="460"/>
        <w:jc w:val="both"/>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B1066C" w:rsidRDefault="00B1066C" w:rsidP="009E6D55">
      <w:pPr>
        <w:pStyle w:val="21"/>
        <w:shd w:val="clear" w:color="auto" w:fill="auto"/>
        <w:spacing w:line="274" w:lineRule="exact"/>
        <w:ind w:firstLine="460"/>
        <w:jc w:val="both"/>
      </w:pPr>
      <w: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B1066C" w:rsidRDefault="00B1066C" w:rsidP="009E6D55">
      <w:pPr>
        <w:pStyle w:val="21"/>
        <w:shd w:val="clear" w:color="auto" w:fill="auto"/>
        <w:spacing w:line="274" w:lineRule="exact"/>
        <w:ind w:firstLine="460"/>
        <w:jc w:val="both"/>
      </w:pPr>
      <w: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B1066C" w:rsidRDefault="00B1066C" w:rsidP="009E6D55">
      <w:pPr>
        <w:pStyle w:val="21"/>
        <w:shd w:val="clear" w:color="auto" w:fill="auto"/>
        <w:spacing w:line="274" w:lineRule="exact"/>
        <w:ind w:firstLine="460"/>
        <w:jc w:val="both"/>
      </w:pPr>
      <w: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B1066C" w:rsidRDefault="00B1066C" w:rsidP="009E6D55">
      <w:pPr>
        <w:pStyle w:val="21"/>
        <w:shd w:val="clear" w:color="auto" w:fill="auto"/>
        <w:spacing w:line="274" w:lineRule="exact"/>
        <w:ind w:firstLine="460"/>
        <w:jc w:val="both"/>
      </w:pPr>
      <w: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B1066C" w:rsidRDefault="00B1066C" w:rsidP="009E6D55">
      <w:pPr>
        <w:pStyle w:val="21"/>
        <w:shd w:val="clear" w:color="auto" w:fill="auto"/>
        <w:spacing w:line="274" w:lineRule="exact"/>
        <w:ind w:firstLine="460"/>
        <w:jc w:val="both"/>
      </w:pPr>
      <w:r>
        <w:t>Культуроведческая компетенция — осознание языка как (Ьормы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1066C" w:rsidRDefault="00B1066C" w:rsidP="009E6D55">
      <w:pPr>
        <w:pStyle w:val="21"/>
        <w:shd w:val="clear" w:color="auto" w:fill="auto"/>
        <w:spacing w:line="274" w:lineRule="exact"/>
        <w:ind w:firstLine="460"/>
        <w:jc w:val="both"/>
      </w:pPr>
      <w: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1066C" w:rsidRDefault="00B1066C" w:rsidP="009E6D55">
      <w:pPr>
        <w:pStyle w:val="21"/>
        <w:shd w:val="clear" w:color="auto" w:fill="auto"/>
        <w:spacing w:line="274" w:lineRule="exact"/>
        <w:ind w:firstLine="460"/>
        <w:jc w:val="both"/>
      </w:pPr>
      <w: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1066C" w:rsidRDefault="00B1066C" w:rsidP="009E6D55">
      <w:pPr>
        <w:pStyle w:val="21"/>
        <w:shd w:val="clear" w:color="auto" w:fill="auto"/>
        <w:spacing w:line="274" w:lineRule="exact"/>
        <w:ind w:firstLine="460"/>
        <w:jc w:val="both"/>
      </w:pPr>
      <w: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1066C" w:rsidRDefault="00B1066C" w:rsidP="009E6D55">
      <w:pPr>
        <w:pStyle w:val="21"/>
        <w:shd w:val="clear" w:color="auto" w:fill="auto"/>
        <w:spacing w:line="274" w:lineRule="exact"/>
        <w:ind w:firstLine="460"/>
        <w:jc w:val="both"/>
      </w:pPr>
      <w: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1066C" w:rsidRDefault="00B1066C" w:rsidP="009E6D55">
      <w:pPr>
        <w:pStyle w:val="21"/>
        <w:shd w:val="clear" w:color="auto" w:fill="auto"/>
        <w:spacing w:after="507" w:line="274" w:lineRule="exact"/>
        <w:ind w:firstLine="460"/>
        <w:jc w:val="both"/>
      </w:pPr>
      <w: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B1066C" w:rsidRDefault="00B1066C" w:rsidP="009E6D55">
      <w:pPr>
        <w:pStyle w:val="21"/>
        <w:shd w:val="clear" w:color="auto" w:fill="auto"/>
        <w:spacing w:line="240" w:lineRule="exact"/>
        <w:ind w:firstLine="460"/>
        <w:jc w:val="both"/>
      </w:pPr>
      <w:r>
        <w:t>Главными задачами реализации Программы являются:</w:t>
      </w:r>
    </w:p>
    <w:p w:rsidR="00B1066C" w:rsidRDefault="00B1066C" w:rsidP="009E6D55">
      <w:pPr>
        <w:pStyle w:val="21"/>
        <w:shd w:val="clear" w:color="auto" w:fill="auto"/>
        <w:spacing w:line="274" w:lineRule="exact"/>
        <w:ind w:firstLine="460"/>
        <w:jc w:val="both"/>
      </w:pPr>
      <w:r>
        <w:t xml:space="preserve">• формирование у учащихся ценностного отношения к языку как хранителю культуры, как </w:t>
      </w:r>
      <w:r>
        <w:lastRenderedPageBreak/>
        <w:t>государственному языку Российской Федерации, как языку межнационального общения;</w:t>
      </w:r>
    </w:p>
    <w:p w:rsidR="00B1066C" w:rsidRDefault="00B1066C" w:rsidP="009E6D55">
      <w:pPr>
        <w:pStyle w:val="21"/>
        <w:numPr>
          <w:ilvl w:val="0"/>
          <w:numId w:val="50"/>
        </w:numPr>
        <w:shd w:val="clear" w:color="auto" w:fill="auto"/>
        <w:tabs>
          <w:tab w:val="left" w:pos="711"/>
        </w:tabs>
        <w:spacing w:line="278" w:lineRule="exact"/>
        <w:ind w:firstLine="460"/>
        <w:jc w:val="both"/>
      </w:pPr>
      <w: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B1066C" w:rsidRDefault="00B1066C" w:rsidP="009E6D55">
      <w:pPr>
        <w:pStyle w:val="21"/>
        <w:numPr>
          <w:ilvl w:val="0"/>
          <w:numId w:val="50"/>
        </w:numPr>
        <w:shd w:val="clear" w:color="auto" w:fill="auto"/>
        <w:tabs>
          <w:tab w:val="left" w:pos="711"/>
        </w:tabs>
        <w:spacing w:line="278" w:lineRule="exact"/>
        <w:ind w:firstLine="460"/>
        <w:jc w:val="both"/>
      </w:pPr>
      <w:r>
        <w:t>овладение функциональной грамотностью и принципами нормативного использования языковых средств;</w:t>
      </w:r>
    </w:p>
    <w:p w:rsidR="00B1066C" w:rsidRDefault="00B1066C" w:rsidP="009E6D55">
      <w:pPr>
        <w:pStyle w:val="21"/>
        <w:numPr>
          <w:ilvl w:val="0"/>
          <w:numId w:val="50"/>
        </w:numPr>
        <w:shd w:val="clear" w:color="auto" w:fill="auto"/>
        <w:tabs>
          <w:tab w:val="left" w:pos="711"/>
        </w:tabs>
        <w:spacing w:line="274" w:lineRule="exact"/>
        <w:ind w:firstLine="460"/>
        <w:jc w:val="both"/>
      </w:pPr>
      <w:r>
        <w:t>овладение основными видами речевой деятельности, использование возможностей языка как средства коммуникации и средства познания.</w:t>
      </w:r>
    </w:p>
    <w:p w:rsidR="00B1066C" w:rsidRDefault="00B1066C" w:rsidP="009E6D55">
      <w:pPr>
        <w:pStyle w:val="21"/>
        <w:shd w:val="clear" w:color="auto" w:fill="auto"/>
        <w:spacing w:line="274" w:lineRule="exact"/>
        <w:ind w:firstLine="460"/>
        <w:jc w:val="both"/>
      </w:pPr>
      <w:r>
        <w:t>В процессе изучения предмета «Русский язык» создаются условия</w:t>
      </w:r>
    </w:p>
    <w:p w:rsidR="00B1066C" w:rsidRDefault="00B1066C" w:rsidP="009E6D55">
      <w:pPr>
        <w:pStyle w:val="21"/>
        <w:numPr>
          <w:ilvl w:val="0"/>
          <w:numId w:val="50"/>
        </w:numPr>
        <w:shd w:val="clear" w:color="auto" w:fill="auto"/>
        <w:tabs>
          <w:tab w:val="left" w:pos="711"/>
        </w:tabs>
        <w:ind w:firstLine="460"/>
        <w:jc w:val="both"/>
      </w:pPr>
      <w:r>
        <w:t>для развития личности, ее духовно-нравственного и эмоционального совершенствования;</w:t>
      </w:r>
    </w:p>
    <w:p w:rsidR="00B1066C" w:rsidRDefault="00B1066C" w:rsidP="009E6D55">
      <w:pPr>
        <w:pStyle w:val="21"/>
        <w:numPr>
          <w:ilvl w:val="0"/>
          <w:numId w:val="50"/>
        </w:numPr>
        <w:shd w:val="clear" w:color="auto" w:fill="auto"/>
        <w:tabs>
          <w:tab w:val="left" w:pos="711"/>
        </w:tabs>
        <w:ind w:firstLine="460"/>
        <w:jc w:val="both"/>
      </w:pPr>
      <w: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B1066C" w:rsidRDefault="00B1066C" w:rsidP="009E6D55">
      <w:pPr>
        <w:pStyle w:val="21"/>
        <w:numPr>
          <w:ilvl w:val="0"/>
          <w:numId w:val="50"/>
        </w:numPr>
        <w:shd w:val="clear" w:color="auto" w:fill="auto"/>
        <w:tabs>
          <w:tab w:val="left" w:pos="711"/>
        </w:tabs>
        <w:spacing w:line="278" w:lineRule="exact"/>
        <w:ind w:firstLine="460"/>
        <w:jc w:val="both"/>
      </w:pPr>
      <w:r>
        <w:t>для формирования социальных ценностей обучающихся, основ их гражданской идентичности и социально-профессиональных ориентаций;</w:t>
      </w:r>
    </w:p>
    <w:p w:rsidR="00B1066C" w:rsidRDefault="00B1066C" w:rsidP="009E6D55">
      <w:pPr>
        <w:pStyle w:val="21"/>
        <w:numPr>
          <w:ilvl w:val="0"/>
          <w:numId w:val="50"/>
        </w:numPr>
        <w:shd w:val="clear" w:color="auto" w:fill="auto"/>
        <w:tabs>
          <w:tab w:val="left" w:pos="711"/>
        </w:tabs>
        <w:spacing w:line="278" w:lineRule="exact"/>
        <w:ind w:firstLine="460"/>
        <w:jc w:val="both"/>
      </w:pPr>
      <w: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B1066C" w:rsidRDefault="00B1066C" w:rsidP="009E6D55">
      <w:pPr>
        <w:pStyle w:val="21"/>
        <w:numPr>
          <w:ilvl w:val="0"/>
          <w:numId w:val="50"/>
        </w:numPr>
        <w:shd w:val="clear" w:color="auto" w:fill="auto"/>
        <w:tabs>
          <w:tab w:val="left" w:pos="711"/>
        </w:tabs>
        <w:spacing w:line="278" w:lineRule="exact"/>
        <w:ind w:firstLine="460"/>
        <w:jc w:val="both"/>
      </w:pPr>
      <w:r>
        <w:t>для знакомства обучающихся с методами научного познания;</w:t>
      </w:r>
    </w:p>
    <w:p w:rsidR="00B1066C" w:rsidRDefault="00B1066C" w:rsidP="009E6D55">
      <w:pPr>
        <w:pStyle w:val="21"/>
        <w:numPr>
          <w:ilvl w:val="0"/>
          <w:numId w:val="50"/>
        </w:numPr>
        <w:shd w:val="clear" w:color="auto" w:fill="auto"/>
        <w:tabs>
          <w:tab w:val="left" w:pos="711"/>
        </w:tabs>
        <w:spacing w:line="278" w:lineRule="exact"/>
        <w:ind w:firstLine="460"/>
        <w:jc w:val="both"/>
      </w:pPr>
      <w: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B1066C" w:rsidRDefault="00B1066C" w:rsidP="009E6D55">
      <w:pPr>
        <w:pStyle w:val="21"/>
        <w:numPr>
          <w:ilvl w:val="0"/>
          <w:numId w:val="50"/>
        </w:numPr>
        <w:shd w:val="clear" w:color="auto" w:fill="auto"/>
        <w:tabs>
          <w:tab w:val="left" w:pos="711"/>
        </w:tabs>
        <w:spacing w:after="240" w:line="274" w:lineRule="exact"/>
        <w:ind w:firstLine="460"/>
        <w:jc w:val="both"/>
      </w:pPr>
      <w: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B1066C" w:rsidRDefault="00B1066C" w:rsidP="009E6D55">
      <w:pPr>
        <w:pStyle w:val="36"/>
        <w:keepNext/>
        <w:keepLines/>
        <w:shd w:val="clear" w:color="auto" w:fill="auto"/>
        <w:spacing w:before="0" w:after="0"/>
        <w:ind w:firstLine="460"/>
        <w:jc w:val="both"/>
      </w:pPr>
      <w:bookmarkStart w:id="61" w:name="bookmark62"/>
      <w:r>
        <w:t>Речь. Речевая деятельность</w:t>
      </w:r>
      <w:bookmarkEnd w:id="61"/>
    </w:p>
    <w:p w:rsidR="00B1066C" w:rsidRDefault="00B1066C" w:rsidP="009E6D55">
      <w:pPr>
        <w:pStyle w:val="21"/>
        <w:shd w:val="clear" w:color="auto" w:fill="auto"/>
        <w:spacing w:line="274" w:lineRule="exact"/>
        <w:ind w:firstLine="460"/>
        <w:jc w:val="both"/>
      </w:pPr>
      <w: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rStyle w:val="29"/>
        </w:rPr>
        <w:t xml:space="preserve">тезисы, доклад, </w:t>
      </w:r>
      <w:r>
        <w:t xml:space="preserve">дискуссия, </w:t>
      </w:r>
      <w:r>
        <w:rPr>
          <w:rStyle w:val="29"/>
        </w:rPr>
        <w:t>реферат, статья, рецензия);</w:t>
      </w:r>
      <w:r>
        <w:t xml:space="preserve"> публицистического стиля и устной публичной речи (выступление, обсуждение, </w:t>
      </w:r>
      <w:r>
        <w:rPr>
          <w:rStyle w:val="29"/>
        </w:rPr>
        <w:t>статья, интервью, очерк);</w:t>
      </w:r>
      <w:r>
        <w:t>официально</w:t>
      </w:r>
      <w:r>
        <w:softHyphen/>
        <w:t xml:space="preserve">делового стиля (расписка, </w:t>
      </w:r>
      <w:r>
        <w:rPr>
          <w:rStyle w:val="29"/>
        </w:rPr>
        <w:t xml:space="preserve">доверенность, </w:t>
      </w:r>
      <w:r>
        <w:t>заявление,</w:t>
      </w:r>
    </w:p>
    <w:p w:rsidR="00B1066C" w:rsidRDefault="00B1066C" w:rsidP="009E6D55">
      <w:pPr>
        <w:pStyle w:val="21"/>
        <w:shd w:val="clear" w:color="auto" w:fill="auto"/>
        <w:spacing w:line="274" w:lineRule="exact"/>
        <w:ind w:firstLine="460"/>
        <w:jc w:val="both"/>
      </w:pPr>
      <w: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rStyle w:val="29"/>
        </w:rPr>
        <w:t>избыточная</w:t>
      </w:r>
      <w:r>
        <w:t xml:space="preserve">информация. Функционально-смысловые типы текста (повествование, описание, рассуждение). </w:t>
      </w:r>
      <w:r>
        <w:rPr>
          <w:rStyle w:val="29"/>
        </w:rPr>
        <w:t>Тексты смешанного типа.</w:t>
      </w:r>
    </w:p>
    <w:p w:rsidR="00B1066C" w:rsidRDefault="00B1066C" w:rsidP="009E6D55">
      <w:pPr>
        <w:pStyle w:val="21"/>
        <w:shd w:val="clear" w:color="auto" w:fill="auto"/>
        <w:spacing w:line="274" w:lineRule="exact"/>
        <w:ind w:firstLine="460"/>
        <w:jc w:val="both"/>
      </w:pPr>
      <w:r>
        <w:t>Специфика художественного текста.</w:t>
      </w:r>
    </w:p>
    <w:p w:rsidR="00B1066C" w:rsidRDefault="00B1066C" w:rsidP="009E6D55">
      <w:pPr>
        <w:pStyle w:val="21"/>
        <w:shd w:val="clear" w:color="auto" w:fill="auto"/>
        <w:spacing w:line="274" w:lineRule="exact"/>
        <w:ind w:firstLine="460"/>
        <w:jc w:val="both"/>
      </w:pPr>
      <w:r>
        <w:t>Анализ текста.</w:t>
      </w:r>
    </w:p>
    <w:p w:rsidR="00B1066C" w:rsidRDefault="00B1066C" w:rsidP="009E6D55">
      <w:pPr>
        <w:pStyle w:val="21"/>
        <w:shd w:val="clear" w:color="auto" w:fill="auto"/>
        <w:spacing w:line="274" w:lineRule="exact"/>
        <w:ind w:firstLine="460"/>
        <w:jc w:val="both"/>
      </w:pPr>
      <w:r>
        <w:t>Виды речевой деятельности (говорение, аудирование, письмо, чтение).</w:t>
      </w:r>
    </w:p>
    <w:p w:rsidR="00B1066C" w:rsidRDefault="00B1066C" w:rsidP="009E6D55">
      <w:pPr>
        <w:pStyle w:val="21"/>
        <w:shd w:val="clear" w:color="auto" w:fill="auto"/>
        <w:spacing w:line="274" w:lineRule="exact"/>
        <w:ind w:firstLine="460"/>
        <w:jc w:val="both"/>
      </w:pPr>
      <w: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B1066C" w:rsidRDefault="00B1066C" w:rsidP="009E6D55">
      <w:pPr>
        <w:pStyle w:val="21"/>
        <w:shd w:val="clear" w:color="auto" w:fill="auto"/>
        <w:spacing w:line="274" w:lineRule="exact"/>
        <w:ind w:firstLine="460"/>
        <w:jc w:val="both"/>
      </w:pPr>
      <w: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B1066C" w:rsidRDefault="00B1066C" w:rsidP="009E6D55">
      <w:pPr>
        <w:pStyle w:val="21"/>
        <w:shd w:val="clear" w:color="auto" w:fill="auto"/>
        <w:spacing w:line="274" w:lineRule="exact"/>
        <w:ind w:firstLine="460"/>
        <w:jc w:val="both"/>
      </w:pPr>
      <w:r>
        <w:t>Создание устных высказываний разной коммуникативной направленности в зависимости от сферы и ситуации общения.</w:t>
      </w:r>
    </w:p>
    <w:p w:rsidR="00B1066C" w:rsidRDefault="00B1066C" w:rsidP="009E6D55">
      <w:pPr>
        <w:pStyle w:val="21"/>
        <w:shd w:val="clear" w:color="auto" w:fill="auto"/>
        <w:spacing w:line="274" w:lineRule="exact"/>
        <w:ind w:firstLine="460"/>
        <w:jc w:val="both"/>
      </w:pPr>
      <w:r>
        <w:t>Информационная переработка текста (план, конспект, аннотация).</w:t>
      </w:r>
    </w:p>
    <w:p w:rsidR="00B1066C" w:rsidRDefault="00B1066C" w:rsidP="009E6D55">
      <w:pPr>
        <w:pStyle w:val="21"/>
        <w:shd w:val="clear" w:color="auto" w:fill="auto"/>
        <w:spacing w:line="274" w:lineRule="exact"/>
        <w:ind w:firstLine="460"/>
        <w:jc w:val="both"/>
      </w:pPr>
      <w:r>
        <w:t>Изложение содержания прослушанного или прочитанного текста (подробное, сжатое, выборочное).</w:t>
      </w:r>
    </w:p>
    <w:p w:rsidR="00B1066C" w:rsidRDefault="00B1066C" w:rsidP="009E6D55">
      <w:pPr>
        <w:pStyle w:val="21"/>
        <w:shd w:val="clear" w:color="auto" w:fill="auto"/>
        <w:spacing w:after="507" w:line="274" w:lineRule="exact"/>
        <w:ind w:firstLine="460"/>
        <w:jc w:val="both"/>
      </w:pPr>
      <w:r>
        <w:t>Написание сочинений, писем, текстов иных жанров.</w:t>
      </w:r>
    </w:p>
    <w:p w:rsidR="00B1066C" w:rsidRDefault="00B1066C" w:rsidP="009E6D55">
      <w:pPr>
        <w:pStyle w:val="36"/>
        <w:keepNext/>
        <w:keepLines/>
        <w:shd w:val="clear" w:color="auto" w:fill="auto"/>
        <w:spacing w:before="0" w:after="0" w:line="240" w:lineRule="exact"/>
        <w:ind w:firstLine="460"/>
        <w:jc w:val="both"/>
        <w:sectPr w:rsidR="00B1066C">
          <w:footerReference w:type="even" r:id="rId20"/>
          <w:footerReference w:type="default" r:id="rId21"/>
          <w:footerReference w:type="first" r:id="rId22"/>
          <w:pgSz w:w="11900" w:h="16840"/>
          <w:pgMar w:top="680" w:right="693" w:bottom="1078" w:left="1099" w:header="0" w:footer="3" w:gutter="0"/>
          <w:cols w:space="720"/>
          <w:noEndnote/>
          <w:docGrid w:linePitch="360"/>
        </w:sectPr>
      </w:pPr>
      <w:bookmarkStart w:id="62" w:name="bookmark63"/>
      <w:r>
        <w:t>Культура речи</w:t>
      </w:r>
      <w:bookmarkEnd w:id="62"/>
    </w:p>
    <w:p w:rsidR="00B1066C" w:rsidRDefault="00B1066C" w:rsidP="00A94565">
      <w:pPr>
        <w:pStyle w:val="21"/>
        <w:shd w:val="clear" w:color="auto" w:fill="auto"/>
        <w:spacing w:line="274" w:lineRule="exact"/>
        <w:ind w:left="1086" w:firstLine="480"/>
        <w:jc w:val="both"/>
      </w:pPr>
      <w:r>
        <w:lastRenderedPageBreak/>
        <w:t xml:space="preserve">Культура речи и ее основные аспекты: нормативный, коммуникативный, этический. </w:t>
      </w:r>
      <w:r>
        <w:rPr>
          <w:rStyle w:val="29"/>
        </w:rPr>
        <w:t>Основные критерии культуры речи.</w:t>
      </w:r>
    </w:p>
    <w:p w:rsidR="00B1066C" w:rsidRDefault="00B1066C" w:rsidP="00A94565">
      <w:pPr>
        <w:pStyle w:val="21"/>
        <w:shd w:val="clear" w:color="auto" w:fill="auto"/>
        <w:spacing w:line="274" w:lineRule="exact"/>
        <w:ind w:left="1086" w:hanging="63"/>
        <w:jc w:val="both"/>
      </w:pPr>
      <w: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B1066C" w:rsidRDefault="00B1066C" w:rsidP="00A94565">
      <w:pPr>
        <w:pStyle w:val="21"/>
        <w:shd w:val="clear" w:color="auto" w:fill="auto"/>
        <w:spacing w:line="274" w:lineRule="exact"/>
        <w:ind w:left="1086" w:firstLine="480"/>
        <w:jc w:val="both"/>
      </w:pPr>
      <w:r>
        <w:t>Оценивание правильности, коммуникативных качеств и эффективности речи.</w:t>
      </w:r>
    </w:p>
    <w:p w:rsidR="00B1066C" w:rsidRDefault="00B1066C" w:rsidP="00A94565">
      <w:pPr>
        <w:pStyle w:val="21"/>
        <w:shd w:val="clear" w:color="auto" w:fill="auto"/>
        <w:spacing w:line="274" w:lineRule="exact"/>
        <w:ind w:left="1086" w:firstLine="480"/>
        <w:jc w:val="both"/>
      </w:pPr>
      <w:r>
        <w:t xml:space="preserve">Речевой этикет. Овладение лингвокультурными нормами речевого поведения в различных ситуациях формального и неформального общения. </w:t>
      </w:r>
      <w:r>
        <w:rPr>
          <w:rStyle w:val="29"/>
        </w:rPr>
        <w:t>Невербальные средства общения. Межкультурная коммуникация.</w:t>
      </w:r>
    </w:p>
    <w:p w:rsidR="00B1066C" w:rsidRDefault="00B1066C" w:rsidP="00A94565">
      <w:pPr>
        <w:pStyle w:val="61"/>
        <w:shd w:val="clear" w:color="auto" w:fill="auto"/>
        <w:spacing w:before="0" w:line="274" w:lineRule="exact"/>
        <w:ind w:left="1086" w:firstLine="480"/>
        <w:jc w:val="both"/>
      </w:pPr>
      <w:r>
        <w:t>Общие сведения о языке. Основные разделы науки о языке</w:t>
      </w:r>
    </w:p>
    <w:p w:rsidR="00B1066C" w:rsidRDefault="00B1066C" w:rsidP="00A94565">
      <w:pPr>
        <w:pStyle w:val="61"/>
        <w:shd w:val="clear" w:color="auto" w:fill="auto"/>
        <w:spacing w:before="0" w:line="274" w:lineRule="exact"/>
        <w:ind w:left="1086" w:firstLine="480"/>
        <w:jc w:val="both"/>
      </w:pPr>
      <w:r>
        <w:t>Общие сведения о языке</w:t>
      </w:r>
    </w:p>
    <w:p w:rsidR="00B1066C" w:rsidRDefault="00B1066C" w:rsidP="00A94565">
      <w:pPr>
        <w:pStyle w:val="21"/>
        <w:shd w:val="clear" w:color="auto" w:fill="auto"/>
        <w:spacing w:line="274" w:lineRule="exact"/>
        <w:ind w:left="1086" w:firstLine="480"/>
        <w:jc w:val="both"/>
      </w:pPr>
      <w: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B1066C" w:rsidRDefault="00B1066C" w:rsidP="00A94565">
      <w:pPr>
        <w:pStyle w:val="171"/>
        <w:shd w:val="clear" w:color="auto" w:fill="auto"/>
        <w:ind w:left="1086" w:firstLine="480"/>
      </w:pPr>
      <w:r>
        <w:t>Русский язык как один из индоевропейских языков. Русский язык в кругу других славянских языков. Историческое развитие русского языка.</w:t>
      </w:r>
    </w:p>
    <w:p w:rsidR="00B1066C" w:rsidRDefault="00B1066C" w:rsidP="00A94565">
      <w:pPr>
        <w:pStyle w:val="21"/>
        <w:shd w:val="clear" w:color="auto" w:fill="auto"/>
        <w:spacing w:line="274" w:lineRule="exact"/>
        <w:ind w:left="1086" w:firstLine="480"/>
        <w:jc w:val="both"/>
      </w:pPr>
      <w: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B1066C" w:rsidRDefault="00B1066C" w:rsidP="00A94565">
      <w:pPr>
        <w:pStyle w:val="21"/>
        <w:shd w:val="clear" w:color="auto" w:fill="auto"/>
        <w:spacing w:line="274" w:lineRule="exact"/>
        <w:ind w:left="1086" w:firstLine="480"/>
        <w:jc w:val="both"/>
      </w:pPr>
      <w:r>
        <w:t xml:space="preserve">Взаимосвязь языка и культуры. Отражение в языке культуры и истории народа. </w:t>
      </w:r>
      <w:r>
        <w:rPr>
          <w:rStyle w:val="29"/>
        </w:rPr>
        <w:t xml:space="preserve">Взаимообогащение языков народов России. </w:t>
      </w:r>
      <w:r>
        <w:t>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B1066C" w:rsidRDefault="00B1066C" w:rsidP="00A94565">
      <w:pPr>
        <w:pStyle w:val="21"/>
        <w:shd w:val="clear" w:color="auto" w:fill="auto"/>
        <w:spacing w:line="274" w:lineRule="exact"/>
        <w:ind w:left="1086" w:firstLine="480"/>
        <w:jc w:val="both"/>
      </w:pPr>
      <w: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B1066C" w:rsidRDefault="00B1066C" w:rsidP="00A94565">
      <w:pPr>
        <w:pStyle w:val="21"/>
        <w:shd w:val="clear" w:color="auto" w:fill="auto"/>
        <w:spacing w:line="274" w:lineRule="exact"/>
        <w:ind w:left="1086" w:firstLine="480"/>
        <w:jc w:val="both"/>
      </w:pPr>
      <w:r>
        <w:t>Основные лингвистические словари. Работа со словарной статьей.</w:t>
      </w:r>
    </w:p>
    <w:p w:rsidR="00B1066C" w:rsidRDefault="00B1066C" w:rsidP="00A94565">
      <w:pPr>
        <w:pStyle w:val="171"/>
        <w:shd w:val="clear" w:color="auto" w:fill="auto"/>
        <w:ind w:left="1086" w:firstLine="480"/>
      </w:pPr>
      <w:r>
        <w:t>Выдающиеся отечественные лингвисты.</w:t>
      </w:r>
    </w:p>
    <w:p w:rsidR="00B1066C" w:rsidRDefault="00B1066C" w:rsidP="00A94565">
      <w:pPr>
        <w:pStyle w:val="61"/>
        <w:shd w:val="clear" w:color="auto" w:fill="auto"/>
        <w:spacing w:before="0" w:line="274" w:lineRule="exact"/>
        <w:ind w:left="1086" w:firstLine="480"/>
        <w:jc w:val="both"/>
      </w:pPr>
      <w:r>
        <w:t>Фонетика, орфоэпия и графика</w:t>
      </w:r>
    </w:p>
    <w:p w:rsidR="00B1066C" w:rsidRDefault="00B1066C" w:rsidP="00A94565">
      <w:pPr>
        <w:pStyle w:val="21"/>
        <w:shd w:val="clear" w:color="auto" w:fill="auto"/>
        <w:spacing w:line="274" w:lineRule="exact"/>
        <w:ind w:left="1086" w:firstLine="480"/>
        <w:jc w:val="both"/>
      </w:pPr>
      <w: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B1066C" w:rsidRDefault="00B1066C" w:rsidP="00A94565">
      <w:pPr>
        <w:pStyle w:val="21"/>
        <w:shd w:val="clear" w:color="auto" w:fill="auto"/>
        <w:spacing w:line="274" w:lineRule="exact"/>
        <w:ind w:left="1086" w:firstLine="480"/>
        <w:jc w:val="both"/>
      </w:pPr>
      <w:r>
        <w:t>Соотношение звука и буквы. Состав русского алфавита, названия букв. Обозначение на письме твердости и мягкости согласных. Способы обозначения [•’] на письме.</w:t>
      </w:r>
    </w:p>
    <w:p w:rsidR="00B1066C" w:rsidRDefault="00B1066C" w:rsidP="00A94565">
      <w:pPr>
        <w:pStyle w:val="21"/>
        <w:shd w:val="clear" w:color="auto" w:fill="auto"/>
        <w:spacing w:line="274" w:lineRule="exact"/>
        <w:ind w:left="1086" w:firstLine="480"/>
        <w:jc w:val="both"/>
      </w:pPr>
      <w:r>
        <w:t>Интонация, ее функции. Основные элементы интонации.</w:t>
      </w:r>
    </w:p>
    <w:p w:rsidR="00B1066C" w:rsidRDefault="00B1066C" w:rsidP="00A94565">
      <w:pPr>
        <w:pStyle w:val="21"/>
        <w:shd w:val="clear" w:color="auto" w:fill="auto"/>
        <w:spacing w:line="274" w:lineRule="exact"/>
        <w:ind w:left="1086" w:firstLine="480"/>
        <w:jc w:val="both"/>
      </w:pPr>
      <w:r>
        <w:t>Связь фонетики с графикой и орфографией.</w:t>
      </w:r>
    </w:p>
    <w:p w:rsidR="00B1066C" w:rsidRDefault="00B1066C" w:rsidP="00A94565">
      <w:pPr>
        <w:pStyle w:val="21"/>
        <w:shd w:val="clear" w:color="auto" w:fill="auto"/>
        <w:spacing w:line="274" w:lineRule="exact"/>
        <w:ind w:left="1086" w:firstLine="480"/>
        <w:jc w:val="both"/>
      </w:pPr>
      <w: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B1066C" w:rsidRDefault="00B1066C" w:rsidP="00A94565">
      <w:pPr>
        <w:pStyle w:val="21"/>
        <w:shd w:val="clear" w:color="auto" w:fill="auto"/>
        <w:spacing w:line="274" w:lineRule="exact"/>
        <w:ind w:left="1086" w:firstLine="480"/>
        <w:jc w:val="both"/>
      </w:pPr>
      <w:r>
        <w:t>Применение знаний по фонетике в практике правописания.</w:t>
      </w:r>
    </w:p>
    <w:p w:rsidR="00B1066C" w:rsidRDefault="00B1066C" w:rsidP="00A94565">
      <w:pPr>
        <w:pStyle w:val="61"/>
        <w:shd w:val="clear" w:color="auto" w:fill="auto"/>
        <w:spacing w:before="0" w:line="274" w:lineRule="exact"/>
        <w:ind w:left="1086" w:firstLine="480"/>
        <w:jc w:val="both"/>
      </w:pPr>
      <w:r>
        <w:t>Морфемика и словообразование</w:t>
      </w:r>
    </w:p>
    <w:p w:rsidR="00B1066C" w:rsidRDefault="00B1066C" w:rsidP="00A94565">
      <w:pPr>
        <w:pStyle w:val="21"/>
        <w:shd w:val="clear" w:color="auto" w:fill="auto"/>
        <w:tabs>
          <w:tab w:val="left" w:pos="3221"/>
        </w:tabs>
        <w:spacing w:line="274" w:lineRule="exact"/>
        <w:ind w:left="1086" w:firstLine="480"/>
        <w:jc w:val="both"/>
      </w:pPr>
      <w:r>
        <w:t>Состав слова. Морфема как минимальная значимая единица языка. Основа слова и окончание. Виды морфем:</w:t>
      </w:r>
      <w:r>
        <w:tab/>
        <w:t>корень, приставка, суффикс, окончание. Нулевая морфема.</w:t>
      </w:r>
    </w:p>
    <w:p w:rsidR="00B1066C" w:rsidRDefault="00B1066C" w:rsidP="00A94565">
      <w:pPr>
        <w:pStyle w:val="21"/>
        <w:shd w:val="clear" w:color="auto" w:fill="auto"/>
        <w:spacing w:line="274" w:lineRule="exact"/>
        <w:ind w:left="1086" w:firstLine="0"/>
        <w:jc w:val="both"/>
      </w:pPr>
      <w:r>
        <w:t>Словообразующие и формообразующие морфемы. Чередование звуков в морфемах. Морфемный анализ слова.</w:t>
      </w:r>
    </w:p>
    <w:p w:rsidR="00B1066C" w:rsidRDefault="00B1066C" w:rsidP="00A94565">
      <w:pPr>
        <w:pStyle w:val="21"/>
        <w:shd w:val="clear" w:color="auto" w:fill="auto"/>
        <w:spacing w:line="274" w:lineRule="exact"/>
        <w:ind w:left="1086" w:firstLine="480"/>
        <w:jc w:val="both"/>
      </w:pPr>
      <w: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B1066C" w:rsidRDefault="00B1066C" w:rsidP="00A94565">
      <w:pPr>
        <w:pStyle w:val="171"/>
        <w:shd w:val="clear" w:color="auto" w:fill="auto"/>
        <w:ind w:left="1086" w:firstLine="480"/>
      </w:pPr>
      <w:r>
        <w:t>Словообразовательная цепочка. Словообразовательное гнездо.</w:t>
      </w:r>
    </w:p>
    <w:p w:rsidR="00B1066C" w:rsidRDefault="00B1066C" w:rsidP="00A94565">
      <w:pPr>
        <w:pStyle w:val="21"/>
        <w:shd w:val="clear" w:color="auto" w:fill="auto"/>
        <w:spacing w:line="274" w:lineRule="exact"/>
        <w:ind w:left="1086" w:firstLine="480"/>
        <w:jc w:val="both"/>
        <w:rPr>
          <w:sz w:val="19"/>
          <w:szCs w:val="19"/>
        </w:rPr>
      </w:pPr>
      <w:r>
        <w:t>Применение знаний по морфемике и словообразованию в практике правописания.</w:t>
      </w:r>
    </w:p>
    <w:p w:rsidR="00B1066C" w:rsidRDefault="00B1066C" w:rsidP="009E6D55">
      <w:pPr>
        <w:jc w:val="both"/>
        <w:rPr>
          <w:sz w:val="2"/>
          <w:szCs w:val="2"/>
        </w:rPr>
        <w:sectPr w:rsidR="00B1066C" w:rsidSect="00A94565">
          <w:footerReference w:type="even" r:id="rId23"/>
          <w:footerReference w:type="default" r:id="rId24"/>
          <w:pgSz w:w="11900" w:h="16840"/>
          <w:pgMar w:top="696" w:right="678" w:bottom="1294" w:left="0" w:header="0" w:footer="3" w:gutter="0"/>
          <w:cols w:space="720"/>
          <w:noEndnote/>
          <w:docGrid w:linePitch="360"/>
        </w:sectPr>
      </w:pPr>
    </w:p>
    <w:p w:rsidR="00B1066C" w:rsidRDefault="00B1066C" w:rsidP="009E6D55">
      <w:pPr>
        <w:pStyle w:val="36"/>
        <w:keepNext/>
        <w:keepLines/>
        <w:shd w:val="clear" w:color="auto" w:fill="auto"/>
        <w:spacing w:before="0" w:after="0"/>
        <w:ind w:firstLine="460"/>
        <w:jc w:val="both"/>
      </w:pPr>
      <w:bookmarkStart w:id="63" w:name="bookmark64"/>
      <w:r>
        <w:lastRenderedPageBreak/>
        <w:t>Лексикология и фразеология</w:t>
      </w:r>
      <w:bookmarkEnd w:id="63"/>
    </w:p>
    <w:p w:rsidR="00B1066C" w:rsidRDefault="00B1066C" w:rsidP="009E6D55">
      <w:pPr>
        <w:pStyle w:val="21"/>
        <w:shd w:val="clear" w:color="auto" w:fill="auto"/>
        <w:spacing w:line="274" w:lineRule="exact"/>
        <w:ind w:firstLine="460"/>
        <w:jc w:val="both"/>
      </w:pPr>
      <w: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B1066C" w:rsidRDefault="00B1066C" w:rsidP="009E6D55">
      <w:pPr>
        <w:pStyle w:val="171"/>
        <w:shd w:val="clear" w:color="auto" w:fill="auto"/>
        <w:ind w:firstLine="460"/>
      </w:pPr>
      <w:r>
        <w:t>Понятие об этимологии.</w:t>
      </w:r>
    </w:p>
    <w:p w:rsidR="00B1066C" w:rsidRDefault="00B1066C" w:rsidP="009E6D55">
      <w:pPr>
        <w:pStyle w:val="21"/>
        <w:shd w:val="clear" w:color="auto" w:fill="auto"/>
        <w:spacing w:line="274" w:lineRule="exact"/>
        <w:ind w:firstLine="460"/>
        <w:jc w:val="both"/>
      </w:pPr>
      <w:r>
        <w:t>Оценка своей и чужой речи с точки зрения точного, уместного и выразительного словоупотребления.</w:t>
      </w:r>
    </w:p>
    <w:p w:rsidR="00B1066C" w:rsidRDefault="00B1066C" w:rsidP="009E6D55">
      <w:pPr>
        <w:pStyle w:val="61"/>
        <w:shd w:val="clear" w:color="auto" w:fill="auto"/>
        <w:spacing w:before="0" w:line="274" w:lineRule="exact"/>
        <w:ind w:firstLine="460"/>
        <w:jc w:val="both"/>
      </w:pPr>
      <w:r>
        <w:t>Морфология</w:t>
      </w:r>
    </w:p>
    <w:p w:rsidR="00B1066C" w:rsidRDefault="00B1066C" w:rsidP="009E6D55">
      <w:pPr>
        <w:pStyle w:val="21"/>
        <w:shd w:val="clear" w:color="auto" w:fill="auto"/>
        <w:spacing w:line="274" w:lineRule="exact"/>
        <w:ind w:firstLine="460"/>
        <w:jc w:val="both"/>
      </w:pPr>
      <w: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rStyle w:val="29"/>
        </w:rPr>
        <w:t xml:space="preserve">Различные точки зрения на место причастия и деепричастия в системе частей речи. </w:t>
      </w:r>
      <w:r>
        <w:t>Служебные части речи. Междометия и звукоподражательные слова.</w:t>
      </w:r>
    </w:p>
    <w:p w:rsidR="00B1066C" w:rsidRDefault="00B1066C" w:rsidP="009E6D55">
      <w:pPr>
        <w:pStyle w:val="21"/>
        <w:shd w:val="clear" w:color="auto" w:fill="auto"/>
        <w:spacing w:line="274" w:lineRule="exact"/>
        <w:ind w:firstLine="460"/>
        <w:jc w:val="both"/>
      </w:pPr>
      <w:r>
        <w:t>Морфологический анализ слова.</w:t>
      </w:r>
    </w:p>
    <w:p w:rsidR="00B1066C" w:rsidRDefault="00B1066C" w:rsidP="009E6D55">
      <w:pPr>
        <w:pStyle w:val="21"/>
        <w:shd w:val="clear" w:color="auto" w:fill="auto"/>
        <w:spacing w:line="274" w:lineRule="exact"/>
        <w:ind w:firstLine="460"/>
        <w:jc w:val="both"/>
      </w:pPr>
      <w:r>
        <w:t>Омонимия слов разных частей речи.</w:t>
      </w:r>
    </w:p>
    <w:p w:rsidR="00B1066C" w:rsidRDefault="00B1066C" w:rsidP="009E6D55">
      <w:pPr>
        <w:pStyle w:val="21"/>
        <w:shd w:val="clear" w:color="auto" w:fill="auto"/>
        <w:spacing w:line="274" w:lineRule="exact"/>
        <w:ind w:firstLine="460"/>
        <w:jc w:val="both"/>
      </w:pPr>
      <w: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B1066C" w:rsidRDefault="00B1066C" w:rsidP="009E6D55">
      <w:pPr>
        <w:pStyle w:val="21"/>
        <w:shd w:val="clear" w:color="auto" w:fill="auto"/>
        <w:spacing w:line="274" w:lineRule="exact"/>
        <w:ind w:firstLine="460"/>
        <w:jc w:val="both"/>
      </w:pPr>
      <w:r>
        <w:t>Применение знаний по морфологии в практике правописания.</w:t>
      </w:r>
    </w:p>
    <w:p w:rsidR="00B1066C" w:rsidRDefault="00B1066C" w:rsidP="009E6D55">
      <w:pPr>
        <w:pStyle w:val="61"/>
        <w:shd w:val="clear" w:color="auto" w:fill="auto"/>
        <w:spacing w:before="0" w:line="274" w:lineRule="exact"/>
        <w:ind w:firstLine="460"/>
        <w:jc w:val="both"/>
      </w:pPr>
      <w:r>
        <w:t>Синтаксис</w:t>
      </w:r>
    </w:p>
    <w:p w:rsidR="00B1066C" w:rsidRDefault="00B1066C" w:rsidP="009E6D55">
      <w:pPr>
        <w:pStyle w:val="21"/>
        <w:shd w:val="clear" w:color="auto" w:fill="auto"/>
        <w:spacing w:line="274" w:lineRule="exact"/>
        <w:ind w:firstLine="460"/>
        <w:jc w:val="both"/>
      </w:pPr>
      <w: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B1066C" w:rsidRDefault="00B1066C" w:rsidP="009E6D55">
      <w:pPr>
        <w:pStyle w:val="21"/>
        <w:shd w:val="clear" w:color="auto" w:fill="auto"/>
        <w:spacing w:line="274" w:lineRule="exact"/>
        <w:ind w:firstLine="460"/>
        <w:jc w:val="both"/>
      </w:pPr>
      <w:r>
        <w:t>Способы передачи чужой речи.</w:t>
      </w:r>
    </w:p>
    <w:p w:rsidR="00B1066C" w:rsidRDefault="00B1066C" w:rsidP="009E6D55">
      <w:pPr>
        <w:pStyle w:val="21"/>
        <w:shd w:val="clear" w:color="auto" w:fill="auto"/>
        <w:spacing w:line="274" w:lineRule="exact"/>
        <w:ind w:firstLine="460"/>
        <w:jc w:val="both"/>
      </w:pPr>
      <w:r>
        <w:t>Синтаксический анализ простого и сложного предложения.</w:t>
      </w:r>
    </w:p>
    <w:p w:rsidR="00B1066C" w:rsidRDefault="00B1066C" w:rsidP="009E6D55">
      <w:pPr>
        <w:pStyle w:val="21"/>
        <w:shd w:val="clear" w:color="auto" w:fill="auto"/>
        <w:spacing w:line="274" w:lineRule="exact"/>
        <w:ind w:firstLine="460"/>
        <w:jc w:val="both"/>
      </w:pPr>
      <w:r>
        <w:t>Понятие текста, основные признаки текста (членимость, смысловая цельность, связность, завершенность). Внутритекстовые средства связи.</w:t>
      </w:r>
    </w:p>
    <w:p w:rsidR="00B1066C" w:rsidRDefault="00B1066C" w:rsidP="009E6D55">
      <w:pPr>
        <w:pStyle w:val="21"/>
        <w:shd w:val="clear" w:color="auto" w:fill="auto"/>
        <w:spacing w:line="274" w:lineRule="exact"/>
        <w:ind w:firstLine="460"/>
        <w:jc w:val="both"/>
      </w:pPr>
      <w: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B1066C" w:rsidRDefault="00B1066C" w:rsidP="009E6D55">
      <w:pPr>
        <w:pStyle w:val="21"/>
        <w:shd w:val="clear" w:color="auto" w:fill="auto"/>
        <w:spacing w:line="274" w:lineRule="exact"/>
        <w:ind w:firstLine="460"/>
        <w:jc w:val="both"/>
      </w:pPr>
      <w:r>
        <w:t>Применение знаний по синтаксису в практике правописания.</w:t>
      </w:r>
    </w:p>
    <w:p w:rsidR="00B1066C" w:rsidRDefault="00B1066C" w:rsidP="009E6D55">
      <w:pPr>
        <w:pStyle w:val="36"/>
        <w:keepNext/>
        <w:keepLines/>
        <w:shd w:val="clear" w:color="auto" w:fill="auto"/>
        <w:spacing w:before="0" w:after="0"/>
        <w:ind w:firstLine="460"/>
        <w:jc w:val="both"/>
      </w:pPr>
      <w:bookmarkStart w:id="64" w:name="bookmark65"/>
      <w:r>
        <w:t>Правописание: орфография и пунктуация</w:t>
      </w:r>
      <w:bookmarkEnd w:id="64"/>
    </w:p>
    <w:p w:rsidR="00B1066C" w:rsidRDefault="00B1066C" w:rsidP="009E6D55">
      <w:pPr>
        <w:pStyle w:val="21"/>
        <w:shd w:val="clear" w:color="auto" w:fill="auto"/>
        <w:spacing w:line="274" w:lineRule="exact"/>
        <w:ind w:firstLine="460"/>
        <w:jc w:val="both"/>
      </w:pPr>
      <w: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B1066C" w:rsidRDefault="00B1066C" w:rsidP="009E6D55">
      <w:pPr>
        <w:pStyle w:val="21"/>
        <w:shd w:val="clear" w:color="auto" w:fill="auto"/>
        <w:spacing w:line="274" w:lineRule="exact"/>
        <w:ind w:firstLine="460"/>
        <w:jc w:val="both"/>
      </w:pPr>
      <w:r>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w:t>
      </w:r>
      <w:r>
        <w:lastRenderedPageBreak/>
        <w:t>цитировании, в диалоге. Сочетание знаков препинания. Соблюдение основных пунктуационных норм.</w:t>
      </w:r>
    </w:p>
    <w:p w:rsidR="00B1066C" w:rsidRDefault="00B1066C" w:rsidP="009E6D55">
      <w:pPr>
        <w:pStyle w:val="61"/>
        <w:shd w:val="clear" w:color="auto" w:fill="auto"/>
        <w:spacing w:before="0" w:after="87" w:line="274" w:lineRule="exact"/>
        <w:ind w:left="740"/>
        <w:jc w:val="both"/>
      </w:pPr>
      <w:r>
        <w:t>Литература</w:t>
      </w:r>
    </w:p>
    <w:p w:rsidR="00B1066C" w:rsidRDefault="00B1066C" w:rsidP="009E6D55">
      <w:pPr>
        <w:pStyle w:val="61"/>
        <w:shd w:val="clear" w:color="auto" w:fill="auto"/>
        <w:spacing w:before="0" w:line="240" w:lineRule="exact"/>
        <w:ind w:firstLine="460"/>
        <w:jc w:val="both"/>
      </w:pPr>
      <w:r>
        <w:t>Цели и задачи литературного образования</w:t>
      </w:r>
    </w:p>
    <w:p w:rsidR="00B1066C" w:rsidRDefault="00B1066C" w:rsidP="009E6D55">
      <w:pPr>
        <w:pStyle w:val="21"/>
        <w:shd w:val="clear" w:color="auto" w:fill="auto"/>
        <w:spacing w:line="240" w:lineRule="exact"/>
        <w:ind w:firstLine="460"/>
        <w:jc w:val="both"/>
      </w:pPr>
      <w:r>
        <w:t>Литература - учебный предмет, освоение содержания которого направлено:</w:t>
      </w:r>
    </w:p>
    <w:p w:rsidR="00B1066C" w:rsidRDefault="00B1066C" w:rsidP="009E6D55">
      <w:pPr>
        <w:pStyle w:val="21"/>
        <w:numPr>
          <w:ilvl w:val="0"/>
          <w:numId w:val="50"/>
        </w:numPr>
        <w:shd w:val="clear" w:color="auto" w:fill="auto"/>
        <w:tabs>
          <w:tab w:val="left" w:pos="286"/>
        </w:tabs>
        <w:spacing w:after="184" w:line="278" w:lineRule="exact"/>
        <w:ind w:firstLine="0"/>
        <w:jc w:val="both"/>
      </w:pPr>
      <w:r>
        <w:t>на последовательное формирование читательской культуры через приобщение к чтению художественной литературы;</w:t>
      </w:r>
    </w:p>
    <w:p w:rsidR="00B1066C" w:rsidRDefault="00B1066C" w:rsidP="009E6D55">
      <w:pPr>
        <w:pStyle w:val="21"/>
        <w:numPr>
          <w:ilvl w:val="0"/>
          <w:numId w:val="50"/>
        </w:numPr>
        <w:shd w:val="clear" w:color="auto" w:fill="auto"/>
        <w:tabs>
          <w:tab w:val="left" w:pos="286"/>
        </w:tabs>
        <w:spacing w:after="176" w:line="274" w:lineRule="exact"/>
        <w:ind w:firstLine="0"/>
        <w:jc w:val="both"/>
      </w:pPr>
      <w:r>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B1066C" w:rsidRDefault="00B1066C" w:rsidP="009E6D55">
      <w:pPr>
        <w:pStyle w:val="21"/>
        <w:numPr>
          <w:ilvl w:val="0"/>
          <w:numId w:val="50"/>
        </w:numPr>
        <w:shd w:val="clear" w:color="auto" w:fill="auto"/>
        <w:tabs>
          <w:tab w:val="left" w:pos="286"/>
        </w:tabs>
        <w:spacing w:after="180" w:line="278" w:lineRule="exact"/>
        <w:ind w:firstLine="0"/>
        <w:jc w:val="both"/>
      </w:pPr>
      <w:r>
        <w:t>на развитие эмоциональной сферы личности, образного, ассоциативного и логического мышления;</w:t>
      </w:r>
    </w:p>
    <w:p w:rsidR="00B1066C" w:rsidRDefault="00B1066C" w:rsidP="009E6D55">
      <w:pPr>
        <w:pStyle w:val="21"/>
        <w:numPr>
          <w:ilvl w:val="0"/>
          <w:numId w:val="50"/>
        </w:numPr>
        <w:shd w:val="clear" w:color="auto" w:fill="auto"/>
        <w:tabs>
          <w:tab w:val="left" w:pos="286"/>
        </w:tabs>
        <w:spacing w:after="211" w:line="278" w:lineRule="exact"/>
        <w:ind w:firstLine="0"/>
        <w:jc w:val="both"/>
      </w:pPr>
      <w: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B1066C" w:rsidRDefault="00B1066C" w:rsidP="009E6D55">
      <w:pPr>
        <w:pStyle w:val="21"/>
        <w:numPr>
          <w:ilvl w:val="0"/>
          <w:numId w:val="50"/>
        </w:numPr>
        <w:shd w:val="clear" w:color="auto" w:fill="auto"/>
        <w:tabs>
          <w:tab w:val="left" w:pos="286"/>
        </w:tabs>
        <w:spacing w:after="136" w:line="240" w:lineRule="exact"/>
        <w:ind w:firstLine="0"/>
        <w:jc w:val="both"/>
      </w:pPr>
      <w:r>
        <w:t>на формирование потребности и способности выражения себя в слове.</w:t>
      </w:r>
    </w:p>
    <w:p w:rsidR="00B1066C" w:rsidRDefault="00B1066C" w:rsidP="009E6D55">
      <w:pPr>
        <w:pStyle w:val="21"/>
        <w:shd w:val="clear" w:color="auto" w:fill="auto"/>
        <w:spacing w:line="274" w:lineRule="exact"/>
        <w:ind w:firstLine="460"/>
        <w:jc w:val="both"/>
      </w:pPr>
      <w:r>
        <w:t>В цели предмета</w:t>
      </w:r>
      <w:r>
        <w:rPr>
          <w:rStyle w:val="2SimHei"/>
          <w:rFonts w:ascii="Times New Roman" w:hAnsi="Times New Roman"/>
        </w:rPr>
        <w:t xml:space="preserve">   </w:t>
      </w:r>
      <w:r>
        <w:t>«Литература» входит передача от поколения к поколению нравственных и эстетических традиций русской и мировой культуры, что способствует Нормированию и воспитанию личности.</w:t>
      </w:r>
    </w:p>
    <w:p w:rsidR="00B1066C" w:rsidRDefault="00B1066C" w:rsidP="009E6D55">
      <w:pPr>
        <w:pStyle w:val="21"/>
        <w:shd w:val="clear" w:color="auto" w:fill="auto"/>
        <w:spacing w:line="274" w:lineRule="exact"/>
        <w:ind w:firstLine="460"/>
        <w:jc w:val="both"/>
      </w:pPr>
      <w: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B1066C" w:rsidRDefault="00B1066C" w:rsidP="009E6D55">
      <w:pPr>
        <w:pStyle w:val="21"/>
        <w:shd w:val="clear" w:color="auto" w:fill="auto"/>
        <w:spacing w:line="274" w:lineRule="exact"/>
        <w:ind w:firstLine="460"/>
        <w:jc w:val="both"/>
      </w:pPr>
      <w:r>
        <w:rPr>
          <w:rStyle w:val="25"/>
        </w:rPr>
        <w:t xml:space="preserve">Стратегическая цель изучения литературы </w:t>
      </w:r>
      <w:r>
        <w:t>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B1066C" w:rsidRDefault="00B1066C" w:rsidP="009E6D55">
      <w:pPr>
        <w:pStyle w:val="21"/>
        <w:shd w:val="clear" w:color="auto" w:fill="auto"/>
        <w:spacing w:line="274" w:lineRule="exact"/>
        <w:ind w:firstLine="460"/>
        <w:jc w:val="both"/>
      </w:pPr>
      <w:r>
        <w:t>Изучение литературы в основной школе (5-9 классы) закладывает необходимый фундамент для достижения перечисленных целей.</w:t>
      </w:r>
    </w:p>
    <w:p w:rsidR="00B1066C" w:rsidRDefault="00B1066C" w:rsidP="009E6D55">
      <w:pPr>
        <w:pStyle w:val="21"/>
        <w:shd w:val="clear" w:color="auto" w:fill="auto"/>
        <w:spacing w:after="507" w:line="274" w:lineRule="exact"/>
        <w:ind w:firstLine="460"/>
        <w:jc w:val="both"/>
      </w:pPr>
      <w: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B1066C" w:rsidRDefault="00B1066C" w:rsidP="009E6D55">
      <w:pPr>
        <w:pStyle w:val="21"/>
        <w:shd w:val="clear" w:color="auto" w:fill="auto"/>
        <w:spacing w:line="240" w:lineRule="exact"/>
        <w:ind w:firstLine="460"/>
        <w:jc w:val="both"/>
      </w:pPr>
      <w:r>
        <w:t xml:space="preserve">Изучение литературы в школе решает следующие образовательные </w:t>
      </w:r>
      <w:r>
        <w:rPr>
          <w:rStyle w:val="25"/>
        </w:rPr>
        <w:t>задачи:</w:t>
      </w:r>
    </w:p>
    <w:p w:rsidR="00B1066C" w:rsidRDefault="00B1066C" w:rsidP="009E6D55">
      <w:pPr>
        <w:pStyle w:val="21"/>
        <w:numPr>
          <w:ilvl w:val="0"/>
          <w:numId w:val="50"/>
        </w:numPr>
        <w:shd w:val="clear" w:color="auto" w:fill="auto"/>
        <w:tabs>
          <w:tab w:val="left" w:pos="722"/>
        </w:tabs>
        <w:spacing w:line="274" w:lineRule="exact"/>
        <w:ind w:firstLine="460"/>
        <w:jc w:val="both"/>
      </w:pPr>
      <w: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B1066C" w:rsidRDefault="00B1066C" w:rsidP="009E6D55">
      <w:pPr>
        <w:pStyle w:val="21"/>
        <w:numPr>
          <w:ilvl w:val="0"/>
          <w:numId w:val="50"/>
        </w:numPr>
        <w:shd w:val="clear" w:color="auto" w:fill="auto"/>
        <w:tabs>
          <w:tab w:val="left" w:pos="722"/>
        </w:tabs>
        <w:spacing w:line="274" w:lineRule="exact"/>
        <w:ind w:firstLine="460"/>
        <w:jc w:val="both"/>
      </w:pPr>
      <w:r>
        <w:t>формирование и развитие представлений о литературном произведении как о художественном мире, особым образом построенном автором;</w:t>
      </w:r>
    </w:p>
    <w:p w:rsidR="00B1066C" w:rsidRDefault="00B1066C" w:rsidP="009E6D55">
      <w:pPr>
        <w:pStyle w:val="21"/>
        <w:numPr>
          <w:ilvl w:val="0"/>
          <w:numId w:val="50"/>
        </w:numPr>
        <w:shd w:val="clear" w:color="auto" w:fill="auto"/>
        <w:tabs>
          <w:tab w:val="left" w:pos="722"/>
        </w:tabs>
        <w:spacing w:line="274" w:lineRule="exact"/>
        <w:ind w:firstLine="460"/>
        <w:jc w:val="both"/>
      </w:pPr>
      <w: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w:t>
      </w:r>
    </w:p>
    <w:p w:rsidR="00B1066C" w:rsidRDefault="00B1066C" w:rsidP="009E6D55">
      <w:pPr>
        <w:pStyle w:val="21"/>
        <w:shd w:val="clear" w:color="auto" w:fill="auto"/>
        <w:spacing w:line="274" w:lineRule="exact"/>
        <w:ind w:firstLine="0"/>
        <w:jc w:val="both"/>
      </w:pPr>
      <w:r>
        <w:t>т. п.;</w:t>
      </w:r>
    </w:p>
    <w:p w:rsidR="00B1066C" w:rsidRDefault="00B1066C" w:rsidP="009E6D55">
      <w:pPr>
        <w:pStyle w:val="21"/>
        <w:numPr>
          <w:ilvl w:val="0"/>
          <w:numId w:val="50"/>
        </w:numPr>
        <w:shd w:val="clear" w:color="auto" w:fill="auto"/>
        <w:spacing w:line="274" w:lineRule="exact"/>
        <w:ind w:firstLine="460"/>
        <w:jc w:val="both"/>
      </w:pPr>
      <w: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w:t>
      </w:r>
      <w:r>
        <w:lastRenderedPageBreak/>
        <w:t>интеллектуального осмысления, ответственного отношения к разнообразным художественным смыслам;</w:t>
      </w:r>
    </w:p>
    <w:p w:rsidR="00B1066C" w:rsidRDefault="00B1066C" w:rsidP="009E6D55">
      <w:pPr>
        <w:pStyle w:val="21"/>
        <w:numPr>
          <w:ilvl w:val="0"/>
          <w:numId w:val="50"/>
        </w:numPr>
        <w:shd w:val="clear" w:color="auto" w:fill="auto"/>
        <w:tabs>
          <w:tab w:val="left" w:pos="722"/>
        </w:tabs>
        <w:spacing w:line="278" w:lineRule="exact"/>
        <w:ind w:firstLine="460"/>
        <w:jc w:val="both"/>
      </w:pPr>
      <w:r>
        <w:t>формирование отношения к литературе как к особому способу познания жизни;</w:t>
      </w:r>
    </w:p>
    <w:p w:rsidR="00B1066C" w:rsidRDefault="00B1066C" w:rsidP="009E6D55">
      <w:pPr>
        <w:pStyle w:val="21"/>
        <w:numPr>
          <w:ilvl w:val="0"/>
          <w:numId w:val="50"/>
        </w:numPr>
        <w:shd w:val="clear" w:color="auto" w:fill="auto"/>
        <w:spacing w:line="278" w:lineRule="exact"/>
        <w:ind w:firstLine="460"/>
        <w:jc w:val="both"/>
      </w:pPr>
      <w:r>
        <w:t xml:space="preserve">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B1066C" w:rsidRDefault="00B1066C" w:rsidP="009E6D55">
      <w:pPr>
        <w:pStyle w:val="21"/>
        <w:numPr>
          <w:ilvl w:val="0"/>
          <w:numId w:val="50"/>
        </w:numPr>
        <w:shd w:val="clear" w:color="auto" w:fill="auto"/>
        <w:tabs>
          <w:tab w:val="left" w:pos="722"/>
        </w:tabs>
        <w:spacing w:line="274" w:lineRule="exact"/>
        <w:ind w:firstLine="460"/>
        <w:jc w:val="both"/>
      </w:pPr>
      <w: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B1066C" w:rsidRDefault="00B1066C" w:rsidP="009E6D55">
      <w:pPr>
        <w:pStyle w:val="21"/>
        <w:numPr>
          <w:ilvl w:val="0"/>
          <w:numId w:val="50"/>
        </w:numPr>
        <w:shd w:val="clear" w:color="auto" w:fill="auto"/>
        <w:tabs>
          <w:tab w:val="left" w:pos="722"/>
        </w:tabs>
        <w:ind w:firstLine="460"/>
        <w:jc w:val="both"/>
      </w:pPr>
      <w:r>
        <w:t>воспитание квалифицированного читателя со сформированным эстетическим вкусом;</w:t>
      </w:r>
    </w:p>
    <w:p w:rsidR="00B1066C" w:rsidRDefault="00B1066C" w:rsidP="009E6D55">
      <w:pPr>
        <w:pStyle w:val="21"/>
        <w:numPr>
          <w:ilvl w:val="0"/>
          <w:numId w:val="50"/>
        </w:numPr>
        <w:shd w:val="clear" w:color="auto" w:fill="auto"/>
        <w:tabs>
          <w:tab w:val="left" w:pos="722"/>
        </w:tabs>
        <w:ind w:firstLine="460"/>
        <w:jc w:val="both"/>
      </w:pPr>
      <w:r>
        <w:t>формирование отношения к литературе как к одной из основных культурных ценностей народа;</w:t>
      </w:r>
    </w:p>
    <w:p w:rsidR="00B1066C" w:rsidRDefault="00B1066C" w:rsidP="009E6D55">
      <w:pPr>
        <w:pStyle w:val="21"/>
        <w:numPr>
          <w:ilvl w:val="0"/>
          <w:numId w:val="50"/>
        </w:numPr>
        <w:shd w:val="clear" w:color="auto" w:fill="auto"/>
        <w:tabs>
          <w:tab w:val="left" w:pos="722"/>
        </w:tabs>
        <w:ind w:firstLine="460"/>
        <w:jc w:val="both"/>
      </w:pPr>
      <w:r>
        <w:t>обеспечение через чтение и изучение классической и современной литературы культурной самоидентификации;</w:t>
      </w:r>
    </w:p>
    <w:p w:rsidR="00B1066C" w:rsidRDefault="00B1066C" w:rsidP="009E6D55">
      <w:pPr>
        <w:pStyle w:val="21"/>
        <w:numPr>
          <w:ilvl w:val="0"/>
          <w:numId w:val="50"/>
        </w:numPr>
        <w:shd w:val="clear" w:color="auto" w:fill="auto"/>
        <w:tabs>
          <w:tab w:val="left" w:pos="722"/>
        </w:tabs>
        <w:ind w:firstLine="460"/>
        <w:jc w:val="both"/>
      </w:pPr>
      <w:r>
        <w:t>осознание значимости чтения и изучения литературы для своего дальнейшего развития;</w:t>
      </w:r>
    </w:p>
    <w:p w:rsidR="00B1066C" w:rsidRDefault="00B1066C" w:rsidP="009E6D55">
      <w:pPr>
        <w:pStyle w:val="21"/>
        <w:numPr>
          <w:ilvl w:val="0"/>
          <w:numId w:val="50"/>
        </w:numPr>
        <w:shd w:val="clear" w:color="auto" w:fill="auto"/>
        <w:tabs>
          <w:tab w:val="left" w:pos="722"/>
        </w:tabs>
        <w:spacing w:line="274" w:lineRule="exact"/>
        <w:ind w:firstLine="460"/>
        <w:jc w:val="both"/>
      </w:pPr>
      <w:r>
        <w:t>формирование у школьника стремления сознательно планировать свое досуговое чтение.</w:t>
      </w:r>
    </w:p>
    <w:p w:rsidR="00B1066C" w:rsidRDefault="00B1066C" w:rsidP="009E6D55">
      <w:pPr>
        <w:pStyle w:val="21"/>
        <w:shd w:val="clear" w:color="auto" w:fill="auto"/>
        <w:spacing w:line="274" w:lineRule="exact"/>
        <w:ind w:firstLine="460"/>
        <w:jc w:val="both"/>
      </w:pPr>
      <w:r>
        <w:t>В процессе обучения в основной школе эти задачи решаются постепенно, последовательно и</w:t>
      </w:r>
    </w:p>
    <w:p w:rsidR="00B1066C" w:rsidRDefault="00B1066C" w:rsidP="009E6D55">
      <w:pPr>
        <w:pStyle w:val="21"/>
        <w:shd w:val="clear" w:color="auto" w:fill="auto"/>
        <w:spacing w:after="207" w:line="274" w:lineRule="exact"/>
        <w:ind w:firstLine="0"/>
        <w:jc w:val="both"/>
      </w:pPr>
      <w:r>
        <w:t>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B1066C" w:rsidRDefault="00B1066C" w:rsidP="009E6D55">
      <w:pPr>
        <w:pStyle w:val="21"/>
        <w:shd w:val="clear" w:color="auto" w:fill="auto"/>
        <w:spacing w:after="191" w:line="240" w:lineRule="exact"/>
        <w:ind w:firstLine="460"/>
        <w:jc w:val="both"/>
      </w:pPr>
      <w:r>
        <w:t>Примерная программа по литературе строится с учетом:</w:t>
      </w:r>
    </w:p>
    <w:p w:rsidR="00B1066C" w:rsidRDefault="00B1066C" w:rsidP="009E6D55">
      <w:pPr>
        <w:pStyle w:val="21"/>
        <w:numPr>
          <w:ilvl w:val="0"/>
          <w:numId w:val="50"/>
        </w:numPr>
        <w:shd w:val="clear" w:color="auto" w:fill="auto"/>
        <w:tabs>
          <w:tab w:val="left" w:pos="1133"/>
        </w:tabs>
        <w:spacing w:after="176" w:line="274" w:lineRule="exact"/>
        <w:ind w:firstLine="460"/>
        <w:jc w:val="both"/>
      </w:pPr>
      <w: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B1066C" w:rsidRDefault="00B1066C" w:rsidP="009E6D55">
      <w:pPr>
        <w:pStyle w:val="21"/>
        <w:numPr>
          <w:ilvl w:val="0"/>
          <w:numId w:val="50"/>
        </w:numPr>
        <w:shd w:val="clear" w:color="auto" w:fill="auto"/>
        <w:tabs>
          <w:tab w:val="left" w:pos="1133"/>
        </w:tabs>
        <w:spacing w:after="184" w:line="278" w:lineRule="exact"/>
        <w:ind w:firstLine="460"/>
        <w:jc w:val="both"/>
      </w:pPr>
      <w:r>
        <w:t>традиций изучения конкретных произведений (прежде всего русской и зарубежной классики), сложившихся в школьной практике;</w:t>
      </w:r>
    </w:p>
    <w:p w:rsidR="00B1066C" w:rsidRDefault="00B1066C" w:rsidP="009E6D55">
      <w:pPr>
        <w:pStyle w:val="21"/>
        <w:numPr>
          <w:ilvl w:val="0"/>
          <w:numId w:val="50"/>
        </w:numPr>
        <w:shd w:val="clear" w:color="auto" w:fill="auto"/>
        <w:tabs>
          <w:tab w:val="left" w:pos="722"/>
        </w:tabs>
        <w:spacing w:after="180" w:line="274" w:lineRule="exact"/>
        <w:ind w:firstLine="460"/>
        <w:jc w:val="both"/>
      </w:pPr>
      <w:r>
        <w:t>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p>
    <w:p w:rsidR="00B1066C" w:rsidRDefault="00B1066C" w:rsidP="0040190A">
      <w:pPr>
        <w:pStyle w:val="21"/>
        <w:numPr>
          <w:ilvl w:val="0"/>
          <w:numId w:val="50"/>
        </w:numPr>
        <w:shd w:val="clear" w:color="auto" w:fill="auto"/>
        <w:tabs>
          <w:tab w:val="left" w:pos="1133"/>
        </w:tabs>
        <w:spacing w:after="176" w:line="274" w:lineRule="exact"/>
        <w:ind w:firstLine="460"/>
        <w:jc w:val="both"/>
      </w:pPr>
      <w:r>
        <w:t>необходимой вариативности авторской / рабочей программы по литературе при сохранении обязательных базовых элементов содержания предмета;</w:t>
      </w:r>
    </w:p>
    <w:p w:rsidR="00B1066C" w:rsidRDefault="00B1066C" w:rsidP="0040190A">
      <w:pPr>
        <w:pStyle w:val="21"/>
        <w:numPr>
          <w:ilvl w:val="0"/>
          <w:numId w:val="50"/>
        </w:numPr>
        <w:shd w:val="clear" w:color="auto" w:fill="auto"/>
        <w:tabs>
          <w:tab w:val="left" w:pos="1133"/>
        </w:tabs>
        <w:spacing w:after="176" w:line="274" w:lineRule="exact"/>
        <w:ind w:firstLine="460"/>
        <w:jc w:val="both"/>
      </w:pPr>
      <w:r>
        <w:t>соответствия рекомендуемых к изучению литературных произведений возрастным и психологическим особенностям обучающихся;</w:t>
      </w:r>
    </w:p>
    <w:p w:rsidR="00B1066C" w:rsidRDefault="00B1066C" w:rsidP="009E6D55">
      <w:pPr>
        <w:pStyle w:val="21"/>
        <w:numPr>
          <w:ilvl w:val="0"/>
          <w:numId w:val="50"/>
        </w:numPr>
        <w:shd w:val="clear" w:color="auto" w:fill="auto"/>
        <w:tabs>
          <w:tab w:val="left" w:pos="1130"/>
        </w:tabs>
        <w:spacing w:after="180" w:line="278" w:lineRule="exact"/>
        <w:ind w:firstLine="460"/>
        <w:jc w:val="both"/>
      </w:pPr>
      <w:r>
        <w:t>требований современного культурно-исторического контекста к изучению классической литературы;</w:t>
      </w:r>
    </w:p>
    <w:p w:rsidR="00B1066C" w:rsidRDefault="00B1066C" w:rsidP="009E6D55">
      <w:pPr>
        <w:pStyle w:val="21"/>
        <w:numPr>
          <w:ilvl w:val="0"/>
          <w:numId w:val="50"/>
        </w:numPr>
        <w:shd w:val="clear" w:color="auto" w:fill="auto"/>
        <w:tabs>
          <w:tab w:val="left" w:pos="1130"/>
        </w:tabs>
        <w:spacing w:after="184" w:line="278" w:lineRule="exact"/>
        <w:ind w:firstLine="460"/>
        <w:jc w:val="both"/>
      </w:pPr>
      <w:r>
        <w:t>минимального количества учебного времени, отведенного на изучение литературы согласно действующему ФГОС и Базисному учебному плану.</w:t>
      </w:r>
    </w:p>
    <w:p w:rsidR="00B1066C" w:rsidRDefault="00B1066C" w:rsidP="009E6D55">
      <w:pPr>
        <w:pStyle w:val="21"/>
        <w:shd w:val="clear" w:color="auto" w:fill="auto"/>
        <w:spacing w:line="274" w:lineRule="exact"/>
        <w:ind w:firstLine="460"/>
        <w:jc w:val="both"/>
      </w:pPr>
      <w: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B1066C" w:rsidRDefault="00B1066C" w:rsidP="009E6D55">
      <w:pPr>
        <w:pStyle w:val="21"/>
        <w:shd w:val="clear" w:color="auto" w:fill="auto"/>
        <w:spacing w:line="274" w:lineRule="exact"/>
        <w:ind w:firstLine="460"/>
        <w:jc w:val="both"/>
      </w:pPr>
      <w: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B1066C" w:rsidRDefault="00B1066C" w:rsidP="009E6D55">
      <w:pPr>
        <w:pStyle w:val="21"/>
        <w:shd w:val="clear" w:color="auto" w:fill="auto"/>
        <w:spacing w:line="274" w:lineRule="exact"/>
        <w:ind w:firstLine="460"/>
        <w:jc w:val="both"/>
      </w:pPr>
      <w:r>
        <w:t>Список А представляет собой перечень конкретных произведений (например: А.С. Пушкин  «Евгений Онегин»</w:t>
      </w:r>
      <w:r>
        <w:rPr>
          <w:rStyle w:val="2SimHei"/>
          <w:rFonts w:ascii="Times New Roman" w:hAnsi="Times New Roman"/>
        </w:rPr>
        <w:t xml:space="preserve"> </w:t>
      </w:r>
      <w:r>
        <w:rPr>
          <w:rStyle w:val="2SimHei"/>
          <w:rFonts w:hint="eastAsia"/>
        </w:rPr>
        <w:t>，</w:t>
      </w:r>
      <w:r>
        <w:t>Н.В. Гоголь «Мертвые души» и т.д.). В этот список попадают</w:t>
      </w:r>
      <w:r>
        <w:rPr>
          <w:rStyle w:val="2SimHei"/>
          <w:rFonts w:ascii="Times New Roman" w:hAnsi="Times New Roman"/>
        </w:rPr>
        <w:t xml:space="preserve"> </w:t>
      </w:r>
      <w:r>
        <w:t xml:space="preserve">«ключевые» </w:t>
      </w:r>
      <w:r>
        <w:lastRenderedPageBreak/>
        <w:t>произведения литературы, предназначенные для обязательного изучения. Вариативной части в списке А нет.</w:t>
      </w:r>
    </w:p>
    <w:p w:rsidR="00B1066C" w:rsidRDefault="00B1066C" w:rsidP="009E6D55">
      <w:pPr>
        <w:pStyle w:val="21"/>
        <w:shd w:val="clear" w:color="auto" w:fill="auto"/>
        <w:spacing w:line="274" w:lineRule="exact"/>
        <w:ind w:firstLine="460"/>
        <w:jc w:val="both"/>
      </w:pPr>
      <w: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w:t>
      </w:r>
      <w:r>
        <w:rPr>
          <w:rStyle w:val="21pt"/>
        </w:rPr>
        <w:t>Блок.1</w:t>
      </w:r>
      <w:r>
        <w:t xml:space="preserve"> стихотворение; М. Булгаков.1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w:t>
      </w:r>
    </w:p>
    <w:p w:rsidR="00B1066C" w:rsidRDefault="00B1066C" w:rsidP="009E6D55">
      <w:pPr>
        <w:pStyle w:val="21"/>
        <w:shd w:val="clear" w:color="auto" w:fill="auto"/>
        <w:spacing w:line="274" w:lineRule="exact"/>
        <w:ind w:firstLine="460"/>
        <w:jc w:val="both"/>
      </w:pPr>
      <w: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B1066C" w:rsidRDefault="00B1066C" w:rsidP="009E6D55">
      <w:pPr>
        <w:pStyle w:val="21"/>
        <w:shd w:val="clear" w:color="auto" w:fill="auto"/>
        <w:spacing w:line="274" w:lineRule="exact"/>
        <w:ind w:firstLine="460"/>
        <w:jc w:val="both"/>
      </w:pPr>
      <w: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B1066C" w:rsidRDefault="00B1066C" w:rsidP="009E6D55">
      <w:pPr>
        <w:pStyle w:val="21"/>
        <w:shd w:val="clear" w:color="auto" w:fill="auto"/>
        <w:spacing w:line="274" w:lineRule="exact"/>
        <w:ind w:firstLine="460"/>
        <w:jc w:val="both"/>
      </w:pPr>
      <w: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w:t>
      </w:r>
      <w:r>
        <w:softHyphen/>
        <w:t>-тематические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B1066C" w:rsidRDefault="00B1066C" w:rsidP="0040190A">
      <w:pPr>
        <w:pStyle w:val="21"/>
        <w:shd w:val="clear" w:color="auto" w:fill="auto"/>
        <w:spacing w:line="274" w:lineRule="exact"/>
        <w:ind w:firstLine="460"/>
        <w:jc w:val="both"/>
      </w:pPr>
      <w: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B1066C" w:rsidRDefault="00B1066C" w:rsidP="0040190A">
      <w:pPr>
        <w:pStyle w:val="21"/>
        <w:shd w:val="clear" w:color="auto" w:fill="auto"/>
        <w:spacing w:line="274" w:lineRule="exact"/>
        <w:ind w:firstLine="460"/>
        <w:jc w:val="both"/>
      </w:pPr>
      <w: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B1066C" w:rsidRDefault="00B1066C" w:rsidP="009E6D55">
      <w:pPr>
        <w:pStyle w:val="21"/>
        <w:shd w:val="clear" w:color="auto" w:fill="auto"/>
        <w:spacing w:line="274" w:lineRule="exact"/>
        <w:ind w:firstLine="540"/>
        <w:jc w:val="both"/>
      </w:pPr>
      <w: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B1066C" w:rsidRDefault="00B1066C" w:rsidP="009E6D55">
      <w:pPr>
        <w:pStyle w:val="21"/>
        <w:shd w:val="clear" w:color="auto" w:fill="auto"/>
        <w:spacing w:line="274" w:lineRule="exact"/>
        <w:ind w:firstLine="540"/>
        <w:jc w:val="both"/>
      </w:pPr>
      <w: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p>
    <w:p w:rsidR="00B1066C" w:rsidRDefault="00B1066C" w:rsidP="0040190A">
      <w:pPr>
        <w:pStyle w:val="21"/>
        <w:shd w:val="clear" w:color="auto" w:fill="auto"/>
        <w:spacing w:line="274" w:lineRule="exact"/>
        <w:ind w:firstLine="540"/>
        <w:jc w:val="both"/>
      </w:pPr>
      <w: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B1066C" w:rsidRDefault="00B1066C" w:rsidP="000F043C">
      <w:pPr>
        <w:pStyle w:val="21"/>
        <w:shd w:val="clear" w:color="auto" w:fill="auto"/>
        <w:tabs>
          <w:tab w:val="left" w:pos="6715"/>
        </w:tabs>
        <w:spacing w:line="274" w:lineRule="exact"/>
        <w:ind w:firstLine="362"/>
        <w:jc w:val="both"/>
      </w:pPr>
    </w:p>
    <w:p w:rsidR="00B1066C" w:rsidRDefault="00B1066C" w:rsidP="000F043C">
      <w:pPr>
        <w:pStyle w:val="61"/>
        <w:shd w:val="clear" w:color="auto" w:fill="auto"/>
        <w:spacing w:before="0" w:line="274" w:lineRule="exact"/>
        <w:ind w:right="80"/>
        <w:jc w:val="both"/>
      </w:pPr>
      <w:r>
        <w:t xml:space="preserve">Обязательное содержание </w:t>
      </w:r>
    </w:p>
    <w:p w:rsidR="00B1066C" w:rsidRPr="00C7103A" w:rsidRDefault="00B1066C" w:rsidP="000F043C">
      <w:pPr>
        <w:ind w:firstLine="709"/>
        <w:jc w:val="both"/>
        <w:rPr>
          <w:rFonts w:ascii="Times New Roman" w:hAnsi="Times New Roman"/>
        </w:rPr>
      </w:pPr>
    </w:p>
    <w:p w:rsidR="00B1066C" w:rsidRPr="00C7103A" w:rsidRDefault="00B1066C" w:rsidP="000F043C">
      <w:pPr>
        <w:ind w:firstLine="709"/>
        <w:jc w:val="both"/>
        <w:rPr>
          <w:rFonts w:ascii="Times New Roman" w:hAnsi="Times New Roman"/>
          <w:b/>
        </w:rPr>
      </w:pPr>
      <w:r w:rsidRPr="00C7103A">
        <w:rPr>
          <w:rFonts w:ascii="Times New Roman" w:hAnsi="Times New Roman"/>
          <w:b/>
        </w:rPr>
        <w:t>УСТНОЕ НАРОДНОЕ ТВОРЧЕСТВО</w:t>
      </w:r>
    </w:p>
    <w:p w:rsidR="00B1066C" w:rsidRPr="00C7103A" w:rsidRDefault="00B1066C" w:rsidP="000F043C">
      <w:pPr>
        <w:ind w:firstLine="709"/>
        <w:jc w:val="both"/>
        <w:rPr>
          <w:rFonts w:ascii="Times New Roman" w:hAnsi="Times New Roman"/>
        </w:rPr>
      </w:pPr>
      <w:r w:rsidRPr="00C7103A">
        <w:rPr>
          <w:rFonts w:ascii="Times New Roman" w:hAnsi="Times New Roman"/>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индивидуальное в фольклоре.</w:t>
      </w:r>
    </w:p>
    <w:p w:rsidR="00B1066C" w:rsidRPr="00C7103A" w:rsidRDefault="00B1066C" w:rsidP="000F043C">
      <w:pPr>
        <w:ind w:firstLine="709"/>
        <w:jc w:val="both"/>
        <w:rPr>
          <w:rFonts w:ascii="Times New Roman" w:hAnsi="Times New Roman"/>
        </w:rPr>
      </w:pPr>
      <w:r w:rsidRPr="00C7103A">
        <w:rPr>
          <w:rFonts w:ascii="Times New Roman" w:hAnsi="Times New Roman"/>
        </w:rPr>
        <w:t xml:space="preserve"> Малые жанры фольклора. Детский фольклор (колыбельные песни, пестушки, приговорки, </w:t>
      </w:r>
      <w:r w:rsidRPr="00C7103A">
        <w:rPr>
          <w:rFonts w:ascii="Times New Roman" w:hAnsi="Times New Roman"/>
        </w:rPr>
        <w:lastRenderedPageBreak/>
        <w:t>скороговорки, загадки - повторение)</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Фольклор. Устное народное творчество (развитие представлений).</w:t>
      </w:r>
    </w:p>
    <w:p w:rsidR="00B1066C" w:rsidRPr="00C7103A" w:rsidRDefault="00B1066C" w:rsidP="000F043C">
      <w:pPr>
        <w:ind w:firstLine="709"/>
        <w:jc w:val="both"/>
        <w:rPr>
          <w:rFonts w:ascii="Times New Roman" w:hAnsi="Times New Roman"/>
          <w:b/>
        </w:rPr>
      </w:pPr>
      <w:r w:rsidRPr="00C7103A">
        <w:rPr>
          <w:rFonts w:ascii="Times New Roman" w:hAnsi="Times New Roman"/>
          <w:b/>
        </w:rPr>
        <w:t>Русские народные сказки.</w:t>
      </w:r>
    </w:p>
    <w:p w:rsidR="00B1066C" w:rsidRPr="00C7103A" w:rsidRDefault="00B1066C" w:rsidP="000F043C">
      <w:pPr>
        <w:ind w:firstLine="709"/>
        <w:jc w:val="both"/>
        <w:rPr>
          <w:rFonts w:ascii="Times New Roman" w:hAnsi="Times New Roman"/>
        </w:rPr>
      </w:pPr>
      <w:r w:rsidRPr="00C7103A">
        <w:rPr>
          <w:rFonts w:ascii="Times New Roman" w:hAnsi="Times New Roman"/>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B1066C" w:rsidRPr="00C7103A" w:rsidRDefault="00B1066C" w:rsidP="000F043C">
      <w:pPr>
        <w:ind w:firstLine="709"/>
        <w:jc w:val="both"/>
        <w:rPr>
          <w:rFonts w:ascii="Times New Roman" w:hAnsi="Times New Roman"/>
        </w:rPr>
      </w:pPr>
      <w:r w:rsidRPr="00C7103A">
        <w:rPr>
          <w:rFonts w:ascii="Times New Roman" w:hAnsi="Times New Roman"/>
          <w:b/>
          <w:i/>
        </w:rPr>
        <w:t>«Царевна-лягушка».</w:t>
      </w:r>
      <w:r w:rsidRPr="00C7103A">
        <w:rPr>
          <w:rFonts w:ascii="Times New Roman" w:hAnsi="Times New Roman"/>
        </w:rPr>
        <w:t xml:space="preserve">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B1066C" w:rsidRPr="00C7103A" w:rsidRDefault="00B1066C" w:rsidP="000F043C">
      <w:pPr>
        <w:ind w:firstLine="709"/>
        <w:jc w:val="both"/>
        <w:rPr>
          <w:rFonts w:ascii="Times New Roman" w:hAnsi="Times New Roman"/>
        </w:rPr>
      </w:pPr>
      <w:r w:rsidRPr="00C7103A">
        <w:rPr>
          <w:rFonts w:ascii="Times New Roman" w:hAnsi="Times New Roman"/>
          <w:b/>
          <w:i/>
        </w:rPr>
        <w:t>«Иван - крестьянский сын и чудо-юдо»</w:t>
      </w:r>
      <w:r w:rsidRPr="00C7103A">
        <w:rPr>
          <w:rFonts w:ascii="Times New Roman" w:hAnsi="Times New Roman"/>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B1066C" w:rsidRPr="00C7103A" w:rsidRDefault="00B1066C" w:rsidP="000F043C">
      <w:pPr>
        <w:ind w:firstLine="709"/>
        <w:jc w:val="both"/>
        <w:rPr>
          <w:rFonts w:ascii="Times New Roman" w:hAnsi="Times New Roman"/>
        </w:rPr>
      </w:pPr>
      <w:r w:rsidRPr="00C7103A">
        <w:rPr>
          <w:rFonts w:ascii="Times New Roman" w:hAnsi="Times New Roman"/>
          <w:b/>
          <w:i/>
        </w:rPr>
        <w:t xml:space="preserve">«Журавль и цапля», «Солдатская шинель» </w:t>
      </w:r>
      <w:r w:rsidRPr="00C7103A">
        <w:rPr>
          <w:rFonts w:ascii="Times New Roman" w:hAnsi="Times New Roman"/>
        </w:rPr>
        <w:t>- народные представления о справедливости, добре и зле в сказках о животных и бытовых сказках.</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Сказка как повествовательный жанр фольклора.  Виды сказок. Постоянные эпитеты. Гипербола. Сказочные формулы. Вариативность народных сказок. Сравнение.</w:t>
      </w:r>
    </w:p>
    <w:p w:rsidR="00B1066C" w:rsidRPr="00C7103A" w:rsidRDefault="00B1066C" w:rsidP="000F043C">
      <w:pPr>
        <w:ind w:firstLine="709"/>
        <w:jc w:val="both"/>
        <w:rPr>
          <w:rFonts w:ascii="Times New Roman" w:hAnsi="Times New Roman"/>
          <w:b/>
        </w:rPr>
      </w:pPr>
    </w:p>
    <w:p w:rsidR="00B1066C" w:rsidRPr="00C7103A" w:rsidRDefault="00B1066C" w:rsidP="000F043C">
      <w:pPr>
        <w:ind w:firstLine="709"/>
        <w:jc w:val="both"/>
        <w:rPr>
          <w:rFonts w:ascii="Times New Roman" w:hAnsi="Times New Roman"/>
          <w:b/>
        </w:rPr>
      </w:pPr>
      <w:r w:rsidRPr="00C7103A">
        <w:rPr>
          <w:rFonts w:ascii="Times New Roman" w:hAnsi="Times New Roman"/>
          <w:b/>
        </w:rPr>
        <w:t>ИЗ ДРЕВНЕРУССКОЙ ЛИТЕРАТУРЫ</w:t>
      </w:r>
    </w:p>
    <w:p w:rsidR="00B1066C" w:rsidRPr="00C7103A" w:rsidRDefault="00B1066C" w:rsidP="000F043C">
      <w:pPr>
        <w:ind w:firstLine="709"/>
        <w:jc w:val="both"/>
        <w:rPr>
          <w:rFonts w:ascii="Times New Roman" w:hAnsi="Times New Roman"/>
        </w:rPr>
      </w:pPr>
      <w:r w:rsidRPr="00C7103A">
        <w:rPr>
          <w:rFonts w:ascii="Times New Roman" w:hAnsi="Times New Roman"/>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B1066C" w:rsidRPr="00C7103A" w:rsidRDefault="00B1066C" w:rsidP="000F043C">
      <w:pPr>
        <w:ind w:firstLine="709"/>
        <w:jc w:val="both"/>
        <w:rPr>
          <w:rFonts w:ascii="Times New Roman" w:hAnsi="Times New Roman"/>
        </w:rPr>
      </w:pPr>
      <w:r w:rsidRPr="00C7103A">
        <w:rPr>
          <w:rFonts w:ascii="Times New Roman" w:hAnsi="Times New Roman"/>
          <w:b/>
          <w:i/>
        </w:rPr>
        <w:t>«Повесть временных лет»</w:t>
      </w:r>
      <w:r w:rsidRPr="00C7103A">
        <w:rPr>
          <w:rFonts w:ascii="Times New Roman" w:hAnsi="Times New Roman"/>
        </w:rPr>
        <w:t xml:space="preserve"> как литературный памятник. </w:t>
      </w:r>
      <w:r w:rsidRPr="00C7103A">
        <w:rPr>
          <w:rFonts w:ascii="Times New Roman" w:hAnsi="Times New Roman"/>
          <w:b/>
          <w:i/>
        </w:rPr>
        <w:t>«Подвиг отрока-киевлянина и хитрость воеводы Претича».</w:t>
      </w:r>
      <w:r w:rsidRPr="00C7103A">
        <w:rPr>
          <w:rFonts w:ascii="Times New Roman" w:hAnsi="Times New Roman"/>
        </w:rPr>
        <w:t xml:space="preserve"> Отзвуки фольклора в летописи. Герои старинных «Повестей…» и их подвиги во имя мира на родной земле.</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Летопись (начальные представления).</w:t>
      </w:r>
    </w:p>
    <w:p w:rsidR="00B1066C" w:rsidRPr="00C7103A" w:rsidRDefault="00B1066C" w:rsidP="000F043C">
      <w:pPr>
        <w:ind w:firstLine="709"/>
        <w:jc w:val="both"/>
        <w:rPr>
          <w:rFonts w:ascii="Times New Roman" w:hAnsi="Times New Roman"/>
          <w:i/>
        </w:rPr>
      </w:pPr>
    </w:p>
    <w:p w:rsidR="00B1066C" w:rsidRPr="00C7103A" w:rsidRDefault="00B1066C" w:rsidP="000F043C">
      <w:pPr>
        <w:ind w:firstLine="709"/>
        <w:jc w:val="both"/>
        <w:rPr>
          <w:rFonts w:ascii="Times New Roman" w:hAnsi="Times New Roman"/>
          <w:b/>
        </w:rPr>
      </w:pPr>
      <w:r w:rsidRPr="00C7103A">
        <w:rPr>
          <w:rFonts w:ascii="Times New Roman" w:hAnsi="Times New Roman"/>
          <w:b/>
        </w:rPr>
        <w:t>ИЗ ЛИТЕРАТУРЫ Х</w:t>
      </w:r>
      <w:r w:rsidRPr="00C7103A">
        <w:rPr>
          <w:rFonts w:ascii="Times New Roman" w:hAnsi="Times New Roman"/>
          <w:b/>
          <w:lang w:val="en-US"/>
        </w:rPr>
        <w:t>VIII</w:t>
      </w:r>
      <w:r w:rsidRPr="00C7103A">
        <w:rPr>
          <w:rFonts w:ascii="Times New Roman" w:hAnsi="Times New Roman"/>
          <w:b/>
        </w:rPr>
        <w:t xml:space="preserve"> ВЕКА</w:t>
      </w:r>
    </w:p>
    <w:p w:rsidR="00B1066C" w:rsidRPr="00C7103A" w:rsidRDefault="00B1066C" w:rsidP="000F043C">
      <w:pPr>
        <w:ind w:firstLine="709"/>
        <w:jc w:val="both"/>
        <w:rPr>
          <w:rFonts w:ascii="Times New Roman" w:hAnsi="Times New Roman"/>
        </w:rPr>
      </w:pPr>
      <w:r w:rsidRPr="00C7103A">
        <w:rPr>
          <w:rFonts w:ascii="Times New Roman" w:hAnsi="Times New Roman"/>
          <w:b/>
        </w:rPr>
        <w:t>Михаил Васильевич Ломоносов.</w:t>
      </w:r>
      <w:r w:rsidRPr="00C7103A">
        <w:rPr>
          <w:rFonts w:ascii="Times New Roman" w:hAnsi="Times New Roman"/>
        </w:rPr>
        <w:t xml:space="preserve"> Краткий рассказ о жизни писателя. Ломоносов – ученый, поэт, художник, гражданин.</w:t>
      </w:r>
    </w:p>
    <w:p w:rsidR="00B1066C" w:rsidRPr="00C7103A" w:rsidRDefault="00B1066C" w:rsidP="000F043C">
      <w:pPr>
        <w:ind w:firstLine="709"/>
        <w:jc w:val="both"/>
        <w:rPr>
          <w:rFonts w:ascii="Times New Roman" w:hAnsi="Times New Roman"/>
        </w:rPr>
      </w:pPr>
      <w:r w:rsidRPr="00C7103A">
        <w:rPr>
          <w:rFonts w:ascii="Times New Roman" w:hAnsi="Times New Roman"/>
          <w:b/>
          <w:i/>
        </w:rPr>
        <w:t>«Случились вместе два астронома в пиру…»</w:t>
      </w:r>
      <w:r w:rsidRPr="00C7103A">
        <w:rPr>
          <w:rFonts w:ascii="Times New Roman" w:hAnsi="Times New Roman"/>
        </w:rPr>
        <w:t xml:space="preserve"> - научные истины в поэтической форме. Юмор стихотворения.</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Роды литературы: эпос, лирика, драма. Жанры литературы (начальные представления).</w:t>
      </w:r>
    </w:p>
    <w:p w:rsidR="00B1066C" w:rsidRPr="00C7103A" w:rsidRDefault="00B1066C" w:rsidP="000F043C">
      <w:pPr>
        <w:ind w:firstLine="709"/>
        <w:jc w:val="both"/>
        <w:rPr>
          <w:rFonts w:ascii="Times New Roman" w:hAnsi="Times New Roman"/>
          <w:i/>
        </w:rPr>
      </w:pPr>
    </w:p>
    <w:p w:rsidR="00B1066C" w:rsidRPr="00C7103A" w:rsidRDefault="00B1066C" w:rsidP="000F043C">
      <w:pPr>
        <w:ind w:firstLine="709"/>
        <w:jc w:val="both"/>
        <w:rPr>
          <w:rFonts w:ascii="Times New Roman" w:hAnsi="Times New Roman"/>
          <w:b/>
        </w:rPr>
      </w:pPr>
      <w:r w:rsidRPr="00C7103A">
        <w:rPr>
          <w:rFonts w:ascii="Times New Roman" w:hAnsi="Times New Roman"/>
          <w:b/>
        </w:rPr>
        <w:t>ИЗ РУССКОЙ ЛИТЕРАТУРЫ Х</w:t>
      </w:r>
      <w:r w:rsidRPr="00C7103A">
        <w:rPr>
          <w:rFonts w:ascii="Times New Roman" w:hAnsi="Times New Roman"/>
          <w:b/>
          <w:lang w:val="en-US"/>
        </w:rPr>
        <w:t>I</w:t>
      </w:r>
      <w:r w:rsidRPr="00C7103A">
        <w:rPr>
          <w:rFonts w:ascii="Times New Roman" w:hAnsi="Times New Roman"/>
          <w:b/>
        </w:rPr>
        <w:t>Х ВЕКА</w:t>
      </w:r>
    </w:p>
    <w:p w:rsidR="00B1066C" w:rsidRPr="00C7103A" w:rsidRDefault="00B1066C" w:rsidP="000F043C">
      <w:pPr>
        <w:ind w:firstLine="709"/>
        <w:jc w:val="both"/>
        <w:rPr>
          <w:rFonts w:ascii="Times New Roman" w:hAnsi="Times New Roman"/>
          <w:b/>
        </w:rPr>
      </w:pPr>
      <w:r w:rsidRPr="00C7103A">
        <w:rPr>
          <w:rFonts w:ascii="Times New Roman" w:hAnsi="Times New Roman"/>
          <w:b/>
        </w:rPr>
        <w:t>Русские басни.</w:t>
      </w:r>
    </w:p>
    <w:p w:rsidR="00B1066C" w:rsidRPr="00C7103A" w:rsidRDefault="00B1066C" w:rsidP="000F043C">
      <w:pPr>
        <w:ind w:firstLine="709"/>
        <w:jc w:val="both"/>
        <w:rPr>
          <w:rFonts w:ascii="Times New Roman" w:hAnsi="Times New Roman"/>
        </w:rPr>
      </w:pPr>
      <w:r w:rsidRPr="00C7103A">
        <w:rPr>
          <w:rFonts w:ascii="Times New Roman" w:hAnsi="Times New Roman"/>
        </w:rPr>
        <w:t xml:space="preserve">Жанр басни. Истоки басенного жанра (Эзоп, Лафонтен, русские баснописцы </w:t>
      </w:r>
      <w:r w:rsidRPr="00C7103A">
        <w:rPr>
          <w:rFonts w:ascii="Times New Roman" w:hAnsi="Times New Roman"/>
          <w:lang w:val="en-US"/>
        </w:rPr>
        <w:t>XVIII</w:t>
      </w:r>
      <w:r w:rsidRPr="00C7103A">
        <w:rPr>
          <w:rFonts w:ascii="Times New Roman" w:hAnsi="Times New Roman"/>
        </w:rPr>
        <w:t xml:space="preserve"> века).</w:t>
      </w:r>
    </w:p>
    <w:p w:rsidR="00B1066C" w:rsidRPr="00C7103A" w:rsidRDefault="00B1066C" w:rsidP="000F043C">
      <w:pPr>
        <w:ind w:firstLine="709"/>
        <w:jc w:val="both"/>
        <w:rPr>
          <w:rFonts w:ascii="Times New Roman" w:hAnsi="Times New Roman"/>
        </w:rPr>
      </w:pPr>
      <w:r w:rsidRPr="00C7103A">
        <w:rPr>
          <w:rFonts w:ascii="Times New Roman" w:hAnsi="Times New Roman"/>
          <w:b/>
        </w:rPr>
        <w:t>Иван Андреевич Крылов.</w:t>
      </w:r>
      <w:r w:rsidRPr="00C7103A">
        <w:rPr>
          <w:rFonts w:ascii="Times New Roman" w:hAnsi="Times New Roman"/>
        </w:rPr>
        <w:t xml:space="preserve"> Краткий рассказ о баснописце. </w:t>
      </w:r>
      <w:r w:rsidRPr="00C7103A">
        <w:rPr>
          <w:rFonts w:ascii="Times New Roman" w:hAnsi="Times New Roman"/>
          <w:b/>
          <w:i/>
        </w:rPr>
        <w:t>«Ворона и Лисица», «Волк и Ягненок», «Свинья под дубом».</w:t>
      </w:r>
      <w:r w:rsidRPr="00C7103A">
        <w:rPr>
          <w:rFonts w:ascii="Times New Roman" w:hAnsi="Times New Roman"/>
        </w:rPr>
        <w:t xml:space="preserve"> Осмеяние пороков – грубой силы, жадности, неблагодарности, хитрости. </w:t>
      </w:r>
      <w:r w:rsidRPr="00C7103A">
        <w:rPr>
          <w:rFonts w:ascii="Times New Roman" w:hAnsi="Times New Roman"/>
          <w:b/>
          <w:i/>
        </w:rPr>
        <w:t>«Волк на псарне»</w:t>
      </w:r>
      <w:r w:rsidRPr="00C7103A">
        <w:rPr>
          <w:rFonts w:ascii="Times New Roman" w:hAnsi="Times New Roman"/>
        </w:rPr>
        <w:t xml:space="preserve"> - отражение исторических событий в басне; патриотическая позиция автора.</w:t>
      </w:r>
    </w:p>
    <w:p w:rsidR="00B1066C" w:rsidRPr="00C7103A" w:rsidRDefault="00B1066C" w:rsidP="000F043C">
      <w:pPr>
        <w:ind w:firstLine="709"/>
        <w:jc w:val="both"/>
        <w:rPr>
          <w:rFonts w:ascii="Times New Roman" w:hAnsi="Times New Roman"/>
        </w:rPr>
      </w:pPr>
      <w:r w:rsidRPr="00C7103A">
        <w:rPr>
          <w:rFonts w:ascii="Times New Roman" w:hAnsi="Times New Roman"/>
        </w:rPr>
        <w:t>Рассказ и мораль в басне. Аллегория. Выразительное чтение басен (инсценирование).</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Басня (развитие представления), аллегория (начальное представление), понятие об эзоповом языке.</w:t>
      </w:r>
    </w:p>
    <w:p w:rsidR="00B1066C" w:rsidRPr="00C7103A" w:rsidRDefault="00B1066C" w:rsidP="000F043C">
      <w:pPr>
        <w:ind w:firstLine="709"/>
        <w:jc w:val="both"/>
        <w:rPr>
          <w:rFonts w:ascii="Times New Roman" w:hAnsi="Times New Roman"/>
        </w:rPr>
      </w:pPr>
      <w:r w:rsidRPr="00C7103A">
        <w:rPr>
          <w:rFonts w:ascii="Times New Roman" w:hAnsi="Times New Roman"/>
          <w:b/>
        </w:rPr>
        <w:t xml:space="preserve">Василий Андреевич Жуковский. </w:t>
      </w:r>
      <w:r w:rsidRPr="00C7103A">
        <w:rPr>
          <w:rFonts w:ascii="Times New Roman" w:hAnsi="Times New Roman"/>
        </w:rPr>
        <w:t>Краткий рассказ о поэте.</w:t>
      </w:r>
    </w:p>
    <w:p w:rsidR="00B1066C" w:rsidRPr="00C7103A" w:rsidRDefault="00B1066C" w:rsidP="000F043C">
      <w:pPr>
        <w:ind w:firstLine="709"/>
        <w:jc w:val="both"/>
        <w:rPr>
          <w:rFonts w:ascii="Times New Roman" w:hAnsi="Times New Roman"/>
        </w:rPr>
      </w:pPr>
      <w:r w:rsidRPr="00C7103A">
        <w:rPr>
          <w:rFonts w:ascii="Times New Roman" w:hAnsi="Times New Roman"/>
          <w:b/>
          <w:i/>
        </w:rPr>
        <w:t>«Спящая царевна».</w:t>
      </w:r>
      <w:r w:rsidRPr="00C7103A">
        <w:rPr>
          <w:rFonts w:ascii="Times New Roman" w:hAnsi="Times New Roman"/>
        </w:rPr>
        <w:t xml:space="preserve"> Сходные и различные черты сказки Жуковского и народной сказки. Герои литературной сказки, особенности сюжета.</w:t>
      </w:r>
    </w:p>
    <w:p w:rsidR="00B1066C" w:rsidRPr="00C7103A" w:rsidRDefault="00B1066C" w:rsidP="000F043C">
      <w:pPr>
        <w:ind w:firstLine="709"/>
        <w:jc w:val="both"/>
        <w:rPr>
          <w:rFonts w:ascii="Times New Roman" w:hAnsi="Times New Roman"/>
        </w:rPr>
      </w:pPr>
      <w:r w:rsidRPr="00C7103A">
        <w:rPr>
          <w:rFonts w:ascii="Times New Roman" w:hAnsi="Times New Roman"/>
          <w:b/>
          <w:i/>
        </w:rPr>
        <w:t>«Кубок».</w:t>
      </w:r>
      <w:r w:rsidRPr="00C7103A">
        <w:rPr>
          <w:rFonts w:ascii="Times New Roman" w:hAnsi="Times New Roman"/>
        </w:rPr>
        <w:t xml:space="preserve"> Благородство и жестокость. Герои баллады.</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Баллада (начальное представление).</w:t>
      </w:r>
    </w:p>
    <w:p w:rsidR="00B1066C" w:rsidRPr="00C7103A" w:rsidRDefault="00B1066C" w:rsidP="000F043C">
      <w:pPr>
        <w:ind w:firstLine="709"/>
        <w:jc w:val="both"/>
        <w:rPr>
          <w:rFonts w:ascii="Times New Roman" w:hAnsi="Times New Roman"/>
        </w:rPr>
      </w:pPr>
      <w:r w:rsidRPr="00C7103A">
        <w:rPr>
          <w:rFonts w:ascii="Times New Roman" w:hAnsi="Times New Roman"/>
          <w:b/>
        </w:rPr>
        <w:t>Александр Сергеевич Пушкин.</w:t>
      </w:r>
      <w:r w:rsidRPr="00C7103A">
        <w:rPr>
          <w:rFonts w:ascii="Times New Roman" w:hAnsi="Times New Roman"/>
        </w:rPr>
        <w:t xml:space="preserve"> Краткий рассказ о жизни поэта (детство, годы учения).</w:t>
      </w:r>
    </w:p>
    <w:p w:rsidR="00B1066C" w:rsidRPr="00C7103A" w:rsidRDefault="00B1066C" w:rsidP="000F043C">
      <w:pPr>
        <w:ind w:firstLine="709"/>
        <w:jc w:val="both"/>
        <w:rPr>
          <w:rFonts w:ascii="Times New Roman" w:hAnsi="Times New Roman"/>
        </w:rPr>
      </w:pPr>
      <w:r w:rsidRPr="00C7103A">
        <w:rPr>
          <w:rFonts w:ascii="Times New Roman" w:hAnsi="Times New Roman"/>
        </w:rPr>
        <w:t xml:space="preserve">Стихотворение </w:t>
      </w:r>
      <w:r w:rsidRPr="00C7103A">
        <w:rPr>
          <w:rFonts w:ascii="Times New Roman" w:hAnsi="Times New Roman"/>
          <w:b/>
          <w:i/>
        </w:rPr>
        <w:t>«Няне»</w:t>
      </w:r>
      <w:r w:rsidRPr="00C7103A">
        <w:rPr>
          <w:rFonts w:ascii="Times New Roman" w:hAnsi="Times New Roman"/>
        </w:rPr>
        <w:t xml:space="preserve"> - поэтизация образа няни; мотивы одиночества и грусти, </w:t>
      </w:r>
      <w:r w:rsidRPr="00C7103A">
        <w:rPr>
          <w:rFonts w:ascii="Times New Roman" w:hAnsi="Times New Roman"/>
        </w:rPr>
        <w:lastRenderedPageBreak/>
        <w:t>скрашиваемые любовью няни, её сказками и песнями.</w:t>
      </w:r>
    </w:p>
    <w:p w:rsidR="00B1066C" w:rsidRPr="00C7103A" w:rsidRDefault="00B1066C" w:rsidP="000F043C">
      <w:pPr>
        <w:ind w:firstLine="709"/>
        <w:jc w:val="both"/>
        <w:rPr>
          <w:rFonts w:ascii="Times New Roman" w:hAnsi="Times New Roman"/>
        </w:rPr>
      </w:pPr>
      <w:r w:rsidRPr="00C7103A">
        <w:rPr>
          <w:rFonts w:ascii="Times New Roman" w:hAnsi="Times New Roman"/>
          <w:b/>
          <w:i/>
        </w:rPr>
        <w:t>«У лукоморья дуб зеленый…».</w:t>
      </w:r>
      <w:r w:rsidRPr="00C7103A">
        <w:rPr>
          <w:rFonts w:ascii="Times New Roman" w:hAnsi="Times New Roman"/>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B1066C" w:rsidRPr="00C7103A" w:rsidRDefault="00B1066C" w:rsidP="000F043C">
      <w:pPr>
        <w:ind w:firstLine="709"/>
        <w:jc w:val="both"/>
        <w:rPr>
          <w:rFonts w:ascii="Times New Roman" w:hAnsi="Times New Roman"/>
        </w:rPr>
      </w:pPr>
      <w:r w:rsidRPr="00C7103A">
        <w:rPr>
          <w:rFonts w:ascii="Times New Roman" w:hAnsi="Times New Roman"/>
          <w:b/>
          <w:i/>
        </w:rPr>
        <w:t>«Сказка о мертвой царевне и семи богатырях»</w:t>
      </w:r>
      <w:r w:rsidRPr="00C7103A">
        <w:rPr>
          <w:rFonts w:ascii="Times New Roman" w:hAnsi="Times New Roman"/>
        </w:rP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Лирическое послание (начальные представления). Пролог (начальные представления).</w:t>
      </w:r>
    </w:p>
    <w:p w:rsidR="00B1066C" w:rsidRPr="00C7103A" w:rsidRDefault="00B1066C" w:rsidP="000F043C">
      <w:pPr>
        <w:ind w:firstLine="709"/>
        <w:jc w:val="both"/>
        <w:rPr>
          <w:rFonts w:ascii="Times New Roman" w:hAnsi="Times New Roman"/>
          <w:b/>
        </w:rPr>
      </w:pPr>
      <w:r w:rsidRPr="00C7103A">
        <w:rPr>
          <w:rFonts w:ascii="Times New Roman" w:hAnsi="Times New Roman"/>
          <w:b/>
        </w:rPr>
        <w:t>Русская литературная сказка</w:t>
      </w:r>
    </w:p>
    <w:p w:rsidR="00B1066C" w:rsidRPr="00C7103A" w:rsidRDefault="00B1066C" w:rsidP="000F043C">
      <w:pPr>
        <w:ind w:firstLine="709"/>
        <w:jc w:val="both"/>
        <w:rPr>
          <w:rFonts w:ascii="Times New Roman" w:hAnsi="Times New Roman"/>
        </w:rPr>
      </w:pPr>
      <w:r w:rsidRPr="00C7103A">
        <w:rPr>
          <w:rFonts w:ascii="Times New Roman" w:hAnsi="Times New Roman"/>
          <w:b/>
        </w:rPr>
        <w:t xml:space="preserve">Антон Погорельский. </w:t>
      </w:r>
      <w:r w:rsidRPr="00C7103A">
        <w:rPr>
          <w:rFonts w:ascii="Times New Roman" w:hAnsi="Times New Roman"/>
          <w:b/>
          <w:i/>
        </w:rPr>
        <w:t>«Чёрная курица, или Подземные жители».</w:t>
      </w:r>
      <w:r w:rsidRPr="00C7103A">
        <w:rPr>
          <w:rFonts w:ascii="Times New Roman" w:hAnsi="Times New Roman"/>
        </w:rPr>
        <w:t xml:space="preserve"> Сказочно-условное, фантастическое и достоверно-реальное в литературной сказке. Нравоучительное содержание и причудливый сюжет произведения.</w:t>
      </w:r>
    </w:p>
    <w:p w:rsidR="00B1066C" w:rsidRPr="00C7103A" w:rsidRDefault="00B1066C" w:rsidP="000F043C">
      <w:pPr>
        <w:ind w:firstLine="709"/>
        <w:jc w:val="both"/>
        <w:rPr>
          <w:rFonts w:ascii="Times New Roman" w:hAnsi="Times New Roman"/>
        </w:rPr>
      </w:pPr>
      <w:r w:rsidRPr="00C7103A">
        <w:rPr>
          <w:rFonts w:ascii="Times New Roman" w:hAnsi="Times New Roman"/>
          <w:b/>
        </w:rPr>
        <w:t xml:space="preserve">Пётр Павлович Ершов. </w:t>
      </w:r>
      <w:r w:rsidRPr="00C7103A">
        <w:rPr>
          <w:rFonts w:ascii="Times New Roman" w:hAnsi="Times New Roman"/>
          <w:b/>
          <w:i/>
        </w:rPr>
        <w:t>«Конёк-Горбунок».</w:t>
      </w:r>
      <w:r w:rsidRPr="00C7103A">
        <w:rPr>
          <w:rFonts w:ascii="Times New Roman" w:hAnsi="Times New Roman"/>
        </w:rPr>
        <w:t xml:space="preserve">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B1066C" w:rsidRPr="00C7103A" w:rsidRDefault="00B1066C" w:rsidP="000F043C">
      <w:pPr>
        <w:ind w:firstLine="709"/>
        <w:jc w:val="both"/>
        <w:rPr>
          <w:rFonts w:ascii="Times New Roman" w:hAnsi="Times New Roman"/>
        </w:rPr>
      </w:pPr>
      <w:r w:rsidRPr="00C7103A">
        <w:rPr>
          <w:rFonts w:ascii="Times New Roman" w:hAnsi="Times New Roman"/>
          <w:b/>
        </w:rPr>
        <w:t xml:space="preserve">Всеволод Михайлович Гаршин. </w:t>
      </w:r>
      <w:r w:rsidRPr="00C7103A">
        <w:rPr>
          <w:rFonts w:ascii="Times New Roman" w:hAnsi="Times New Roman"/>
          <w:b/>
          <w:i/>
        </w:rPr>
        <w:t>«</w:t>
      </w:r>
      <w:r w:rsidRPr="00C7103A">
        <w:rPr>
          <w:rFonts w:ascii="Times New Roman" w:hAnsi="Times New Roman"/>
          <w:b/>
          <w:i/>
          <w:lang w:val="en-US"/>
        </w:rPr>
        <w:t>AttaieaPrinceps</w:t>
      </w:r>
      <w:r w:rsidRPr="00C7103A">
        <w:rPr>
          <w:rFonts w:ascii="Times New Roman" w:hAnsi="Times New Roman"/>
          <w:b/>
          <w:i/>
        </w:rPr>
        <w:t>».</w:t>
      </w:r>
      <w:r w:rsidRPr="00C7103A">
        <w:rPr>
          <w:rFonts w:ascii="Times New Roman" w:hAnsi="Times New Roman"/>
        </w:rPr>
        <w:t xml:space="preserve"> (Для внеклассного чтения).Героическое и обыденное в сказке. Трагический финал и жизнеутверждающий пафос произведения.</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Литературная сказка. Стихотворная и прозаическая речь. Ритм, рифма, способы рифмовки. «Бродячие сюжеты» сказок разных народов.</w:t>
      </w:r>
    </w:p>
    <w:p w:rsidR="00B1066C" w:rsidRPr="00C7103A" w:rsidRDefault="00B1066C" w:rsidP="000F043C">
      <w:pPr>
        <w:ind w:firstLine="709"/>
        <w:jc w:val="both"/>
        <w:rPr>
          <w:rFonts w:ascii="Times New Roman" w:hAnsi="Times New Roman"/>
        </w:rPr>
      </w:pPr>
      <w:r w:rsidRPr="00C7103A">
        <w:rPr>
          <w:rFonts w:ascii="Times New Roman" w:hAnsi="Times New Roman"/>
          <w:b/>
        </w:rPr>
        <w:t xml:space="preserve">Михаил Юрьевич Лермонтов. </w:t>
      </w:r>
      <w:r w:rsidRPr="00C7103A">
        <w:rPr>
          <w:rFonts w:ascii="Times New Roman" w:hAnsi="Times New Roman"/>
        </w:rPr>
        <w:t xml:space="preserve">Краткий рассказ о поэте. </w:t>
      </w:r>
    </w:p>
    <w:p w:rsidR="00B1066C" w:rsidRPr="00C7103A" w:rsidRDefault="00B1066C" w:rsidP="000F043C">
      <w:pPr>
        <w:ind w:firstLine="709"/>
        <w:jc w:val="both"/>
        <w:rPr>
          <w:rFonts w:ascii="Times New Roman" w:hAnsi="Times New Roman"/>
        </w:rPr>
      </w:pPr>
      <w:r w:rsidRPr="00C7103A">
        <w:rPr>
          <w:rFonts w:ascii="Times New Roman" w:hAnsi="Times New Roman"/>
          <w:b/>
          <w:i/>
        </w:rPr>
        <w:t>«Бородино»</w:t>
      </w:r>
      <w:r w:rsidRPr="00C7103A">
        <w:rPr>
          <w:rFonts w:ascii="Times New Roman" w:hAnsi="Times New Roman"/>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Сравнение, гипербола, эпитет, метафора, звукопись, аллитерация.</w:t>
      </w:r>
    </w:p>
    <w:p w:rsidR="00B1066C" w:rsidRPr="00C7103A" w:rsidRDefault="00B1066C" w:rsidP="000F043C">
      <w:pPr>
        <w:ind w:firstLine="709"/>
        <w:jc w:val="both"/>
        <w:rPr>
          <w:rFonts w:ascii="Times New Roman" w:hAnsi="Times New Roman"/>
        </w:rPr>
      </w:pPr>
      <w:r w:rsidRPr="00C7103A">
        <w:rPr>
          <w:rFonts w:ascii="Times New Roman" w:hAnsi="Times New Roman"/>
          <w:b/>
        </w:rPr>
        <w:t>Николай Васильевич Гоголь.</w:t>
      </w:r>
      <w:r w:rsidRPr="00C7103A">
        <w:rPr>
          <w:rFonts w:ascii="Times New Roman" w:hAnsi="Times New Roman"/>
        </w:rPr>
        <w:t xml:space="preserve"> Краткий рассказ о писателе. </w:t>
      </w:r>
    </w:p>
    <w:p w:rsidR="00B1066C" w:rsidRPr="00C7103A" w:rsidRDefault="00B1066C" w:rsidP="000F043C">
      <w:pPr>
        <w:ind w:firstLine="709"/>
        <w:jc w:val="both"/>
        <w:rPr>
          <w:rFonts w:ascii="Times New Roman" w:hAnsi="Times New Roman"/>
        </w:rPr>
      </w:pPr>
      <w:r w:rsidRPr="00C7103A">
        <w:rPr>
          <w:rFonts w:ascii="Times New Roman" w:hAnsi="Times New Roman"/>
          <w:b/>
          <w:i/>
        </w:rPr>
        <w:t xml:space="preserve">«Заколдованное место» </w:t>
      </w:r>
      <w:r w:rsidRPr="00C7103A">
        <w:rPr>
          <w:rFonts w:ascii="Times New Roman" w:hAnsi="Times New Roman"/>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B1066C" w:rsidRPr="00C7103A" w:rsidRDefault="00B1066C" w:rsidP="000F043C">
      <w:pPr>
        <w:ind w:firstLine="709"/>
        <w:jc w:val="both"/>
        <w:rPr>
          <w:rFonts w:ascii="Times New Roman" w:hAnsi="Times New Roman"/>
        </w:rPr>
      </w:pPr>
      <w:r w:rsidRPr="00C7103A">
        <w:rPr>
          <w:rFonts w:ascii="Times New Roman" w:hAnsi="Times New Roman"/>
          <w:b/>
          <w:i/>
        </w:rPr>
        <w:t xml:space="preserve">«Ночь перед Рождеством». </w:t>
      </w:r>
      <w:r w:rsidRPr="00C7103A">
        <w:rPr>
          <w:rFonts w:ascii="Times New Roman" w:hAnsi="Times New Roman"/>
        </w:rPr>
        <w:t>(Для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Фантастика. Юмор.</w:t>
      </w:r>
    </w:p>
    <w:p w:rsidR="00B1066C" w:rsidRPr="00C7103A" w:rsidRDefault="00B1066C" w:rsidP="000F043C">
      <w:pPr>
        <w:ind w:firstLine="709"/>
        <w:jc w:val="both"/>
        <w:rPr>
          <w:rFonts w:ascii="Times New Roman" w:hAnsi="Times New Roman"/>
        </w:rPr>
      </w:pPr>
      <w:r w:rsidRPr="00C7103A">
        <w:rPr>
          <w:rFonts w:ascii="Times New Roman" w:hAnsi="Times New Roman"/>
          <w:b/>
        </w:rPr>
        <w:t>Николай Алексеевич Некрасов.</w:t>
      </w:r>
      <w:r w:rsidRPr="00C7103A">
        <w:rPr>
          <w:rFonts w:ascii="Times New Roman" w:hAnsi="Times New Roman"/>
        </w:rPr>
        <w:t xml:space="preserve"> Краткий рассказ о поэте.</w:t>
      </w:r>
    </w:p>
    <w:p w:rsidR="00B1066C" w:rsidRPr="00C7103A" w:rsidRDefault="00B1066C" w:rsidP="000F043C">
      <w:pPr>
        <w:ind w:firstLine="709"/>
        <w:jc w:val="both"/>
        <w:rPr>
          <w:rFonts w:ascii="Times New Roman" w:hAnsi="Times New Roman"/>
        </w:rPr>
      </w:pPr>
      <w:r w:rsidRPr="00C7103A">
        <w:rPr>
          <w:rFonts w:ascii="Times New Roman" w:hAnsi="Times New Roman"/>
        </w:rPr>
        <w:t xml:space="preserve">Стихотворение </w:t>
      </w:r>
      <w:r w:rsidRPr="00C7103A">
        <w:rPr>
          <w:rFonts w:ascii="Times New Roman" w:hAnsi="Times New Roman"/>
          <w:b/>
          <w:i/>
        </w:rPr>
        <w:t>«Крестьянские дети».</w:t>
      </w:r>
      <w:r w:rsidRPr="00C7103A">
        <w:rPr>
          <w:rFonts w:ascii="Times New Roman" w:hAnsi="Times New Roman"/>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B1066C" w:rsidRPr="00C7103A" w:rsidRDefault="00B1066C" w:rsidP="000F043C">
      <w:pPr>
        <w:ind w:firstLine="709"/>
        <w:jc w:val="both"/>
        <w:rPr>
          <w:rFonts w:ascii="Times New Roman" w:hAnsi="Times New Roman"/>
        </w:rPr>
      </w:pPr>
      <w:r w:rsidRPr="00C7103A">
        <w:rPr>
          <w:rFonts w:ascii="Times New Roman" w:hAnsi="Times New Roman"/>
          <w:b/>
          <w:i/>
        </w:rPr>
        <w:t xml:space="preserve"> «Есть женщины в русских селеньях…».</w:t>
      </w:r>
      <w:r w:rsidRPr="00C7103A">
        <w:rPr>
          <w:rFonts w:ascii="Times New Roman" w:hAnsi="Times New Roman"/>
        </w:rPr>
        <w:t xml:space="preserve"> Поэтический образ русской женщины.</w:t>
      </w:r>
    </w:p>
    <w:p w:rsidR="00B1066C" w:rsidRPr="00C7103A" w:rsidRDefault="00B1066C" w:rsidP="000F043C">
      <w:pPr>
        <w:ind w:firstLine="709"/>
        <w:jc w:val="both"/>
        <w:rPr>
          <w:rFonts w:ascii="Times New Roman" w:hAnsi="Times New Roman"/>
        </w:rPr>
      </w:pPr>
      <w:r w:rsidRPr="00C7103A">
        <w:rPr>
          <w:rFonts w:ascii="Times New Roman" w:hAnsi="Times New Roman"/>
          <w:b/>
          <w:i/>
        </w:rPr>
        <w:t xml:space="preserve"> «На Волге». </w:t>
      </w:r>
      <w:r w:rsidRPr="00C7103A">
        <w:rPr>
          <w:rFonts w:ascii="Times New Roman" w:hAnsi="Times New Roman"/>
        </w:rPr>
        <w:t>Картины природы. Раздумья поэта о судьбе народа. Вера в потенциальные силы народ, лучшую его судьбу. (Для внеклассного чтения).</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Эпитет.</w:t>
      </w:r>
    </w:p>
    <w:p w:rsidR="00B1066C" w:rsidRPr="00C7103A" w:rsidRDefault="00B1066C" w:rsidP="000F043C">
      <w:pPr>
        <w:ind w:firstLine="709"/>
        <w:jc w:val="both"/>
        <w:rPr>
          <w:rFonts w:ascii="Times New Roman" w:hAnsi="Times New Roman"/>
        </w:rPr>
      </w:pPr>
      <w:r w:rsidRPr="00C7103A">
        <w:rPr>
          <w:rFonts w:ascii="Times New Roman" w:hAnsi="Times New Roman"/>
          <w:b/>
        </w:rPr>
        <w:t>Иван Сергеевич Тургенев.</w:t>
      </w:r>
      <w:r w:rsidRPr="00C7103A">
        <w:rPr>
          <w:rFonts w:ascii="Times New Roman" w:hAnsi="Times New Roman"/>
        </w:rPr>
        <w:t xml:space="preserve"> Краткий рассказ о писателе.</w:t>
      </w:r>
    </w:p>
    <w:p w:rsidR="00B1066C" w:rsidRPr="00C7103A" w:rsidRDefault="00B1066C" w:rsidP="000F043C">
      <w:pPr>
        <w:ind w:firstLine="709"/>
        <w:jc w:val="both"/>
        <w:rPr>
          <w:rFonts w:ascii="Times New Roman" w:hAnsi="Times New Roman"/>
        </w:rPr>
      </w:pPr>
      <w:r w:rsidRPr="00C7103A">
        <w:rPr>
          <w:rFonts w:ascii="Times New Roman" w:hAnsi="Times New Roman"/>
          <w:b/>
          <w:i/>
        </w:rPr>
        <w:t>«Муму»</w:t>
      </w:r>
      <w:r w:rsidRPr="00C7103A">
        <w:rPr>
          <w:rFonts w:ascii="Times New Roman" w:hAnsi="Times New Roman"/>
        </w:rPr>
        <w:t>.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Портрет, пейзаж. Литературный герой.</w:t>
      </w:r>
    </w:p>
    <w:p w:rsidR="00B1066C" w:rsidRPr="00C7103A" w:rsidRDefault="00B1066C" w:rsidP="000F043C">
      <w:pPr>
        <w:ind w:firstLine="709"/>
        <w:jc w:val="both"/>
        <w:rPr>
          <w:rFonts w:ascii="Times New Roman" w:hAnsi="Times New Roman"/>
        </w:rPr>
      </w:pPr>
      <w:r w:rsidRPr="00C7103A">
        <w:rPr>
          <w:rFonts w:ascii="Times New Roman" w:hAnsi="Times New Roman"/>
          <w:b/>
        </w:rPr>
        <w:t xml:space="preserve">Афанасий Афанасьевич Фет. </w:t>
      </w:r>
      <w:r w:rsidRPr="00C7103A">
        <w:rPr>
          <w:rFonts w:ascii="Times New Roman" w:hAnsi="Times New Roman"/>
        </w:rPr>
        <w:t>Краткий рассказ о поэте.</w:t>
      </w:r>
    </w:p>
    <w:p w:rsidR="00B1066C" w:rsidRPr="00C7103A" w:rsidRDefault="00B1066C" w:rsidP="000F043C">
      <w:pPr>
        <w:ind w:firstLine="709"/>
        <w:jc w:val="both"/>
        <w:rPr>
          <w:rFonts w:ascii="Times New Roman" w:hAnsi="Times New Roman"/>
        </w:rPr>
      </w:pPr>
      <w:r w:rsidRPr="00C7103A">
        <w:rPr>
          <w:rFonts w:ascii="Times New Roman" w:hAnsi="Times New Roman"/>
        </w:rPr>
        <w:t xml:space="preserve"> Стихотворение </w:t>
      </w:r>
      <w:r w:rsidRPr="00C7103A">
        <w:rPr>
          <w:rFonts w:ascii="Times New Roman" w:hAnsi="Times New Roman"/>
          <w:b/>
          <w:i/>
        </w:rPr>
        <w:t xml:space="preserve">«Весенний дождь» </w:t>
      </w:r>
      <w:r w:rsidRPr="00C7103A">
        <w:rPr>
          <w:rFonts w:ascii="Times New Roman" w:hAnsi="Times New Roman"/>
        </w:rPr>
        <w:t>- радостная, яркая, полная движения картина весенней природы.</w:t>
      </w:r>
    </w:p>
    <w:p w:rsidR="00B1066C" w:rsidRPr="00C7103A" w:rsidRDefault="00B1066C" w:rsidP="000F043C">
      <w:pPr>
        <w:ind w:firstLine="709"/>
        <w:jc w:val="both"/>
        <w:rPr>
          <w:rFonts w:ascii="Times New Roman" w:hAnsi="Times New Roman"/>
        </w:rPr>
      </w:pPr>
      <w:r w:rsidRPr="00C7103A">
        <w:rPr>
          <w:rFonts w:ascii="Times New Roman" w:hAnsi="Times New Roman"/>
          <w:b/>
        </w:rPr>
        <w:lastRenderedPageBreak/>
        <w:t>Лев Николаевич Толстой.</w:t>
      </w:r>
      <w:r w:rsidRPr="00C7103A">
        <w:rPr>
          <w:rFonts w:ascii="Times New Roman" w:hAnsi="Times New Roman"/>
        </w:rPr>
        <w:t xml:space="preserve"> Краткий рассказ о писателе.</w:t>
      </w:r>
    </w:p>
    <w:p w:rsidR="00B1066C" w:rsidRPr="00C7103A" w:rsidRDefault="00B1066C" w:rsidP="000F043C">
      <w:pPr>
        <w:ind w:firstLine="709"/>
        <w:jc w:val="both"/>
        <w:rPr>
          <w:rFonts w:ascii="Times New Roman" w:hAnsi="Times New Roman"/>
        </w:rPr>
      </w:pPr>
      <w:r w:rsidRPr="00C7103A">
        <w:rPr>
          <w:rFonts w:ascii="Times New Roman" w:hAnsi="Times New Roman"/>
          <w:b/>
          <w:i/>
        </w:rPr>
        <w:t>«Кавказский пленник».</w:t>
      </w:r>
      <w:r w:rsidRPr="00C7103A">
        <w:rPr>
          <w:rFonts w:ascii="Times New Roman" w:hAnsi="Times New Roman"/>
        </w:rPr>
        <w:t xml:space="preserve">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Сравнение. Сюжет.</w:t>
      </w:r>
    </w:p>
    <w:p w:rsidR="00B1066C" w:rsidRPr="00C7103A" w:rsidRDefault="00B1066C" w:rsidP="000F043C">
      <w:pPr>
        <w:ind w:firstLine="709"/>
        <w:jc w:val="both"/>
        <w:rPr>
          <w:rFonts w:ascii="Times New Roman" w:hAnsi="Times New Roman"/>
        </w:rPr>
      </w:pPr>
      <w:r w:rsidRPr="00C7103A">
        <w:rPr>
          <w:rFonts w:ascii="Times New Roman" w:hAnsi="Times New Roman"/>
          <w:b/>
        </w:rPr>
        <w:t>Антон Павлович Чехов.</w:t>
      </w:r>
      <w:r w:rsidRPr="00C7103A">
        <w:rPr>
          <w:rFonts w:ascii="Times New Roman" w:hAnsi="Times New Roman"/>
        </w:rPr>
        <w:t xml:space="preserve"> Краткий рассказ о писателе.</w:t>
      </w:r>
    </w:p>
    <w:p w:rsidR="00B1066C" w:rsidRPr="00C7103A" w:rsidRDefault="00B1066C" w:rsidP="000F043C">
      <w:pPr>
        <w:ind w:firstLine="709"/>
        <w:jc w:val="both"/>
        <w:rPr>
          <w:rFonts w:ascii="Times New Roman" w:hAnsi="Times New Roman"/>
        </w:rPr>
      </w:pPr>
      <w:r w:rsidRPr="00C7103A">
        <w:rPr>
          <w:rFonts w:ascii="Times New Roman" w:hAnsi="Times New Roman"/>
          <w:b/>
          <w:i/>
        </w:rPr>
        <w:t>«Хирургия»</w:t>
      </w:r>
      <w:r w:rsidRPr="00C7103A">
        <w:rPr>
          <w:rFonts w:ascii="Times New Roman" w:hAnsi="Times New Roman"/>
        </w:rPr>
        <w:t xml:space="preserve"> - осмеяние глупости и невежества героев рассказа. Юмор ситуации. Речь персонажей как средство их характеристики.</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Юмор. Речевая характеристика персонажей. Речь героев как средство создания комической ситуации.</w:t>
      </w:r>
    </w:p>
    <w:p w:rsidR="00B1066C" w:rsidRPr="00C7103A" w:rsidRDefault="00B1066C" w:rsidP="000F043C">
      <w:pPr>
        <w:ind w:firstLine="709"/>
        <w:jc w:val="both"/>
        <w:rPr>
          <w:rFonts w:ascii="Times New Roman" w:hAnsi="Times New Roman"/>
        </w:rPr>
      </w:pPr>
    </w:p>
    <w:p w:rsidR="00B1066C" w:rsidRPr="00C7103A" w:rsidRDefault="00B1066C" w:rsidP="000F043C">
      <w:pPr>
        <w:ind w:firstLine="709"/>
        <w:jc w:val="both"/>
        <w:rPr>
          <w:rFonts w:ascii="Times New Roman" w:hAnsi="Times New Roman"/>
          <w:b/>
        </w:rPr>
      </w:pPr>
      <w:r w:rsidRPr="00C7103A">
        <w:rPr>
          <w:rFonts w:ascii="Times New Roman" w:hAnsi="Times New Roman"/>
          <w:b/>
        </w:rPr>
        <w:t xml:space="preserve">Русские поэты </w:t>
      </w:r>
      <w:r w:rsidRPr="00C7103A">
        <w:rPr>
          <w:rFonts w:ascii="Times New Roman" w:hAnsi="Times New Roman"/>
          <w:b/>
          <w:lang w:val="en-US"/>
        </w:rPr>
        <w:t>XIX</w:t>
      </w:r>
      <w:r w:rsidRPr="00C7103A">
        <w:rPr>
          <w:rFonts w:ascii="Times New Roman" w:hAnsi="Times New Roman"/>
          <w:b/>
        </w:rPr>
        <w:t xml:space="preserve"> века о родине и родной природе </w:t>
      </w:r>
      <w:r w:rsidRPr="00C7103A">
        <w:rPr>
          <w:rFonts w:ascii="Times New Roman" w:hAnsi="Times New Roman"/>
          <w:i/>
        </w:rPr>
        <w:t>(обзор)</w:t>
      </w:r>
      <w:r w:rsidRPr="00C7103A">
        <w:rPr>
          <w:rFonts w:ascii="Times New Roman" w:hAnsi="Times New Roman"/>
          <w:b/>
        </w:rPr>
        <w:t>.</w:t>
      </w:r>
    </w:p>
    <w:p w:rsidR="00B1066C" w:rsidRPr="00C7103A" w:rsidRDefault="00B1066C" w:rsidP="000F043C">
      <w:pPr>
        <w:ind w:firstLine="709"/>
        <w:jc w:val="both"/>
        <w:rPr>
          <w:rFonts w:ascii="Times New Roman" w:hAnsi="Times New Roman"/>
        </w:rPr>
      </w:pPr>
      <w:r w:rsidRPr="00C7103A">
        <w:rPr>
          <w:rFonts w:ascii="Times New Roman" w:hAnsi="Times New Roman"/>
          <w:b/>
          <w:i/>
        </w:rPr>
        <w:t xml:space="preserve">Ф.И. Тютчев. «Зима недаром злится», «Как весел грохот летних бурь», «Есть в осени первоначальной»; А.Н. Плещеев. «Весна» </w:t>
      </w:r>
      <w:r w:rsidRPr="00C7103A">
        <w:rPr>
          <w:rFonts w:ascii="Times New Roman" w:hAnsi="Times New Roman"/>
        </w:rPr>
        <w:t>(отрывок)</w:t>
      </w:r>
      <w:r w:rsidRPr="00C7103A">
        <w:rPr>
          <w:rFonts w:ascii="Times New Roman" w:hAnsi="Times New Roman"/>
          <w:b/>
          <w:i/>
        </w:rPr>
        <w:t xml:space="preserve">, И.С. Никитин. «Утро», «Зимняя ночь в деревне» </w:t>
      </w:r>
      <w:r w:rsidRPr="00C7103A">
        <w:rPr>
          <w:rFonts w:ascii="Times New Roman" w:hAnsi="Times New Roman"/>
        </w:rPr>
        <w:t>(отрывок)</w:t>
      </w:r>
      <w:r w:rsidRPr="00C7103A">
        <w:rPr>
          <w:rFonts w:ascii="Times New Roman" w:hAnsi="Times New Roman"/>
          <w:b/>
          <w:i/>
        </w:rPr>
        <w:t>; А.Н. Майков. «Ласточки»; И.З. Суриков. «Зима»</w:t>
      </w:r>
      <w:r w:rsidRPr="00C7103A">
        <w:rPr>
          <w:rFonts w:ascii="Times New Roman" w:hAnsi="Times New Roman"/>
        </w:rPr>
        <w:t xml:space="preserve"> (отрывок)</w:t>
      </w:r>
      <w:r w:rsidRPr="00C7103A">
        <w:rPr>
          <w:rFonts w:ascii="Times New Roman" w:hAnsi="Times New Roman"/>
          <w:b/>
          <w:i/>
        </w:rPr>
        <w:t xml:space="preserve">; А.В. Кольцов. «В степи».  </w:t>
      </w:r>
      <w:r w:rsidRPr="00C7103A">
        <w:rPr>
          <w:rFonts w:ascii="Times New Roman" w:hAnsi="Times New Roman"/>
        </w:rPr>
        <w:t>Выразительное чтение наизусть стихотворений (по выбору учителя и учащихся).</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Стихотворный ритм как средство передачи эмоционального состояния, настроения.</w:t>
      </w:r>
    </w:p>
    <w:p w:rsidR="00B1066C" w:rsidRPr="00C7103A" w:rsidRDefault="00B1066C" w:rsidP="000F043C">
      <w:pPr>
        <w:ind w:firstLine="709"/>
        <w:jc w:val="both"/>
        <w:rPr>
          <w:rFonts w:ascii="Times New Roman" w:hAnsi="Times New Roman"/>
          <w:i/>
        </w:rPr>
      </w:pPr>
    </w:p>
    <w:p w:rsidR="00B1066C" w:rsidRPr="00C7103A" w:rsidRDefault="00B1066C" w:rsidP="000F043C">
      <w:pPr>
        <w:ind w:firstLine="709"/>
        <w:jc w:val="both"/>
        <w:rPr>
          <w:rFonts w:ascii="Times New Roman" w:hAnsi="Times New Roman"/>
          <w:b/>
        </w:rPr>
      </w:pPr>
      <w:r w:rsidRPr="00C7103A">
        <w:rPr>
          <w:rFonts w:ascii="Times New Roman" w:hAnsi="Times New Roman"/>
          <w:b/>
        </w:rPr>
        <w:t>ИЗ ЛИТЕРАТУРЫ ХХ ВЕКА</w:t>
      </w:r>
    </w:p>
    <w:p w:rsidR="00B1066C" w:rsidRPr="00C7103A" w:rsidRDefault="00B1066C" w:rsidP="000F043C">
      <w:pPr>
        <w:ind w:firstLine="709"/>
        <w:jc w:val="both"/>
        <w:rPr>
          <w:rFonts w:ascii="Times New Roman" w:hAnsi="Times New Roman"/>
        </w:rPr>
      </w:pPr>
      <w:r w:rsidRPr="00C7103A">
        <w:rPr>
          <w:rFonts w:ascii="Times New Roman" w:hAnsi="Times New Roman"/>
          <w:b/>
        </w:rPr>
        <w:t xml:space="preserve">Иван Алексеевич Бунин. </w:t>
      </w:r>
      <w:r w:rsidRPr="00C7103A">
        <w:rPr>
          <w:rFonts w:ascii="Times New Roman" w:hAnsi="Times New Roman"/>
        </w:rPr>
        <w:t>Краткий рассказ о писателе.</w:t>
      </w:r>
    </w:p>
    <w:p w:rsidR="00B1066C" w:rsidRPr="00C7103A" w:rsidRDefault="00B1066C" w:rsidP="000F043C">
      <w:pPr>
        <w:ind w:firstLine="709"/>
        <w:jc w:val="both"/>
        <w:rPr>
          <w:rFonts w:ascii="Times New Roman" w:hAnsi="Times New Roman"/>
        </w:rPr>
      </w:pPr>
      <w:r w:rsidRPr="00C7103A">
        <w:rPr>
          <w:rFonts w:ascii="Times New Roman" w:hAnsi="Times New Roman"/>
          <w:b/>
          <w:i/>
        </w:rPr>
        <w:t>«Косцы».</w:t>
      </w:r>
      <w:r w:rsidRPr="00C7103A">
        <w:rPr>
          <w:rFonts w:ascii="Times New Roman" w:hAnsi="Times New Roman"/>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 Рассказ </w:t>
      </w:r>
      <w:r w:rsidRPr="00C7103A">
        <w:rPr>
          <w:rFonts w:ascii="Times New Roman" w:hAnsi="Times New Roman"/>
          <w:b/>
          <w:i/>
        </w:rPr>
        <w:t>«Подснежник».</w:t>
      </w:r>
      <w:r w:rsidRPr="00C7103A">
        <w:rPr>
          <w:rFonts w:ascii="Times New Roman" w:hAnsi="Times New Roman"/>
        </w:rPr>
        <w:t xml:space="preserve"> (Для внеклассного чтения). Тема исторического прошлого России. Праздники и будни в жизни главного героя.</w:t>
      </w:r>
    </w:p>
    <w:p w:rsidR="00B1066C" w:rsidRPr="00C7103A" w:rsidRDefault="00B1066C" w:rsidP="000F043C">
      <w:pPr>
        <w:ind w:firstLine="709"/>
        <w:jc w:val="both"/>
        <w:rPr>
          <w:rFonts w:ascii="Times New Roman" w:hAnsi="Times New Roman"/>
        </w:rPr>
      </w:pPr>
      <w:r w:rsidRPr="00C7103A">
        <w:rPr>
          <w:rFonts w:ascii="Times New Roman" w:hAnsi="Times New Roman"/>
          <w:b/>
        </w:rPr>
        <w:t>Владимир Галактионович Короленко</w:t>
      </w:r>
      <w:r w:rsidRPr="00C7103A">
        <w:rPr>
          <w:rFonts w:ascii="Times New Roman" w:hAnsi="Times New Roman"/>
        </w:rPr>
        <w:t>. Краткий рассказ о писателе.</w:t>
      </w:r>
    </w:p>
    <w:p w:rsidR="00B1066C" w:rsidRPr="00C7103A" w:rsidRDefault="00B1066C" w:rsidP="000F043C">
      <w:pPr>
        <w:ind w:firstLine="709"/>
        <w:jc w:val="both"/>
        <w:rPr>
          <w:rFonts w:ascii="Times New Roman" w:hAnsi="Times New Roman"/>
        </w:rPr>
      </w:pPr>
      <w:r w:rsidRPr="00C7103A">
        <w:rPr>
          <w:rFonts w:ascii="Times New Roman" w:hAnsi="Times New Roman"/>
          <w:b/>
          <w:i/>
        </w:rPr>
        <w:t>«В дурном обществе».</w:t>
      </w:r>
      <w:r w:rsidRPr="00C7103A">
        <w:rPr>
          <w:rFonts w:ascii="Times New Roman" w:hAnsi="Times New Roman"/>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Портрет. Композиция литературного произведения.</w:t>
      </w:r>
    </w:p>
    <w:p w:rsidR="00B1066C" w:rsidRPr="00C7103A" w:rsidRDefault="00B1066C" w:rsidP="000F043C">
      <w:pPr>
        <w:ind w:firstLine="709"/>
        <w:jc w:val="both"/>
        <w:rPr>
          <w:rFonts w:ascii="Times New Roman" w:hAnsi="Times New Roman"/>
        </w:rPr>
      </w:pPr>
      <w:r w:rsidRPr="00C7103A">
        <w:rPr>
          <w:rFonts w:ascii="Times New Roman" w:hAnsi="Times New Roman"/>
          <w:b/>
        </w:rPr>
        <w:t>Сергей Александрович Есенин.</w:t>
      </w:r>
      <w:r w:rsidRPr="00C7103A">
        <w:rPr>
          <w:rFonts w:ascii="Times New Roman" w:hAnsi="Times New Roman"/>
        </w:rPr>
        <w:t xml:space="preserve"> Рассказ о поэте.</w:t>
      </w:r>
    </w:p>
    <w:p w:rsidR="00B1066C" w:rsidRPr="00C7103A" w:rsidRDefault="00B1066C" w:rsidP="000F043C">
      <w:pPr>
        <w:ind w:firstLine="709"/>
        <w:jc w:val="both"/>
        <w:rPr>
          <w:rFonts w:ascii="Times New Roman" w:hAnsi="Times New Roman"/>
        </w:rPr>
      </w:pPr>
      <w:r w:rsidRPr="00C7103A">
        <w:rPr>
          <w:rFonts w:ascii="Times New Roman" w:hAnsi="Times New Roman"/>
        </w:rPr>
        <w:t xml:space="preserve"> Стихотворения </w:t>
      </w:r>
      <w:r w:rsidRPr="00C7103A">
        <w:rPr>
          <w:rFonts w:ascii="Times New Roman" w:hAnsi="Times New Roman"/>
          <w:b/>
          <w:i/>
        </w:rPr>
        <w:t>«Я покинул родимый дом…», «Низкий дом с голубыми ставнями…»</w:t>
      </w:r>
      <w:r w:rsidRPr="00C7103A">
        <w:rPr>
          <w:rFonts w:ascii="Times New Roman" w:hAnsi="Times New Roman"/>
        </w:rPr>
        <w:t xml:space="preserve"> -поэтизация картин малой родины как исток художественного образа России. Особенности поэтического языка С.А. Есенина.</w:t>
      </w:r>
    </w:p>
    <w:p w:rsidR="00B1066C" w:rsidRPr="00C7103A" w:rsidRDefault="00B1066C" w:rsidP="000F043C">
      <w:pPr>
        <w:ind w:firstLine="709"/>
        <w:jc w:val="both"/>
        <w:rPr>
          <w:rFonts w:ascii="Times New Roman" w:hAnsi="Times New Roman"/>
        </w:rPr>
      </w:pPr>
    </w:p>
    <w:p w:rsidR="00B1066C" w:rsidRPr="00C7103A" w:rsidRDefault="00B1066C" w:rsidP="000F043C">
      <w:pPr>
        <w:ind w:firstLine="709"/>
        <w:jc w:val="both"/>
        <w:rPr>
          <w:rFonts w:ascii="Times New Roman" w:hAnsi="Times New Roman"/>
        </w:rPr>
      </w:pPr>
      <w:r w:rsidRPr="00C7103A">
        <w:rPr>
          <w:rFonts w:ascii="Times New Roman" w:hAnsi="Times New Roman"/>
          <w:b/>
        </w:rPr>
        <w:t xml:space="preserve">Русская литературная сказка ХХ века </w:t>
      </w:r>
      <w:r w:rsidRPr="00C7103A">
        <w:rPr>
          <w:rFonts w:ascii="Times New Roman" w:hAnsi="Times New Roman"/>
        </w:rPr>
        <w:t>(</w:t>
      </w:r>
      <w:r w:rsidRPr="00C7103A">
        <w:rPr>
          <w:rFonts w:ascii="Times New Roman" w:hAnsi="Times New Roman"/>
          <w:i/>
        </w:rPr>
        <w:t>обзор</w:t>
      </w:r>
      <w:r w:rsidRPr="00C7103A">
        <w:rPr>
          <w:rFonts w:ascii="Times New Roman" w:hAnsi="Times New Roman"/>
        </w:rPr>
        <w:t>)</w:t>
      </w:r>
    </w:p>
    <w:p w:rsidR="00B1066C" w:rsidRPr="00C7103A" w:rsidRDefault="00B1066C" w:rsidP="000F043C">
      <w:pPr>
        <w:ind w:firstLine="709"/>
        <w:jc w:val="both"/>
        <w:rPr>
          <w:rFonts w:ascii="Times New Roman" w:hAnsi="Times New Roman"/>
        </w:rPr>
      </w:pPr>
      <w:r w:rsidRPr="00C7103A">
        <w:rPr>
          <w:rFonts w:ascii="Times New Roman" w:hAnsi="Times New Roman"/>
          <w:b/>
        </w:rPr>
        <w:t>Павел Петрович Бажов.</w:t>
      </w:r>
      <w:r w:rsidRPr="00C7103A">
        <w:rPr>
          <w:rFonts w:ascii="Times New Roman" w:hAnsi="Times New Roman"/>
        </w:rPr>
        <w:t xml:space="preserve"> Краткий рассказ о писателе.</w:t>
      </w:r>
    </w:p>
    <w:p w:rsidR="00B1066C" w:rsidRPr="00C7103A" w:rsidRDefault="00B1066C" w:rsidP="000F043C">
      <w:pPr>
        <w:ind w:firstLine="709"/>
        <w:jc w:val="both"/>
        <w:rPr>
          <w:rFonts w:ascii="Times New Roman" w:hAnsi="Times New Roman"/>
        </w:rPr>
      </w:pPr>
      <w:r w:rsidRPr="00C7103A">
        <w:rPr>
          <w:rFonts w:ascii="Times New Roman" w:hAnsi="Times New Roman"/>
          <w:b/>
          <w:i/>
        </w:rPr>
        <w:t>«Медной горы Хозяйка».</w:t>
      </w:r>
      <w:r w:rsidRPr="00C7103A">
        <w:rPr>
          <w:rFonts w:ascii="Times New Roman" w:hAnsi="Times New Roman"/>
        </w:rPr>
        <w:t xml:space="preserve">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Сказ как жанр литературы. Сказ и сказка (общее и различное).</w:t>
      </w:r>
    </w:p>
    <w:p w:rsidR="00B1066C" w:rsidRPr="00C7103A" w:rsidRDefault="00B1066C" w:rsidP="000F043C">
      <w:pPr>
        <w:ind w:firstLine="709"/>
        <w:jc w:val="both"/>
        <w:rPr>
          <w:rFonts w:ascii="Times New Roman" w:hAnsi="Times New Roman"/>
        </w:rPr>
      </w:pPr>
      <w:r w:rsidRPr="00C7103A">
        <w:rPr>
          <w:rFonts w:ascii="Times New Roman" w:hAnsi="Times New Roman"/>
          <w:b/>
        </w:rPr>
        <w:t>Константин Георгиевич Паустовский</w:t>
      </w:r>
      <w:r w:rsidRPr="00C7103A">
        <w:rPr>
          <w:rFonts w:ascii="Times New Roman" w:hAnsi="Times New Roman"/>
        </w:rPr>
        <w:t>. Краткий рассказ о писателе.</w:t>
      </w:r>
    </w:p>
    <w:p w:rsidR="00B1066C" w:rsidRPr="00C7103A" w:rsidRDefault="00B1066C" w:rsidP="000F043C">
      <w:pPr>
        <w:ind w:firstLine="709"/>
        <w:jc w:val="both"/>
        <w:rPr>
          <w:rFonts w:ascii="Times New Roman" w:hAnsi="Times New Roman"/>
        </w:rPr>
      </w:pPr>
      <w:r w:rsidRPr="00C7103A">
        <w:rPr>
          <w:rFonts w:ascii="Times New Roman" w:hAnsi="Times New Roman"/>
          <w:b/>
          <w:i/>
        </w:rPr>
        <w:t>«Теплый хлеб», «Заячьи лапы».</w:t>
      </w:r>
      <w:r w:rsidRPr="00C7103A">
        <w:rPr>
          <w:rFonts w:ascii="Times New Roman" w:hAnsi="Times New Roman"/>
        </w:rPr>
        <w:t xml:space="preserve"> Доброта и сострадание, реальное и фантастическое в сказках Паустовского.</w:t>
      </w:r>
    </w:p>
    <w:p w:rsidR="00B1066C" w:rsidRPr="00C7103A" w:rsidRDefault="00B1066C" w:rsidP="000F043C">
      <w:pPr>
        <w:ind w:firstLine="709"/>
        <w:jc w:val="both"/>
        <w:rPr>
          <w:rFonts w:ascii="Times New Roman" w:hAnsi="Times New Roman"/>
        </w:rPr>
      </w:pPr>
      <w:r w:rsidRPr="00C7103A">
        <w:rPr>
          <w:rFonts w:ascii="Times New Roman" w:hAnsi="Times New Roman"/>
          <w:b/>
        </w:rPr>
        <w:t>Самуил Яковлевич Маршак.</w:t>
      </w:r>
      <w:r w:rsidRPr="00C7103A">
        <w:rPr>
          <w:rFonts w:ascii="Times New Roman" w:hAnsi="Times New Roman"/>
        </w:rPr>
        <w:t xml:space="preserve"> Краткий рассказ о писателе. Сказки С.Я. Маршака.</w:t>
      </w:r>
    </w:p>
    <w:p w:rsidR="00B1066C" w:rsidRPr="00C7103A" w:rsidRDefault="00B1066C" w:rsidP="000F043C">
      <w:pPr>
        <w:ind w:firstLine="709"/>
        <w:jc w:val="both"/>
        <w:rPr>
          <w:rFonts w:ascii="Times New Roman" w:hAnsi="Times New Roman"/>
        </w:rPr>
      </w:pPr>
      <w:r w:rsidRPr="00C7103A">
        <w:rPr>
          <w:rFonts w:ascii="Times New Roman" w:hAnsi="Times New Roman"/>
          <w:b/>
          <w:i/>
        </w:rPr>
        <w:t>«Двенадцать месяцев»</w:t>
      </w:r>
      <w:r w:rsidRPr="00C7103A">
        <w:rPr>
          <w:rFonts w:ascii="Times New Roman" w:hAnsi="Times New Roman"/>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Развитие жанра литературной сказки в ХХ веке. Драма как род литературы. Пьеса-сказка.</w:t>
      </w:r>
    </w:p>
    <w:p w:rsidR="00B1066C" w:rsidRPr="00C7103A" w:rsidRDefault="00B1066C" w:rsidP="000F043C">
      <w:pPr>
        <w:ind w:firstLine="709"/>
        <w:jc w:val="both"/>
        <w:rPr>
          <w:rFonts w:ascii="Times New Roman" w:hAnsi="Times New Roman"/>
        </w:rPr>
      </w:pPr>
      <w:r w:rsidRPr="00C7103A">
        <w:rPr>
          <w:rFonts w:ascii="Times New Roman" w:hAnsi="Times New Roman"/>
          <w:b/>
        </w:rPr>
        <w:t>Андрей Платонович Платонов</w:t>
      </w:r>
      <w:r w:rsidRPr="00C7103A">
        <w:rPr>
          <w:rFonts w:ascii="Times New Roman" w:hAnsi="Times New Roman"/>
        </w:rPr>
        <w:t>. Краткий рассказ о писателе.</w:t>
      </w:r>
    </w:p>
    <w:p w:rsidR="00B1066C" w:rsidRPr="00C7103A" w:rsidRDefault="00B1066C" w:rsidP="000F043C">
      <w:pPr>
        <w:ind w:firstLine="709"/>
        <w:jc w:val="both"/>
        <w:rPr>
          <w:rFonts w:ascii="Times New Roman" w:hAnsi="Times New Roman"/>
        </w:rPr>
      </w:pPr>
      <w:r w:rsidRPr="00C7103A">
        <w:rPr>
          <w:rFonts w:ascii="Times New Roman" w:hAnsi="Times New Roman"/>
          <w:b/>
          <w:i/>
        </w:rPr>
        <w:t>«Никита».</w:t>
      </w:r>
      <w:r w:rsidRPr="00C7103A">
        <w:rPr>
          <w:rFonts w:ascii="Times New Roman" w:hAnsi="Times New Roman"/>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Фантастика в литературном произведении.</w:t>
      </w:r>
    </w:p>
    <w:p w:rsidR="00B1066C" w:rsidRPr="00C7103A" w:rsidRDefault="00B1066C" w:rsidP="000F043C">
      <w:pPr>
        <w:ind w:firstLine="709"/>
        <w:jc w:val="both"/>
        <w:rPr>
          <w:rFonts w:ascii="Times New Roman" w:hAnsi="Times New Roman"/>
        </w:rPr>
      </w:pPr>
      <w:r w:rsidRPr="00C7103A">
        <w:rPr>
          <w:rFonts w:ascii="Times New Roman" w:hAnsi="Times New Roman"/>
          <w:b/>
        </w:rPr>
        <w:lastRenderedPageBreak/>
        <w:t>Виктор Петрович Астафьев.</w:t>
      </w:r>
      <w:r w:rsidRPr="00C7103A">
        <w:rPr>
          <w:rFonts w:ascii="Times New Roman" w:hAnsi="Times New Roman"/>
        </w:rPr>
        <w:t xml:space="preserve"> Краткий рассказ о писателе.</w:t>
      </w:r>
    </w:p>
    <w:p w:rsidR="00B1066C" w:rsidRPr="00C7103A" w:rsidRDefault="00B1066C" w:rsidP="000F043C">
      <w:pPr>
        <w:ind w:firstLine="709"/>
        <w:jc w:val="both"/>
        <w:rPr>
          <w:rFonts w:ascii="Times New Roman" w:hAnsi="Times New Roman"/>
        </w:rPr>
      </w:pPr>
      <w:r w:rsidRPr="00C7103A">
        <w:rPr>
          <w:rFonts w:ascii="Times New Roman" w:hAnsi="Times New Roman"/>
          <w:b/>
          <w:i/>
        </w:rPr>
        <w:t>«Васюткино озеро».</w:t>
      </w:r>
      <w:r w:rsidRPr="00C7103A">
        <w:rPr>
          <w:rFonts w:ascii="Times New Roman" w:hAnsi="Times New Roman"/>
        </w:rPr>
        <w:t xml:space="preserve">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Автобиографичность литературного произведения.</w:t>
      </w:r>
    </w:p>
    <w:p w:rsidR="00B1066C" w:rsidRPr="00C7103A" w:rsidRDefault="00B1066C" w:rsidP="000F043C">
      <w:pPr>
        <w:ind w:firstLine="709"/>
        <w:jc w:val="both"/>
        <w:rPr>
          <w:rFonts w:ascii="Times New Roman" w:hAnsi="Times New Roman"/>
          <w:i/>
        </w:rPr>
      </w:pPr>
    </w:p>
    <w:p w:rsidR="00B1066C" w:rsidRPr="00C7103A" w:rsidRDefault="00B1066C" w:rsidP="000F043C">
      <w:pPr>
        <w:ind w:firstLine="709"/>
        <w:jc w:val="both"/>
        <w:rPr>
          <w:rFonts w:ascii="Times New Roman" w:hAnsi="Times New Roman"/>
          <w:b/>
        </w:rPr>
      </w:pPr>
      <w:r w:rsidRPr="00C7103A">
        <w:rPr>
          <w:rFonts w:ascii="Times New Roman" w:hAnsi="Times New Roman"/>
          <w:b/>
        </w:rPr>
        <w:t>«Ради жизни на Земле…»</w:t>
      </w:r>
    </w:p>
    <w:p w:rsidR="00B1066C" w:rsidRPr="00C7103A" w:rsidRDefault="00B1066C" w:rsidP="000F043C">
      <w:pPr>
        <w:ind w:firstLine="709"/>
        <w:jc w:val="both"/>
        <w:rPr>
          <w:rFonts w:ascii="Times New Roman" w:hAnsi="Times New Roman"/>
        </w:rPr>
      </w:pPr>
      <w:r w:rsidRPr="00C7103A">
        <w:rPr>
          <w:rFonts w:ascii="Times New Roman" w:hAnsi="Times New Roman"/>
        </w:rPr>
        <w:t>Стихотворные произведения о войне. Патриотические подвиги в годы Великой Отечественной войны.</w:t>
      </w:r>
    </w:p>
    <w:p w:rsidR="00B1066C" w:rsidRPr="00C7103A" w:rsidRDefault="00B1066C" w:rsidP="000F043C">
      <w:pPr>
        <w:ind w:firstLine="709"/>
        <w:jc w:val="both"/>
        <w:rPr>
          <w:rFonts w:ascii="Times New Roman" w:hAnsi="Times New Roman"/>
        </w:rPr>
      </w:pPr>
      <w:r w:rsidRPr="00C7103A">
        <w:rPr>
          <w:rFonts w:ascii="Times New Roman" w:hAnsi="Times New Roman"/>
          <w:b/>
          <w:i/>
        </w:rPr>
        <w:t>К.М. Симонов «Майор привез мальчишку на лафете»; А.Т. Твардовский Рассказ танкиста».</w:t>
      </w:r>
      <w:r w:rsidRPr="00C7103A">
        <w:rPr>
          <w:rFonts w:ascii="Times New Roman" w:hAnsi="Times New Roman"/>
        </w:rPr>
        <w:t xml:space="preserve"> Война и дети – трагическая и героическая тема произведений о Великой Отечественной войне.</w:t>
      </w:r>
    </w:p>
    <w:p w:rsidR="00B1066C" w:rsidRPr="00C7103A" w:rsidRDefault="00B1066C" w:rsidP="000F043C">
      <w:pPr>
        <w:ind w:firstLine="709"/>
        <w:jc w:val="both"/>
        <w:rPr>
          <w:rFonts w:ascii="Times New Roman" w:hAnsi="Times New Roman"/>
        </w:rPr>
      </w:pPr>
    </w:p>
    <w:p w:rsidR="00B1066C" w:rsidRPr="00C7103A" w:rsidRDefault="00B1066C" w:rsidP="000F043C">
      <w:pPr>
        <w:ind w:firstLine="709"/>
        <w:jc w:val="both"/>
        <w:rPr>
          <w:rFonts w:ascii="Times New Roman" w:hAnsi="Times New Roman"/>
          <w:b/>
        </w:rPr>
      </w:pPr>
      <w:r w:rsidRPr="00C7103A">
        <w:rPr>
          <w:rFonts w:ascii="Times New Roman" w:hAnsi="Times New Roman"/>
          <w:b/>
        </w:rPr>
        <w:t>Произведения о родине, родной природе.</w:t>
      </w:r>
    </w:p>
    <w:p w:rsidR="00B1066C" w:rsidRPr="00C7103A" w:rsidRDefault="00B1066C" w:rsidP="000F043C">
      <w:pPr>
        <w:ind w:firstLine="709"/>
        <w:jc w:val="both"/>
        <w:rPr>
          <w:rFonts w:ascii="Times New Roman" w:hAnsi="Times New Roman"/>
          <w:b/>
          <w:i/>
        </w:rPr>
      </w:pPr>
      <w:r w:rsidRPr="00C7103A">
        <w:rPr>
          <w:rFonts w:ascii="Times New Roman" w:hAnsi="Times New Roman"/>
          <w:b/>
          <w:i/>
        </w:rPr>
        <w:t>И.Бунин. «Помню долгий зимний вечер…»; А. Прокофьев. «Аленушка»; Д.Кедрин. «Аленушка»; Н. Рубцов. «Родная деревня»; Дон Аминадо. «Города и годы».</w:t>
      </w:r>
    </w:p>
    <w:p w:rsidR="00B1066C" w:rsidRPr="00C7103A" w:rsidRDefault="00B1066C" w:rsidP="000F043C">
      <w:pPr>
        <w:ind w:firstLine="709"/>
        <w:jc w:val="both"/>
        <w:rPr>
          <w:rFonts w:ascii="Times New Roman" w:hAnsi="Times New Roman"/>
        </w:rPr>
      </w:pPr>
      <w:r w:rsidRPr="00C7103A">
        <w:rPr>
          <w:rFonts w:ascii="Times New Roman" w:hAnsi="Times New Roman"/>
        </w:rPr>
        <w:t xml:space="preserve"> Конкретные пейзажные зарисовки и обобщенный образ России. Сближение образов волшебных сказок и русской природы в лирических стихотворениях.</w:t>
      </w:r>
    </w:p>
    <w:p w:rsidR="00B1066C" w:rsidRPr="00C7103A" w:rsidRDefault="00B1066C" w:rsidP="000F043C">
      <w:pPr>
        <w:ind w:firstLine="709"/>
        <w:jc w:val="both"/>
        <w:rPr>
          <w:rFonts w:ascii="Times New Roman" w:hAnsi="Times New Roman"/>
          <w:b/>
        </w:rPr>
      </w:pPr>
      <w:r w:rsidRPr="00C7103A">
        <w:rPr>
          <w:rFonts w:ascii="Times New Roman" w:hAnsi="Times New Roman"/>
          <w:b/>
        </w:rPr>
        <w:t>Писатели улыбаются.</w:t>
      </w:r>
    </w:p>
    <w:p w:rsidR="00B1066C" w:rsidRPr="00C7103A" w:rsidRDefault="00B1066C" w:rsidP="000F043C">
      <w:pPr>
        <w:ind w:firstLine="709"/>
        <w:jc w:val="both"/>
        <w:rPr>
          <w:rFonts w:ascii="Times New Roman" w:hAnsi="Times New Roman"/>
        </w:rPr>
      </w:pPr>
      <w:r w:rsidRPr="00C7103A">
        <w:rPr>
          <w:rFonts w:ascii="Times New Roman" w:hAnsi="Times New Roman"/>
          <w:b/>
        </w:rPr>
        <w:t>Саша Черный.</w:t>
      </w:r>
      <w:r w:rsidRPr="00C7103A">
        <w:rPr>
          <w:rFonts w:ascii="Times New Roman" w:hAnsi="Times New Roman"/>
          <w:b/>
          <w:i/>
        </w:rPr>
        <w:t>«Кавказский пленник», «Игорь-Робинзон»</w:t>
      </w:r>
      <w:r w:rsidRPr="00C7103A">
        <w:rPr>
          <w:rFonts w:ascii="Times New Roman" w:hAnsi="Times New Roman"/>
        </w:rPr>
        <w:t>. Образы и сюжеты литературной классики как темы произведений для детей.</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Юмор.</w:t>
      </w:r>
    </w:p>
    <w:p w:rsidR="00B1066C" w:rsidRPr="00C7103A" w:rsidRDefault="00B1066C" w:rsidP="000F043C">
      <w:pPr>
        <w:ind w:firstLine="709"/>
        <w:jc w:val="both"/>
        <w:rPr>
          <w:rFonts w:ascii="Times New Roman" w:hAnsi="Times New Roman"/>
          <w:i/>
        </w:rPr>
      </w:pPr>
    </w:p>
    <w:p w:rsidR="00B1066C" w:rsidRPr="00C7103A" w:rsidRDefault="00B1066C" w:rsidP="000F043C">
      <w:pPr>
        <w:ind w:firstLine="709"/>
        <w:jc w:val="both"/>
        <w:rPr>
          <w:rFonts w:ascii="Times New Roman" w:hAnsi="Times New Roman"/>
          <w:b/>
        </w:rPr>
      </w:pPr>
      <w:r w:rsidRPr="00C7103A">
        <w:rPr>
          <w:rFonts w:ascii="Times New Roman" w:hAnsi="Times New Roman"/>
          <w:b/>
        </w:rPr>
        <w:t>ИЗ ЗАРУБЕЖНОЙ ЛИТЕРАТУРЫ</w:t>
      </w:r>
    </w:p>
    <w:p w:rsidR="00B1066C" w:rsidRPr="00C7103A" w:rsidRDefault="00B1066C" w:rsidP="000F043C">
      <w:pPr>
        <w:ind w:firstLine="709"/>
        <w:jc w:val="both"/>
        <w:rPr>
          <w:rFonts w:ascii="Times New Roman" w:hAnsi="Times New Roman"/>
        </w:rPr>
      </w:pPr>
      <w:r w:rsidRPr="00C7103A">
        <w:rPr>
          <w:rFonts w:ascii="Times New Roman" w:hAnsi="Times New Roman"/>
          <w:b/>
        </w:rPr>
        <w:t>Роберт Льюис Стивенсон</w:t>
      </w:r>
      <w:r w:rsidRPr="00C7103A">
        <w:rPr>
          <w:rFonts w:ascii="Times New Roman" w:hAnsi="Times New Roman"/>
        </w:rPr>
        <w:t>. Краткий рассказ о писателе.</w:t>
      </w:r>
    </w:p>
    <w:p w:rsidR="00B1066C" w:rsidRPr="00C7103A" w:rsidRDefault="00B1066C" w:rsidP="000F043C">
      <w:pPr>
        <w:ind w:firstLine="709"/>
        <w:jc w:val="both"/>
        <w:rPr>
          <w:rFonts w:ascii="Times New Roman" w:hAnsi="Times New Roman"/>
        </w:rPr>
      </w:pPr>
      <w:r w:rsidRPr="00C7103A">
        <w:rPr>
          <w:rFonts w:ascii="Times New Roman" w:hAnsi="Times New Roman"/>
          <w:b/>
          <w:i/>
        </w:rPr>
        <w:t>«Вересковый мед».</w:t>
      </w:r>
      <w:r w:rsidRPr="00C7103A">
        <w:rPr>
          <w:rFonts w:ascii="Times New Roman" w:hAnsi="Times New Roman"/>
        </w:rPr>
        <w:t xml:space="preserve"> Подвиг героя во имя сохранения традиций предков.</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Баллада.</w:t>
      </w:r>
    </w:p>
    <w:p w:rsidR="00B1066C" w:rsidRPr="00C7103A" w:rsidRDefault="00B1066C" w:rsidP="000F043C">
      <w:pPr>
        <w:ind w:firstLine="709"/>
        <w:jc w:val="both"/>
        <w:rPr>
          <w:rFonts w:ascii="Times New Roman" w:hAnsi="Times New Roman"/>
        </w:rPr>
      </w:pPr>
      <w:r w:rsidRPr="00C7103A">
        <w:rPr>
          <w:rFonts w:ascii="Times New Roman" w:hAnsi="Times New Roman"/>
          <w:b/>
        </w:rPr>
        <w:t>Даниэль Дефо.</w:t>
      </w:r>
      <w:r w:rsidRPr="00C7103A">
        <w:rPr>
          <w:rFonts w:ascii="Times New Roman" w:hAnsi="Times New Roman"/>
        </w:rPr>
        <w:t xml:space="preserve"> Краткий рассказ о писателе.</w:t>
      </w:r>
    </w:p>
    <w:p w:rsidR="00B1066C" w:rsidRPr="00C7103A" w:rsidRDefault="00B1066C" w:rsidP="000F043C">
      <w:pPr>
        <w:ind w:firstLine="709"/>
        <w:jc w:val="both"/>
        <w:rPr>
          <w:rFonts w:ascii="Times New Roman" w:hAnsi="Times New Roman"/>
        </w:rPr>
      </w:pPr>
      <w:r w:rsidRPr="00C7103A">
        <w:rPr>
          <w:rFonts w:ascii="Times New Roman" w:hAnsi="Times New Roman"/>
          <w:b/>
          <w:i/>
        </w:rPr>
        <w:t>«Робинзон Крузо».</w:t>
      </w:r>
      <w:r w:rsidRPr="00C7103A">
        <w:rPr>
          <w:rFonts w:ascii="Times New Roman" w:hAnsi="Times New Roman"/>
        </w:rPr>
        <w:t xml:space="preserve"> Жизнь и необычайные приключения Робинзона Крузо, характер героя. Гимн неисчерпаемым возможностям человека.</w:t>
      </w:r>
    </w:p>
    <w:p w:rsidR="00B1066C" w:rsidRPr="00C7103A" w:rsidRDefault="00B1066C" w:rsidP="000F043C">
      <w:pPr>
        <w:ind w:firstLine="709"/>
        <w:jc w:val="both"/>
        <w:rPr>
          <w:rFonts w:ascii="Times New Roman" w:hAnsi="Times New Roman"/>
        </w:rPr>
      </w:pPr>
      <w:r w:rsidRPr="00C7103A">
        <w:rPr>
          <w:rFonts w:ascii="Times New Roman" w:hAnsi="Times New Roman"/>
          <w:b/>
        </w:rPr>
        <w:t>Ханс Кристиан Андерсен.</w:t>
      </w:r>
      <w:r w:rsidRPr="00C7103A">
        <w:rPr>
          <w:rFonts w:ascii="Times New Roman" w:hAnsi="Times New Roman"/>
        </w:rPr>
        <w:t xml:space="preserve"> Краткий рассказ о писателе.</w:t>
      </w:r>
    </w:p>
    <w:p w:rsidR="00B1066C" w:rsidRPr="00C7103A" w:rsidRDefault="00B1066C" w:rsidP="000F043C">
      <w:pPr>
        <w:ind w:firstLine="709"/>
        <w:jc w:val="both"/>
        <w:rPr>
          <w:rFonts w:ascii="Times New Roman" w:hAnsi="Times New Roman"/>
        </w:rPr>
      </w:pPr>
      <w:r w:rsidRPr="00C7103A">
        <w:rPr>
          <w:rFonts w:ascii="Times New Roman" w:hAnsi="Times New Roman"/>
          <w:b/>
          <w:i/>
        </w:rPr>
        <w:t>«Снежная королева».</w:t>
      </w:r>
      <w:r w:rsidRPr="00C7103A">
        <w:rPr>
          <w:rFonts w:ascii="Times New Roman" w:hAnsi="Times New Roman"/>
        </w:rPr>
        <w:t xml:space="preserve"> Символический смысл фантастических образов и художественных деталей в сказке. Кай и Герда. Помощники Герды. Снежная королева и Герда. Победа добра, любви и дружбы.</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Художественная деталь.</w:t>
      </w:r>
    </w:p>
    <w:p w:rsidR="00B1066C" w:rsidRPr="00C7103A" w:rsidRDefault="00B1066C" w:rsidP="000F043C">
      <w:pPr>
        <w:ind w:firstLine="709"/>
        <w:jc w:val="both"/>
        <w:rPr>
          <w:rFonts w:ascii="Times New Roman" w:hAnsi="Times New Roman"/>
        </w:rPr>
      </w:pPr>
      <w:r w:rsidRPr="00C7103A">
        <w:rPr>
          <w:rFonts w:ascii="Times New Roman" w:hAnsi="Times New Roman"/>
          <w:b/>
        </w:rPr>
        <w:t>Жорж Санд</w:t>
      </w:r>
      <w:r w:rsidRPr="00C7103A">
        <w:rPr>
          <w:rFonts w:ascii="Times New Roman" w:hAnsi="Times New Roman"/>
          <w:b/>
          <w:i/>
        </w:rPr>
        <w:t xml:space="preserve"> «О чем говорят цветы».</w:t>
      </w:r>
      <w:r w:rsidRPr="00C7103A">
        <w:rPr>
          <w:rFonts w:ascii="Times New Roman" w:hAnsi="Times New Roman"/>
        </w:rPr>
        <w:t xml:space="preserve"> (Для внеклассного чтения). Спор героев о прекрасном. Речевая характеристика персонажей.</w:t>
      </w:r>
    </w:p>
    <w:p w:rsidR="00B1066C" w:rsidRPr="00C7103A" w:rsidRDefault="00B1066C" w:rsidP="000F043C">
      <w:pPr>
        <w:ind w:firstLine="709"/>
        <w:jc w:val="both"/>
        <w:rPr>
          <w:rFonts w:ascii="Times New Roman" w:hAnsi="Times New Roman"/>
          <w:i/>
        </w:rPr>
      </w:pPr>
      <w:r w:rsidRPr="00C7103A">
        <w:rPr>
          <w:rFonts w:ascii="Times New Roman" w:hAnsi="Times New Roman"/>
          <w:i/>
        </w:rPr>
        <w:t>Теория литературы. Аллегория в повествовательной литературе.</w:t>
      </w:r>
    </w:p>
    <w:p w:rsidR="00B1066C" w:rsidRPr="00C7103A" w:rsidRDefault="00B1066C" w:rsidP="000F043C">
      <w:pPr>
        <w:ind w:firstLine="709"/>
        <w:jc w:val="both"/>
        <w:rPr>
          <w:rFonts w:ascii="Times New Roman" w:hAnsi="Times New Roman"/>
        </w:rPr>
      </w:pPr>
      <w:r w:rsidRPr="00C7103A">
        <w:rPr>
          <w:rFonts w:ascii="Times New Roman" w:hAnsi="Times New Roman"/>
          <w:b/>
        </w:rPr>
        <w:t>Марк Твен.</w:t>
      </w:r>
      <w:r w:rsidRPr="00C7103A">
        <w:rPr>
          <w:rFonts w:ascii="Times New Roman" w:hAnsi="Times New Roman"/>
        </w:rPr>
        <w:t xml:space="preserve"> Краткий рассказ о писателе.</w:t>
      </w:r>
    </w:p>
    <w:p w:rsidR="00B1066C" w:rsidRPr="00C7103A" w:rsidRDefault="00B1066C" w:rsidP="000F043C">
      <w:pPr>
        <w:ind w:firstLine="709"/>
        <w:jc w:val="both"/>
        <w:rPr>
          <w:rFonts w:ascii="Times New Roman" w:hAnsi="Times New Roman"/>
        </w:rPr>
      </w:pPr>
      <w:r w:rsidRPr="00C7103A">
        <w:rPr>
          <w:rFonts w:ascii="Times New Roman" w:hAnsi="Times New Roman"/>
          <w:b/>
          <w:i/>
        </w:rPr>
        <w:t>«Приключения Тома Сойера».</w:t>
      </w:r>
      <w:r w:rsidRPr="00C7103A">
        <w:rPr>
          <w:rFonts w:ascii="Times New Roman" w:hAnsi="Times New Roman"/>
        </w:rP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w:t>
      </w:r>
    </w:p>
    <w:p w:rsidR="00B1066C" w:rsidRPr="00C7103A" w:rsidRDefault="00B1066C" w:rsidP="000F043C">
      <w:pPr>
        <w:ind w:firstLine="709"/>
        <w:jc w:val="both"/>
        <w:rPr>
          <w:rFonts w:ascii="Times New Roman" w:hAnsi="Times New Roman"/>
        </w:rPr>
      </w:pPr>
      <w:r w:rsidRPr="00C7103A">
        <w:rPr>
          <w:rFonts w:ascii="Times New Roman" w:hAnsi="Times New Roman"/>
        </w:rPr>
        <w:t>Изобретательность в играх – умение сделать окружающий мир интересным.</w:t>
      </w:r>
    </w:p>
    <w:p w:rsidR="00B1066C" w:rsidRPr="00C7103A" w:rsidRDefault="00B1066C" w:rsidP="000F043C">
      <w:pPr>
        <w:ind w:firstLine="709"/>
        <w:jc w:val="both"/>
        <w:rPr>
          <w:rFonts w:ascii="Times New Roman" w:hAnsi="Times New Roman"/>
        </w:rPr>
      </w:pPr>
      <w:r w:rsidRPr="00C7103A">
        <w:rPr>
          <w:rFonts w:ascii="Times New Roman" w:hAnsi="Times New Roman"/>
          <w:b/>
        </w:rPr>
        <w:t>Джек Лондон</w:t>
      </w:r>
      <w:r w:rsidRPr="00C7103A">
        <w:rPr>
          <w:rFonts w:ascii="Times New Roman" w:hAnsi="Times New Roman"/>
        </w:rPr>
        <w:t>. Краткий рассказ о писателе.</w:t>
      </w:r>
    </w:p>
    <w:p w:rsidR="00B1066C" w:rsidRPr="00C7103A" w:rsidRDefault="00B1066C" w:rsidP="000F043C">
      <w:pPr>
        <w:ind w:firstLine="709"/>
        <w:jc w:val="both"/>
        <w:rPr>
          <w:rFonts w:ascii="Times New Roman" w:hAnsi="Times New Roman"/>
        </w:rPr>
      </w:pPr>
      <w:r w:rsidRPr="00C7103A">
        <w:rPr>
          <w:rFonts w:ascii="Times New Roman" w:hAnsi="Times New Roman"/>
          <w:b/>
          <w:i/>
        </w:rPr>
        <w:t>«Сказание о Кише»</w:t>
      </w:r>
      <w:r w:rsidRPr="00C7103A">
        <w:rPr>
          <w:rFonts w:ascii="Times New Roman" w:hAnsi="Times New Roman"/>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B1066C" w:rsidRPr="00C7103A" w:rsidRDefault="00B1066C" w:rsidP="000F043C">
      <w:pPr>
        <w:ind w:firstLine="709"/>
        <w:jc w:val="both"/>
        <w:rPr>
          <w:rFonts w:ascii="Times New Roman" w:hAnsi="Times New Roman"/>
          <w:b/>
        </w:rPr>
      </w:pPr>
      <w:r w:rsidRPr="00C7103A">
        <w:rPr>
          <w:rFonts w:ascii="Times New Roman" w:hAnsi="Times New Roman"/>
          <w:b/>
        </w:rPr>
        <w:t>Произведения для заучивания наизусть.</w:t>
      </w:r>
    </w:p>
    <w:p w:rsidR="00B1066C" w:rsidRPr="00C7103A" w:rsidRDefault="00B1066C" w:rsidP="000F043C">
      <w:pPr>
        <w:ind w:firstLine="709"/>
        <w:jc w:val="both"/>
        <w:rPr>
          <w:rFonts w:ascii="Times New Roman" w:hAnsi="Times New Roman"/>
        </w:rPr>
      </w:pPr>
      <w:r w:rsidRPr="00C7103A">
        <w:rPr>
          <w:rFonts w:ascii="Times New Roman" w:hAnsi="Times New Roman"/>
        </w:rPr>
        <w:t>Пословицы и поговорки.</w:t>
      </w:r>
    </w:p>
    <w:p w:rsidR="00B1066C" w:rsidRPr="00C7103A" w:rsidRDefault="00B1066C" w:rsidP="000F043C">
      <w:pPr>
        <w:ind w:firstLine="709"/>
        <w:jc w:val="both"/>
        <w:rPr>
          <w:rFonts w:ascii="Times New Roman" w:hAnsi="Times New Roman"/>
        </w:rPr>
      </w:pPr>
      <w:r w:rsidRPr="00C7103A">
        <w:rPr>
          <w:rFonts w:ascii="Times New Roman" w:hAnsi="Times New Roman"/>
        </w:rPr>
        <w:t>В.А. Жуковский. «Спящая царевна» (отрывок).</w:t>
      </w:r>
    </w:p>
    <w:p w:rsidR="00B1066C" w:rsidRPr="00C7103A" w:rsidRDefault="00B1066C" w:rsidP="000F043C">
      <w:pPr>
        <w:ind w:firstLine="709"/>
        <w:jc w:val="both"/>
        <w:rPr>
          <w:rFonts w:ascii="Times New Roman" w:hAnsi="Times New Roman"/>
        </w:rPr>
      </w:pPr>
      <w:r w:rsidRPr="00C7103A">
        <w:rPr>
          <w:rFonts w:ascii="Times New Roman" w:hAnsi="Times New Roman"/>
        </w:rPr>
        <w:t>И.А. Крылов. Басни.</w:t>
      </w:r>
    </w:p>
    <w:p w:rsidR="00B1066C" w:rsidRPr="00C7103A" w:rsidRDefault="00B1066C" w:rsidP="000F043C">
      <w:pPr>
        <w:ind w:firstLine="709"/>
        <w:jc w:val="both"/>
        <w:rPr>
          <w:rFonts w:ascii="Times New Roman" w:hAnsi="Times New Roman"/>
        </w:rPr>
      </w:pPr>
      <w:r w:rsidRPr="00C7103A">
        <w:rPr>
          <w:rFonts w:ascii="Times New Roman" w:hAnsi="Times New Roman"/>
        </w:rPr>
        <w:t>А.С. Пушкин. «У лукоморья…». Няне.</w:t>
      </w:r>
    </w:p>
    <w:p w:rsidR="00B1066C" w:rsidRPr="00C7103A" w:rsidRDefault="00B1066C" w:rsidP="000F043C">
      <w:pPr>
        <w:ind w:firstLine="709"/>
        <w:jc w:val="both"/>
        <w:rPr>
          <w:rFonts w:ascii="Times New Roman" w:hAnsi="Times New Roman"/>
        </w:rPr>
      </w:pPr>
      <w:r w:rsidRPr="00C7103A">
        <w:rPr>
          <w:rFonts w:ascii="Times New Roman" w:hAnsi="Times New Roman"/>
        </w:rPr>
        <w:t xml:space="preserve">Н.А. Некрасов «Есть женщины в русских селеньях…», отрывок из стихотворения </w:t>
      </w:r>
      <w:r w:rsidRPr="00C7103A">
        <w:rPr>
          <w:rFonts w:ascii="Times New Roman" w:hAnsi="Times New Roman"/>
        </w:rPr>
        <w:lastRenderedPageBreak/>
        <w:t>«Крестьянские дети» («Однажды в студёную зимнюю пору…»).</w:t>
      </w:r>
    </w:p>
    <w:p w:rsidR="00B1066C" w:rsidRPr="00C7103A" w:rsidRDefault="00B1066C" w:rsidP="000F043C">
      <w:pPr>
        <w:ind w:firstLine="709"/>
        <w:jc w:val="both"/>
        <w:rPr>
          <w:rFonts w:ascii="Times New Roman" w:hAnsi="Times New Roman"/>
        </w:rPr>
      </w:pPr>
      <w:r w:rsidRPr="00C7103A">
        <w:rPr>
          <w:rFonts w:ascii="Times New Roman" w:hAnsi="Times New Roman"/>
        </w:rPr>
        <w:t>Ф. И. Тютчев. «Весенние воды».</w:t>
      </w:r>
    </w:p>
    <w:p w:rsidR="00B1066C" w:rsidRPr="00C7103A" w:rsidRDefault="00B1066C" w:rsidP="000F043C">
      <w:pPr>
        <w:ind w:firstLine="709"/>
        <w:jc w:val="both"/>
        <w:rPr>
          <w:rFonts w:ascii="Times New Roman" w:hAnsi="Times New Roman"/>
        </w:rPr>
      </w:pPr>
      <w:r w:rsidRPr="00C7103A">
        <w:rPr>
          <w:rFonts w:ascii="Times New Roman" w:hAnsi="Times New Roman"/>
        </w:rPr>
        <w:t>А.А. Фет. «Весенний дождь».</w:t>
      </w:r>
    </w:p>
    <w:p w:rsidR="00B1066C" w:rsidRPr="00C7103A" w:rsidRDefault="00B1066C" w:rsidP="000F043C">
      <w:pPr>
        <w:ind w:firstLine="709"/>
        <w:jc w:val="both"/>
        <w:rPr>
          <w:rFonts w:ascii="Times New Roman" w:hAnsi="Times New Roman"/>
        </w:rPr>
      </w:pPr>
      <w:r w:rsidRPr="00C7103A">
        <w:rPr>
          <w:rFonts w:ascii="Times New Roman" w:hAnsi="Times New Roman"/>
        </w:rPr>
        <w:t>М.Ю. Лермонтов. «Бородино».</w:t>
      </w:r>
    </w:p>
    <w:p w:rsidR="00B1066C" w:rsidRPr="00C7103A" w:rsidRDefault="00B1066C" w:rsidP="000F043C">
      <w:pPr>
        <w:ind w:firstLine="709"/>
        <w:jc w:val="both"/>
        <w:rPr>
          <w:rFonts w:ascii="Times New Roman" w:hAnsi="Times New Roman"/>
        </w:rPr>
      </w:pPr>
      <w:r w:rsidRPr="00C7103A">
        <w:rPr>
          <w:rFonts w:ascii="Times New Roman" w:hAnsi="Times New Roman"/>
        </w:rPr>
        <w:t>С.А. Есенин. «Я покинул родимый дом…». «Низкий дом с голубыми ставнями…» (на выбор).</w:t>
      </w:r>
    </w:p>
    <w:p w:rsidR="00B1066C" w:rsidRPr="00C7103A" w:rsidRDefault="00B1066C" w:rsidP="000F043C">
      <w:pPr>
        <w:ind w:firstLine="709"/>
        <w:jc w:val="both"/>
        <w:rPr>
          <w:rFonts w:ascii="Times New Roman" w:hAnsi="Times New Roman"/>
        </w:rPr>
      </w:pPr>
      <w:r w:rsidRPr="00C7103A">
        <w:rPr>
          <w:rFonts w:ascii="Times New Roman" w:hAnsi="Times New Roman"/>
        </w:rPr>
        <w:t>По теме «Великая Отечественная война» 1-2 стихотворения по выбору учащихся.</w:t>
      </w:r>
    </w:p>
    <w:p w:rsidR="00B1066C" w:rsidRPr="00C7103A" w:rsidRDefault="00B1066C" w:rsidP="000F043C">
      <w:pPr>
        <w:ind w:firstLine="709"/>
        <w:jc w:val="both"/>
        <w:rPr>
          <w:rFonts w:ascii="Times New Roman" w:hAnsi="Times New Roman"/>
        </w:rPr>
      </w:pPr>
      <w:r w:rsidRPr="00C7103A">
        <w:rPr>
          <w:rFonts w:ascii="Times New Roman" w:hAnsi="Times New Roman"/>
        </w:rPr>
        <w:t>По теме «О Родине и родной природе» 1-2 стихотворения.</w:t>
      </w:r>
    </w:p>
    <w:p w:rsidR="00B1066C" w:rsidRPr="00C7103A" w:rsidRDefault="00B1066C" w:rsidP="000F043C">
      <w:pPr>
        <w:ind w:firstLine="709"/>
        <w:jc w:val="both"/>
        <w:rPr>
          <w:rFonts w:ascii="Times New Roman" w:hAnsi="Times New Roman"/>
          <w:b/>
        </w:rPr>
      </w:pPr>
      <w:r w:rsidRPr="00C7103A">
        <w:rPr>
          <w:rFonts w:ascii="Times New Roman" w:hAnsi="Times New Roman"/>
          <w:b/>
        </w:rPr>
        <w:t>Список литературы для самостоятельного чтения.</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Античные мифы. Вначале был хаос. Зевс на Олимпе.</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Русские народные сказки.</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Загадки, частушки, поговорки, песни.</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Сказки народов мира.</w:t>
      </w:r>
    </w:p>
    <w:p w:rsidR="00B1066C" w:rsidRPr="00C7103A" w:rsidRDefault="00B1066C" w:rsidP="000F043C">
      <w:pPr>
        <w:shd w:val="clear" w:color="auto" w:fill="FFFFFF"/>
        <w:ind w:firstLine="1620"/>
        <w:jc w:val="both"/>
        <w:rPr>
          <w:rFonts w:ascii="Times New Roman" w:hAnsi="Times New Roman"/>
          <w:i/>
          <w:u w:val="single"/>
        </w:rPr>
      </w:pPr>
      <w:r w:rsidRPr="00C7103A">
        <w:rPr>
          <w:rFonts w:ascii="Times New Roman" w:hAnsi="Times New Roman"/>
          <w:i/>
          <w:u w:val="single"/>
        </w:rPr>
        <w:t>Из древнерусской литературы</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Афанасий Никитин. Из «Хождения за три моря».</w:t>
      </w:r>
    </w:p>
    <w:p w:rsidR="00B1066C" w:rsidRPr="00C7103A" w:rsidRDefault="00B1066C" w:rsidP="000F043C">
      <w:pPr>
        <w:shd w:val="clear" w:color="auto" w:fill="FFFFFF"/>
        <w:ind w:firstLine="1620"/>
        <w:jc w:val="both"/>
        <w:rPr>
          <w:rFonts w:ascii="Times New Roman" w:hAnsi="Times New Roman"/>
          <w:i/>
          <w:u w:val="single"/>
        </w:rPr>
      </w:pPr>
      <w:r w:rsidRPr="00C7103A">
        <w:rPr>
          <w:rFonts w:ascii="Times New Roman" w:hAnsi="Times New Roman"/>
          <w:i/>
          <w:u w:val="single"/>
        </w:rPr>
        <w:t xml:space="preserve">Из русской литературы </w:t>
      </w:r>
      <w:r w:rsidRPr="00C7103A">
        <w:rPr>
          <w:rFonts w:ascii="Times New Roman" w:hAnsi="Times New Roman"/>
          <w:i/>
          <w:u w:val="single"/>
          <w:lang w:val="en-US"/>
        </w:rPr>
        <w:t>XVIII</w:t>
      </w:r>
      <w:r w:rsidRPr="00C7103A">
        <w:rPr>
          <w:rFonts w:ascii="Times New Roman" w:hAnsi="Times New Roman"/>
          <w:i/>
          <w:u w:val="single"/>
        </w:rPr>
        <w:t xml:space="preserve"> века</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А.Д. Кантемир. Верблюд и лисица.</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М.В. Ломоносов. «Лишь только дневный шум умолк…».</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Басни В. Тредиаковского, А. Сумарокова, В. Майкова, И. Хемницера (на выбор).</w:t>
      </w:r>
    </w:p>
    <w:p w:rsidR="00B1066C" w:rsidRPr="00C7103A" w:rsidRDefault="00B1066C" w:rsidP="000F043C">
      <w:pPr>
        <w:shd w:val="clear" w:color="auto" w:fill="FFFFFF"/>
        <w:ind w:firstLine="1620"/>
        <w:jc w:val="both"/>
        <w:rPr>
          <w:rFonts w:ascii="Times New Roman" w:hAnsi="Times New Roman"/>
          <w:u w:val="single"/>
        </w:rPr>
      </w:pPr>
      <w:r w:rsidRPr="00C7103A">
        <w:rPr>
          <w:rFonts w:ascii="Times New Roman" w:hAnsi="Times New Roman"/>
          <w:i/>
          <w:iCs/>
          <w:u w:val="single"/>
        </w:rPr>
        <w:t xml:space="preserve">Из русской литературы </w:t>
      </w:r>
      <w:r w:rsidRPr="00C7103A">
        <w:rPr>
          <w:rFonts w:ascii="Times New Roman" w:hAnsi="Times New Roman"/>
          <w:i/>
          <w:iCs/>
          <w:u w:val="single"/>
          <w:lang w:val="en-US"/>
        </w:rPr>
        <w:t>X</w:t>
      </w:r>
      <w:r w:rsidRPr="00C7103A">
        <w:rPr>
          <w:rFonts w:ascii="Times New Roman" w:hAnsi="Times New Roman"/>
          <w:i/>
          <w:iCs/>
          <w:u w:val="single"/>
        </w:rPr>
        <w:t>I</w:t>
      </w:r>
      <w:r w:rsidRPr="00C7103A">
        <w:rPr>
          <w:rFonts w:ascii="Times New Roman" w:hAnsi="Times New Roman"/>
          <w:i/>
          <w:iCs/>
          <w:u w:val="single"/>
          <w:lang w:val="en-US"/>
        </w:rPr>
        <w:t>X</w:t>
      </w:r>
      <w:r w:rsidRPr="00C7103A">
        <w:rPr>
          <w:rFonts w:ascii="Times New Roman" w:hAnsi="Times New Roman"/>
          <w:i/>
          <w:iCs/>
          <w:u w:val="single"/>
        </w:rPr>
        <w:t xml:space="preserve"> века</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И.А.Крылов. 3 – 4 басни по выбору.</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К.Ф.Рылеев. Иван Сусанин.</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Е. А. Баратынский. Водопад. «Чудный град порой сольется...».</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А. С. Пушкин. Зимняя дорога. Кавказ.</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М. Ю. Лермонтов. Ветка Палестины. Пленный рыцарь. Утес. Ашик-Кериб (сказка).</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А.Погорельский «Чёрная курица, или Подземные жители».</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А. В. Кольцов. Осень. Урожай.</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Н. В. Гоголь. Страшная месть.</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Н. А. Некрасов. Накануне светлого праздника.</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Д. В. Григорович. Гуттаперчевый мальчик.</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И. С. Тургенев. Стихотворения в прозе, рассказы.</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В. М. Гаршин. Сказка о жабе и розе.</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А. А. Фет. «Облаком волнистым...». «Печальная береза...» и др.</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И. С. Никитин. Утро. Пахарь.</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Я. П. Полонский. Утро.</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А. Н. Майков. Весна. «Осенние листья по ветру кружат.......</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Ф. И. Тютчев. Утро в горах.</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Н. С. Лесков. Привидение в Инженерном замке. Из кадетских воспоминаний.</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Л. Н. Толстой. Севастопольские рассказы (на выбор).</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А. Н. Островский. Снегурочка.</w:t>
      </w:r>
    </w:p>
    <w:p w:rsidR="00B1066C" w:rsidRPr="00C7103A" w:rsidRDefault="00B1066C" w:rsidP="000F043C">
      <w:pPr>
        <w:shd w:val="clear" w:color="auto" w:fill="FFFFFF"/>
        <w:ind w:firstLine="737"/>
        <w:jc w:val="both"/>
        <w:rPr>
          <w:rFonts w:ascii="Times New Roman" w:hAnsi="Times New Roman"/>
        </w:rPr>
      </w:pPr>
      <w:r w:rsidRPr="00C7103A">
        <w:rPr>
          <w:rFonts w:ascii="Times New Roman" w:hAnsi="Times New Roman"/>
        </w:rPr>
        <w:t>А. П. Чехов. 3—4 рассказа на выбор.</w:t>
      </w:r>
    </w:p>
    <w:p w:rsidR="00B1066C" w:rsidRPr="00C7103A" w:rsidRDefault="00B1066C" w:rsidP="000F043C">
      <w:pPr>
        <w:shd w:val="clear" w:color="auto" w:fill="FFFFFF"/>
        <w:ind w:firstLine="1620"/>
        <w:jc w:val="both"/>
        <w:rPr>
          <w:rFonts w:ascii="Times New Roman" w:hAnsi="Times New Roman"/>
          <w:u w:val="single"/>
        </w:rPr>
      </w:pPr>
      <w:r w:rsidRPr="00C7103A">
        <w:rPr>
          <w:rFonts w:ascii="Times New Roman" w:hAnsi="Times New Roman"/>
          <w:i/>
          <w:iCs/>
          <w:u w:val="single"/>
        </w:rPr>
        <w:t xml:space="preserve">Из русской литературы </w:t>
      </w:r>
      <w:r w:rsidRPr="00C7103A">
        <w:rPr>
          <w:rFonts w:ascii="Times New Roman" w:hAnsi="Times New Roman"/>
          <w:i/>
          <w:iCs/>
          <w:u w:val="single"/>
          <w:lang w:val="en-US"/>
        </w:rPr>
        <w:t>XX</w:t>
      </w:r>
      <w:r w:rsidRPr="00C7103A">
        <w:rPr>
          <w:rFonts w:ascii="Times New Roman" w:hAnsi="Times New Roman"/>
          <w:i/>
          <w:iCs/>
          <w:u w:val="single"/>
        </w:rPr>
        <w:t xml:space="preserve"> века</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М. Горький. Дети Пармы. Из «Сказок об Италии».</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А. И. Куприн. Чудесный доктор.</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И. А. Бунин. «Шире, грудь, распахнись...». Деревен</w:t>
      </w:r>
      <w:r w:rsidRPr="00C7103A">
        <w:rPr>
          <w:rFonts w:ascii="Times New Roman" w:hAnsi="Times New Roman"/>
        </w:rPr>
        <w:softHyphen/>
        <w:t>ский нищий. Затишье. «Высоко полный месяц стоит...». «Помню — долгий зимний вечер...».</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А. А. Блок. «Встану я в утро туманное...». «На весеннем пути в теремок...».</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С. А. Есенин. Песнь о собаке.</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Дон Аминадо. Колыбельная.</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И. С. Соколов-Микитов. Зима.</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П. П. Бажов. Каменный цветок.</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М. М. Пришвин. Моя родина.</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С. Я. Маршак. Двенадцать месяцев.</w:t>
      </w:r>
    </w:p>
    <w:p w:rsidR="00B1066C" w:rsidRPr="00C7103A" w:rsidRDefault="00156E70" w:rsidP="000F043C">
      <w:pPr>
        <w:shd w:val="clear" w:color="auto" w:fill="FFFFFF"/>
        <w:ind w:firstLine="709"/>
        <w:jc w:val="both"/>
        <w:rPr>
          <w:rFonts w:ascii="Times New Roman" w:hAnsi="Times New Roman"/>
        </w:rPr>
      </w:pPr>
      <w:r>
        <w:rPr>
          <w:noProof/>
        </w:rPr>
        <w:pict>
          <v:line id="Прямая соединительная линия 5" o:spid="_x0000_s1042" style="position:absolute;left:0;text-align:left;z-index:14;visibility:visible;mso-position-horizontal-relative:margin" from="690pt,500.9pt" to="690pt,5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" o:allowincell="f" strokeweight=".25pt">
            <w10:wrap anchorx="margin"/>
          </v:line>
        </w:pict>
      </w:r>
      <w:r>
        <w:rPr>
          <w:noProof/>
        </w:rPr>
        <w:pict>
          <v:line id="Прямая соединительная линия 4" o:spid="_x0000_s1043" style="position:absolute;left:0;text-align:left;z-index:15;visibility:visible;mso-position-horizontal-relative:margin" from="690.7pt,-24.7pt" to="690.7pt,3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" o:allowincell="f" strokeweight=".25pt">
            <w10:wrap anchorx="margin"/>
          </v:line>
        </w:pict>
      </w:r>
      <w:r>
        <w:rPr>
          <w:noProof/>
        </w:rPr>
        <w:pict>
          <v:line id="Прямая соединительная линия 3" o:spid="_x0000_s1044" style="position:absolute;left:0;text-align:left;z-index:16;visibility:visible;mso-position-horizontal-relative:margin" from="690.95pt,-26.65pt" to="690.95pt,5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" o:allowincell="f" strokeweight="2.15pt">
            <w10:wrap anchorx="margin"/>
          </v:line>
        </w:pict>
      </w:r>
      <w:r>
        <w:rPr>
          <w:noProof/>
        </w:rPr>
        <w:pict>
          <v:line id="Прямая соединительная линия 2" o:spid="_x0000_s1045" style="position:absolute;left:0;text-align:left;z-index:17;visibility:visible;mso-position-horizontal-relative:margin" from="697.9pt,-26.9pt" to="697.9pt,5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" o:allowincell="f" strokeweight="1.7pt">
            <w10:wrap anchorx="margin"/>
          </v:line>
        </w:pict>
      </w:r>
      <w:r>
        <w:rPr>
          <w:noProof/>
        </w:rPr>
        <w:pict>
          <v:line id="Прямая соединительная линия 1" o:spid="_x0000_s1046" style="position:absolute;left:0;text-align:left;z-index:18;visibility:visible;mso-position-horizontal-relative:margin" from="702.5pt,-28.8pt" to="702.5pt,5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" o:allowincell="f" strokeweight="1.2pt">
            <w10:wrap anchorx="margin"/>
          </v:line>
        </w:pict>
      </w:r>
      <w:r w:rsidR="00B1066C" w:rsidRPr="00C7103A">
        <w:rPr>
          <w:rFonts w:ascii="Times New Roman" w:hAnsi="Times New Roman"/>
        </w:rPr>
        <w:t>А. Т. Твардовский. Лес осенью.</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Е. И. Носов. Варька.</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lastRenderedPageBreak/>
        <w:t>В. П. Астафьев. Зачем я убил коростеля? Белогрудка.</w:t>
      </w:r>
    </w:p>
    <w:p w:rsidR="00B1066C" w:rsidRPr="00C7103A" w:rsidRDefault="00B1066C" w:rsidP="000F043C">
      <w:pPr>
        <w:shd w:val="clear" w:color="auto" w:fill="FFFFFF"/>
        <w:ind w:firstLine="1620"/>
        <w:jc w:val="both"/>
        <w:rPr>
          <w:rFonts w:ascii="Times New Roman" w:hAnsi="Times New Roman"/>
          <w:i/>
          <w:iCs/>
          <w:u w:val="single"/>
        </w:rPr>
      </w:pPr>
      <w:r w:rsidRPr="00C7103A">
        <w:rPr>
          <w:rFonts w:ascii="Times New Roman" w:hAnsi="Times New Roman"/>
          <w:i/>
          <w:iCs/>
          <w:u w:val="single"/>
        </w:rPr>
        <w:t>Из зарубежной литературы</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 xml:space="preserve">Басни Эзопа, Лафонтена, Лессинга (на выбор). </w:t>
      </w:r>
    </w:p>
    <w:p w:rsidR="00B1066C" w:rsidRPr="00C7103A" w:rsidRDefault="00B1066C" w:rsidP="000F043C">
      <w:pPr>
        <w:shd w:val="clear" w:color="auto" w:fill="FFFFFF"/>
        <w:ind w:firstLine="709"/>
        <w:jc w:val="both"/>
        <w:rPr>
          <w:rFonts w:ascii="Times New Roman" w:hAnsi="Times New Roman"/>
        </w:rPr>
      </w:pPr>
      <w:r w:rsidRPr="00C7103A">
        <w:rPr>
          <w:rFonts w:ascii="Times New Roman" w:hAnsi="Times New Roman"/>
        </w:rPr>
        <w:t>Д. Дефо. Жизнь и удивительные приключения морехода Робинзона Крузо.</w:t>
      </w:r>
    </w:p>
    <w:p w:rsidR="00B1066C" w:rsidRDefault="00B1066C" w:rsidP="000F043C">
      <w:pPr>
        <w:shd w:val="clear" w:color="auto" w:fill="FFFFFF"/>
        <w:ind w:firstLine="709"/>
        <w:jc w:val="both"/>
        <w:rPr>
          <w:rFonts w:ascii="Times New Roman" w:hAnsi="Times New Roman"/>
        </w:rPr>
      </w:pPr>
      <w:r w:rsidRPr="00C7103A">
        <w:rPr>
          <w:rFonts w:ascii="Times New Roman" w:hAnsi="Times New Roman"/>
        </w:rPr>
        <w:t>М. Твен. Приключения Тома Сойера.</w:t>
      </w:r>
    </w:p>
    <w:p w:rsidR="00B1066C" w:rsidRPr="00001430" w:rsidRDefault="00B1066C" w:rsidP="000F043C">
      <w:pPr>
        <w:ind w:firstLine="709"/>
        <w:jc w:val="both"/>
        <w:rPr>
          <w:rFonts w:ascii="Times New Roman" w:hAnsi="Times New Roman"/>
          <w:b/>
        </w:rPr>
      </w:pPr>
      <w:r w:rsidRPr="00001430">
        <w:rPr>
          <w:rFonts w:ascii="Times New Roman" w:hAnsi="Times New Roman"/>
          <w:b/>
        </w:rPr>
        <w:t>УСТНОЕ НАРОДНОЕ ТВОРЧЕСТВО</w:t>
      </w:r>
    </w:p>
    <w:p w:rsidR="00B1066C" w:rsidRPr="00001430" w:rsidRDefault="00B1066C" w:rsidP="000F043C">
      <w:pPr>
        <w:shd w:val="clear" w:color="auto" w:fill="FFFFFF"/>
        <w:suppressAutoHyphens/>
        <w:spacing w:before="110"/>
        <w:ind w:right="5" w:firstLine="567"/>
        <w:jc w:val="both"/>
        <w:rPr>
          <w:rFonts w:ascii="Times New Roman" w:eastAsia="SimSun" w:hAnsi="Times New Roman" w:cs="Tahoma"/>
          <w:kern w:val="1"/>
          <w:lang w:eastAsia="hi-IN" w:bidi="hi-IN"/>
        </w:rPr>
      </w:pPr>
      <w:r w:rsidRPr="00001430">
        <w:rPr>
          <w:rFonts w:ascii="Times New Roman" w:eastAsia="SimSun" w:hAnsi="Times New Roman" w:cs="Tahoma"/>
          <w:b/>
          <w:bCs/>
          <w:spacing w:val="-1"/>
          <w:kern w:val="1"/>
          <w:lang w:eastAsia="hi-IN" w:bidi="hi-IN"/>
        </w:rPr>
        <w:t xml:space="preserve">Обрядовый фольклор. </w:t>
      </w:r>
      <w:r w:rsidRPr="00001430">
        <w:rPr>
          <w:rFonts w:ascii="Times New Roman" w:eastAsia="SimSun" w:hAnsi="Times New Roman" w:cs="Tahoma"/>
          <w:spacing w:val="-1"/>
          <w:kern w:val="1"/>
          <w:lang w:eastAsia="hi-IN" w:bidi="hi-IN"/>
        </w:rPr>
        <w:t>Произведения обрядового фольк</w:t>
      </w:r>
      <w:r w:rsidRPr="00001430">
        <w:rPr>
          <w:rFonts w:ascii="Times New Roman" w:eastAsia="SimSun" w:hAnsi="Times New Roman" w:cs="Tahoma"/>
          <w:spacing w:val="-1"/>
          <w:kern w:val="1"/>
          <w:lang w:eastAsia="hi-IN" w:bidi="hi-IN"/>
        </w:rPr>
        <w:softHyphen/>
      </w:r>
      <w:r w:rsidRPr="00001430">
        <w:rPr>
          <w:rFonts w:ascii="Times New Roman" w:eastAsia="SimSun" w:hAnsi="Times New Roman" w:cs="Tahoma"/>
          <w:kern w:val="1"/>
          <w:lang w:eastAsia="hi-IN" w:bidi="hi-IN"/>
        </w:rPr>
        <w:t>лора: колядки, веснянки, масленичные, летние и осенние обрядовые песни. Эстетическое значение обрядового фольк</w:t>
      </w:r>
      <w:r w:rsidRPr="00001430">
        <w:rPr>
          <w:rFonts w:ascii="Times New Roman" w:eastAsia="SimSun" w:hAnsi="Times New Roman" w:cs="Tahoma"/>
          <w:kern w:val="1"/>
          <w:lang w:eastAsia="hi-IN" w:bidi="hi-IN"/>
        </w:rPr>
        <w:softHyphen/>
        <w:t>лора.</w:t>
      </w:r>
    </w:p>
    <w:p w:rsidR="00B1066C" w:rsidRPr="00001430" w:rsidRDefault="00B1066C" w:rsidP="000F043C">
      <w:pPr>
        <w:shd w:val="clear" w:color="auto" w:fill="FFFFFF"/>
        <w:suppressAutoHyphens/>
        <w:ind w:left="10" w:firstLine="567"/>
        <w:jc w:val="both"/>
        <w:rPr>
          <w:rFonts w:ascii="Times New Roman" w:eastAsia="SimSun" w:hAnsi="Times New Roman" w:cs="Tahoma"/>
          <w:kern w:val="1"/>
          <w:lang w:eastAsia="hi-IN" w:bidi="hi-IN"/>
        </w:rPr>
      </w:pPr>
      <w:r w:rsidRPr="00001430">
        <w:rPr>
          <w:rFonts w:ascii="Times New Roman" w:eastAsia="SimSun" w:hAnsi="Times New Roman" w:cs="Tahoma"/>
          <w:b/>
          <w:bCs/>
          <w:i/>
          <w:iCs/>
          <w:spacing w:val="-2"/>
          <w:kern w:val="1"/>
          <w:lang w:eastAsia="hi-IN" w:bidi="hi-IN"/>
        </w:rPr>
        <w:t xml:space="preserve">Пословицы и поговорки. Загадки </w:t>
      </w:r>
      <w:r w:rsidRPr="00001430">
        <w:rPr>
          <w:rFonts w:ascii="Times New Roman" w:eastAsia="SimSun" w:hAnsi="Times New Roman" w:cs="Tahoma"/>
          <w:spacing w:val="-2"/>
          <w:kern w:val="1"/>
          <w:lang w:eastAsia="hi-IN" w:bidi="hi-IN"/>
        </w:rPr>
        <w:t>— малые жанры устно</w:t>
      </w:r>
      <w:r w:rsidRPr="00001430">
        <w:rPr>
          <w:rFonts w:ascii="Times New Roman" w:eastAsia="SimSun" w:hAnsi="Times New Roman" w:cs="Tahoma"/>
          <w:spacing w:val="-2"/>
          <w:kern w:val="1"/>
          <w:lang w:eastAsia="hi-IN" w:bidi="hi-IN"/>
        </w:rPr>
        <w:softHyphen/>
      </w:r>
      <w:r w:rsidRPr="00001430">
        <w:rPr>
          <w:rFonts w:ascii="Times New Roman" w:eastAsia="SimSun" w:hAnsi="Times New Roman" w:cs="Tahoma"/>
          <w:kern w:val="1"/>
          <w:lang w:eastAsia="hi-IN" w:bidi="hi-IN"/>
        </w:rPr>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001430">
        <w:rPr>
          <w:rFonts w:ascii="Times New Roman" w:eastAsia="SimSun" w:hAnsi="Times New Roman" w:cs="Tahoma"/>
          <w:kern w:val="1"/>
          <w:lang w:eastAsia="hi-IN" w:bidi="hi-IN"/>
        </w:rPr>
        <w:softHyphen/>
        <w:t>ристичность загадок.</w:t>
      </w:r>
    </w:p>
    <w:p w:rsidR="00B1066C" w:rsidRPr="00001430" w:rsidRDefault="00B1066C" w:rsidP="000F043C">
      <w:pPr>
        <w:shd w:val="clear" w:color="auto" w:fill="FFFFFF"/>
        <w:suppressAutoHyphens/>
        <w:ind w:left="19" w:firstLine="567"/>
        <w:jc w:val="both"/>
        <w:rPr>
          <w:rFonts w:ascii="Times New Roman" w:eastAsia="SimSun" w:hAnsi="Times New Roman" w:cs="Tahoma"/>
          <w:i/>
          <w:kern w:val="1"/>
          <w:lang w:eastAsia="hi-IN" w:bidi="hi-IN"/>
        </w:rPr>
      </w:pPr>
      <w:r w:rsidRPr="00001430">
        <w:rPr>
          <w:rFonts w:ascii="Times New Roman" w:eastAsia="SimSun" w:hAnsi="Times New Roman" w:cs="Tahoma"/>
          <w:i/>
          <w:kern w:val="1"/>
          <w:lang w:eastAsia="hi-IN" w:bidi="hi-IN"/>
        </w:rPr>
        <w:t>Теория литературы. Обрядовый фольклор (началь</w:t>
      </w:r>
      <w:r w:rsidRPr="00001430">
        <w:rPr>
          <w:rFonts w:ascii="Times New Roman" w:eastAsia="SimSun" w:hAnsi="Times New Roman" w:cs="Tahoma"/>
          <w:i/>
          <w:kern w:val="1"/>
          <w:lang w:eastAsia="hi-IN" w:bidi="hi-IN"/>
        </w:rPr>
        <w:softHyphen/>
        <w:t>ные представления). Малые жанры фольклора: пословицы и поговорки, загадки.</w:t>
      </w:r>
    </w:p>
    <w:p w:rsidR="00B1066C" w:rsidRPr="00001430" w:rsidRDefault="00B1066C" w:rsidP="000F043C">
      <w:pPr>
        <w:ind w:firstLine="709"/>
        <w:jc w:val="both"/>
        <w:rPr>
          <w:rFonts w:ascii="Times New Roman" w:hAnsi="Times New Roman"/>
        </w:rPr>
      </w:pPr>
    </w:p>
    <w:p w:rsidR="00B1066C" w:rsidRPr="00001430" w:rsidRDefault="00B1066C" w:rsidP="000F043C">
      <w:pPr>
        <w:ind w:firstLine="709"/>
        <w:jc w:val="both"/>
        <w:rPr>
          <w:rFonts w:ascii="Times New Roman" w:hAnsi="Times New Roman"/>
          <w:b/>
        </w:rPr>
      </w:pPr>
      <w:r w:rsidRPr="00001430">
        <w:rPr>
          <w:rFonts w:ascii="Times New Roman" w:hAnsi="Times New Roman"/>
          <w:b/>
        </w:rPr>
        <w:t>ИЗ ДРЕВНЕРУССКОЙ ЛИТЕРАТУРЫ</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i/>
          <w:iCs/>
          <w:spacing w:val="-1"/>
          <w:kern w:val="1"/>
          <w:lang w:eastAsia="hi-IN" w:bidi="hi-IN"/>
        </w:rPr>
        <w:t xml:space="preserve">«Повесть временных лет», «Сказание о белгородском </w:t>
      </w:r>
      <w:r w:rsidRPr="00001430">
        <w:rPr>
          <w:rFonts w:ascii="Times New Roman" w:eastAsia="SimSun" w:hAnsi="Times New Roman" w:cs="Tahoma"/>
          <w:b/>
          <w:bCs/>
          <w:i/>
          <w:iCs/>
          <w:kern w:val="1"/>
          <w:lang w:eastAsia="hi-IN" w:bidi="hi-IN"/>
        </w:rPr>
        <w:t>киселе».</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kern w:val="1"/>
          <w:lang w:eastAsia="hi-IN" w:bidi="hi-IN"/>
        </w:rPr>
        <w:t>Русская летопись. Отражение исторических событий и вымысел, отражение народных идеалов (патриотизма, ума находчивости).</w:t>
      </w:r>
    </w:p>
    <w:p w:rsidR="00B1066C" w:rsidRPr="00001430" w:rsidRDefault="00B1066C" w:rsidP="000F043C">
      <w:pPr>
        <w:shd w:val="clear" w:color="auto" w:fill="FFFFFF"/>
        <w:suppressAutoHyphens/>
        <w:ind w:firstLine="567"/>
        <w:jc w:val="both"/>
        <w:rPr>
          <w:rFonts w:ascii="Times New Roman" w:eastAsia="SimSun" w:hAnsi="Times New Roman" w:cs="Tahoma"/>
          <w:bCs/>
          <w:i/>
          <w:kern w:val="1"/>
          <w:lang w:eastAsia="hi-IN" w:bidi="hi-IN"/>
        </w:rPr>
      </w:pPr>
      <w:r w:rsidRPr="00001430">
        <w:rPr>
          <w:rFonts w:ascii="Times New Roman" w:eastAsia="SimSun" w:hAnsi="Times New Roman" w:cs="Tahoma"/>
          <w:bCs/>
          <w:i/>
          <w:kern w:val="1"/>
          <w:lang w:eastAsia="hi-IN" w:bidi="hi-IN"/>
        </w:rPr>
        <w:t>Теория литературы. Летопись (развитие представления)</w:t>
      </w:r>
    </w:p>
    <w:p w:rsidR="00B1066C" w:rsidRPr="00001430" w:rsidRDefault="00B1066C" w:rsidP="000F043C">
      <w:pPr>
        <w:ind w:firstLine="567"/>
        <w:jc w:val="both"/>
        <w:rPr>
          <w:rFonts w:ascii="Times New Roman" w:hAnsi="Times New Roman"/>
        </w:rPr>
      </w:pPr>
    </w:p>
    <w:p w:rsidR="00B1066C" w:rsidRPr="00001430" w:rsidRDefault="00B1066C" w:rsidP="000F043C">
      <w:pPr>
        <w:ind w:firstLine="709"/>
        <w:jc w:val="both"/>
        <w:rPr>
          <w:rFonts w:ascii="Times New Roman" w:hAnsi="Times New Roman"/>
          <w:b/>
        </w:rPr>
      </w:pPr>
      <w:r w:rsidRPr="00001430">
        <w:rPr>
          <w:rFonts w:ascii="Times New Roman" w:hAnsi="Times New Roman"/>
          <w:b/>
        </w:rPr>
        <w:t>ИЗ ЛИТЕРАТУРЫ Х</w:t>
      </w:r>
      <w:r w:rsidRPr="00001430">
        <w:rPr>
          <w:rFonts w:ascii="Times New Roman" w:hAnsi="Times New Roman"/>
          <w:b/>
          <w:lang w:val="en-US"/>
        </w:rPr>
        <w:t>VIII</w:t>
      </w:r>
      <w:r w:rsidRPr="00001430">
        <w:rPr>
          <w:rFonts w:ascii="Times New Roman" w:hAnsi="Times New Roman"/>
          <w:b/>
        </w:rPr>
        <w:t xml:space="preserve"> ВЕКА</w:t>
      </w:r>
    </w:p>
    <w:p w:rsidR="00B1066C" w:rsidRPr="00001430" w:rsidRDefault="00B1066C" w:rsidP="000F043C">
      <w:pPr>
        <w:shd w:val="clear" w:color="auto" w:fill="FFFFFF"/>
        <w:ind w:firstLine="567"/>
        <w:jc w:val="both"/>
        <w:rPr>
          <w:rFonts w:ascii="Times New Roman" w:hAnsi="Times New Roman"/>
          <w:bCs/>
        </w:rPr>
      </w:pPr>
      <w:r w:rsidRPr="00001430">
        <w:rPr>
          <w:rFonts w:ascii="Times New Roman" w:hAnsi="Times New Roman"/>
          <w:b/>
          <w:bCs/>
        </w:rPr>
        <w:t>Иван Иванович Дмитриев.</w:t>
      </w:r>
      <w:r w:rsidRPr="00001430">
        <w:rPr>
          <w:rFonts w:ascii="Times New Roman" w:hAnsi="Times New Roman"/>
          <w:bCs/>
        </w:rPr>
        <w:t xml:space="preserve"> Рассказ о баснописце. </w:t>
      </w:r>
      <w:r w:rsidRPr="00001430">
        <w:rPr>
          <w:rFonts w:ascii="Times New Roman" w:hAnsi="Times New Roman"/>
          <w:b/>
          <w:bCs/>
          <w:i/>
        </w:rPr>
        <w:t>«Муха»</w:t>
      </w:r>
      <w:r w:rsidRPr="00001430">
        <w:rPr>
          <w:rFonts w:ascii="Times New Roman" w:hAnsi="Times New Roman"/>
          <w:bCs/>
        </w:rPr>
        <w:t>.Противопоставление труда и безделья. Смех над ленью и хвастовством.</w:t>
      </w:r>
    </w:p>
    <w:p w:rsidR="00B1066C" w:rsidRPr="00001430" w:rsidRDefault="00B1066C" w:rsidP="000F043C">
      <w:pPr>
        <w:shd w:val="clear" w:color="auto" w:fill="FFFFFF"/>
        <w:ind w:firstLine="567"/>
        <w:jc w:val="both"/>
        <w:rPr>
          <w:rFonts w:ascii="Times New Roman" w:hAnsi="Times New Roman"/>
          <w:bCs/>
        </w:rPr>
      </w:pPr>
      <w:r w:rsidRPr="00001430">
        <w:rPr>
          <w:rFonts w:ascii="Times New Roman" w:hAnsi="Times New Roman"/>
          <w:bCs/>
          <w:i/>
        </w:rPr>
        <w:t>Теория литературы.Мораль в басне, аллегория, иносказание (развитие понятий).</w:t>
      </w:r>
    </w:p>
    <w:p w:rsidR="00B1066C" w:rsidRPr="00001430" w:rsidRDefault="00B1066C" w:rsidP="000F043C">
      <w:pPr>
        <w:ind w:firstLine="709"/>
        <w:jc w:val="both"/>
        <w:rPr>
          <w:rFonts w:ascii="Times New Roman" w:hAnsi="Times New Roman"/>
        </w:rPr>
      </w:pPr>
    </w:p>
    <w:p w:rsidR="00B1066C" w:rsidRPr="00001430" w:rsidRDefault="00B1066C" w:rsidP="000F043C">
      <w:pPr>
        <w:ind w:firstLine="709"/>
        <w:jc w:val="both"/>
        <w:rPr>
          <w:rFonts w:ascii="Times New Roman" w:hAnsi="Times New Roman"/>
          <w:b/>
        </w:rPr>
      </w:pPr>
      <w:r w:rsidRPr="00001430">
        <w:rPr>
          <w:rFonts w:ascii="Times New Roman" w:hAnsi="Times New Roman"/>
          <w:b/>
        </w:rPr>
        <w:t>ИЗ РУССКОЙ ЛИТЕРАТУРЫ Х</w:t>
      </w:r>
      <w:r w:rsidRPr="00001430">
        <w:rPr>
          <w:rFonts w:ascii="Times New Roman" w:hAnsi="Times New Roman"/>
          <w:b/>
          <w:lang w:val="en-US"/>
        </w:rPr>
        <w:t>I</w:t>
      </w:r>
      <w:r w:rsidRPr="00001430">
        <w:rPr>
          <w:rFonts w:ascii="Times New Roman" w:hAnsi="Times New Roman"/>
          <w:b/>
        </w:rPr>
        <w:t>Х ВЕКА</w:t>
      </w:r>
    </w:p>
    <w:p w:rsidR="00B1066C" w:rsidRPr="00001430" w:rsidRDefault="00B1066C" w:rsidP="000F043C">
      <w:pPr>
        <w:ind w:firstLine="709"/>
        <w:jc w:val="both"/>
        <w:rPr>
          <w:rFonts w:ascii="Times New Roman" w:hAnsi="Times New Roman"/>
          <w:bCs/>
        </w:rPr>
      </w:pPr>
      <w:r w:rsidRPr="00001430">
        <w:rPr>
          <w:rFonts w:ascii="Times New Roman" w:hAnsi="Times New Roman"/>
          <w:b/>
        </w:rPr>
        <w:t>Иван Андреевич Крылов.</w:t>
      </w:r>
      <w:r w:rsidRPr="00001430">
        <w:rPr>
          <w:rFonts w:ascii="Times New Roman" w:hAnsi="Times New Roman"/>
          <w:bCs/>
        </w:rPr>
        <w:t>Краткий рассказ о писателе-баснописце. Самообразование поэта.</w:t>
      </w:r>
    </w:p>
    <w:p w:rsidR="00B1066C" w:rsidRPr="00001430" w:rsidRDefault="00B1066C" w:rsidP="000F043C">
      <w:pPr>
        <w:ind w:firstLine="709"/>
        <w:jc w:val="both"/>
        <w:rPr>
          <w:rFonts w:ascii="Times New Roman" w:hAnsi="Times New Roman"/>
          <w:bCs/>
        </w:rPr>
      </w:pPr>
      <w:r w:rsidRPr="00001430">
        <w:rPr>
          <w:rFonts w:ascii="Times New Roman" w:hAnsi="Times New Roman"/>
          <w:bCs/>
        </w:rPr>
        <w:t xml:space="preserve">Басни </w:t>
      </w:r>
      <w:r w:rsidRPr="00001430">
        <w:rPr>
          <w:rFonts w:ascii="Times New Roman" w:hAnsi="Times New Roman"/>
          <w:b/>
          <w:bCs/>
          <w:i/>
        </w:rPr>
        <w:t>«Листы и Корни», «Ларчик», «Осел и Соловей».</w:t>
      </w:r>
      <w:r w:rsidRPr="00001430">
        <w:rPr>
          <w:rFonts w:ascii="Times New Roman" w:hAnsi="Times New Roman"/>
          <w:bCs/>
        </w:rPr>
        <w:t xml:space="preserve">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B1066C" w:rsidRPr="00001430" w:rsidRDefault="00B1066C" w:rsidP="000F043C">
      <w:pPr>
        <w:ind w:firstLine="709"/>
        <w:jc w:val="both"/>
        <w:rPr>
          <w:rFonts w:ascii="Times New Roman" w:hAnsi="Times New Roman"/>
          <w:bCs/>
          <w:i/>
        </w:rPr>
      </w:pPr>
      <w:r w:rsidRPr="00001430">
        <w:rPr>
          <w:rFonts w:ascii="Times New Roman" w:hAnsi="Times New Roman"/>
          <w:bCs/>
          <w:i/>
        </w:rPr>
        <w:t>Теория литературы. Басня. Аллегория (развитие представлений).</w:t>
      </w:r>
    </w:p>
    <w:p w:rsidR="00B1066C" w:rsidRPr="00001430" w:rsidRDefault="00B1066C" w:rsidP="000F043C">
      <w:pPr>
        <w:shd w:val="clear" w:color="auto" w:fill="FFFFFF"/>
        <w:suppressAutoHyphens/>
        <w:ind w:firstLine="544"/>
        <w:jc w:val="both"/>
        <w:rPr>
          <w:rFonts w:ascii="Times New Roman" w:eastAsia="SimSun" w:hAnsi="Times New Roman" w:cs="Tahoma"/>
          <w:bCs/>
          <w:kern w:val="1"/>
          <w:lang w:eastAsia="hi-IN" w:bidi="hi-IN"/>
        </w:rPr>
      </w:pPr>
      <w:r w:rsidRPr="00001430">
        <w:rPr>
          <w:rFonts w:ascii="Times New Roman" w:eastAsia="SimSun" w:hAnsi="Times New Roman" w:cs="Tahoma"/>
          <w:b/>
          <w:bCs/>
          <w:kern w:val="1"/>
          <w:lang w:eastAsia="hi-IN" w:bidi="hi-IN"/>
        </w:rPr>
        <w:t>Александр Сергеевич Пушкин</w:t>
      </w:r>
      <w:r w:rsidRPr="00001430">
        <w:rPr>
          <w:rFonts w:ascii="Times New Roman" w:eastAsia="SimSun" w:hAnsi="Times New Roman" w:cs="Tahoma"/>
          <w:bCs/>
          <w:kern w:val="1"/>
          <w:lang w:eastAsia="hi-IN" w:bidi="hi-IN"/>
        </w:rPr>
        <w:t>. Краткий рассказ о писателе.  Лицейские годы.</w:t>
      </w:r>
    </w:p>
    <w:p w:rsidR="00B1066C" w:rsidRPr="00001430" w:rsidRDefault="00B1066C" w:rsidP="000F043C">
      <w:pPr>
        <w:shd w:val="clear" w:color="auto" w:fill="FFFFFF"/>
        <w:suppressAutoHyphens/>
        <w:ind w:firstLine="544"/>
        <w:jc w:val="both"/>
        <w:rPr>
          <w:rFonts w:ascii="Times New Roman" w:eastAsia="SimSun" w:hAnsi="Times New Roman" w:cs="Tahoma"/>
          <w:kern w:val="1"/>
          <w:lang w:eastAsia="hi-IN" w:bidi="hi-IN"/>
        </w:rPr>
      </w:pPr>
      <w:r w:rsidRPr="00001430">
        <w:rPr>
          <w:rFonts w:ascii="Times New Roman" w:eastAsia="SimSun" w:hAnsi="Times New Roman" w:cs="Tahoma"/>
          <w:b/>
          <w:bCs/>
          <w:i/>
          <w:kern w:val="1"/>
          <w:lang w:eastAsia="hi-IN" w:bidi="hi-IN"/>
        </w:rPr>
        <w:t>«Узник».</w:t>
      </w:r>
      <w:r w:rsidRPr="00001430">
        <w:rPr>
          <w:rFonts w:ascii="Times New Roman" w:eastAsia="SimSun" w:hAnsi="Times New Roman" w:cs="Tahoma"/>
          <w:bCs/>
          <w:kern w:val="1"/>
          <w:lang w:eastAsia="hi-IN" w:bidi="hi-IN"/>
        </w:rPr>
        <w:t xml:space="preserve"> Вольнолюбивые устремления поэта. Народно-поэтический колорит стихотворения. </w:t>
      </w:r>
      <w:r w:rsidRPr="00001430">
        <w:rPr>
          <w:rFonts w:ascii="Times New Roman" w:eastAsia="SimSun" w:hAnsi="Times New Roman" w:cs="Tahoma"/>
          <w:b/>
          <w:bCs/>
          <w:i/>
          <w:kern w:val="1"/>
          <w:lang w:eastAsia="hi-IN" w:bidi="hi-IN"/>
        </w:rPr>
        <w:t>«Зимнее утро».</w:t>
      </w:r>
      <w:r w:rsidRPr="00001430">
        <w:rPr>
          <w:rFonts w:ascii="Times New Roman" w:eastAsia="SimSun" w:hAnsi="Times New Roman" w:cs="Tahoma"/>
          <w:bCs/>
          <w:kern w:val="1"/>
          <w:lang w:eastAsia="hi-IN" w:bidi="hi-IN"/>
        </w:rPr>
        <w:t xml:space="preserve">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w:t>
      </w:r>
      <w:r w:rsidRPr="00001430">
        <w:rPr>
          <w:rFonts w:ascii="Times New Roman" w:eastAsia="SimSun" w:hAnsi="Times New Roman" w:cs="Tahoma"/>
          <w:kern w:val="1"/>
          <w:lang w:eastAsia="hi-IN" w:bidi="hi-IN"/>
        </w:rPr>
        <w:t>редство выражения поэтической идеи.</w:t>
      </w:r>
    </w:p>
    <w:p w:rsidR="00B1066C" w:rsidRPr="00001430" w:rsidRDefault="00B1066C" w:rsidP="000F043C">
      <w:pPr>
        <w:shd w:val="clear" w:color="auto" w:fill="FFFFFF"/>
        <w:suppressAutoHyphens/>
        <w:ind w:firstLine="544"/>
        <w:jc w:val="both"/>
        <w:rPr>
          <w:rFonts w:ascii="Times New Roman" w:eastAsia="SimSun" w:hAnsi="Times New Roman" w:cs="Tahoma"/>
          <w:spacing w:val="-2"/>
          <w:kern w:val="1"/>
          <w:lang w:eastAsia="hi-IN" w:bidi="hi-IN"/>
        </w:rPr>
      </w:pPr>
      <w:r w:rsidRPr="00001430">
        <w:rPr>
          <w:rFonts w:ascii="Times New Roman" w:eastAsia="SimSun" w:hAnsi="Times New Roman" w:cs="Tahoma"/>
          <w:b/>
          <w:bCs/>
          <w:i/>
          <w:iCs/>
          <w:kern w:val="1"/>
          <w:lang w:eastAsia="hi-IN" w:bidi="hi-IN"/>
        </w:rPr>
        <w:t xml:space="preserve">«И.И. Пущину». </w:t>
      </w:r>
      <w:r w:rsidRPr="00001430">
        <w:rPr>
          <w:rFonts w:ascii="Times New Roman" w:eastAsia="SimSun" w:hAnsi="Times New Roman" w:cs="Tahoma"/>
          <w:kern w:val="1"/>
          <w:lang w:eastAsia="hi-IN" w:bidi="hi-IN"/>
        </w:rPr>
        <w:t xml:space="preserve">Светлое чувство дружбы — помощь в суровых испытаниях. </w:t>
      </w:r>
      <w:r w:rsidRPr="00001430">
        <w:rPr>
          <w:rFonts w:ascii="Times New Roman" w:eastAsia="SimSun" w:hAnsi="Times New Roman" w:cs="Tahoma"/>
          <w:spacing w:val="-2"/>
          <w:kern w:val="1"/>
          <w:lang w:eastAsia="hi-IN" w:bidi="hi-IN"/>
        </w:rPr>
        <w:t xml:space="preserve">Художественные особенности стихотворного послания. </w:t>
      </w:r>
    </w:p>
    <w:p w:rsidR="00B1066C" w:rsidRPr="00001430" w:rsidRDefault="00B1066C" w:rsidP="000F043C">
      <w:pPr>
        <w:shd w:val="clear" w:color="auto" w:fill="FFFFFF"/>
        <w:suppressAutoHyphens/>
        <w:ind w:firstLine="544"/>
        <w:jc w:val="both"/>
        <w:rPr>
          <w:rFonts w:ascii="Times New Roman" w:eastAsia="SimSun" w:hAnsi="Times New Roman" w:cs="Tahoma"/>
          <w:kern w:val="1"/>
          <w:lang w:eastAsia="hi-IN" w:bidi="hi-IN"/>
        </w:rPr>
      </w:pPr>
      <w:r w:rsidRPr="00001430">
        <w:rPr>
          <w:rFonts w:ascii="Times New Roman" w:eastAsia="SimSun" w:hAnsi="Times New Roman" w:cs="Tahoma"/>
          <w:b/>
          <w:bCs/>
          <w:i/>
          <w:iCs/>
          <w:spacing w:val="-2"/>
          <w:kern w:val="1"/>
          <w:lang w:eastAsia="hi-IN" w:bidi="hi-IN"/>
        </w:rPr>
        <w:t>«Зим</w:t>
      </w:r>
      <w:r w:rsidRPr="00001430">
        <w:rPr>
          <w:rFonts w:ascii="Times New Roman" w:eastAsia="SimSun" w:hAnsi="Times New Roman" w:cs="Tahoma"/>
          <w:b/>
          <w:bCs/>
          <w:i/>
          <w:iCs/>
          <w:spacing w:val="-2"/>
          <w:kern w:val="1"/>
          <w:lang w:eastAsia="hi-IN" w:bidi="hi-IN"/>
        </w:rPr>
        <w:softHyphen/>
      </w:r>
      <w:r w:rsidRPr="00001430">
        <w:rPr>
          <w:rFonts w:ascii="Times New Roman" w:eastAsia="SimSun" w:hAnsi="Times New Roman" w:cs="Tahoma"/>
          <w:b/>
          <w:bCs/>
          <w:i/>
          <w:iCs/>
          <w:kern w:val="1"/>
          <w:lang w:eastAsia="hi-IN" w:bidi="hi-IN"/>
        </w:rPr>
        <w:t xml:space="preserve">няя дорога». </w:t>
      </w:r>
      <w:r w:rsidRPr="00001430">
        <w:rPr>
          <w:rFonts w:ascii="Times New Roman" w:eastAsia="SimSun" w:hAnsi="Times New Roman" w:cs="Tahoma"/>
          <w:kern w:val="1"/>
          <w:lang w:eastAsia="hi-IN" w:bidi="hi-IN"/>
        </w:rPr>
        <w:t>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B1066C" w:rsidRPr="00001430" w:rsidRDefault="00B1066C" w:rsidP="000F043C">
      <w:pPr>
        <w:shd w:val="clear" w:color="auto" w:fill="FFFFFF"/>
        <w:suppressAutoHyphens/>
        <w:ind w:firstLine="544"/>
        <w:jc w:val="both"/>
        <w:rPr>
          <w:rFonts w:ascii="Times New Roman" w:eastAsia="SimSun" w:hAnsi="Times New Roman" w:cs="Tahoma"/>
          <w:kern w:val="1"/>
          <w:lang w:eastAsia="hi-IN" w:bidi="hi-IN"/>
        </w:rPr>
      </w:pPr>
      <w:r w:rsidRPr="00001430">
        <w:rPr>
          <w:rFonts w:ascii="Times New Roman" w:eastAsia="SimSun" w:hAnsi="Times New Roman" w:cs="Tahoma"/>
          <w:b/>
          <w:bCs/>
          <w:i/>
          <w:iCs/>
          <w:spacing w:val="-6"/>
          <w:kern w:val="1"/>
          <w:lang w:eastAsia="hi-IN" w:bidi="hi-IN"/>
        </w:rPr>
        <w:t xml:space="preserve">«Повести покойного Ивана Петровича Белкина». </w:t>
      </w:r>
      <w:r w:rsidRPr="00001430">
        <w:rPr>
          <w:rFonts w:ascii="Times New Roman" w:eastAsia="SimSun" w:hAnsi="Times New Roman" w:cs="Tahoma"/>
          <w:spacing w:val="-6"/>
          <w:kern w:val="1"/>
          <w:lang w:eastAsia="hi-IN" w:bidi="hi-IN"/>
        </w:rPr>
        <w:t xml:space="preserve">Книга </w:t>
      </w:r>
      <w:r w:rsidRPr="00001430">
        <w:rPr>
          <w:rFonts w:ascii="Times New Roman" w:eastAsia="SimSun" w:hAnsi="Times New Roman" w:cs="Tahoma"/>
          <w:kern w:val="1"/>
          <w:lang w:eastAsia="hi-IN" w:bidi="hi-IN"/>
        </w:rPr>
        <w:t>(цикл) повестей. Повествование от лица вымышленного автора как художественный прием.</w:t>
      </w:r>
    </w:p>
    <w:p w:rsidR="00B1066C" w:rsidRPr="00001430" w:rsidRDefault="00B1066C" w:rsidP="000F043C">
      <w:pPr>
        <w:shd w:val="clear" w:color="auto" w:fill="FFFFFF"/>
        <w:suppressAutoHyphens/>
        <w:ind w:firstLine="544"/>
        <w:jc w:val="both"/>
        <w:rPr>
          <w:rFonts w:ascii="Times New Roman" w:eastAsia="SimSun" w:hAnsi="Times New Roman" w:cs="Tahoma"/>
          <w:kern w:val="1"/>
          <w:lang w:eastAsia="hi-IN" w:bidi="hi-IN"/>
        </w:rPr>
      </w:pPr>
      <w:r w:rsidRPr="00001430">
        <w:rPr>
          <w:rFonts w:ascii="Times New Roman" w:eastAsia="SimSun" w:hAnsi="Times New Roman" w:cs="Tahoma"/>
          <w:b/>
          <w:bCs/>
          <w:i/>
          <w:iCs/>
          <w:spacing w:val="-1"/>
          <w:kern w:val="1"/>
          <w:lang w:eastAsia="hi-IN" w:bidi="hi-IN"/>
        </w:rPr>
        <w:t xml:space="preserve">«Барышня-крестьянка». </w:t>
      </w:r>
      <w:r w:rsidRPr="00001430">
        <w:rPr>
          <w:rFonts w:ascii="Times New Roman" w:eastAsia="SimSun" w:hAnsi="Times New Roman" w:cs="Tahoma"/>
          <w:spacing w:val="-1"/>
          <w:kern w:val="1"/>
          <w:lang w:eastAsia="hi-IN" w:bidi="hi-IN"/>
        </w:rPr>
        <w:t xml:space="preserve">Сюжет и герои повести. Прием </w:t>
      </w:r>
      <w:r w:rsidRPr="00001430">
        <w:rPr>
          <w:rFonts w:ascii="Times New Roman" w:eastAsia="SimSun" w:hAnsi="Times New Roman" w:cs="Tahoma"/>
          <w:kern w:val="1"/>
          <w:lang w:eastAsia="hi-IN" w:bidi="hi-IN"/>
        </w:rPr>
        <w:t>антитезы в сюжетной организации повести. Пародирование романтических тем и мотивов. Лицо и маска. Роль случая в композиции повести.</w:t>
      </w:r>
    </w:p>
    <w:p w:rsidR="00B1066C" w:rsidRPr="00001430" w:rsidRDefault="00B1066C" w:rsidP="000F043C">
      <w:pPr>
        <w:shd w:val="clear" w:color="auto" w:fill="FFFFFF"/>
        <w:suppressAutoHyphens/>
        <w:ind w:firstLine="544"/>
        <w:jc w:val="both"/>
        <w:rPr>
          <w:rFonts w:ascii="Times New Roman" w:eastAsia="SimSun" w:hAnsi="Times New Roman" w:cs="Tahoma"/>
          <w:kern w:val="1"/>
          <w:lang w:eastAsia="hi-IN" w:bidi="hi-IN"/>
        </w:rPr>
      </w:pPr>
      <w:r w:rsidRPr="00001430">
        <w:rPr>
          <w:rFonts w:ascii="Times New Roman" w:eastAsia="SimSun" w:hAnsi="Times New Roman" w:cs="Tahoma"/>
          <w:b/>
          <w:bCs/>
          <w:i/>
          <w:iCs/>
          <w:kern w:val="1"/>
          <w:lang w:eastAsia="hi-IN" w:bidi="hi-IN"/>
        </w:rPr>
        <w:t xml:space="preserve"> «Дубровский». </w:t>
      </w:r>
      <w:r w:rsidRPr="00001430">
        <w:rPr>
          <w:rFonts w:ascii="Times New Roman" w:eastAsia="SimSun" w:hAnsi="Times New Roman" w:cs="Tahoma"/>
          <w:kern w:val="1"/>
          <w:lang w:eastAsia="hi-IN" w:bidi="hi-IN"/>
        </w:rPr>
        <w:t>Изображение русского барства. Дубров</w:t>
      </w:r>
      <w:r w:rsidRPr="00001430">
        <w:rPr>
          <w:rFonts w:ascii="Times New Roman" w:eastAsia="SimSun" w:hAnsi="Times New Roman" w:cs="Tahoma"/>
          <w:kern w:val="1"/>
          <w:lang w:eastAsia="hi-IN" w:bidi="hi-IN"/>
        </w:rPr>
        <w:softHyphen/>
        <w:t>ский-старший и Троекуров. Протест Владимира Дубровско</w:t>
      </w:r>
      <w:r w:rsidRPr="00001430">
        <w:rPr>
          <w:rFonts w:ascii="Times New Roman" w:eastAsia="SimSun" w:hAnsi="Times New Roman" w:cs="Tahoma"/>
          <w:kern w:val="1"/>
          <w:lang w:eastAsia="hi-IN" w:bidi="hi-IN"/>
        </w:rPr>
        <w:softHyphen/>
        <w:t>го против беззакония и несправедливости. Бунт крестьян. Осуждение произвола и деспотизма, защита чести, незави</w:t>
      </w:r>
      <w:r w:rsidRPr="00001430">
        <w:rPr>
          <w:rFonts w:ascii="Times New Roman" w:eastAsia="SimSun" w:hAnsi="Times New Roman" w:cs="Tahoma"/>
          <w:kern w:val="1"/>
          <w:lang w:eastAsia="hi-IN" w:bidi="hi-IN"/>
        </w:rPr>
        <w:softHyphen/>
        <w:t>симости личности. Романтическая история любви Владими</w:t>
      </w:r>
      <w:r w:rsidRPr="00001430">
        <w:rPr>
          <w:rFonts w:ascii="Times New Roman" w:eastAsia="SimSun" w:hAnsi="Times New Roman" w:cs="Tahoma"/>
          <w:kern w:val="1"/>
          <w:lang w:eastAsia="hi-IN" w:bidi="hi-IN"/>
        </w:rPr>
        <w:softHyphen/>
        <w:t>ра и Маши. Авторское отношение к героям.</w:t>
      </w:r>
    </w:p>
    <w:p w:rsidR="00B1066C" w:rsidRPr="00001430" w:rsidRDefault="00B1066C" w:rsidP="000F043C">
      <w:pPr>
        <w:shd w:val="clear" w:color="auto" w:fill="FFFFFF"/>
        <w:suppressAutoHyphens/>
        <w:ind w:firstLine="544"/>
        <w:jc w:val="both"/>
        <w:rPr>
          <w:rFonts w:ascii="Times New Roman" w:eastAsia="SimSun" w:hAnsi="Times New Roman" w:cs="Tahoma"/>
          <w:i/>
          <w:kern w:val="1"/>
          <w:lang w:eastAsia="hi-IN" w:bidi="hi-IN"/>
        </w:rPr>
      </w:pPr>
      <w:r w:rsidRPr="00001430">
        <w:rPr>
          <w:rFonts w:ascii="Times New Roman" w:eastAsia="SimSun" w:hAnsi="Times New Roman" w:cs="Tahoma"/>
          <w:i/>
          <w:kern w:val="1"/>
          <w:lang w:eastAsia="hi-IN" w:bidi="hi-IN"/>
        </w:rPr>
        <w:t>Теория литературы. Эпитет, метафора, композиция (развитие понятий). Стихотворное послание (начальные представления).</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kern w:val="1"/>
          <w:lang w:eastAsia="hi-IN" w:bidi="hi-IN"/>
        </w:rPr>
        <w:t xml:space="preserve">Михаил Юрьевич Лермонтов. </w:t>
      </w:r>
      <w:r w:rsidRPr="00001430">
        <w:rPr>
          <w:rFonts w:ascii="Times New Roman" w:eastAsia="SimSun" w:hAnsi="Times New Roman" w:cs="Tahoma"/>
          <w:kern w:val="1"/>
          <w:lang w:eastAsia="hi-IN" w:bidi="hi-IN"/>
        </w:rPr>
        <w:t>Краткий рассказ о поэте. Ученические годы поэта.</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i/>
          <w:iCs/>
          <w:kern w:val="1"/>
          <w:lang w:eastAsia="hi-IN" w:bidi="hi-IN"/>
        </w:rPr>
        <w:lastRenderedPageBreak/>
        <w:t xml:space="preserve">«Тучи».  </w:t>
      </w:r>
      <w:r w:rsidRPr="00001430">
        <w:rPr>
          <w:rFonts w:ascii="Times New Roman" w:eastAsia="SimSun" w:hAnsi="Times New Roman" w:cs="Tahoma"/>
          <w:kern w:val="1"/>
          <w:lang w:eastAsia="hi-IN" w:bidi="hi-IN"/>
        </w:rPr>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001430">
        <w:rPr>
          <w:rFonts w:ascii="Times New Roman" w:eastAsia="SimSun" w:hAnsi="Times New Roman" w:cs="Tahoma"/>
          <w:kern w:val="1"/>
          <w:lang w:eastAsia="hi-IN" w:bidi="hi-IN"/>
        </w:rPr>
        <w:softHyphen/>
        <w:t>нации.</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i/>
          <w:iCs/>
          <w:kern w:val="1"/>
          <w:lang w:eastAsia="hi-IN" w:bidi="hi-IN"/>
        </w:rPr>
        <w:t>«Листок», «На севере диком...», «Утес», «Три пальмы».</w:t>
      </w:r>
      <w:r w:rsidR="00156E70">
        <w:rPr>
          <w:noProof/>
        </w:rPr>
        <w:pict>
          <v:line id="_x0000_s1047" style="position:absolute;left:0;text-align:left;z-index:19;visibility:visible;mso-position-horizontal-relative:margin;mso-position-vertical-relative:text" from="363.1pt,297.6pt" to="363.1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" o:allowincell="f" strokeweight=".25pt">
            <w10:wrap anchorx="margin"/>
          </v:line>
        </w:pict>
      </w:r>
      <w:r w:rsidRPr="00001430">
        <w:rPr>
          <w:rFonts w:ascii="Times New Roman" w:eastAsia="SimSun" w:hAnsi="Times New Roman" w:cs="Tahoma"/>
          <w:kern w:val="1"/>
          <w:lang w:eastAsia="hi-IN" w:bidi="hi-IN"/>
        </w:rPr>
        <w:t>Тема красоты, гармонии человека с миром. Особенности сражения темы одиночества в лирике Лермонтова.</w:t>
      </w:r>
    </w:p>
    <w:p w:rsidR="00B1066C" w:rsidRPr="00001430" w:rsidRDefault="00B1066C" w:rsidP="000F043C">
      <w:pPr>
        <w:shd w:val="clear" w:color="auto" w:fill="FFFFFF"/>
        <w:suppressAutoHyphens/>
        <w:ind w:firstLine="567"/>
        <w:jc w:val="both"/>
        <w:rPr>
          <w:rFonts w:ascii="Times New Roman" w:eastAsia="SimSun" w:hAnsi="Times New Roman" w:cs="Tahoma"/>
          <w:i/>
          <w:kern w:val="1"/>
          <w:lang w:eastAsia="hi-IN" w:bidi="hi-IN"/>
        </w:rPr>
      </w:pPr>
      <w:r w:rsidRPr="00001430">
        <w:rPr>
          <w:rFonts w:ascii="Times New Roman" w:eastAsia="SimSun" w:hAnsi="Times New Roman" w:cs="Tahoma"/>
          <w:i/>
          <w:kern w:val="1"/>
          <w:lang w:eastAsia="hi-IN" w:bidi="hi-IN"/>
        </w:rPr>
        <w:t>Теория литературы. Антитеза. Двусложные (ямб, хорей) и трехсложные (дактиль, амфибрахий, анапест) раз</w:t>
      </w:r>
      <w:r w:rsidRPr="00001430">
        <w:rPr>
          <w:rFonts w:ascii="Times New Roman" w:eastAsia="SimSun" w:hAnsi="Times New Roman" w:cs="Tahoma"/>
          <w:i/>
          <w:kern w:val="1"/>
          <w:lang w:eastAsia="hi-IN" w:bidi="hi-IN"/>
        </w:rPr>
        <w:softHyphen/>
        <w:t>меры стиха (начальные понятия). Поэтическая интонация (начальные представления).</w:t>
      </w:r>
    </w:p>
    <w:p w:rsidR="00B1066C" w:rsidRPr="00001430" w:rsidRDefault="00B1066C" w:rsidP="000F043C">
      <w:pPr>
        <w:ind w:firstLine="709"/>
        <w:jc w:val="both"/>
        <w:rPr>
          <w:rFonts w:ascii="Times New Roman" w:hAnsi="Times New Roman"/>
        </w:rPr>
      </w:pPr>
      <w:r w:rsidRPr="00001430">
        <w:rPr>
          <w:rFonts w:ascii="Times New Roman" w:hAnsi="Times New Roman"/>
          <w:b/>
        </w:rPr>
        <w:t>Иван Сергеевич Тургенев.</w:t>
      </w:r>
      <w:r w:rsidRPr="00001430">
        <w:rPr>
          <w:rFonts w:ascii="Times New Roman" w:hAnsi="Times New Roman"/>
        </w:rPr>
        <w:t xml:space="preserve"> Краткий рассказ о писателе.</w:t>
      </w:r>
    </w:p>
    <w:p w:rsidR="00B1066C" w:rsidRPr="00001430" w:rsidRDefault="00B1066C" w:rsidP="000F043C">
      <w:pPr>
        <w:shd w:val="clear" w:color="auto" w:fill="FFFFFF"/>
        <w:suppressAutoHyphens/>
        <w:ind w:left="5" w:firstLine="562"/>
        <w:jc w:val="both"/>
        <w:rPr>
          <w:rFonts w:ascii="Times New Roman" w:eastAsia="SimSun" w:hAnsi="Times New Roman" w:cs="Tahoma"/>
          <w:kern w:val="1"/>
          <w:lang w:eastAsia="hi-IN" w:bidi="hi-IN"/>
        </w:rPr>
      </w:pPr>
      <w:r w:rsidRPr="00001430">
        <w:rPr>
          <w:rFonts w:ascii="Times New Roman" w:eastAsia="SimSun" w:hAnsi="Times New Roman" w:cs="Tahoma"/>
          <w:b/>
          <w:bCs/>
          <w:i/>
          <w:iCs/>
          <w:kern w:val="1"/>
          <w:lang w:eastAsia="hi-IN" w:bidi="hi-IN"/>
        </w:rPr>
        <w:t xml:space="preserve">«Бежин луг». </w:t>
      </w:r>
      <w:r w:rsidRPr="00001430">
        <w:rPr>
          <w:rFonts w:ascii="Times New Roman" w:eastAsia="SimSun" w:hAnsi="Times New Roman" w:cs="Tahoma"/>
          <w:kern w:val="1"/>
          <w:lang w:eastAsia="hi-IN" w:bidi="hi-IN"/>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B1066C" w:rsidRPr="00001430" w:rsidRDefault="00B1066C" w:rsidP="000F043C">
      <w:pPr>
        <w:shd w:val="clear" w:color="auto" w:fill="FFFFFF"/>
        <w:suppressAutoHyphens/>
        <w:ind w:left="5" w:firstLine="562"/>
        <w:jc w:val="both"/>
        <w:rPr>
          <w:rFonts w:ascii="Times New Roman" w:eastAsia="SimSun" w:hAnsi="Times New Roman" w:cs="Tahoma"/>
          <w:kern w:val="1"/>
          <w:lang w:eastAsia="hi-IN" w:bidi="hi-IN"/>
        </w:rPr>
      </w:pPr>
      <w:r w:rsidRPr="00001430">
        <w:rPr>
          <w:rFonts w:ascii="Times New Roman" w:eastAsia="SimSun" w:hAnsi="Times New Roman" w:cs="Tahoma"/>
          <w:bCs/>
          <w:i/>
          <w:iCs/>
          <w:kern w:val="1"/>
          <w:lang w:eastAsia="hi-IN" w:bidi="hi-IN"/>
        </w:rPr>
        <w:t>Теория литературы. Пейзаж. Портретная характеристика персонажей (развитие представлений).</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kern w:val="1"/>
          <w:lang w:eastAsia="hi-IN" w:bidi="hi-IN"/>
        </w:rPr>
        <w:t xml:space="preserve">Федор Иванович Тютчев. </w:t>
      </w:r>
      <w:r w:rsidRPr="00001430">
        <w:rPr>
          <w:rFonts w:ascii="Times New Roman" w:eastAsia="SimSun" w:hAnsi="Times New Roman" w:cs="Tahoma"/>
          <w:kern w:val="1"/>
          <w:lang w:eastAsia="hi-IN" w:bidi="hi-IN"/>
        </w:rPr>
        <w:t>Рассказ о поэте.</w:t>
      </w:r>
    </w:p>
    <w:p w:rsidR="00B1066C" w:rsidRPr="00001430" w:rsidRDefault="00B1066C" w:rsidP="000F043C">
      <w:pPr>
        <w:shd w:val="clear" w:color="auto" w:fill="FFFFFF"/>
        <w:tabs>
          <w:tab w:val="left" w:pos="3994"/>
        </w:tabs>
        <w:suppressAutoHyphens/>
        <w:ind w:firstLine="567"/>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Стихотворения</w:t>
      </w:r>
      <w:r w:rsidRPr="00001430">
        <w:rPr>
          <w:rFonts w:ascii="Times New Roman" w:eastAsia="SimSun" w:hAnsi="Times New Roman" w:cs="Tahoma"/>
          <w:b/>
          <w:i/>
          <w:spacing w:val="-2"/>
          <w:kern w:val="1"/>
          <w:lang w:eastAsia="hi-IN" w:bidi="hi-IN"/>
        </w:rPr>
        <w:t xml:space="preserve"> «Листья», «Неохотно и несмело...».</w:t>
      </w:r>
    </w:p>
    <w:p w:rsidR="00B1066C" w:rsidRPr="00001430" w:rsidRDefault="00B1066C" w:rsidP="000F043C">
      <w:pPr>
        <w:shd w:val="clear" w:color="auto" w:fill="FFFFFF"/>
        <w:tabs>
          <w:tab w:val="left" w:pos="3994"/>
        </w:tabs>
        <w:suppressAutoHyphens/>
        <w:ind w:firstLine="567"/>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Передача сложных, переходных состояний природы, запечат</w:t>
      </w:r>
      <w:r w:rsidRPr="00001430">
        <w:rPr>
          <w:rFonts w:ascii="Times New Roman" w:eastAsia="SimSun" w:hAnsi="Times New Roman" w:cs="Tahoma"/>
          <w:spacing w:val="-2"/>
          <w:kern w:val="1"/>
          <w:lang w:eastAsia="hi-IN" w:bidi="hi-IN"/>
        </w:rPr>
        <w:softHyphen/>
        <w:t>левающих противоречивые чувства в душе поэта. Сочетание космического масштаба и конкретных деталей в изображе</w:t>
      </w:r>
      <w:r w:rsidRPr="00001430">
        <w:rPr>
          <w:rFonts w:ascii="Times New Roman" w:eastAsia="SimSun" w:hAnsi="Times New Roman" w:cs="Tahoma"/>
          <w:spacing w:val="-2"/>
          <w:kern w:val="1"/>
          <w:lang w:eastAsia="hi-IN" w:bidi="hi-IN"/>
        </w:rPr>
        <w:softHyphen/>
        <w:t xml:space="preserve">нии природы. «Листья» — символ краткой, но яркой жизни. </w:t>
      </w:r>
    </w:p>
    <w:p w:rsidR="00B1066C" w:rsidRPr="00001430" w:rsidRDefault="00B1066C" w:rsidP="000F043C">
      <w:pPr>
        <w:shd w:val="clear" w:color="auto" w:fill="FFFFFF"/>
        <w:tabs>
          <w:tab w:val="left" w:pos="3994"/>
        </w:tabs>
        <w:suppressAutoHyphens/>
        <w:ind w:firstLine="567"/>
        <w:jc w:val="both"/>
        <w:rPr>
          <w:rFonts w:ascii="Times New Roman" w:eastAsia="SimSun" w:hAnsi="Times New Roman" w:cs="Tahoma"/>
          <w:spacing w:val="-2"/>
          <w:kern w:val="1"/>
          <w:lang w:eastAsia="hi-IN" w:bidi="hi-IN"/>
        </w:rPr>
      </w:pPr>
      <w:r w:rsidRPr="00001430">
        <w:rPr>
          <w:rFonts w:ascii="Times New Roman" w:eastAsia="SimSun" w:hAnsi="Times New Roman" w:cs="Tahoma"/>
          <w:b/>
          <w:i/>
          <w:spacing w:val="-2"/>
          <w:kern w:val="1"/>
          <w:lang w:eastAsia="hi-IN" w:bidi="hi-IN"/>
        </w:rPr>
        <w:t>«С поляны коршун поднялся...».</w:t>
      </w:r>
      <w:r w:rsidRPr="00001430">
        <w:rPr>
          <w:rFonts w:ascii="Times New Roman" w:eastAsia="SimSun" w:hAnsi="Times New Roman" w:cs="Tahoma"/>
          <w:spacing w:val="-2"/>
          <w:kern w:val="1"/>
          <w:lang w:eastAsia="hi-IN" w:bidi="hi-IN"/>
        </w:rPr>
        <w:t xml:space="preserve"> Противопоставление су</w:t>
      </w:r>
      <w:r w:rsidRPr="00001430">
        <w:rPr>
          <w:rFonts w:ascii="Times New Roman" w:eastAsia="SimSun" w:hAnsi="Times New Roman" w:cs="Tahoma"/>
          <w:spacing w:val="-2"/>
          <w:kern w:val="1"/>
          <w:lang w:eastAsia="hi-IN" w:bidi="hi-IN"/>
        </w:rPr>
        <w:softHyphen/>
        <w:t>деб человека и коршуна: свободный полет коршуна и земная обреченность человека.</w:t>
      </w:r>
    </w:p>
    <w:p w:rsidR="00B1066C" w:rsidRPr="00001430" w:rsidRDefault="00B1066C" w:rsidP="000F043C">
      <w:pPr>
        <w:ind w:firstLine="709"/>
        <w:jc w:val="both"/>
        <w:rPr>
          <w:rFonts w:ascii="Times New Roman" w:hAnsi="Times New Roman"/>
        </w:rPr>
      </w:pPr>
      <w:r w:rsidRPr="00001430">
        <w:rPr>
          <w:rFonts w:ascii="Times New Roman" w:hAnsi="Times New Roman"/>
          <w:b/>
        </w:rPr>
        <w:t>Афанасий Афанасьевич Фет.</w:t>
      </w:r>
      <w:r w:rsidRPr="00001430">
        <w:rPr>
          <w:rFonts w:ascii="Times New Roman" w:hAnsi="Times New Roman"/>
        </w:rPr>
        <w:t xml:space="preserve"> Рассказ о поэте.</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kern w:val="1"/>
          <w:lang w:eastAsia="hi-IN" w:bidi="hi-IN"/>
        </w:rPr>
        <w:t xml:space="preserve">Стихотворения: </w:t>
      </w:r>
      <w:r w:rsidRPr="00001430">
        <w:rPr>
          <w:rFonts w:ascii="Times New Roman" w:eastAsia="SimSun" w:hAnsi="Times New Roman" w:cs="Tahoma"/>
          <w:b/>
          <w:bCs/>
          <w:i/>
          <w:iCs/>
          <w:kern w:val="1"/>
          <w:lang w:eastAsia="hi-IN" w:bidi="hi-IN"/>
        </w:rPr>
        <w:t>«Ель рукавом мне тропинку завеси</w:t>
      </w:r>
      <w:r w:rsidRPr="00001430">
        <w:rPr>
          <w:rFonts w:ascii="Times New Roman" w:eastAsia="SimSun" w:hAnsi="Times New Roman" w:cs="Tahoma"/>
          <w:b/>
          <w:bCs/>
          <w:i/>
          <w:iCs/>
          <w:kern w:val="1"/>
          <w:lang w:eastAsia="hi-IN" w:bidi="hi-IN"/>
        </w:rPr>
        <w:softHyphen/>
        <w:t xml:space="preserve">ла...», «Опять незримые усилья...», «Еще майская ночь», </w:t>
      </w:r>
      <w:r w:rsidRPr="00001430">
        <w:rPr>
          <w:rFonts w:ascii="Times New Roman" w:eastAsia="SimSun" w:hAnsi="Times New Roman" w:cs="Tahoma"/>
          <w:b/>
          <w:bCs/>
          <w:i/>
          <w:iCs/>
          <w:spacing w:val="-2"/>
          <w:kern w:val="1"/>
          <w:lang w:eastAsia="hi-IN" w:bidi="hi-IN"/>
        </w:rPr>
        <w:t xml:space="preserve">«Учись у них </w:t>
      </w:r>
      <w:r w:rsidRPr="00001430">
        <w:rPr>
          <w:rFonts w:ascii="Times New Roman" w:eastAsia="SimSun" w:hAnsi="Times New Roman" w:cs="Tahoma"/>
          <w:b/>
          <w:bCs/>
          <w:spacing w:val="-2"/>
          <w:kern w:val="1"/>
          <w:lang w:eastAsia="hi-IN" w:bidi="hi-IN"/>
        </w:rPr>
        <w:t xml:space="preserve">— у </w:t>
      </w:r>
      <w:r w:rsidRPr="00001430">
        <w:rPr>
          <w:rFonts w:ascii="Times New Roman" w:eastAsia="SimSun" w:hAnsi="Times New Roman" w:cs="Tahoma"/>
          <w:b/>
          <w:bCs/>
          <w:i/>
          <w:iCs/>
          <w:spacing w:val="-2"/>
          <w:kern w:val="1"/>
          <w:lang w:eastAsia="hi-IN" w:bidi="hi-IN"/>
        </w:rPr>
        <w:t xml:space="preserve">дуба, у березы...». </w:t>
      </w:r>
      <w:r w:rsidRPr="00001430">
        <w:rPr>
          <w:rFonts w:ascii="Times New Roman" w:eastAsia="SimSun" w:hAnsi="Times New Roman" w:cs="Tahoma"/>
          <w:spacing w:val="-2"/>
          <w:kern w:val="1"/>
          <w:lang w:eastAsia="hi-IN" w:bidi="hi-IN"/>
        </w:rPr>
        <w:t xml:space="preserve">Жизнеутверждающее </w:t>
      </w:r>
      <w:r w:rsidRPr="00001430">
        <w:rPr>
          <w:rFonts w:ascii="Times New Roman" w:eastAsia="SimSun" w:hAnsi="Times New Roman" w:cs="Tahoma"/>
          <w:kern w:val="1"/>
          <w:lang w:eastAsia="hi-IN" w:bidi="hi-IN"/>
        </w:rPr>
        <w:t>начало в лирике Фета. Природа как воплощение прекрас</w:t>
      </w:r>
      <w:r w:rsidRPr="00001430">
        <w:rPr>
          <w:rFonts w:ascii="Times New Roman" w:eastAsia="SimSun" w:hAnsi="Times New Roman" w:cs="Tahoma"/>
          <w:kern w:val="1"/>
          <w:lang w:eastAsia="hi-IN" w:bidi="hi-IN"/>
        </w:rPr>
        <w:softHyphen/>
        <w:t>ного. Эстетизация конкретной детали. Чувственный харак</w:t>
      </w:r>
      <w:r w:rsidRPr="00001430">
        <w:rPr>
          <w:rFonts w:ascii="Times New Roman" w:eastAsia="SimSun" w:hAnsi="Times New Roman" w:cs="Tahoma"/>
          <w:kern w:val="1"/>
          <w:lang w:eastAsia="hi-IN" w:bidi="hi-IN"/>
        </w:rPr>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001430">
        <w:rPr>
          <w:rFonts w:ascii="Times New Roman" w:eastAsia="SimSun" w:hAnsi="Times New Roman" w:cs="Tahoma"/>
          <w:kern w:val="1"/>
          <w:lang w:eastAsia="hi-IN" w:bidi="hi-IN"/>
        </w:rPr>
        <w:softHyphen/>
        <w:t>зом для искусства. Гармоничность и музыкальность поэти</w:t>
      </w:r>
      <w:r w:rsidRPr="00001430">
        <w:rPr>
          <w:rFonts w:ascii="Times New Roman" w:eastAsia="SimSun" w:hAnsi="Times New Roman" w:cs="Tahoma"/>
          <w:kern w:val="1"/>
          <w:lang w:eastAsia="hi-IN" w:bidi="hi-IN"/>
        </w:rPr>
        <w:softHyphen/>
        <w:t>ческой речи Фета. Краски и звуки в пейзажной лирике.</w:t>
      </w:r>
    </w:p>
    <w:p w:rsidR="00B1066C" w:rsidRPr="00001430" w:rsidRDefault="00B1066C" w:rsidP="000F043C">
      <w:pPr>
        <w:shd w:val="clear" w:color="auto" w:fill="FFFFFF"/>
        <w:suppressAutoHyphens/>
        <w:ind w:right="14" w:firstLine="567"/>
        <w:jc w:val="both"/>
        <w:rPr>
          <w:rFonts w:ascii="Times New Roman" w:eastAsia="SimSun" w:hAnsi="Times New Roman" w:cs="Tahoma"/>
          <w:i/>
          <w:kern w:val="1"/>
          <w:lang w:eastAsia="hi-IN" w:bidi="hi-IN"/>
        </w:rPr>
      </w:pPr>
      <w:r w:rsidRPr="00001430">
        <w:rPr>
          <w:rFonts w:ascii="Times New Roman" w:eastAsia="SimSun" w:hAnsi="Times New Roman" w:cs="Tahoma"/>
          <w:i/>
          <w:kern w:val="1"/>
          <w:lang w:eastAsia="hi-IN" w:bidi="hi-IN"/>
        </w:rPr>
        <w:t>Теория литературы. Пейзажная лирика (развитие понятия).</w:t>
      </w:r>
    </w:p>
    <w:p w:rsidR="00B1066C" w:rsidRPr="00001430" w:rsidRDefault="00B1066C" w:rsidP="000F043C">
      <w:pPr>
        <w:shd w:val="clear" w:color="auto" w:fill="FFFFFF"/>
        <w:suppressAutoHyphens/>
        <w:ind w:right="34" w:firstLine="567"/>
        <w:jc w:val="both"/>
        <w:rPr>
          <w:rFonts w:ascii="Times New Roman" w:eastAsia="SimSun" w:hAnsi="Times New Roman" w:cs="Tahoma"/>
          <w:kern w:val="1"/>
          <w:lang w:eastAsia="hi-IN" w:bidi="hi-IN"/>
        </w:rPr>
      </w:pPr>
      <w:r w:rsidRPr="00001430">
        <w:rPr>
          <w:rFonts w:ascii="Times New Roman" w:eastAsia="SimSun" w:hAnsi="Times New Roman" w:cs="Tahoma"/>
          <w:b/>
          <w:bCs/>
          <w:spacing w:val="-2"/>
          <w:kern w:val="1"/>
          <w:lang w:eastAsia="hi-IN" w:bidi="hi-IN"/>
        </w:rPr>
        <w:t xml:space="preserve">Николай Алексеевич Некрасов. </w:t>
      </w:r>
      <w:r w:rsidRPr="00001430">
        <w:rPr>
          <w:rFonts w:ascii="Times New Roman" w:eastAsia="SimSun" w:hAnsi="Times New Roman" w:cs="Tahoma"/>
          <w:spacing w:val="-2"/>
          <w:kern w:val="1"/>
          <w:lang w:eastAsia="hi-IN" w:bidi="hi-IN"/>
        </w:rPr>
        <w:t>Краткий рассказ о жиз</w:t>
      </w:r>
      <w:r w:rsidRPr="00001430">
        <w:rPr>
          <w:rFonts w:ascii="Times New Roman" w:eastAsia="SimSun" w:hAnsi="Times New Roman" w:cs="Tahoma"/>
          <w:spacing w:val="-2"/>
          <w:kern w:val="1"/>
          <w:lang w:eastAsia="hi-IN" w:bidi="hi-IN"/>
        </w:rPr>
        <w:softHyphen/>
      </w:r>
      <w:r w:rsidRPr="00001430">
        <w:rPr>
          <w:rFonts w:ascii="Times New Roman" w:eastAsia="SimSun" w:hAnsi="Times New Roman" w:cs="Tahoma"/>
          <w:kern w:val="1"/>
          <w:lang w:eastAsia="hi-IN" w:bidi="hi-IN"/>
        </w:rPr>
        <w:t>ни поэта.</w:t>
      </w:r>
    </w:p>
    <w:p w:rsidR="00B1066C" w:rsidRPr="00001430" w:rsidRDefault="00B1066C" w:rsidP="000F043C">
      <w:pPr>
        <w:shd w:val="clear" w:color="auto" w:fill="FFFFFF"/>
        <w:suppressAutoHyphens/>
        <w:ind w:left="10" w:right="24" w:firstLine="567"/>
        <w:jc w:val="both"/>
        <w:rPr>
          <w:rFonts w:ascii="Times New Roman" w:eastAsia="SimSun" w:hAnsi="Times New Roman" w:cs="Tahoma"/>
          <w:kern w:val="1"/>
          <w:lang w:eastAsia="hi-IN" w:bidi="hi-IN"/>
        </w:rPr>
      </w:pPr>
      <w:r w:rsidRPr="00001430">
        <w:rPr>
          <w:rFonts w:ascii="Times New Roman" w:eastAsia="SimSun" w:hAnsi="Times New Roman" w:cs="Tahoma"/>
          <w:b/>
          <w:bCs/>
          <w:i/>
          <w:iCs/>
          <w:kern w:val="1"/>
          <w:lang w:eastAsia="hi-IN" w:bidi="hi-IN"/>
        </w:rPr>
        <w:t xml:space="preserve"> «Железная дорога». </w:t>
      </w:r>
      <w:r w:rsidRPr="00001430">
        <w:rPr>
          <w:rFonts w:ascii="Times New Roman" w:eastAsia="SimSun" w:hAnsi="Times New Roman" w:cs="Tahoma"/>
          <w:kern w:val="1"/>
          <w:lang w:eastAsia="hi-IN" w:bidi="hi-IN"/>
        </w:rPr>
        <w:t>Картины подневольного труда. На</w:t>
      </w:r>
      <w:r w:rsidRPr="00001430">
        <w:rPr>
          <w:rFonts w:ascii="Times New Roman" w:eastAsia="SimSun" w:hAnsi="Times New Roman" w:cs="Tahoma"/>
          <w:kern w:val="1"/>
          <w:lang w:eastAsia="hi-IN" w:bidi="hi-IN"/>
        </w:rPr>
        <w:softHyphen/>
        <w:t>род — созидатель духовных и материальных ценностей. Мечта поэта о «прекрасной поре» в жизни народа. Свое</w:t>
      </w:r>
      <w:r w:rsidRPr="00001430">
        <w:rPr>
          <w:rFonts w:ascii="Times New Roman" w:eastAsia="SimSun" w:hAnsi="Times New Roman" w:cs="Tahoma"/>
          <w:kern w:val="1"/>
          <w:lang w:eastAsia="hi-IN" w:bidi="hi-IN"/>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001430">
        <w:rPr>
          <w:rFonts w:ascii="Times New Roman" w:eastAsia="SimSun" w:hAnsi="Times New Roman" w:cs="Tahoma"/>
          <w:kern w:val="1"/>
          <w:lang w:eastAsia="hi-IN" w:bidi="hi-IN"/>
        </w:rPr>
        <w:softHyphen/>
        <w:t>рении.</w:t>
      </w:r>
    </w:p>
    <w:p w:rsidR="00B1066C" w:rsidRPr="00001430" w:rsidRDefault="00B1066C" w:rsidP="000F043C">
      <w:pPr>
        <w:shd w:val="clear" w:color="auto" w:fill="FFFFFF"/>
        <w:suppressAutoHyphens/>
        <w:ind w:left="19" w:right="24" w:firstLine="567"/>
        <w:jc w:val="both"/>
        <w:rPr>
          <w:rFonts w:ascii="Times New Roman" w:eastAsia="SimSun" w:hAnsi="Times New Roman" w:cs="Tahoma"/>
          <w:i/>
          <w:kern w:val="1"/>
          <w:lang w:eastAsia="hi-IN" w:bidi="hi-IN"/>
        </w:rPr>
      </w:pPr>
      <w:r w:rsidRPr="00001430">
        <w:rPr>
          <w:rFonts w:ascii="Times New Roman" w:eastAsia="SimSun" w:hAnsi="Times New Roman" w:cs="Tahoma"/>
          <w:i/>
          <w:kern w:val="1"/>
          <w:lang w:eastAsia="hi-IN" w:bidi="hi-IN"/>
        </w:rPr>
        <w:t>Теория литературы. Стихотворные размеры (закре</w:t>
      </w:r>
      <w:r w:rsidRPr="00001430">
        <w:rPr>
          <w:rFonts w:ascii="Times New Roman" w:eastAsia="SimSun" w:hAnsi="Times New Roman" w:cs="Tahoma"/>
          <w:i/>
          <w:kern w:val="1"/>
          <w:lang w:eastAsia="hi-IN" w:bidi="hi-IN"/>
        </w:rPr>
        <w:softHyphen/>
        <w:t>пление понятия). Диалог. Строфа (начальные представле</w:t>
      </w:r>
      <w:r w:rsidRPr="00001430">
        <w:rPr>
          <w:rFonts w:ascii="Times New Roman" w:eastAsia="SimSun" w:hAnsi="Times New Roman" w:cs="Tahoma"/>
          <w:i/>
          <w:kern w:val="1"/>
          <w:lang w:eastAsia="hi-IN" w:bidi="hi-IN"/>
        </w:rPr>
        <w:softHyphen/>
        <w:t>ния).</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kern w:val="1"/>
          <w:lang w:eastAsia="hi-IN" w:bidi="hi-IN"/>
        </w:rPr>
        <w:t xml:space="preserve">Николай Семенович Лесков. </w:t>
      </w:r>
      <w:r w:rsidRPr="00001430">
        <w:rPr>
          <w:rFonts w:ascii="Times New Roman" w:eastAsia="SimSun" w:hAnsi="Times New Roman" w:cs="Tahoma"/>
          <w:kern w:val="1"/>
          <w:lang w:eastAsia="hi-IN" w:bidi="hi-IN"/>
        </w:rPr>
        <w:t>Краткий рассказ о писа</w:t>
      </w:r>
      <w:r w:rsidRPr="00001430">
        <w:rPr>
          <w:rFonts w:ascii="Times New Roman" w:eastAsia="SimSun" w:hAnsi="Times New Roman" w:cs="Tahoma"/>
          <w:kern w:val="1"/>
          <w:lang w:eastAsia="hi-IN" w:bidi="hi-IN"/>
        </w:rPr>
        <w:softHyphen/>
        <w:t>теле.</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i/>
          <w:iCs/>
          <w:spacing w:val="-1"/>
          <w:kern w:val="1"/>
          <w:lang w:eastAsia="hi-IN" w:bidi="hi-IN"/>
        </w:rPr>
        <w:t xml:space="preserve">«Левша». </w:t>
      </w:r>
      <w:r w:rsidRPr="00001430">
        <w:rPr>
          <w:rFonts w:ascii="Times New Roman" w:eastAsia="SimSun" w:hAnsi="Times New Roman" w:cs="Tahoma"/>
          <w:spacing w:val="-1"/>
          <w:kern w:val="1"/>
          <w:lang w:eastAsia="hi-IN" w:bidi="hi-IN"/>
        </w:rPr>
        <w:t xml:space="preserve">Гордость писателя за народ, его трудолюбие, </w:t>
      </w:r>
      <w:r w:rsidRPr="00001430">
        <w:rPr>
          <w:rFonts w:ascii="Times New Roman" w:eastAsia="SimSun" w:hAnsi="Times New Roman" w:cs="Tahoma"/>
          <w:kern w:val="1"/>
          <w:lang w:eastAsia="hi-IN" w:bidi="hi-IN"/>
        </w:rPr>
        <w:t>талантливость, патриотизм. Горькое чувство от его унижен</w:t>
      </w:r>
      <w:r w:rsidRPr="00001430">
        <w:rPr>
          <w:rFonts w:ascii="Times New Roman" w:eastAsia="SimSun" w:hAnsi="Times New Roman" w:cs="Tahoma"/>
          <w:kern w:val="1"/>
          <w:lang w:eastAsia="hi-IN" w:bidi="hi-IN"/>
        </w:rPr>
        <w:softHyphen/>
        <w:t>ности и бесправия. Едкая насмешка над царскими чинов</w:t>
      </w:r>
      <w:r w:rsidRPr="00001430">
        <w:rPr>
          <w:rFonts w:ascii="Times New Roman" w:eastAsia="SimSun" w:hAnsi="Times New Roman" w:cs="Tahoma"/>
          <w:kern w:val="1"/>
          <w:lang w:eastAsia="hi-IN" w:bidi="hi-IN"/>
        </w:rPr>
        <w:softHyphen/>
        <w:t>никами. Особенности языка произведения. Комический эффект, создаваемый игрой слов, народной этимологией. Сказовая форма повествования.</w:t>
      </w:r>
    </w:p>
    <w:p w:rsidR="00B1066C" w:rsidRPr="00001430" w:rsidRDefault="00B1066C" w:rsidP="000F043C">
      <w:pPr>
        <w:shd w:val="clear" w:color="auto" w:fill="FFFFFF"/>
        <w:suppressAutoHyphens/>
        <w:ind w:firstLine="567"/>
        <w:jc w:val="both"/>
        <w:rPr>
          <w:rFonts w:ascii="Times New Roman" w:eastAsia="SimSun" w:hAnsi="Times New Roman" w:cs="Tahoma"/>
          <w:i/>
          <w:kern w:val="1"/>
          <w:lang w:eastAsia="hi-IN" w:bidi="hi-IN"/>
        </w:rPr>
      </w:pPr>
      <w:r w:rsidRPr="00001430">
        <w:rPr>
          <w:rFonts w:ascii="Times New Roman" w:eastAsia="SimSun" w:hAnsi="Times New Roman" w:cs="Tahoma"/>
          <w:i/>
          <w:kern w:val="1"/>
          <w:lang w:eastAsia="hi-IN" w:bidi="hi-IN"/>
        </w:rPr>
        <w:t>Теория литературы. Сказ как форма повествования (начальные представления). Ирония (начальные представле</w:t>
      </w:r>
      <w:r w:rsidRPr="00001430">
        <w:rPr>
          <w:rFonts w:ascii="Times New Roman" w:eastAsia="SimSun" w:hAnsi="Times New Roman" w:cs="Tahoma"/>
          <w:i/>
          <w:kern w:val="1"/>
          <w:lang w:eastAsia="hi-IN" w:bidi="hi-IN"/>
        </w:rPr>
        <w:softHyphen/>
        <w:t>ния).</w:t>
      </w:r>
    </w:p>
    <w:p w:rsidR="00B1066C" w:rsidRPr="00001430" w:rsidRDefault="00B1066C" w:rsidP="000F043C">
      <w:pPr>
        <w:ind w:firstLine="709"/>
        <w:jc w:val="both"/>
        <w:rPr>
          <w:rFonts w:ascii="Times New Roman" w:hAnsi="Times New Roman"/>
        </w:rPr>
      </w:pPr>
      <w:r w:rsidRPr="00001430">
        <w:rPr>
          <w:rFonts w:ascii="Times New Roman" w:hAnsi="Times New Roman"/>
          <w:b/>
        </w:rPr>
        <w:t>Антон Павлович Чехов.</w:t>
      </w:r>
      <w:r w:rsidRPr="00001430">
        <w:rPr>
          <w:rFonts w:ascii="Times New Roman" w:hAnsi="Times New Roman"/>
        </w:rPr>
        <w:t xml:space="preserve"> Краткий рассказ о писателе.</w:t>
      </w:r>
    </w:p>
    <w:p w:rsidR="00B1066C" w:rsidRPr="00001430" w:rsidRDefault="00B1066C" w:rsidP="000F043C">
      <w:pPr>
        <w:shd w:val="clear" w:color="auto" w:fill="FFFFFF"/>
        <w:suppressAutoHyphens/>
        <w:ind w:left="14" w:right="10" w:firstLine="553"/>
        <w:jc w:val="both"/>
        <w:rPr>
          <w:rFonts w:ascii="Times New Roman" w:eastAsia="SimSun" w:hAnsi="Times New Roman" w:cs="Tahoma"/>
          <w:kern w:val="1"/>
          <w:lang w:eastAsia="hi-IN" w:bidi="hi-IN"/>
        </w:rPr>
      </w:pPr>
      <w:r w:rsidRPr="00001430">
        <w:rPr>
          <w:rFonts w:ascii="Times New Roman" w:eastAsia="SimSun" w:hAnsi="Times New Roman" w:cs="Tahoma"/>
          <w:b/>
          <w:bCs/>
          <w:i/>
          <w:iCs/>
          <w:spacing w:val="-1"/>
          <w:kern w:val="1"/>
          <w:lang w:eastAsia="hi-IN" w:bidi="hi-IN"/>
        </w:rPr>
        <w:t xml:space="preserve">«Толстый и тонкий». </w:t>
      </w:r>
      <w:r w:rsidRPr="00001430">
        <w:rPr>
          <w:rFonts w:ascii="Times New Roman" w:eastAsia="SimSun" w:hAnsi="Times New Roman" w:cs="Tahoma"/>
          <w:spacing w:val="-1"/>
          <w:kern w:val="1"/>
          <w:lang w:eastAsia="hi-IN" w:bidi="hi-IN"/>
        </w:rPr>
        <w:t xml:space="preserve">Речь героев как источник юмора. </w:t>
      </w:r>
      <w:r w:rsidRPr="00001430">
        <w:rPr>
          <w:rFonts w:ascii="Times New Roman" w:eastAsia="SimSun" w:hAnsi="Times New Roman" w:cs="Tahoma"/>
          <w:kern w:val="1"/>
          <w:lang w:eastAsia="hi-IN" w:bidi="hi-IN"/>
        </w:rPr>
        <w:t>Юмористическая ситуация. Разоблачение лицемерия. Роль художественной детали.</w:t>
      </w:r>
    </w:p>
    <w:p w:rsidR="00B1066C" w:rsidRPr="00001430" w:rsidRDefault="00B1066C" w:rsidP="000F043C">
      <w:pPr>
        <w:shd w:val="clear" w:color="auto" w:fill="FFFFFF"/>
        <w:suppressAutoHyphens/>
        <w:ind w:firstLine="553"/>
        <w:jc w:val="both"/>
        <w:rPr>
          <w:rFonts w:ascii="Times New Roman" w:eastAsia="SimSun" w:hAnsi="Times New Roman" w:cs="Tahoma"/>
          <w:i/>
          <w:kern w:val="1"/>
          <w:lang w:eastAsia="hi-IN" w:bidi="hi-IN"/>
        </w:rPr>
      </w:pPr>
      <w:r w:rsidRPr="00001430">
        <w:rPr>
          <w:rFonts w:ascii="Times New Roman" w:eastAsia="SimSun" w:hAnsi="Times New Roman" w:cs="Tahoma"/>
          <w:i/>
          <w:kern w:val="1"/>
          <w:lang w:eastAsia="hi-IN" w:bidi="hi-IN"/>
        </w:rPr>
        <w:t>Теория   литературы. Юмор (развитие понятия).</w:t>
      </w:r>
    </w:p>
    <w:p w:rsidR="00B1066C" w:rsidRPr="00001430" w:rsidRDefault="00B1066C" w:rsidP="000F043C">
      <w:pPr>
        <w:ind w:firstLine="709"/>
        <w:jc w:val="both"/>
        <w:rPr>
          <w:rFonts w:ascii="Times New Roman" w:hAnsi="Times New Roman"/>
          <w:b/>
        </w:rPr>
      </w:pPr>
    </w:p>
    <w:p w:rsidR="00B1066C" w:rsidRPr="00001430" w:rsidRDefault="00B1066C" w:rsidP="000F043C">
      <w:pPr>
        <w:ind w:firstLine="567"/>
        <w:jc w:val="both"/>
        <w:rPr>
          <w:rFonts w:ascii="Times New Roman" w:hAnsi="Times New Roman"/>
          <w:b/>
        </w:rPr>
      </w:pPr>
      <w:r w:rsidRPr="00001430">
        <w:rPr>
          <w:rFonts w:ascii="Times New Roman" w:hAnsi="Times New Roman"/>
          <w:b/>
        </w:rPr>
        <w:t xml:space="preserve">Родная природа в стихотворениях русских поэтов </w:t>
      </w:r>
      <w:r w:rsidRPr="00001430">
        <w:rPr>
          <w:rFonts w:ascii="Times New Roman" w:hAnsi="Times New Roman"/>
          <w:b/>
          <w:lang w:val="en-US"/>
        </w:rPr>
        <w:t>XIX</w:t>
      </w:r>
      <w:r w:rsidRPr="00001430">
        <w:rPr>
          <w:rFonts w:ascii="Times New Roman" w:hAnsi="Times New Roman"/>
          <w:b/>
        </w:rPr>
        <w:t xml:space="preserve"> века.</w:t>
      </w:r>
    </w:p>
    <w:p w:rsidR="00B1066C" w:rsidRPr="00001430" w:rsidRDefault="00B1066C" w:rsidP="000F043C">
      <w:pPr>
        <w:shd w:val="clear" w:color="auto" w:fill="FFFFFF"/>
        <w:suppressAutoHyphens/>
        <w:ind w:firstLine="567"/>
        <w:jc w:val="both"/>
        <w:rPr>
          <w:rFonts w:ascii="Times New Roman" w:eastAsia="SimSun" w:hAnsi="Times New Roman" w:cs="Tahoma"/>
          <w:b/>
          <w:kern w:val="1"/>
          <w:lang w:eastAsia="hi-IN" w:bidi="hi-IN"/>
        </w:rPr>
      </w:pPr>
      <w:r w:rsidRPr="00001430">
        <w:rPr>
          <w:rFonts w:ascii="Times New Roman" w:eastAsia="SimSun" w:hAnsi="Times New Roman" w:cs="Tahoma"/>
          <w:b/>
          <w:bCs/>
          <w:kern w:val="1"/>
          <w:lang w:eastAsia="hi-IN" w:bidi="hi-IN"/>
        </w:rPr>
        <w:t xml:space="preserve">Я. Полонский. </w:t>
      </w:r>
      <w:r w:rsidRPr="00001430">
        <w:rPr>
          <w:rFonts w:ascii="Times New Roman" w:eastAsia="SimSun" w:hAnsi="Times New Roman" w:cs="Tahoma"/>
          <w:b/>
          <w:i/>
          <w:iCs/>
          <w:kern w:val="1"/>
          <w:lang w:eastAsia="hi-IN" w:bidi="hi-IN"/>
        </w:rPr>
        <w:t>«По горам две хмурых тучи...», «Посмот</w:t>
      </w:r>
      <w:r w:rsidRPr="00001430">
        <w:rPr>
          <w:rFonts w:ascii="Times New Roman" w:eastAsia="SimSun" w:hAnsi="Times New Roman" w:cs="Tahoma"/>
          <w:b/>
          <w:i/>
          <w:iCs/>
          <w:kern w:val="1"/>
          <w:lang w:eastAsia="hi-IN" w:bidi="hi-IN"/>
        </w:rPr>
        <w:softHyphen/>
        <w:t>ри, какая мгла...»;</w:t>
      </w:r>
      <w:r w:rsidRPr="00001430">
        <w:rPr>
          <w:rFonts w:ascii="Times New Roman" w:eastAsia="SimSun" w:hAnsi="Times New Roman" w:cs="Tahoma"/>
          <w:b/>
          <w:bCs/>
          <w:kern w:val="1"/>
          <w:lang w:eastAsia="hi-IN" w:bidi="hi-IN"/>
        </w:rPr>
        <w:t xml:space="preserve">Е. Баратынский. </w:t>
      </w:r>
      <w:r w:rsidRPr="00001430">
        <w:rPr>
          <w:rFonts w:ascii="Times New Roman" w:eastAsia="SimSun" w:hAnsi="Times New Roman" w:cs="Tahoma"/>
          <w:b/>
          <w:i/>
          <w:iCs/>
          <w:kern w:val="1"/>
          <w:lang w:eastAsia="hi-IN" w:bidi="hi-IN"/>
        </w:rPr>
        <w:t>«Весна, весна! Как воздух чист...», «Чудный град...»;</w:t>
      </w:r>
      <w:r w:rsidRPr="00001430">
        <w:rPr>
          <w:rFonts w:ascii="Times New Roman" w:eastAsia="SimSun" w:hAnsi="Times New Roman" w:cs="Tahoma"/>
          <w:b/>
          <w:bCs/>
          <w:kern w:val="1"/>
          <w:lang w:eastAsia="hi-IN" w:bidi="hi-IN"/>
        </w:rPr>
        <w:t xml:space="preserve">А. Толстой. </w:t>
      </w:r>
      <w:r w:rsidRPr="00001430">
        <w:rPr>
          <w:rFonts w:ascii="Times New Roman" w:eastAsia="SimSun" w:hAnsi="Times New Roman" w:cs="Tahoma"/>
          <w:b/>
          <w:i/>
          <w:iCs/>
          <w:kern w:val="1"/>
          <w:lang w:eastAsia="hi-IN" w:bidi="hi-IN"/>
        </w:rPr>
        <w:t>«Где гнутся над нутом лозы...».</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kern w:val="1"/>
          <w:lang w:eastAsia="hi-IN" w:bidi="hi-IN"/>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B1066C" w:rsidRPr="00001430" w:rsidRDefault="00B1066C" w:rsidP="000F043C">
      <w:pPr>
        <w:shd w:val="clear" w:color="auto" w:fill="FFFFFF"/>
        <w:suppressAutoHyphens/>
        <w:ind w:firstLine="567"/>
        <w:jc w:val="both"/>
        <w:rPr>
          <w:rFonts w:ascii="Times New Roman" w:eastAsia="SimSun" w:hAnsi="Times New Roman" w:cs="Tahoma"/>
          <w:i/>
          <w:kern w:val="1"/>
          <w:lang w:eastAsia="hi-IN" w:bidi="hi-IN"/>
        </w:rPr>
      </w:pPr>
      <w:r w:rsidRPr="00001430">
        <w:rPr>
          <w:rFonts w:ascii="Times New Roman" w:eastAsia="SimSun" w:hAnsi="Times New Roman" w:cs="Tahoma"/>
          <w:i/>
          <w:kern w:val="1"/>
          <w:lang w:eastAsia="hi-IN" w:bidi="hi-IN"/>
        </w:rPr>
        <w:t>Теория литературы. Лирика как род литературы развитие представления).</w:t>
      </w:r>
    </w:p>
    <w:p w:rsidR="00B1066C" w:rsidRPr="00001430" w:rsidRDefault="00B1066C" w:rsidP="000F043C">
      <w:pPr>
        <w:ind w:firstLine="709"/>
        <w:jc w:val="both"/>
        <w:rPr>
          <w:rFonts w:ascii="Times New Roman" w:hAnsi="Times New Roman"/>
        </w:rPr>
      </w:pPr>
    </w:p>
    <w:p w:rsidR="00B1066C" w:rsidRPr="00001430" w:rsidRDefault="00B1066C" w:rsidP="000F043C">
      <w:pPr>
        <w:ind w:firstLine="709"/>
        <w:jc w:val="both"/>
        <w:rPr>
          <w:rFonts w:ascii="Times New Roman" w:hAnsi="Times New Roman"/>
          <w:b/>
        </w:rPr>
      </w:pPr>
      <w:r w:rsidRPr="00001430">
        <w:rPr>
          <w:rFonts w:ascii="Times New Roman" w:hAnsi="Times New Roman"/>
          <w:b/>
        </w:rPr>
        <w:t>ИЗ РУССКОЙ ЛИТЕРАТУРЫ ХХ ВЕКА</w:t>
      </w:r>
    </w:p>
    <w:p w:rsidR="00B1066C" w:rsidRPr="00001430" w:rsidRDefault="00B1066C" w:rsidP="000F043C">
      <w:pPr>
        <w:ind w:firstLine="567"/>
        <w:jc w:val="both"/>
        <w:rPr>
          <w:rFonts w:ascii="Times New Roman" w:hAnsi="Times New Roman"/>
        </w:rPr>
      </w:pPr>
      <w:r w:rsidRPr="00001430">
        <w:rPr>
          <w:rFonts w:ascii="Times New Roman" w:hAnsi="Times New Roman"/>
          <w:b/>
          <w:bCs/>
        </w:rPr>
        <w:t xml:space="preserve">Александр Иванович Куприн. </w:t>
      </w:r>
      <w:r w:rsidRPr="00001430">
        <w:rPr>
          <w:rFonts w:ascii="Times New Roman" w:hAnsi="Times New Roman"/>
          <w:bCs/>
        </w:rPr>
        <w:t xml:space="preserve">Рассказ </w:t>
      </w:r>
      <w:r w:rsidRPr="00001430">
        <w:rPr>
          <w:rFonts w:ascii="Times New Roman" w:hAnsi="Times New Roman"/>
          <w:b/>
          <w:bCs/>
          <w:i/>
        </w:rPr>
        <w:t>«Чудесный доктор».</w:t>
      </w:r>
      <w:r w:rsidRPr="00001430">
        <w:rPr>
          <w:rFonts w:ascii="Times New Roman" w:hAnsi="Times New Roman"/>
        </w:rPr>
        <w:t>Реальная основа содержания рассказа. Образ главного героя. Тема служения людям.</w:t>
      </w:r>
    </w:p>
    <w:p w:rsidR="00B1066C" w:rsidRPr="00001430" w:rsidRDefault="00B1066C" w:rsidP="000F043C">
      <w:pPr>
        <w:ind w:firstLine="567"/>
        <w:jc w:val="both"/>
        <w:rPr>
          <w:rFonts w:ascii="Times New Roman" w:hAnsi="Times New Roman"/>
          <w:i/>
        </w:rPr>
      </w:pPr>
      <w:r w:rsidRPr="00001430">
        <w:rPr>
          <w:rFonts w:ascii="Times New Roman" w:hAnsi="Times New Roman"/>
          <w:i/>
        </w:rPr>
        <w:t>Теория литературы. Рождественский рассказ (начальные представления).</w:t>
      </w:r>
    </w:p>
    <w:p w:rsidR="00B1066C" w:rsidRPr="00001430" w:rsidRDefault="00B1066C" w:rsidP="000F043C">
      <w:pPr>
        <w:ind w:firstLine="567"/>
        <w:jc w:val="both"/>
        <w:rPr>
          <w:rFonts w:ascii="Times New Roman" w:hAnsi="Times New Roman"/>
        </w:rPr>
      </w:pPr>
      <w:r w:rsidRPr="00001430">
        <w:rPr>
          <w:rFonts w:ascii="Times New Roman" w:hAnsi="Times New Roman"/>
          <w:b/>
          <w:bCs/>
        </w:rPr>
        <w:t xml:space="preserve">Андрей Платонович Платонов. </w:t>
      </w:r>
      <w:r w:rsidRPr="00001430">
        <w:rPr>
          <w:rFonts w:ascii="Times New Roman" w:hAnsi="Times New Roman"/>
        </w:rPr>
        <w:t>Краткий рассказ о писателе.</w:t>
      </w:r>
    </w:p>
    <w:p w:rsidR="00B1066C" w:rsidRPr="00001430" w:rsidRDefault="00B1066C" w:rsidP="000F043C">
      <w:pPr>
        <w:ind w:firstLine="567"/>
        <w:jc w:val="both"/>
        <w:rPr>
          <w:rFonts w:ascii="Times New Roman" w:hAnsi="Times New Roman"/>
        </w:rPr>
      </w:pPr>
      <w:r w:rsidRPr="00001430">
        <w:rPr>
          <w:rFonts w:ascii="Times New Roman" w:hAnsi="Times New Roman"/>
          <w:b/>
          <w:bCs/>
          <w:i/>
          <w:iCs/>
        </w:rPr>
        <w:t xml:space="preserve">«Неизвестный цветок». </w:t>
      </w:r>
      <w:r w:rsidRPr="00001430">
        <w:rPr>
          <w:rFonts w:ascii="Times New Roman" w:hAnsi="Times New Roman"/>
        </w:rPr>
        <w:t>Прекрасное вокруг нас. «Ни на кого не похожие» герои А. Платонова.</w:t>
      </w:r>
    </w:p>
    <w:p w:rsidR="00B1066C" w:rsidRPr="00001430" w:rsidRDefault="00B1066C" w:rsidP="000F043C">
      <w:pPr>
        <w:ind w:firstLine="567"/>
        <w:jc w:val="both"/>
        <w:rPr>
          <w:rFonts w:ascii="Times New Roman" w:hAnsi="Times New Roman"/>
          <w:i/>
        </w:rPr>
      </w:pPr>
      <w:r w:rsidRPr="00001430">
        <w:rPr>
          <w:rFonts w:ascii="Times New Roman" w:hAnsi="Times New Roman"/>
          <w:i/>
        </w:rPr>
        <w:t>Теория литературы. Символическое содержание пейзажных образов (начальные представления).</w:t>
      </w:r>
    </w:p>
    <w:p w:rsidR="00B1066C" w:rsidRPr="00001430" w:rsidRDefault="00B1066C" w:rsidP="000F043C">
      <w:pPr>
        <w:ind w:firstLine="567"/>
        <w:jc w:val="both"/>
        <w:rPr>
          <w:rFonts w:ascii="Times New Roman" w:hAnsi="Times New Roman"/>
        </w:rPr>
      </w:pPr>
      <w:r w:rsidRPr="00001430">
        <w:rPr>
          <w:rFonts w:ascii="Times New Roman" w:hAnsi="Times New Roman"/>
          <w:b/>
          <w:bCs/>
        </w:rPr>
        <w:t xml:space="preserve">Александр Степанович Грин. </w:t>
      </w:r>
      <w:r w:rsidRPr="00001430">
        <w:rPr>
          <w:rFonts w:ascii="Times New Roman" w:hAnsi="Times New Roman"/>
        </w:rPr>
        <w:t>Краткий рассказ о писателе.</w:t>
      </w:r>
    </w:p>
    <w:p w:rsidR="00B1066C" w:rsidRPr="00001430" w:rsidRDefault="00B1066C" w:rsidP="000F043C">
      <w:pPr>
        <w:ind w:firstLine="567"/>
        <w:jc w:val="both"/>
        <w:rPr>
          <w:rFonts w:ascii="Times New Roman" w:hAnsi="Times New Roman"/>
        </w:rPr>
      </w:pPr>
      <w:r w:rsidRPr="00001430">
        <w:rPr>
          <w:rFonts w:ascii="Times New Roman" w:hAnsi="Times New Roman"/>
          <w:b/>
          <w:bCs/>
          <w:i/>
          <w:iCs/>
        </w:rPr>
        <w:t xml:space="preserve">«Алые паруса». </w:t>
      </w:r>
      <w:r w:rsidRPr="00001430">
        <w:rPr>
          <w:rFonts w:ascii="Times New Roman" w:hAnsi="Times New Roman"/>
        </w:rPr>
        <w:t>Жестокая реальность и романтическая мечта в повести. Душевная чистота главных героев. Отно</w:t>
      </w:r>
      <w:r w:rsidRPr="00001430">
        <w:rPr>
          <w:rFonts w:ascii="Times New Roman" w:hAnsi="Times New Roman"/>
        </w:rPr>
        <w:softHyphen/>
        <w:t>шение автора к героям.</w:t>
      </w:r>
    </w:p>
    <w:p w:rsidR="00B1066C" w:rsidRPr="00001430" w:rsidRDefault="00B1066C" w:rsidP="000F043C">
      <w:pPr>
        <w:ind w:firstLine="709"/>
        <w:jc w:val="both"/>
        <w:rPr>
          <w:rFonts w:ascii="Times New Roman" w:hAnsi="Times New Roman"/>
        </w:rPr>
      </w:pPr>
    </w:p>
    <w:p w:rsidR="00B1066C" w:rsidRPr="00001430" w:rsidRDefault="00B1066C" w:rsidP="000F043C">
      <w:pPr>
        <w:ind w:firstLine="567"/>
        <w:jc w:val="both"/>
        <w:rPr>
          <w:rFonts w:ascii="Times New Roman" w:hAnsi="Times New Roman"/>
          <w:b/>
        </w:rPr>
      </w:pPr>
      <w:r w:rsidRPr="00001430">
        <w:rPr>
          <w:rFonts w:ascii="Times New Roman" w:hAnsi="Times New Roman"/>
          <w:b/>
        </w:rPr>
        <w:t>Произведения о Великой Отечественной войне</w:t>
      </w:r>
    </w:p>
    <w:p w:rsidR="00B1066C" w:rsidRPr="00001430" w:rsidRDefault="00B1066C" w:rsidP="000F043C">
      <w:pPr>
        <w:shd w:val="clear" w:color="auto" w:fill="FFFFFF"/>
        <w:ind w:firstLine="567"/>
        <w:jc w:val="both"/>
        <w:rPr>
          <w:rFonts w:ascii="Times New Roman" w:eastAsia="SimSun" w:hAnsi="Times New Roman" w:cs="Tahoma"/>
          <w:kern w:val="1"/>
          <w:lang w:eastAsia="hi-IN" w:bidi="hi-IN"/>
        </w:rPr>
      </w:pPr>
      <w:r w:rsidRPr="00001430">
        <w:rPr>
          <w:rFonts w:ascii="Times New Roman" w:hAnsi="Times New Roman"/>
          <w:b/>
          <w:i/>
        </w:rPr>
        <w:t xml:space="preserve">К.М. Симонов. </w:t>
      </w:r>
      <w:r w:rsidRPr="00001430">
        <w:rPr>
          <w:rFonts w:ascii="Times New Roman" w:eastAsia="SimSun" w:hAnsi="Times New Roman" w:cs="Tahoma"/>
          <w:b/>
          <w:bCs/>
          <w:i/>
          <w:iCs/>
          <w:spacing w:val="-3"/>
          <w:kern w:val="1"/>
          <w:lang w:eastAsia="hi-IN" w:bidi="hi-IN"/>
        </w:rPr>
        <w:t>«Ты помнишь, Алеша, дороги Смолен</w:t>
      </w:r>
      <w:r w:rsidRPr="00001430">
        <w:rPr>
          <w:rFonts w:ascii="Times New Roman" w:eastAsia="SimSun" w:hAnsi="Times New Roman" w:cs="Tahoma"/>
          <w:b/>
          <w:bCs/>
          <w:i/>
          <w:iCs/>
          <w:spacing w:val="-3"/>
          <w:kern w:val="1"/>
          <w:lang w:eastAsia="hi-IN" w:bidi="hi-IN"/>
        </w:rPr>
        <w:softHyphen/>
        <w:t xml:space="preserve">щины...»; </w:t>
      </w:r>
      <w:r w:rsidRPr="00001430">
        <w:rPr>
          <w:rFonts w:ascii="Times New Roman" w:eastAsia="SimSun" w:hAnsi="Times New Roman" w:cs="Tahoma"/>
          <w:b/>
          <w:bCs/>
          <w:spacing w:val="-3"/>
          <w:kern w:val="1"/>
          <w:lang w:eastAsia="hi-IN" w:bidi="hi-IN"/>
        </w:rPr>
        <w:t>Д. С. Са</w:t>
      </w:r>
      <w:r w:rsidRPr="00001430">
        <w:rPr>
          <w:rFonts w:ascii="Times New Roman" w:eastAsia="SimSun" w:hAnsi="Times New Roman" w:cs="Tahoma"/>
          <w:b/>
          <w:bCs/>
          <w:spacing w:val="-3"/>
          <w:kern w:val="1"/>
          <w:lang w:eastAsia="hi-IN" w:bidi="hi-IN"/>
        </w:rPr>
        <w:softHyphen/>
      </w:r>
      <w:r w:rsidRPr="00001430">
        <w:rPr>
          <w:rFonts w:ascii="Times New Roman" w:eastAsia="SimSun" w:hAnsi="Times New Roman" w:cs="Tahoma"/>
          <w:b/>
          <w:bCs/>
          <w:kern w:val="1"/>
          <w:lang w:eastAsia="hi-IN" w:bidi="hi-IN"/>
        </w:rPr>
        <w:t xml:space="preserve">мойлов. </w:t>
      </w:r>
      <w:r w:rsidRPr="00001430">
        <w:rPr>
          <w:rFonts w:ascii="Times New Roman" w:eastAsia="SimSun" w:hAnsi="Times New Roman" w:cs="Tahoma"/>
          <w:b/>
          <w:bCs/>
          <w:i/>
          <w:iCs/>
          <w:kern w:val="1"/>
          <w:lang w:eastAsia="hi-IN" w:bidi="hi-IN"/>
        </w:rPr>
        <w:t>«Сороковые».</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kern w:val="1"/>
          <w:lang w:eastAsia="hi-IN" w:bidi="hi-IN"/>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spacing w:val="-1"/>
          <w:kern w:val="1"/>
          <w:lang w:eastAsia="hi-IN" w:bidi="hi-IN"/>
        </w:rPr>
        <w:t xml:space="preserve">Виктор Петрович Астафьев. </w:t>
      </w:r>
      <w:r w:rsidRPr="00001430">
        <w:rPr>
          <w:rFonts w:ascii="Times New Roman" w:eastAsia="SimSun" w:hAnsi="Times New Roman" w:cs="Tahoma"/>
          <w:spacing w:val="-1"/>
          <w:kern w:val="1"/>
          <w:lang w:eastAsia="hi-IN" w:bidi="hi-IN"/>
        </w:rPr>
        <w:t>Краткий рассказ о писателе.</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i/>
          <w:iCs/>
          <w:kern w:val="1"/>
          <w:lang w:eastAsia="hi-IN" w:bidi="hi-IN"/>
        </w:rPr>
        <w:t xml:space="preserve">«Конь с розовой гривой». </w:t>
      </w:r>
      <w:r w:rsidRPr="00001430">
        <w:rPr>
          <w:rFonts w:ascii="Times New Roman" w:eastAsia="SimSun" w:hAnsi="Times New Roman" w:cs="Tahoma"/>
          <w:kern w:val="1"/>
          <w:lang w:eastAsia="hi-IN" w:bidi="hi-IN"/>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001430">
        <w:rPr>
          <w:rFonts w:ascii="Times New Roman" w:eastAsia="SimSun" w:hAnsi="Times New Roman" w:cs="Tahoma"/>
          <w:kern w:val="1"/>
          <w:lang w:eastAsia="hi-IN" w:bidi="hi-IN"/>
        </w:rPr>
        <w:softHyphen/>
        <w:t>пользования народной речи.</w:t>
      </w:r>
    </w:p>
    <w:p w:rsidR="00B1066C" w:rsidRPr="00001430" w:rsidRDefault="00B1066C" w:rsidP="000F043C">
      <w:pPr>
        <w:shd w:val="clear" w:color="auto" w:fill="FFFFFF"/>
        <w:suppressAutoHyphens/>
        <w:ind w:firstLine="567"/>
        <w:jc w:val="both"/>
        <w:rPr>
          <w:rFonts w:ascii="Times New Roman" w:eastAsia="SimSun" w:hAnsi="Times New Roman" w:cs="Tahoma"/>
          <w:i/>
          <w:kern w:val="1"/>
          <w:lang w:eastAsia="hi-IN" w:bidi="hi-IN"/>
        </w:rPr>
      </w:pPr>
      <w:r w:rsidRPr="00001430">
        <w:rPr>
          <w:rFonts w:ascii="Times New Roman" w:eastAsia="SimSun" w:hAnsi="Times New Roman" w:cs="Tahoma"/>
          <w:i/>
          <w:kern w:val="1"/>
          <w:lang w:eastAsia="hi-IN" w:bidi="hi-IN"/>
        </w:rPr>
        <w:t>Теория   литературы. Речевая характеристика героя. Герой-повествователь.</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spacing w:val="-4"/>
          <w:kern w:val="1"/>
          <w:lang w:eastAsia="hi-IN" w:bidi="hi-IN"/>
        </w:rPr>
        <w:t xml:space="preserve">Валентин Григорьевич Распутин. </w:t>
      </w:r>
      <w:r w:rsidRPr="00001430">
        <w:rPr>
          <w:rFonts w:ascii="Times New Roman" w:eastAsia="SimSun" w:hAnsi="Times New Roman" w:cs="Tahoma"/>
          <w:spacing w:val="-4"/>
          <w:kern w:val="1"/>
          <w:lang w:eastAsia="hi-IN" w:bidi="hi-IN"/>
        </w:rPr>
        <w:t xml:space="preserve">Краткий рассказ о </w:t>
      </w:r>
      <w:r w:rsidRPr="00001430">
        <w:rPr>
          <w:rFonts w:ascii="Times New Roman" w:eastAsia="SimSun" w:hAnsi="Times New Roman" w:cs="Tahoma"/>
          <w:kern w:val="1"/>
          <w:lang w:eastAsia="hi-IN" w:bidi="hi-IN"/>
        </w:rPr>
        <w:t>писателе.</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i/>
          <w:iCs/>
          <w:spacing w:val="-1"/>
          <w:kern w:val="1"/>
          <w:lang w:eastAsia="hi-IN" w:bidi="hi-IN"/>
        </w:rPr>
        <w:t xml:space="preserve">«Уроки французского». </w:t>
      </w:r>
      <w:r w:rsidRPr="00001430">
        <w:rPr>
          <w:rFonts w:ascii="Times New Roman" w:eastAsia="SimSun" w:hAnsi="Times New Roman" w:cs="Tahoma"/>
          <w:spacing w:val="-1"/>
          <w:kern w:val="1"/>
          <w:lang w:eastAsia="hi-IN" w:bidi="hi-IN"/>
        </w:rPr>
        <w:t xml:space="preserve">Отражение в повести трудностей </w:t>
      </w:r>
      <w:r w:rsidRPr="00001430">
        <w:rPr>
          <w:rFonts w:ascii="Times New Roman" w:eastAsia="SimSun" w:hAnsi="Times New Roman" w:cs="Tahoma"/>
          <w:kern w:val="1"/>
          <w:lang w:eastAsia="hi-IN" w:bidi="hi-IN"/>
        </w:rPr>
        <w:t>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 Нравственная проблематика произведения.</w:t>
      </w:r>
    </w:p>
    <w:p w:rsidR="00B1066C" w:rsidRPr="00001430" w:rsidRDefault="00B1066C" w:rsidP="000F043C">
      <w:pPr>
        <w:shd w:val="clear" w:color="auto" w:fill="FFFFFF"/>
        <w:suppressAutoHyphens/>
        <w:ind w:firstLine="567"/>
        <w:jc w:val="both"/>
        <w:rPr>
          <w:rFonts w:ascii="Times New Roman" w:eastAsia="SimSun" w:hAnsi="Times New Roman" w:cs="Tahoma"/>
          <w:i/>
          <w:kern w:val="1"/>
          <w:lang w:eastAsia="hi-IN" w:bidi="hi-IN"/>
        </w:rPr>
      </w:pPr>
      <w:r w:rsidRPr="00001430">
        <w:rPr>
          <w:rFonts w:ascii="Times New Roman" w:eastAsia="SimSun" w:hAnsi="Times New Roman" w:cs="Tahoma"/>
          <w:i/>
          <w:kern w:val="1"/>
          <w:lang w:eastAsia="hi-IN" w:bidi="hi-IN"/>
        </w:rPr>
        <w:t>Теория литературы. Рассказ, сюжет (развитие поня</w:t>
      </w:r>
      <w:r w:rsidRPr="00001430">
        <w:rPr>
          <w:rFonts w:ascii="Times New Roman" w:eastAsia="SimSun" w:hAnsi="Times New Roman" w:cs="Tahoma"/>
          <w:i/>
          <w:kern w:val="1"/>
          <w:lang w:eastAsia="hi-IN" w:bidi="hi-IN"/>
        </w:rPr>
        <w:softHyphen/>
        <w:t>тий). Герой-повествователь (развитие понятия).</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kern w:val="1"/>
          <w:lang w:eastAsia="hi-IN" w:bidi="hi-IN"/>
        </w:rPr>
        <w:t xml:space="preserve">Николай Михайлович Рубцов. </w:t>
      </w:r>
      <w:r w:rsidRPr="00001430">
        <w:rPr>
          <w:rFonts w:ascii="Times New Roman" w:eastAsia="SimSun" w:hAnsi="Times New Roman" w:cs="Tahoma"/>
          <w:kern w:val="1"/>
          <w:lang w:eastAsia="hi-IN" w:bidi="hi-IN"/>
        </w:rPr>
        <w:t>Краткий рассказ о поэте.</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i/>
          <w:iCs/>
          <w:spacing w:val="-5"/>
          <w:kern w:val="1"/>
          <w:lang w:eastAsia="hi-IN" w:bidi="hi-IN"/>
        </w:rPr>
        <w:t xml:space="preserve">«Звезда полей», «Листья осенние», «В горнице». </w:t>
      </w:r>
      <w:r w:rsidRPr="00001430">
        <w:rPr>
          <w:rFonts w:ascii="Times New Roman" w:eastAsia="SimSun" w:hAnsi="Times New Roman" w:cs="Tahoma"/>
          <w:spacing w:val="-5"/>
          <w:kern w:val="1"/>
          <w:lang w:eastAsia="hi-IN" w:bidi="hi-IN"/>
        </w:rPr>
        <w:t xml:space="preserve">Тема </w:t>
      </w:r>
      <w:r w:rsidRPr="00001430">
        <w:rPr>
          <w:rFonts w:ascii="Times New Roman" w:eastAsia="SimSun" w:hAnsi="Times New Roman" w:cs="Tahoma"/>
          <w:kern w:val="1"/>
          <w:lang w:eastAsia="hi-IN" w:bidi="hi-IN"/>
        </w:rPr>
        <w:t>Родины в поэзии Рубцова. Человек и природа в «тихой» лирике Рубцова. Отличительные черты характера лирического героя.</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kern w:val="1"/>
          <w:lang w:eastAsia="hi-IN" w:bidi="hi-IN"/>
        </w:rPr>
        <w:t xml:space="preserve">Фазиль Искандер. </w:t>
      </w:r>
      <w:r w:rsidRPr="00001430">
        <w:rPr>
          <w:rFonts w:ascii="Times New Roman" w:eastAsia="SimSun" w:hAnsi="Times New Roman" w:cs="Tahoma"/>
          <w:kern w:val="1"/>
          <w:lang w:eastAsia="hi-IN" w:bidi="hi-IN"/>
        </w:rPr>
        <w:t>Краткий рассказ о писателе.</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i/>
          <w:iCs/>
          <w:spacing w:val="-4"/>
          <w:kern w:val="1"/>
          <w:lang w:eastAsia="hi-IN" w:bidi="hi-IN"/>
        </w:rPr>
        <w:t xml:space="preserve">«Тринадцатый подвиг Геракла». </w:t>
      </w:r>
      <w:r w:rsidRPr="00001430">
        <w:rPr>
          <w:rFonts w:ascii="Times New Roman" w:eastAsia="SimSun" w:hAnsi="Times New Roman" w:cs="Tahoma"/>
          <w:spacing w:val="-4"/>
          <w:kern w:val="1"/>
          <w:lang w:eastAsia="hi-IN" w:bidi="hi-IN"/>
        </w:rPr>
        <w:t xml:space="preserve">Влияние учителя на </w:t>
      </w:r>
      <w:r w:rsidRPr="00001430">
        <w:rPr>
          <w:rFonts w:ascii="Times New Roman" w:eastAsia="SimSun" w:hAnsi="Times New Roman" w:cs="Tahoma"/>
          <w:kern w:val="1"/>
          <w:lang w:eastAsia="hi-IN" w:bidi="hi-IN"/>
        </w:rPr>
        <w:t>формирование детского характера. Чувство юмора как одно из ценных качеств человека.</w:t>
      </w:r>
    </w:p>
    <w:p w:rsidR="00B1066C" w:rsidRPr="00001430" w:rsidRDefault="00B1066C" w:rsidP="000F043C">
      <w:pPr>
        <w:ind w:firstLine="709"/>
        <w:jc w:val="both"/>
        <w:rPr>
          <w:rFonts w:ascii="Times New Roman" w:hAnsi="Times New Roman"/>
        </w:rPr>
      </w:pPr>
    </w:p>
    <w:p w:rsidR="00B1066C" w:rsidRPr="00001430" w:rsidRDefault="00B1066C" w:rsidP="000F043C">
      <w:pPr>
        <w:ind w:firstLine="567"/>
        <w:jc w:val="both"/>
        <w:rPr>
          <w:rFonts w:ascii="Times New Roman" w:hAnsi="Times New Roman"/>
          <w:b/>
        </w:rPr>
      </w:pPr>
      <w:r w:rsidRPr="00001430">
        <w:rPr>
          <w:rFonts w:ascii="Times New Roman" w:hAnsi="Times New Roman"/>
          <w:b/>
        </w:rPr>
        <w:t>Родная природа в русской поэзии ХХ века</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kern w:val="1"/>
          <w:lang w:eastAsia="hi-IN" w:bidi="hi-IN"/>
        </w:rPr>
        <w:t xml:space="preserve">А. Блок. </w:t>
      </w:r>
      <w:r w:rsidRPr="00001430">
        <w:rPr>
          <w:rFonts w:ascii="Times New Roman" w:eastAsia="SimSun" w:hAnsi="Times New Roman" w:cs="Tahoma"/>
          <w:b/>
          <w:i/>
          <w:iCs/>
          <w:kern w:val="1"/>
          <w:lang w:eastAsia="hi-IN" w:bidi="hi-IN"/>
        </w:rPr>
        <w:t>«Летний вечер», «О, как безумно за окном...»</w:t>
      </w:r>
      <w:r w:rsidRPr="00001430">
        <w:rPr>
          <w:rFonts w:ascii="Times New Roman" w:eastAsia="SimSun" w:hAnsi="Times New Roman" w:cs="Tahoma"/>
          <w:b/>
          <w:bCs/>
          <w:spacing w:val="-4"/>
          <w:kern w:val="1"/>
          <w:lang w:eastAsia="hi-IN" w:bidi="hi-IN"/>
        </w:rPr>
        <w:t xml:space="preserve">; С. Есенин. </w:t>
      </w:r>
      <w:r w:rsidRPr="00001430">
        <w:rPr>
          <w:rFonts w:ascii="Times New Roman" w:eastAsia="SimSun" w:hAnsi="Times New Roman" w:cs="Tahoma"/>
          <w:b/>
          <w:i/>
          <w:iCs/>
          <w:spacing w:val="-4"/>
          <w:kern w:val="1"/>
          <w:lang w:eastAsia="hi-IN" w:bidi="hi-IN"/>
        </w:rPr>
        <w:t>«Мелколесье. Степь и дали...», «Пороша»;</w:t>
      </w:r>
      <w:r w:rsidRPr="00001430">
        <w:rPr>
          <w:rFonts w:ascii="Times New Roman" w:eastAsia="SimSun" w:hAnsi="Times New Roman" w:cs="Tahoma"/>
          <w:b/>
          <w:bCs/>
          <w:i/>
          <w:iCs/>
          <w:spacing w:val="-4"/>
          <w:kern w:val="1"/>
          <w:lang w:eastAsia="hi-IN" w:bidi="hi-IN"/>
        </w:rPr>
        <w:t xml:space="preserve">А. </w:t>
      </w:r>
      <w:r w:rsidRPr="00001430">
        <w:rPr>
          <w:rFonts w:ascii="Times New Roman" w:eastAsia="SimSun" w:hAnsi="Times New Roman" w:cs="Tahoma"/>
          <w:b/>
          <w:bCs/>
          <w:spacing w:val="-4"/>
          <w:kern w:val="1"/>
          <w:lang w:eastAsia="hi-IN" w:bidi="hi-IN"/>
        </w:rPr>
        <w:t>Ах</w:t>
      </w:r>
      <w:r w:rsidRPr="00001430">
        <w:rPr>
          <w:rFonts w:ascii="Times New Roman" w:eastAsia="SimSun" w:hAnsi="Times New Roman" w:cs="Tahoma"/>
          <w:b/>
          <w:bCs/>
          <w:kern w:val="1"/>
          <w:lang w:eastAsia="hi-IN" w:bidi="hi-IN"/>
        </w:rPr>
        <w:t xml:space="preserve">матова.  </w:t>
      </w:r>
      <w:r w:rsidRPr="00001430">
        <w:rPr>
          <w:rFonts w:ascii="Times New Roman" w:eastAsia="SimSun" w:hAnsi="Times New Roman" w:cs="Tahoma"/>
          <w:b/>
          <w:i/>
          <w:iCs/>
          <w:kern w:val="1"/>
          <w:lang w:eastAsia="hi-IN" w:bidi="hi-IN"/>
        </w:rPr>
        <w:t>«Перед весной бывают дни такие...».</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kern w:val="1"/>
          <w:lang w:eastAsia="hi-IN" w:bidi="hi-IN"/>
        </w:rPr>
        <w:t>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выраженным в стихотворении. Поэтизация родне природы.</w:t>
      </w:r>
    </w:p>
    <w:p w:rsidR="00B1066C" w:rsidRPr="00001430" w:rsidRDefault="00B1066C" w:rsidP="000F043C">
      <w:pPr>
        <w:shd w:val="clear" w:color="auto" w:fill="FFFFFF"/>
        <w:suppressAutoHyphens/>
        <w:ind w:firstLine="567"/>
        <w:jc w:val="both"/>
        <w:rPr>
          <w:rFonts w:ascii="Times New Roman" w:eastAsia="SimSun" w:hAnsi="Times New Roman" w:cs="Tahoma"/>
          <w:i/>
          <w:kern w:val="1"/>
          <w:lang w:eastAsia="hi-IN" w:bidi="hi-IN"/>
        </w:rPr>
      </w:pPr>
      <w:r w:rsidRPr="00001430">
        <w:rPr>
          <w:rFonts w:ascii="Times New Roman" w:eastAsia="SimSun" w:hAnsi="Times New Roman" w:cs="Tahoma"/>
          <w:i/>
          <w:kern w:val="1"/>
          <w:lang w:eastAsia="hi-IN" w:bidi="hi-IN"/>
        </w:rPr>
        <w:t>Теория литературы. Лирический герой (развитие представлений).</w:t>
      </w:r>
    </w:p>
    <w:p w:rsidR="00B1066C" w:rsidRPr="00001430" w:rsidRDefault="00B1066C" w:rsidP="000F043C">
      <w:pPr>
        <w:ind w:firstLine="709"/>
        <w:jc w:val="both"/>
        <w:rPr>
          <w:rFonts w:ascii="Times New Roman" w:hAnsi="Times New Roman"/>
          <w:b/>
        </w:rPr>
      </w:pPr>
    </w:p>
    <w:p w:rsidR="00B1066C" w:rsidRPr="00001430" w:rsidRDefault="00B1066C" w:rsidP="000F043C">
      <w:pPr>
        <w:ind w:firstLine="709"/>
        <w:jc w:val="both"/>
        <w:rPr>
          <w:rFonts w:ascii="Times New Roman" w:hAnsi="Times New Roman"/>
          <w:b/>
        </w:rPr>
      </w:pPr>
      <w:r w:rsidRPr="00001430">
        <w:rPr>
          <w:rFonts w:ascii="Times New Roman" w:hAnsi="Times New Roman"/>
          <w:b/>
        </w:rPr>
        <w:t>Писатели улыбаются.</w:t>
      </w:r>
    </w:p>
    <w:p w:rsidR="00B1066C" w:rsidRPr="00001430" w:rsidRDefault="00B1066C" w:rsidP="000F043C">
      <w:pPr>
        <w:shd w:val="clear" w:color="auto" w:fill="FFFFFF"/>
        <w:ind w:firstLine="567"/>
        <w:jc w:val="both"/>
        <w:rPr>
          <w:rFonts w:ascii="Times New Roman" w:hAnsi="Times New Roman"/>
          <w:bCs/>
          <w:spacing w:val="-4"/>
        </w:rPr>
      </w:pPr>
      <w:r w:rsidRPr="00001430">
        <w:rPr>
          <w:rFonts w:ascii="Times New Roman" w:hAnsi="Times New Roman"/>
          <w:b/>
          <w:bCs/>
          <w:spacing w:val="-4"/>
        </w:rPr>
        <w:t xml:space="preserve">Василий Макарович Шукшин. </w:t>
      </w:r>
      <w:r w:rsidRPr="00001430">
        <w:rPr>
          <w:rFonts w:ascii="Times New Roman" w:hAnsi="Times New Roman"/>
          <w:bCs/>
          <w:spacing w:val="-4"/>
        </w:rPr>
        <w:t xml:space="preserve"> Слово о писателе. </w:t>
      </w:r>
    </w:p>
    <w:p w:rsidR="00B1066C" w:rsidRPr="00001430" w:rsidRDefault="00B1066C" w:rsidP="000F043C">
      <w:pPr>
        <w:shd w:val="clear" w:color="auto" w:fill="FFFFFF"/>
        <w:ind w:firstLine="567"/>
        <w:jc w:val="both"/>
        <w:rPr>
          <w:rFonts w:ascii="Times New Roman" w:hAnsi="Times New Roman"/>
          <w:bCs/>
          <w:spacing w:val="-4"/>
        </w:rPr>
      </w:pPr>
      <w:r w:rsidRPr="00001430">
        <w:rPr>
          <w:rFonts w:ascii="Times New Roman" w:hAnsi="Times New Roman"/>
          <w:bCs/>
          <w:spacing w:val="-4"/>
        </w:rPr>
        <w:t xml:space="preserve">Рассказы </w:t>
      </w:r>
      <w:r w:rsidRPr="00001430">
        <w:rPr>
          <w:rFonts w:ascii="Times New Roman" w:hAnsi="Times New Roman"/>
          <w:b/>
          <w:bCs/>
          <w:i/>
          <w:spacing w:val="-4"/>
        </w:rPr>
        <w:t>«Чудик» и «Критики».</w:t>
      </w:r>
      <w:r w:rsidRPr="00001430">
        <w:rPr>
          <w:rFonts w:ascii="Times New Roman" w:hAnsi="Times New Roman"/>
          <w:bCs/>
          <w:spacing w:val="-4"/>
        </w:rPr>
        <w:t>Особенности шукшинских героев–«чудиков», правдоискателей, праведников. Человеческая открытость миру как синоним незащищённости. Образ «странного» героя в литературе.</w:t>
      </w:r>
    </w:p>
    <w:p w:rsidR="00B1066C" w:rsidRPr="00001430" w:rsidRDefault="00B1066C" w:rsidP="000F043C">
      <w:pPr>
        <w:ind w:firstLine="709"/>
        <w:jc w:val="both"/>
        <w:rPr>
          <w:rFonts w:ascii="Times New Roman" w:hAnsi="Times New Roman"/>
        </w:rPr>
      </w:pPr>
    </w:p>
    <w:p w:rsidR="00B1066C" w:rsidRPr="00001430" w:rsidRDefault="00B1066C" w:rsidP="000F043C">
      <w:pPr>
        <w:shd w:val="clear" w:color="auto" w:fill="FFFFFF"/>
        <w:ind w:firstLine="346"/>
        <w:jc w:val="both"/>
        <w:rPr>
          <w:rFonts w:ascii="Times New Roman" w:hAnsi="Times New Roman"/>
          <w:b/>
          <w:bCs/>
          <w:spacing w:val="-4"/>
        </w:rPr>
      </w:pPr>
      <w:r w:rsidRPr="00001430">
        <w:rPr>
          <w:rFonts w:ascii="Times New Roman" w:hAnsi="Times New Roman"/>
          <w:b/>
          <w:bCs/>
          <w:spacing w:val="-4"/>
        </w:rPr>
        <w:t>ИЗ ЛИТЕРАТУРЫ НАРОДОВ РОССИИ</w:t>
      </w:r>
    </w:p>
    <w:p w:rsidR="00B1066C" w:rsidRPr="00001430" w:rsidRDefault="00B1066C" w:rsidP="000F043C">
      <w:pPr>
        <w:shd w:val="clear" w:color="auto" w:fill="FFFFFF"/>
        <w:ind w:firstLine="346"/>
        <w:jc w:val="both"/>
        <w:rPr>
          <w:rFonts w:ascii="Times New Roman" w:hAnsi="Times New Roman"/>
          <w:bCs/>
          <w:spacing w:val="-4"/>
        </w:rPr>
      </w:pPr>
      <w:r w:rsidRPr="00001430">
        <w:rPr>
          <w:rFonts w:ascii="Times New Roman" w:hAnsi="Times New Roman"/>
          <w:b/>
          <w:bCs/>
          <w:spacing w:val="-4"/>
        </w:rPr>
        <w:lastRenderedPageBreak/>
        <w:t>Габдулла Тукай.</w:t>
      </w:r>
      <w:r w:rsidRPr="00001430">
        <w:rPr>
          <w:rFonts w:ascii="Times New Roman" w:hAnsi="Times New Roman"/>
          <w:bCs/>
          <w:spacing w:val="-4"/>
        </w:rPr>
        <w:t xml:space="preserve"> Слово о татарском поэте.</w:t>
      </w:r>
    </w:p>
    <w:p w:rsidR="00B1066C" w:rsidRPr="00001430" w:rsidRDefault="00B1066C" w:rsidP="000F043C">
      <w:pPr>
        <w:shd w:val="clear" w:color="auto" w:fill="FFFFFF"/>
        <w:ind w:firstLine="346"/>
        <w:jc w:val="both"/>
        <w:rPr>
          <w:rFonts w:ascii="Times New Roman" w:hAnsi="Times New Roman"/>
          <w:bCs/>
          <w:spacing w:val="-4"/>
        </w:rPr>
      </w:pPr>
      <w:r w:rsidRPr="00001430">
        <w:rPr>
          <w:rFonts w:ascii="Times New Roman" w:hAnsi="Times New Roman"/>
          <w:bCs/>
          <w:spacing w:val="-4"/>
        </w:rPr>
        <w:t xml:space="preserve">Стихотворения </w:t>
      </w:r>
      <w:r w:rsidRPr="00001430">
        <w:rPr>
          <w:rFonts w:ascii="Times New Roman" w:hAnsi="Times New Roman"/>
          <w:b/>
          <w:bCs/>
          <w:i/>
          <w:spacing w:val="-4"/>
        </w:rPr>
        <w:t>«Родная деревня», «Книга»</w:t>
      </w:r>
      <w:r w:rsidRPr="00001430">
        <w:rPr>
          <w:rFonts w:ascii="Times New Roman" w:hAnsi="Times New Roman"/>
          <w:b/>
          <w:bCs/>
          <w:spacing w:val="-4"/>
        </w:rPr>
        <w:t xml:space="preserve">. </w:t>
      </w:r>
      <w:r w:rsidRPr="00001430">
        <w:rPr>
          <w:rFonts w:ascii="Times New Roman" w:hAnsi="Times New Roman"/>
          <w:bCs/>
          <w:spacing w:val="-4"/>
        </w:rPr>
        <w:t>Любовь к своей малой родине и к своему родному краю, верность обычаям, своей семье, традициям своего народа. Книги в жизни человека.</w:t>
      </w:r>
    </w:p>
    <w:p w:rsidR="00B1066C" w:rsidRPr="00001430" w:rsidRDefault="00B1066C" w:rsidP="000F043C">
      <w:pPr>
        <w:shd w:val="clear" w:color="auto" w:fill="FFFFFF"/>
        <w:ind w:firstLine="346"/>
        <w:jc w:val="both"/>
        <w:rPr>
          <w:rFonts w:ascii="Times New Roman" w:hAnsi="Times New Roman"/>
          <w:bCs/>
          <w:spacing w:val="-4"/>
        </w:rPr>
      </w:pPr>
      <w:r w:rsidRPr="00001430">
        <w:rPr>
          <w:rFonts w:ascii="Times New Roman" w:hAnsi="Times New Roman"/>
          <w:b/>
          <w:bCs/>
          <w:spacing w:val="-4"/>
        </w:rPr>
        <w:t xml:space="preserve">Кайсын Кулиев. </w:t>
      </w:r>
      <w:r w:rsidRPr="00001430">
        <w:rPr>
          <w:rFonts w:ascii="Times New Roman" w:hAnsi="Times New Roman"/>
          <w:bCs/>
          <w:spacing w:val="-4"/>
        </w:rPr>
        <w:t>Слово о балкарском поэте.</w:t>
      </w:r>
    </w:p>
    <w:p w:rsidR="00B1066C" w:rsidRPr="00001430" w:rsidRDefault="00B1066C" w:rsidP="000F043C">
      <w:pPr>
        <w:shd w:val="clear" w:color="auto" w:fill="FFFFFF"/>
        <w:ind w:firstLine="346"/>
        <w:jc w:val="both"/>
        <w:rPr>
          <w:rFonts w:ascii="Times New Roman" w:hAnsi="Times New Roman"/>
          <w:b/>
          <w:bCs/>
          <w:i/>
          <w:spacing w:val="-4"/>
        </w:rPr>
      </w:pPr>
      <w:r w:rsidRPr="00001430">
        <w:rPr>
          <w:rFonts w:ascii="Times New Roman" w:hAnsi="Times New Roman"/>
          <w:b/>
          <w:bCs/>
          <w:i/>
          <w:spacing w:val="-4"/>
        </w:rPr>
        <w:t>«Когда на меня навалилась беда…», «Каким бы малым ни был мой народ…».</w:t>
      </w:r>
    </w:p>
    <w:p w:rsidR="00B1066C" w:rsidRPr="00001430" w:rsidRDefault="00B1066C" w:rsidP="000F043C">
      <w:pPr>
        <w:shd w:val="clear" w:color="auto" w:fill="FFFFFF"/>
        <w:ind w:firstLine="346"/>
        <w:jc w:val="both"/>
        <w:rPr>
          <w:rFonts w:ascii="Times New Roman" w:hAnsi="Times New Roman"/>
          <w:bCs/>
          <w:spacing w:val="-4"/>
        </w:rPr>
      </w:pPr>
      <w:r w:rsidRPr="00001430">
        <w:rPr>
          <w:rFonts w:ascii="Times New Roman" w:hAnsi="Times New Roman"/>
          <w:bCs/>
          <w:spacing w:val="-4"/>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w:t>
      </w:r>
    </w:p>
    <w:p w:rsidR="00B1066C" w:rsidRPr="00001430" w:rsidRDefault="00B1066C" w:rsidP="000F043C">
      <w:pPr>
        <w:shd w:val="clear" w:color="auto" w:fill="FFFFFF"/>
        <w:ind w:firstLine="346"/>
        <w:jc w:val="both"/>
        <w:rPr>
          <w:rFonts w:ascii="Times New Roman" w:hAnsi="Times New Roman"/>
          <w:bCs/>
          <w:i/>
          <w:spacing w:val="-4"/>
        </w:rPr>
      </w:pPr>
      <w:r w:rsidRPr="00001430">
        <w:rPr>
          <w:rFonts w:ascii="Times New Roman" w:hAnsi="Times New Roman"/>
          <w:bCs/>
          <w:i/>
          <w:spacing w:val="-4"/>
        </w:rPr>
        <w:t>Теория литературы. Общечеловеческое и национальное в литературе разных народов.</w:t>
      </w:r>
    </w:p>
    <w:p w:rsidR="00B1066C" w:rsidRPr="00001430" w:rsidRDefault="00B1066C" w:rsidP="000F043C">
      <w:pPr>
        <w:ind w:firstLine="709"/>
        <w:jc w:val="both"/>
        <w:rPr>
          <w:rFonts w:ascii="Times New Roman" w:hAnsi="Times New Roman"/>
        </w:rPr>
      </w:pPr>
    </w:p>
    <w:p w:rsidR="00B1066C" w:rsidRPr="00001430" w:rsidRDefault="00B1066C" w:rsidP="000F043C">
      <w:pPr>
        <w:ind w:firstLine="567"/>
        <w:jc w:val="both"/>
        <w:rPr>
          <w:rFonts w:ascii="Times New Roman" w:hAnsi="Times New Roman"/>
          <w:b/>
        </w:rPr>
      </w:pPr>
      <w:r w:rsidRPr="00001430">
        <w:rPr>
          <w:rFonts w:ascii="Times New Roman" w:hAnsi="Times New Roman"/>
          <w:b/>
        </w:rPr>
        <w:t>ИЗ ЗАРУБЕЖНОЙ ЛИТЕРАТУРЫ</w:t>
      </w:r>
    </w:p>
    <w:p w:rsidR="00B1066C" w:rsidRPr="00001430" w:rsidRDefault="00B1066C" w:rsidP="000F043C">
      <w:pPr>
        <w:shd w:val="clear" w:color="auto" w:fill="FFFFFF"/>
        <w:suppressAutoHyphens/>
        <w:ind w:firstLine="562"/>
        <w:jc w:val="both"/>
        <w:rPr>
          <w:rFonts w:ascii="Times New Roman" w:eastAsia="SimSun" w:hAnsi="Times New Roman" w:cs="Tahoma"/>
          <w:bCs/>
          <w:iCs/>
          <w:kern w:val="1"/>
          <w:lang w:eastAsia="hi-IN" w:bidi="hi-IN"/>
        </w:rPr>
      </w:pPr>
      <w:r w:rsidRPr="00001430">
        <w:rPr>
          <w:rFonts w:ascii="Times New Roman" w:eastAsia="SimSun" w:hAnsi="Times New Roman" w:cs="Tahoma"/>
          <w:b/>
          <w:bCs/>
          <w:kern w:val="1"/>
          <w:lang w:eastAsia="hi-IN" w:bidi="hi-IN"/>
        </w:rPr>
        <w:t xml:space="preserve">Мифы Древней Греции.  </w:t>
      </w:r>
      <w:r w:rsidRPr="00001430">
        <w:rPr>
          <w:rFonts w:ascii="Times New Roman" w:eastAsia="SimSun" w:hAnsi="Times New Roman" w:cs="Tahoma"/>
          <w:b/>
          <w:bCs/>
          <w:i/>
          <w:iCs/>
          <w:kern w:val="1"/>
          <w:lang w:eastAsia="hi-IN" w:bidi="hi-IN"/>
        </w:rPr>
        <w:t xml:space="preserve">Подвиги Геракла </w:t>
      </w:r>
      <w:r w:rsidRPr="00001430">
        <w:rPr>
          <w:rFonts w:ascii="Times New Roman" w:eastAsia="SimSun" w:hAnsi="Times New Roman" w:cs="Tahoma"/>
          <w:kern w:val="1"/>
          <w:lang w:eastAsia="hi-IN" w:bidi="hi-IN"/>
        </w:rPr>
        <w:t>(в переложе</w:t>
      </w:r>
      <w:r w:rsidRPr="00001430">
        <w:rPr>
          <w:rFonts w:ascii="Times New Roman" w:eastAsia="SimSun" w:hAnsi="Times New Roman" w:cs="Tahoma"/>
          <w:kern w:val="1"/>
          <w:lang w:eastAsia="hi-IN" w:bidi="hi-IN"/>
        </w:rPr>
        <w:softHyphen/>
        <w:t xml:space="preserve">нии Куна): </w:t>
      </w:r>
      <w:r w:rsidRPr="00001430">
        <w:rPr>
          <w:rFonts w:ascii="Times New Roman" w:eastAsia="SimSun" w:hAnsi="Times New Roman" w:cs="Tahoma"/>
          <w:b/>
          <w:bCs/>
          <w:i/>
          <w:iCs/>
          <w:kern w:val="1"/>
          <w:lang w:eastAsia="hi-IN" w:bidi="hi-IN"/>
        </w:rPr>
        <w:t xml:space="preserve">«Скотный двор царя Авгия», «Яблоки Гесперид». </w:t>
      </w:r>
    </w:p>
    <w:p w:rsidR="00B1066C" w:rsidRPr="00001430" w:rsidRDefault="00B1066C" w:rsidP="000F043C">
      <w:pPr>
        <w:shd w:val="clear" w:color="auto" w:fill="FFFFFF"/>
        <w:suppressAutoHyphens/>
        <w:ind w:firstLine="562"/>
        <w:jc w:val="both"/>
        <w:rPr>
          <w:rFonts w:ascii="Times New Roman" w:eastAsia="SimSun" w:hAnsi="Times New Roman" w:cs="Tahoma"/>
          <w:kern w:val="1"/>
          <w:lang w:eastAsia="hi-IN" w:bidi="hi-IN"/>
        </w:rPr>
      </w:pPr>
      <w:r w:rsidRPr="00001430">
        <w:rPr>
          <w:rFonts w:ascii="Times New Roman" w:eastAsia="SimSun" w:hAnsi="Times New Roman" w:cs="Tahoma"/>
          <w:b/>
          <w:bCs/>
          <w:kern w:val="1"/>
          <w:lang w:eastAsia="hi-IN" w:bidi="hi-IN"/>
        </w:rPr>
        <w:t xml:space="preserve">Геродот. </w:t>
      </w:r>
      <w:r w:rsidRPr="00001430">
        <w:rPr>
          <w:rFonts w:ascii="Times New Roman" w:eastAsia="SimSun" w:hAnsi="Times New Roman" w:cs="Tahoma"/>
          <w:b/>
          <w:bCs/>
          <w:i/>
          <w:iCs/>
          <w:kern w:val="1"/>
          <w:lang w:eastAsia="hi-IN" w:bidi="hi-IN"/>
        </w:rPr>
        <w:t>«Легенда об Арионе».</w:t>
      </w:r>
    </w:p>
    <w:p w:rsidR="00B1066C" w:rsidRPr="00001430" w:rsidRDefault="00B1066C" w:rsidP="000F043C">
      <w:pPr>
        <w:shd w:val="clear" w:color="auto" w:fill="FFFFFF"/>
        <w:suppressAutoHyphens/>
        <w:ind w:firstLine="562"/>
        <w:jc w:val="both"/>
        <w:rPr>
          <w:rFonts w:ascii="Times New Roman" w:eastAsia="SimSun" w:hAnsi="Times New Roman" w:cs="Tahoma"/>
          <w:i/>
          <w:kern w:val="1"/>
          <w:lang w:eastAsia="hi-IN" w:bidi="hi-IN"/>
        </w:rPr>
      </w:pPr>
      <w:r w:rsidRPr="00001430">
        <w:rPr>
          <w:rFonts w:ascii="Times New Roman" w:eastAsia="SimSun" w:hAnsi="Times New Roman" w:cs="Tahoma"/>
          <w:i/>
          <w:kern w:val="1"/>
          <w:lang w:eastAsia="hi-IN" w:bidi="hi-IN"/>
        </w:rPr>
        <w:t>Теория   литературы. Миф. Отличие мифа от сказки.</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kern w:val="1"/>
          <w:lang w:eastAsia="hi-IN" w:bidi="hi-IN"/>
        </w:rPr>
        <w:t xml:space="preserve">Гомер. </w:t>
      </w:r>
      <w:r w:rsidRPr="00001430">
        <w:rPr>
          <w:rFonts w:ascii="Times New Roman" w:eastAsia="SimSun" w:hAnsi="Times New Roman" w:cs="Tahoma"/>
          <w:kern w:val="1"/>
          <w:lang w:eastAsia="hi-IN" w:bidi="hi-IN"/>
        </w:rPr>
        <w:t xml:space="preserve">Краткий рассказ о Гомере. </w:t>
      </w:r>
      <w:r w:rsidRPr="00001430">
        <w:rPr>
          <w:rFonts w:ascii="Times New Roman" w:eastAsia="SimSun" w:hAnsi="Times New Roman" w:cs="Tahoma"/>
          <w:b/>
          <w:bCs/>
          <w:i/>
          <w:iCs/>
          <w:kern w:val="1"/>
          <w:lang w:eastAsia="hi-IN" w:bidi="hi-IN"/>
        </w:rPr>
        <w:t xml:space="preserve">«Одиссея», «Илиада» </w:t>
      </w:r>
      <w:r w:rsidRPr="00001430">
        <w:rPr>
          <w:rFonts w:ascii="Times New Roman" w:eastAsia="SimSun" w:hAnsi="Times New Roman" w:cs="Tahoma"/>
          <w:kern w:val="1"/>
          <w:lang w:eastAsia="hi-IN" w:bidi="hi-IN"/>
        </w:rPr>
        <w:t>как эпические поэмы. Изображение героев и героические подвиги в «Илиаде». Стихия Одиссея — борьба, преодоле</w:t>
      </w:r>
      <w:r w:rsidRPr="00001430">
        <w:rPr>
          <w:rFonts w:ascii="Times New Roman" w:eastAsia="SimSun" w:hAnsi="Times New Roman" w:cs="Tahoma"/>
          <w:kern w:val="1"/>
          <w:lang w:eastAsia="hi-IN" w:bidi="hi-IN"/>
        </w:rPr>
        <w:softHyphen/>
        <w:t>ние препятствий, познание неизвестного. Храбрость, смет</w:t>
      </w:r>
      <w:r w:rsidRPr="00001430">
        <w:rPr>
          <w:rFonts w:ascii="Times New Roman" w:eastAsia="SimSun" w:hAnsi="Times New Roman" w:cs="Tahoma"/>
          <w:kern w:val="1"/>
          <w:lang w:eastAsia="hi-IN" w:bidi="hi-IN"/>
        </w:rPr>
        <w:softHyphen/>
        <w:t>ливость (хитроумие) Одиссея. Одиссей — мудрый прави</w:t>
      </w:r>
      <w:r w:rsidRPr="00001430">
        <w:rPr>
          <w:rFonts w:ascii="Times New Roman" w:eastAsia="SimSun" w:hAnsi="Times New Roman" w:cs="Tahoma"/>
          <w:kern w:val="1"/>
          <w:lang w:eastAsia="hi-IN" w:bidi="hi-IN"/>
        </w:rPr>
        <w:softHyphen/>
        <w:t>тель, любящий муж и отец. На острове циклопов. Полифем. «Одиссея» — песня о героических подвигах, мужественных героях.</w:t>
      </w:r>
    </w:p>
    <w:p w:rsidR="00B1066C" w:rsidRPr="00001430" w:rsidRDefault="00B1066C" w:rsidP="000F043C">
      <w:pPr>
        <w:shd w:val="clear" w:color="auto" w:fill="FFFFFF"/>
        <w:suppressAutoHyphens/>
        <w:ind w:firstLine="567"/>
        <w:jc w:val="both"/>
        <w:rPr>
          <w:rFonts w:ascii="Times New Roman" w:eastAsia="SimSun" w:hAnsi="Times New Roman" w:cs="Tahoma"/>
          <w:i/>
          <w:kern w:val="1"/>
          <w:lang w:eastAsia="hi-IN" w:bidi="hi-IN"/>
        </w:rPr>
      </w:pPr>
      <w:r w:rsidRPr="00001430">
        <w:rPr>
          <w:rFonts w:ascii="Times New Roman" w:eastAsia="SimSun" w:hAnsi="Times New Roman" w:cs="Tahoma"/>
          <w:i/>
          <w:kern w:val="1"/>
          <w:lang w:eastAsia="hi-IN" w:bidi="hi-IN"/>
        </w:rPr>
        <w:t>Теория литературы. Понятие о героическом эпосе (начальные    представления).</w:t>
      </w:r>
    </w:p>
    <w:p w:rsidR="00B1066C" w:rsidRPr="00001430" w:rsidRDefault="00B1066C" w:rsidP="000F043C">
      <w:pPr>
        <w:shd w:val="clear" w:color="auto" w:fill="FFFFFF"/>
        <w:suppressAutoHyphens/>
        <w:ind w:firstLine="562"/>
        <w:jc w:val="both"/>
        <w:rPr>
          <w:rFonts w:ascii="Times New Roman" w:eastAsia="SimSun" w:hAnsi="Times New Roman" w:cs="Tahoma"/>
          <w:kern w:val="1"/>
          <w:lang w:eastAsia="hi-IN" w:bidi="hi-IN"/>
        </w:rPr>
      </w:pPr>
    </w:p>
    <w:p w:rsidR="00B1066C" w:rsidRPr="00001430" w:rsidRDefault="00B1066C" w:rsidP="000F043C">
      <w:pPr>
        <w:shd w:val="clear" w:color="auto" w:fill="FFFFFF"/>
        <w:suppressAutoHyphens/>
        <w:ind w:firstLine="562"/>
        <w:jc w:val="both"/>
        <w:rPr>
          <w:rFonts w:ascii="Times New Roman" w:eastAsia="SimSun" w:hAnsi="Times New Roman" w:cs="Tahoma"/>
          <w:b/>
          <w:kern w:val="1"/>
          <w:lang w:eastAsia="hi-IN" w:bidi="hi-IN"/>
        </w:rPr>
      </w:pPr>
      <w:r w:rsidRPr="00001430">
        <w:rPr>
          <w:rFonts w:ascii="Times New Roman" w:eastAsia="SimSun" w:hAnsi="Times New Roman" w:cs="Tahoma"/>
          <w:b/>
          <w:kern w:val="1"/>
          <w:lang w:eastAsia="hi-IN" w:bidi="hi-IN"/>
        </w:rPr>
        <w:t>ПРОИЗВЕДЕНИЯ ЗАРУБЕЖНЫХ ПИСАТЕЛЕЙ</w:t>
      </w:r>
    </w:p>
    <w:p w:rsidR="00B1066C" w:rsidRPr="00001430" w:rsidRDefault="00B1066C" w:rsidP="000F043C">
      <w:pPr>
        <w:shd w:val="clear" w:color="auto" w:fill="FFFFFF"/>
        <w:ind w:firstLine="567"/>
        <w:jc w:val="both"/>
        <w:rPr>
          <w:rFonts w:ascii="Times New Roman" w:hAnsi="Times New Roman"/>
        </w:rPr>
      </w:pPr>
      <w:r w:rsidRPr="00001430">
        <w:rPr>
          <w:rFonts w:ascii="Times New Roman" w:hAnsi="Times New Roman"/>
          <w:b/>
          <w:bCs/>
          <w:spacing w:val="-4"/>
        </w:rPr>
        <w:t xml:space="preserve">Мигель де Сервантес Сааведра. </w:t>
      </w:r>
      <w:r w:rsidRPr="00001430">
        <w:rPr>
          <w:rFonts w:ascii="Times New Roman" w:hAnsi="Times New Roman"/>
        </w:rPr>
        <w:t>Рассказ о писателе.</w:t>
      </w:r>
    </w:p>
    <w:p w:rsidR="00B1066C" w:rsidRPr="00001430" w:rsidRDefault="00B1066C" w:rsidP="000F043C">
      <w:pPr>
        <w:shd w:val="clear" w:color="auto" w:fill="FFFFFF"/>
        <w:ind w:firstLine="567"/>
        <w:jc w:val="both"/>
        <w:rPr>
          <w:rFonts w:ascii="Times New Roman" w:hAnsi="Times New Roman"/>
          <w:bCs/>
          <w:spacing w:val="-4"/>
        </w:rPr>
      </w:pPr>
      <w:r w:rsidRPr="00001430">
        <w:rPr>
          <w:rFonts w:ascii="Times New Roman" w:hAnsi="Times New Roman"/>
          <w:bCs/>
          <w:spacing w:val="-4"/>
        </w:rPr>
        <w:t>Роман</w:t>
      </w:r>
      <w:r w:rsidRPr="00001430">
        <w:rPr>
          <w:rFonts w:ascii="Times New Roman" w:hAnsi="Times New Roman"/>
          <w:b/>
          <w:bCs/>
          <w:spacing w:val="-4"/>
        </w:rPr>
        <w:t xml:space="preserve"> «Дон Кихот». </w:t>
      </w:r>
      <w:r w:rsidRPr="00001430">
        <w:rPr>
          <w:rFonts w:ascii="Times New Roman" w:hAnsi="Times New Roman"/>
          <w:bCs/>
          <w:spacing w:val="-4"/>
        </w:rPr>
        <w:t>Проблема ложных и истинных идеалов. Герой, создавший воображаемый мир и живущий в нем. Пародия на рыцарские романы. Дон Кихот как «вечный» образ мировой литературы. (Для внеклассного чтения).</w:t>
      </w:r>
    </w:p>
    <w:p w:rsidR="00B1066C" w:rsidRPr="00001430" w:rsidRDefault="00B1066C" w:rsidP="000F043C">
      <w:pPr>
        <w:shd w:val="clear" w:color="auto" w:fill="FFFFFF"/>
        <w:ind w:firstLine="567"/>
        <w:jc w:val="both"/>
        <w:rPr>
          <w:rFonts w:ascii="Times New Roman" w:hAnsi="Times New Roman"/>
          <w:bCs/>
          <w:i/>
          <w:spacing w:val="-4"/>
        </w:rPr>
      </w:pPr>
      <w:r w:rsidRPr="00001430">
        <w:rPr>
          <w:rFonts w:ascii="Times New Roman" w:hAnsi="Times New Roman"/>
          <w:bCs/>
          <w:i/>
          <w:spacing w:val="-4"/>
        </w:rPr>
        <w:t>Теория литературы. «Вечные образы» в искусстве (начальные представления).</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kern w:val="1"/>
          <w:lang w:eastAsia="hi-IN" w:bidi="hi-IN"/>
        </w:rPr>
        <w:t xml:space="preserve">Фридрих Шиллер. </w:t>
      </w:r>
      <w:r w:rsidRPr="00001430">
        <w:rPr>
          <w:rFonts w:ascii="Times New Roman" w:eastAsia="SimSun" w:hAnsi="Times New Roman" w:cs="Tahoma"/>
          <w:kern w:val="1"/>
          <w:lang w:eastAsia="hi-IN" w:bidi="hi-IN"/>
        </w:rPr>
        <w:t>Рассказ о писателе.</w:t>
      </w:r>
    </w:p>
    <w:p w:rsidR="00B1066C" w:rsidRPr="00001430" w:rsidRDefault="00B1066C" w:rsidP="000F043C">
      <w:pPr>
        <w:shd w:val="clear" w:color="auto" w:fill="FFFFFF"/>
        <w:suppressAutoHyphens/>
        <w:ind w:left="19" w:right="5" w:firstLine="567"/>
        <w:jc w:val="both"/>
        <w:rPr>
          <w:rFonts w:ascii="Times New Roman" w:eastAsia="SimSun" w:hAnsi="Times New Roman" w:cs="Tahoma"/>
          <w:kern w:val="1"/>
          <w:lang w:eastAsia="hi-IN" w:bidi="hi-IN"/>
        </w:rPr>
      </w:pPr>
      <w:r w:rsidRPr="00001430">
        <w:rPr>
          <w:rFonts w:ascii="Times New Roman" w:eastAsia="SimSun" w:hAnsi="Times New Roman" w:cs="Tahoma"/>
          <w:kern w:val="1"/>
          <w:lang w:eastAsia="hi-IN" w:bidi="hi-IN"/>
        </w:rPr>
        <w:t xml:space="preserve">Баллада </w:t>
      </w:r>
      <w:r w:rsidRPr="00001430">
        <w:rPr>
          <w:rFonts w:ascii="Times New Roman" w:eastAsia="SimSun" w:hAnsi="Times New Roman" w:cs="Tahoma"/>
          <w:b/>
          <w:bCs/>
          <w:i/>
          <w:iCs/>
          <w:kern w:val="1"/>
          <w:lang w:eastAsia="hi-IN" w:bidi="hi-IN"/>
        </w:rPr>
        <w:t xml:space="preserve">«Перчатка». </w:t>
      </w:r>
      <w:r w:rsidRPr="00001430">
        <w:rPr>
          <w:rFonts w:ascii="Times New Roman" w:eastAsia="SimSun" w:hAnsi="Times New Roman" w:cs="Tahoma"/>
          <w:kern w:val="1"/>
          <w:lang w:eastAsia="hi-IN" w:bidi="hi-IN"/>
        </w:rPr>
        <w:t>Повествование о феодальных нра</w:t>
      </w:r>
      <w:r w:rsidRPr="00001430">
        <w:rPr>
          <w:rFonts w:ascii="Times New Roman" w:eastAsia="SimSun" w:hAnsi="Times New Roman" w:cs="Tahoma"/>
          <w:kern w:val="1"/>
          <w:lang w:eastAsia="hi-IN" w:bidi="hi-IN"/>
        </w:rPr>
        <w:softHyphen/>
        <w:t>вах. Любовь как благородство и своевольный, бесчеловеч</w:t>
      </w:r>
      <w:r w:rsidRPr="00001430">
        <w:rPr>
          <w:rFonts w:ascii="Times New Roman" w:eastAsia="SimSun" w:hAnsi="Times New Roman" w:cs="Tahoma"/>
          <w:kern w:val="1"/>
          <w:lang w:eastAsia="hi-IN" w:bidi="hi-IN"/>
        </w:rPr>
        <w:softHyphen/>
        <w:t>ный каприз. Рыцарь — герой, отвергающий награду и защищающий личное достоинство и честь.</w:t>
      </w:r>
    </w:p>
    <w:p w:rsidR="00B1066C" w:rsidRPr="00001430" w:rsidRDefault="00B1066C" w:rsidP="000F043C">
      <w:pPr>
        <w:shd w:val="clear" w:color="auto" w:fill="FFFFFF"/>
        <w:suppressAutoHyphens/>
        <w:ind w:firstLine="567"/>
        <w:jc w:val="both"/>
        <w:rPr>
          <w:rFonts w:ascii="Times New Roman" w:eastAsia="SimSun" w:hAnsi="Times New Roman" w:cs="Tahoma"/>
          <w:i/>
          <w:kern w:val="1"/>
          <w:lang w:eastAsia="hi-IN" w:bidi="hi-IN"/>
        </w:rPr>
      </w:pPr>
      <w:r w:rsidRPr="00001430">
        <w:rPr>
          <w:rFonts w:ascii="Times New Roman" w:eastAsia="SimSun" w:hAnsi="Times New Roman" w:cs="Tahoma"/>
          <w:i/>
          <w:kern w:val="1"/>
          <w:lang w:eastAsia="hi-IN" w:bidi="hi-IN"/>
        </w:rPr>
        <w:t>Теория литературы. Рыцарская баллада (начальные представления).</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kern w:val="1"/>
          <w:lang w:eastAsia="hi-IN" w:bidi="hi-IN"/>
        </w:rPr>
        <w:t xml:space="preserve">Проспер Мериме. </w:t>
      </w:r>
      <w:r w:rsidRPr="00001430">
        <w:rPr>
          <w:rFonts w:ascii="Times New Roman" w:eastAsia="SimSun" w:hAnsi="Times New Roman" w:cs="Tahoma"/>
          <w:kern w:val="1"/>
          <w:lang w:eastAsia="hi-IN" w:bidi="hi-IN"/>
        </w:rPr>
        <w:t>Рассказ о писателе.</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kern w:val="1"/>
          <w:lang w:eastAsia="hi-IN" w:bidi="hi-IN"/>
        </w:rPr>
        <w:t xml:space="preserve">Новелла </w:t>
      </w:r>
      <w:r w:rsidRPr="00001430">
        <w:rPr>
          <w:rFonts w:ascii="Times New Roman" w:eastAsia="SimSun" w:hAnsi="Times New Roman" w:cs="Tahoma"/>
          <w:b/>
          <w:bCs/>
          <w:i/>
          <w:iCs/>
          <w:kern w:val="1"/>
          <w:lang w:eastAsia="hi-IN" w:bidi="hi-IN"/>
        </w:rPr>
        <w:t xml:space="preserve">«Маттео Фальконе». </w:t>
      </w:r>
      <w:r w:rsidRPr="00001430">
        <w:rPr>
          <w:rFonts w:ascii="Times New Roman" w:eastAsia="SimSun" w:hAnsi="Times New Roman" w:cs="Tahoma"/>
          <w:kern w:val="1"/>
          <w:lang w:eastAsia="hi-IN" w:bidi="hi-IN"/>
        </w:rPr>
        <w:t>Изображение дикой при</w:t>
      </w:r>
      <w:r w:rsidRPr="00001430">
        <w:rPr>
          <w:rFonts w:ascii="Times New Roman" w:eastAsia="SimSun" w:hAnsi="Times New Roman" w:cs="Tahoma"/>
          <w:kern w:val="1"/>
          <w:lang w:eastAsia="hi-IN" w:bidi="hi-IN"/>
        </w:rPr>
        <w:softHyphen/>
        <w:t>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w:t>
      </w:r>
      <w:r w:rsidRPr="00001430">
        <w:rPr>
          <w:rFonts w:ascii="Times New Roman" w:eastAsia="SimSun" w:hAnsi="Times New Roman" w:cs="Tahoma"/>
          <w:kern w:val="1"/>
          <w:lang w:eastAsia="hi-IN" w:bidi="hi-IN"/>
        </w:rPr>
        <w:softHyphen/>
        <w:t>ческое воплощение.</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kern w:val="1"/>
          <w:lang w:eastAsia="hi-IN" w:bidi="hi-IN"/>
        </w:rPr>
        <w:t xml:space="preserve">Антуан де Сент-Экзюпери. </w:t>
      </w:r>
      <w:r w:rsidRPr="00001430">
        <w:rPr>
          <w:rFonts w:ascii="Times New Roman" w:eastAsia="SimSun" w:hAnsi="Times New Roman" w:cs="Tahoma"/>
          <w:kern w:val="1"/>
          <w:lang w:eastAsia="hi-IN" w:bidi="hi-IN"/>
        </w:rPr>
        <w:t>Рассказ о писателе.</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r w:rsidRPr="00001430">
        <w:rPr>
          <w:rFonts w:ascii="Times New Roman" w:eastAsia="SimSun" w:hAnsi="Times New Roman" w:cs="Tahoma"/>
          <w:b/>
          <w:bCs/>
          <w:i/>
          <w:iCs/>
          <w:kern w:val="1"/>
          <w:lang w:eastAsia="hi-IN" w:bidi="hi-IN"/>
        </w:rPr>
        <w:t xml:space="preserve">«Маленький принц» </w:t>
      </w:r>
      <w:r w:rsidRPr="00001430">
        <w:rPr>
          <w:rFonts w:ascii="Times New Roman" w:eastAsia="SimSun" w:hAnsi="Times New Roman" w:cs="Tahoma"/>
          <w:kern w:val="1"/>
          <w:lang w:eastAsia="hi-IN" w:bidi="hi-IN"/>
        </w:rPr>
        <w:t xml:space="preserve">как философская сказка и мудрая </w:t>
      </w:r>
      <w:r w:rsidRPr="00001430">
        <w:rPr>
          <w:rFonts w:ascii="Times New Roman" w:eastAsia="SimSun" w:hAnsi="Times New Roman" w:cs="Tahoma"/>
          <w:spacing w:val="-1"/>
          <w:kern w:val="1"/>
          <w:lang w:eastAsia="hi-IN" w:bidi="hi-IN"/>
        </w:rPr>
        <w:t xml:space="preserve">притча. Мечта о естественном отношении к вещам и людям. </w:t>
      </w:r>
      <w:r w:rsidRPr="00001430">
        <w:rPr>
          <w:rFonts w:ascii="Times New Roman" w:eastAsia="SimSun" w:hAnsi="Times New Roman" w:cs="Tahoma"/>
          <w:kern w:val="1"/>
          <w:lang w:eastAsia="hi-IN" w:bidi="hi-IN"/>
        </w:rPr>
        <w:t>Чистота восприятий мира как величайшая ценность. Утвер</w:t>
      </w:r>
      <w:r w:rsidRPr="00001430">
        <w:rPr>
          <w:rFonts w:ascii="Times New Roman" w:eastAsia="SimSun" w:hAnsi="Times New Roman" w:cs="Tahoma"/>
          <w:kern w:val="1"/>
          <w:lang w:eastAsia="hi-IN" w:bidi="hi-IN"/>
        </w:rPr>
        <w:softHyphen/>
        <w:t>ждение всечеловеческих истин. (Для внеклассного чтения).</w:t>
      </w:r>
    </w:p>
    <w:p w:rsidR="00B1066C" w:rsidRPr="00001430" w:rsidRDefault="00B1066C" w:rsidP="000F043C">
      <w:pPr>
        <w:shd w:val="clear" w:color="auto" w:fill="FFFFFF"/>
        <w:suppressAutoHyphens/>
        <w:ind w:firstLine="567"/>
        <w:jc w:val="both"/>
        <w:rPr>
          <w:rFonts w:ascii="Times New Roman" w:eastAsia="SimSun" w:hAnsi="Times New Roman" w:cs="Tahoma"/>
          <w:i/>
          <w:kern w:val="1"/>
          <w:lang w:eastAsia="hi-IN" w:bidi="hi-IN"/>
        </w:rPr>
      </w:pPr>
      <w:r w:rsidRPr="00001430">
        <w:rPr>
          <w:rFonts w:ascii="Times New Roman" w:eastAsia="SimSun" w:hAnsi="Times New Roman" w:cs="Tahoma"/>
          <w:i/>
          <w:kern w:val="1"/>
          <w:lang w:eastAsia="hi-IN" w:bidi="hi-IN"/>
        </w:rPr>
        <w:t>Теория литературы. Притча (начальные представ</w:t>
      </w:r>
      <w:r w:rsidRPr="00001430">
        <w:rPr>
          <w:rFonts w:ascii="Times New Roman" w:eastAsia="SimSun" w:hAnsi="Times New Roman" w:cs="Tahoma"/>
          <w:i/>
          <w:kern w:val="1"/>
          <w:lang w:eastAsia="hi-IN" w:bidi="hi-IN"/>
        </w:rPr>
        <w:softHyphen/>
        <w:t>ления).</w:t>
      </w:r>
    </w:p>
    <w:p w:rsidR="00B1066C" w:rsidRPr="00001430" w:rsidRDefault="00B1066C" w:rsidP="000F043C">
      <w:pPr>
        <w:shd w:val="clear" w:color="auto" w:fill="FFFFFF"/>
        <w:suppressAutoHyphens/>
        <w:ind w:firstLine="567"/>
        <w:jc w:val="both"/>
        <w:rPr>
          <w:rFonts w:ascii="Times New Roman" w:eastAsia="SimSun" w:hAnsi="Times New Roman" w:cs="Tahoma"/>
          <w:kern w:val="1"/>
          <w:lang w:eastAsia="hi-IN" w:bidi="hi-IN"/>
        </w:rPr>
      </w:pPr>
    </w:p>
    <w:p w:rsidR="00B1066C" w:rsidRPr="00001430" w:rsidRDefault="00B1066C" w:rsidP="000F043C">
      <w:pPr>
        <w:ind w:firstLine="709"/>
        <w:jc w:val="both"/>
        <w:rPr>
          <w:rFonts w:ascii="Times New Roman" w:hAnsi="Times New Roman"/>
          <w:b/>
        </w:rPr>
      </w:pPr>
      <w:r w:rsidRPr="00001430">
        <w:rPr>
          <w:rFonts w:ascii="Times New Roman" w:hAnsi="Times New Roman"/>
          <w:b/>
        </w:rPr>
        <w:t>Произведения для заучивания наизусть.</w:t>
      </w:r>
    </w:p>
    <w:p w:rsidR="00B1066C" w:rsidRPr="00001430" w:rsidRDefault="00B1066C" w:rsidP="000F043C">
      <w:pPr>
        <w:suppressAutoHyphens/>
        <w:ind w:firstLine="709"/>
        <w:jc w:val="both"/>
        <w:rPr>
          <w:rFonts w:ascii="Times New Roman" w:eastAsia="SimSun" w:hAnsi="Times New Roman" w:cs="Tahoma"/>
          <w:kern w:val="1"/>
          <w:lang w:eastAsia="hi-IN" w:bidi="hi-IN"/>
        </w:rPr>
      </w:pPr>
      <w:r w:rsidRPr="00001430">
        <w:rPr>
          <w:rFonts w:ascii="Times New Roman" w:eastAsia="SimSun" w:hAnsi="Times New Roman" w:cs="Tahoma"/>
          <w:kern w:val="1"/>
          <w:lang w:eastAsia="hi-IN" w:bidi="hi-IN"/>
        </w:rPr>
        <w:t>А.С. Пушкин. Узник. И.И. Пущину. Зимнее утро.</w:t>
      </w:r>
    </w:p>
    <w:p w:rsidR="00B1066C" w:rsidRPr="00001430" w:rsidRDefault="00B1066C" w:rsidP="000F043C">
      <w:pPr>
        <w:suppressAutoHyphens/>
        <w:ind w:firstLine="709"/>
        <w:jc w:val="both"/>
        <w:rPr>
          <w:rFonts w:ascii="Times New Roman" w:eastAsia="SimSun" w:hAnsi="Times New Roman" w:cs="Tahoma"/>
          <w:kern w:val="1"/>
          <w:lang w:eastAsia="hi-IN" w:bidi="hi-IN"/>
        </w:rPr>
      </w:pPr>
      <w:r w:rsidRPr="00001430">
        <w:rPr>
          <w:rFonts w:ascii="Times New Roman" w:eastAsia="SimSun" w:hAnsi="Times New Roman" w:cs="Tahoma"/>
          <w:kern w:val="1"/>
          <w:lang w:eastAsia="hi-IN" w:bidi="hi-IN"/>
        </w:rPr>
        <w:t>М.Ю. Лермонтов. Парус. Тучи. «На севере диком…». Утес.</w:t>
      </w:r>
    </w:p>
    <w:p w:rsidR="00B1066C" w:rsidRPr="00001430" w:rsidRDefault="00B1066C" w:rsidP="000F043C">
      <w:pPr>
        <w:suppressAutoHyphens/>
        <w:ind w:firstLine="709"/>
        <w:jc w:val="both"/>
        <w:rPr>
          <w:rFonts w:ascii="Times New Roman" w:eastAsia="SimSun" w:hAnsi="Times New Roman" w:cs="Tahoma"/>
          <w:kern w:val="1"/>
          <w:lang w:eastAsia="hi-IN" w:bidi="hi-IN"/>
        </w:rPr>
      </w:pPr>
      <w:r w:rsidRPr="00001430">
        <w:rPr>
          <w:rFonts w:ascii="Times New Roman" w:eastAsia="SimSun" w:hAnsi="Times New Roman" w:cs="Tahoma"/>
          <w:kern w:val="1"/>
          <w:lang w:eastAsia="hi-IN" w:bidi="hi-IN"/>
        </w:rPr>
        <w:t>Н.А. Некрасов «Железная дорога» (фрагменты)</w:t>
      </w:r>
    </w:p>
    <w:p w:rsidR="00B1066C" w:rsidRPr="00001430" w:rsidRDefault="00B1066C" w:rsidP="000F043C">
      <w:pPr>
        <w:suppressAutoHyphens/>
        <w:ind w:firstLine="709"/>
        <w:jc w:val="both"/>
        <w:rPr>
          <w:rFonts w:ascii="Times New Roman" w:eastAsia="SimSun" w:hAnsi="Times New Roman" w:cs="Tahoma"/>
          <w:kern w:val="1"/>
          <w:lang w:eastAsia="hi-IN" w:bidi="hi-IN"/>
        </w:rPr>
      </w:pPr>
      <w:r w:rsidRPr="00001430">
        <w:rPr>
          <w:rFonts w:ascii="Times New Roman" w:eastAsia="SimSun" w:hAnsi="Times New Roman" w:cs="Tahoma"/>
          <w:kern w:val="1"/>
          <w:lang w:eastAsia="hi-IN" w:bidi="hi-IN"/>
        </w:rPr>
        <w:t>Ф.И. Тютчев. «Неохотно и несмело...»</w:t>
      </w:r>
    </w:p>
    <w:p w:rsidR="00B1066C" w:rsidRPr="00001430" w:rsidRDefault="00B1066C" w:rsidP="000F043C">
      <w:pPr>
        <w:suppressAutoHyphens/>
        <w:ind w:firstLine="709"/>
        <w:jc w:val="both"/>
        <w:rPr>
          <w:rFonts w:ascii="Times New Roman" w:eastAsia="SimSun" w:hAnsi="Times New Roman" w:cs="Tahoma"/>
          <w:kern w:val="1"/>
          <w:lang w:eastAsia="hi-IN" w:bidi="hi-IN"/>
        </w:rPr>
      </w:pPr>
      <w:r w:rsidRPr="00001430">
        <w:rPr>
          <w:rFonts w:ascii="Times New Roman" w:eastAsia="SimSun" w:hAnsi="Times New Roman" w:cs="Tahoma"/>
          <w:kern w:val="1"/>
          <w:lang w:eastAsia="hi-IN" w:bidi="hi-IN"/>
        </w:rPr>
        <w:t>А.А. Фет. «Ель рукавом мне тропинку завесила…»</w:t>
      </w:r>
    </w:p>
    <w:p w:rsidR="00B1066C" w:rsidRPr="00001430" w:rsidRDefault="00B1066C" w:rsidP="000F043C">
      <w:pPr>
        <w:suppressAutoHyphens/>
        <w:ind w:firstLine="709"/>
        <w:jc w:val="both"/>
        <w:rPr>
          <w:rFonts w:ascii="Times New Roman" w:eastAsia="SimSun" w:hAnsi="Times New Roman" w:cs="Tahoma"/>
          <w:kern w:val="1"/>
          <w:lang w:eastAsia="hi-IN" w:bidi="hi-IN"/>
        </w:rPr>
      </w:pPr>
      <w:r w:rsidRPr="00001430">
        <w:rPr>
          <w:rFonts w:ascii="Times New Roman" w:eastAsia="SimSun" w:hAnsi="Times New Roman" w:cs="Tahoma"/>
          <w:kern w:val="1"/>
          <w:lang w:eastAsia="hi-IN" w:bidi="hi-IN"/>
        </w:rPr>
        <w:t>А.А. Баратынский «Весна, весна! Как воздух чист…»</w:t>
      </w:r>
    </w:p>
    <w:p w:rsidR="00B1066C" w:rsidRPr="00001430" w:rsidRDefault="00B1066C" w:rsidP="000F043C">
      <w:pPr>
        <w:suppressAutoHyphens/>
        <w:ind w:firstLine="709"/>
        <w:jc w:val="both"/>
        <w:rPr>
          <w:rFonts w:ascii="Times New Roman" w:eastAsia="SimSun" w:hAnsi="Times New Roman" w:cs="Tahoma"/>
          <w:kern w:val="1"/>
          <w:lang w:eastAsia="hi-IN" w:bidi="hi-IN"/>
        </w:rPr>
      </w:pPr>
      <w:r w:rsidRPr="00001430">
        <w:rPr>
          <w:rFonts w:ascii="Times New Roman" w:eastAsia="SimSun" w:hAnsi="Times New Roman" w:cs="Tahoma"/>
          <w:kern w:val="1"/>
          <w:lang w:eastAsia="hi-IN" w:bidi="hi-IN"/>
        </w:rPr>
        <w:t>А.А. Блок. Летний вечер.</w:t>
      </w:r>
    </w:p>
    <w:p w:rsidR="00B1066C" w:rsidRPr="00001430" w:rsidRDefault="00B1066C" w:rsidP="000F043C">
      <w:pPr>
        <w:suppressAutoHyphens/>
        <w:ind w:firstLine="709"/>
        <w:jc w:val="both"/>
        <w:rPr>
          <w:rFonts w:ascii="Times New Roman" w:eastAsia="SimSun" w:hAnsi="Times New Roman" w:cs="Tahoma"/>
          <w:kern w:val="1"/>
          <w:lang w:eastAsia="hi-IN" w:bidi="hi-IN"/>
        </w:rPr>
      </w:pPr>
      <w:r w:rsidRPr="00001430">
        <w:rPr>
          <w:rFonts w:ascii="Times New Roman" w:eastAsia="SimSun" w:hAnsi="Times New Roman" w:cs="Tahoma"/>
          <w:kern w:val="1"/>
          <w:lang w:eastAsia="hi-IN" w:bidi="hi-IN"/>
        </w:rPr>
        <w:t xml:space="preserve">А.А. Ахматова «Перед весной бывают дни такие…» </w:t>
      </w:r>
    </w:p>
    <w:p w:rsidR="00B1066C" w:rsidRPr="00001430" w:rsidRDefault="00B1066C" w:rsidP="000F043C">
      <w:pPr>
        <w:suppressAutoHyphens/>
        <w:ind w:firstLine="709"/>
        <w:jc w:val="both"/>
        <w:rPr>
          <w:rFonts w:ascii="Times New Roman" w:eastAsia="SimSun" w:hAnsi="Times New Roman" w:cs="Tahoma"/>
          <w:kern w:val="1"/>
          <w:lang w:eastAsia="hi-IN" w:bidi="hi-IN"/>
        </w:rPr>
      </w:pPr>
      <w:r w:rsidRPr="00001430">
        <w:rPr>
          <w:rFonts w:ascii="Times New Roman" w:eastAsia="SimSun" w:hAnsi="Times New Roman" w:cs="Tahoma"/>
          <w:kern w:val="1"/>
          <w:lang w:eastAsia="hi-IN" w:bidi="hi-IN"/>
        </w:rPr>
        <w:t>1 – 2 стихотворения по теме «Великая Отечественная война.</w:t>
      </w:r>
    </w:p>
    <w:p w:rsidR="00B1066C" w:rsidRPr="00001430" w:rsidRDefault="00B1066C" w:rsidP="000F043C">
      <w:pPr>
        <w:suppressAutoHyphens/>
        <w:ind w:firstLine="709"/>
        <w:jc w:val="both"/>
        <w:rPr>
          <w:rFonts w:ascii="Times New Roman" w:eastAsia="SimSun" w:hAnsi="Times New Roman" w:cs="Tahoma"/>
          <w:b/>
          <w:kern w:val="1"/>
          <w:lang w:eastAsia="hi-IN" w:bidi="hi-IN"/>
        </w:rPr>
      </w:pPr>
      <w:r w:rsidRPr="00001430">
        <w:rPr>
          <w:rFonts w:ascii="Times New Roman" w:eastAsia="SimSun" w:hAnsi="Times New Roman" w:cs="Tahoma"/>
          <w:b/>
          <w:kern w:val="1"/>
          <w:lang w:eastAsia="hi-IN" w:bidi="hi-IN"/>
        </w:rPr>
        <w:t>Произведения для самостоятельного чтения:</w:t>
      </w:r>
    </w:p>
    <w:p w:rsidR="00B1066C" w:rsidRPr="00001430" w:rsidRDefault="00B1066C" w:rsidP="000F043C">
      <w:pPr>
        <w:shd w:val="clear" w:color="auto" w:fill="FFFFFF"/>
        <w:suppressAutoHyphens/>
        <w:spacing w:before="53"/>
        <w:ind w:firstLine="709"/>
        <w:jc w:val="both"/>
        <w:rPr>
          <w:rFonts w:ascii="Times New Roman" w:eastAsia="SimSun" w:hAnsi="Times New Roman" w:cs="Tahoma"/>
          <w:b/>
          <w:spacing w:val="-2"/>
          <w:kern w:val="1"/>
          <w:lang w:eastAsia="hi-IN" w:bidi="hi-IN"/>
        </w:rPr>
      </w:pPr>
      <w:r w:rsidRPr="00001430">
        <w:rPr>
          <w:rFonts w:ascii="Times New Roman" w:eastAsia="SimSun" w:hAnsi="Times New Roman" w:cs="Tahoma"/>
          <w:b/>
          <w:spacing w:val="-2"/>
          <w:kern w:val="1"/>
          <w:lang w:eastAsia="hi-IN" w:bidi="hi-IN"/>
        </w:rPr>
        <w:t>Мифы, сказания, легенды народов мира.</w:t>
      </w:r>
    </w:p>
    <w:p w:rsidR="00B1066C" w:rsidRPr="00001430" w:rsidRDefault="00B1066C" w:rsidP="000F043C">
      <w:pPr>
        <w:shd w:val="clear" w:color="auto" w:fill="FFFFFF"/>
        <w:suppressAutoHyphens/>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Гомер. «Илиада». «Одиссея».</w:t>
      </w:r>
    </w:p>
    <w:p w:rsidR="00B1066C" w:rsidRPr="00001430" w:rsidRDefault="00B1066C" w:rsidP="000F043C">
      <w:pPr>
        <w:shd w:val="clear" w:color="auto" w:fill="FFFFFF"/>
        <w:suppressAutoHyphens/>
        <w:spacing w:before="5"/>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lastRenderedPageBreak/>
        <w:t>Русские народные сказки. Сказки народов мира.</w:t>
      </w:r>
    </w:p>
    <w:p w:rsidR="00B1066C" w:rsidRPr="00001430" w:rsidRDefault="00B1066C" w:rsidP="000F043C">
      <w:pPr>
        <w:shd w:val="clear" w:color="auto" w:fill="FFFFFF"/>
        <w:suppressAutoHyphens/>
        <w:spacing w:before="5"/>
        <w:ind w:firstLine="709"/>
        <w:jc w:val="both"/>
        <w:rPr>
          <w:rFonts w:ascii="Times New Roman" w:eastAsia="SimSun" w:hAnsi="Times New Roman" w:cs="Tahoma"/>
          <w:spacing w:val="-2"/>
          <w:kern w:val="1"/>
          <w:lang w:eastAsia="hi-IN" w:bidi="hi-IN"/>
        </w:rPr>
      </w:pPr>
    </w:p>
    <w:p w:rsidR="00B1066C" w:rsidRPr="00001430" w:rsidRDefault="00B1066C" w:rsidP="000F043C">
      <w:pPr>
        <w:shd w:val="clear" w:color="auto" w:fill="FFFFFF"/>
        <w:suppressAutoHyphens/>
        <w:spacing w:before="62"/>
        <w:ind w:right="845" w:firstLine="709"/>
        <w:jc w:val="both"/>
        <w:rPr>
          <w:rFonts w:ascii="Times New Roman" w:eastAsia="SimSun" w:hAnsi="Times New Roman" w:cs="Tahoma"/>
          <w:b/>
          <w:spacing w:val="-2"/>
          <w:kern w:val="1"/>
          <w:lang w:eastAsia="hi-IN" w:bidi="hi-IN"/>
        </w:rPr>
      </w:pPr>
      <w:r w:rsidRPr="00001430">
        <w:rPr>
          <w:rFonts w:ascii="Times New Roman" w:eastAsia="SimSun" w:hAnsi="Times New Roman" w:cs="Tahoma"/>
          <w:b/>
          <w:spacing w:val="-2"/>
          <w:kern w:val="1"/>
          <w:lang w:eastAsia="hi-IN" w:bidi="hi-IN"/>
        </w:rPr>
        <w:t xml:space="preserve">Из русской литературы </w:t>
      </w:r>
      <w:r w:rsidRPr="00001430">
        <w:rPr>
          <w:rFonts w:ascii="Times New Roman" w:eastAsia="SimSun" w:hAnsi="Times New Roman" w:cs="Tahoma"/>
          <w:b/>
          <w:spacing w:val="-2"/>
          <w:kern w:val="1"/>
          <w:lang w:val="en-US" w:eastAsia="hi-IN" w:bidi="hi-IN"/>
        </w:rPr>
        <w:t>XVIII</w:t>
      </w:r>
      <w:r w:rsidRPr="00001430">
        <w:rPr>
          <w:rFonts w:ascii="Times New Roman" w:eastAsia="SimSun" w:hAnsi="Times New Roman" w:cs="Tahoma"/>
          <w:b/>
          <w:spacing w:val="-2"/>
          <w:kern w:val="1"/>
          <w:lang w:eastAsia="hi-IN" w:bidi="hi-IN"/>
        </w:rPr>
        <w:t xml:space="preserve"> века </w:t>
      </w:r>
    </w:p>
    <w:p w:rsidR="00B1066C" w:rsidRPr="00001430" w:rsidRDefault="00B1066C" w:rsidP="000F043C">
      <w:pPr>
        <w:shd w:val="clear" w:color="auto" w:fill="FFFFFF"/>
        <w:suppressAutoHyphens/>
        <w:spacing w:before="62"/>
        <w:ind w:right="845"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Г. Р. Державин. «Лебедь».</w:t>
      </w:r>
    </w:p>
    <w:p w:rsidR="00B1066C" w:rsidRPr="00001430" w:rsidRDefault="00B1066C" w:rsidP="000F043C">
      <w:pPr>
        <w:shd w:val="clear" w:color="auto" w:fill="FFFFFF"/>
        <w:suppressAutoHyphens/>
        <w:spacing w:before="144"/>
        <w:ind w:firstLine="709"/>
        <w:jc w:val="both"/>
        <w:rPr>
          <w:rFonts w:ascii="Times New Roman" w:eastAsia="SimSun" w:hAnsi="Times New Roman" w:cs="Tahoma"/>
          <w:b/>
          <w:spacing w:val="-2"/>
          <w:kern w:val="1"/>
          <w:lang w:eastAsia="hi-IN" w:bidi="hi-IN"/>
        </w:rPr>
      </w:pPr>
      <w:r w:rsidRPr="00001430">
        <w:rPr>
          <w:rFonts w:ascii="Times New Roman" w:eastAsia="SimSun" w:hAnsi="Times New Roman" w:cs="Tahoma"/>
          <w:b/>
          <w:spacing w:val="-2"/>
          <w:kern w:val="1"/>
          <w:lang w:eastAsia="hi-IN" w:bidi="hi-IN"/>
        </w:rPr>
        <w:t xml:space="preserve">Из русской литературы </w:t>
      </w:r>
      <w:r w:rsidRPr="00001430">
        <w:rPr>
          <w:rFonts w:ascii="Times New Roman" w:eastAsia="SimSun" w:hAnsi="Times New Roman" w:cs="Tahoma"/>
          <w:b/>
          <w:spacing w:val="-2"/>
          <w:kern w:val="1"/>
          <w:lang w:val="en-US" w:eastAsia="hi-IN" w:bidi="hi-IN"/>
        </w:rPr>
        <w:t>XIX</w:t>
      </w:r>
      <w:r w:rsidRPr="00001430">
        <w:rPr>
          <w:rFonts w:ascii="Times New Roman" w:eastAsia="SimSun" w:hAnsi="Times New Roman" w:cs="Tahoma"/>
          <w:b/>
          <w:spacing w:val="-2"/>
          <w:kern w:val="1"/>
          <w:lang w:eastAsia="hi-IN" w:bidi="hi-IN"/>
        </w:rPr>
        <w:t xml:space="preserve"> века</w:t>
      </w:r>
    </w:p>
    <w:p w:rsidR="00B1066C" w:rsidRPr="00001430" w:rsidRDefault="00B1066C" w:rsidP="000F043C">
      <w:pPr>
        <w:shd w:val="clear" w:color="auto" w:fill="FFFFFF"/>
        <w:suppressAutoHyphens/>
        <w:spacing w:before="58"/>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К. Н. Батюшков. «На развалинах замка в Швеции».</w:t>
      </w:r>
    </w:p>
    <w:p w:rsidR="00B1066C" w:rsidRPr="00001430" w:rsidRDefault="00B1066C" w:rsidP="000F043C">
      <w:pPr>
        <w:shd w:val="clear" w:color="auto" w:fill="FFFFFF"/>
        <w:suppressAutoHyphens/>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Д. В. Давыдов. «Партизан».</w:t>
      </w:r>
    </w:p>
    <w:p w:rsidR="00B1066C" w:rsidRPr="00001430" w:rsidRDefault="00B1066C" w:rsidP="000F043C">
      <w:pPr>
        <w:shd w:val="clear" w:color="auto" w:fill="FFFFFF"/>
        <w:suppressAutoHyphens/>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Ф. Н. Глинка. «Луна». «Утро вечера мудренее». «Москва2.</w:t>
      </w:r>
    </w:p>
    <w:p w:rsidR="00B1066C" w:rsidRPr="00001430" w:rsidRDefault="00B1066C" w:rsidP="000F043C">
      <w:pPr>
        <w:shd w:val="clear" w:color="auto" w:fill="FFFFFF"/>
        <w:suppressAutoHyphens/>
        <w:spacing w:before="14"/>
        <w:ind w:right="29"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А. С. Пушкин. «Жених». «Во глубине сибирских руд...». «Выстрел».</w:t>
      </w:r>
    </w:p>
    <w:p w:rsidR="00B1066C" w:rsidRPr="00001430" w:rsidRDefault="00B1066C" w:rsidP="000F043C">
      <w:pPr>
        <w:shd w:val="clear" w:color="auto" w:fill="FFFFFF"/>
        <w:suppressAutoHyphens/>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К. Ф. Рылеев. «Державин».</w:t>
      </w:r>
    </w:p>
    <w:p w:rsidR="00B1066C" w:rsidRPr="00001430" w:rsidRDefault="00B1066C" w:rsidP="000F043C">
      <w:pPr>
        <w:shd w:val="clear" w:color="auto" w:fill="FFFFFF"/>
        <w:suppressAutoHyphens/>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Е. А. Баратынский. «Родина».</w:t>
      </w:r>
    </w:p>
    <w:p w:rsidR="00B1066C" w:rsidRPr="00001430" w:rsidRDefault="00B1066C" w:rsidP="000F043C">
      <w:pPr>
        <w:shd w:val="clear" w:color="auto" w:fill="FFFFFF"/>
        <w:suppressAutoHyphens/>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Н. М. Языков. «Родина». «Настоящее». «Две картины».</w:t>
      </w:r>
    </w:p>
    <w:p w:rsidR="00B1066C" w:rsidRPr="00001430" w:rsidRDefault="00B1066C" w:rsidP="000F043C">
      <w:pPr>
        <w:shd w:val="clear" w:color="auto" w:fill="FFFFFF"/>
        <w:suppressAutoHyphens/>
        <w:spacing w:before="10"/>
        <w:ind w:right="19"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Ф. И. Тютчев. «Сон на море». «Весна». «Как весел грохот летних бурь...».</w:t>
      </w:r>
    </w:p>
    <w:p w:rsidR="00B1066C" w:rsidRPr="00001430" w:rsidRDefault="00B1066C" w:rsidP="000F043C">
      <w:pPr>
        <w:shd w:val="clear" w:color="auto" w:fill="FFFFFF"/>
        <w:suppressAutoHyphens/>
        <w:spacing w:before="19"/>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А. В. Кольцов. «Не шуми ты, рожь...». «Лес».</w:t>
      </w:r>
    </w:p>
    <w:p w:rsidR="00B1066C" w:rsidRPr="00001430" w:rsidRDefault="00B1066C" w:rsidP="000F043C">
      <w:pPr>
        <w:shd w:val="clear" w:color="auto" w:fill="FFFFFF"/>
        <w:suppressAutoHyphens/>
        <w:spacing w:before="10"/>
        <w:ind w:right="34"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М. Ю. Лермонтов. «Воздушный корабль». «Русалка». «Мор</w:t>
      </w:r>
      <w:r w:rsidRPr="00001430">
        <w:rPr>
          <w:rFonts w:ascii="Times New Roman" w:eastAsia="SimSun" w:hAnsi="Times New Roman" w:cs="Tahoma"/>
          <w:spacing w:val="-2"/>
          <w:kern w:val="1"/>
          <w:lang w:eastAsia="hi-IN" w:bidi="hi-IN"/>
        </w:rPr>
        <w:softHyphen/>
        <w:t>ская царевна».</w:t>
      </w:r>
    </w:p>
    <w:p w:rsidR="00B1066C" w:rsidRPr="00001430" w:rsidRDefault="00B1066C" w:rsidP="000F043C">
      <w:pPr>
        <w:shd w:val="clear" w:color="auto" w:fill="FFFFFF"/>
        <w:suppressAutoHyphens/>
        <w:spacing w:before="14"/>
        <w:ind w:right="38"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А. Н. Майков. «Боже мой! Вчера — ненастье...». «Сено</w:t>
      </w:r>
      <w:r w:rsidRPr="00001430">
        <w:rPr>
          <w:rFonts w:ascii="Times New Roman" w:eastAsia="SimSun" w:hAnsi="Times New Roman" w:cs="Tahoma"/>
          <w:spacing w:val="-2"/>
          <w:kern w:val="1"/>
          <w:lang w:eastAsia="hi-IN" w:bidi="hi-IN"/>
        </w:rPr>
        <w:softHyphen/>
        <w:t>кос». «Емшан».</w:t>
      </w:r>
    </w:p>
    <w:p w:rsidR="00B1066C" w:rsidRPr="00001430" w:rsidRDefault="00B1066C" w:rsidP="000F043C">
      <w:pPr>
        <w:shd w:val="clear" w:color="auto" w:fill="FFFFFF"/>
        <w:suppressAutoHyphens/>
        <w:spacing w:before="5"/>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И. С. Тургенев. «Хорь и Калиныч».</w:t>
      </w:r>
    </w:p>
    <w:p w:rsidR="00B1066C" w:rsidRPr="00001430" w:rsidRDefault="00B1066C" w:rsidP="000F043C">
      <w:pPr>
        <w:shd w:val="clear" w:color="auto" w:fill="FFFFFF"/>
        <w:suppressAutoHyphens/>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Н. А. Некрасов. «Влас».</w:t>
      </w:r>
    </w:p>
    <w:p w:rsidR="00B1066C" w:rsidRPr="00001430" w:rsidRDefault="00B1066C" w:rsidP="000F043C">
      <w:pPr>
        <w:shd w:val="clear" w:color="auto" w:fill="FFFFFF"/>
        <w:suppressAutoHyphens/>
        <w:spacing w:before="5"/>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Ф. М. Достоевский. «Мальчик у Христа на елке».</w:t>
      </w:r>
    </w:p>
    <w:p w:rsidR="00B1066C" w:rsidRPr="00001430" w:rsidRDefault="00B1066C" w:rsidP="000F043C">
      <w:pPr>
        <w:shd w:val="clear" w:color="auto" w:fill="FFFFFF"/>
        <w:suppressAutoHyphens/>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Н. С. Лесков. «Человек на часах».</w:t>
      </w:r>
    </w:p>
    <w:p w:rsidR="00B1066C" w:rsidRPr="00001430" w:rsidRDefault="00B1066C" w:rsidP="000F043C">
      <w:pPr>
        <w:shd w:val="clear" w:color="auto" w:fill="FFFFFF"/>
        <w:suppressAutoHyphens/>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Л. Н. Толстой. «Хаджи-Мурат».</w:t>
      </w:r>
    </w:p>
    <w:p w:rsidR="00B1066C" w:rsidRPr="00001430" w:rsidRDefault="00B1066C" w:rsidP="000F043C">
      <w:pPr>
        <w:shd w:val="clear" w:color="auto" w:fill="FFFFFF"/>
        <w:suppressAutoHyphens/>
        <w:spacing w:before="5"/>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А. П. Чехов. «Беззащитное существо». «Жалобная книга».</w:t>
      </w:r>
    </w:p>
    <w:p w:rsidR="00B1066C" w:rsidRPr="00001430" w:rsidRDefault="00B1066C" w:rsidP="000F043C">
      <w:pPr>
        <w:shd w:val="clear" w:color="auto" w:fill="FFFFFF"/>
        <w:suppressAutoHyphens/>
        <w:spacing w:before="5"/>
        <w:ind w:firstLine="709"/>
        <w:jc w:val="both"/>
        <w:rPr>
          <w:rFonts w:ascii="Times New Roman" w:eastAsia="SimSun" w:hAnsi="Times New Roman" w:cs="Tahoma"/>
          <w:b/>
          <w:spacing w:val="-2"/>
          <w:kern w:val="1"/>
          <w:lang w:eastAsia="hi-IN" w:bidi="hi-IN"/>
        </w:rPr>
      </w:pPr>
    </w:p>
    <w:p w:rsidR="00B1066C" w:rsidRPr="00001430" w:rsidRDefault="00B1066C" w:rsidP="000F043C">
      <w:pPr>
        <w:shd w:val="clear" w:color="auto" w:fill="FFFFFF"/>
        <w:suppressAutoHyphens/>
        <w:spacing w:before="5"/>
        <w:ind w:firstLine="709"/>
        <w:jc w:val="both"/>
        <w:rPr>
          <w:rFonts w:ascii="Times New Roman" w:eastAsia="SimSun" w:hAnsi="Times New Roman" w:cs="Tahoma"/>
          <w:b/>
          <w:spacing w:val="-2"/>
          <w:kern w:val="1"/>
          <w:lang w:eastAsia="hi-IN" w:bidi="hi-IN"/>
        </w:rPr>
      </w:pPr>
      <w:r w:rsidRPr="00001430">
        <w:rPr>
          <w:rFonts w:ascii="Times New Roman" w:eastAsia="SimSun" w:hAnsi="Times New Roman" w:cs="Tahoma"/>
          <w:b/>
          <w:spacing w:val="-2"/>
          <w:kern w:val="1"/>
          <w:lang w:eastAsia="hi-IN" w:bidi="hi-IN"/>
        </w:rPr>
        <w:t xml:space="preserve">Из русской литературы </w:t>
      </w:r>
      <w:r w:rsidRPr="00001430">
        <w:rPr>
          <w:rFonts w:ascii="Times New Roman" w:eastAsia="SimSun" w:hAnsi="Times New Roman" w:cs="Tahoma"/>
          <w:b/>
          <w:spacing w:val="-2"/>
          <w:kern w:val="1"/>
          <w:lang w:val="en-US" w:eastAsia="hi-IN" w:bidi="hi-IN"/>
        </w:rPr>
        <w:t>XX</w:t>
      </w:r>
      <w:r w:rsidRPr="00001430">
        <w:rPr>
          <w:rFonts w:ascii="Times New Roman" w:eastAsia="SimSun" w:hAnsi="Times New Roman" w:cs="Tahoma"/>
          <w:b/>
          <w:spacing w:val="-2"/>
          <w:kern w:val="1"/>
          <w:lang w:eastAsia="hi-IN" w:bidi="hi-IN"/>
        </w:rPr>
        <w:t xml:space="preserve"> века</w:t>
      </w:r>
    </w:p>
    <w:p w:rsidR="00B1066C" w:rsidRPr="00001430" w:rsidRDefault="00B1066C" w:rsidP="000F043C">
      <w:pPr>
        <w:shd w:val="clear" w:color="auto" w:fill="FFFFFF"/>
        <w:suppressAutoHyphens/>
        <w:spacing w:before="43"/>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К. Г. Паустовский. «Бакенщик». «Растрепанный воробей».</w:t>
      </w:r>
    </w:p>
    <w:p w:rsidR="00B1066C" w:rsidRPr="00001430" w:rsidRDefault="00B1066C" w:rsidP="000F043C">
      <w:pPr>
        <w:shd w:val="clear" w:color="auto" w:fill="FFFFFF"/>
        <w:suppressAutoHyphens/>
        <w:ind w:right="38"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В. К. Железников. «Чудак из шестого «Б». «Путешествен</w:t>
      </w:r>
      <w:r w:rsidRPr="00001430">
        <w:rPr>
          <w:rFonts w:ascii="Times New Roman" w:eastAsia="SimSun" w:hAnsi="Times New Roman" w:cs="Tahoma"/>
          <w:spacing w:val="-2"/>
          <w:kern w:val="1"/>
          <w:lang w:eastAsia="hi-IN" w:bidi="hi-IN"/>
        </w:rPr>
        <w:softHyphen/>
        <w:t>ник с багажом». «Хорошим людям — доброе утро».</w:t>
      </w:r>
    </w:p>
    <w:p w:rsidR="00B1066C" w:rsidRPr="00001430" w:rsidRDefault="00B1066C" w:rsidP="000F043C">
      <w:pPr>
        <w:shd w:val="clear" w:color="auto" w:fill="FFFFFF"/>
        <w:suppressAutoHyphens/>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А. А. Лиханов. «Последние холода».</w:t>
      </w:r>
    </w:p>
    <w:p w:rsidR="00B1066C" w:rsidRPr="00001430" w:rsidRDefault="00B1066C" w:rsidP="000F043C">
      <w:pPr>
        <w:shd w:val="clear" w:color="auto" w:fill="FFFFFF"/>
        <w:suppressAutoHyphens/>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В. П. Астафьев. «Деревья растут для всех».</w:t>
      </w:r>
    </w:p>
    <w:p w:rsidR="00B1066C" w:rsidRPr="00001430" w:rsidRDefault="00B1066C" w:rsidP="000F043C">
      <w:pPr>
        <w:shd w:val="clear" w:color="auto" w:fill="FFFFFF"/>
        <w:suppressAutoHyphens/>
        <w:ind w:right="38"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М. М. Пришвин. «Таинственный ящик». «Синий лапоть». «Лесная капель».</w:t>
      </w:r>
    </w:p>
    <w:p w:rsidR="00B1066C" w:rsidRPr="00001430" w:rsidRDefault="00B1066C" w:rsidP="000F043C">
      <w:pPr>
        <w:shd w:val="clear" w:color="auto" w:fill="FFFFFF"/>
        <w:suppressAutoHyphens/>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В.   П.   Крапивин.  «Брат, которому семь».   «Звезды под дождем».</w:t>
      </w:r>
    </w:p>
    <w:p w:rsidR="00B1066C" w:rsidRPr="00001430" w:rsidRDefault="00B1066C" w:rsidP="000F043C">
      <w:pPr>
        <w:shd w:val="clear" w:color="auto" w:fill="FFFFFF"/>
        <w:suppressAutoHyphens/>
        <w:ind w:firstLine="709"/>
        <w:jc w:val="both"/>
        <w:rPr>
          <w:rFonts w:ascii="Times New Roman" w:eastAsia="SimSun" w:hAnsi="Times New Roman" w:cs="Tahoma"/>
          <w:b/>
          <w:spacing w:val="-2"/>
          <w:kern w:val="1"/>
          <w:lang w:eastAsia="hi-IN" w:bidi="hi-IN"/>
        </w:rPr>
      </w:pPr>
    </w:p>
    <w:p w:rsidR="00B1066C" w:rsidRPr="00001430" w:rsidRDefault="00B1066C" w:rsidP="000F043C">
      <w:pPr>
        <w:shd w:val="clear" w:color="auto" w:fill="FFFFFF"/>
        <w:suppressAutoHyphens/>
        <w:ind w:firstLine="709"/>
        <w:jc w:val="both"/>
        <w:rPr>
          <w:rFonts w:ascii="Times New Roman" w:eastAsia="SimSun" w:hAnsi="Times New Roman" w:cs="Tahoma"/>
          <w:b/>
          <w:spacing w:val="-2"/>
          <w:kern w:val="1"/>
          <w:lang w:eastAsia="hi-IN" w:bidi="hi-IN"/>
        </w:rPr>
      </w:pPr>
      <w:r w:rsidRPr="00001430">
        <w:rPr>
          <w:rFonts w:ascii="Times New Roman" w:eastAsia="SimSun" w:hAnsi="Times New Roman" w:cs="Tahoma"/>
          <w:b/>
          <w:spacing w:val="-2"/>
          <w:kern w:val="1"/>
          <w:lang w:eastAsia="hi-IN" w:bidi="hi-IN"/>
        </w:rPr>
        <w:t>Из зарубежной литературы</w:t>
      </w:r>
    </w:p>
    <w:p w:rsidR="00B1066C" w:rsidRPr="00001430" w:rsidRDefault="00B1066C" w:rsidP="000F043C">
      <w:pPr>
        <w:shd w:val="clear" w:color="auto" w:fill="FFFFFF"/>
        <w:suppressAutoHyphens/>
        <w:spacing w:before="72"/>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Э. По. «Овальный портрет».</w:t>
      </w:r>
    </w:p>
    <w:p w:rsidR="00B1066C" w:rsidRPr="00001430" w:rsidRDefault="00B1066C" w:rsidP="000F043C">
      <w:pPr>
        <w:shd w:val="clear" w:color="auto" w:fill="FFFFFF"/>
        <w:suppressAutoHyphens/>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М. Твен. «История с привидением».</w:t>
      </w:r>
    </w:p>
    <w:p w:rsidR="00B1066C" w:rsidRPr="00001430" w:rsidRDefault="00B1066C" w:rsidP="000F043C">
      <w:pPr>
        <w:shd w:val="clear" w:color="auto" w:fill="FFFFFF"/>
        <w:suppressAutoHyphens/>
        <w:spacing w:before="5"/>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О. Генри. «Вождь краснокожих».</w:t>
      </w:r>
    </w:p>
    <w:p w:rsidR="00B1066C" w:rsidRPr="00001430" w:rsidRDefault="00B1066C" w:rsidP="000F043C">
      <w:pPr>
        <w:shd w:val="clear" w:color="auto" w:fill="FFFFFF"/>
        <w:suppressAutoHyphens/>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А. Конан Дойл. «Горбун».</w:t>
      </w:r>
    </w:p>
    <w:p w:rsidR="00B1066C" w:rsidRPr="00001430" w:rsidRDefault="00B1066C" w:rsidP="000F043C">
      <w:pPr>
        <w:shd w:val="clear" w:color="auto" w:fill="FFFFFF"/>
        <w:suppressAutoHyphens/>
        <w:ind w:firstLine="709"/>
        <w:jc w:val="both"/>
        <w:rPr>
          <w:rFonts w:ascii="Times New Roman" w:eastAsia="SimSun" w:hAnsi="Times New Roman" w:cs="Tahoma"/>
          <w:spacing w:val="-2"/>
          <w:kern w:val="1"/>
          <w:lang w:eastAsia="hi-IN" w:bidi="hi-IN"/>
        </w:rPr>
      </w:pPr>
      <w:r w:rsidRPr="00001430">
        <w:rPr>
          <w:rFonts w:ascii="Times New Roman" w:eastAsia="SimSun" w:hAnsi="Times New Roman" w:cs="Tahoma"/>
          <w:spacing w:val="-2"/>
          <w:kern w:val="1"/>
          <w:lang w:eastAsia="hi-IN" w:bidi="hi-IN"/>
        </w:rPr>
        <w:t>Г. Честертон. «Тайна отца Брауна».</w:t>
      </w:r>
    </w:p>
    <w:p w:rsidR="00B1066C" w:rsidRPr="00001430" w:rsidRDefault="00B1066C" w:rsidP="000F043C">
      <w:pPr>
        <w:ind w:firstLine="709"/>
        <w:jc w:val="both"/>
        <w:rPr>
          <w:rFonts w:ascii="Times New Roman" w:hAnsi="Times New Roman"/>
        </w:rPr>
      </w:pPr>
    </w:p>
    <w:p w:rsidR="00B1066C" w:rsidRPr="00174248" w:rsidRDefault="00B1066C" w:rsidP="000F043C">
      <w:pPr>
        <w:ind w:firstLine="567"/>
        <w:jc w:val="both"/>
        <w:rPr>
          <w:rFonts w:ascii="Times New Roman" w:hAnsi="Times New Roman"/>
          <w:b/>
          <w:bCs/>
        </w:rPr>
      </w:pPr>
      <w:r w:rsidRPr="00174248">
        <w:rPr>
          <w:rFonts w:ascii="Times New Roman" w:hAnsi="Times New Roman"/>
          <w:b/>
          <w:bCs/>
        </w:rPr>
        <w:t>Устное народное творчество</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ind w:left="72" w:firstLine="310"/>
        <w:jc w:val="both"/>
        <w:rPr>
          <w:rFonts w:ascii="Times New Roman" w:hAnsi="Times New Roman"/>
        </w:rPr>
      </w:pPr>
      <w:r w:rsidRPr="00174248">
        <w:rPr>
          <w:rFonts w:ascii="Times New Roman" w:hAnsi="Times New Roman"/>
          <w:b/>
          <w:bCs/>
        </w:rPr>
        <w:t xml:space="preserve">Предания. </w:t>
      </w:r>
      <w:r w:rsidRPr="00174248">
        <w:rPr>
          <w:rFonts w:ascii="Times New Roman" w:hAnsi="Times New Roman"/>
        </w:rPr>
        <w:t xml:space="preserve">Поэтическая автобиография народа. Устный </w:t>
      </w:r>
      <w:r w:rsidRPr="00174248">
        <w:rPr>
          <w:rFonts w:ascii="Times New Roman" w:hAnsi="Times New Roman"/>
          <w:spacing w:val="-2"/>
        </w:rPr>
        <w:t xml:space="preserve">рассказ об исторических событиях. </w:t>
      </w:r>
      <w:r w:rsidRPr="00174248">
        <w:rPr>
          <w:rFonts w:ascii="Times New Roman" w:hAnsi="Times New Roman"/>
          <w:b/>
          <w:bCs/>
          <w:i/>
          <w:iCs/>
          <w:spacing w:val="-2"/>
        </w:rPr>
        <w:t>«Воцарение Ивана Гроз</w:t>
      </w:r>
      <w:r w:rsidRPr="00174248">
        <w:rPr>
          <w:rFonts w:ascii="Times New Roman" w:hAnsi="Times New Roman"/>
          <w:b/>
          <w:bCs/>
          <w:i/>
          <w:iCs/>
          <w:spacing w:val="-2"/>
        </w:rPr>
        <w:softHyphen/>
      </w:r>
      <w:r w:rsidRPr="00174248">
        <w:rPr>
          <w:rFonts w:ascii="Times New Roman" w:hAnsi="Times New Roman"/>
          <w:b/>
          <w:bCs/>
          <w:i/>
          <w:iCs/>
        </w:rPr>
        <w:t>ного»,  «Сороки-Ведьмы»,   «Петр и плотник».</w:t>
      </w:r>
    </w:p>
    <w:p w:rsidR="00B1066C" w:rsidRPr="00174248" w:rsidRDefault="00B1066C" w:rsidP="000F043C">
      <w:pPr>
        <w:shd w:val="clear" w:color="auto" w:fill="FFFFFF"/>
        <w:ind w:left="29" w:right="7" w:firstLine="310"/>
        <w:jc w:val="both"/>
        <w:rPr>
          <w:rFonts w:ascii="Times New Roman" w:hAnsi="Times New Roman"/>
        </w:rPr>
      </w:pPr>
      <w:r w:rsidRPr="00174248">
        <w:rPr>
          <w:rFonts w:ascii="Times New Roman" w:hAnsi="Times New Roman"/>
          <w:b/>
          <w:bCs/>
          <w:i/>
          <w:iCs/>
          <w:spacing w:val="-2"/>
        </w:rPr>
        <w:t xml:space="preserve">Пословицы и поговорки. </w:t>
      </w:r>
      <w:r w:rsidRPr="00174248">
        <w:rPr>
          <w:rFonts w:ascii="Times New Roman" w:hAnsi="Times New Roman"/>
          <w:spacing w:val="-2"/>
        </w:rPr>
        <w:t xml:space="preserve">Народная мудрость пословиц </w:t>
      </w:r>
      <w:r w:rsidRPr="00174248">
        <w:rPr>
          <w:rFonts w:ascii="Times New Roman" w:hAnsi="Times New Roman"/>
          <w:bCs/>
          <w:spacing w:val="-2"/>
        </w:rPr>
        <w:t xml:space="preserve">и </w:t>
      </w:r>
      <w:r w:rsidRPr="00174248">
        <w:rPr>
          <w:rFonts w:ascii="Times New Roman" w:hAnsi="Times New Roman"/>
        </w:rPr>
        <w:t>поговорок. Выражение в них духа народного языка. Афористи</w:t>
      </w:r>
      <w:r w:rsidRPr="00174248">
        <w:rPr>
          <w:rFonts w:ascii="Times New Roman" w:hAnsi="Times New Roman"/>
        </w:rPr>
        <w:softHyphen/>
        <w:t>ческие жанры фольклора</w:t>
      </w:r>
    </w:p>
    <w:p w:rsidR="00B1066C" w:rsidRPr="00174248" w:rsidRDefault="00B1066C" w:rsidP="000F043C">
      <w:pPr>
        <w:ind w:firstLine="567"/>
        <w:jc w:val="both"/>
        <w:rPr>
          <w:rFonts w:ascii="Times New Roman" w:hAnsi="Times New Roman"/>
        </w:rPr>
      </w:pPr>
      <w:r w:rsidRPr="00174248">
        <w:rPr>
          <w:rFonts w:ascii="Times New Roman" w:hAnsi="Times New Roman"/>
          <w:b/>
          <w:i/>
        </w:rPr>
        <w:t xml:space="preserve">Теория литературы. </w:t>
      </w:r>
      <w:r w:rsidRPr="00174248">
        <w:rPr>
          <w:rFonts w:ascii="Times New Roman" w:hAnsi="Times New Roman"/>
        </w:rPr>
        <w:t>Устная народная проза. Предания (начальные представления). Афористические жанры фольклора (развитие представлений).</w:t>
      </w:r>
    </w:p>
    <w:p w:rsidR="00B1066C" w:rsidRPr="00174248" w:rsidRDefault="00B1066C" w:rsidP="000F043C">
      <w:pPr>
        <w:ind w:firstLine="567"/>
        <w:jc w:val="both"/>
        <w:rPr>
          <w:rFonts w:ascii="Times New Roman" w:hAnsi="Times New Roman"/>
        </w:rPr>
      </w:pPr>
      <w:r w:rsidRPr="00174248">
        <w:rPr>
          <w:rFonts w:ascii="Times New Roman" w:hAnsi="Times New Roman"/>
          <w:b/>
          <w:i/>
        </w:rPr>
        <w:t>Развитие речи.</w:t>
      </w:r>
      <w:r w:rsidRPr="00174248">
        <w:rPr>
          <w:rFonts w:ascii="Times New Roman" w:hAnsi="Times New Roman"/>
        </w:rPr>
        <w:t xml:space="preserve"> Выразительное чтение. Устное рецензирование выразительного чтения. Устный монологический ответ по плану. Различные виды пересказов.</w:t>
      </w:r>
    </w:p>
    <w:p w:rsidR="00B1066C" w:rsidRPr="00174248" w:rsidRDefault="00B1066C" w:rsidP="000F043C">
      <w:pPr>
        <w:ind w:firstLine="567"/>
        <w:jc w:val="both"/>
        <w:rPr>
          <w:rFonts w:ascii="Times New Roman" w:hAnsi="Times New Roman"/>
          <w:b/>
          <w:i/>
        </w:rPr>
      </w:pPr>
    </w:p>
    <w:p w:rsidR="00B1066C" w:rsidRPr="00174248" w:rsidRDefault="00B1066C" w:rsidP="000F043C">
      <w:pPr>
        <w:shd w:val="clear" w:color="auto" w:fill="FFFFFF"/>
        <w:ind w:left="22" w:firstLine="310"/>
        <w:jc w:val="both"/>
        <w:rPr>
          <w:rFonts w:ascii="Times New Roman" w:hAnsi="Times New Roman"/>
        </w:rPr>
      </w:pPr>
      <w:r w:rsidRPr="00174248">
        <w:rPr>
          <w:rFonts w:ascii="Times New Roman" w:hAnsi="Times New Roman"/>
          <w:b/>
          <w:i/>
        </w:rPr>
        <w:t>Эпос народов мира.</w:t>
      </w:r>
      <w:r w:rsidRPr="00174248">
        <w:rPr>
          <w:rFonts w:ascii="Times New Roman" w:hAnsi="Times New Roman"/>
        </w:rPr>
        <w:t xml:space="preserve"> Былины. </w:t>
      </w:r>
      <w:r w:rsidRPr="00174248">
        <w:rPr>
          <w:rFonts w:ascii="Times New Roman" w:hAnsi="Times New Roman"/>
          <w:b/>
          <w:i/>
        </w:rPr>
        <w:t xml:space="preserve">«Вольга и Микула Селянинович». </w:t>
      </w:r>
      <w:r w:rsidRPr="00174248">
        <w:rPr>
          <w:rFonts w:ascii="Times New Roman" w:hAnsi="Times New Roman"/>
          <w:spacing w:val="-7"/>
        </w:rPr>
        <w:t xml:space="preserve">Воплощение в </w:t>
      </w:r>
      <w:r w:rsidRPr="00174248">
        <w:rPr>
          <w:rFonts w:ascii="Times New Roman" w:hAnsi="Times New Roman"/>
        </w:rPr>
        <w:t>былине нравственных свойств русского народа, прославле</w:t>
      </w:r>
      <w:r w:rsidRPr="00174248">
        <w:rPr>
          <w:rFonts w:ascii="Times New Roman" w:hAnsi="Times New Roman"/>
        </w:rPr>
        <w:softHyphen/>
        <w:t>ние мирного труда. Микула — носитель лучших человечес</w:t>
      </w:r>
      <w:r w:rsidRPr="00174248">
        <w:rPr>
          <w:rFonts w:ascii="Times New Roman" w:hAnsi="Times New Roman"/>
        </w:rPr>
        <w:softHyphen/>
        <w:t xml:space="preserve">ких качеств (трудолюбие, мастерство, чувство собственного достоинства,  доброта,   </w:t>
      </w:r>
      <w:r w:rsidRPr="00174248">
        <w:rPr>
          <w:rFonts w:ascii="Times New Roman" w:hAnsi="Times New Roman"/>
        </w:rPr>
        <w:lastRenderedPageBreak/>
        <w:t>щедрость,   физическая   сила).</w:t>
      </w:r>
    </w:p>
    <w:p w:rsidR="00B1066C" w:rsidRPr="00174248" w:rsidRDefault="00B1066C" w:rsidP="000F043C">
      <w:pPr>
        <w:shd w:val="clear" w:color="auto" w:fill="FFFFFF"/>
        <w:ind w:right="7" w:firstLine="353"/>
        <w:jc w:val="both"/>
        <w:rPr>
          <w:rFonts w:ascii="Times New Roman" w:hAnsi="Times New Roman"/>
        </w:rPr>
      </w:pPr>
      <w:r w:rsidRPr="00174248">
        <w:rPr>
          <w:rFonts w:ascii="Times New Roman" w:hAnsi="Times New Roman"/>
        </w:rPr>
        <w:t xml:space="preserve">Киевский цикл былин. </w:t>
      </w:r>
      <w:r w:rsidRPr="00174248">
        <w:rPr>
          <w:rFonts w:ascii="Times New Roman" w:hAnsi="Times New Roman"/>
          <w:b/>
          <w:bCs/>
          <w:i/>
          <w:iCs/>
        </w:rPr>
        <w:t xml:space="preserve">«Илья Муромец и Соловей-разбойник». </w:t>
      </w:r>
      <w:r w:rsidRPr="00174248">
        <w:rPr>
          <w:rFonts w:ascii="Times New Roman" w:hAnsi="Times New Roman"/>
        </w:rPr>
        <w:t>Бескорыстное служение Родине и народу, му</w:t>
      </w:r>
      <w:r w:rsidRPr="00174248">
        <w:rPr>
          <w:rFonts w:ascii="Times New Roman" w:hAnsi="Times New Roman"/>
        </w:rPr>
        <w:softHyphen/>
        <w:t>жество, справедливость, чувство собственного достоин</w:t>
      </w:r>
      <w:r w:rsidRPr="00174248">
        <w:rPr>
          <w:rFonts w:ascii="Times New Roman" w:hAnsi="Times New Roman"/>
        </w:rPr>
        <w:softHyphen/>
        <w:t>ства — основные черты характера Ильи Муромца. (Изуча</w:t>
      </w:r>
      <w:r w:rsidRPr="00174248">
        <w:rPr>
          <w:rFonts w:ascii="Times New Roman" w:hAnsi="Times New Roman"/>
        </w:rPr>
        <w:softHyphen/>
        <w:t>ется одна былина по выбору.)</w:t>
      </w:r>
    </w:p>
    <w:p w:rsidR="00B1066C" w:rsidRPr="00174248" w:rsidRDefault="00B1066C" w:rsidP="000F043C">
      <w:pPr>
        <w:shd w:val="clear" w:color="auto" w:fill="FFFFFF"/>
        <w:spacing w:before="7"/>
        <w:ind w:left="22" w:right="7" w:firstLine="324"/>
        <w:jc w:val="both"/>
        <w:rPr>
          <w:rFonts w:ascii="Times New Roman" w:hAnsi="Times New Roman"/>
        </w:rPr>
      </w:pPr>
      <w:r w:rsidRPr="00174248">
        <w:rPr>
          <w:rFonts w:ascii="Times New Roman" w:hAnsi="Times New Roman"/>
        </w:rPr>
        <w:t xml:space="preserve">Новгородский цикл былин. </w:t>
      </w:r>
      <w:r w:rsidRPr="00174248">
        <w:rPr>
          <w:rFonts w:ascii="Times New Roman" w:hAnsi="Times New Roman"/>
          <w:b/>
          <w:bCs/>
          <w:i/>
          <w:iCs/>
        </w:rPr>
        <w:t xml:space="preserve">«Садко» </w:t>
      </w:r>
      <w:r w:rsidRPr="00174248">
        <w:rPr>
          <w:rFonts w:ascii="Times New Roman" w:hAnsi="Times New Roman"/>
        </w:rPr>
        <w:t>(для самостоятель</w:t>
      </w:r>
      <w:r w:rsidRPr="00174248">
        <w:rPr>
          <w:rFonts w:ascii="Times New Roman" w:hAnsi="Times New Roman"/>
        </w:rPr>
        <w:softHyphen/>
        <w:t>ного чтения). Своеобразие былины. Поэтичность. Темати</w:t>
      </w:r>
      <w:r w:rsidRPr="00174248">
        <w:rPr>
          <w:rFonts w:ascii="Times New Roman" w:hAnsi="Times New Roman"/>
        </w:rPr>
        <w:softHyphen/>
        <w:t>ческое различие Киевского и Новгородского циклов былин. Своеобразие былинного стиха. Собирание былин. Собирате</w:t>
      </w:r>
      <w:r w:rsidRPr="00174248">
        <w:rPr>
          <w:rFonts w:ascii="Times New Roman" w:hAnsi="Times New Roman"/>
        </w:rPr>
        <w:softHyphen/>
        <w:t>ли. (Для самостоятельного чтения.)</w:t>
      </w:r>
    </w:p>
    <w:p w:rsidR="00B1066C" w:rsidRPr="00174248" w:rsidRDefault="00B1066C" w:rsidP="000F043C">
      <w:pPr>
        <w:shd w:val="clear" w:color="auto" w:fill="FFFFFF"/>
        <w:spacing w:before="7"/>
        <w:ind w:left="22" w:right="7" w:firstLine="324"/>
        <w:jc w:val="both"/>
        <w:rPr>
          <w:rFonts w:ascii="Times New Roman" w:hAnsi="Times New Roman"/>
        </w:rPr>
      </w:pPr>
      <w:r w:rsidRPr="00174248">
        <w:rPr>
          <w:rFonts w:ascii="Times New Roman" w:hAnsi="Times New Roman"/>
          <w:b/>
          <w:bCs/>
          <w:i/>
          <w:iCs/>
        </w:rPr>
        <w:t xml:space="preserve">«Калевала» </w:t>
      </w:r>
      <w:r w:rsidRPr="00174248">
        <w:rPr>
          <w:rFonts w:ascii="Times New Roman" w:hAnsi="Times New Roman"/>
        </w:rPr>
        <w:t>—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темного миров карело-финских эпических песен.</w:t>
      </w:r>
    </w:p>
    <w:p w:rsidR="00B1066C" w:rsidRPr="00174248" w:rsidRDefault="00B1066C" w:rsidP="000F043C">
      <w:pPr>
        <w:shd w:val="clear" w:color="auto" w:fill="FFFFFF"/>
        <w:ind w:left="29" w:right="14" w:firstLine="310"/>
        <w:jc w:val="both"/>
        <w:rPr>
          <w:rFonts w:ascii="Times New Roman" w:hAnsi="Times New Roman"/>
        </w:rPr>
      </w:pPr>
      <w:r w:rsidRPr="00174248">
        <w:rPr>
          <w:rFonts w:ascii="Times New Roman" w:hAnsi="Times New Roman"/>
          <w:b/>
          <w:i/>
        </w:rPr>
        <w:t>Теория литературы.</w:t>
      </w:r>
      <w:r w:rsidRPr="00174248">
        <w:rPr>
          <w:rFonts w:ascii="Times New Roman" w:hAnsi="Times New Roman"/>
        </w:rPr>
        <w:t xml:space="preserve"> Предание (развитие представле</w:t>
      </w:r>
      <w:r w:rsidRPr="00174248">
        <w:rPr>
          <w:rFonts w:ascii="Times New Roman" w:hAnsi="Times New Roman"/>
        </w:rPr>
        <w:softHyphen/>
        <w:t>ний). Гипербола (развитие представлений). Героический  эпос  (начальные представления). Общечеловеческое и национальное в искусстве (начальные представления).</w:t>
      </w:r>
    </w:p>
    <w:p w:rsidR="00B1066C" w:rsidRPr="00174248" w:rsidRDefault="00B1066C" w:rsidP="000F043C">
      <w:pPr>
        <w:ind w:firstLine="567"/>
        <w:jc w:val="both"/>
        <w:rPr>
          <w:rFonts w:ascii="Times New Roman" w:hAnsi="Times New Roman"/>
        </w:rPr>
      </w:pPr>
      <w:r w:rsidRPr="00174248">
        <w:rPr>
          <w:rFonts w:ascii="Times New Roman" w:hAnsi="Times New Roman"/>
          <w:b/>
          <w:i/>
        </w:rPr>
        <w:t>Развитие речи.</w:t>
      </w:r>
      <w:r w:rsidRPr="00174248">
        <w:rPr>
          <w:rFonts w:ascii="Times New Roman" w:hAnsi="Times New Roman"/>
        </w:rPr>
        <w:t xml:space="preserve"> Выразительное чтение. Устное рецензирование выразительного чтения (фонохрестоматия). Устный и письменный ответ на проблемный вопрос</w:t>
      </w:r>
    </w:p>
    <w:p w:rsidR="00B1066C" w:rsidRPr="00174248" w:rsidRDefault="00B1066C" w:rsidP="000F043C">
      <w:pPr>
        <w:ind w:firstLine="567"/>
        <w:jc w:val="both"/>
        <w:rPr>
          <w:rFonts w:ascii="Times New Roman" w:hAnsi="Times New Roman"/>
          <w:b/>
          <w:i/>
        </w:rPr>
      </w:pPr>
    </w:p>
    <w:p w:rsidR="00B1066C" w:rsidRPr="00174248" w:rsidRDefault="00B1066C" w:rsidP="000F043C">
      <w:pPr>
        <w:shd w:val="clear" w:color="auto" w:fill="FFFFFF"/>
        <w:ind w:left="22" w:right="7" w:firstLine="324"/>
        <w:jc w:val="both"/>
        <w:rPr>
          <w:rFonts w:ascii="Times New Roman" w:hAnsi="Times New Roman"/>
        </w:rPr>
      </w:pPr>
      <w:r w:rsidRPr="00174248">
        <w:rPr>
          <w:rFonts w:ascii="Times New Roman" w:hAnsi="Times New Roman"/>
          <w:b/>
          <w:i/>
        </w:rPr>
        <w:t>Сборники пословиц.</w:t>
      </w:r>
      <w:r w:rsidRPr="00174248">
        <w:rPr>
          <w:rFonts w:ascii="Times New Roman" w:hAnsi="Times New Roman"/>
        </w:rPr>
        <w:t xml:space="preserve"> Сборники пословиц. Собиратели пословиц. Меткость </w:t>
      </w:r>
      <w:r w:rsidRPr="00174248">
        <w:rPr>
          <w:rFonts w:ascii="Times New Roman" w:hAnsi="Times New Roman"/>
          <w:bCs/>
        </w:rPr>
        <w:t xml:space="preserve">и </w:t>
      </w:r>
      <w:r w:rsidRPr="00174248">
        <w:rPr>
          <w:rFonts w:ascii="Times New Roman" w:hAnsi="Times New Roman"/>
        </w:rPr>
        <w:t>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B1066C" w:rsidRPr="00174248" w:rsidRDefault="00B1066C" w:rsidP="000F043C">
      <w:pPr>
        <w:shd w:val="clear" w:color="auto" w:fill="FFFFFF"/>
        <w:ind w:left="22" w:right="14" w:firstLine="310"/>
        <w:jc w:val="both"/>
        <w:rPr>
          <w:rFonts w:ascii="Times New Roman" w:hAnsi="Times New Roman"/>
        </w:rPr>
      </w:pPr>
      <w:r w:rsidRPr="00174248">
        <w:rPr>
          <w:rFonts w:ascii="Times New Roman" w:hAnsi="Times New Roman"/>
          <w:b/>
          <w:i/>
        </w:rPr>
        <w:t>Теория литературы.</w:t>
      </w:r>
      <w:r w:rsidRPr="00174248">
        <w:rPr>
          <w:rFonts w:ascii="Times New Roman" w:hAnsi="Times New Roman"/>
        </w:rPr>
        <w:t xml:space="preserve"> Героический эпос, афористи</w:t>
      </w:r>
      <w:r w:rsidRPr="00174248">
        <w:rPr>
          <w:rFonts w:ascii="Times New Roman" w:hAnsi="Times New Roman"/>
        </w:rPr>
        <w:softHyphen/>
        <w:t>ческие жанры фольклора. Пословицы, поговорки (развитие представлений).</w:t>
      </w:r>
    </w:p>
    <w:p w:rsidR="00B1066C" w:rsidRPr="00174248" w:rsidRDefault="00B1066C" w:rsidP="000F043C">
      <w:pPr>
        <w:shd w:val="clear" w:color="auto" w:fill="FFFFFF"/>
        <w:ind w:left="22" w:right="14" w:firstLine="310"/>
        <w:jc w:val="both"/>
        <w:rPr>
          <w:rFonts w:ascii="Times New Roman" w:hAnsi="Times New Roman"/>
        </w:rPr>
      </w:pPr>
      <w:r w:rsidRPr="00174248">
        <w:rPr>
          <w:rFonts w:ascii="Times New Roman" w:hAnsi="Times New Roman"/>
          <w:b/>
          <w:i/>
        </w:rPr>
        <w:t>Развитие речи.</w:t>
      </w:r>
      <w:r w:rsidRPr="00174248">
        <w:rPr>
          <w:rFonts w:ascii="Times New Roman" w:hAnsi="Times New Roman"/>
        </w:rPr>
        <w:t xml:space="preserve"> Выразительное чтение. Устное рецензирование выразительного чтения. Устный монологический ответ по плану. Различные виды пересказов.</w:t>
      </w:r>
    </w:p>
    <w:p w:rsidR="00B1066C" w:rsidRPr="00174248" w:rsidRDefault="00B1066C" w:rsidP="000F043C">
      <w:pPr>
        <w:shd w:val="clear" w:color="auto" w:fill="FFFFFF"/>
        <w:ind w:left="22" w:right="14" w:firstLine="310"/>
        <w:jc w:val="both"/>
        <w:rPr>
          <w:rFonts w:ascii="Times New Roman" w:hAnsi="Times New Roman"/>
        </w:rPr>
      </w:pPr>
    </w:p>
    <w:p w:rsidR="00B1066C" w:rsidRPr="00174248" w:rsidRDefault="00B1066C" w:rsidP="000F043C">
      <w:pPr>
        <w:ind w:firstLine="567"/>
        <w:jc w:val="both"/>
        <w:rPr>
          <w:rFonts w:ascii="Times New Roman" w:hAnsi="Times New Roman"/>
        </w:rPr>
      </w:pPr>
      <w:r w:rsidRPr="00174248">
        <w:rPr>
          <w:rFonts w:ascii="Times New Roman" w:hAnsi="Times New Roman"/>
          <w:b/>
          <w:bCs/>
        </w:rPr>
        <w:t xml:space="preserve">ИЗ ДРЕВНЕРУССКОЙ ЛИТЕРАТУРЫ  </w:t>
      </w:r>
    </w:p>
    <w:p w:rsidR="00B1066C" w:rsidRPr="00174248" w:rsidRDefault="00B1066C" w:rsidP="000F043C">
      <w:pPr>
        <w:shd w:val="clear" w:color="auto" w:fill="FFFFFF"/>
        <w:ind w:left="7" w:right="22"/>
        <w:jc w:val="both"/>
        <w:rPr>
          <w:rFonts w:ascii="Times New Roman" w:hAnsi="Times New Roman"/>
        </w:rPr>
      </w:pPr>
      <w:r w:rsidRPr="00174248">
        <w:rPr>
          <w:rFonts w:ascii="Times New Roman" w:hAnsi="Times New Roman"/>
          <w:b/>
          <w:bCs/>
          <w:i/>
          <w:iCs/>
        </w:rPr>
        <w:t xml:space="preserve">«Поучение» Владимира Мономаха </w:t>
      </w:r>
      <w:r w:rsidRPr="00174248">
        <w:rPr>
          <w:rFonts w:ascii="Times New Roman" w:hAnsi="Times New Roman"/>
        </w:rPr>
        <w:t xml:space="preserve">(отрывок), </w:t>
      </w:r>
      <w:r w:rsidRPr="00174248">
        <w:rPr>
          <w:rFonts w:ascii="Times New Roman" w:hAnsi="Times New Roman"/>
          <w:b/>
          <w:bCs/>
          <w:i/>
          <w:iCs/>
        </w:rPr>
        <w:t xml:space="preserve">«Повесть о  Петре  и   Февронии  Муромских».   </w:t>
      </w:r>
      <w:r w:rsidRPr="00174248">
        <w:rPr>
          <w:rFonts w:ascii="Times New Roman" w:hAnsi="Times New Roman"/>
        </w:rPr>
        <w:t>Нравственные заветы Древней Руси. Внимание к личности, гимн любви и вер</w:t>
      </w:r>
      <w:r w:rsidRPr="00174248">
        <w:rPr>
          <w:rFonts w:ascii="Times New Roman" w:hAnsi="Times New Roman"/>
        </w:rPr>
        <w:softHyphen/>
        <w:t>ности. Народно-поэтические  мотивы в повести.</w:t>
      </w:r>
    </w:p>
    <w:p w:rsidR="00B1066C" w:rsidRPr="00174248" w:rsidRDefault="00B1066C" w:rsidP="000F043C">
      <w:pPr>
        <w:shd w:val="clear" w:color="auto" w:fill="FFFFFF"/>
        <w:ind w:right="22" w:firstLine="317"/>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Поучение (начальные представ</w:t>
      </w:r>
      <w:r w:rsidRPr="00174248">
        <w:rPr>
          <w:rFonts w:ascii="Times New Roman" w:hAnsi="Times New Roman"/>
        </w:rPr>
        <w:softHyphen/>
        <w:t>ления). Житие (начальные представ</w:t>
      </w:r>
      <w:r w:rsidRPr="00174248">
        <w:rPr>
          <w:rFonts w:ascii="Times New Roman" w:hAnsi="Times New Roman"/>
        </w:rPr>
        <w:softHyphen/>
        <w:t>ления).</w:t>
      </w:r>
    </w:p>
    <w:p w:rsidR="00B1066C" w:rsidRPr="00174248" w:rsidRDefault="00B1066C" w:rsidP="000F043C">
      <w:pPr>
        <w:shd w:val="clear" w:color="auto" w:fill="FFFFFF"/>
        <w:ind w:right="22" w:firstLine="317"/>
        <w:jc w:val="both"/>
        <w:rPr>
          <w:rFonts w:ascii="Times New Roman" w:hAnsi="Times New Roman"/>
        </w:rPr>
      </w:pPr>
    </w:p>
    <w:p w:rsidR="00B1066C" w:rsidRPr="00174248" w:rsidRDefault="00B1066C" w:rsidP="000F043C">
      <w:pPr>
        <w:shd w:val="clear" w:color="auto" w:fill="FFFFFF"/>
        <w:ind w:left="14" w:firstLine="324"/>
        <w:jc w:val="both"/>
        <w:rPr>
          <w:rFonts w:ascii="Times New Roman" w:hAnsi="Times New Roman"/>
        </w:rPr>
      </w:pPr>
      <w:r w:rsidRPr="00174248">
        <w:rPr>
          <w:rFonts w:ascii="Times New Roman" w:hAnsi="Times New Roman"/>
          <w:b/>
          <w:bCs/>
          <w:i/>
          <w:iCs/>
          <w:spacing w:val="-3"/>
        </w:rPr>
        <w:t xml:space="preserve">«Повесть временных лет». </w:t>
      </w:r>
      <w:r w:rsidRPr="00174248">
        <w:rPr>
          <w:rFonts w:ascii="Times New Roman" w:hAnsi="Times New Roman"/>
          <w:spacing w:val="-3"/>
        </w:rPr>
        <w:t xml:space="preserve">Отрывок </w:t>
      </w:r>
      <w:r w:rsidRPr="00174248">
        <w:rPr>
          <w:rFonts w:ascii="Times New Roman" w:hAnsi="Times New Roman"/>
          <w:b/>
          <w:i/>
          <w:spacing w:val="-3"/>
        </w:rPr>
        <w:t>«О пользе книг»</w:t>
      </w:r>
      <w:r w:rsidRPr="00174248">
        <w:rPr>
          <w:rFonts w:ascii="Times New Roman" w:hAnsi="Times New Roman"/>
          <w:spacing w:val="-3"/>
        </w:rPr>
        <w:t xml:space="preserve">. </w:t>
      </w:r>
      <w:r w:rsidRPr="00174248">
        <w:rPr>
          <w:rFonts w:ascii="Times New Roman" w:hAnsi="Times New Roman"/>
        </w:rPr>
        <w:t>Формирование традиции уважительного отношения к книге. ПРОЕКТ.</w:t>
      </w:r>
    </w:p>
    <w:p w:rsidR="00B1066C" w:rsidRPr="00174248" w:rsidRDefault="00B1066C" w:rsidP="000F043C">
      <w:pPr>
        <w:shd w:val="clear" w:color="auto" w:fill="FFFFFF"/>
        <w:ind w:left="7" w:right="22" w:firstLine="310"/>
        <w:jc w:val="both"/>
        <w:rPr>
          <w:rFonts w:ascii="Times New Roman" w:hAnsi="Times New Roman"/>
        </w:rPr>
      </w:pPr>
      <w:r w:rsidRPr="00174248">
        <w:rPr>
          <w:rFonts w:ascii="Times New Roman" w:hAnsi="Times New Roman"/>
          <w:b/>
          <w:i/>
        </w:rPr>
        <w:t>Теория литературы.</w:t>
      </w:r>
      <w:r w:rsidRPr="00174248">
        <w:rPr>
          <w:rFonts w:ascii="Times New Roman" w:hAnsi="Times New Roman"/>
        </w:rPr>
        <w:t xml:space="preserve"> Русская летопись (развитие представ</w:t>
      </w:r>
      <w:r w:rsidRPr="00174248">
        <w:rPr>
          <w:rFonts w:ascii="Times New Roman" w:hAnsi="Times New Roman"/>
        </w:rPr>
        <w:softHyphen/>
        <w:t>лений). Отражение исторических событий и вымысел, отражение народных идеалов (патриотизма, ума, находчивости).</w:t>
      </w:r>
    </w:p>
    <w:p w:rsidR="00B1066C" w:rsidRPr="00174248" w:rsidRDefault="00B1066C" w:rsidP="000F043C">
      <w:pPr>
        <w:shd w:val="clear" w:color="auto" w:fill="FFFFFF"/>
        <w:ind w:left="7" w:right="22" w:firstLine="310"/>
        <w:jc w:val="both"/>
        <w:rPr>
          <w:rFonts w:ascii="Times New Roman" w:hAnsi="Times New Roman"/>
        </w:rPr>
      </w:pPr>
      <w:r w:rsidRPr="00174248">
        <w:rPr>
          <w:rFonts w:ascii="Times New Roman" w:hAnsi="Times New Roman"/>
          <w:b/>
          <w:i/>
        </w:rPr>
        <w:t>Развитие речи.</w:t>
      </w:r>
      <w:r w:rsidRPr="00174248">
        <w:rPr>
          <w:rFonts w:ascii="Times New Roman" w:hAnsi="Times New Roman"/>
        </w:rPr>
        <w:t xml:space="preserve"> Устное рецензирование выразительного чтения. Устные и письменные ответы на вопросы.</w:t>
      </w:r>
    </w:p>
    <w:p w:rsidR="00B1066C" w:rsidRPr="00174248" w:rsidRDefault="00B1066C" w:rsidP="000F043C">
      <w:pPr>
        <w:shd w:val="clear" w:color="auto" w:fill="FFFFFF"/>
        <w:ind w:left="7" w:right="22" w:firstLine="310"/>
        <w:jc w:val="both"/>
        <w:rPr>
          <w:rFonts w:ascii="Times New Roman" w:hAnsi="Times New Roman"/>
        </w:rPr>
      </w:pPr>
    </w:p>
    <w:p w:rsidR="00B1066C" w:rsidRPr="00174248" w:rsidRDefault="00B1066C" w:rsidP="000F043C">
      <w:pPr>
        <w:ind w:firstLine="567"/>
        <w:jc w:val="both"/>
        <w:rPr>
          <w:rFonts w:ascii="Times New Roman" w:hAnsi="Times New Roman"/>
          <w:b/>
          <w:bCs/>
        </w:rPr>
      </w:pPr>
      <w:r w:rsidRPr="00174248">
        <w:rPr>
          <w:rFonts w:ascii="Times New Roman" w:hAnsi="Times New Roman"/>
          <w:b/>
          <w:bCs/>
        </w:rPr>
        <w:t xml:space="preserve">ИЗ РУССКОЙ ЛИТЕРАТУРЫ  </w:t>
      </w:r>
      <w:r w:rsidRPr="00174248">
        <w:rPr>
          <w:rFonts w:ascii="Times New Roman" w:hAnsi="Times New Roman"/>
          <w:b/>
          <w:bCs/>
          <w:lang w:val="en-US"/>
        </w:rPr>
        <w:t>XVIII</w:t>
      </w:r>
      <w:r w:rsidRPr="00174248">
        <w:rPr>
          <w:rFonts w:ascii="Times New Roman" w:hAnsi="Times New Roman"/>
          <w:b/>
          <w:bCs/>
        </w:rPr>
        <w:t xml:space="preserve"> века </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spacing w:before="94"/>
        <w:ind w:left="7" w:right="14" w:firstLine="317"/>
        <w:jc w:val="both"/>
        <w:rPr>
          <w:rFonts w:ascii="Times New Roman" w:hAnsi="Times New Roman"/>
        </w:rPr>
      </w:pPr>
      <w:r w:rsidRPr="00174248">
        <w:rPr>
          <w:rFonts w:ascii="Times New Roman" w:hAnsi="Times New Roman"/>
          <w:b/>
          <w:bCs/>
          <w:spacing w:val="-3"/>
        </w:rPr>
        <w:t>Михаил Васильевич Ломоносов</w:t>
      </w:r>
      <w:r w:rsidRPr="00174248">
        <w:rPr>
          <w:rFonts w:ascii="Times New Roman" w:hAnsi="Times New Roman"/>
        </w:rPr>
        <w:t xml:space="preserve">. </w:t>
      </w:r>
      <w:r w:rsidRPr="00174248">
        <w:rPr>
          <w:rFonts w:ascii="Times New Roman" w:hAnsi="Times New Roman"/>
          <w:b/>
          <w:bCs/>
          <w:i/>
          <w:iCs/>
        </w:rPr>
        <w:t xml:space="preserve">«К статуе Петра Великого», «Ода на день восшествия </w:t>
      </w:r>
      <w:r w:rsidRPr="00174248">
        <w:rPr>
          <w:rFonts w:ascii="Times New Roman" w:hAnsi="Times New Roman"/>
          <w:b/>
          <w:bCs/>
          <w:i/>
          <w:iCs/>
          <w:spacing w:val="-6"/>
        </w:rPr>
        <w:t>на Всероссийский престол ея Величества государыни Им</w:t>
      </w:r>
      <w:r w:rsidRPr="00174248">
        <w:rPr>
          <w:rFonts w:ascii="Times New Roman" w:hAnsi="Times New Roman"/>
          <w:b/>
          <w:bCs/>
          <w:i/>
          <w:iCs/>
          <w:spacing w:val="-6"/>
        </w:rPr>
        <w:softHyphen/>
      </w:r>
      <w:r w:rsidRPr="00174248">
        <w:rPr>
          <w:rFonts w:ascii="Times New Roman" w:hAnsi="Times New Roman"/>
          <w:b/>
          <w:bCs/>
          <w:i/>
          <w:iCs/>
          <w:spacing w:val="-4"/>
        </w:rPr>
        <w:t xml:space="preserve">ператрицы Елисаветы Петровны 1747 года» </w:t>
      </w:r>
      <w:r w:rsidRPr="00174248">
        <w:rPr>
          <w:rFonts w:ascii="Times New Roman" w:hAnsi="Times New Roman"/>
          <w:spacing w:val="-4"/>
        </w:rPr>
        <w:t xml:space="preserve">(отрывок). </w:t>
      </w:r>
      <w:r w:rsidRPr="00174248">
        <w:rPr>
          <w:rFonts w:ascii="Times New Roman" w:hAnsi="Times New Roman"/>
        </w:rPr>
        <w:t>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B1066C" w:rsidRPr="00174248" w:rsidRDefault="00B1066C" w:rsidP="000F043C">
      <w:pPr>
        <w:shd w:val="clear" w:color="auto" w:fill="FFFFFF"/>
        <w:spacing w:before="144"/>
        <w:ind w:left="7" w:right="22" w:firstLine="302"/>
        <w:jc w:val="both"/>
        <w:rPr>
          <w:rFonts w:ascii="Times New Roman" w:hAnsi="Times New Roman"/>
        </w:rPr>
      </w:pPr>
      <w:r w:rsidRPr="00174248">
        <w:rPr>
          <w:rFonts w:ascii="Times New Roman" w:hAnsi="Times New Roman"/>
          <w:b/>
          <w:bCs/>
          <w:spacing w:val="-4"/>
        </w:rPr>
        <w:t xml:space="preserve">Гавриил Романович Державин. </w:t>
      </w:r>
      <w:r w:rsidRPr="00174248">
        <w:rPr>
          <w:rFonts w:ascii="Times New Roman" w:hAnsi="Times New Roman"/>
          <w:spacing w:val="-4"/>
        </w:rPr>
        <w:t xml:space="preserve">Краткий рассказ о поэте. </w:t>
      </w:r>
      <w:r w:rsidRPr="00174248">
        <w:rPr>
          <w:rFonts w:ascii="Times New Roman" w:hAnsi="Times New Roman"/>
          <w:b/>
          <w:bCs/>
          <w:i/>
          <w:iCs/>
        </w:rPr>
        <w:t xml:space="preserve">«Река времен в своем стремленье...», «На птичку...», «Признание». </w:t>
      </w:r>
      <w:r w:rsidRPr="00174248">
        <w:rPr>
          <w:rFonts w:ascii="Times New Roman" w:hAnsi="Times New Roman"/>
        </w:rPr>
        <w:t>Размышления о смысле жизни, о судьбе. Утверждение необходимости свободы творчества.</w:t>
      </w:r>
    </w:p>
    <w:p w:rsidR="00B1066C" w:rsidRPr="00174248" w:rsidRDefault="00B1066C" w:rsidP="000F043C">
      <w:pPr>
        <w:shd w:val="clear" w:color="auto" w:fill="FFFFFF"/>
        <w:ind w:left="317"/>
        <w:jc w:val="both"/>
        <w:rPr>
          <w:rFonts w:ascii="Times New Roman" w:hAnsi="Times New Roman"/>
        </w:rPr>
      </w:pPr>
      <w:r w:rsidRPr="00174248">
        <w:rPr>
          <w:rFonts w:ascii="Times New Roman" w:hAnsi="Times New Roman"/>
          <w:b/>
          <w:i/>
        </w:rPr>
        <w:t>Теория   литературы</w:t>
      </w:r>
      <w:r w:rsidRPr="00174248">
        <w:rPr>
          <w:rFonts w:ascii="Times New Roman" w:hAnsi="Times New Roman"/>
        </w:rPr>
        <w:t xml:space="preserve">. Понятие о жанре оды (начальные представления). Особенности литературного языка </w:t>
      </w:r>
      <w:r w:rsidRPr="00174248">
        <w:rPr>
          <w:rFonts w:ascii="Times New Roman" w:hAnsi="Times New Roman"/>
          <w:lang w:val="en-US"/>
        </w:rPr>
        <w:t>XVIII</w:t>
      </w:r>
      <w:r w:rsidRPr="00174248">
        <w:rPr>
          <w:rFonts w:ascii="Times New Roman" w:hAnsi="Times New Roman"/>
        </w:rPr>
        <w:t xml:space="preserve"> столетия.</w:t>
      </w:r>
    </w:p>
    <w:p w:rsidR="00B1066C" w:rsidRPr="00174248" w:rsidRDefault="00B1066C" w:rsidP="000F043C">
      <w:pPr>
        <w:ind w:firstLine="567"/>
        <w:jc w:val="both"/>
        <w:rPr>
          <w:rFonts w:ascii="Times New Roman" w:hAnsi="Times New Roman"/>
        </w:rPr>
      </w:pPr>
      <w:r w:rsidRPr="00174248">
        <w:rPr>
          <w:rFonts w:ascii="Times New Roman" w:hAnsi="Times New Roman"/>
          <w:b/>
          <w:i/>
        </w:rPr>
        <w:t>Развитие речи.</w:t>
      </w:r>
      <w:r w:rsidRPr="00174248">
        <w:rPr>
          <w:rFonts w:ascii="Times New Roman" w:hAnsi="Times New Roman"/>
        </w:rPr>
        <w:t xml:space="preserve"> Выразительное чтение. Устное рецензирование выразительного чтения. Характеристика героев. Участие в коллективном диалоге. </w:t>
      </w:r>
    </w:p>
    <w:p w:rsidR="00B1066C" w:rsidRPr="00174248" w:rsidRDefault="00B1066C" w:rsidP="000F043C">
      <w:pPr>
        <w:ind w:firstLine="567"/>
        <w:jc w:val="both"/>
        <w:rPr>
          <w:rFonts w:ascii="Times New Roman" w:hAnsi="Times New Roman"/>
          <w:b/>
          <w:i/>
        </w:rPr>
      </w:pPr>
    </w:p>
    <w:p w:rsidR="00B1066C" w:rsidRPr="00174248" w:rsidRDefault="00B1066C" w:rsidP="000F043C">
      <w:pPr>
        <w:ind w:firstLine="567"/>
        <w:jc w:val="both"/>
        <w:rPr>
          <w:rFonts w:ascii="Times New Roman" w:hAnsi="Times New Roman"/>
          <w:b/>
          <w:bCs/>
        </w:rPr>
      </w:pPr>
      <w:r w:rsidRPr="00174248">
        <w:rPr>
          <w:rFonts w:ascii="Times New Roman" w:hAnsi="Times New Roman"/>
          <w:b/>
          <w:bCs/>
        </w:rPr>
        <w:t xml:space="preserve">ИЗ РУССКОЙ ЛИТЕРАТУРЫ  </w:t>
      </w:r>
      <w:r w:rsidRPr="00174248">
        <w:rPr>
          <w:rFonts w:ascii="Times New Roman" w:hAnsi="Times New Roman"/>
          <w:b/>
          <w:bCs/>
          <w:lang w:val="en-US"/>
        </w:rPr>
        <w:t>XIX</w:t>
      </w:r>
      <w:r w:rsidRPr="00174248">
        <w:rPr>
          <w:rFonts w:ascii="Times New Roman" w:hAnsi="Times New Roman"/>
          <w:b/>
          <w:bCs/>
        </w:rPr>
        <w:t xml:space="preserve"> века </w:t>
      </w:r>
    </w:p>
    <w:p w:rsidR="00B1066C" w:rsidRPr="00174248" w:rsidRDefault="00B1066C" w:rsidP="000F043C">
      <w:pPr>
        <w:shd w:val="clear" w:color="auto" w:fill="FFFFFF"/>
        <w:spacing w:before="86"/>
        <w:ind w:left="7" w:right="29" w:firstLine="302"/>
        <w:jc w:val="both"/>
        <w:rPr>
          <w:rFonts w:ascii="Times New Roman" w:hAnsi="Times New Roman"/>
        </w:rPr>
      </w:pPr>
      <w:r w:rsidRPr="00174248">
        <w:rPr>
          <w:rFonts w:ascii="Times New Roman" w:hAnsi="Times New Roman"/>
          <w:b/>
          <w:bCs/>
          <w:spacing w:val="-5"/>
        </w:rPr>
        <w:t xml:space="preserve">Александр Сергеевич Пушкин (3 часа). </w:t>
      </w:r>
      <w:r w:rsidRPr="00174248">
        <w:rPr>
          <w:rFonts w:ascii="Times New Roman" w:hAnsi="Times New Roman"/>
          <w:spacing w:val="-5"/>
        </w:rPr>
        <w:t>Краткий рассказ о писа</w:t>
      </w:r>
      <w:r w:rsidRPr="00174248">
        <w:rPr>
          <w:rFonts w:ascii="Times New Roman" w:hAnsi="Times New Roman"/>
          <w:spacing w:val="-5"/>
        </w:rPr>
        <w:softHyphen/>
      </w:r>
      <w:r w:rsidRPr="00174248">
        <w:rPr>
          <w:rFonts w:ascii="Times New Roman" w:hAnsi="Times New Roman"/>
        </w:rPr>
        <w:t>теле.</w:t>
      </w:r>
    </w:p>
    <w:p w:rsidR="00B1066C" w:rsidRPr="00174248" w:rsidRDefault="00B1066C" w:rsidP="000F043C">
      <w:pPr>
        <w:shd w:val="clear" w:color="auto" w:fill="FFFFFF"/>
        <w:ind w:left="331"/>
        <w:jc w:val="both"/>
        <w:rPr>
          <w:rFonts w:ascii="Times New Roman" w:hAnsi="Times New Roman"/>
        </w:rPr>
      </w:pPr>
      <w:r w:rsidRPr="00174248">
        <w:rPr>
          <w:rFonts w:ascii="Times New Roman" w:hAnsi="Times New Roman"/>
          <w:b/>
          <w:bCs/>
          <w:i/>
          <w:iCs/>
          <w:spacing w:val="-4"/>
        </w:rPr>
        <w:lastRenderedPageBreak/>
        <w:t>«Полтава»    («Полтавский    бой»),    «Медный    всадник»</w:t>
      </w:r>
      <w:r w:rsidRPr="00174248">
        <w:rPr>
          <w:rFonts w:ascii="Times New Roman" w:hAnsi="Times New Roman"/>
        </w:rPr>
        <w:t xml:space="preserve"> (вступление «На берегу пустынных волн...»), </w:t>
      </w:r>
      <w:r w:rsidRPr="00174248">
        <w:rPr>
          <w:rFonts w:ascii="Times New Roman" w:hAnsi="Times New Roman"/>
          <w:b/>
          <w:bCs/>
          <w:i/>
          <w:iCs/>
        </w:rPr>
        <w:t xml:space="preserve">«Песнь </w:t>
      </w:r>
      <w:r w:rsidRPr="00174248">
        <w:rPr>
          <w:rFonts w:ascii="Times New Roman" w:hAnsi="Times New Roman"/>
          <w:i/>
          <w:iCs/>
        </w:rPr>
        <w:t xml:space="preserve">о </w:t>
      </w:r>
      <w:r w:rsidRPr="00174248">
        <w:rPr>
          <w:rFonts w:ascii="Times New Roman" w:hAnsi="Times New Roman"/>
          <w:b/>
          <w:bCs/>
          <w:i/>
          <w:iCs/>
        </w:rPr>
        <w:t xml:space="preserve">вещем Олеге». </w:t>
      </w:r>
      <w:r w:rsidRPr="00174248">
        <w:rPr>
          <w:rFonts w:ascii="Times New Roman" w:hAnsi="Times New Roman"/>
        </w:rPr>
        <w:t>Интерес Пушкина к истории России. Мас</w:t>
      </w:r>
      <w:r w:rsidRPr="00174248">
        <w:rPr>
          <w:rFonts w:ascii="Times New Roman" w:hAnsi="Times New Roman"/>
        </w:rPr>
        <w:softHyphen/>
        <w:t xml:space="preserve">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sidRPr="00174248">
        <w:rPr>
          <w:rFonts w:ascii="Times New Roman" w:hAnsi="Times New Roman"/>
          <w:lang w:val="en-US"/>
        </w:rPr>
        <w:t>I</w:t>
      </w:r>
      <w:r w:rsidRPr="00174248">
        <w:rPr>
          <w:rFonts w:ascii="Times New Roman" w:hAnsi="Times New Roman"/>
        </w:rPr>
        <w:t xml:space="preserve"> и Карла </w:t>
      </w:r>
      <w:r w:rsidRPr="00174248">
        <w:rPr>
          <w:rFonts w:ascii="Times New Roman" w:hAnsi="Times New Roman"/>
          <w:lang w:val="en-US"/>
        </w:rPr>
        <w:t>XII</w:t>
      </w:r>
      <w:r w:rsidRPr="00174248">
        <w:rPr>
          <w:rFonts w:ascii="Times New Roman" w:hAnsi="Times New Roman"/>
        </w:rPr>
        <w:t>). Авторское отношение к героям. Летописный источник «Песни о вещем Олеге». Особенности компози</w:t>
      </w:r>
      <w:r w:rsidRPr="00174248">
        <w:rPr>
          <w:rFonts w:ascii="Times New Roman" w:hAnsi="Times New Roman"/>
        </w:rPr>
        <w:softHyphen/>
        <w:t>ции.  Своеобразие языка.  Основная  мысль стихотворения. Смысл   сопоставления   Олега   и   волхва.   Художественное воспроизведение быта и нравов Древней Руси.</w:t>
      </w:r>
    </w:p>
    <w:p w:rsidR="00B1066C" w:rsidRPr="00174248" w:rsidRDefault="00B1066C" w:rsidP="000F043C">
      <w:pPr>
        <w:shd w:val="clear" w:color="auto" w:fill="FFFFFF"/>
        <w:spacing w:before="108"/>
        <w:ind w:right="14" w:firstLine="338"/>
        <w:jc w:val="both"/>
        <w:rPr>
          <w:rFonts w:ascii="Times New Roman" w:hAnsi="Times New Roman"/>
        </w:rPr>
      </w:pPr>
      <w:r w:rsidRPr="00174248">
        <w:rPr>
          <w:rFonts w:ascii="Times New Roman" w:hAnsi="Times New Roman"/>
          <w:b/>
          <w:bCs/>
          <w:i/>
          <w:iCs/>
          <w:spacing w:val="-7"/>
        </w:rPr>
        <w:t xml:space="preserve"> «Борис Годунов» (сцена вЧудовом монастыре). </w:t>
      </w:r>
      <w:r w:rsidRPr="00174248">
        <w:rPr>
          <w:rFonts w:ascii="Times New Roman" w:hAnsi="Times New Roman"/>
          <w:b/>
          <w:bCs/>
          <w:spacing w:val="-7"/>
        </w:rPr>
        <w:t xml:space="preserve">Образ </w:t>
      </w:r>
      <w:r w:rsidRPr="00174248">
        <w:rPr>
          <w:rFonts w:ascii="Times New Roman" w:hAnsi="Times New Roman"/>
        </w:rPr>
        <w:t>летописца как образ древнерусского писателя. Монолог Пимена: размышления о значении труда летописца для последующих поколений.</w:t>
      </w:r>
    </w:p>
    <w:p w:rsidR="00B1066C" w:rsidRPr="00174248" w:rsidRDefault="00B1066C" w:rsidP="000F043C">
      <w:pPr>
        <w:shd w:val="clear" w:color="auto" w:fill="FFFFFF"/>
        <w:ind w:left="14" w:right="14" w:firstLine="331"/>
        <w:jc w:val="both"/>
        <w:rPr>
          <w:rFonts w:ascii="Times New Roman" w:hAnsi="Times New Roman"/>
        </w:rPr>
      </w:pPr>
      <w:r w:rsidRPr="00174248">
        <w:rPr>
          <w:rFonts w:ascii="Times New Roman" w:hAnsi="Times New Roman"/>
          <w:b/>
          <w:bCs/>
          <w:i/>
          <w:iCs/>
          <w:spacing w:val="-3"/>
        </w:rPr>
        <w:t xml:space="preserve">«Станционный смотритель». </w:t>
      </w:r>
      <w:r w:rsidRPr="00174248">
        <w:rPr>
          <w:rFonts w:ascii="Times New Roman" w:hAnsi="Times New Roman"/>
          <w:spacing w:val="-3"/>
        </w:rPr>
        <w:t xml:space="preserve">Изображение «маленького </w:t>
      </w:r>
      <w:r w:rsidRPr="00174248">
        <w:rPr>
          <w:rFonts w:ascii="Times New Roman" w:hAnsi="Times New Roman"/>
        </w:rPr>
        <w:t>человека», его положения в обществе. Пробуждение чело</w:t>
      </w:r>
      <w:r w:rsidRPr="00174248">
        <w:rPr>
          <w:rFonts w:ascii="Times New Roman" w:hAnsi="Times New Roman"/>
        </w:rPr>
        <w:softHyphen/>
        <w:t>веческого достоинства и чувства протеста. Трагическое</w:t>
      </w:r>
      <w:r w:rsidRPr="00174248">
        <w:rPr>
          <w:rFonts w:ascii="Times New Roman" w:hAnsi="Times New Roman"/>
          <w:bCs/>
        </w:rPr>
        <w:t xml:space="preserve">и </w:t>
      </w:r>
      <w:r w:rsidRPr="00174248">
        <w:rPr>
          <w:rFonts w:ascii="Times New Roman" w:hAnsi="Times New Roman"/>
        </w:rPr>
        <w:t>гуманистическое в повести.</w:t>
      </w:r>
    </w:p>
    <w:p w:rsidR="00B1066C" w:rsidRPr="00174248" w:rsidRDefault="00B1066C" w:rsidP="000F043C">
      <w:pPr>
        <w:shd w:val="clear" w:color="auto" w:fill="FFFFFF"/>
        <w:ind w:right="29" w:firstLine="317"/>
        <w:jc w:val="both"/>
        <w:rPr>
          <w:rFonts w:ascii="Times New Roman" w:hAnsi="Times New Roman"/>
        </w:rPr>
      </w:pPr>
      <w:r w:rsidRPr="00174248">
        <w:rPr>
          <w:rFonts w:ascii="Times New Roman" w:hAnsi="Times New Roman"/>
          <w:b/>
          <w:i/>
        </w:rPr>
        <w:t>Теория литературы</w:t>
      </w:r>
      <w:r w:rsidRPr="00174248">
        <w:rPr>
          <w:rFonts w:ascii="Times New Roman" w:hAnsi="Times New Roman"/>
        </w:rPr>
        <w:t>. Баллада (развитие представ</w:t>
      </w:r>
      <w:r w:rsidRPr="00174248">
        <w:rPr>
          <w:rFonts w:ascii="Times New Roman" w:hAnsi="Times New Roman"/>
        </w:rPr>
        <w:softHyphen/>
        <w:t>лений). Повесть (развитие представ</w:t>
      </w:r>
      <w:r w:rsidRPr="00174248">
        <w:rPr>
          <w:rFonts w:ascii="Times New Roman" w:hAnsi="Times New Roman"/>
        </w:rPr>
        <w:softHyphen/>
        <w:t>лений).</w:t>
      </w:r>
    </w:p>
    <w:p w:rsidR="00B1066C" w:rsidRPr="00174248" w:rsidRDefault="00B1066C" w:rsidP="000F043C">
      <w:pPr>
        <w:ind w:firstLine="567"/>
        <w:jc w:val="both"/>
        <w:rPr>
          <w:rFonts w:ascii="Times New Roman" w:hAnsi="Times New Roman"/>
        </w:rPr>
      </w:pPr>
      <w:r w:rsidRPr="00174248">
        <w:rPr>
          <w:rFonts w:ascii="Times New Roman" w:hAnsi="Times New Roman"/>
          <w:b/>
          <w:i/>
        </w:rPr>
        <w:t>Развитие речи.</w:t>
      </w:r>
      <w:r w:rsidRPr="00174248">
        <w:rPr>
          <w:rFonts w:ascii="Times New Roman" w:hAnsi="Times New Roman"/>
        </w:rPr>
        <w:t xml:space="preserve"> Выразительное чтение фрагментов. Устное рецензирование выразительного чтения. Участие в коллективном диалоге. Устный и письменный ответ на вопрос. Составление плана устного и письменного рассказа о герое, сравнительной характеристики героев.</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spacing w:before="108"/>
        <w:ind w:left="331"/>
        <w:jc w:val="both"/>
        <w:rPr>
          <w:rFonts w:ascii="Times New Roman" w:hAnsi="Times New Roman"/>
        </w:rPr>
      </w:pPr>
      <w:r w:rsidRPr="00174248">
        <w:rPr>
          <w:rFonts w:ascii="Times New Roman" w:hAnsi="Times New Roman"/>
          <w:b/>
          <w:bCs/>
        </w:rPr>
        <w:t xml:space="preserve">Михаил Юрьевич Лермонтов. </w:t>
      </w:r>
      <w:r w:rsidRPr="00174248">
        <w:rPr>
          <w:rFonts w:ascii="Times New Roman" w:hAnsi="Times New Roman"/>
        </w:rPr>
        <w:t>Краткий рассказ о жизни и творчестве поэте.</w:t>
      </w:r>
    </w:p>
    <w:p w:rsidR="00B1066C" w:rsidRPr="00174248" w:rsidRDefault="00B1066C" w:rsidP="000F043C">
      <w:pPr>
        <w:shd w:val="clear" w:color="auto" w:fill="FFFFFF"/>
        <w:spacing w:before="7"/>
        <w:ind w:left="22" w:right="7" w:firstLine="331"/>
        <w:jc w:val="both"/>
        <w:rPr>
          <w:rFonts w:ascii="Times New Roman" w:hAnsi="Times New Roman"/>
        </w:rPr>
      </w:pPr>
      <w:r w:rsidRPr="00174248">
        <w:rPr>
          <w:rFonts w:ascii="Times New Roman" w:hAnsi="Times New Roman"/>
          <w:b/>
          <w:bCs/>
          <w:i/>
          <w:iCs/>
        </w:rPr>
        <w:t>«Песня про царя Ивана Васильевича, молодого опрични</w:t>
      </w:r>
      <w:r w:rsidRPr="00174248">
        <w:rPr>
          <w:rFonts w:ascii="Times New Roman" w:hAnsi="Times New Roman"/>
          <w:b/>
          <w:bCs/>
          <w:i/>
          <w:iCs/>
        </w:rPr>
        <w:softHyphen/>
      </w:r>
      <w:r w:rsidRPr="00174248">
        <w:rPr>
          <w:rFonts w:ascii="Times New Roman" w:hAnsi="Times New Roman"/>
          <w:b/>
          <w:bCs/>
          <w:i/>
          <w:iCs/>
          <w:spacing w:val="-3"/>
        </w:rPr>
        <w:t xml:space="preserve">ка и удалого купца Калашникова». </w:t>
      </w:r>
      <w:r w:rsidRPr="00174248">
        <w:rPr>
          <w:rFonts w:ascii="Times New Roman" w:hAnsi="Times New Roman"/>
          <w:spacing w:val="-3"/>
        </w:rPr>
        <w:t xml:space="preserve">Поэма </w:t>
      </w:r>
      <w:r w:rsidRPr="00174248">
        <w:rPr>
          <w:rFonts w:ascii="Times New Roman" w:hAnsi="Times New Roman"/>
          <w:b/>
          <w:bCs/>
          <w:spacing w:val="-3"/>
        </w:rPr>
        <w:t xml:space="preserve">об </w:t>
      </w:r>
      <w:r w:rsidRPr="00174248">
        <w:rPr>
          <w:rFonts w:ascii="Times New Roman" w:hAnsi="Times New Roman"/>
          <w:spacing w:val="-3"/>
        </w:rPr>
        <w:t xml:space="preserve">историческом </w:t>
      </w:r>
      <w:r w:rsidRPr="00174248">
        <w:rPr>
          <w:rFonts w:ascii="Times New Roman" w:hAnsi="Times New Roman"/>
        </w:rPr>
        <w:t xml:space="preserve">прошлом Руси. Картины быта </w:t>
      </w:r>
      <w:r w:rsidRPr="00174248">
        <w:rPr>
          <w:rFonts w:ascii="Times New Roman" w:hAnsi="Times New Roman"/>
          <w:lang w:val="en-US"/>
        </w:rPr>
        <w:t>XVI</w:t>
      </w:r>
      <w:r w:rsidRPr="00174248">
        <w:rPr>
          <w:rFonts w:ascii="Times New Roman" w:hAnsi="Times New Roman"/>
        </w:rPr>
        <w:t xml:space="preserve">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rsidR="00B1066C" w:rsidRPr="00174248" w:rsidRDefault="00B1066C" w:rsidP="000F043C">
      <w:pPr>
        <w:shd w:val="clear" w:color="auto" w:fill="FFFFFF"/>
        <w:ind w:left="29" w:firstLine="310"/>
        <w:jc w:val="both"/>
        <w:rPr>
          <w:rFonts w:ascii="Times New Roman" w:hAnsi="Times New Roman"/>
        </w:rPr>
      </w:pPr>
      <w:r w:rsidRPr="00174248">
        <w:rPr>
          <w:rFonts w:ascii="Times New Roman" w:hAnsi="Times New Roman"/>
        </w:rPr>
        <w:t xml:space="preserve">Особенности сюжета поэмы. Авторское отношение </w:t>
      </w:r>
      <w:r w:rsidRPr="00174248">
        <w:rPr>
          <w:rFonts w:ascii="Times New Roman" w:hAnsi="Times New Roman"/>
          <w:bCs/>
        </w:rPr>
        <w:t xml:space="preserve">к </w:t>
      </w:r>
      <w:r w:rsidRPr="00174248">
        <w:rPr>
          <w:rFonts w:ascii="Times New Roman" w:hAnsi="Times New Roman"/>
        </w:rPr>
        <w:t>изображаемому. Связь поэмы с произведениями устного народного творчества. Оценка героев с позиций народа. Образы гусляров. Язык и стих поэмы.</w:t>
      </w:r>
    </w:p>
    <w:p w:rsidR="00B1066C" w:rsidRPr="00174248" w:rsidRDefault="00B1066C" w:rsidP="000F043C">
      <w:pPr>
        <w:shd w:val="clear" w:color="auto" w:fill="FFFFFF"/>
        <w:ind w:left="50" w:right="14" w:firstLine="310"/>
        <w:jc w:val="both"/>
        <w:rPr>
          <w:rFonts w:ascii="Times New Roman" w:hAnsi="Times New Roman"/>
        </w:rPr>
      </w:pPr>
      <w:r w:rsidRPr="00174248">
        <w:rPr>
          <w:rFonts w:ascii="Times New Roman" w:hAnsi="Times New Roman"/>
          <w:b/>
          <w:bCs/>
          <w:i/>
          <w:iCs/>
        </w:rPr>
        <w:t>«Когда волнуется желтеющая нива...», «Молитва», «Ангел».</w:t>
      </w:r>
      <w:r w:rsidRPr="00174248">
        <w:rPr>
          <w:rFonts w:ascii="Times New Roman" w:hAnsi="Times New Roman"/>
        </w:rPr>
        <w:t xml:space="preserve">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w:t>
      </w:r>
      <w:r w:rsidRPr="00174248">
        <w:rPr>
          <w:rFonts w:ascii="Times New Roman" w:hAnsi="Times New Roman"/>
        </w:rPr>
        <w:softHyphen/>
        <w:t>щим ожидаемое счастье на земле.</w:t>
      </w:r>
    </w:p>
    <w:p w:rsidR="00B1066C" w:rsidRPr="00174248" w:rsidRDefault="00B1066C" w:rsidP="000F043C">
      <w:pPr>
        <w:shd w:val="clear" w:color="auto" w:fill="FFFFFF"/>
        <w:ind w:left="43" w:firstLine="295"/>
        <w:jc w:val="both"/>
        <w:rPr>
          <w:rFonts w:ascii="Times New Roman" w:hAnsi="Times New Roman"/>
        </w:rPr>
      </w:pPr>
      <w:r w:rsidRPr="00174248">
        <w:rPr>
          <w:rFonts w:ascii="Times New Roman" w:hAnsi="Times New Roman"/>
          <w:b/>
          <w:i/>
        </w:rPr>
        <w:t>Теория литературы</w:t>
      </w:r>
      <w:r w:rsidRPr="00174248">
        <w:rPr>
          <w:rFonts w:ascii="Times New Roman" w:hAnsi="Times New Roman"/>
        </w:rPr>
        <w:t>. Фольклоризм литературы (раз</w:t>
      </w:r>
      <w:r w:rsidRPr="00174248">
        <w:rPr>
          <w:rFonts w:ascii="Times New Roman" w:hAnsi="Times New Roman"/>
        </w:rPr>
        <w:softHyphen/>
        <w:t>витие представлений).</w:t>
      </w:r>
    </w:p>
    <w:p w:rsidR="00B1066C" w:rsidRPr="00174248" w:rsidRDefault="00B1066C" w:rsidP="000F043C">
      <w:pPr>
        <w:ind w:firstLine="567"/>
        <w:jc w:val="both"/>
        <w:rPr>
          <w:rFonts w:ascii="Times New Roman" w:hAnsi="Times New Roman"/>
        </w:rPr>
      </w:pPr>
      <w:r w:rsidRPr="00174248">
        <w:rPr>
          <w:rFonts w:ascii="Times New Roman" w:hAnsi="Times New Roman"/>
          <w:b/>
          <w:i/>
        </w:rPr>
        <w:t>Развитие речи.</w:t>
      </w:r>
      <w:r w:rsidRPr="00174248">
        <w:rPr>
          <w:rFonts w:ascii="Times New Roman" w:hAnsi="Times New Roman"/>
        </w:rPr>
        <w:t xml:space="preserve"> Выразительное чтение отрывков поэмы, стихотворений. Устное рецензирование выразительного чтения. Участие в коллективном диалоге. Устный и письменный анализ стихотворений.</w:t>
      </w:r>
    </w:p>
    <w:p w:rsidR="00B1066C" w:rsidRPr="00174248" w:rsidRDefault="00B1066C" w:rsidP="000F043C">
      <w:pPr>
        <w:shd w:val="clear" w:color="auto" w:fill="FFFFFF"/>
        <w:ind w:left="36" w:right="14" w:firstLine="317"/>
        <w:jc w:val="both"/>
        <w:rPr>
          <w:rFonts w:ascii="Times New Roman" w:hAnsi="Times New Roman"/>
          <w:b/>
          <w:bCs/>
          <w:spacing w:val="-3"/>
        </w:rPr>
      </w:pPr>
    </w:p>
    <w:p w:rsidR="00B1066C" w:rsidRPr="00174248" w:rsidRDefault="00B1066C" w:rsidP="000F043C">
      <w:pPr>
        <w:shd w:val="clear" w:color="auto" w:fill="FFFFFF"/>
        <w:ind w:left="36" w:right="14" w:firstLine="317"/>
        <w:jc w:val="both"/>
        <w:rPr>
          <w:rFonts w:ascii="Times New Roman" w:hAnsi="Times New Roman"/>
        </w:rPr>
      </w:pPr>
      <w:r w:rsidRPr="00174248">
        <w:rPr>
          <w:rFonts w:ascii="Times New Roman" w:hAnsi="Times New Roman"/>
          <w:b/>
          <w:bCs/>
          <w:spacing w:val="-3"/>
        </w:rPr>
        <w:t xml:space="preserve">Николай Васильевич Гоголь. </w:t>
      </w:r>
      <w:r w:rsidRPr="00174248">
        <w:rPr>
          <w:rFonts w:ascii="Times New Roman" w:hAnsi="Times New Roman"/>
          <w:spacing w:val="-3"/>
        </w:rPr>
        <w:t>Краткий рассказ о жизни и творчестве писа</w:t>
      </w:r>
      <w:r w:rsidRPr="00174248">
        <w:rPr>
          <w:rFonts w:ascii="Times New Roman" w:hAnsi="Times New Roman"/>
          <w:spacing w:val="-3"/>
        </w:rPr>
        <w:softHyphen/>
      </w:r>
      <w:r w:rsidRPr="00174248">
        <w:rPr>
          <w:rFonts w:ascii="Times New Roman" w:hAnsi="Times New Roman"/>
        </w:rPr>
        <w:t>теля.</w:t>
      </w:r>
    </w:p>
    <w:p w:rsidR="00B1066C" w:rsidRPr="00174248" w:rsidRDefault="00B1066C" w:rsidP="000F043C">
      <w:pPr>
        <w:shd w:val="clear" w:color="auto" w:fill="FFFFFF"/>
        <w:spacing w:before="14"/>
        <w:ind w:left="29" w:firstLine="317"/>
        <w:jc w:val="both"/>
        <w:rPr>
          <w:rFonts w:ascii="Times New Roman" w:hAnsi="Times New Roman"/>
          <w:b/>
        </w:rPr>
      </w:pPr>
      <w:r w:rsidRPr="00174248">
        <w:rPr>
          <w:rFonts w:ascii="Times New Roman" w:hAnsi="Times New Roman"/>
          <w:b/>
          <w:bCs/>
          <w:i/>
          <w:iCs/>
        </w:rPr>
        <w:t xml:space="preserve">«Тарас Бульба». </w:t>
      </w:r>
      <w:r w:rsidRPr="00174248">
        <w:rPr>
          <w:rFonts w:ascii="Times New Roman" w:hAnsi="Times New Roman"/>
        </w:rPr>
        <w:t>Прославление боевого товарищества, осуждение предательства. Героизм и самоотверженность Тараса и его товарищей-запорожцев в борьбе за освобож</w:t>
      </w:r>
      <w:r w:rsidRPr="00174248">
        <w:rPr>
          <w:rFonts w:ascii="Times New Roman" w:hAnsi="Times New Roman"/>
        </w:rPr>
        <w:softHyphen/>
        <w:t xml:space="preserve">дение родной земли. Противопоставление Остапа Андрию, смысл этого противопоставления. Патриотический пафос повести. Особенности   изображения людей и природы в повести. </w:t>
      </w:r>
    </w:p>
    <w:p w:rsidR="00B1066C" w:rsidRPr="00174248" w:rsidRDefault="00B1066C" w:rsidP="000F043C">
      <w:pPr>
        <w:shd w:val="clear" w:color="auto" w:fill="FFFFFF"/>
        <w:ind w:left="29" w:right="14" w:firstLine="310"/>
        <w:jc w:val="both"/>
        <w:rPr>
          <w:rFonts w:ascii="Times New Roman" w:hAnsi="Times New Roman"/>
        </w:rPr>
      </w:pPr>
      <w:r w:rsidRPr="00174248">
        <w:rPr>
          <w:rFonts w:ascii="Times New Roman" w:hAnsi="Times New Roman"/>
          <w:b/>
          <w:i/>
        </w:rPr>
        <w:t>Теория литературы</w:t>
      </w:r>
      <w:r w:rsidRPr="00174248">
        <w:rPr>
          <w:rFonts w:ascii="Times New Roman" w:hAnsi="Times New Roman"/>
        </w:rPr>
        <w:t>. Историческая и фольклорная основа произведения. Роды литературы: эпос (развитие понятия).</w:t>
      </w:r>
    </w:p>
    <w:p w:rsidR="00B1066C" w:rsidRPr="00174248" w:rsidRDefault="00B1066C" w:rsidP="000F043C">
      <w:pPr>
        <w:shd w:val="clear" w:color="auto" w:fill="FFFFFF"/>
        <w:ind w:left="331"/>
        <w:jc w:val="both"/>
        <w:rPr>
          <w:rFonts w:ascii="Times New Roman" w:hAnsi="Times New Roman"/>
        </w:rPr>
      </w:pPr>
      <w:r w:rsidRPr="00174248">
        <w:rPr>
          <w:rFonts w:ascii="Times New Roman" w:hAnsi="Times New Roman"/>
        </w:rPr>
        <w:t>Литературный герой (развитие понятия).</w:t>
      </w:r>
    </w:p>
    <w:p w:rsidR="00B1066C" w:rsidRPr="00174248" w:rsidRDefault="00B1066C" w:rsidP="000F043C">
      <w:pPr>
        <w:ind w:firstLine="567"/>
        <w:jc w:val="both"/>
        <w:rPr>
          <w:rFonts w:ascii="Times New Roman" w:hAnsi="Times New Roman"/>
        </w:rPr>
      </w:pPr>
      <w:r w:rsidRPr="00174248">
        <w:rPr>
          <w:rFonts w:ascii="Times New Roman" w:hAnsi="Times New Roman"/>
          <w:b/>
          <w:i/>
        </w:rPr>
        <w:t>Развитие речи.</w:t>
      </w:r>
      <w:r w:rsidRPr="00174248">
        <w:rPr>
          <w:rFonts w:ascii="Times New Roman" w:hAnsi="Times New Roman"/>
        </w:rPr>
        <w:t xml:space="preserve"> Выразительное чтение фрагментов. Устное рецензирование выразительного чтения. Участие в коллективном диалоге. Устная и письменная характеристика героев (в том числе сравнительная). Составление анализа эпизода.</w:t>
      </w:r>
    </w:p>
    <w:p w:rsidR="00B1066C" w:rsidRPr="00174248" w:rsidRDefault="00B1066C" w:rsidP="000F043C">
      <w:pPr>
        <w:ind w:firstLine="567"/>
        <w:jc w:val="both"/>
        <w:rPr>
          <w:rFonts w:ascii="Times New Roman" w:hAnsi="Times New Roman"/>
          <w:b/>
        </w:rPr>
      </w:pPr>
    </w:p>
    <w:p w:rsidR="00B1066C" w:rsidRPr="00174248" w:rsidRDefault="00B1066C" w:rsidP="000F043C">
      <w:pPr>
        <w:shd w:val="clear" w:color="auto" w:fill="FFFFFF"/>
        <w:spacing w:before="274"/>
        <w:ind w:left="331"/>
        <w:jc w:val="both"/>
        <w:rPr>
          <w:rFonts w:ascii="Times New Roman" w:hAnsi="Times New Roman"/>
        </w:rPr>
      </w:pPr>
      <w:r w:rsidRPr="00174248">
        <w:rPr>
          <w:rFonts w:ascii="Times New Roman" w:hAnsi="Times New Roman"/>
          <w:b/>
          <w:bCs/>
        </w:rPr>
        <w:t xml:space="preserve">Иван Сергеевич Тургенев. </w:t>
      </w:r>
      <w:r w:rsidRPr="00174248">
        <w:rPr>
          <w:rFonts w:ascii="Times New Roman" w:hAnsi="Times New Roman"/>
        </w:rPr>
        <w:t>Краткий рассказ о жизни и творчестве писателя.</w:t>
      </w:r>
    </w:p>
    <w:p w:rsidR="00B1066C" w:rsidRPr="00174248" w:rsidRDefault="00B1066C" w:rsidP="000F043C">
      <w:pPr>
        <w:shd w:val="clear" w:color="auto" w:fill="FFFFFF"/>
        <w:ind w:left="14" w:right="22" w:firstLine="331"/>
        <w:jc w:val="both"/>
        <w:rPr>
          <w:rFonts w:ascii="Times New Roman" w:hAnsi="Times New Roman"/>
        </w:rPr>
      </w:pPr>
      <w:r w:rsidRPr="00174248">
        <w:rPr>
          <w:rFonts w:ascii="Times New Roman" w:hAnsi="Times New Roman"/>
          <w:b/>
          <w:bCs/>
          <w:i/>
          <w:iCs/>
        </w:rPr>
        <w:t xml:space="preserve">«Бирюк». </w:t>
      </w:r>
      <w:r w:rsidRPr="00174248">
        <w:rPr>
          <w:rFonts w:ascii="Times New Roman" w:hAnsi="Times New Roman"/>
        </w:rPr>
        <w:t>Изображение быта крестьян, авторское отно</w:t>
      </w:r>
      <w:r w:rsidRPr="00174248">
        <w:rPr>
          <w:rFonts w:ascii="Times New Roman" w:hAnsi="Times New Roman"/>
        </w:rPr>
        <w:softHyphen/>
        <w:t>шение к бесправным и обездоленным. Мастерство в изоб</w:t>
      </w:r>
      <w:r w:rsidRPr="00174248">
        <w:rPr>
          <w:rFonts w:ascii="Times New Roman" w:hAnsi="Times New Roman"/>
        </w:rPr>
        <w:softHyphen/>
        <w:t>ражении   пейзажа. Художественные особенности рассказа.</w:t>
      </w:r>
    </w:p>
    <w:p w:rsidR="00B1066C" w:rsidRPr="00174248" w:rsidRDefault="00B1066C" w:rsidP="000F043C">
      <w:pPr>
        <w:shd w:val="clear" w:color="auto" w:fill="FFFFFF"/>
        <w:ind w:right="22" w:firstLine="310"/>
        <w:jc w:val="both"/>
        <w:rPr>
          <w:rFonts w:ascii="Times New Roman" w:hAnsi="Times New Roman"/>
        </w:rPr>
      </w:pPr>
      <w:r w:rsidRPr="00174248">
        <w:rPr>
          <w:rFonts w:ascii="Times New Roman" w:hAnsi="Times New Roman"/>
          <w:b/>
          <w:bCs/>
          <w:spacing w:val="-4"/>
        </w:rPr>
        <w:t xml:space="preserve">Стихотворения в прозе. </w:t>
      </w:r>
      <w:r w:rsidRPr="00174248">
        <w:rPr>
          <w:rFonts w:ascii="Times New Roman" w:hAnsi="Times New Roman"/>
          <w:b/>
          <w:bCs/>
          <w:i/>
          <w:iCs/>
          <w:spacing w:val="-4"/>
        </w:rPr>
        <w:t xml:space="preserve">«Русский язык». </w:t>
      </w:r>
      <w:r w:rsidRPr="00174248">
        <w:rPr>
          <w:rFonts w:ascii="Times New Roman" w:hAnsi="Times New Roman"/>
          <w:spacing w:val="-4"/>
        </w:rPr>
        <w:t xml:space="preserve">Тургенев о </w:t>
      </w:r>
      <w:r w:rsidRPr="00174248">
        <w:rPr>
          <w:rFonts w:ascii="Times New Roman" w:hAnsi="Times New Roman"/>
        </w:rPr>
        <w:t xml:space="preserve">богатстве и красоте русского языка. Родной язык как духовная опора человека. </w:t>
      </w:r>
      <w:r w:rsidRPr="00174248">
        <w:rPr>
          <w:rFonts w:ascii="Times New Roman" w:hAnsi="Times New Roman"/>
          <w:b/>
          <w:bCs/>
          <w:i/>
          <w:iCs/>
        </w:rPr>
        <w:t xml:space="preserve">«Близнецы», «Два богача». </w:t>
      </w:r>
      <w:r w:rsidRPr="00174248">
        <w:rPr>
          <w:rFonts w:ascii="Times New Roman" w:hAnsi="Times New Roman"/>
        </w:rPr>
        <w:t>Нрав</w:t>
      </w:r>
      <w:r w:rsidRPr="00174248">
        <w:rPr>
          <w:rFonts w:ascii="Times New Roman" w:hAnsi="Times New Roman"/>
        </w:rPr>
        <w:softHyphen/>
        <w:t xml:space="preserve">ственность и </w:t>
      </w:r>
      <w:r w:rsidRPr="00174248">
        <w:rPr>
          <w:rFonts w:ascii="Times New Roman" w:hAnsi="Times New Roman"/>
        </w:rPr>
        <w:lastRenderedPageBreak/>
        <w:t>человеческие взаимоотношения.</w:t>
      </w:r>
    </w:p>
    <w:p w:rsidR="00B1066C" w:rsidRPr="00174248" w:rsidRDefault="00B1066C" w:rsidP="000F043C">
      <w:pPr>
        <w:shd w:val="clear" w:color="auto" w:fill="FFFFFF"/>
        <w:ind w:left="324"/>
        <w:jc w:val="both"/>
        <w:rPr>
          <w:rFonts w:ascii="Times New Roman" w:hAnsi="Times New Roman"/>
        </w:rPr>
      </w:pPr>
      <w:r w:rsidRPr="00174248">
        <w:rPr>
          <w:rFonts w:ascii="Times New Roman" w:hAnsi="Times New Roman"/>
          <w:b/>
          <w:i/>
        </w:rPr>
        <w:t>Теория   литературы</w:t>
      </w:r>
      <w:r w:rsidRPr="00174248">
        <w:rPr>
          <w:rFonts w:ascii="Times New Roman" w:hAnsi="Times New Roman"/>
        </w:rPr>
        <w:t>. Стихотворения в прозе. Лирическая миниатюра (начальные представления).</w:t>
      </w:r>
    </w:p>
    <w:p w:rsidR="00B1066C" w:rsidRPr="00174248" w:rsidRDefault="00B1066C" w:rsidP="000F043C">
      <w:pPr>
        <w:ind w:firstLine="567"/>
        <w:jc w:val="both"/>
        <w:rPr>
          <w:rFonts w:ascii="Times New Roman" w:hAnsi="Times New Roman"/>
        </w:rPr>
      </w:pPr>
      <w:r w:rsidRPr="00174248">
        <w:rPr>
          <w:rFonts w:ascii="Times New Roman" w:hAnsi="Times New Roman"/>
          <w:b/>
          <w:i/>
        </w:rPr>
        <w:t>Развитие речи.</w:t>
      </w:r>
      <w:r w:rsidRPr="00174248">
        <w:rPr>
          <w:rFonts w:ascii="Times New Roman" w:hAnsi="Times New Roman"/>
        </w:rPr>
        <w:t xml:space="preserve"> Устный и письменный анализ текста. Участие в коллективном диалоге. Устный и письменный ответы на проблемные вопросы.</w:t>
      </w:r>
    </w:p>
    <w:p w:rsidR="00B1066C" w:rsidRPr="00174248" w:rsidRDefault="00B1066C" w:rsidP="000F043C">
      <w:pPr>
        <w:shd w:val="clear" w:color="auto" w:fill="FFFFFF"/>
        <w:spacing w:before="252"/>
        <w:ind w:left="7" w:right="43" w:firstLine="317"/>
        <w:jc w:val="both"/>
        <w:rPr>
          <w:rFonts w:ascii="Times New Roman" w:hAnsi="Times New Roman"/>
        </w:rPr>
      </w:pPr>
      <w:r w:rsidRPr="00174248">
        <w:rPr>
          <w:rFonts w:ascii="Times New Roman" w:hAnsi="Times New Roman"/>
          <w:b/>
          <w:bCs/>
          <w:spacing w:val="-3"/>
        </w:rPr>
        <w:t xml:space="preserve">Николай Алексеевич Некрасов. </w:t>
      </w:r>
      <w:r w:rsidRPr="00174248">
        <w:rPr>
          <w:rFonts w:ascii="Times New Roman" w:hAnsi="Times New Roman"/>
          <w:spacing w:val="-3"/>
        </w:rPr>
        <w:t>Краткий рассказ о пи</w:t>
      </w:r>
      <w:r w:rsidRPr="00174248">
        <w:rPr>
          <w:rFonts w:ascii="Times New Roman" w:hAnsi="Times New Roman"/>
          <w:spacing w:val="-3"/>
        </w:rPr>
        <w:softHyphen/>
      </w:r>
      <w:r w:rsidRPr="00174248">
        <w:rPr>
          <w:rFonts w:ascii="Times New Roman" w:hAnsi="Times New Roman"/>
        </w:rPr>
        <w:t>сателе.</w:t>
      </w:r>
    </w:p>
    <w:p w:rsidR="00B1066C" w:rsidRPr="00174248" w:rsidRDefault="00B1066C" w:rsidP="000F043C">
      <w:pPr>
        <w:shd w:val="clear" w:color="auto" w:fill="FFFFFF"/>
        <w:spacing w:before="22"/>
        <w:ind w:right="43" w:firstLine="317"/>
        <w:jc w:val="both"/>
        <w:rPr>
          <w:rFonts w:ascii="Times New Roman" w:hAnsi="Times New Roman"/>
        </w:rPr>
      </w:pPr>
      <w:r w:rsidRPr="00174248">
        <w:rPr>
          <w:rFonts w:ascii="Times New Roman" w:hAnsi="Times New Roman"/>
          <w:b/>
          <w:bCs/>
          <w:i/>
          <w:iCs/>
          <w:spacing w:val="-3"/>
        </w:rPr>
        <w:t xml:space="preserve">«Русские женщины» </w:t>
      </w:r>
      <w:r w:rsidRPr="00174248">
        <w:rPr>
          <w:rFonts w:ascii="Times New Roman" w:hAnsi="Times New Roman"/>
          <w:i/>
          <w:iCs/>
          <w:spacing w:val="-3"/>
        </w:rPr>
        <w:t xml:space="preserve">(«Княгиня Трубецкая»). </w:t>
      </w:r>
      <w:r w:rsidRPr="00174248">
        <w:rPr>
          <w:rFonts w:ascii="Times New Roman" w:hAnsi="Times New Roman"/>
          <w:spacing w:val="-3"/>
        </w:rPr>
        <w:t>Историче</w:t>
      </w:r>
      <w:r w:rsidRPr="00174248">
        <w:rPr>
          <w:rFonts w:ascii="Times New Roman" w:hAnsi="Times New Roman"/>
          <w:spacing w:val="-3"/>
        </w:rPr>
        <w:softHyphen/>
      </w:r>
      <w:r w:rsidRPr="00174248">
        <w:rPr>
          <w:rFonts w:ascii="Times New Roman" w:hAnsi="Times New Roman"/>
        </w:rPr>
        <w:t>ская основа поэмы. Величие духа русских женщин, отпра</w:t>
      </w:r>
      <w:r w:rsidRPr="00174248">
        <w:rPr>
          <w:rFonts w:ascii="Times New Roman" w:hAnsi="Times New Roman"/>
        </w:rPr>
        <w:softHyphen/>
        <w:t>вившихся вслед за осужденными мужьями в Сибирь. Ху</w:t>
      </w:r>
      <w:r w:rsidRPr="00174248">
        <w:rPr>
          <w:rFonts w:ascii="Times New Roman" w:hAnsi="Times New Roman"/>
        </w:rPr>
        <w:softHyphen/>
        <w:t>дожественные особенности исторических поэм Некрасова.</w:t>
      </w:r>
    </w:p>
    <w:p w:rsidR="00B1066C" w:rsidRPr="00174248" w:rsidRDefault="00B1066C" w:rsidP="000F043C">
      <w:pPr>
        <w:shd w:val="clear" w:color="auto" w:fill="FFFFFF"/>
        <w:ind w:right="43" w:firstLine="317"/>
        <w:jc w:val="both"/>
        <w:rPr>
          <w:rFonts w:ascii="Times New Roman" w:hAnsi="Times New Roman"/>
        </w:rPr>
      </w:pPr>
      <w:r w:rsidRPr="00174248">
        <w:rPr>
          <w:rFonts w:ascii="Times New Roman" w:hAnsi="Times New Roman"/>
          <w:b/>
          <w:bCs/>
          <w:i/>
          <w:iCs/>
        </w:rPr>
        <w:t xml:space="preserve">«Размышления у парадного подъезда». </w:t>
      </w:r>
      <w:r w:rsidRPr="00174248">
        <w:rPr>
          <w:rFonts w:ascii="Times New Roman" w:hAnsi="Times New Roman"/>
        </w:rPr>
        <w:t>Боль поэта за судьбу народа. Своеобразие некрасовской музы. (Для чтения и обсуждения.)</w:t>
      </w:r>
    </w:p>
    <w:p w:rsidR="00B1066C" w:rsidRPr="00174248" w:rsidRDefault="00B1066C" w:rsidP="000F043C">
      <w:pPr>
        <w:shd w:val="clear" w:color="auto" w:fill="FFFFFF"/>
        <w:ind w:right="50" w:firstLine="310"/>
        <w:jc w:val="both"/>
        <w:rPr>
          <w:rFonts w:ascii="Times New Roman" w:hAnsi="Times New Roman"/>
        </w:rPr>
      </w:pPr>
      <w:r w:rsidRPr="00174248">
        <w:rPr>
          <w:rFonts w:ascii="Times New Roman" w:hAnsi="Times New Roman"/>
          <w:b/>
          <w:i/>
        </w:rPr>
        <w:t>Теория литературы</w:t>
      </w:r>
      <w:r w:rsidRPr="00174248">
        <w:rPr>
          <w:rFonts w:ascii="Times New Roman" w:hAnsi="Times New Roman"/>
        </w:rPr>
        <w:t>. Поэма (развитие понятия). Трех</w:t>
      </w:r>
      <w:r w:rsidRPr="00174248">
        <w:rPr>
          <w:rFonts w:ascii="Times New Roman" w:hAnsi="Times New Roman"/>
        </w:rPr>
        <w:softHyphen/>
        <w:t>сложные размеры стиха (развитие понятия). Историческая поэма как разновидность лироэпического жанра (начальные представления).</w:t>
      </w:r>
    </w:p>
    <w:p w:rsidR="00B1066C" w:rsidRPr="00174248" w:rsidRDefault="00B1066C" w:rsidP="000F043C">
      <w:pPr>
        <w:ind w:firstLine="567"/>
        <w:jc w:val="both"/>
        <w:rPr>
          <w:rFonts w:ascii="Times New Roman" w:hAnsi="Times New Roman"/>
        </w:rPr>
      </w:pPr>
      <w:r w:rsidRPr="00174248">
        <w:rPr>
          <w:rFonts w:ascii="Times New Roman" w:hAnsi="Times New Roman"/>
          <w:b/>
          <w:i/>
        </w:rPr>
        <w:t>Развитие речи</w:t>
      </w:r>
      <w:r w:rsidRPr="00174248">
        <w:rPr>
          <w:rFonts w:ascii="Times New Roman" w:hAnsi="Times New Roman"/>
        </w:rPr>
        <w:t>. Письменный ответ на вопрос проблемного характера. Устный и письменный анализ отрывков. Устное рецензирование выразительного чтения.</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ind w:left="310"/>
        <w:jc w:val="both"/>
        <w:rPr>
          <w:rFonts w:ascii="Times New Roman" w:hAnsi="Times New Roman"/>
        </w:rPr>
      </w:pPr>
      <w:r w:rsidRPr="00174248">
        <w:rPr>
          <w:rFonts w:ascii="Times New Roman" w:hAnsi="Times New Roman"/>
          <w:b/>
          <w:bCs/>
        </w:rPr>
        <w:t xml:space="preserve">Алексей Константинович Толстой. </w:t>
      </w:r>
      <w:r w:rsidRPr="00174248">
        <w:rPr>
          <w:rFonts w:ascii="Times New Roman" w:hAnsi="Times New Roman"/>
        </w:rPr>
        <w:t xml:space="preserve">Краткий рассказ о жизни и творчестве поэта. Исторические баллады </w:t>
      </w:r>
      <w:r w:rsidRPr="00174248">
        <w:rPr>
          <w:rFonts w:ascii="Times New Roman" w:hAnsi="Times New Roman"/>
          <w:b/>
          <w:bCs/>
          <w:i/>
          <w:iCs/>
        </w:rPr>
        <w:t xml:space="preserve">«Василий Шибанов» </w:t>
      </w:r>
      <w:r w:rsidRPr="00174248">
        <w:rPr>
          <w:rFonts w:ascii="Times New Roman" w:hAnsi="Times New Roman"/>
        </w:rPr>
        <w:t xml:space="preserve">и </w:t>
      </w:r>
      <w:r w:rsidRPr="00174248">
        <w:rPr>
          <w:rFonts w:ascii="Times New Roman" w:hAnsi="Times New Roman"/>
          <w:b/>
          <w:bCs/>
          <w:i/>
          <w:iCs/>
        </w:rPr>
        <w:t xml:space="preserve">«Князь Михайло  Репнин». </w:t>
      </w:r>
      <w:r w:rsidRPr="00174248">
        <w:rPr>
          <w:rFonts w:ascii="Times New Roman" w:hAnsi="Times New Roman"/>
        </w:rPr>
        <w:t>Воспроизведение исторического колорита эпохи. Правда и вымысел. Тема древнерусского «рыцарства», про</w:t>
      </w:r>
      <w:r w:rsidRPr="00174248">
        <w:rPr>
          <w:rFonts w:ascii="Times New Roman" w:hAnsi="Times New Roman"/>
        </w:rPr>
        <w:softHyphen/>
        <w:t>тивостоящего самовластию.</w:t>
      </w:r>
    </w:p>
    <w:p w:rsidR="00B1066C" w:rsidRPr="00174248" w:rsidRDefault="00B1066C" w:rsidP="000F043C">
      <w:pPr>
        <w:shd w:val="clear" w:color="auto" w:fill="FFFFFF"/>
        <w:ind w:right="50" w:firstLine="310"/>
        <w:jc w:val="both"/>
        <w:rPr>
          <w:rFonts w:ascii="Times New Roman" w:hAnsi="Times New Roman"/>
        </w:rPr>
      </w:pPr>
      <w:r w:rsidRPr="00174248">
        <w:rPr>
          <w:rFonts w:ascii="Times New Roman" w:hAnsi="Times New Roman"/>
          <w:b/>
          <w:i/>
        </w:rPr>
        <w:t>Теория литературы</w:t>
      </w:r>
      <w:r w:rsidRPr="00174248">
        <w:rPr>
          <w:rFonts w:ascii="Times New Roman" w:hAnsi="Times New Roman"/>
        </w:rPr>
        <w:t>. Историческая баллада (развитие представления)</w:t>
      </w:r>
    </w:p>
    <w:p w:rsidR="00B1066C" w:rsidRPr="00174248" w:rsidRDefault="00B1066C" w:rsidP="000F043C">
      <w:pPr>
        <w:ind w:firstLine="567"/>
        <w:jc w:val="both"/>
        <w:rPr>
          <w:rFonts w:ascii="Times New Roman" w:hAnsi="Times New Roman"/>
        </w:rPr>
      </w:pPr>
      <w:r w:rsidRPr="00174248">
        <w:rPr>
          <w:rFonts w:ascii="Times New Roman" w:hAnsi="Times New Roman"/>
          <w:b/>
          <w:i/>
        </w:rPr>
        <w:t>Развитие речи</w:t>
      </w:r>
      <w:r w:rsidRPr="00174248">
        <w:rPr>
          <w:rFonts w:ascii="Times New Roman" w:hAnsi="Times New Roman"/>
        </w:rPr>
        <w:t>. Выразительное чтение исторических баллад. Устный и письменный ответы на вопросы проблемного характера. Рецензирование выразительного чтения.</w:t>
      </w:r>
    </w:p>
    <w:p w:rsidR="00B1066C" w:rsidRPr="00174248" w:rsidRDefault="00B1066C" w:rsidP="000F043C">
      <w:pPr>
        <w:shd w:val="clear" w:color="auto" w:fill="FFFFFF"/>
        <w:spacing w:before="216"/>
        <w:ind w:left="14" w:right="43" w:firstLine="324"/>
        <w:jc w:val="both"/>
        <w:rPr>
          <w:rFonts w:ascii="Times New Roman" w:hAnsi="Times New Roman"/>
        </w:rPr>
      </w:pPr>
      <w:r w:rsidRPr="00174248">
        <w:rPr>
          <w:rFonts w:ascii="Times New Roman" w:hAnsi="Times New Roman"/>
          <w:b/>
          <w:bCs/>
          <w:spacing w:val="-6"/>
        </w:rPr>
        <w:t xml:space="preserve">Михаил Евграфович Салтыков-Щедрин. </w:t>
      </w:r>
      <w:r w:rsidRPr="00174248">
        <w:rPr>
          <w:rFonts w:ascii="Times New Roman" w:hAnsi="Times New Roman"/>
          <w:spacing w:val="-6"/>
        </w:rPr>
        <w:t xml:space="preserve">Краткий рассказ </w:t>
      </w:r>
      <w:r w:rsidRPr="00174248">
        <w:rPr>
          <w:rFonts w:ascii="Times New Roman" w:hAnsi="Times New Roman"/>
        </w:rPr>
        <w:t>о писателе.</w:t>
      </w:r>
    </w:p>
    <w:p w:rsidR="00B1066C" w:rsidRPr="00174248" w:rsidRDefault="00B1066C" w:rsidP="000F043C">
      <w:pPr>
        <w:shd w:val="clear" w:color="auto" w:fill="FFFFFF"/>
        <w:ind w:left="29" w:right="29" w:firstLine="324"/>
        <w:jc w:val="both"/>
        <w:rPr>
          <w:rFonts w:ascii="Times New Roman" w:hAnsi="Times New Roman"/>
        </w:rPr>
      </w:pPr>
      <w:r w:rsidRPr="00174248">
        <w:rPr>
          <w:rFonts w:ascii="Times New Roman" w:hAnsi="Times New Roman"/>
          <w:b/>
          <w:bCs/>
          <w:i/>
          <w:iCs/>
          <w:spacing w:val="-4"/>
        </w:rPr>
        <w:t xml:space="preserve">«Повесть о том, как один мужик двух генералов </w:t>
      </w:r>
      <w:r w:rsidRPr="00174248">
        <w:rPr>
          <w:rFonts w:ascii="Times New Roman" w:hAnsi="Times New Roman"/>
          <w:b/>
          <w:bCs/>
          <w:i/>
          <w:iCs/>
        </w:rPr>
        <w:t xml:space="preserve">прокормил». </w:t>
      </w:r>
      <w:r w:rsidRPr="00174248">
        <w:rPr>
          <w:rFonts w:ascii="Times New Roman" w:hAnsi="Times New Roman"/>
        </w:rPr>
        <w:t>Нравственные пороки общества. Паразитизм генералов, трудолюбие и сметливость мужика. Осуждение покорности мужика. Сатира в «Повести...».</w:t>
      </w:r>
    </w:p>
    <w:p w:rsidR="00B1066C" w:rsidRPr="00174248" w:rsidRDefault="00B1066C" w:rsidP="000F043C">
      <w:pPr>
        <w:shd w:val="clear" w:color="auto" w:fill="FFFFFF"/>
        <w:ind w:left="353"/>
        <w:jc w:val="both"/>
        <w:rPr>
          <w:rFonts w:ascii="Times New Roman" w:hAnsi="Times New Roman"/>
        </w:rPr>
      </w:pPr>
      <w:r w:rsidRPr="00174248">
        <w:rPr>
          <w:rFonts w:ascii="Times New Roman" w:hAnsi="Times New Roman"/>
          <w:b/>
          <w:bCs/>
          <w:i/>
          <w:iCs/>
        </w:rPr>
        <w:t xml:space="preserve">«Дикий помещик». </w:t>
      </w:r>
      <w:r w:rsidRPr="00174248">
        <w:rPr>
          <w:rFonts w:ascii="Times New Roman" w:hAnsi="Times New Roman"/>
        </w:rPr>
        <w:t>Для самостоятельного чтения.</w:t>
      </w:r>
    </w:p>
    <w:p w:rsidR="00B1066C" w:rsidRPr="00174248" w:rsidRDefault="00B1066C" w:rsidP="000F043C">
      <w:pPr>
        <w:shd w:val="clear" w:color="auto" w:fill="FFFFFF"/>
        <w:ind w:left="22" w:right="43" w:firstLine="317"/>
        <w:jc w:val="both"/>
        <w:rPr>
          <w:rFonts w:ascii="Times New Roman" w:hAnsi="Times New Roman"/>
        </w:rPr>
      </w:pPr>
      <w:r w:rsidRPr="00174248">
        <w:rPr>
          <w:rFonts w:ascii="Times New Roman" w:hAnsi="Times New Roman"/>
          <w:b/>
          <w:i/>
        </w:rPr>
        <w:t>Теория литературы</w:t>
      </w:r>
      <w:r w:rsidRPr="00174248">
        <w:rPr>
          <w:rFonts w:ascii="Times New Roman" w:hAnsi="Times New Roman"/>
        </w:rPr>
        <w:t>. Гротеск (начальные представ</w:t>
      </w:r>
      <w:r w:rsidRPr="00174248">
        <w:rPr>
          <w:rFonts w:ascii="Times New Roman" w:hAnsi="Times New Roman"/>
        </w:rPr>
        <w:softHyphen/>
        <w:t>ления). Ирония (развитие представлений)</w:t>
      </w:r>
    </w:p>
    <w:p w:rsidR="00B1066C" w:rsidRPr="00174248" w:rsidRDefault="00B1066C" w:rsidP="000F043C">
      <w:pPr>
        <w:shd w:val="clear" w:color="auto" w:fill="FFFFFF"/>
        <w:spacing w:before="7"/>
        <w:ind w:right="50" w:firstLine="310"/>
        <w:jc w:val="both"/>
        <w:rPr>
          <w:rFonts w:ascii="Times New Roman" w:hAnsi="Times New Roman"/>
        </w:rPr>
      </w:pPr>
      <w:r w:rsidRPr="00174248">
        <w:rPr>
          <w:rFonts w:ascii="Times New Roman" w:hAnsi="Times New Roman"/>
          <w:b/>
          <w:i/>
        </w:rPr>
        <w:t>Развитие речи</w:t>
      </w:r>
      <w:r w:rsidRPr="00174248">
        <w:rPr>
          <w:rFonts w:ascii="Times New Roman" w:hAnsi="Times New Roman"/>
        </w:rPr>
        <w:t>. Решение тестов. Устная и письменная характеристика героев. Составление викторины на знание текстов. Составление плана письменного высказывания.</w:t>
      </w:r>
    </w:p>
    <w:p w:rsidR="00B1066C" w:rsidRPr="00174248" w:rsidRDefault="00B1066C" w:rsidP="000F043C">
      <w:pPr>
        <w:shd w:val="clear" w:color="auto" w:fill="FFFFFF"/>
        <w:spacing w:before="173"/>
        <w:ind w:left="346"/>
        <w:jc w:val="both"/>
        <w:rPr>
          <w:rFonts w:ascii="Times New Roman" w:hAnsi="Times New Roman"/>
        </w:rPr>
      </w:pPr>
      <w:r w:rsidRPr="00174248">
        <w:rPr>
          <w:rFonts w:ascii="Times New Roman" w:hAnsi="Times New Roman"/>
          <w:b/>
          <w:bCs/>
        </w:rPr>
        <w:t xml:space="preserve">Лев Николаевич Толстой. </w:t>
      </w:r>
      <w:r w:rsidRPr="00174248">
        <w:rPr>
          <w:rFonts w:ascii="Times New Roman" w:hAnsi="Times New Roman"/>
        </w:rPr>
        <w:t>Краткий рассказ о писателе (детство, юность, начало литературного творчества).</w:t>
      </w:r>
    </w:p>
    <w:p w:rsidR="00B1066C" w:rsidRPr="00174248" w:rsidRDefault="00B1066C" w:rsidP="000F043C">
      <w:pPr>
        <w:shd w:val="clear" w:color="auto" w:fill="FFFFFF"/>
        <w:ind w:left="29" w:right="29" w:firstLine="317"/>
        <w:jc w:val="both"/>
        <w:rPr>
          <w:rFonts w:ascii="Times New Roman" w:hAnsi="Times New Roman"/>
        </w:rPr>
      </w:pPr>
      <w:r w:rsidRPr="00174248">
        <w:rPr>
          <w:rFonts w:ascii="Times New Roman" w:hAnsi="Times New Roman"/>
          <w:b/>
          <w:bCs/>
          <w:i/>
          <w:iCs/>
        </w:rPr>
        <w:t xml:space="preserve">«Детство». </w:t>
      </w:r>
      <w:r w:rsidRPr="00174248">
        <w:rPr>
          <w:rFonts w:ascii="Times New Roman" w:hAnsi="Times New Roman"/>
        </w:rPr>
        <w:t xml:space="preserve">Главы из повести: </w:t>
      </w:r>
      <w:r w:rsidRPr="00174248">
        <w:rPr>
          <w:rFonts w:ascii="Times New Roman" w:hAnsi="Times New Roman"/>
          <w:b/>
          <w:i/>
        </w:rPr>
        <w:t>«Классы», «Наталья Савишна», «</w:t>
      </w:r>
      <w:r w:rsidRPr="00174248">
        <w:rPr>
          <w:rFonts w:ascii="Times New Roman" w:hAnsi="Times New Roman"/>
          <w:b/>
          <w:i/>
          <w:lang w:val="en-US"/>
        </w:rPr>
        <w:t>Maman</w:t>
      </w:r>
      <w:r w:rsidRPr="00174248">
        <w:rPr>
          <w:rFonts w:ascii="Times New Roman" w:hAnsi="Times New Roman"/>
          <w:b/>
          <w:i/>
        </w:rPr>
        <w:t>»</w:t>
      </w:r>
      <w:r w:rsidRPr="00174248">
        <w:rPr>
          <w:rFonts w:ascii="Times New Roman" w:hAnsi="Times New Roman"/>
        </w:rPr>
        <w:t xml:space="preserve"> и др. Взаимоотношения детей и взрос</w:t>
      </w:r>
      <w:r w:rsidRPr="00174248">
        <w:rPr>
          <w:rFonts w:ascii="Times New Roman" w:hAnsi="Times New Roman"/>
        </w:rPr>
        <w:softHyphen/>
        <w:t>лых. Проявления чувств героя, беспощадность к себе, ана</w:t>
      </w:r>
      <w:r w:rsidRPr="00174248">
        <w:rPr>
          <w:rFonts w:ascii="Times New Roman" w:hAnsi="Times New Roman"/>
        </w:rPr>
        <w:softHyphen/>
        <w:t>лиз собственных поступков.</w:t>
      </w:r>
    </w:p>
    <w:p w:rsidR="00B1066C" w:rsidRPr="00174248" w:rsidRDefault="00B1066C" w:rsidP="000F043C">
      <w:pPr>
        <w:shd w:val="clear" w:color="auto" w:fill="FFFFFF"/>
        <w:ind w:left="43" w:right="29" w:firstLine="310"/>
        <w:jc w:val="both"/>
        <w:rPr>
          <w:rFonts w:ascii="Times New Roman" w:hAnsi="Times New Roman"/>
        </w:rPr>
      </w:pPr>
      <w:r w:rsidRPr="00174248">
        <w:rPr>
          <w:rFonts w:ascii="Times New Roman" w:hAnsi="Times New Roman"/>
          <w:b/>
          <w:i/>
        </w:rPr>
        <w:t>Теория литературы</w:t>
      </w:r>
      <w:r w:rsidRPr="00174248">
        <w:rPr>
          <w:rFonts w:ascii="Times New Roman" w:hAnsi="Times New Roman"/>
        </w:rPr>
        <w:t>. Автобиографическое художест</w:t>
      </w:r>
      <w:r w:rsidRPr="00174248">
        <w:rPr>
          <w:rFonts w:ascii="Times New Roman" w:hAnsi="Times New Roman"/>
        </w:rPr>
        <w:softHyphen/>
        <w:t>венное произведение (развитие понятия). Герой-повество</w:t>
      </w:r>
      <w:r w:rsidRPr="00174248">
        <w:rPr>
          <w:rFonts w:ascii="Times New Roman" w:hAnsi="Times New Roman"/>
        </w:rPr>
        <w:softHyphen/>
        <w:t>ватель (развитие понятия).</w:t>
      </w:r>
    </w:p>
    <w:p w:rsidR="00B1066C" w:rsidRPr="00174248" w:rsidRDefault="00B1066C" w:rsidP="000F043C">
      <w:pPr>
        <w:shd w:val="clear" w:color="auto" w:fill="FFFFFF"/>
        <w:spacing w:before="7"/>
        <w:ind w:right="50" w:firstLine="310"/>
        <w:jc w:val="both"/>
        <w:rPr>
          <w:rFonts w:ascii="Times New Roman" w:hAnsi="Times New Roman"/>
        </w:rPr>
      </w:pPr>
      <w:r w:rsidRPr="00174248">
        <w:rPr>
          <w:rFonts w:ascii="Times New Roman" w:hAnsi="Times New Roman"/>
          <w:b/>
          <w:i/>
        </w:rPr>
        <w:t>Развитие речи</w:t>
      </w:r>
      <w:r w:rsidRPr="00174248">
        <w:rPr>
          <w:rFonts w:ascii="Times New Roman" w:hAnsi="Times New Roman"/>
        </w:rPr>
        <w:t>. Участие в коллективном диалоге. Выразительное чтение фрагментов повести. Различные виды пересказов. Составление плана анализа эпизода. Анализ фрагмента эпического произведения.</w:t>
      </w:r>
    </w:p>
    <w:p w:rsidR="00B1066C" w:rsidRPr="00174248" w:rsidRDefault="00B1066C" w:rsidP="000F043C">
      <w:pPr>
        <w:shd w:val="clear" w:color="auto" w:fill="FFFFFF"/>
        <w:spacing w:before="245"/>
        <w:ind w:left="367"/>
        <w:jc w:val="both"/>
        <w:rPr>
          <w:rFonts w:ascii="Times New Roman" w:hAnsi="Times New Roman"/>
        </w:rPr>
      </w:pPr>
      <w:r w:rsidRPr="00174248">
        <w:rPr>
          <w:rFonts w:ascii="Times New Roman" w:hAnsi="Times New Roman"/>
          <w:b/>
          <w:bCs/>
        </w:rPr>
        <w:t xml:space="preserve">Антон Павлович Чехов. </w:t>
      </w:r>
      <w:r w:rsidRPr="00174248">
        <w:rPr>
          <w:rFonts w:ascii="Times New Roman" w:hAnsi="Times New Roman"/>
        </w:rPr>
        <w:t>Краткий рассказ о писателе.</w:t>
      </w:r>
    </w:p>
    <w:p w:rsidR="00B1066C" w:rsidRPr="00174248" w:rsidRDefault="00B1066C" w:rsidP="000F043C">
      <w:pPr>
        <w:shd w:val="clear" w:color="auto" w:fill="FFFFFF"/>
        <w:ind w:left="58" w:firstLine="331"/>
        <w:jc w:val="both"/>
        <w:rPr>
          <w:rFonts w:ascii="Times New Roman" w:hAnsi="Times New Roman"/>
        </w:rPr>
      </w:pPr>
      <w:r w:rsidRPr="00174248">
        <w:rPr>
          <w:rFonts w:ascii="Times New Roman" w:hAnsi="Times New Roman"/>
          <w:i/>
          <w:iCs/>
        </w:rPr>
        <w:t xml:space="preserve">«Хамелеон». </w:t>
      </w:r>
      <w:r w:rsidRPr="00174248">
        <w:rPr>
          <w:rFonts w:ascii="Times New Roman" w:hAnsi="Times New Roman"/>
        </w:rPr>
        <w:t>Живая картина нравов. Осмеяние трусости и угодничества. Смысл названия рассказа. «Говорящие фами</w:t>
      </w:r>
      <w:r w:rsidRPr="00174248">
        <w:rPr>
          <w:rFonts w:ascii="Times New Roman" w:hAnsi="Times New Roman"/>
        </w:rPr>
        <w:softHyphen/>
        <w:t>лии» как средство юмористической характеристики.</w:t>
      </w:r>
    </w:p>
    <w:p w:rsidR="00B1066C" w:rsidRPr="00174248" w:rsidRDefault="00B1066C" w:rsidP="000F043C">
      <w:pPr>
        <w:shd w:val="clear" w:color="auto" w:fill="FFFFFF"/>
        <w:spacing w:before="7"/>
        <w:ind w:left="36" w:right="7" w:firstLine="324"/>
        <w:jc w:val="both"/>
        <w:rPr>
          <w:rFonts w:ascii="Times New Roman" w:hAnsi="Times New Roman"/>
        </w:rPr>
      </w:pPr>
      <w:r w:rsidRPr="00174248">
        <w:rPr>
          <w:rFonts w:ascii="Times New Roman" w:hAnsi="Times New Roman"/>
          <w:b/>
          <w:bCs/>
          <w:i/>
          <w:iCs/>
          <w:spacing w:val="-2"/>
        </w:rPr>
        <w:t xml:space="preserve">«Злоумышленник», «Размазня». </w:t>
      </w:r>
      <w:r w:rsidRPr="00174248">
        <w:rPr>
          <w:rFonts w:ascii="Times New Roman" w:hAnsi="Times New Roman"/>
          <w:spacing w:val="-2"/>
        </w:rPr>
        <w:t>Многогранность коми</w:t>
      </w:r>
      <w:r w:rsidRPr="00174248">
        <w:rPr>
          <w:rFonts w:ascii="Times New Roman" w:hAnsi="Times New Roman"/>
          <w:spacing w:val="-2"/>
        </w:rPr>
        <w:softHyphen/>
      </w:r>
      <w:r w:rsidRPr="00174248">
        <w:rPr>
          <w:rFonts w:ascii="Times New Roman" w:hAnsi="Times New Roman"/>
        </w:rPr>
        <w:t>ческого в рассказах А. П. Чехова. (Для чтения и обсуж</w:t>
      </w:r>
      <w:r w:rsidRPr="00174248">
        <w:rPr>
          <w:rFonts w:ascii="Times New Roman" w:hAnsi="Times New Roman"/>
        </w:rPr>
        <w:softHyphen/>
        <w:t>дения.)</w:t>
      </w:r>
    </w:p>
    <w:p w:rsidR="00B1066C" w:rsidRPr="00174248" w:rsidRDefault="00B1066C" w:rsidP="000F043C">
      <w:pPr>
        <w:shd w:val="clear" w:color="auto" w:fill="FFFFFF"/>
        <w:ind w:left="50" w:firstLine="302"/>
        <w:jc w:val="both"/>
        <w:rPr>
          <w:rFonts w:ascii="Times New Roman" w:hAnsi="Times New Roman"/>
        </w:rPr>
      </w:pPr>
      <w:r w:rsidRPr="00174248">
        <w:rPr>
          <w:rFonts w:ascii="Times New Roman" w:hAnsi="Times New Roman"/>
          <w:b/>
          <w:i/>
        </w:rPr>
        <w:t>Теория литературы.</w:t>
      </w:r>
      <w:r w:rsidRPr="00174248">
        <w:rPr>
          <w:rFonts w:ascii="Times New Roman" w:hAnsi="Times New Roman"/>
        </w:rPr>
        <w:t xml:space="preserve"> Сатира и юмор как формы комического (развитие представлений).</w:t>
      </w:r>
    </w:p>
    <w:p w:rsidR="00B1066C" w:rsidRPr="00174248" w:rsidRDefault="00B1066C" w:rsidP="000F043C">
      <w:pPr>
        <w:ind w:firstLine="567"/>
        <w:jc w:val="both"/>
        <w:rPr>
          <w:rFonts w:ascii="Times New Roman" w:hAnsi="Times New Roman"/>
        </w:rPr>
      </w:pPr>
      <w:r w:rsidRPr="00174248">
        <w:rPr>
          <w:rFonts w:ascii="Times New Roman" w:hAnsi="Times New Roman"/>
          <w:b/>
          <w:i/>
        </w:rPr>
        <w:t>Развитие речи</w:t>
      </w:r>
      <w:r w:rsidRPr="00174248">
        <w:rPr>
          <w:rFonts w:ascii="Times New Roman" w:hAnsi="Times New Roman"/>
        </w:rPr>
        <w:t>. Составление плана речевой характеристики героев. Участие в коллективном диалоге. Различные виды пересказов. Устная и письменная характеристика героев.</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spacing w:before="223"/>
        <w:ind w:left="1123" w:hanging="839"/>
        <w:jc w:val="both"/>
        <w:rPr>
          <w:rFonts w:ascii="Times New Roman" w:hAnsi="Times New Roman"/>
        </w:rPr>
      </w:pPr>
      <w:r w:rsidRPr="00174248">
        <w:rPr>
          <w:rFonts w:ascii="Times New Roman" w:hAnsi="Times New Roman"/>
          <w:b/>
          <w:bCs/>
        </w:rPr>
        <w:lastRenderedPageBreak/>
        <w:t>«Край  ты   мой,   родимый  край…» (обзор)</w:t>
      </w:r>
    </w:p>
    <w:p w:rsidR="00B1066C" w:rsidRPr="00174248" w:rsidRDefault="00B1066C" w:rsidP="000F043C">
      <w:pPr>
        <w:shd w:val="clear" w:color="auto" w:fill="FFFFFF"/>
        <w:spacing w:before="130"/>
        <w:ind w:left="36" w:right="14" w:firstLine="324"/>
        <w:jc w:val="both"/>
        <w:rPr>
          <w:rFonts w:ascii="Times New Roman" w:hAnsi="Times New Roman"/>
        </w:rPr>
      </w:pPr>
      <w:r w:rsidRPr="00174248">
        <w:rPr>
          <w:rFonts w:ascii="Times New Roman" w:hAnsi="Times New Roman"/>
        </w:rPr>
        <w:t xml:space="preserve">Стихотворения русских поэтов </w:t>
      </w:r>
      <w:r w:rsidRPr="00174248">
        <w:rPr>
          <w:rFonts w:ascii="Times New Roman" w:hAnsi="Times New Roman"/>
          <w:lang w:val="en-US"/>
        </w:rPr>
        <w:t>XIX</w:t>
      </w:r>
      <w:r w:rsidRPr="00174248">
        <w:rPr>
          <w:rFonts w:ascii="Times New Roman" w:hAnsi="Times New Roman"/>
        </w:rPr>
        <w:t xml:space="preserve"> века о родной при</w:t>
      </w:r>
      <w:r w:rsidRPr="00174248">
        <w:rPr>
          <w:rFonts w:ascii="Times New Roman" w:hAnsi="Times New Roman"/>
        </w:rPr>
        <w:softHyphen/>
        <w:t>роде.</w:t>
      </w:r>
    </w:p>
    <w:p w:rsidR="00B1066C" w:rsidRPr="00174248" w:rsidRDefault="00B1066C" w:rsidP="000F043C">
      <w:pPr>
        <w:shd w:val="clear" w:color="auto" w:fill="FFFFFF"/>
        <w:spacing w:before="14"/>
        <w:ind w:left="22" w:firstLine="324"/>
        <w:jc w:val="both"/>
        <w:rPr>
          <w:rFonts w:ascii="Times New Roman" w:hAnsi="Times New Roman"/>
        </w:rPr>
      </w:pPr>
      <w:r w:rsidRPr="00174248">
        <w:rPr>
          <w:rFonts w:ascii="Times New Roman" w:hAnsi="Times New Roman"/>
          <w:b/>
          <w:bCs/>
        </w:rPr>
        <w:t xml:space="preserve">В. Жуковский. </w:t>
      </w:r>
      <w:r w:rsidRPr="00174248">
        <w:rPr>
          <w:rFonts w:ascii="Times New Roman" w:hAnsi="Times New Roman"/>
          <w:i/>
          <w:iCs/>
        </w:rPr>
        <w:t xml:space="preserve">«Приход весны»; </w:t>
      </w:r>
      <w:r w:rsidRPr="00174248">
        <w:rPr>
          <w:rFonts w:ascii="Times New Roman" w:hAnsi="Times New Roman"/>
          <w:b/>
          <w:bCs/>
        </w:rPr>
        <w:t xml:space="preserve">И. Бунин. </w:t>
      </w:r>
      <w:r w:rsidRPr="00174248">
        <w:rPr>
          <w:rFonts w:ascii="Times New Roman" w:hAnsi="Times New Roman"/>
          <w:i/>
          <w:iCs/>
        </w:rPr>
        <w:t xml:space="preserve">«Родина»; </w:t>
      </w:r>
      <w:r w:rsidRPr="00174248">
        <w:rPr>
          <w:rFonts w:ascii="Times New Roman" w:hAnsi="Times New Roman"/>
          <w:b/>
          <w:i/>
        </w:rPr>
        <w:t>А. Фет</w:t>
      </w:r>
      <w:r w:rsidRPr="00174248">
        <w:rPr>
          <w:rFonts w:ascii="Times New Roman" w:hAnsi="Times New Roman"/>
        </w:rPr>
        <w:t xml:space="preserve">. </w:t>
      </w:r>
      <w:r w:rsidRPr="00174248">
        <w:rPr>
          <w:rFonts w:ascii="Times New Roman" w:hAnsi="Times New Roman"/>
          <w:i/>
          <w:iCs/>
        </w:rPr>
        <w:t xml:space="preserve">«Вечер», «Это утро...»; </w:t>
      </w:r>
      <w:r w:rsidRPr="00174248">
        <w:rPr>
          <w:rFonts w:ascii="Times New Roman" w:hAnsi="Times New Roman"/>
          <w:b/>
          <w:bCs/>
        </w:rPr>
        <w:t xml:space="preserve">Ф. Тютчев. </w:t>
      </w:r>
      <w:r w:rsidRPr="00174248">
        <w:rPr>
          <w:rFonts w:ascii="Times New Roman" w:hAnsi="Times New Roman"/>
          <w:i/>
          <w:iCs/>
        </w:rPr>
        <w:t xml:space="preserve">«Весенние воды», «Умом Россию не понять...»; </w:t>
      </w:r>
      <w:r w:rsidRPr="00174248">
        <w:rPr>
          <w:rFonts w:ascii="Times New Roman" w:hAnsi="Times New Roman"/>
          <w:b/>
          <w:bCs/>
        </w:rPr>
        <w:t xml:space="preserve">А. К. Толстой. </w:t>
      </w:r>
      <w:r w:rsidRPr="00174248">
        <w:rPr>
          <w:rFonts w:ascii="Times New Roman" w:hAnsi="Times New Roman"/>
          <w:i/>
          <w:iCs/>
        </w:rPr>
        <w:t xml:space="preserve">«Край </w:t>
      </w:r>
      <w:r w:rsidRPr="00174248">
        <w:rPr>
          <w:rFonts w:ascii="Times New Roman" w:hAnsi="Times New Roman"/>
          <w:i/>
          <w:iCs/>
          <w:spacing w:val="-3"/>
        </w:rPr>
        <w:t xml:space="preserve">ты мой, родимый край...», «Благовест». </w:t>
      </w:r>
      <w:r w:rsidRPr="00174248">
        <w:rPr>
          <w:rFonts w:ascii="Times New Roman" w:hAnsi="Times New Roman"/>
          <w:spacing w:val="-3"/>
        </w:rPr>
        <w:t>Поэтическое изобра</w:t>
      </w:r>
      <w:r w:rsidRPr="00174248">
        <w:rPr>
          <w:rFonts w:ascii="Times New Roman" w:hAnsi="Times New Roman"/>
          <w:spacing w:val="-3"/>
        </w:rPr>
        <w:softHyphen/>
      </w:r>
      <w:r w:rsidRPr="00174248">
        <w:rPr>
          <w:rFonts w:ascii="Times New Roman" w:hAnsi="Times New Roman"/>
        </w:rPr>
        <w:t>жение родной природы и выражение авторского настрое</w:t>
      </w:r>
      <w:r w:rsidRPr="00174248">
        <w:rPr>
          <w:rFonts w:ascii="Times New Roman" w:hAnsi="Times New Roman"/>
        </w:rPr>
        <w:softHyphen/>
        <w:t>ния,   миросозерцания.</w:t>
      </w:r>
    </w:p>
    <w:p w:rsidR="00B1066C" w:rsidRPr="00174248" w:rsidRDefault="00B1066C" w:rsidP="000F043C">
      <w:pPr>
        <w:ind w:firstLine="567"/>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Лирика как род литературы. Пейзажная лирика как жанр (развитие представлений)</w:t>
      </w:r>
    </w:p>
    <w:p w:rsidR="00B1066C" w:rsidRPr="00174248" w:rsidRDefault="00B1066C" w:rsidP="000F043C">
      <w:pPr>
        <w:ind w:firstLine="567"/>
        <w:jc w:val="both"/>
        <w:rPr>
          <w:rFonts w:ascii="Times New Roman" w:hAnsi="Times New Roman"/>
        </w:rPr>
      </w:pPr>
      <w:r w:rsidRPr="00174248">
        <w:rPr>
          <w:rFonts w:ascii="Times New Roman" w:hAnsi="Times New Roman"/>
          <w:b/>
        </w:rPr>
        <w:t>Развитие речи</w:t>
      </w:r>
      <w:r w:rsidRPr="00174248">
        <w:rPr>
          <w:rFonts w:ascii="Times New Roman" w:hAnsi="Times New Roman"/>
        </w:rPr>
        <w:t>. Составление плана письменного высказывания. Устный и письменный анализ стихотворений.</w:t>
      </w:r>
    </w:p>
    <w:p w:rsidR="00B1066C" w:rsidRPr="00174248" w:rsidRDefault="00B1066C" w:rsidP="000F043C">
      <w:pPr>
        <w:ind w:firstLine="567"/>
        <w:jc w:val="both"/>
        <w:rPr>
          <w:rFonts w:ascii="Times New Roman" w:hAnsi="Times New Roman"/>
        </w:rPr>
      </w:pPr>
    </w:p>
    <w:p w:rsidR="00B1066C" w:rsidRPr="00174248" w:rsidRDefault="00B1066C" w:rsidP="000F043C">
      <w:pPr>
        <w:ind w:firstLine="567"/>
        <w:jc w:val="both"/>
        <w:rPr>
          <w:rFonts w:ascii="Times New Roman" w:hAnsi="Times New Roman"/>
          <w:b/>
          <w:bCs/>
        </w:rPr>
      </w:pPr>
      <w:r w:rsidRPr="00174248">
        <w:rPr>
          <w:rFonts w:ascii="Times New Roman" w:hAnsi="Times New Roman"/>
          <w:b/>
          <w:bCs/>
        </w:rPr>
        <w:t xml:space="preserve">ИЗ РУССКОЙ ЛИТЕРАТУРЫ  </w:t>
      </w:r>
      <w:r w:rsidRPr="00174248">
        <w:rPr>
          <w:rFonts w:ascii="Times New Roman" w:hAnsi="Times New Roman"/>
          <w:b/>
          <w:bCs/>
          <w:lang w:val="en-US"/>
        </w:rPr>
        <w:t>XX</w:t>
      </w:r>
      <w:r w:rsidRPr="00174248">
        <w:rPr>
          <w:rFonts w:ascii="Times New Roman" w:hAnsi="Times New Roman"/>
          <w:b/>
          <w:bCs/>
        </w:rPr>
        <w:t xml:space="preserve"> века</w:t>
      </w:r>
    </w:p>
    <w:p w:rsidR="00B1066C" w:rsidRPr="00174248" w:rsidRDefault="00B1066C" w:rsidP="000F043C">
      <w:pPr>
        <w:shd w:val="clear" w:color="auto" w:fill="FFFFFF"/>
        <w:spacing w:before="202"/>
        <w:ind w:left="58"/>
        <w:jc w:val="both"/>
        <w:rPr>
          <w:rFonts w:ascii="Times New Roman" w:hAnsi="Times New Roman"/>
        </w:rPr>
      </w:pPr>
      <w:r w:rsidRPr="00174248">
        <w:rPr>
          <w:rFonts w:ascii="Times New Roman" w:hAnsi="Times New Roman"/>
          <w:b/>
          <w:bCs/>
        </w:rPr>
        <w:t xml:space="preserve">Иван Алексеевич Бунин. </w:t>
      </w:r>
      <w:r w:rsidRPr="00174248">
        <w:rPr>
          <w:rFonts w:ascii="Times New Roman" w:hAnsi="Times New Roman"/>
        </w:rPr>
        <w:t xml:space="preserve">Краткий рассказ о писателе. </w:t>
      </w:r>
      <w:r w:rsidRPr="00174248">
        <w:rPr>
          <w:rFonts w:ascii="Times New Roman" w:hAnsi="Times New Roman"/>
          <w:b/>
          <w:bCs/>
          <w:i/>
          <w:iCs/>
        </w:rPr>
        <w:t xml:space="preserve">«Цифры».  </w:t>
      </w:r>
      <w:r w:rsidRPr="00174248">
        <w:rPr>
          <w:rFonts w:ascii="Times New Roman" w:hAnsi="Times New Roman"/>
        </w:rPr>
        <w:t>Воспитание детей  в семье.  Герой рассказа: сложность взаимопонимания детей и взрослых.</w:t>
      </w:r>
    </w:p>
    <w:p w:rsidR="00B1066C" w:rsidRPr="00174248" w:rsidRDefault="00B1066C" w:rsidP="000F043C">
      <w:pPr>
        <w:shd w:val="clear" w:color="auto" w:fill="FFFFFF"/>
        <w:ind w:left="389"/>
        <w:jc w:val="both"/>
        <w:rPr>
          <w:rFonts w:ascii="Times New Roman" w:hAnsi="Times New Roman"/>
        </w:rPr>
      </w:pPr>
      <w:r w:rsidRPr="00174248">
        <w:rPr>
          <w:rFonts w:ascii="Times New Roman" w:hAnsi="Times New Roman"/>
          <w:b/>
          <w:bCs/>
          <w:i/>
          <w:iCs/>
        </w:rPr>
        <w:t xml:space="preserve">«Лапти». </w:t>
      </w:r>
      <w:r w:rsidRPr="00174248">
        <w:rPr>
          <w:rFonts w:ascii="Times New Roman" w:hAnsi="Times New Roman"/>
        </w:rPr>
        <w:t>Душевное богатство простого крестьянина.</w:t>
      </w:r>
    </w:p>
    <w:p w:rsidR="00B1066C" w:rsidRPr="00174248" w:rsidRDefault="00B1066C" w:rsidP="000F043C">
      <w:pPr>
        <w:ind w:firstLine="567"/>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xml:space="preserve">. Понятие о теме и идее произведения (развитие представлений). Портрет как средство характеристики героя (развитие представлений). </w:t>
      </w:r>
    </w:p>
    <w:p w:rsidR="00B1066C" w:rsidRPr="00174248" w:rsidRDefault="00B1066C" w:rsidP="000F043C">
      <w:pPr>
        <w:ind w:firstLine="567"/>
        <w:jc w:val="both"/>
        <w:rPr>
          <w:rFonts w:ascii="Times New Roman" w:hAnsi="Times New Roman"/>
        </w:rPr>
      </w:pPr>
      <w:r w:rsidRPr="00174248">
        <w:rPr>
          <w:rFonts w:ascii="Times New Roman" w:hAnsi="Times New Roman"/>
          <w:b/>
        </w:rPr>
        <w:t>Развитие речи</w:t>
      </w:r>
      <w:r w:rsidRPr="00174248">
        <w:rPr>
          <w:rFonts w:ascii="Times New Roman" w:hAnsi="Times New Roman"/>
        </w:rPr>
        <w:t>. Выразительное чтение фрагментов рассказа. Различные виды пересказов. Участие в коллективном диалоге.</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spacing w:before="94"/>
        <w:ind w:left="338"/>
        <w:jc w:val="both"/>
        <w:rPr>
          <w:rFonts w:ascii="Times New Roman" w:hAnsi="Times New Roman"/>
        </w:rPr>
      </w:pPr>
      <w:r w:rsidRPr="00174248">
        <w:rPr>
          <w:rFonts w:ascii="Times New Roman" w:hAnsi="Times New Roman"/>
          <w:b/>
          <w:bCs/>
        </w:rPr>
        <w:t xml:space="preserve">Максим Горький. </w:t>
      </w:r>
      <w:r w:rsidRPr="00174248">
        <w:rPr>
          <w:rFonts w:ascii="Times New Roman" w:hAnsi="Times New Roman"/>
        </w:rPr>
        <w:t>Краткий рассказ о писателе.</w:t>
      </w:r>
    </w:p>
    <w:p w:rsidR="00B1066C" w:rsidRPr="00174248" w:rsidRDefault="00B1066C" w:rsidP="000F043C">
      <w:pPr>
        <w:shd w:val="clear" w:color="auto" w:fill="FFFFFF"/>
        <w:ind w:left="22" w:right="22" w:firstLine="324"/>
        <w:jc w:val="both"/>
        <w:rPr>
          <w:rFonts w:ascii="Times New Roman" w:hAnsi="Times New Roman"/>
        </w:rPr>
      </w:pPr>
      <w:r w:rsidRPr="00174248">
        <w:rPr>
          <w:rFonts w:ascii="Times New Roman" w:hAnsi="Times New Roman"/>
          <w:i/>
          <w:iCs/>
          <w:spacing w:val="-1"/>
        </w:rPr>
        <w:t xml:space="preserve">«Детство». </w:t>
      </w:r>
      <w:r w:rsidRPr="00174248">
        <w:rPr>
          <w:rFonts w:ascii="Times New Roman" w:hAnsi="Times New Roman"/>
          <w:spacing w:val="-1"/>
        </w:rPr>
        <w:t>Автобиографический характер повести. Изоб</w:t>
      </w:r>
      <w:r w:rsidRPr="00174248">
        <w:rPr>
          <w:rFonts w:ascii="Times New Roman" w:hAnsi="Times New Roman"/>
          <w:spacing w:val="-1"/>
        </w:rPr>
        <w:softHyphen/>
      </w:r>
      <w:r w:rsidRPr="00174248">
        <w:rPr>
          <w:rFonts w:ascii="Times New Roman" w:hAnsi="Times New Roman"/>
        </w:rPr>
        <w:t>ражение «свинцовых мерзостей жизни». Дед Каширин. «Яр</w:t>
      </w:r>
      <w:r w:rsidRPr="00174248">
        <w:rPr>
          <w:rFonts w:ascii="Times New Roman" w:hAnsi="Times New Roman"/>
        </w:rPr>
        <w:softHyphen/>
        <w:t>кое, здоровое, творческое в русской жизни» (Алеша, бабушка, Цыганок, Хорошее Дело). Изображение быта и характеров. Вера в творческие силы народа.</w:t>
      </w:r>
    </w:p>
    <w:p w:rsidR="00B1066C" w:rsidRPr="00174248" w:rsidRDefault="00B1066C" w:rsidP="000F043C">
      <w:pPr>
        <w:shd w:val="clear" w:color="auto" w:fill="FFFFFF"/>
        <w:spacing w:before="7"/>
        <w:ind w:left="338"/>
        <w:jc w:val="both"/>
        <w:rPr>
          <w:rFonts w:ascii="Times New Roman" w:hAnsi="Times New Roman"/>
        </w:rPr>
      </w:pPr>
      <w:r w:rsidRPr="00174248">
        <w:rPr>
          <w:rFonts w:ascii="Times New Roman" w:hAnsi="Times New Roman"/>
          <w:b/>
          <w:bCs/>
          <w:i/>
          <w:iCs/>
        </w:rPr>
        <w:t xml:space="preserve">«Старуха  Изергиль»  </w:t>
      </w:r>
      <w:r w:rsidRPr="00174248">
        <w:rPr>
          <w:rFonts w:ascii="Times New Roman" w:hAnsi="Times New Roman"/>
          <w:i/>
          <w:iCs/>
        </w:rPr>
        <w:t>(«Легенда  о Данко»).</w:t>
      </w:r>
    </w:p>
    <w:p w:rsidR="00B1066C" w:rsidRPr="00174248" w:rsidRDefault="00B1066C" w:rsidP="000F043C">
      <w:pPr>
        <w:shd w:val="clear" w:color="auto" w:fill="FFFFFF"/>
        <w:ind w:left="14" w:right="29" w:firstLine="310"/>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xml:space="preserve"> Понятие о теме и идее произ</w:t>
      </w:r>
      <w:r w:rsidRPr="00174248">
        <w:rPr>
          <w:rFonts w:ascii="Times New Roman" w:hAnsi="Times New Roman"/>
        </w:rPr>
        <w:softHyphen/>
        <w:t>ведения (развитие  представлений). Портрет как средство характеристики героя (развитие  представлений).</w:t>
      </w:r>
    </w:p>
    <w:p w:rsidR="00B1066C" w:rsidRPr="00174248" w:rsidRDefault="00B1066C" w:rsidP="000F043C">
      <w:pPr>
        <w:ind w:firstLine="567"/>
        <w:jc w:val="both"/>
        <w:rPr>
          <w:rFonts w:ascii="Times New Roman" w:hAnsi="Times New Roman"/>
        </w:rPr>
      </w:pPr>
      <w:r w:rsidRPr="00174248">
        <w:rPr>
          <w:rFonts w:ascii="Times New Roman" w:hAnsi="Times New Roman"/>
          <w:b/>
        </w:rPr>
        <w:t>Развитие речи</w:t>
      </w:r>
      <w:r w:rsidRPr="00174248">
        <w:rPr>
          <w:rFonts w:ascii="Times New Roman" w:hAnsi="Times New Roman"/>
        </w:rPr>
        <w:t>. Выразительное чтение фрагментов рассказа. Различные виды пересказов. Участие в коллективном диалоге.</w:t>
      </w:r>
    </w:p>
    <w:p w:rsidR="00B1066C" w:rsidRPr="00174248" w:rsidRDefault="00B1066C" w:rsidP="000F043C">
      <w:pPr>
        <w:shd w:val="clear" w:color="auto" w:fill="FFFFFF"/>
        <w:spacing w:before="158"/>
        <w:ind w:left="14" w:right="36" w:firstLine="310"/>
        <w:jc w:val="both"/>
        <w:rPr>
          <w:rFonts w:ascii="Times New Roman" w:hAnsi="Times New Roman"/>
        </w:rPr>
      </w:pPr>
      <w:r w:rsidRPr="00174248">
        <w:rPr>
          <w:rFonts w:ascii="Times New Roman" w:hAnsi="Times New Roman"/>
          <w:b/>
          <w:bCs/>
          <w:spacing w:val="-6"/>
        </w:rPr>
        <w:t xml:space="preserve">Владимир Владимирович Маяковский. </w:t>
      </w:r>
      <w:r w:rsidRPr="00174248">
        <w:rPr>
          <w:rFonts w:ascii="Times New Roman" w:hAnsi="Times New Roman"/>
          <w:spacing w:val="-6"/>
        </w:rPr>
        <w:t xml:space="preserve">Краткий рассказ о </w:t>
      </w:r>
      <w:r w:rsidRPr="00174248">
        <w:rPr>
          <w:rFonts w:ascii="Times New Roman" w:hAnsi="Times New Roman"/>
        </w:rPr>
        <w:t>писателе.</w:t>
      </w:r>
    </w:p>
    <w:p w:rsidR="00B1066C" w:rsidRPr="00174248" w:rsidRDefault="00B1066C" w:rsidP="000F043C">
      <w:pPr>
        <w:shd w:val="clear" w:color="auto" w:fill="FFFFFF"/>
        <w:spacing w:before="22"/>
        <w:ind w:right="29" w:firstLine="338"/>
        <w:jc w:val="both"/>
        <w:rPr>
          <w:rFonts w:ascii="Times New Roman" w:hAnsi="Times New Roman"/>
        </w:rPr>
      </w:pPr>
      <w:r w:rsidRPr="00174248">
        <w:rPr>
          <w:rFonts w:ascii="Times New Roman" w:hAnsi="Times New Roman"/>
          <w:b/>
          <w:bCs/>
          <w:i/>
          <w:iCs/>
          <w:spacing w:val="-7"/>
        </w:rPr>
        <w:t>«Необычайное приключение, бывшее с Владимиром Ма</w:t>
      </w:r>
      <w:r w:rsidRPr="00174248">
        <w:rPr>
          <w:rFonts w:ascii="Times New Roman" w:hAnsi="Times New Roman"/>
          <w:b/>
          <w:bCs/>
          <w:i/>
          <w:iCs/>
          <w:spacing w:val="-7"/>
        </w:rPr>
        <w:softHyphen/>
      </w:r>
      <w:r w:rsidRPr="00174248">
        <w:rPr>
          <w:rFonts w:ascii="Times New Roman" w:hAnsi="Times New Roman"/>
          <w:b/>
          <w:bCs/>
          <w:i/>
          <w:iCs/>
        </w:rPr>
        <w:t xml:space="preserve">яковским летом на даче». </w:t>
      </w:r>
      <w:r w:rsidRPr="00174248">
        <w:rPr>
          <w:rFonts w:ascii="Times New Roman" w:hAnsi="Times New Roman"/>
        </w:rPr>
        <w:t>Мысли автора о роли поэзии в жизни человека и общества. Своеобразие стихотворного ритма,  словотворчество  Маяковского.</w:t>
      </w:r>
    </w:p>
    <w:p w:rsidR="00B1066C" w:rsidRPr="00174248" w:rsidRDefault="00B1066C" w:rsidP="000F043C">
      <w:pPr>
        <w:shd w:val="clear" w:color="auto" w:fill="FFFFFF"/>
        <w:spacing w:before="14"/>
        <w:ind w:left="7" w:right="50" w:firstLine="324"/>
        <w:jc w:val="both"/>
        <w:rPr>
          <w:rFonts w:ascii="Times New Roman" w:hAnsi="Times New Roman"/>
        </w:rPr>
      </w:pPr>
      <w:r w:rsidRPr="00174248">
        <w:rPr>
          <w:rFonts w:ascii="Times New Roman" w:hAnsi="Times New Roman"/>
          <w:b/>
          <w:bCs/>
          <w:i/>
          <w:iCs/>
          <w:spacing w:val="-5"/>
        </w:rPr>
        <w:t xml:space="preserve">«Хорошее отношение к лошадям». </w:t>
      </w:r>
      <w:r w:rsidRPr="00174248">
        <w:rPr>
          <w:rFonts w:ascii="Times New Roman" w:hAnsi="Times New Roman"/>
          <w:spacing w:val="-5"/>
        </w:rPr>
        <w:t xml:space="preserve">Два взгляда на мир: </w:t>
      </w:r>
      <w:r w:rsidRPr="00174248">
        <w:rPr>
          <w:rFonts w:ascii="Times New Roman" w:hAnsi="Times New Roman"/>
        </w:rPr>
        <w:t>безразличие, бессердечие мещанина и гуманизм, доброта, сострадание лирического героя стихотворения.</w:t>
      </w:r>
    </w:p>
    <w:p w:rsidR="00B1066C" w:rsidRPr="00174248" w:rsidRDefault="00B1066C" w:rsidP="000F043C">
      <w:pPr>
        <w:shd w:val="clear" w:color="auto" w:fill="FFFFFF"/>
        <w:ind w:left="310"/>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Лирический герой (начальные представления).   Обогащение   знаний   о  ритме   и   рифме. Тоническое стихосложение (начальные представления).</w:t>
      </w:r>
    </w:p>
    <w:p w:rsidR="00B1066C" w:rsidRPr="00174248" w:rsidRDefault="00B1066C" w:rsidP="000F043C">
      <w:pPr>
        <w:ind w:firstLine="567"/>
        <w:jc w:val="both"/>
        <w:rPr>
          <w:rFonts w:ascii="Times New Roman" w:hAnsi="Times New Roman"/>
        </w:rPr>
      </w:pPr>
      <w:r w:rsidRPr="00174248">
        <w:rPr>
          <w:rFonts w:ascii="Times New Roman" w:hAnsi="Times New Roman"/>
          <w:b/>
        </w:rPr>
        <w:t>Развитие речи</w:t>
      </w:r>
      <w:r w:rsidRPr="00174248">
        <w:rPr>
          <w:rFonts w:ascii="Times New Roman" w:hAnsi="Times New Roman"/>
        </w:rPr>
        <w:t>. Участие в коллективном диалоге. Выразительное чтение. Рецензирование выразительного чтения.</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spacing w:before="65"/>
        <w:ind w:left="310"/>
        <w:jc w:val="both"/>
        <w:rPr>
          <w:rFonts w:ascii="Times New Roman" w:hAnsi="Times New Roman"/>
        </w:rPr>
      </w:pPr>
      <w:r w:rsidRPr="00174248">
        <w:rPr>
          <w:rFonts w:ascii="Times New Roman" w:hAnsi="Times New Roman"/>
          <w:b/>
          <w:bCs/>
          <w:spacing w:val="-2"/>
        </w:rPr>
        <w:t xml:space="preserve">Леонид Николаевич Андреев. </w:t>
      </w:r>
      <w:r w:rsidRPr="00174248">
        <w:rPr>
          <w:rFonts w:ascii="Times New Roman" w:hAnsi="Times New Roman"/>
          <w:spacing w:val="-2"/>
        </w:rPr>
        <w:t>Краткий рассказ о писателе.</w:t>
      </w:r>
    </w:p>
    <w:p w:rsidR="00B1066C" w:rsidRPr="00174248" w:rsidRDefault="00B1066C" w:rsidP="000F043C">
      <w:pPr>
        <w:shd w:val="clear" w:color="auto" w:fill="FFFFFF"/>
        <w:ind w:right="50" w:firstLine="331"/>
        <w:jc w:val="both"/>
        <w:rPr>
          <w:rFonts w:ascii="Times New Roman" w:hAnsi="Times New Roman"/>
        </w:rPr>
      </w:pPr>
      <w:r w:rsidRPr="00174248">
        <w:rPr>
          <w:rFonts w:ascii="Times New Roman" w:hAnsi="Times New Roman"/>
          <w:b/>
          <w:i/>
          <w:iCs/>
        </w:rPr>
        <w:t>«Кусака».</w:t>
      </w:r>
      <w:r w:rsidRPr="00174248">
        <w:rPr>
          <w:rFonts w:ascii="Times New Roman" w:hAnsi="Times New Roman"/>
        </w:rPr>
        <w:t>Чувство сострадания к братьям нашим мень</w:t>
      </w:r>
      <w:r w:rsidRPr="00174248">
        <w:rPr>
          <w:rFonts w:ascii="Times New Roman" w:hAnsi="Times New Roman"/>
        </w:rPr>
        <w:softHyphen/>
        <w:t>шим, бессердечие героев. Гуманистический пафос произве</w:t>
      </w:r>
      <w:r w:rsidRPr="00174248">
        <w:rPr>
          <w:rFonts w:ascii="Times New Roman" w:hAnsi="Times New Roman"/>
        </w:rPr>
        <w:softHyphen/>
        <w:t>дения.</w:t>
      </w:r>
    </w:p>
    <w:p w:rsidR="00B1066C" w:rsidRPr="00174248" w:rsidRDefault="00B1066C" w:rsidP="000F043C">
      <w:pPr>
        <w:ind w:firstLine="567"/>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Герой эпического произведения (развития представлений). Средства характеристики героя (развитие представлений)</w:t>
      </w:r>
    </w:p>
    <w:p w:rsidR="00B1066C" w:rsidRPr="00174248" w:rsidRDefault="00B1066C" w:rsidP="000F043C">
      <w:pPr>
        <w:ind w:firstLine="567"/>
        <w:jc w:val="both"/>
        <w:rPr>
          <w:rFonts w:ascii="Times New Roman" w:hAnsi="Times New Roman"/>
        </w:rPr>
      </w:pPr>
      <w:r w:rsidRPr="00174248">
        <w:rPr>
          <w:rFonts w:ascii="Times New Roman" w:hAnsi="Times New Roman"/>
          <w:b/>
        </w:rPr>
        <w:t>Развитие речи</w:t>
      </w:r>
      <w:r w:rsidRPr="00174248">
        <w:rPr>
          <w:rFonts w:ascii="Times New Roman" w:hAnsi="Times New Roman"/>
        </w:rPr>
        <w:t>. Участие в коллективном диалоге. Различные виды пересказа. Устный и письменный ответ на проблемный вопрос. Анализ эпизодов.</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spacing w:before="72"/>
        <w:ind w:left="317"/>
        <w:jc w:val="both"/>
        <w:rPr>
          <w:rFonts w:ascii="Times New Roman" w:hAnsi="Times New Roman"/>
        </w:rPr>
      </w:pPr>
      <w:r w:rsidRPr="00174248">
        <w:rPr>
          <w:rFonts w:ascii="Times New Roman" w:hAnsi="Times New Roman"/>
          <w:b/>
          <w:bCs/>
          <w:spacing w:val="-4"/>
        </w:rPr>
        <w:t xml:space="preserve">Андрей Платонович Платонов. </w:t>
      </w:r>
      <w:r w:rsidRPr="00174248">
        <w:rPr>
          <w:rFonts w:ascii="Times New Roman" w:hAnsi="Times New Roman"/>
          <w:spacing w:val="-4"/>
        </w:rPr>
        <w:t>Краткий рассказ о писателе.</w:t>
      </w:r>
    </w:p>
    <w:p w:rsidR="00B1066C" w:rsidRPr="00174248" w:rsidRDefault="00B1066C" w:rsidP="000F043C">
      <w:pPr>
        <w:shd w:val="clear" w:color="auto" w:fill="FFFFFF"/>
        <w:spacing w:before="7"/>
        <w:ind w:left="14" w:right="36" w:firstLine="324"/>
        <w:jc w:val="both"/>
        <w:rPr>
          <w:rFonts w:ascii="Times New Roman" w:hAnsi="Times New Roman"/>
        </w:rPr>
      </w:pPr>
      <w:r w:rsidRPr="00174248">
        <w:rPr>
          <w:rFonts w:ascii="Times New Roman" w:hAnsi="Times New Roman"/>
          <w:b/>
          <w:bCs/>
          <w:i/>
          <w:iCs/>
        </w:rPr>
        <w:t xml:space="preserve">«Юшка». </w:t>
      </w:r>
      <w:r w:rsidRPr="00174248">
        <w:rPr>
          <w:rFonts w:ascii="Times New Roman" w:hAnsi="Times New Roman"/>
        </w:rP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w:t>
      </w:r>
      <w:r w:rsidRPr="00174248">
        <w:rPr>
          <w:rFonts w:ascii="Times New Roman" w:hAnsi="Times New Roman"/>
        </w:rPr>
        <w:softHyphen/>
        <w:t>страдания и уважения к человеку. Неповторимость и цен</w:t>
      </w:r>
      <w:r w:rsidRPr="00174248">
        <w:rPr>
          <w:rFonts w:ascii="Times New Roman" w:hAnsi="Times New Roman"/>
        </w:rPr>
        <w:softHyphen/>
      </w:r>
      <w:r w:rsidRPr="00174248">
        <w:rPr>
          <w:rFonts w:ascii="Times New Roman" w:hAnsi="Times New Roman"/>
        </w:rPr>
        <w:lastRenderedPageBreak/>
        <w:t>ность каждой человеческой личности.</w:t>
      </w:r>
    </w:p>
    <w:p w:rsidR="00B1066C" w:rsidRPr="00174248" w:rsidRDefault="00B1066C" w:rsidP="000F043C">
      <w:pPr>
        <w:ind w:firstLine="567"/>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Лирический герой (начальное представление). Обогащение знаний о ритме и рифме. Тоническое стихосложение (начальные представления).</w:t>
      </w:r>
    </w:p>
    <w:p w:rsidR="00B1066C" w:rsidRPr="00174248" w:rsidRDefault="00B1066C" w:rsidP="000F043C">
      <w:pPr>
        <w:ind w:firstLine="567"/>
        <w:jc w:val="both"/>
        <w:rPr>
          <w:rFonts w:ascii="Times New Roman" w:hAnsi="Times New Roman"/>
        </w:rPr>
      </w:pPr>
      <w:r w:rsidRPr="00174248">
        <w:rPr>
          <w:rFonts w:ascii="Times New Roman" w:hAnsi="Times New Roman"/>
          <w:b/>
        </w:rPr>
        <w:t>Развитие речи</w:t>
      </w:r>
      <w:r w:rsidRPr="00174248">
        <w:rPr>
          <w:rFonts w:ascii="Times New Roman" w:hAnsi="Times New Roman"/>
        </w:rPr>
        <w:t>. Участие в коллективном диалоге. Различные виды пересказа. Устный и письменный ответ на проблемный вопрос. Анализ эпизода. Устная и письменная характеристика героев.</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spacing w:before="101"/>
        <w:ind w:left="29" w:right="29" w:firstLine="302"/>
        <w:jc w:val="both"/>
        <w:rPr>
          <w:rFonts w:ascii="Times New Roman" w:hAnsi="Times New Roman"/>
        </w:rPr>
      </w:pPr>
      <w:r w:rsidRPr="00174248">
        <w:rPr>
          <w:rFonts w:ascii="Times New Roman" w:hAnsi="Times New Roman"/>
          <w:b/>
          <w:bCs/>
          <w:spacing w:val="-3"/>
        </w:rPr>
        <w:t xml:space="preserve">Борис Леонидович Пастернак. </w:t>
      </w:r>
      <w:r w:rsidRPr="00174248">
        <w:rPr>
          <w:rFonts w:ascii="Times New Roman" w:hAnsi="Times New Roman"/>
          <w:spacing w:val="-3"/>
        </w:rPr>
        <w:t xml:space="preserve">Слово о поэте. </w:t>
      </w:r>
      <w:r w:rsidRPr="00174248">
        <w:rPr>
          <w:rFonts w:ascii="Times New Roman" w:hAnsi="Times New Roman"/>
          <w:b/>
          <w:i/>
          <w:iCs/>
          <w:spacing w:val="-3"/>
        </w:rPr>
        <w:t xml:space="preserve">«Июль», </w:t>
      </w:r>
      <w:r w:rsidRPr="00174248">
        <w:rPr>
          <w:rFonts w:ascii="Times New Roman" w:hAnsi="Times New Roman"/>
          <w:b/>
          <w:i/>
          <w:iCs/>
        </w:rPr>
        <w:t xml:space="preserve">«Никого </w:t>
      </w:r>
      <w:r w:rsidRPr="00174248">
        <w:rPr>
          <w:rFonts w:ascii="Times New Roman" w:hAnsi="Times New Roman"/>
          <w:b/>
          <w:bCs/>
          <w:i/>
          <w:iCs/>
        </w:rPr>
        <w:t xml:space="preserve">не </w:t>
      </w:r>
      <w:r w:rsidRPr="00174248">
        <w:rPr>
          <w:rFonts w:ascii="Times New Roman" w:hAnsi="Times New Roman"/>
          <w:b/>
          <w:i/>
          <w:iCs/>
        </w:rPr>
        <w:t xml:space="preserve">будет </w:t>
      </w:r>
      <w:r w:rsidRPr="00174248">
        <w:rPr>
          <w:rFonts w:ascii="Times New Roman" w:hAnsi="Times New Roman"/>
          <w:b/>
          <w:bCs/>
          <w:i/>
          <w:iCs/>
        </w:rPr>
        <w:t xml:space="preserve">в </w:t>
      </w:r>
      <w:r w:rsidRPr="00174248">
        <w:rPr>
          <w:rFonts w:ascii="Times New Roman" w:hAnsi="Times New Roman"/>
          <w:b/>
          <w:i/>
          <w:iCs/>
        </w:rPr>
        <w:t>доме...».</w:t>
      </w:r>
      <w:r w:rsidRPr="00174248">
        <w:rPr>
          <w:rFonts w:ascii="Times New Roman" w:hAnsi="Times New Roman"/>
        </w:rPr>
        <w:t>Картины природы, преобра</w:t>
      </w:r>
      <w:r w:rsidRPr="00174248">
        <w:rPr>
          <w:rFonts w:ascii="Times New Roman" w:hAnsi="Times New Roman"/>
        </w:rPr>
        <w:softHyphen/>
        <w:t>женные поэтическим зрением Пастернака. Сравнения и метафоры в художественном мире поэта.</w:t>
      </w:r>
    </w:p>
    <w:p w:rsidR="00B1066C" w:rsidRPr="00174248" w:rsidRDefault="00B1066C" w:rsidP="000F043C">
      <w:pPr>
        <w:ind w:firstLine="567"/>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Сравнение. Метафора (развитие представлений).</w:t>
      </w:r>
    </w:p>
    <w:p w:rsidR="00B1066C" w:rsidRPr="00174248" w:rsidRDefault="00B1066C" w:rsidP="000F043C">
      <w:pPr>
        <w:ind w:firstLine="567"/>
        <w:jc w:val="both"/>
        <w:rPr>
          <w:rFonts w:ascii="Times New Roman" w:hAnsi="Times New Roman"/>
        </w:rPr>
      </w:pPr>
      <w:r w:rsidRPr="00174248">
        <w:rPr>
          <w:rFonts w:ascii="Times New Roman" w:hAnsi="Times New Roman"/>
          <w:b/>
        </w:rPr>
        <w:t>Развитие речи</w:t>
      </w:r>
      <w:r w:rsidRPr="00174248">
        <w:rPr>
          <w:rFonts w:ascii="Times New Roman" w:hAnsi="Times New Roman"/>
        </w:rPr>
        <w:t>. Выразительное чтение. Рецензирование выразительного чтения. Участие в коллективном диалоге.</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spacing w:before="295"/>
        <w:ind w:left="14"/>
        <w:jc w:val="both"/>
        <w:rPr>
          <w:rFonts w:ascii="Times New Roman" w:hAnsi="Times New Roman"/>
        </w:rPr>
      </w:pPr>
      <w:r w:rsidRPr="00174248">
        <w:rPr>
          <w:rFonts w:ascii="Times New Roman" w:hAnsi="Times New Roman"/>
          <w:b/>
          <w:bCs/>
        </w:rPr>
        <w:t>На дорогах войны</w:t>
      </w:r>
    </w:p>
    <w:p w:rsidR="00B1066C" w:rsidRPr="00174248" w:rsidRDefault="00B1066C" w:rsidP="000F043C">
      <w:pPr>
        <w:shd w:val="clear" w:color="auto" w:fill="FFFFFF"/>
        <w:spacing w:before="122"/>
        <w:ind w:left="29" w:right="14" w:firstLine="317"/>
        <w:jc w:val="both"/>
        <w:rPr>
          <w:rFonts w:ascii="Times New Roman" w:hAnsi="Times New Roman"/>
        </w:rPr>
      </w:pPr>
      <w:r w:rsidRPr="00174248">
        <w:rPr>
          <w:rFonts w:ascii="Times New Roman" w:hAnsi="Times New Roman"/>
        </w:rPr>
        <w:t>Интервью с поэтом — участником Великой Отече</w:t>
      </w:r>
      <w:r w:rsidRPr="00174248">
        <w:rPr>
          <w:rFonts w:ascii="Times New Roman" w:hAnsi="Times New Roman"/>
        </w:rPr>
        <w:softHyphen/>
        <w:t xml:space="preserve">ственной войны. Героизм, патриотизм, самоотверженность, трудности и радости грозных лет войны в стихотворениях </w:t>
      </w:r>
      <w:r w:rsidRPr="00174248">
        <w:rPr>
          <w:rFonts w:ascii="Times New Roman" w:hAnsi="Times New Roman"/>
          <w:spacing w:val="-1"/>
        </w:rPr>
        <w:t xml:space="preserve">поэтов—участников войны. </w:t>
      </w:r>
      <w:r w:rsidRPr="00174248">
        <w:rPr>
          <w:rFonts w:ascii="Times New Roman" w:hAnsi="Times New Roman"/>
          <w:b/>
          <w:bCs/>
          <w:spacing w:val="-1"/>
        </w:rPr>
        <w:t xml:space="preserve">А. Ахматова. </w:t>
      </w:r>
      <w:r w:rsidRPr="00174248">
        <w:rPr>
          <w:rFonts w:ascii="Times New Roman" w:hAnsi="Times New Roman"/>
          <w:b/>
          <w:bCs/>
          <w:i/>
          <w:iCs/>
          <w:spacing w:val="-1"/>
        </w:rPr>
        <w:t xml:space="preserve">«Клятва»; </w:t>
      </w:r>
      <w:r w:rsidRPr="00174248">
        <w:rPr>
          <w:rFonts w:ascii="Times New Roman" w:hAnsi="Times New Roman"/>
          <w:b/>
          <w:bCs/>
          <w:spacing w:val="-1"/>
        </w:rPr>
        <w:t>К. Си</w:t>
      </w:r>
      <w:r w:rsidRPr="00174248">
        <w:rPr>
          <w:rFonts w:ascii="Times New Roman" w:hAnsi="Times New Roman"/>
          <w:b/>
          <w:bCs/>
          <w:spacing w:val="-1"/>
        </w:rPr>
        <w:softHyphen/>
        <w:t xml:space="preserve">монов. </w:t>
      </w:r>
      <w:r w:rsidRPr="00174248">
        <w:rPr>
          <w:rFonts w:ascii="Times New Roman" w:hAnsi="Times New Roman"/>
          <w:b/>
          <w:bCs/>
          <w:i/>
          <w:iCs/>
          <w:spacing w:val="-1"/>
        </w:rPr>
        <w:t xml:space="preserve">«Ты помнишь, Алеша, дороги Смоленщины...»; </w:t>
      </w:r>
      <w:r w:rsidRPr="00174248">
        <w:rPr>
          <w:rFonts w:ascii="Times New Roman" w:hAnsi="Times New Roman"/>
          <w:spacing w:val="-1"/>
        </w:rPr>
        <w:t xml:space="preserve">стихи </w:t>
      </w:r>
      <w:r w:rsidRPr="00174248">
        <w:rPr>
          <w:rFonts w:ascii="Times New Roman" w:hAnsi="Times New Roman"/>
          <w:b/>
          <w:bCs/>
          <w:spacing w:val="-5"/>
        </w:rPr>
        <w:t xml:space="preserve">А. Твардовского, А. Суркова, Н. Тихонова и др. </w:t>
      </w:r>
      <w:r w:rsidRPr="00174248">
        <w:rPr>
          <w:rFonts w:ascii="Times New Roman" w:hAnsi="Times New Roman"/>
          <w:spacing w:val="-5"/>
        </w:rPr>
        <w:t xml:space="preserve">Ритмы и </w:t>
      </w:r>
      <w:r w:rsidRPr="00174248">
        <w:rPr>
          <w:rFonts w:ascii="Times New Roman" w:hAnsi="Times New Roman"/>
        </w:rPr>
        <w:t>образы военной лирики.</w:t>
      </w:r>
    </w:p>
    <w:p w:rsidR="00B1066C" w:rsidRPr="00174248" w:rsidRDefault="00B1066C" w:rsidP="000F043C">
      <w:pPr>
        <w:shd w:val="clear" w:color="auto" w:fill="FFFFFF"/>
        <w:ind w:left="36" w:firstLine="317"/>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Публицистика. Интервью как жанр публицистики (начальные представления).</w:t>
      </w:r>
    </w:p>
    <w:p w:rsidR="00B1066C" w:rsidRPr="00174248" w:rsidRDefault="00B1066C" w:rsidP="000F043C">
      <w:pPr>
        <w:ind w:firstLine="567"/>
        <w:jc w:val="both"/>
        <w:rPr>
          <w:rFonts w:ascii="Times New Roman" w:hAnsi="Times New Roman"/>
        </w:rPr>
      </w:pPr>
      <w:r w:rsidRPr="00174248">
        <w:rPr>
          <w:rFonts w:ascii="Times New Roman" w:hAnsi="Times New Roman"/>
          <w:b/>
        </w:rPr>
        <w:t>Развитие речи</w:t>
      </w:r>
      <w:r w:rsidRPr="00174248">
        <w:rPr>
          <w:rFonts w:ascii="Times New Roman" w:hAnsi="Times New Roman"/>
        </w:rPr>
        <w:t>. Устные и письменные ответы на вопросы. Участие в коллективном диалоге. Устный и письменный анализ стихотворений.</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spacing w:before="108"/>
        <w:ind w:left="50" w:right="14" w:firstLine="310"/>
        <w:jc w:val="both"/>
        <w:rPr>
          <w:rFonts w:ascii="Times New Roman" w:hAnsi="Times New Roman"/>
        </w:rPr>
      </w:pPr>
      <w:r w:rsidRPr="00174248">
        <w:rPr>
          <w:rFonts w:ascii="Times New Roman" w:hAnsi="Times New Roman"/>
          <w:b/>
          <w:bCs/>
          <w:spacing w:val="-1"/>
        </w:rPr>
        <w:t xml:space="preserve">Федор Александрович Абрамов. </w:t>
      </w:r>
      <w:r w:rsidRPr="00174248">
        <w:rPr>
          <w:rFonts w:ascii="Times New Roman" w:hAnsi="Times New Roman"/>
          <w:spacing w:val="-1"/>
        </w:rPr>
        <w:t>Краткий рассказ о пи</w:t>
      </w:r>
      <w:r w:rsidRPr="00174248">
        <w:rPr>
          <w:rFonts w:ascii="Times New Roman" w:hAnsi="Times New Roman"/>
          <w:spacing w:val="-1"/>
        </w:rPr>
        <w:softHyphen/>
      </w:r>
      <w:r w:rsidRPr="00174248">
        <w:rPr>
          <w:rFonts w:ascii="Times New Roman" w:hAnsi="Times New Roman"/>
        </w:rPr>
        <w:t xml:space="preserve">сателе. </w:t>
      </w:r>
      <w:r w:rsidRPr="00174248">
        <w:rPr>
          <w:rFonts w:ascii="Times New Roman" w:hAnsi="Times New Roman"/>
          <w:b/>
          <w:i/>
          <w:iCs/>
        </w:rPr>
        <w:t xml:space="preserve">«О </w:t>
      </w:r>
      <w:r w:rsidRPr="00174248">
        <w:rPr>
          <w:rFonts w:ascii="Times New Roman" w:hAnsi="Times New Roman"/>
          <w:b/>
          <w:bCs/>
          <w:i/>
          <w:iCs/>
        </w:rPr>
        <w:t xml:space="preserve">чем плачут лошади». </w:t>
      </w:r>
      <w:r w:rsidRPr="00174248">
        <w:rPr>
          <w:rFonts w:ascii="Times New Roman" w:hAnsi="Times New Roman"/>
        </w:rPr>
        <w:t>Эстетические и нрав</w:t>
      </w:r>
      <w:r w:rsidRPr="00174248">
        <w:rPr>
          <w:rFonts w:ascii="Times New Roman" w:hAnsi="Times New Roman"/>
        </w:rPr>
        <w:softHyphen/>
        <w:t>ственно-экологические проблемы,  поднятые в рассказе.</w:t>
      </w:r>
    </w:p>
    <w:p w:rsidR="00B1066C" w:rsidRPr="00174248" w:rsidRDefault="00B1066C" w:rsidP="000F043C">
      <w:pPr>
        <w:shd w:val="clear" w:color="auto" w:fill="FFFFFF"/>
        <w:ind w:left="360"/>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Литературные традиции.</w:t>
      </w:r>
    </w:p>
    <w:p w:rsidR="00B1066C" w:rsidRPr="00174248" w:rsidRDefault="00B1066C" w:rsidP="000F043C">
      <w:pPr>
        <w:ind w:firstLine="567"/>
        <w:jc w:val="both"/>
        <w:rPr>
          <w:rFonts w:ascii="Times New Roman" w:hAnsi="Times New Roman"/>
        </w:rPr>
      </w:pPr>
      <w:r w:rsidRPr="00174248">
        <w:rPr>
          <w:rFonts w:ascii="Times New Roman" w:hAnsi="Times New Roman"/>
          <w:b/>
        </w:rPr>
        <w:t>Развитие речи</w:t>
      </w:r>
      <w:r w:rsidRPr="00174248">
        <w:rPr>
          <w:rFonts w:ascii="Times New Roman" w:hAnsi="Times New Roman"/>
        </w:rPr>
        <w:t>. Устное рецензирование выразительного чтения. Участие в коллективном диалоге. Устный и письменный ответ на проблемный вопрос.</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ind w:left="317"/>
        <w:jc w:val="both"/>
        <w:rPr>
          <w:rFonts w:ascii="Times New Roman" w:hAnsi="Times New Roman"/>
        </w:rPr>
      </w:pPr>
      <w:r w:rsidRPr="00174248">
        <w:rPr>
          <w:rFonts w:ascii="Times New Roman" w:hAnsi="Times New Roman"/>
          <w:b/>
          <w:bCs/>
        </w:rPr>
        <w:t xml:space="preserve">Евгений Иванович Носов. </w:t>
      </w:r>
      <w:r w:rsidRPr="00174248">
        <w:rPr>
          <w:rFonts w:ascii="Times New Roman" w:hAnsi="Times New Roman"/>
        </w:rPr>
        <w:t>Краткий рассказ о писателе.</w:t>
      </w:r>
    </w:p>
    <w:p w:rsidR="00B1066C" w:rsidRPr="00174248" w:rsidRDefault="00B1066C" w:rsidP="000F043C">
      <w:pPr>
        <w:shd w:val="clear" w:color="auto" w:fill="FFFFFF"/>
        <w:spacing w:before="7"/>
        <w:ind w:firstLine="338"/>
        <w:jc w:val="both"/>
        <w:rPr>
          <w:rFonts w:ascii="Times New Roman" w:hAnsi="Times New Roman"/>
        </w:rPr>
      </w:pPr>
      <w:r w:rsidRPr="00174248">
        <w:rPr>
          <w:rFonts w:ascii="Times New Roman" w:hAnsi="Times New Roman"/>
          <w:b/>
          <w:bCs/>
          <w:i/>
          <w:iCs/>
          <w:spacing w:val="-1"/>
        </w:rPr>
        <w:t xml:space="preserve">«Кукла» </w:t>
      </w:r>
      <w:r w:rsidRPr="00174248">
        <w:rPr>
          <w:rFonts w:ascii="Times New Roman" w:hAnsi="Times New Roman"/>
          <w:spacing w:val="-1"/>
        </w:rPr>
        <w:t xml:space="preserve">(«Акимыч»), </w:t>
      </w:r>
      <w:r w:rsidRPr="00174248">
        <w:rPr>
          <w:rFonts w:ascii="Times New Roman" w:hAnsi="Times New Roman"/>
          <w:b/>
          <w:bCs/>
          <w:i/>
          <w:iCs/>
          <w:spacing w:val="-1"/>
        </w:rPr>
        <w:t xml:space="preserve">«Живое пламя». </w:t>
      </w:r>
      <w:r w:rsidRPr="00174248">
        <w:rPr>
          <w:rFonts w:ascii="Times New Roman" w:hAnsi="Times New Roman"/>
          <w:spacing w:val="-1"/>
        </w:rPr>
        <w:t xml:space="preserve">Сила внутренней, </w:t>
      </w:r>
      <w:r w:rsidRPr="00174248">
        <w:rPr>
          <w:rFonts w:ascii="Times New Roman" w:hAnsi="Times New Roman"/>
        </w:rPr>
        <w:t xml:space="preserve">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w:t>
      </w:r>
      <w:r w:rsidRPr="00174248">
        <w:rPr>
          <w:rFonts w:ascii="Times New Roman" w:hAnsi="Times New Roman"/>
          <w:bCs/>
        </w:rPr>
        <w:t xml:space="preserve">в </w:t>
      </w:r>
      <w:r w:rsidRPr="00174248">
        <w:rPr>
          <w:rFonts w:ascii="Times New Roman" w:hAnsi="Times New Roman"/>
        </w:rPr>
        <w:t>душе человека, в окружающей природе. Взаимосвязь при</w:t>
      </w:r>
      <w:r w:rsidRPr="00174248">
        <w:rPr>
          <w:rFonts w:ascii="Times New Roman" w:hAnsi="Times New Roman"/>
        </w:rPr>
        <w:softHyphen/>
        <w:t xml:space="preserve">роды </w:t>
      </w:r>
      <w:r w:rsidRPr="00174248">
        <w:rPr>
          <w:rFonts w:ascii="Times New Roman" w:hAnsi="Times New Roman"/>
          <w:b/>
          <w:bCs/>
        </w:rPr>
        <w:t xml:space="preserve">и </w:t>
      </w:r>
      <w:r w:rsidRPr="00174248">
        <w:rPr>
          <w:rFonts w:ascii="Times New Roman" w:hAnsi="Times New Roman"/>
        </w:rPr>
        <w:t>человека.</w:t>
      </w:r>
    </w:p>
    <w:p w:rsidR="00B1066C" w:rsidRPr="00174248" w:rsidRDefault="00B1066C" w:rsidP="000F043C">
      <w:pPr>
        <w:ind w:firstLine="567"/>
        <w:jc w:val="both"/>
        <w:rPr>
          <w:rFonts w:ascii="Times New Roman" w:hAnsi="Times New Roman"/>
        </w:rPr>
      </w:pPr>
      <w:r w:rsidRPr="00174248">
        <w:rPr>
          <w:rFonts w:ascii="Times New Roman" w:hAnsi="Times New Roman"/>
          <w:b/>
        </w:rPr>
        <w:t xml:space="preserve">Теория </w:t>
      </w:r>
      <w:r w:rsidRPr="00174248">
        <w:rPr>
          <w:rFonts w:ascii="Times New Roman" w:hAnsi="Times New Roman"/>
        </w:rPr>
        <w:t>литературы. Речевая характеристика героев (развитие представлений).</w:t>
      </w:r>
    </w:p>
    <w:p w:rsidR="00B1066C" w:rsidRPr="00174248" w:rsidRDefault="00B1066C" w:rsidP="000F043C">
      <w:pPr>
        <w:ind w:firstLine="567"/>
        <w:jc w:val="both"/>
        <w:rPr>
          <w:rFonts w:ascii="Times New Roman" w:hAnsi="Times New Roman"/>
        </w:rPr>
      </w:pPr>
      <w:r w:rsidRPr="00174248">
        <w:rPr>
          <w:rFonts w:ascii="Times New Roman" w:hAnsi="Times New Roman"/>
          <w:b/>
        </w:rPr>
        <w:t>Развитие речи</w:t>
      </w:r>
      <w:r w:rsidRPr="00174248">
        <w:rPr>
          <w:rFonts w:ascii="Times New Roman" w:hAnsi="Times New Roman"/>
        </w:rPr>
        <w:t>. Выразительное чтение фрагментов рассказа. Различные виды пересказов. Участие в коллективном диалоге. Характеристика героев. Составление планов речевых характеристик.</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spacing w:before="43"/>
        <w:ind w:left="331"/>
        <w:jc w:val="both"/>
        <w:rPr>
          <w:rFonts w:ascii="Times New Roman" w:hAnsi="Times New Roman"/>
        </w:rPr>
      </w:pPr>
      <w:r w:rsidRPr="00174248">
        <w:rPr>
          <w:rFonts w:ascii="Times New Roman" w:hAnsi="Times New Roman"/>
          <w:b/>
          <w:bCs/>
        </w:rPr>
        <w:t xml:space="preserve">Юрий Павлович Казаков. </w:t>
      </w:r>
      <w:r w:rsidRPr="00174248">
        <w:rPr>
          <w:rFonts w:ascii="Times New Roman" w:hAnsi="Times New Roman"/>
        </w:rPr>
        <w:t>Краткий рассказ о писателе.</w:t>
      </w:r>
    </w:p>
    <w:p w:rsidR="00B1066C" w:rsidRPr="00174248" w:rsidRDefault="00B1066C" w:rsidP="000F043C">
      <w:pPr>
        <w:shd w:val="clear" w:color="auto" w:fill="FFFFFF"/>
        <w:spacing w:before="7"/>
        <w:ind w:left="14" w:right="7" w:firstLine="331"/>
        <w:jc w:val="both"/>
        <w:rPr>
          <w:rFonts w:ascii="Times New Roman" w:hAnsi="Times New Roman"/>
        </w:rPr>
      </w:pPr>
      <w:r w:rsidRPr="00174248">
        <w:rPr>
          <w:rFonts w:ascii="Times New Roman" w:hAnsi="Times New Roman"/>
          <w:b/>
          <w:bCs/>
          <w:i/>
          <w:iCs/>
        </w:rPr>
        <w:t xml:space="preserve">«Тихое утро». </w:t>
      </w:r>
      <w:r w:rsidRPr="00174248">
        <w:rPr>
          <w:rFonts w:ascii="Times New Roman" w:hAnsi="Times New Roman"/>
        </w:rPr>
        <w:t xml:space="preserve">Взаимоотношения детей, взаимопомощь, взаимовыручка. Особенности характера героев — сельского </w:t>
      </w:r>
      <w:r w:rsidRPr="00174248">
        <w:rPr>
          <w:rFonts w:ascii="Times New Roman" w:hAnsi="Times New Roman"/>
          <w:bCs/>
        </w:rPr>
        <w:t xml:space="preserve">и </w:t>
      </w:r>
      <w:r w:rsidRPr="00174248">
        <w:rPr>
          <w:rFonts w:ascii="Times New Roman" w:hAnsi="Times New Roman"/>
        </w:rPr>
        <w:t>городского мальчиков, понимание окружающей природы. Подвиг мальчика и радость от собственного доброго по</w:t>
      </w:r>
      <w:r w:rsidRPr="00174248">
        <w:rPr>
          <w:rFonts w:ascii="Times New Roman" w:hAnsi="Times New Roman"/>
        </w:rPr>
        <w:softHyphen/>
        <w:t>ступка.</w:t>
      </w:r>
    </w:p>
    <w:p w:rsidR="00B1066C" w:rsidRPr="00174248" w:rsidRDefault="00B1066C" w:rsidP="000F043C">
      <w:pPr>
        <w:ind w:firstLine="567"/>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Рассказ. Сюжет (развитие понятий). Герой повествования (развитие понятия).</w:t>
      </w:r>
    </w:p>
    <w:p w:rsidR="00B1066C" w:rsidRPr="00174248" w:rsidRDefault="00B1066C" w:rsidP="000F043C">
      <w:pPr>
        <w:ind w:firstLine="567"/>
        <w:jc w:val="both"/>
        <w:rPr>
          <w:rFonts w:ascii="Times New Roman" w:hAnsi="Times New Roman"/>
        </w:rPr>
      </w:pPr>
      <w:r w:rsidRPr="00174248">
        <w:rPr>
          <w:rFonts w:ascii="Times New Roman" w:hAnsi="Times New Roman"/>
          <w:b/>
        </w:rPr>
        <w:t>Развитие речи</w:t>
      </w:r>
      <w:r w:rsidRPr="00174248">
        <w:rPr>
          <w:rFonts w:ascii="Times New Roman" w:hAnsi="Times New Roman"/>
        </w:rPr>
        <w:t>. Участие в коллективном диалоге. Составление плана характеристики героев. Устный и письменный анализы эпизода.</w:t>
      </w:r>
    </w:p>
    <w:p w:rsidR="00B1066C" w:rsidRPr="00174248" w:rsidRDefault="00B1066C" w:rsidP="000F043C">
      <w:pPr>
        <w:jc w:val="both"/>
        <w:rPr>
          <w:rFonts w:ascii="Times New Roman" w:hAnsi="Times New Roman"/>
        </w:rPr>
      </w:pPr>
    </w:p>
    <w:p w:rsidR="00B1066C" w:rsidRPr="00174248" w:rsidRDefault="00B1066C" w:rsidP="000F043C">
      <w:pPr>
        <w:shd w:val="clear" w:color="auto" w:fill="FFFFFF"/>
        <w:spacing w:before="58"/>
        <w:ind w:left="7"/>
        <w:jc w:val="both"/>
        <w:rPr>
          <w:rFonts w:ascii="Times New Roman" w:hAnsi="Times New Roman"/>
        </w:rPr>
      </w:pPr>
      <w:r w:rsidRPr="00174248">
        <w:rPr>
          <w:rFonts w:ascii="Times New Roman" w:hAnsi="Times New Roman"/>
          <w:b/>
          <w:bCs/>
        </w:rPr>
        <w:t>«Тихая  моя  Родина» (обзор)</w:t>
      </w:r>
    </w:p>
    <w:p w:rsidR="00B1066C" w:rsidRPr="00174248" w:rsidRDefault="00B1066C" w:rsidP="000F043C">
      <w:pPr>
        <w:shd w:val="clear" w:color="auto" w:fill="FFFFFF"/>
        <w:spacing w:before="101"/>
        <w:ind w:left="14" w:firstLine="310"/>
        <w:jc w:val="both"/>
        <w:rPr>
          <w:rFonts w:ascii="Times New Roman" w:hAnsi="Times New Roman"/>
        </w:rPr>
      </w:pPr>
      <w:r w:rsidRPr="00174248">
        <w:rPr>
          <w:rFonts w:ascii="Times New Roman" w:hAnsi="Times New Roman"/>
        </w:rPr>
        <w:t xml:space="preserve">Стихотворения о Родине, родной природе, собственном восприятии окружающего </w:t>
      </w:r>
      <w:r w:rsidRPr="00174248">
        <w:rPr>
          <w:rFonts w:ascii="Times New Roman" w:hAnsi="Times New Roman"/>
          <w:b/>
          <w:bCs/>
        </w:rPr>
        <w:t xml:space="preserve">(В. Брюсов, </w:t>
      </w:r>
      <w:r w:rsidRPr="00174248">
        <w:rPr>
          <w:rFonts w:ascii="Times New Roman" w:hAnsi="Times New Roman"/>
          <w:b/>
          <w:bCs/>
        </w:rPr>
        <w:lastRenderedPageBreak/>
        <w:t>Ф. Сологуб, С. Есе</w:t>
      </w:r>
      <w:r w:rsidRPr="00174248">
        <w:rPr>
          <w:rFonts w:ascii="Times New Roman" w:hAnsi="Times New Roman"/>
          <w:b/>
          <w:bCs/>
        </w:rPr>
        <w:softHyphen/>
      </w:r>
      <w:r w:rsidRPr="00174248">
        <w:rPr>
          <w:rFonts w:ascii="Times New Roman" w:hAnsi="Times New Roman"/>
          <w:b/>
          <w:bCs/>
          <w:spacing w:val="-2"/>
        </w:rPr>
        <w:t xml:space="preserve">нин, Н. Заболоцкий, Н. Рубцов). </w:t>
      </w:r>
      <w:r w:rsidRPr="00174248">
        <w:rPr>
          <w:rFonts w:ascii="Times New Roman" w:hAnsi="Times New Roman"/>
          <w:spacing w:val="-2"/>
        </w:rPr>
        <w:t>Человек и природа. Выра</w:t>
      </w:r>
      <w:r w:rsidRPr="00174248">
        <w:rPr>
          <w:rFonts w:ascii="Times New Roman" w:hAnsi="Times New Roman"/>
          <w:spacing w:val="-2"/>
        </w:rPr>
        <w:softHyphen/>
      </w:r>
      <w:r w:rsidRPr="00174248">
        <w:rPr>
          <w:rFonts w:ascii="Times New Roman" w:hAnsi="Times New Roman"/>
        </w:rPr>
        <w:t xml:space="preserve">жение душевных настроений, состояний человека через описание картин природы. Общее и индивидуальное </w:t>
      </w:r>
      <w:r w:rsidRPr="00174248">
        <w:rPr>
          <w:rFonts w:ascii="Times New Roman" w:hAnsi="Times New Roman"/>
          <w:bCs/>
        </w:rPr>
        <w:t xml:space="preserve">в </w:t>
      </w:r>
      <w:r w:rsidRPr="00174248">
        <w:rPr>
          <w:rFonts w:ascii="Times New Roman" w:hAnsi="Times New Roman"/>
        </w:rPr>
        <w:t>восприятии родной природы русскими поэтами.</w:t>
      </w:r>
    </w:p>
    <w:p w:rsidR="00B1066C" w:rsidRPr="00174248" w:rsidRDefault="00B1066C" w:rsidP="000F043C">
      <w:pPr>
        <w:ind w:firstLine="567"/>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Изобразительно-выразительные средства (развитие понятий).</w:t>
      </w:r>
    </w:p>
    <w:p w:rsidR="00B1066C" w:rsidRPr="00174248" w:rsidRDefault="00B1066C" w:rsidP="000F043C">
      <w:pPr>
        <w:ind w:firstLine="567"/>
        <w:jc w:val="both"/>
        <w:rPr>
          <w:rFonts w:ascii="Times New Roman" w:hAnsi="Times New Roman"/>
        </w:rPr>
      </w:pPr>
      <w:r w:rsidRPr="00174248">
        <w:rPr>
          <w:rFonts w:ascii="Times New Roman" w:hAnsi="Times New Roman"/>
          <w:b/>
        </w:rPr>
        <w:t>Развитие речи</w:t>
      </w:r>
      <w:r w:rsidRPr="00174248">
        <w:rPr>
          <w:rFonts w:ascii="Times New Roman" w:hAnsi="Times New Roman"/>
        </w:rPr>
        <w:t>. Выразительное чтение стихотворений. Устное рецензирование выразительного чтения. Участие в коллективном диалоге.</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spacing w:before="65"/>
        <w:ind w:left="22" w:firstLine="302"/>
        <w:jc w:val="both"/>
        <w:rPr>
          <w:rFonts w:ascii="Times New Roman" w:hAnsi="Times New Roman"/>
        </w:rPr>
      </w:pPr>
      <w:r w:rsidRPr="00174248">
        <w:rPr>
          <w:rFonts w:ascii="Times New Roman" w:hAnsi="Times New Roman"/>
          <w:b/>
          <w:bCs/>
          <w:spacing w:val="-5"/>
        </w:rPr>
        <w:t xml:space="preserve">Александр Трифонович Твардовский. </w:t>
      </w:r>
      <w:r w:rsidRPr="00174248">
        <w:rPr>
          <w:rFonts w:ascii="Times New Roman" w:hAnsi="Times New Roman"/>
          <w:spacing w:val="-5"/>
        </w:rPr>
        <w:t xml:space="preserve">Краткий рассказ </w:t>
      </w:r>
      <w:r w:rsidRPr="00174248">
        <w:rPr>
          <w:rFonts w:ascii="Times New Roman" w:hAnsi="Times New Roman"/>
          <w:b/>
          <w:bCs/>
          <w:spacing w:val="-5"/>
        </w:rPr>
        <w:t xml:space="preserve">о </w:t>
      </w:r>
      <w:r w:rsidRPr="00174248">
        <w:rPr>
          <w:rFonts w:ascii="Times New Roman" w:hAnsi="Times New Roman"/>
        </w:rPr>
        <w:t>поэте.</w:t>
      </w:r>
    </w:p>
    <w:p w:rsidR="00B1066C" w:rsidRPr="00174248" w:rsidRDefault="00B1066C" w:rsidP="000F043C">
      <w:pPr>
        <w:shd w:val="clear" w:color="auto" w:fill="FFFFFF"/>
        <w:ind w:left="22" w:right="7" w:firstLine="317"/>
        <w:jc w:val="both"/>
        <w:rPr>
          <w:rFonts w:ascii="Times New Roman" w:hAnsi="Times New Roman"/>
        </w:rPr>
      </w:pPr>
      <w:r w:rsidRPr="00174248">
        <w:rPr>
          <w:rFonts w:ascii="Times New Roman" w:hAnsi="Times New Roman"/>
          <w:b/>
          <w:bCs/>
          <w:i/>
          <w:iCs/>
          <w:spacing w:val="-6"/>
        </w:rPr>
        <w:t xml:space="preserve">«Снега потемнеют синие.,.», «Июль </w:t>
      </w:r>
      <w:r w:rsidRPr="00174248">
        <w:rPr>
          <w:rFonts w:ascii="Times New Roman" w:hAnsi="Times New Roman"/>
          <w:b/>
          <w:bCs/>
          <w:spacing w:val="-6"/>
        </w:rPr>
        <w:t xml:space="preserve">— </w:t>
      </w:r>
      <w:r w:rsidRPr="00174248">
        <w:rPr>
          <w:rFonts w:ascii="Times New Roman" w:hAnsi="Times New Roman"/>
          <w:b/>
          <w:bCs/>
          <w:i/>
          <w:iCs/>
          <w:spacing w:val="-6"/>
        </w:rPr>
        <w:t xml:space="preserve">макушка лета...», </w:t>
      </w:r>
      <w:r w:rsidRPr="00174248">
        <w:rPr>
          <w:rFonts w:ascii="Times New Roman" w:hAnsi="Times New Roman"/>
          <w:b/>
          <w:bCs/>
          <w:i/>
          <w:iCs/>
        </w:rPr>
        <w:t xml:space="preserve">«На дне моей жизни...». </w:t>
      </w:r>
      <w:r w:rsidRPr="00174248">
        <w:rPr>
          <w:rFonts w:ascii="Times New Roman" w:hAnsi="Times New Roman"/>
        </w:rPr>
        <w:t>Размышления поэта о нераздели</w:t>
      </w:r>
      <w:r w:rsidRPr="00174248">
        <w:rPr>
          <w:rFonts w:ascii="Times New Roman" w:hAnsi="Times New Roman"/>
        </w:rPr>
        <w:softHyphen/>
        <w:t>мости судьбы человека и народа.</w:t>
      </w:r>
    </w:p>
    <w:p w:rsidR="00B1066C" w:rsidRPr="00174248" w:rsidRDefault="00B1066C" w:rsidP="000F043C">
      <w:pPr>
        <w:shd w:val="clear" w:color="auto" w:fill="FFFFFF"/>
        <w:ind w:left="29" w:right="14" w:firstLine="302"/>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Лирический герой (развитие по</w:t>
      </w:r>
      <w:r w:rsidRPr="00174248">
        <w:rPr>
          <w:rFonts w:ascii="Times New Roman" w:hAnsi="Times New Roman"/>
        </w:rPr>
        <w:softHyphen/>
        <w:t>нятия).</w:t>
      </w:r>
    </w:p>
    <w:p w:rsidR="00B1066C" w:rsidRPr="00174248" w:rsidRDefault="00B1066C" w:rsidP="000F043C">
      <w:pPr>
        <w:ind w:firstLine="567"/>
        <w:jc w:val="both"/>
        <w:rPr>
          <w:rFonts w:ascii="Times New Roman" w:hAnsi="Times New Roman"/>
        </w:rPr>
      </w:pPr>
      <w:r w:rsidRPr="00174248">
        <w:rPr>
          <w:rFonts w:ascii="Times New Roman" w:hAnsi="Times New Roman"/>
          <w:b/>
        </w:rPr>
        <w:t>Развитие речи</w:t>
      </w:r>
      <w:r w:rsidRPr="00174248">
        <w:rPr>
          <w:rFonts w:ascii="Times New Roman" w:hAnsi="Times New Roman"/>
        </w:rPr>
        <w:t>. Выразительное чтение стихотворений. Рецензирование выразительного чтения. Устный и письменный анализы.</w:t>
      </w:r>
    </w:p>
    <w:p w:rsidR="00B1066C" w:rsidRPr="00174248" w:rsidRDefault="00B1066C" w:rsidP="000F043C">
      <w:pPr>
        <w:jc w:val="both"/>
        <w:rPr>
          <w:rFonts w:ascii="Times New Roman" w:hAnsi="Times New Roman"/>
        </w:rPr>
      </w:pPr>
    </w:p>
    <w:p w:rsidR="00B1066C" w:rsidRPr="00174248" w:rsidRDefault="00B1066C" w:rsidP="000F043C">
      <w:pPr>
        <w:shd w:val="clear" w:color="auto" w:fill="FFFFFF"/>
        <w:spacing w:before="79"/>
        <w:ind w:left="22" w:firstLine="302"/>
        <w:jc w:val="both"/>
        <w:rPr>
          <w:rFonts w:ascii="Times New Roman" w:hAnsi="Times New Roman"/>
        </w:rPr>
      </w:pPr>
      <w:r w:rsidRPr="00174248">
        <w:rPr>
          <w:rFonts w:ascii="Times New Roman" w:hAnsi="Times New Roman"/>
          <w:b/>
          <w:bCs/>
          <w:spacing w:val="-6"/>
        </w:rPr>
        <w:t xml:space="preserve">Дмитрий Сергеевич Лихачев. </w:t>
      </w:r>
      <w:r w:rsidRPr="00174248">
        <w:rPr>
          <w:rFonts w:ascii="Times New Roman" w:hAnsi="Times New Roman"/>
          <w:b/>
          <w:bCs/>
          <w:i/>
          <w:iCs/>
          <w:spacing w:val="-6"/>
        </w:rPr>
        <w:t xml:space="preserve">«Земля родная» </w:t>
      </w:r>
      <w:r w:rsidRPr="00174248">
        <w:rPr>
          <w:rFonts w:ascii="Times New Roman" w:hAnsi="Times New Roman"/>
          <w:spacing w:val="-6"/>
        </w:rPr>
        <w:t xml:space="preserve">(главы из </w:t>
      </w:r>
      <w:r w:rsidRPr="00174248">
        <w:rPr>
          <w:rFonts w:ascii="Times New Roman" w:hAnsi="Times New Roman"/>
        </w:rPr>
        <w:t>книги). Духовное напутствие молодежи.</w:t>
      </w:r>
    </w:p>
    <w:p w:rsidR="00B1066C" w:rsidRPr="00174248" w:rsidRDefault="00B1066C" w:rsidP="000F043C">
      <w:pPr>
        <w:shd w:val="clear" w:color="auto" w:fill="FFFFFF"/>
        <w:ind w:left="22" w:right="14" w:firstLine="310"/>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Публицистика (развитие пред</w:t>
      </w:r>
      <w:r w:rsidRPr="00174248">
        <w:rPr>
          <w:rFonts w:ascii="Times New Roman" w:hAnsi="Times New Roman"/>
        </w:rPr>
        <w:softHyphen/>
        <w:t>ставлений). Мемуары как публицистический жанр (началь</w:t>
      </w:r>
      <w:r w:rsidRPr="00174248">
        <w:rPr>
          <w:rFonts w:ascii="Times New Roman" w:hAnsi="Times New Roman"/>
        </w:rPr>
        <w:softHyphen/>
        <w:t>ные представления).</w:t>
      </w:r>
    </w:p>
    <w:p w:rsidR="00B1066C" w:rsidRPr="00174248" w:rsidRDefault="00B1066C" w:rsidP="000F043C">
      <w:pPr>
        <w:ind w:firstLine="567"/>
        <w:jc w:val="both"/>
        <w:rPr>
          <w:rFonts w:ascii="Times New Roman" w:hAnsi="Times New Roman"/>
        </w:rPr>
      </w:pPr>
      <w:r w:rsidRPr="00174248">
        <w:rPr>
          <w:rFonts w:ascii="Times New Roman" w:hAnsi="Times New Roman"/>
          <w:b/>
        </w:rPr>
        <w:t>Развитие речи</w:t>
      </w:r>
      <w:r w:rsidRPr="00174248">
        <w:rPr>
          <w:rFonts w:ascii="Times New Roman" w:hAnsi="Times New Roman"/>
        </w:rPr>
        <w:t>. Выразительное чтение. Участие в коллективном диалоге. Устный и письменный ответ на проблемный вопрос.</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spacing w:before="158"/>
        <w:ind w:left="1282" w:right="922" w:hanging="715"/>
        <w:jc w:val="both"/>
        <w:rPr>
          <w:rFonts w:ascii="Times New Roman" w:hAnsi="Times New Roman"/>
        </w:rPr>
      </w:pPr>
      <w:r w:rsidRPr="00174248">
        <w:rPr>
          <w:rFonts w:ascii="Times New Roman" w:hAnsi="Times New Roman"/>
          <w:b/>
          <w:bCs/>
        </w:rPr>
        <w:t>Писатели улыбаются, или  Смех Михаила Зощенко</w:t>
      </w:r>
    </w:p>
    <w:p w:rsidR="00B1066C" w:rsidRPr="00174248" w:rsidRDefault="00B1066C" w:rsidP="000F043C">
      <w:pPr>
        <w:shd w:val="clear" w:color="auto" w:fill="FFFFFF"/>
        <w:spacing w:before="79"/>
        <w:ind w:left="22" w:right="7" w:firstLine="324"/>
        <w:jc w:val="both"/>
        <w:rPr>
          <w:rFonts w:ascii="Times New Roman" w:hAnsi="Times New Roman"/>
        </w:rPr>
      </w:pPr>
      <w:r w:rsidRPr="00174248">
        <w:rPr>
          <w:rFonts w:ascii="Times New Roman" w:hAnsi="Times New Roman"/>
          <w:b/>
          <w:bCs/>
        </w:rPr>
        <w:t xml:space="preserve">М. Зощенко. </w:t>
      </w:r>
      <w:r w:rsidRPr="00174248">
        <w:rPr>
          <w:rFonts w:ascii="Times New Roman" w:hAnsi="Times New Roman"/>
        </w:rPr>
        <w:t xml:space="preserve">Слово о писателе. Рассказ </w:t>
      </w:r>
      <w:r w:rsidRPr="00174248">
        <w:rPr>
          <w:rFonts w:ascii="Times New Roman" w:hAnsi="Times New Roman"/>
          <w:b/>
          <w:bCs/>
          <w:i/>
          <w:iCs/>
        </w:rPr>
        <w:t xml:space="preserve">«Беда». </w:t>
      </w:r>
      <w:r w:rsidRPr="00174248">
        <w:rPr>
          <w:rFonts w:ascii="Times New Roman" w:hAnsi="Times New Roman"/>
        </w:rPr>
        <w:t>Смешное и грустное в рассказах писателя.</w:t>
      </w:r>
    </w:p>
    <w:p w:rsidR="00B1066C" w:rsidRPr="00174248" w:rsidRDefault="00B1066C" w:rsidP="000F043C">
      <w:pPr>
        <w:ind w:firstLine="567"/>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Юмор. Приёмы комического (развитие представлений).</w:t>
      </w:r>
    </w:p>
    <w:p w:rsidR="00B1066C" w:rsidRPr="00174248" w:rsidRDefault="00B1066C" w:rsidP="000F043C">
      <w:pPr>
        <w:ind w:firstLine="567"/>
        <w:jc w:val="both"/>
        <w:rPr>
          <w:rFonts w:ascii="Times New Roman" w:hAnsi="Times New Roman"/>
        </w:rPr>
      </w:pPr>
      <w:r w:rsidRPr="00174248">
        <w:rPr>
          <w:rFonts w:ascii="Times New Roman" w:hAnsi="Times New Roman"/>
          <w:b/>
        </w:rPr>
        <w:t>Развитие реч</w:t>
      </w:r>
      <w:r w:rsidRPr="00174248">
        <w:rPr>
          <w:rFonts w:ascii="Times New Roman" w:hAnsi="Times New Roman"/>
        </w:rPr>
        <w:t>и. Выразительное чтение отрывков. Комплексный анализ эпизодов. Рецензирование выразительного чтения. Участие в коллективном диалоге.</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spacing w:before="36"/>
        <w:ind w:left="533"/>
        <w:jc w:val="both"/>
        <w:rPr>
          <w:rFonts w:ascii="Times New Roman" w:hAnsi="Times New Roman"/>
        </w:rPr>
      </w:pPr>
      <w:r w:rsidRPr="00174248">
        <w:rPr>
          <w:rFonts w:ascii="Times New Roman" w:hAnsi="Times New Roman"/>
          <w:b/>
          <w:bCs/>
        </w:rPr>
        <w:t xml:space="preserve">Песни  на слова  русских поэтов </w:t>
      </w:r>
      <w:r w:rsidRPr="00174248">
        <w:rPr>
          <w:rFonts w:ascii="Times New Roman" w:hAnsi="Times New Roman"/>
          <w:b/>
          <w:bCs/>
          <w:lang w:val="en-US"/>
        </w:rPr>
        <w:t>XX</w:t>
      </w:r>
      <w:r w:rsidRPr="00174248">
        <w:rPr>
          <w:rFonts w:ascii="Times New Roman" w:hAnsi="Times New Roman"/>
          <w:b/>
          <w:bCs/>
        </w:rPr>
        <w:t xml:space="preserve"> века</w:t>
      </w:r>
    </w:p>
    <w:p w:rsidR="00B1066C" w:rsidRPr="00174248" w:rsidRDefault="00B1066C" w:rsidP="000F043C">
      <w:pPr>
        <w:shd w:val="clear" w:color="auto" w:fill="FFFFFF"/>
        <w:spacing w:before="130"/>
        <w:ind w:left="22" w:right="7" w:firstLine="317"/>
        <w:jc w:val="both"/>
        <w:rPr>
          <w:rFonts w:ascii="Times New Roman" w:hAnsi="Times New Roman"/>
        </w:rPr>
      </w:pPr>
      <w:r w:rsidRPr="00174248">
        <w:rPr>
          <w:rFonts w:ascii="Times New Roman" w:hAnsi="Times New Roman"/>
          <w:b/>
          <w:bCs/>
        </w:rPr>
        <w:t xml:space="preserve">А.Н. Вертинский «Доченьки», И.А.Гофф «Русское поле», С. Есенин. </w:t>
      </w:r>
      <w:r w:rsidRPr="00174248">
        <w:rPr>
          <w:rFonts w:ascii="Times New Roman" w:hAnsi="Times New Roman"/>
          <w:b/>
          <w:bCs/>
          <w:i/>
          <w:iCs/>
        </w:rPr>
        <w:t xml:space="preserve">«Отговорила роща золотая...»; </w:t>
      </w:r>
      <w:r w:rsidRPr="00174248">
        <w:rPr>
          <w:rFonts w:ascii="Times New Roman" w:hAnsi="Times New Roman"/>
          <w:b/>
          <w:bCs/>
        </w:rPr>
        <w:t>Н. Заболоц</w:t>
      </w:r>
      <w:r w:rsidRPr="00174248">
        <w:rPr>
          <w:rFonts w:ascii="Times New Roman" w:hAnsi="Times New Roman"/>
          <w:b/>
          <w:bCs/>
        </w:rPr>
        <w:softHyphen/>
      </w:r>
      <w:r w:rsidRPr="00174248">
        <w:rPr>
          <w:rFonts w:ascii="Times New Roman" w:hAnsi="Times New Roman"/>
          <w:b/>
          <w:bCs/>
          <w:spacing w:val="-5"/>
        </w:rPr>
        <w:t xml:space="preserve">кий. </w:t>
      </w:r>
      <w:r w:rsidRPr="00174248">
        <w:rPr>
          <w:rFonts w:ascii="Times New Roman" w:hAnsi="Times New Roman"/>
          <w:b/>
          <w:bCs/>
          <w:i/>
          <w:iCs/>
          <w:spacing w:val="-5"/>
        </w:rPr>
        <w:t xml:space="preserve">«В этой роще березовой...»; </w:t>
      </w:r>
      <w:r w:rsidRPr="00174248">
        <w:rPr>
          <w:rFonts w:ascii="Times New Roman" w:hAnsi="Times New Roman"/>
          <w:b/>
          <w:bCs/>
          <w:spacing w:val="-5"/>
        </w:rPr>
        <w:t xml:space="preserve">Б. Окуджава. </w:t>
      </w:r>
      <w:r w:rsidRPr="00174248">
        <w:rPr>
          <w:rFonts w:ascii="Times New Roman" w:hAnsi="Times New Roman"/>
          <w:b/>
          <w:bCs/>
          <w:i/>
          <w:iCs/>
          <w:spacing w:val="-5"/>
        </w:rPr>
        <w:t>«По смолен</w:t>
      </w:r>
      <w:r w:rsidRPr="00174248">
        <w:rPr>
          <w:rFonts w:ascii="Times New Roman" w:hAnsi="Times New Roman"/>
          <w:b/>
          <w:bCs/>
          <w:i/>
          <w:iCs/>
          <w:spacing w:val="-5"/>
        </w:rPr>
        <w:softHyphen/>
      </w:r>
      <w:r w:rsidRPr="00174248">
        <w:rPr>
          <w:rFonts w:ascii="Times New Roman" w:hAnsi="Times New Roman"/>
          <w:b/>
          <w:bCs/>
          <w:i/>
          <w:iCs/>
        </w:rPr>
        <w:t xml:space="preserve">ской дороге...». </w:t>
      </w:r>
      <w:r w:rsidRPr="00174248">
        <w:rPr>
          <w:rFonts w:ascii="Times New Roman" w:hAnsi="Times New Roman"/>
        </w:rPr>
        <w:t>Лирические размышления о жизни, быстро текущем времени. Светлая грусть переживаний.</w:t>
      </w:r>
    </w:p>
    <w:p w:rsidR="00B1066C" w:rsidRPr="00174248" w:rsidRDefault="00B1066C" w:rsidP="000F043C">
      <w:pPr>
        <w:ind w:firstLine="567"/>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Песня как синтетический жанр искусства (начальные представления)</w:t>
      </w:r>
    </w:p>
    <w:p w:rsidR="00B1066C" w:rsidRPr="00174248" w:rsidRDefault="00B1066C" w:rsidP="000F043C">
      <w:pPr>
        <w:ind w:firstLine="567"/>
        <w:jc w:val="both"/>
        <w:rPr>
          <w:rFonts w:ascii="Times New Roman" w:hAnsi="Times New Roman"/>
        </w:rPr>
      </w:pPr>
    </w:p>
    <w:p w:rsidR="00B1066C" w:rsidRPr="00174248" w:rsidRDefault="00B1066C" w:rsidP="000F043C">
      <w:pPr>
        <w:shd w:val="clear" w:color="auto" w:fill="FFFFFF"/>
        <w:spacing w:before="122"/>
        <w:ind w:left="1109" w:hanging="542"/>
        <w:jc w:val="both"/>
        <w:rPr>
          <w:rFonts w:ascii="Times New Roman" w:hAnsi="Times New Roman"/>
        </w:rPr>
      </w:pPr>
      <w:r w:rsidRPr="00174248">
        <w:rPr>
          <w:rFonts w:ascii="Times New Roman" w:hAnsi="Times New Roman"/>
          <w:b/>
          <w:bCs/>
        </w:rPr>
        <w:t>Из литературы  народов России</w:t>
      </w:r>
    </w:p>
    <w:p w:rsidR="00B1066C" w:rsidRPr="00174248" w:rsidRDefault="00B1066C" w:rsidP="000F043C">
      <w:pPr>
        <w:shd w:val="clear" w:color="auto" w:fill="FFFFFF"/>
        <w:spacing w:before="130"/>
        <w:ind w:left="346"/>
        <w:jc w:val="both"/>
        <w:rPr>
          <w:rFonts w:ascii="Times New Roman" w:hAnsi="Times New Roman"/>
        </w:rPr>
      </w:pPr>
      <w:r w:rsidRPr="00174248">
        <w:rPr>
          <w:rFonts w:ascii="Times New Roman" w:hAnsi="Times New Roman"/>
          <w:b/>
          <w:bCs/>
        </w:rPr>
        <w:t xml:space="preserve">Расул Гамзатов. </w:t>
      </w:r>
      <w:r w:rsidRPr="00174248">
        <w:rPr>
          <w:rFonts w:ascii="Times New Roman" w:hAnsi="Times New Roman"/>
        </w:rPr>
        <w:t>Краткий рассказ о дагестанском поэте.</w:t>
      </w:r>
    </w:p>
    <w:p w:rsidR="00B1066C" w:rsidRPr="00174248" w:rsidRDefault="00B1066C" w:rsidP="000F043C">
      <w:pPr>
        <w:shd w:val="clear" w:color="auto" w:fill="FFFFFF"/>
        <w:ind w:left="36" w:firstLine="317"/>
        <w:jc w:val="both"/>
        <w:rPr>
          <w:rFonts w:ascii="Times New Roman" w:hAnsi="Times New Roman"/>
        </w:rPr>
      </w:pPr>
      <w:r w:rsidRPr="00174248">
        <w:rPr>
          <w:rFonts w:ascii="Times New Roman" w:hAnsi="Times New Roman"/>
          <w:b/>
          <w:bCs/>
          <w:i/>
          <w:iCs/>
          <w:spacing w:val="-4"/>
        </w:rPr>
        <w:t xml:space="preserve">«Опять за спиною родная земля...», «Я вновь пришел </w:t>
      </w:r>
      <w:r w:rsidRPr="00174248">
        <w:rPr>
          <w:rFonts w:ascii="Times New Roman" w:hAnsi="Times New Roman"/>
          <w:b/>
          <w:bCs/>
          <w:i/>
          <w:iCs/>
        </w:rPr>
        <w:t xml:space="preserve">сюда и сам не верю...» </w:t>
      </w:r>
      <w:r w:rsidRPr="00174248">
        <w:rPr>
          <w:rFonts w:ascii="Times New Roman" w:hAnsi="Times New Roman"/>
        </w:rPr>
        <w:t xml:space="preserve">(из цикла «Восьмистишия»), </w:t>
      </w:r>
      <w:r w:rsidRPr="00174248">
        <w:rPr>
          <w:rFonts w:ascii="Times New Roman" w:hAnsi="Times New Roman"/>
          <w:b/>
          <w:bCs/>
          <w:i/>
          <w:iCs/>
        </w:rPr>
        <w:t>«О моей Родине».</w:t>
      </w:r>
    </w:p>
    <w:p w:rsidR="00B1066C" w:rsidRPr="00174248" w:rsidRDefault="00B1066C" w:rsidP="000F043C">
      <w:pPr>
        <w:shd w:val="clear" w:color="auto" w:fill="FFFFFF"/>
        <w:spacing w:before="14"/>
        <w:ind w:left="22" w:right="14" w:firstLine="310"/>
        <w:jc w:val="both"/>
        <w:rPr>
          <w:rFonts w:ascii="Times New Roman" w:hAnsi="Times New Roman"/>
        </w:rPr>
      </w:pPr>
      <w:r w:rsidRPr="00174248">
        <w:rPr>
          <w:rFonts w:ascii="Times New Roman" w:hAnsi="Times New Roman"/>
        </w:rPr>
        <w:t>Возвращение к истокам, основам жизни. Осмысление зрелости собственного возраста, зрелости общества, дру</w:t>
      </w:r>
      <w:r w:rsidRPr="00174248">
        <w:rPr>
          <w:rFonts w:ascii="Times New Roman" w:hAnsi="Times New Roman"/>
        </w:rPr>
        <w:softHyphen/>
        <w:t>жеского расположения к окружающим людям разных на</w:t>
      </w:r>
      <w:r w:rsidRPr="00174248">
        <w:rPr>
          <w:rFonts w:ascii="Times New Roman" w:hAnsi="Times New Roman"/>
        </w:rPr>
        <w:softHyphen/>
        <w:t>циональностей. Особенности художественной образности да</w:t>
      </w:r>
      <w:r w:rsidRPr="00174248">
        <w:rPr>
          <w:rFonts w:ascii="Times New Roman" w:hAnsi="Times New Roman"/>
        </w:rPr>
        <w:softHyphen/>
        <w:t>гестанского поэта.</w:t>
      </w:r>
    </w:p>
    <w:p w:rsidR="00B1066C" w:rsidRPr="00174248" w:rsidRDefault="00B1066C" w:rsidP="000F043C">
      <w:pPr>
        <w:ind w:firstLine="567"/>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Мировосприятие. Лирический герой. Средства выразительности (развитие представлений).</w:t>
      </w:r>
    </w:p>
    <w:p w:rsidR="00B1066C" w:rsidRPr="00174248" w:rsidRDefault="00B1066C" w:rsidP="000F043C">
      <w:pPr>
        <w:shd w:val="clear" w:color="auto" w:fill="FFFFFF"/>
        <w:spacing w:before="295"/>
        <w:ind w:left="1152" w:hanging="585"/>
        <w:jc w:val="both"/>
        <w:rPr>
          <w:rFonts w:ascii="Times New Roman" w:hAnsi="Times New Roman"/>
        </w:rPr>
      </w:pPr>
      <w:r w:rsidRPr="00174248">
        <w:rPr>
          <w:rFonts w:ascii="Times New Roman" w:hAnsi="Times New Roman"/>
          <w:b/>
          <w:bCs/>
        </w:rPr>
        <w:t>ИЗ  ЗАРУБЕЖНОЙ  ЛИТЕРАТУРЫ</w:t>
      </w:r>
    </w:p>
    <w:p w:rsidR="00B1066C" w:rsidRPr="00174248" w:rsidRDefault="00B1066C" w:rsidP="000F043C">
      <w:pPr>
        <w:shd w:val="clear" w:color="auto" w:fill="FFFFFF"/>
        <w:spacing w:before="230"/>
        <w:ind w:left="338"/>
        <w:jc w:val="both"/>
        <w:rPr>
          <w:rFonts w:ascii="Times New Roman" w:hAnsi="Times New Roman"/>
        </w:rPr>
      </w:pPr>
      <w:r w:rsidRPr="00174248">
        <w:rPr>
          <w:rFonts w:ascii="Times New Roman" w:hAnsi="Times New Roman"/>
          <w:b/>
          <w:bCs/>
        </w:rPr>
        <w:t xml:space="preserve">Роберт Бернс. </w:t>
      </w:r>
      <w:r w:rsidRPr="00174248">
        <w:rPr>
          <w:rFonts w:ascii="Times New Roman" w:hAnsi="Times New Roman"/>
        </w:rPr>
        <w:t xml:space="preserve">Особенности творчества. </w:t>
      </w:r>
      <w:r w:rsidRPr="00174248">
        <w:rPr>
          <w:rFonts w:ascii="Times New Roman" w:hAnsi="Times New Roman"/>
          <w:b/>
          <w:bCs/>
          <w:i/>
          <w:iCs/>
          <w:spacing w:val="-1"/>
        </w:rPr>
        <w:t xml:space="preserve">«Честная бедность». </w:t>
      </w:r>
      <w:r w:rsidRPr="00174248">
        <w:rPr>
          <w:rFonts w:ascii="Times New Roman" w:hAnsi="Times New Roman"/>
          <w:spacing w:val="-1"/>
        </w:rPr>
        <w:t>Представления народа о справед</w:t>
      </w:r>
      <w:r w:rsidRPr="00174248">
        <w:rPr>
          <w:rFonts w:ascii="Times New Roman" w:hAnsi="Times New Roman"/>
          <w:spacing w:val="-1"/>
        </w:rPr>
        <w:softHyphen/>
      </w:r>
      <w:r w:rsidRPr="00174248">
        <w:rPr>
          <w:rFonts w:ascii="Times New Roman" w:hAnsi="Times New Roman"/>
        </w:rPr>
        <w:t>ливости и честности. Народно-поэтический характер про</w:t>
      </w:r>
      <w:r w:rsidRPr="00174248">
        <w:rPr>
          <w:rFonts w:ascii="Times New Roman" w:hAnsi="Times New Roman"/>
        </w:rPr>
        <w:softHyphen/>
        <w:t>изведения.</w:t>
      </w:r>
    </w:p>
    <w:p w:rsidR="00B1066C" w:rsidRPr="00174248" w:rsidRDefault="00B1066C" w:rsidP="000F043C">
      <w:pPr>
        <w:shd w:val="clear" w:color="auto" w:fill="FFFFFF"/>
        <w:spacing w:before="101"/>
        <w:ind w:right="14" w:firstLine="324"/>
        <w:jc w:val="both"/>
        <w:rPr>
          <w:rFonts w:ascii="Times New Roman" w:hAnsi="Times New Roman"/>
        </w:rPr>
      </w:pPr>
      <w:r w:rsidRPr="00174248">
        <w:rPr>
          <w:rFonts w:ascii="Times New Roman" w:hAnsi="Times New Roman"/>
          <w:b/>
          <w:bCs/>
          <w:spacing w:val="-6"/>
        </w:rPr>
        <w:t xml:space="preserve">Джордж Гордон Байрон. «Душа моя мрачна…». </w:t>
      </w:r>
      <w:r w:rsidRPr="00174248">
        <w:rPr>
          <w:rFonts w:ascii="Times New Roman" w:hAnsi="Times New Roman"/>
          <w:bCs/>
          <w:spacing w:val="-6"/>
        </w:rPr>
        <w:t xml:space="preserve"> Ощущение трагического разлада героя с жизнью, с окружающим его обществом. Своеобразие романтической поэзииДж.Г.Байрона. Дж.Г. Байрон и русская литература. </w:t>
      </w:r>
      <w:r w:rsidRPr="00174248">
        <w:rPr>
          <w:rFonts w:ascii="Times New Roman" w:hAnsi="Times New Roman"/>
          <w:b/>
          <w:bCs/>
          <w:i/>
          <w:iCs/>
          <w:spacing w:val="-6"/>
        </w:rPr>
        <w:t>«Ты кончил жизни путь, ге</w:t>
      </w:r>
      <w:r w:rsidRPr="00174248">
        <w:rPr>
          <w:rFonts w:ascii="Times New Roman" w:hAnsi="Times New Roman"/>
          <w:b/>
          <w:bCs/>
          <w:i/>
          <w:iCs/>
          <w:spacing w:val="-6"/>
        </w:rPr>
        <w:softHyphen/>
      </w:r>
      <w:r w:rsidRPr="00174248">
        <w:rPr>
          <w:rFonts w:ascii="Times New Roman" w:hAnsi="Times New Roman"/>
          <w:b/>
          <w:bCs/>
          <w:i/>
          <w:iCs/>
        </w:rPr>
        <w:t xml:space="preserve">рой!». </w:t>
      </w:r>
      <w:r w:rsidRPr="00174248">
        <w:rPr>
          <w:rFonts w:ascii="Times New Roman" w:hAnsi="Times New Roman"/>
        </w:rPr>
        <w:t>Гимн герою, павшему в борьбе за свободу Родины.</w:t>
      </w:r>
    </w:p>
    <w:p w:rsidR="00B1066C" w:rsidRPr="00174248" w:rsidRDefault="00B1066C" w:rsidP="000F043C">
      <w:pPr>
        <w:shd w:val="clear" w:color="auto" w:fill="FFFFFF"/>
        <w:spacing w:before="101"/>
        <w:ind w:left="22" w:right="7" w:firstLine="310"/>
        <w:jc w:val="both"/>
        <w:rPr>
          <w:rFonts w:ascii="Times New Roman" w:hAnsi="Times New Roman"/>
        </w:rPr>
      </w:pPr>
      <w:r w:rsidRPr="00174248">
        <w:rPr>
          <w:rFonts w:ascii="Times New Roman" w:hAnsi="Times New Roman"/>
          <w:b/>
          <w:bCs/>
        </w:rPr>
        <w:t xml:space="preserve">Японские хокку </w:t>
      </w:r>
      <w:r w:rsidRPr="00174248">
        <w:rPr>
          <w:rFonts w:ascii="Times New Roman" w:hAnsi="Times New Roman"/>
        </w:rPr>
        <w:t>(трехстишия). Изображение жизни при</w:t>
      </w:r>
      <w:r w:rsidRPr="00174248">
        <w:rPr>
          <w:rFonts w:ascii="Times New Roman" w:hAnsi="Times New Roman"/>
        </w:rPr>
        <w:softHyphen/>
        <w:t xml:space="preserve">роды и жизни человека в их </w:t>
      </w:r>
      <w:r w:rsidRPr="00174248">
        <w:rPr>
          <w:rFonts w:ascii="Times New Roman" w:hAnsi="Times New Roman"/>
        </w:rPr>
        <w:lastRenderedPageBreak/>
        <w:t>нерасторжимом единстве на фоне круговорота времен года. Поэтическая картина, нари</w:t>
      </w:r>
      <w:r w:rsidRPr="00174248">
        <w:rPr>
          <w:rFonts w:ascii="Times New Roman" w:hAnsi="Times New Roman"/>
        </w:rPr>
        <w:softHyphen/>
        <w:t>сованная одним-двумя штрихами.</w:t>
      </w:r>
    </w:p>
    <w:p w:rsidR="00B1066C" w:rsidRPr="00174248" w:rsidRDefault="00B1066C" w:rsidP="000F043C">
      <w:pPr>
        <w:shd w:val="clear" w:color="auto" w:fill="FFFFFF"/>
        <w:spacing w:before="7"/>
        <w:ind w:left="36" w:right="14" w:firstLine="295"/>
        <w:jc w:val="both"/>
        <w:rPr>
          <w:rFonts w:ascii="Times New Roman" w:hAnsi="Times New Roman"/>
        </w:rPr>
      </w:pPr>
      <w:r w:rsidRPr="00174248">
        <w:rPr>
          <w:rFonts w:ascii="Times New Roman" w:hAnsi="Times New Roman"/>
          <w:b/>
        </w:rPr>
        <w:t>Теория литературы</w:t>
      </w:r>
      <w:r w:rsidRPr="00174248">
        <w:rPr>
          <w:rFonts w:ascii="Times New Roman" w:hAnsi="Times New Roman"/>
        </w:rPr>
        <w:t>. Особенности жанра хокку (хайку).</w:t>
      </w:r>
    </w:p>
    <w:p w:rsidR="00B1066C" w:rsidRPr="00174248" w:rsidRDefault="00B1066C" w:rsidP="000F043C">
      <w:pPr>
        <w:shd w:val="clear" w:color="auto" w:fill="FFFFFF"/>
        <w:spacing w:before="79"/>
        <w:ind w:left="14" w:right="22" w:firstLine="317"/>
        <w:jc w:val="both"/>
        <w:rPr>
          <w:rFonts w:ascii="Times New Roman" w:hAnsi="Times New Roman"/>
        </w:rPr>
      </w:pPr>
      <w:r w:rsidRPr="00174248">
        <w:rPr>
          <w:rFonts w:ascii="Times New Roman" w:hAnsi="Times New Roman"/>
          <w:b/>
          <w:bCs/>
          <w:spacing w:val="-2"/>
        </w:rPr>
        <w:t xml:space="preserve">О. Генри. </w:t>
      </w:r>
      <w:r w:rsidRPr="00174248">
        <w:rPr>
          <w:rFonts w:ascii="Times New Roman" w:hAnsi="Times New Roman"/>
          <w:b/>
          <w:bCs/>
          <w:i/>
          <w:iCs/>
          <w:spacing w:val="-2"/>
        </w:rPr>
        <w:t xml:space="preserve">«Дары волхвов». </w:t>
      </w:r>
      <w:r w:rsidRPr="00174248">
        <w:rPr>
          <w:rFonts w:ascii="Times New Roman" w:hAnsi="Times New Roman"/>
          <w:spacing w:val="-2"/>
        </w:rPr>
        <w:t xml:space="preserve">Сила любви и преданности. </w:t>
      </w:r>
      <w:r w:rsidRPr="00174248">
        <w:rPr>
          <w:rFonts w:ascii="Times New Roman" w:hAnsi="Times New Roman"/>
        </w:rPr>
        <w:t>Жертвенность во имя любви. Смешное и возвышенное в рассказе.</w:t>
      </w:r>
    </w:p>
    <w:p w:rsidR="00B1066C" w:rsidRPr="00174248" w:rsidRDefault="00B1066C" w:rsidP="000F043C">
      <w:pPr>
        <w:shd w:val="clear" w:color="auto" w:fill="FFFFFF"/>
        <w:ind w:left="338"/>
        <w:jc w:val="both"/>
        <w:rPr>
          <w:rFonts w:ascii="Times New Roman" w:hAnsi="Times New Roman"/>
          <w:b/>
          <w:bCs/>
        </w:rPr>
      </w:pPr>
      <w:r w:rsidRPr="00174248">
        <w:rPr>
          <w:rFonts w:ascii="Times New Roman" w:hAnsi="Times New Roman"/>
          <w:b/>
          <w:bCs/>
        </w:rPr>
        <w:t>Теория литературы. Рождественский рассказ (развитие представлений).</w:t>
      </w:r>
    </w:p>
    <w:p w:rsidR="00B1066C" w:rsidRPr="00174248" w:rsidRDefault="00B1066C" w:rsidP="000F043C">
      <w:pPr>
        <w:shd w:val="clear" w:color="auto" w:fill="FFFFFF"/>
        <w:ind w:left="338"/>
        <w:jc w:val="both"/>
        <w:rPr>
          <w:rFonts w:ascii="Times New Roman" w:hAnsi="Times New Roman"/>
          <w:bCs/>
        </w:rPr>
      </w:pPr>
      <w:r w:rsidRPr="00174248">
        <w:rPr>
          <w:rFonts w:ascii="Times New Roman" w:hAnsi="Times New Roman"/>
          <w:b/>
          <w:bCs/>
        </w:rPr>
        <w:t xml:space="preserve">Развитие речи. </w:t>
      </w:r>
      <w:r w:rsidRPr="00174248">
        <w:rPr>
          <w:rFonts w:ascii="Times New Roman" w:hAnsi="Times New Roman"/>
          <w:bCs/>
        </w:rPr>
        <w:t>Устный анализ эпизодов. Выразительное чтение. Рецензирование выразительного чтения.</w:t>
      </w:r>
    </w:p>
    <w:p w:rsidR="00B1066C" w:rsidRDefault="00B1066C" w:rsidP="000F043C">
      <w:pPr>
        <w:shd w:val="clear" w:color="auto" w:fill="FFFFFF"/>
        <w:spacing w:before="86"/>
        <w:ind w:left="338"/>
        <w:jc w:val="both"/>
        <w:rPr>
          <w:rFonts w:ascii="Times New Roman" w:hAnsi="Times New Roman"/>
        </w:rPr>
      </w:pPr>
      <w:r w:rsidRPr="00174248">
        <w:rPr>
          <w:rFonts w:ascii="Times New Roman" w:hAnsi="Times New Roman"/>
          <w:b/>
          <w:bCs/>
        </w:rPr>
        <w:t xml:space="preserve">Рей Дуглас Брэдбери. </w:t>
      </w:r>
      <w:r w:rsidRPr="00174248">
        <w:rPr>
          <w:rFonts w:ascii="Times New Roman" w:hAnsi="Times New Roman"/>
          <w:b/>
          <w:bCs/>
          <w:i/>
          <w:iCs/>
        </w:rPr>
        <w:t>«Каникулы».</w:t>
      </w:r>
      <w:r w:rsidRPr="00174248">
        <w:rPr>
          <w:rFonts w:ascii="Times New Roman" w:hAnsi="Times New Roman"/>
        </w:rPr>
        <w:t xml:space="preserve"> Фантастические рассказы Рея Брэдбери как выражение стремления уберечь людей от зла и опасности на Земле. Мечта о чудесной победе добра.</w:t>
      </w:r>
    </w:p>
    <w:p w:rsidR="00B1066C" w:rsidRDefault="00B1066C" w:rsidP="000F043C">
      <w:pPr>
        <w:shd w:val="clear" w:color="auto" w:fill="FFFFFF"/>
        <w:spacing w:before="86"/>
        <w:ind w:left="338"/>
        <w:jc w:val="both"/>
        <w:rPr>
          <w:rFonts w:ascii="Times New Roman" w:hAnsi="Times New Roman"/>
        </w:rPr>
      </w:pPr>
    </w:p>
    <w:p w:rsidR="00B1066C" w:rsidRDefault="00B1066C" w:rsidP="000F043C">
      <w:pPr>
        <w:pStyle w:val="21"/>
        <w:shd w:val="clear" w:color="auto" w:fill="auto"/>
        <w:spacing w:line="240" w:lineRule="exact"/>
        <w:ind w:firstLine="460"/>
        <w:jc w:val="both"/>
      </w:pPr>
      <w:r>
        <w:t>При составлении рабочих программ педагоги учитывают:</w:t>
      </w:r>
    </w:p>
    <w:p w:rsidR="00B1066C" w:rsidRDefault="00B1066C" w:rsidP="000F043C">
      <w:pPr>
        <w:pStyle w:val="21"/>
        <w:numPr>
          <w:ilvl w:val="0"/>
          <w:numId w:val="60"/>
        </w:numPr>
        <w:shd w:val="clear" w:color="auto" w:fill="auto"/>
        <w:tabs>
          <w:tab w:val="left" w:pos="727"/>
        </w:tabs>
        <w:spacing w:line="274" w:lineRule="exact"/>
        <w:ind w:firstLine="460"/>
        <w:jc w:val="both"/>
      </w:pPr>
      <w: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B1066C" w:rsidRDefault="00B1066C" w:rsidP="000F043C">
      <w:pPr>
        <w:pStyle w:val="21"/>
        <w:numPr>
          <w:ilvl w:val="0"/>
          <w:numId w:val="60"/>
        </w:numPr>
        <w:shd w:val="clear" w:color="auto" w:fill="auto"/>
        <w:tabs>
          <w:tab w:val="left" w:pos="727"/>
        </w:tabs>
        <w:spacing w:line="274" w:lineRule="exact"/>
        <w:ind w:firstLine="460"/>
        <w:jc w:val="both"/>
      </w:pPr>
      <w:r>
        <w:t>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B1066C" w:rsidRDefault="00B1066C" w:rsidP="000F043C">
      <w:pPr>
        <w:pStyle w:val="21"/>
        <w:shd w:val="clear" w:color="auto" w:fill="auto"/>
        <w:spacing w:line="274" w:lineRule="exact"/>
        <w:ind w:firstLine="460"/>
        <w:jc w:val="both"/>
      </w:pPr>
      <w: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B1066C" w:rsidRDefault="00B1066C" w:rsidP="000F043C">
      <w:pPr>
        <w:pStyle w:val="21"/>
        <w:shd w:val="clear" w:color="auto" w:fill="auto"/>
        <w:spacing w:after="567" w:line="274" w:lineRule="exact"/>
        <w:ind w:firstLine="460"/>
        <w:jc w:val="both"/>
      </w:pPr>
      <w:r>
        <w:t>При составлении программ возможно использовать жанрово-тематические блоки, хорошо зарекомендовавшие себя на практике.</w:t>
      </w:r>
    </w:p>
    <w:p w:rsidR="00B1066C" w:rsidRDefault="00B1066C" w:rsidP="000F043C">
      <w:pPr>
        <w:pStyle w:val="36"/>
        <w:keepNext/>
        <w:keepLines/>
        <w:shd w:val="clear" w:color="auto" w:fill="auto"/>
        <w:spacing w:before="0" w:after="0" w:line="240" w:lineRule="exact"/>
        <w:ind w:firstLine="460"/>
        <w:jc w:val="both"/>
      </w:pPr>
      <w:bookmarkStart w:id="65" w:name="bookmark78"/>
      <w:r>
        <w:t>Основные теоретико-литературные понятия, требующие освоения в основной школе</w:t>
      </w:r>
      <w:bookmarkEnd w:id="65"/>
    </w:p>
    <w:p w:rsidR="00B1066C" w:rsidRDefault="00B1066C" w:rsidP="000F043C">
      <w:pPr>
        <w:pStyle w:val="21"/>
        <w:numPr>
          <w:ilvl w:val="0"/>
          <w:numId w:val="60"/>
        </w:numPr>
        <w:shd w:val="clear" w:color="auto" w:fill="auto"/>
        <w:tabs>
          <w:tab w:val="left" w:pos="727"/>
        </w:tabs>
        <w:spacing w:after="228" w:line="240" w:lineRule="exact"/>
        <w:ind w:firstLine="460"/>
        <w:jc w:val="both"/>
      </w:pPr>
      <w:r>
        <w:t>Художественная литература как искусство слова. Художественный образ.</w:t>
      </w:r>
    </w:p>
    <w:p w:rsidR="00B1066C" w:rsidRDefault="00B1066C" w:rsidP="000F043C">
      <w:pPr>
        <w:pStyle w:val="21"/>
        <w:numPr>
          <w:ilvl w:val="0"/>
          <w:numId w:val="60"/>
        </w:numPr>
        <w:shd w:val="clear" w:color="auto" w:fill="auto"/>
        <w:tabs>
          <w:tab w:val="left" w:pos="727"/>
        </w:tabs>
        <w:spacing w:after="201" w:line="240" w:lineRule="exact"/>
        <w:ind w:firstLine="460"/>
        <w:jc w:val="both"/>
      </w:pPr>
      <w:r>
        <w:t xml:space="preserve">Устное народное творчество. Жанры фольклора. </w:t>
      </w:r>
    </w:p>
    <w:p w:rsidR="00B1066C" w:rsidRDefault="00B1066C" w:rsidP="000F043C">
      <w:pPr>
        <w:pStyle w:val="21"/>
        <w:numPr>
          <w:ilvl w:val="0"/>
          <w:numId w:val="60"/>
        </w:numPr>
        <w:shd w:val="clear" w:color="auto" w:fill="auto"/>
        <w:tabs>
          <w:tab w:val="left" w:pos="727"/>
        </w:tabs>
        <w:spacing w:after="180" w:line="274" w:lineRule="exact"/>
        <w:ind w:firstLine="460"/>
        <w:jc w:val="both"/>
      </w:pPr>
      <w: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B1066C" w:rsidRDefault="00B1066C" w:rsidP="000F043C">
      <w:pPr>
        <w:pStyle w:val="21"/>
        <w:numPr>
          <w:ilvl w:val="0"/>
          <w:numId w:val="60"/>
        </w:numPr>
        <w:shd w:val="clear" w:color="auto" w:fill="auto"/>
        <w:tabs>
          <w:tab w:val="left" w:pos="727"/>
        </w:tabs>
        <w:spacing w:after="180" w:line="274" w:lineRule="exact"/>
        <w:ind w:firstLine="460"/>
        <w:jc w:val="both"/>
      </w:pPr>
      <w:r>
        <w:t>Основные литературные направления: классицизм, сентиментализм, романтизм, реализм, модернизм.</w:t>
      </w:r>
    </w:p>
    <w:p w:rsidR="00B1066C" w:rsidRDefault="00B1066C" w:rsidP="000F043C">
      <w:pPr>
        <w:pStyle w:val="21"/>
        <w:numPr>
          <w:ilvl w:val="0"/>
          <w:numId w:val="60"/>
        </w:numPr>
        <w:shd w:val="clear" w:color="auto" w:fill="auto"/>
        <w:tabs>
          <w:tab w:val="left" w:pos="727"/>
        </w:tabs>
        <w:spacing w:after="180" w:line="274" w:lineRule="exact"/>
        <w:ind w:firstLine="460"/>
        <w:jc w:val="both"/>
      </w:pPr>
      <w:r>
        <w:t>Форма и содержание литературного произведения: тема, проблематика, идея; автор- 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B1066C" w:rsidRDefault="00B1066C" w:rsidP="000F043C">
      <w:pPr>
        <w:pStyle w:val="21"/>
        <w:numPr>
          <w:ilvl w:val="0"/>
          <w:numId w:val="60"/>
        </w:numPr>
        <w:shd w:val="clear" w:color="auto" w:fill="auto"/>
        <w:tabs>
          <w:tab w:val="left" w:pos="727"/>
        </w:tabs>
        <w:spacing w:after="207" w:line="274" w:lineRule="exact"/>
        <w:ind w:firstLine="460"/>
        <w:jc w:val="both"/>
      </w:pPr>
      <w: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B1066C" w:rsidRDefault="00B1066C" w:rsidP="000F043C">
      <w:pPr>
        <w:pStyle w:val="21"/>
        <w:numPr>
          <w:ilvl w:val="0"/>
          <w:numId w:val="60"/>
        </w:numPr>
        <w:shd w:val="clear" w:color="auto" w:fill="auto"/>
        <w:tabs>
          <w:tab w:val="left" w:pos="727"/>
        </w:tabs>
        <w:spacing w:after="616" w:line="240" w:lineRule="exact"/>
        <w:ind w:firstLine="460"/>
        <w:jc w:val="both"/>
      </w:pPr>
      <w:r>
        <w:t>Стих и проза. Основы стихосложения: стихотворный метр и размер, ритм, рифма, строфа.</w:t>
      </w:r>
    </w:p>
    <w:p w:rsidR="00B1066C" w:rsidRDefault="00B1066C" w:rsidP="000F043C">
      <w:pPr>
        <w:pStyle w:val="36"/>
        <w:keepNext/>
        <w:keepLines/>
        <w:shd w:val="clear" w:color="auto" w:fill="auto"/>
        <w:spacing w:before="0" w:after="0"/>
        <w:ind w:firstLine="460"/>
        <w:jc w:val="both"/>
      </w:pPr>
      <w:bookmarkStart w:id="66" w:name="bookmark79"/>
      <w:r>
        <w:t>Иностранный язык</w:t>
      </w:r>
      <w:bookmarkEnd w:id="66"/>
    </w:p>
    <w:p w:rsidR="00B1066C" w:rsidRDefault="00B1066C" w:rsidP="000F043C">
      <w:pPr>
        <w:pStyle w:val="21"/>
        <w:shd w:val="clear" w:color="auto" w:fill="auto"/>
        <w:spacing w:line="274" w:lineRule="exact"/>
        <w:ind w:firstLine="460"/>
        <w:jc w:val="both"/>
      </w:pPr>
      <w:r>
        <w:t>Освоение предмета «Иностранный язык» в основной школе предполагает применение коммуникативного подхода в обучении иностранному языку.</w:t>
      </w:r>
    </w:p>
    <w:p w:rsidR="00B1066C" w:rsidRDefault="00B1066C" w:rsidP="000F043C">
      <w:pPr>
        <w:pStyle w:val="21"/>
        <w:shd w:val="clear" w:color="auto" w:fill="auto"/>
        <w:tabs>
          <w:tab w:val="left" w:pos="8745"/>
        </w:tabs>
        <w:spacing w:line="274" w:lineRule="exact"/>
        <w:ind w:firstLine="460"/>
        <w:jc w:val="both"/>
      </w:pPr>
      <w:r>
        <w:t xml:space="preserve">Учебный предмет «Иностранный язык» обеспечивает развитие иноязычных коммуникативных умений и языковых навыков, которые необходимы обучающимся для </w:t>
      </w:r>
      <w:r>
        <w:lastRenderedPageBreak/>
        <w:t>продолжения образования в школе или в системе среднего профессионального образования.</w:t>
      </w:r>
    </w:p>
    <w:p w:rsidR="00B1066C" w:rsidRDefault="00B1066C" w:rsidP="000F043C">
      <w:pPr>
        <w:pStyle w:val="21"/>
        <w:shd w:val="clear" w:color="auto" w:fill="auto"/>
        <w:tabs>
          <w:tab w:val="left" w:pos="7991"/>
        </w:tabs>
        <w:spacing w:line="274" w:lineRule="exact"/>
        <w:ind w:firstLine="460"/>
        <w:jc w:val="both"/>
      </w:pPr>
      <w:r>
        <w:t>Освоение учебного предмета «Иностранный язык» направлено на</w:t>
      </w:r>
      <w:r>
        <w:tab/>
        <w:t>достижение</w:t>
      </w:r>
    </w:p>
    <w:p w:rsidR="00B1066C" w:rsidRDefault="00B1066C" w:rsidP="003341A1">
      <w:pPr>
        <w:pStyle w:val="21"/>
        <w:shd w:val="clear" w:color="auto" w:fill="auto"/>
        <w:spacing w:line="274" w:lineRule="exact"/>
        <w:ind w:firstLine="0"/>
        <w:jc w:val="both"/>
      </w:pPr>
      <w:r>
        <w:t>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B1066C" w:rsidRDefault="00B1066C" w:rsidP="000F043C">
      <w:pPr>
        <w:pStyle w:val="36"/>
        <w:keepNext/>
        <w:keepLines/>
        <w:shd w:val="clear" w:color="auto" w:fill="auto"/>
        <w:spacing w:before="0" w:after="0"/>
        <w:ind w:firstLine="0"/>
        <w:jc w:val="both"/>
      </w:pPr>
      <w:bookmarkStart w:id="67" w:name="bookmark80"/>
      <w:r>
        <w:t>Предметное содержание речи</w:t>
      </w:r>
      <w:bookmarkEnd w:id="67"/>
    </w:p>
    <w:p w:rsidR="00B1066C" w:rsidRDefault="00B1066C" w:rsidP="000F043C">
      <w:pPr>
        <w:pStyle w:val="21"/>
        <w:shd w:val="clear" w:color="auto" w:fill="auto"/>
        <w:spacing w:line="274" w:lineRule="exact"/>
        <w:ind w:firstLine="460"/>
        <w:jc w:val="both"/>
      </w:pPr>
      <w:r>
        <w:rPr>
          <w:rStyle w:val="25"/>
        </w:rPr>
        <w:t xml:space="preserve">Моя семья. </w:t>
      </w:r>
      <w:r>
        <w:t>Взаимоотношения в семье. Конфликтные ситуации и способы их решения.</w:t>
      </w:r>
    </w:p>
    <w:p w:rsidR="00B1066C" w:rsidRDefault="00B1066C" w:rsidP="000F043C">
      <w:pPr>
        <w:pStyle w:val="21"/>
        <w:shd w:val="clear" w:color="auto" w:fill="auto"/>
        <w:spacing w:line="274" w:lineRule="exact"/>
        <w:ind w:firstLine="460"/>
        <w:jc w:val="both"/>
      </w:pPr>
      <w:r>
        <w:rPr>
          <w:rStyle w:val="25"/>
        </w:rPr>
        <w:t xml:space="preserve">Мои друзья. </w:t>
      </w:r>
      <w:r>
        <w:t>Лучший друг/подруга. Внешность и черты характера. Межличностные взаимоотношения с друзьями и в школе.</w:t>
      </w:r>
    </w:p>
    <w:p w:rsidR="00B1066C" w:rsidRDefault="00B1066C" w:rsidP="000F043C">
      <w:pPr>
        <w:pStyle w:val="21"/>
        <w:shd w:val="clear" w:color="auto" w:fill="auto"/>
        <w:spacing w:line="274" w:lineRule="exact"/>
        <w:ind w:firstLine="460"/>
        <w:jc w:val="both"/>
      </w:pPr>
      <w:r>
        <w:rPr>
          <w:rStyle w:val="25"/>
        </w:rPr>
        <w:t xml:space="preserve">Свободное время. </w:t>
      </w:r>
      <w:r>
        <w:t>Досуг и увлечения (музыка, чтение; посещение театра, кинотеатра, музея, выставки). Виды отдыха. Поход по магазинам. Карманные деньги. Молодежная мода.</w:t>
      </w:r>
    </w:p>
    <w:p w:rsidR="00B1066C" w:rsidRDefault="00B1066C" w:rsidP="000F043C">
      <w:pPr>
        <w:pStyle w:val="21"/>
        <w:shd w:val="clear" w:color="auto" w:fill="auto"/>
        <w:spacing w:line="274" w:lineRule="exact"/>
        <w:ind w:firstLine="460"/>
        <w:jc w:val="both"/>
      </w:pPr>
      <w:r>
        <w:rPr>
          <w:rStyle w:val="25"/>
        </w:rPr>
        <w:t xml:space="preserve">Здоровый образ жизни. </w:t>
      </w:r>
      <w:r>
        <w:t>Режим труда и отдыха, занятия спортом, здоровое питание, отказ от вредных привычек.</w:t>
      </w:r>
    </w:p>
    <w:p w:rsidR="00B1066C" w:rsidRDefault="00B1066C" w:rsidP="000F043C">
      <w:pPr>
        <w:pStyle w:val="21"/>
        <w:shd w:val="clear" w:color="auto" w:fill="auto"/>
        <w:spacing w:line="274" w:lineRule="exact"/>
        <w:ind w:firstLine="460"/>
        <w:jc w:val="both"/>
      </w:pPr>
      <w:r>
        <w:rPr>
          <w:rStyle w:val="25"/>
        </w:rPr>
        <w:t xml:space="preserve">Спорт. </w:t>
      </w:r>
      <w:r>
        <w:t>Виды спорта. Спортивные игры. Спортивные соревнования.</w:t>
      </w:r>
    </w:p>
    <w:p w:rsidR="00B1066C" w:rsidRDefault="00B1066C" w:rsidP="000F043C">
      <w:pPr>
        <w:pStyle w:val="21"/>
        <w:shd w:val="clear" w:color="auto" w:fill="auto"/>
        <w:spacing w:line="274" w:lineRule="exact"/>
        <w:ind w:firstLine="460"/>
        <w:jc w:val="both"/>
      </w:pPr>
      <w:r>
        <w:rPr>
          <w:rStyle w:val="25"/>
        </w:rPr>
        <w:t xml:space="preserve">Школа. </w:t>
      </w:r>
      <w:r>
        <w:t>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B1066C" w:rsidRDefault="00B1066C" w:rsidP="000F043C">
      <w:pPr>
        <w:pStyle w:val="21"/>
        <w:shd w:val="clear" w:color="auto" w:fill="auto"/>
        <w:spacing w:line="274" w:lineRule="exact"/>
        <w:ind w:firstLine="460"/>
        <w:jc w:val="both"/>
      </w:pPr>
      <w:r>
        <w:rPr>
          <w:rStyle w:val="25"/>
        </w:rPr>
        <w:t xml:space="preserve">Выбор профессии. </w:t>
      </w:r>
      <w:r>
        <w:t>Мир профессий. Проблема выбора профессии. Роль иностранного языка в планах на будущее.</w:t>
      </w:r>
    </w:p>
    <w:p w:rsidR="00B1066C" w:rsidRDefault="00B1066C" w:rsidP="000F043C">
      <w:pPr>
        <w:pStyle w:val="21"/>
        <w:shd w:val="clear" w:color="auto" w:fill="auto"/>
        <w:spacing w:line="274" w:lineRule="exact"/>
        <w:ind w:firstLine="460"/>
        <w:jc w:val="both"/>
      </w:pPr>
      <w:r>
        <w:rPr>
          <w:rStyle w:val="25"/>
        </w:rPr>
        <w:t xml:space="preserve">Путешествия. </w:t>
      </w:r>
      <w:r>
        <w:t>Путешествия по России и странам изучаемого языка. Транспорт.</w:t>
      </w:r>
    </w:p>
    <w:p w:rsidR="00B1066C" w:rsidRDefault="00B1066C" w:rsidP="000F043C">
      <w:pPr>
        <w:pStyle w:val="61"/>
        <w:shd w:val="clear" w:color="auto" w:fill="auto"/>
        <w:spacing w:before="0" w:line="274" w:lineRule="exact"/>
        <w:ind w:firstLine="460"/>
        <w:jc w:val="both"/>
      </w:pPr>
      <w:r>
        <w:t>Окружающий мир</w:t>
      </w:r>
    </w:p>
    <w:p w:rsidR="00B1066C" w:rsidRDefault="00B1066C" w:rsidP="000F043C">
      <w:pPr>
        <w:pStyle w:val="21"/>
        <w:shd w:val="clear" w:color="auto" w:fill="auto"/>
        <w:spacing w:line="274" w:lineRule="exact"/>
        <w:ind w:firstLine="460"/>
        <w:jc w:val="both"/>
      </w:pPr>
      <w:r>
        <w:t>Природа: растения и животные. Погода. Проблемы экологии. Защита окружающей среды. Жизнь в городе/ в сельской местности.</w:t>
      </w:r>
    </w:p>
    <w:p w:rsidR="00B1066C" w:rsidRDefault="00B1066C" w:rsidP="000F043C">
      <w:pPr>
        <w:pStyle w:val="61"/>
        <w:shd w:val="clear" w:color="auto" w:fill="auto"/>
        <w:spacing w:before="0" w:line="274" w:lineRule="exact"/>
        <w:ind w:firstLine="460"/>
        <w:jc w:val="both"/>
      </w:pPr>
      <w:r>
        <w:t>Средства массовой информации</w:t>
      </w:r>
    </w:p>
    <w:p w:rsidR="00B1066C" w:rsidRDefault="00B1066C" w:rsidP="000F043C">
      <w:pPr>
        <w:pStyle w:val="21"/>
        <w:shd w:val="clear" w:color="auto" w:fill="auto"/>
        <w:spacing w:line="274" w:lineRule="exact"/>
        <w:ind w:firstLine="460"/>
        <w:jc w:val="both"/>
      </w:pPr>
      <w:r>
        <w:t>Роль средств массовой информации в жизни общества. Средства массовой информации: пресса, телевидение, радио, Интернет.</w:t>
      </w:r>
    </w:p>
    <w:p w:rsidR="00B1066C" w:rsidRDefault="00B1066C" w:rsidP="000F043C">
      <w:pPr>
        <w:pStyle w:val="61"/>
        <w:shd w:val="clear" w:color="auto" w:fill="auto"/>
        <w:spacing w:before="0" w:line="274" w:lineRule="exact"/>
        <w:ind w:firstLine="460"/>
        <w:jc w:val="both"/>
      </w:pPr>
      <w:r>
        <w:t>Страны изучаемого языка и родная страна</w:t>
      </w:r>
    </w:p>
    <w:p w:rsidR="00B1066C" w:rsidRDefault="00B1066C" w:rsidP="000F043C">
      <w:pPr>
        <w:pStyle w:val="21"/>
        <w:shd w:val="clear" w:color="auto" w:fill="auto"/>
        <w:tabs>
          <w:tab w:val="left" w:pos="8578"/>
        </w:tabs>
        <w:spacing w:line="274" w:lineRule="exact"/>
        <w:ind w:firstLine="460"/>
        <w:jc w:val="both"/>
      </w:pPr>
      <w:r>
        <w:t>Страны, столицы, крупные города. Государственные символы. Географическое положение. Климат. Население. Достопримечательности. Культурные особенности:</w:t>
      </w:r>
      <w:r>
        <w:tab/>
        <w:t>национальные</w:t>
      </w:r>
    </w:p>
    <w:p w:rsidR="00B1066C" w:rsidRDefault="00B1066C" w:rsidP="000F043C">
      <w:pPr>
        <w:pStyle w:val="21"/>
        <w:shd w:val="clear" w:color="auto" w:fill="auto"/>
        <w:spacing w:line="274" w:lineRule="exact"/>
        <w:ind w:firstLine="0"/>
        <w:jc w:val="both"/>
      </w:pPr>
      <w:r>
        <w:t>праздники, памятные даты, исторические события, традиции и обычаи. Выдающиеся люди и их вклад в науку и мировую культуру.</w:t>
      </w:r>
    </w:p>
    <w:p w:rsidR="00B1066C" w:rsidRDefault="00B1066C" w:rsidP="000F043C">
      <w:pPr>
        <w:pStyle w:val="61"/>
        <w:shd w:val="clear" w:color="auto" w:fill="auto"/>
        <w:spacing w:before="0" w:line="274" w:lineRule="exact"/>
        <w:ind w:firstLine="460"/>
        <w:jc w:val="both"/>
      </w:pPr>
      <w:r>
        <w:t>Коммуникативные умения</w:t>
      </w:r>
    </w:p>
    <w:p w:rsidR="00B1066C" w:rsidRDefault="00B1066C" w:rsidP="000F043C">
      <w:pPr>
        <w:pStyle w:val="61"/>
        <w:shd w:val="clear" w:color="auto" w:fill="auto"/>
        <w:spacing w:before="0" w:line="274" w:lineRule="exact"/>
        <w:ind w:firstLine="460"/>
        <w:jc w:val="both"/>
      </w:pPr>
      <w:r>
        <w:t>Говорение</w:t>
      </w:r>
    </w:p>
    <w:p w:rsidR="00B1066C" w:rsidRDefault="00B1066C" w:rsidP="000F043C">
      <w:pPr>
        <w:pStyle w:val="61"/>
        <w:shd w:val="clear" w:color="auto" w:fill="auto"/>
        <w:spacing w:before="0" w:line="274" w:lineRule="exact"/>
        <w:ind w:firstLine="460"/>
        <w:jc w:val="both"/>
      </w:pPr>
      <w:r>
        <w:t>Диалогическая речь</w:t>
      </w:r>
    </w:p>
    <w:p w:rsidR="00B1066C" w:rsidRDefault="00B1066C" w:rsidP="000F043C">
      <w:pPr>
        <w:pStyle w:val="21"/>
        <w:shd w:val="clear" w:color="auto" w:fill="auto"/>
        <w:spacing w:line="274" w:lineRule="exact"/>
        <w:ind w:firstLine="460"/>
        <w:jc w:val="both"/>
      </w:pPr>
      <w: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1066C" w:rsidRDefault="00B1066C" w:rsidP="000F043C">
      <w:pPr>
        <w:pStyle w:val="21"/>
        <w:shd w:val="clear" w:color="auto" w:fill="auto"/>
        <w:spacing w:line="274" w:lineRule="exact"/>
        <w:ind w:firstLine="460"/>
        <w:jc w:val="both"/>
      </w:pPr>
      <w:r>
        <w:t>Объем диалога от 3 реплик (5-7 класс) до 4-5 реплик (8-9 класс) со стороны каждого учащегося. Продолжительность диалога - до 2,5-3 минут.</w:t>
      </w:r>
    </w:p>
    <w:p w:rsidR="00B1066C" w:rsidRDefault="00B1066C" w:rsidP="000F043C">
      <w:pPr>
        <w:pStyle w:val="61"/>
        <w:shd w:val="clear" w:color="auto" w:fill="auto"/>
        <w:spacing w:before="0" w:line="274" w:lineRule="exact"/>
        <w:ind w:firstLine="460"/>
        <w:jc w:val="both"/>
      </w:pPr>
      <w:r>
        <w:t>Монологическая речь</w:t>
      </w:r>
    </w:p>
    <w:p w:rsidR="00B1066C" w:rsidRDefault="00B1066C" w:rsidP="000F043C">
      <w:pPr>
        <w:pStyle w:val="21"/>
        <w:shd w:val="clear" w:color="auto" w:fill="auto"/>
        <w:spacing w:line="274" w:lineRule="exact"/>
        <w:ind w:firstLine="460"/>
        <w:jc w:val="both"/>
      </w:pPr>
      <w: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w:t>
      </w:r>
      <w:r>
        <w:rPr>
          <w:rFonts w:hint="eastAsia"/>
        </w:rPr>
        <w:t>，</w:t>
      </w:r>
      <w:r>
        <w:t>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1066C" w:rsidRDefault="00B1066C" w:rsidP="000F043C">
      <w:pPr>
        <w:pStyle w:val="21"/>
        <w:shd w:val="clear" w:color="auto" w:fill="auto"/>
        <w:spacing w:line="274" w:lineRule="exact"/>
        <w:ind w:firstLine="460"/>
        <w:jc w:val="both"/>
      </w:pPr>
      <w:r>
        <w:t>Объем монологического высказывания от 8-10 фраз (5-7 класс) до 10-12 фраз (8-9 класс). Продолжительность монологического высказывания -1,5-2 минуты.</w:t>
      </w:r>
    </w:p>
    <w:p w:rsidR="00B1066C" w:rsidRDefault="00B1066C" w:rsidP="000F043C">
      <w:pPr>
        <w:pStyle w:val="61"/>
        <w:shd w:val="clear" w:color="auto" w:fill="auto"/>
        <w:spacing w:before="0" w:line="274" w:lineRule="exact"/>
        <w:ind w:firstLine="460"/>
        <w:jc w:val="both"/>
      </w:pPr>
      <w:r>
        <w:t>Аудирование</w:t>
      </w:r>
    </w:p>
    <w:p w:rsidR="00B1066C" w:rsidRDefault="00B1066C" w:rsidP="000F043C">
      <w:pPr>
        <w:pStyle w:val="21"/>
        <w:shd w:val="clear" w:color="auto" w:fill="auto"/>
        <w:spacing w:line="274" w:lineRule="exact"/>
        <w:ind w:firstLine="460"/>
        <w:jc w:val="both"/>
      </w:pPr>
      <w: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B1066C" w:rsidRDefault="00B1066C" w:rsidP="000F043C">
      <w:pPr>
        <w:pStyle w:val="21"/>
        <w:shd w:val="clear" w:color="auto" w:fill="auto"/>
        <w:spacing w:line="274" w:lineRule="exact"/>
        <w:ind w:firstLine="460"/>
        <w:jc w:val="both"/>
      </w:pPr>
      <w:r>
        <w:lastRenderedPageBreak/>
        <w:t>Жанры текстов: прагматические, информационные, научно-популярные. Типы текстов: высказывания собеседников в ситуациях повседневного общения, сообщение, беседа, интервью, объявление, реклама и др.</w:t>
      </w:r>
    </w:p>
    <w:p w:rsidR="00B1066C" w:rsidRDefault="00B1066C" w:rsidP="000F043C">
      <w:pPr>
        <w:pStyle w:val="21"/>
        <w:shd w:val="clear" w:color="auto" w:fill="auto"/>
        <w:spacing w:line="274" w:lineRule="exact"/>
        <w:ind w:firstLine="460"/>
        <w:jc w:val="both"/>
      </w:pPr>
      <w: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1066C" w:rsidRDefault="00B1066C" w:rsidP="000F043C">
      <w:pPr>
        <w:pStyle w:val="21"/>
        <w:shd w:val="clear" w:color="auto" w:fill="auto"/>
        <w:spacing w:line="274" w:lineRule="exact"/>
        <w:ind w:firstLine="460"/>
        <w:jc w:val="both"/>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B1066C" w:rsidRDefault="00B1066C" w:rsidP="000F043C">
      <w:pPr>
        <w:pStyle w:val="21"/>
        <w:shd w:val="clear" w:color="auto" w:fill="auto"/>
        <w:spacing w:line="274" w:lineRule="exact"/>
        <w:ind w:firstLine="460"/>
        <w:jc w:val="both"/>
      </w:pPr>
      <w: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1066C" w:rsidRDefault="00B1066C" w:rsidP="000F043C">
      <w:pPr>
        <w:pStyle w:val="21"/>
        <w:shd w:val="clear" w:color="auto" w:fill="auto"/>
        <w:spacing w:line="274" w:lineRule="exact"/>
        <w:ind w:firstLine="460"/>
        <w:jc w:val="both"/>
      </w:pPr>
      <w: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1066C" w:rsidRDefault="00B1066C" w:rsidP="000F043C">
      <w:pPr>
        <w:pStyle w:val="61"/>
        <w:shd w:val="clear" w:color="auto" w:fill="auto"/>
        <w:spacing w:before="0" w:line="274" w:lineRule="exact"/>
        <w:ind w:firstLine="460"/>
        <w:jc w:val="both"/>
      </w:pPr>
      <w:r>
        <w:t>Чтение</w:t>
      </w:r>
    </w:p>
    <w:p w:rsidR="00B1066C" w:rsidRDefault="00B1066C" w:rsidP="000F043C">
      <w:pPr>
        <w:pStyle w:val="21"/>
        <w:shd w:val="clear" w:color="auto" w:fill="auto"/>
        <w:spacing w:line="274" w:lineRule="exact"/>
        <w:ind w:firstLine="460"/>
        <w:jc w:val="both"/>
      </w:pPr>
      <w: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1066C" w:rsidRDefault="00B1066C" w:rsidP="000F043C">
      <w:pPr>
        <w:pStyle w:val="21"/>
        <w:shd w:val="clear" w:color="auto" w:fill="auto"/>
        <w:spacing w:line="274" w:lineRule="exact"/>
        <w:ind w:firstLine="460"/>
        <w:jc w:val="both"/>
      </w:pPr>
      <w:r>
        <w:t>Жанры текстов: научно-популярные, публицистические, художественные, прагматические.</w:t>
      </w:r>
    </w:p>
    <w:p w:rsidR="00B1066C" w:rsidRDefault="00B1066C" w:rsidP="000F043C">
      <w:pPr>
        <w:pStyle w:val="21"/>
        <w:shd w:val="clear" w:color="auto" w:fill="auto"/>
        <w:spacing w:line="274" w:lineRule="exact"/>
        <w:ind w:firstLine="460"/>
        <w:jc w:val="both"/>
      </w:pPr>
      <w:r>
        <w:t>Типы текстов: статья, интервью, рассказ, отрывок из художественного произведения, объявление, рецепт, рекламный проспект, стихотворение и др.</w:t>
      </w:r>
    </w:p>
    <w:p w:rsidR="00B1066C" w:rsidRDefault="00B1066C" w:rsidP="000F043C">
      <w:pPr>
        <w:pStyle w:val="21"/>
        <w:shd w:val="clear" w:color="auto" w:fill="auto"/>
        <w:spacing w:line="274" w:lineRule="exact"/>
        <w:ind w:firstLine="460"/>
        <w:jc w:val="both"/>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1066C" w:rsidRDefault="00B1066C" w:rsidP="000F043C">
      <w:pPr>
        <w:pStyle w:val="21"/>
        <w:shd w:val="clear" w:color="auto" w:fill="auto"/>
        <w:spacing w:line="274" w:lineRule="exact"/>
        <w:ind w:firstLine="460"/>
        <w:jc w:val="both"/>
      </w:pPr>
      <w: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1066C" w:rsidRDefault="00B1066C" w:rsidP="000F043C">
      <w:pPr>
        <w:pStyle w:val="21"/>
        <w:shd w:val="clear" w:color="auto" w:fill="auto"/>
        <w:spacing w:line="274" w:lineRule="exact"/>
        <w:ind w:firstLine="460"/>
        <w:jc w:val="both"/>
      </w:pPr>
      <w: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B1066C" w:rsidRDefault="00B1066C" w:rsidP="000F043C">
      <w:pPr>
        <w:pStyle w:val="21"/>
        <w:shd w:val="clear" w:color="auto" w:fill="auto"/>
        <w:spacing w:line="274" w:lineRule="exact"/>
        <w:ind w:firstLine="460"/>
        <w:jc w:val="both"/>
      </w:pPr>
      <w: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B1066C" w:rsidRDefault="00B1066C" w:rsidP="000F043C">
      <w:pPr>
        <w:pStyle w:val="21"/>
        <w:shd w:val="clear" w:color="auto" w:fill="auto"/>
        <w:spacing w:line="274" w:lineRule="exact"/>
        <w:ind w:firstLine="460"/>
        <w:jc w:val="both"/>
      </w:pPr>
      <w:r>
        <w:t>Независимо от вида чтения возможно использование двуязычного словаря.</w:t>
      </w:r>
    </w:p>
    <w:p w:rsidR="00B1066C" w:rsidRDefault="00B1066C" w:rsidP="000F043C">
      <w:pPr>
        <w:pStyle w:val="61"/>
        <w:shd w:val="clear" w:color="auto" w:fill="auto"/>
        <w:spacing w:before="0" w:line="274" w:lineRule="exact"/>
        <w:ind w:firstLine="460"/>
        <w:jc w:val="both"/>
      </w:pPr>
      <w:r>
        <w:t>Письменная речь</w:t>
      </w:r>
    </w:p>
    <w:p w:rsidR="00B1066C" w:rsidRDefault="00B1066C" w:rsidP="000F043C">
      <w:pPr>
        <w:pStyle w:val="21"/>
        <w:shd w:val="clear" w:color="auto" w:fill="auto"/>
        <w:spacing w:line="274" w:lineRule="exact"/>
        <w:ind w:firstLine="460"/>
        <w:jc w:val="both"/>
      </w:pPr>
      <w:r>
        <w:t>Дальнейшее развитие и совершенствование письменной речи, а именно умений:</w:t>
      </w:r>
    </w:p>
    <w:p w:rsidR="00B1066C" w:rsidRDefault="00B1066C" w:rsidP="000F043C">
      <w:pPr>
        <w:pStyle w:val="21"/>
        <w:numPr>
          <w:ilvl w:val="0"/>
          <w:numId w:val="60"/>
        </w:numPr>
        <w:shd w:val="clear" w:color="auto" w:fill="auto"/>
        <w:tabs>
          <w:tab w:val="left" w:pos="991"/>
        </w:tabs>
        <w:spacing w:after="180" w:line="278" w:lineRule="exact"/>
        <w:ind w:firstLine="460"/>
        <w:jc w:val="both"/>
      </w:pPr>
      <w:r>
        <w:t>заполнение анкет и формуляров (указывать имя, фамилию, пол, гражданство, национальность, адрес);</w:t>
      </w:r>
    </w:p>
    <w:p w:rsidR="00B1066C" w:rsidRDefault="00B1066C" w:rsidP="000F043C">
      <w:pPr>
        <w:pStyle w:val="21"/>
        <w:numPr>
          <w:ilvl w:val="0"/>
          <w:numId w:val="60"/>
        </w:numPr>
        <w:shd w:val="clear" w:color="auto" w:fill="auto"/>
        <w:tabs>
          <w:tab w:val="left" w:pos="991"/>
        </w:tabs>
        <w:spacing w:after="184" w:line="278" w:lineRule="exact"/>
        <w:ind w:firstLine="460"/>
        <w:jc w:val="both"/>
      </w:pPr>
      <w:r>
        <w:t>написание коротких поздравлений с днем рождения и другими праздниками, выражение пожеланий (объемом 30-40 слов, включая адрес);</w:t>
      </w:r>
    </w:p>
    <w:p w:rsidR="00B1066C" w:rsidRDefault="00B1066C" w:rsidP="000F043C">
      <w:pPr>
        <w:pStyle w:val="21"/>
        <w:numPr>
          <w:ilvl w:val="0"/>
          <w:numId w:val="60"/>
        </w:numPr>
        <w:shd w:val="clear" w:color="auto" w:fill="auto"/>
        <w:tabs>
          <w:tab w:val="left" w:pos="991"/>
        </w:tabs>
        <w:spacing w:after="176" w:line="274" w:lineRule="exact"/>
        <w:ind w:firstLine="460"/>
        <w:jc w:val="both"/>
      </w:pPr>
      <w: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B1066C" w:rsidRDefault="00B1066C" w:rsidP="000F043C">
      <w:pPr>
        <w:pStyle w:val="21"/>
        <w:numPr>
          <w:ilvl w:val="0"/>
          <w:numId w:val="60"/>
        </w:numPr>
        <w:shd w:val="clear" w:color="auto" w:fill="auto"/>
        <w:tabs>
          <w:tab w:val="left" w:pos="991"/>
        </w:tabs>
        <w:spacing w:after="184" w:line="278" w:lineRule="exact"/>
        <w:ind w:firstLine="460"/>
        <w:jc w:val="both"/>
      </w:pPr>
      <w:r>
        <w:t>составление плана, тезисов устного/письменного сообщения; краткое изложение результатов проектной деятельности.</w:t>
      </w:r>
    </w:p>
    <w:p w:rsidR="00B1066C" w:rsidRDefault="00B1066C" w:rsidP="000F043C">
      <w:pPr>
        <w:pStyle w:val="21"/>
        <w:numPr>
          <w:ilvl w:val="0"/>
          <w:numId w:val="60"/>
        </w:numPr>
        <w:shd w:val="clear" w:color="auto" w:fill="auto"/>
        <w:tabs>
          <w:tab w:val="left" w:pos="991"/>
        </w:tabs>
        <w:spacing w:line="274" w:lineRule="exact"/>
        <w:ind w:firstLine="460"/>
        <w:jc w:val="both"/>
        <w:sectPr w:rsidR="00B1066C">
          <w:footerReference w:type="even" r:id="rId25"/>
          <w:footerReference w:type="default" r:id="rId26"/>
          <w:pgSz w:w="11900" w:h="16840"/>
          <w:pgMar w:top="730" w:right="698" w:bottom="730" w:left="1099" w:header="0" w:footer="3" w:gutter="0"/>
          <w:cols w:space="720"/>
          <w:noEndnote/>
          <w:docGrid w:linePitch="360"/>
        </w:sectPr>
      </w:pPr>
      <w:r>
        <w:t>делать выписки из текстов; составлять небольшие письменные высказывания в соответствии с коммуникативной задачей.</w:t>
      </w:r>
    </w:p>
    <w:p w:rsidR="00B1066C" w:rsidRDefault="00B1066C" w:rsidP="000F043C">
      <w:pPr>
        <w:pStyle w:val="36"/>
        <w:keepNext/>
        <w:keepLines/>
        <w:shd w:val="clear" w:color="auto" w:fill="auto"/>
        <w:spacing w:before="0" w:after="501" w:line="240" w:lineRule="exact"/>
        <w:ind w:firstLine="460"/>
        <w:jc w:val="both"/>
      </w:pPr>
      <w:bookmarkStart w:id="68" w:name="bookmark81"/>
      <w:r>
        <w:lastRenderedPageBreak/>
        <w:t>Языковые средства и навыки оперирования ими</w:t>
      </w:r>
      <w:bookmarkEnd w:id="68"/>
    </w:p>
    <w:p w:rsidR="00B1066C" w:rsidRDefault="00B1066C" w:rsidP="000F043C">
      <w:pPr>
        <w:pStyle w:val="36"/>
        <w:keepNext/>
        <w:keepLines/>
        <w:shd w:val="clear" w:color="auto" w:fill="auto"/>
        <w:spacing w:before="0" w:after="0"/>
        <w:ind w:firstLine="460"/>
        <w:jc w:val="both"/>
      </w:pPr>
      <w:bookmarkStart w:id="69" w:name="bookmark82"/>
      <w:r>
        <w:t>Орфография и пунктуация</w:t>
      </w:r>
      <w:bookmarkEnd w:id="69"/>
    </w:p>
    <w:p w:rsidR="00B1066C" w:rsidRDefault="00B1066C" w:rsidP="000F043C">
      <w:pPr>
        <w:pStyle w:val="21"/>
        <w:shd w:val="clear" w:color="auto" w:fill="auto"/>
        <w:spacing w:after="180" w:line="274" w:lineRule="exact"/>
        <w:ind w:firstLine="460"/>
        <w:jc w:val="both"/>
      </w:pPr>
      <w: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1066C" w:rsidRDefault="00B1066C" w:rsidP="000F043C">
      <w:pPr>
        <w:pStyle w:val="36"/>
        <w:keepNext/>
        <w:keepLines/>
        <w:shd w:val="clear" w:color="auto" w:fill="auto"/>
        <w:spacing w:before="0" w:after="0"/>
        <w:ind w:firstLine="460"/>
        <w:jc w:val="both"/>
      </w:pPr>
      <w:bookmarkStart w:id="70" w:name="bookmark83"/>
      <w:r>
        <w:t>Фонетическая сторона речи</w:t>
      </w:r>
      <w:bookmarkEnd w:id="70"/>
    </w:p>
    <w:p w:rsidR="00B1066C" w:rsidRDefault="00B1066C" w:rsidP="000F043C">
      <w:pPr>
        <w:pStyle w:val="21"/>
        <w:shd w:val="clear" w:color="auto" w:fill="auto"/>
        <w:spacing w:after="180" w:line="274" w:lineRule="exact"/>
        <w:ind w:firstLine="460"/>
        <w:jc w:val="both"/>
      </w:pPr>
      <w: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1066C" w:rsidRDefault="00B1066C" w:rsidP="000F043C">
      <w:pPr>
        <w:pStyle w:val="36"/>
        <w:keepNext/>
        <w:keepLines/>
        <w:shd w:val="clear" w:color="auto" w:fill="auto"/>
        <w:spacing w:before="0" w:after="0"/>
        <w:ind w:firstLine="460"/>
        <w:jc w:val="both"/>
      </w:pPr>
      <w:bookmarkStart w:id="71" w:name="bookmark84"/>
      <w:r>
        <w:t>Лексическая сторона речи</w:t>
      </w:r>
      <w:bookmarkEnd w:id="71"/>
    </w:p>
    <w:p w:rsidR="00B1066C" w:rsidRDefault="00B1066C" w:rsidP="000F043C">
      <w:pPr>
        <w:pStyle w:val="21"/>
        <w:shd w:val="clear" w:color="auto" w:fill="auto"/>
        <w:spacing w:line="274" w:lineRule="exact"/>
        <w:ind w:firstLine="460"/>
        <w:jc w:val="both"/>
      </w:pPr>
      <w: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B1066C" w:rsidRDefault="00B1066C" w:rsidP="000F043C">
      <w:pPr>
        <w:pStyle w:val="21"/>
        <w:shd w:val="clear" w:color="auto" w:fill="auto"/>
        <w:tabs>
          <w:tab w:val="left" w:pos="5337"/>
        </w:tabs>
        <w:spacing w:line="274" w:lineRule="exact"/>
        <w:ind w:firstLine="460"/>
        <w:jc w:val="both"/>
      </w:pPr>
      <w:r>
        <w:t>Основные способы словообразования:</w:t>
      </w:r>
      <w:r>
        <w:tab/>
        <w:t>аффиксация, словосложение, конверсия.</w:t>
      </w:r>
    </w:p>
    <w:p w:rsidR="00B1066C" w:rsidRDefault="00B1066C" w:rsidP="000F043C">
      <w:pPr>
        <w:pStyle w:val="21"/>
        <w:shd w:val="clear" w:color="auto" w:fill="auto"/>
        <w:spacing w:after="180" w:line="274" w:lineRule="exact"/>
        <w:ind w:firstLine="0"/>
        <w:jc w:val="both"/>
      </w:pPr>
      <w:r>
        <w:t>Многозначность лексических единиц. Синонимы. Антонимы. Лексическая сочетаемость.</w:t>
      </w:r>
    </w:p>
    <w:p w:rsidR="00B1066C" w:rsidRDefault="00B1066C" w:rsidP="000F043C">
      <w:pPr>
        <w:pStyle w:val="36"/>
        <w:keepNext/>
        <w:keepLines/>
        <w:shd w:val="clear" w:color="auto" w:fill="auto"/>
        <w:spacing w:before="0" w:after="0"/>
        <w:ind w:firstLine="460"/>
        <w:jc w:val="both"/>
      </w:pPr>
      <w:bookmarkStart w:id="72" w:name="bookmark85"/>
      <w:r>
        <w:t>Грамматическая сторона речи</w:t>
      </w:r>
      <w:bookmarkEnd w:id="72"/>
    </w:p>
    <w:p w:rsidR="00B1066C" w:rsidRDefault="00B1066C" w:rsidP="000F043C">
      <w:pPr>
        <w:pStyle w:val="21"/>
        <w:shd w:val="clear" w:color="auto" w:fill="auto"/>
        <w:spacing w:line="274" w:lineRule="exact"/>
        <w:ind w:firstLine="460"/>
        <w:jc w:val="both"/>
      </w:pPr>
      <w: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1066C" w:rsidRDefault="00B1066C" w:rsidP="000F043C">
      <w:pPr>
        <w:pStyle w:val="21"/>
        <w:shd w:val="clear" w:color="auto" w:fill="auto"/>
        <w:spacing w:line="274" w:lineRule="exact"/>
        <w:ind w:firstLine="460"/>
        <w:jc w:val="both"/>
      </w:pPr>
      <w: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1066C" w:rsidRDefault="00B1066C" w:rsidP="000F043C">
      <w:pPr>
        <w:pStyle w:val="21"/>
        <w:shd w:val="clear" w:color="auto" w:fill="auto"/>
        <w:spacing w:after="540" w:line="274" w:lineRule="exact"/>
        <w:ind w:firstLine="460"/>
        <w:jc w:val="both"/>
      </w:pPr>
      <w: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B1066C" w:rsidRDefault="00B1066C" w:rsidP="000F043C">
      <w:pPr>
        <w:pStyle w:val="36"/>
        <w:keepNext/>
        <w:keepLines/>
        <w:shd w:val="clear" w:color="auto" w:fill="auto"/>
        <w:spacing w:before="0" w:after="0"/>
        <w:ind w:firstLine="460"/>
        <w:jc w:val="both"/>
      </w:pPr>
      <w:bookmarkStart w:id="73" w:name="bookmark86"/>
      <w:r>
        <w:t>Социокультурные знания и умения.</w:t>
      </w:r>
      <w:bookmarkEnd w:id="73"/>
    </w:p>
    <w:p w:rsidR="00B1066C" w:rsidRDefault="00B1066C" w:rsidP="000F043C">
      <w:pPr>
        <w:pStyle w:val="21"/>
        <w:shd w:val="clear" w:color="auto" w:fill="auto"/>
        <w:spacing w:line="274" w:lineRule="exact"/>
        <w:ind w:firstLine="460"/>
        <w:jc w:val="both"/>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1066C" w:rsidRDefault="00B1066C" w:rsidP="000F043C">
      <w:pPr>
        <w:pStyle w:val="21"/>
        <w:numPr>
          <w:ilvl w:val="0"/>
          <w:numId w:val="60"/>
        </w:numPr>
        <w:shd w:val="clear" w:color="auto" w:fill="auto"/>
        <w:tabs>
          <w:tab w:val="left" w:pos="988"/>
        </w:tabs>
        <w:spacing w:after="148" w:line="240" w:lineRule="exact"/>
        <w:ind w:firstLine="460"/>
        <w:jc w:val="both"/>
      </w:pPr>
      <w:r>
        <w:t>знаниями о значении родного и иностранного языков в современном мире;</w:t>
      </w:r>
    </w:p>
    <w:p w:rsidR="00B1066C" w:rsidRDefault="00B1066C" w:rsidP="000F043C">
      <w:pPr>
        <w:pStyle w:val="21"/>
        <w:numPr>
          <w:ilvl w:val="0"/>
          <w:numId w:val="60"/>
        </w:numPr>
        <w:shd w:val="clear" w:color="auto" w:fill="auto"/>
        <w:tabs>
          <w:tab w:val="left" w:pos="988"/>
        </w:tabs>
        <w:spacing w:after="176" w:line="274" w:lineRule="exact"/>
        <w:ind w:firstLine="460"/>
        <w:jc w:val="both"/>
      </w:pPr>
      <w:r>
        <w:t>сведениями о социокультурном портрете стран, говорящих на иностранном языке, их символике и культурном наследии;</w:t>
      </w:r>
    </w:p>
    <w:p w:rsidR="00B1066C" w:rsidRDefault="00B1066C" w:rsidP="000F043C">
      <w:pPr>
        <w:pStyle w:val="21"/>
        <w:numPr>
          <w:ilvl w:val="0"/>
          <w:numId w:val="60"/>
        </w:numPr>
        <w:shd w:val="clear" w:color="auto" w:fill="auto"/>
        <w:tabs>
          <w:tab w:val="left" w:pos="988"/>
        </w:tabs>
        <w:spacing w:after="184" w:line="278" w:lineRule="exact"/>
        <w:ind w:firstLine="460"/>
        <w:jc w:val="both"/>
      </w:pPr>
      <w:r>
        <w:t>сведениями о социокультурном портрете стран, говорящих на иностранном языке, их символике и культурном наследии;</w:t>
      </w:r>
    </w:p>
    <w:p w:rsidR="00B1066C" w:rsidRDefault="00B1066C" w:rsidP="000F043C">
      <w:pPr>
        <w:pStyle w:val="21"/>
        <w:numPr>
          <w:ilvl w:val="0"/>
          <w:numId w:val="60"/>
        </w:numPr>
        <w:shd w:val="clear" w:color="auto" w:fill="auto"/>
        <w:tabs>
          <w:tab w:val="left" w:pos="988"/>
        </w:tabs>
        <w:spacing w:after="184" w:line="278" w:lineRule="exact"/>
        <w:ind w:firstLine="460"/>
        <w:jc w:val="both"/>
      </w:pPr>
      <w:r>
        <w:t>знаниями о реалиях страньт/стран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B1066C" w:rsidRDefault="00B1066C" w:rsidP="000F043C">
      <w:pPr>
        <w:pStyle w:val="21"/>
        <w:numPr>
          <w:ilvl w:val="0"/>
          <w:numId w:val="60"/>
        </w:numPr>
        <w:shd w:val="clear" w:color="auto" w:fill="auto"/>
        <w:tabs>
          <w:tab w:val="left" w:pos="988"/>
        </w:tabs>
        <w:spacing w:after="184" w:line="278" w:lineRule="exact"/>
        <w:ind w:firstLine="460"/>
        <w:jc w:val="both"/>
      </w:pPr>
      <w:r>
        <w:t>представлениями о сходстве и различиях в традициях своей страны и стран изучаемого</w:t>
      </w:r>
    </w:p>
    <w:p w:rsidR="00B1066C" w:rsidRDefault="00B1066C" w:rsidP="000F043C">
      <w:pPr>
        <w:pStyle w:val="21"/>
        <w:shd w:val="clear" w:color="auto" w:fill="auto"/>
        <w:tabs>
          <w:tab w:val="left" w:pos="988"/>
        </w:tabs>
        <w:spacing w:after="180" w:line="274" w:lineRule="exact"/>
        <w:ind w:firstLine="0"/>
        <w:jc w:val="both"/>
      </w:pPr>
      <w:r>
        <w:t>языка;</w:t>
      </w:r>
      <w:r>
        <w:tab/>
        <w:t xml:space="preserve">об особенностях образа жизнь быта, культуры (всемирно известных достопримечательностях, выдающихся людях и их вкладе в мировую культуру) страны/стран </w:t>
      </w:r>
      <w:r>
        <w:lastRenderedPageBreak/>
        <w:t>изучаемого языка; о некоторых произведениях художественной литературы на изучаемом иностранном языке;</w:t>
      </w:r>
    </w:p>
    <w:p w:rsidR="00B1066C" w:rsidRDefault="00B1066C" w:rsidP="000F043C">
      <w:pPr>
        <w:pStyle w:val="21"/>
        <w:numPr>
          <w:ilvl w:val="0"/>
          <w:numId w:val="60"/>
        </w:numPr>
        <w:shd w:val="clear" w:color="auto" w:fill="auto"/>
        <w:tabs>
          <w:tab w:val="left" w:pos="1008"/>
        </w:tabs>
        <w:spacing w:after="176" w:line="274" w:lineRule="exact"/>
        <w:ind w:firstLine="460"/>
        <w:jc w:val="both"/>
      </w:pPr>
      <w: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B1066C" w:rsidRDefault="00B1066C" w:rsidP="000F043C">
      <w:pPr>
        <w:pStyle w:val="21"/>
        <w:numPr>
          <w:ilvl w:val="0"/>
          <w:numId w:val="60"/>
        </w:numPr>
        <w:shd w:val="clear" w:color="auto" w:fill="auto"/>
        <w:tabs>
          <w:tab w:val="left" w:pos="1008"/>
        </w:tabs>
        <w:spacing w:after="451" w:line="278" w:lineRule="exact"/>
        <w:ind w:firstLine="460"/>
        <w:jc w:val="both"/>
      </w:pPr>
      <w: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B1066C" w:rsidRDefault="00B1066C" w:rsidP="000F043C">
      <w:pPr>
        <w:pStyle w:val="36"/>
        <w:keepNext/>
        <w:keepLines/>
        <w:shd w:val="clear" w:color="auto" w:fill="auto"/>
        <w:spacing w:before="0" w:after="0" w:line="240" w:lineRule="exact"/>
        <w:ind w:firstLine="460"/>
        <w:jc w:val="both"/>
      </w:pPr>
      <w:bookmarkStart w:id="74" w:name="bookmark87"/>
      <w:r>
        <w:t>Компенсаторные умения</w:t>
      </w:r>
      <w:bookmarkEnd w:id="74"/>
    </w:p>
    <w:p w:rsidR="00B1066C" w:rsidRDefault="00B1066C" w:rsidP="000F043C">
      <w:pPr>
        <w:pStyle w:val="21"/>
        <w:shd w:val="clear" w:color="auto" w:fill="auto"/>
        <w:spacing w:after="50" w:line="240" w:lineRule="exact"/>
        <w:ind w:firstLine="460"/>
        <w:jc w:val="both"/>
      </w:pPr>
      <w:r>
        <w:t>Совершенствование умений:</w:t>
      </w:r>
    </w:p>
    <w:p w:rsidR="00B1066C" w:rsidRDefault="00B1066C" w:rsidP="000F043C">
      <w:pPr>
        <w:pStyle w:val="21"/>
        <w:numPr>
          <w:ilvl w:val="0"/>
          <w:numId w:val="60"/>
        </w:numPr>
        <w:shd w:val="clear" w:color="auto" w:fill="auto"/>
        <w:tabs>
          <w:tab w:val="left" w:pos="1008"/>
        </w:tabs>
        <w:spacing w:after="196" w:line="240" w:lineRule="exact"/>
        <w:ind w:firstLine="460"/>
        <w:jc w:val="both"/>
      </w:pPr>
      <w:r>
        <w:t>переспрашивать, просить повторить, уточняя значение незнакомых слов;</w:t>
      </w:r>
    </w:p>
    <w:p w:rsidR="00B1066C" w:rsidRDefault="00B1066C" w:rsidP="000F043C">
      <w:pPr>
        <w:pStyle w:val="21"/>
        <w:numPr>
          <w:ilvl w:val="0"/>
          <w:numId w:val="60"/>
        </w:numPr>
        <w:shd w:val="clear" w:color="auto" w:fill="auto"/>
        <w:tabs>
          <w:tab w:val="left" w:pos="1008"/>
        </w:tabs>
        <w:spacing w:after="180" w:line="274" w:lineRule="exact"/>
        <w:ind w:firstLine="460"/>
        <w:jc w:val="both"/>
      </w:pPr>
      <w:r>
        <w:t>использовать в качестве опоры при порождении собственных высказываний ключевые слова, план к тексту, тематический словарь и т. д.;</w:t>
      </w:r>
    </w:p>
    <w:p w:rsidR="00B1066C" w:rsidRDefault="00B1066C" w:rsidP="000F043C">
      <w:pPr>
        <w:pStyle w:val="21"/>
        <w:numPr>
          <w:ilvl w:val="0"/>
          <w:numId w:val="60"/>
        </w:numPr>
        <w:shd w:val="clear" w:color="auto" w:fill="auto"/>
        <w:tabs>
          <w:tab w:val="left" w:pos="1008"/>
        </w:tabs>
        <w:spacing w:after="176" w:line="274" w:lineRule="exact"/>
        <w:ind w:firstLine="460"/>
        <w:jc w:val="both"/>
      </w:pPr>
      <w:r>
        <w:t>прогнозировать содержание текста на основе заголовка, предварительно поставленных вопросов и т. д.;</w:t>
      </w:r>
    </w:p>
    <w:p w:rsidR="00B1066C" w:rsidRDefault="00B1066C" w:rsidP="000F043C">
      <w:pPr>
        <w:pStyle w:val="21"/>
        <w:numPr>
          <w:ilvl w:val="0"/>
          <w:numId w:val="60"/>
        </w:numPr>
        <w:shd w:val="clear" w:color="auto" w:fill="auto"/>
        <w:tabs>
          <w:tab w:val="left" w:pos="1008"/>
        </w:tabs>
        <w:spacing w:after="211" w:line="278" w:lineRule="exact"/>
        <w:ind w:firstLine="460"/>
        <w:jc w:val="both"/>
      </w:pPr>
      <w:r>
        <w:t>догадываться о значении незнакомых слов по контексту, по используемым собеседником жестам и мимике;</w:t>
      </w:r>
    </w:p>
    <w:p w:rsidR="00B1066C" w:rsidRDefault="00B1066C" w:rsidP="000F043C">
      <w:pPr>
        <w:pStyle w:val="21"/>
        <w:numPr>
          <w:ilvl w:val="0"/>
          <w:numId w:val="60"/>
        </w:numPr>
        <w:shd w:val="clear" w:color="auto" w:fill="auto"/>
        <w:tabs>
          <w:tab w:val="left" w:pos="1008"/>
        </w:tabs>
        <w:spacing w:after="497" w:line="240" w:lineRule="exact"/>
        <w:ind w:firstLine="460"/>
        <w:jc w:val="both"/>
      </w:pPr>
      <w:r>
        <w:t>использовать синонимы, антонимы, описание понятия при дефиците языковых средств.</w:t>
      </w:r>
    </w:p>
    <w:p w:rsidR="00B1066C" w:rsidRDefault="00B1066C" w:rsidP="000F043C">
      <w:pPr>
        <w:pStyle w:val="36"/>
        <w:keepNext/>
        <w:keepLines/>
        <w:shd w:val="clear" w:color="auto" w:fill="auto"/>
        <w:spacing w:before="0" w:after="0" w:line="278" w:lineRule="exact"/>
        <w:ind w:firstLine="460"/>
        <w:jc w:val="both"/>
      </w:pPr>
      <w:bookmarkStart w:id="75" w:name="bookmark88"/>
      <w:r>
        <w:t>Общеучебные умения и универсальные способы деятельности</w:t>
      </w:r>
      <w:bookmarkEnd w:id="75"/>
    </w:p>
    <w:p w:rsidR="00B1066C" w:rsidRDefault="00B1066C" w:rsidP="000F043C">
      <w:pPr>
        <w:pStyle w:val="21"/>
        <w:shd w:val="clear" w:color="auto" w:fill="auto"/>
        <w:spacing w:line="278" w:lineRule="exact"/>
        <w:ind w:firstLine="460"/>
        <w:jc w:val="both"/>
      </w:pPr>
      <w:r>
        <w:t>Формирование и совершенствование умений:</w:t>
      </w:r>
    </w:p>
    <w:p w:rsidR="00B1066C" w:rsidRDefault="00B1066C" w:rsidP="000F043C">
      <w:pPr>
        <w:pStyle w:val="21"/>
        <w:shd w:val="clear" w:color="auto" w:fill="auto"/>
        <w:spacing w:after="180" w:line="278" w:lineRule="exact"/>
        <w:ind w:firstLine="460"/>
        <w:jc w:val="both"/>
      </w:pPr>
      <w:r>
        <w:t>•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1066C" w:rsidRDefault="00B1066C" w:rsidP="000F043C">
      <w:pPr>
        <w:pStyle w:val="21"/>
        <w:numPr>
          <w:ilvl w:val="0"/>
          <w:numId w:val="60"/>
        </w:numPr>
        <w:shd w:val="clear" w:color="auto" w:fill="auto"/>
        <w:tabs>
          <w:tab w:val="left" w:pos="1008"/>
        </w:tabs>
        <w:spacing w:after="184" w:line="278" w:lineRule="exact"/>
        <w:ind w:firstLine="460"/>
        <w:jc w:val="both"/>
      </w:pPr>
      <w:r>
        <w:t>работать с разными источниками на иностранном языке: справочными материалами, словарями, интернет-ресурсами, литературой;</w:t>
      </w:r>
    </w:p>
    <w:p w:rsidR="00B1066C" w:rsidRDefault="00B1066C" w:rsidP="000F043C">
      <w:pPr>
        <w:pStyle w:val="21"/>
        <w:numPr>
          <w:ilvl w:val="0"/>
          <w:numId w:val="60"/>
        </w:numPr>
        <w:shd w:val="clear" w:color="auto" w:fill="auto"/>
        <w:tabs>
          <w:tab w:val="left" w:pos="1008"/>
          <w:tab w:val="left" w:pos="8663"/>
        </w:tabs>
        <w:spacing w:line="274" w:lineRule="exact"/>
        <w:ind w:firstLine="460"/>
        <w:jc w:val="both"/>
      </w:pPr>
      <w:r>
        <w:t>планировать и осуществлять учебно-исследовательскую работу:</w:t>
      </w:r>
      <w:r>
        <w:tab/>
        <w:t>выбор темы</w:t>
      </w:r>
    </w:p>
    <w:p w:rsidR="00B1066C" w:rsidRDefault="00B1066C" w:rsidP="000F043C">
      <w:pPr>
        <w:pStyle w:val="21"/>
        <w:shd w:val="clear" w:color="auto" w:fill="auto"/>
        <w:spacing w:after="207" w:line="274" w:lineRule="exact"/>
        <w:ind w:firstLine="0"/>
        <w:jc w:val="both"/>
      </w:pPr>
      <w:r>
        <w:t>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1066C" w:rsidRDefault="00B1066C" w:rsidP="000F043C">
      <w:pPr>
        <w:pStyle w:val="21"/>
        <w:numPr>
          <w:ilvl w:val="0"/>
          <w:numId w:val="60"/>
        </w:numPr>
        <w:shd w:val="clear" w:color="auto" w:fill="auto"/>
        <w:tabs>
          <w:tab w:val="left" w:pos="1008"/>
        </w:tabs>
        <w:spacing w:after="223" w:line="240" w:lineRule="exact"/>
        <w:ind w:firstLine="460"/>
        <w:jc w:val="both"/>
      </w:pPr>
      <w:r>
        <w:t>самостоятельно работать в классе и дома.</w:t>
      </w:r>
    </w:p>
    <w:p w:rsidR="00B1066C" w:rsidRDefault="00B1066C" w:rsidP="000F043C">
      <w:pPr>
        <w:pStyle w:val="36"/>
        <w:keepNext/>
        <w:keepLines/>
        <w:shd w:val="clear" w:color="auto" w:fill="auto"/>
        <w:spacing w:before="0" w:after="0" w:line="240" w:lineRule="exact"/>
        <w:ind w:firstLine="460"/>
        <w:jc w:val="both"/>
      </w:pPr>
      <w:bookmarkStart w:id="76" w:name="bookmark89"/>
      <w:r>
        <w:t>Специальные учебные умения</w:t>
      </w:r>
      <w:bookmarkEnd w:id="76"/>
    </w:p>
    <w:p w:rsidR="00B1066C" w:rsidRDefault="00B1066C" w:rsidP="000F043C">
      <w:pPr>
        <w:pStyle w:val="21"/>
        <w:shd w:val="clear" w:color="auto" w:fill="auto"/>
        <w:spacing w:line="240" w:lineRule="exact"/>
        <w:ind w:firstLine="460"/>
        <w:jc w:val="both"/>
      </w:pPr>
      <w:r>
        <w:t>Формирование и совершенствование умений:</w:t>
      </w:r>
    </w:p>
    <w:p w:rsidR="00B1066C" w:rsidRDefault="00B1066C" w:rsidP="000F043C">
      <w:pPr>
        <w:pStyle w:val="21"/>
        <w:numPr>
          <w:ilvl w:val="0"/>
          <w:numId w:val="60"/>
        </w:numPr>
        <w:shd w:val="clear" w:color="auto" w:fill="auto"/>
        <w:tabs>
          <w:tab w:val="left" w:pos="1008"/>
        </w:tabs>
        <w:spacing w:line="494" w:lineRule="exact"/>
        <w:ind w:firstLine="460"/>
        <w:jc w:val="both"/>
      </w:pPr>
      <w:r>
        <w:t>находить ключевые слова и социокультурные реалии в работе над текстом;</w:t>
      </w:r>
    </w:p>
    <w:p w:rsidR="00B1066C" w:rsidRDefault="00B1066C" w:rsidP="000F043C">
      <w:pPr>
        <w:pStyle w:val="21"/>
        <w:numPr>
          <w:ilvl w:val="0"/>
          <w:numId w:val="60"/>
        </w:numPr>
        <w:shd w:val="clear" w:color="auto" w:fill="auto"/>
        <w:tabs>
          <w:tab w:val="left" w:pos="1008"/>
        </w:tabs>
        <w:spacing w:line="494" w:lineRule="exact"/>
        <w:ind w:firstLine="460"/>
        <w:jc w:val="both"/>
      </w:pPr>
      <w:r>
        <w:t>семантизировать слова на основе языковой догадки;</w:t>
      </w:r>
    </w:p>
    <w:p w:rsidR="00B1066C" w:rsidRDefault="00B1066C" w:rsidP="000F043C">
      <w:pPr>
        <w:pStyle w:val="21"/>
        <w:numPr>
          <w:ilvl w:val="0"/>
          <w:numId w:val="60"/>
        </w:numPr>
        <w:shd w:val="clear" w:color="auto" w:fill="auto"/>
        <w:tabs>
          <w:tab w:val="left" w:pos="1008"/>
        </w:tabs>
        <w:spacing w:line="494" w:lineRule="exact"/>
        <w:ind w:firstLine="460"/>
        <w:jc w:val="both"/>
      </w:pPr>
      <w:r>
        <w:t>осуществлять словообразовательный анализ;</w:t>
      </w:r>
    </w:p>
    <w:p w:rsidR="00B1066C" w:rsidRDefault="00B1066C" w:rsidP="000F043C">
      <w:pPr>
        <w:pStyle w:val="21"/>
        <w:numPr>
          <w:ilvl w:val="0"/>
          <w:numId w:val="60"/>
        </w:numPr>
        <w:shd w:val="clear" w:color="auto" w:fill="auto"/>
        <w:tabs>
          <w:tab w:val="left" w:pos="1008"/>
        </w:tabs>
        <w:spacing w:after="211" w:line="278" w:lineRule="exact"/>
        <w:ind w:firstLine="460"/>
        <w:jc w:val="both"/>
      </w:pPr>
      <w: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1066C" w:rsidRDefault="00B1066C" w:rsidP="000F043C">
      <w:pPr>
        <w:pStyle w:val="21"/>
        <w:shd w:val="clear" w:color="auto" w:fill="auto"/>
        <w:spacing w:line="240" w:lineRule="exact"/>
        <w:ind w:left="1020" w:firstLine="0"/>
        <w:jc w:val="both"/>
      </w:pPr>
      <w:r>
        <w:t>участвовать в проектной деятельность меж- и метапредметного характера.</w:t>
      </w:r>
    </w:p>
    <w:p w:rsidR="00B1066C" w:rsidRDefault="00B1066C" w:rsidP="000F043C">
      <w:pPr>
        <w:pStyle w:val="36"/>
        <w:keepNext/>
        <w:keepLines/>
        <w:shd w:val="clear" w:color="auto" w:fill="auto"/>
        <w:spacing w:before="0" w:after="0"/>
        <w:ind w:firstLine="320"/>
        <w:jc w:val="both"/>
      </w:pPr>
      <w:bookmarkStart w:id="77" w:name="bookmark90"/>
      <w:r>
        <w:t>История России. Всеобщая история</w:t>
      </w:r>
      <w:bookmarkEnd w:id="77"/>
    </w:p>
    <w:p w:rsidR="00B1066C" w:rsidRDefault="00B1066C" w:rsidP="000F043C">
      <w:pPr>
        <w:pStyle w:val="21"/>
        <w:shd w:val="clear" w:color="auto" w:fill="auto"/>
        <w:spacing w:after="240" w:line="274" w:lineRule="exact"/>
        <w:ind w:firstLine="320"/>
        <w:jc w:val="both"/>
      </w:pPr>
      <w: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w:t>
      </w:r>
      <w:r>
        <w:lastRenderedPageBreak/>
        <w:t>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B1066C" w:rsidRDefault="00B1066C" w:rsidP="000F043C">
      <w:pPr>
        <w:pStyle w:val="36"/>
        <w:keepNext/>
        <w:keepLines/>
        <w:shd w:val="clear" w:color="auto" w:fill="auto"/>
        <w:spacing w:before="0" w:after="0"/>
        <w:ind w:firstLine="320"/>
        <w:jc w:val="both"/>
      </w:pPr>
      <w:bookmarkStart w:id="78" w:name="bookmark91"/>
      <w:r>
        <w:t>Общая характеристика примерной программы по истории.</w:t>
      </w:r>
      <w:bookmarkEnd w:id="78"/>
    </w:p>
    <w:p w:rsidR="00B1066C" w:rsidRDefault="00B1066C" w:rsidP="000F043C">
      <w:pPr>
        <w:pStyle w:val="21"/>
        <w:shd w:val="clear" w:color="auto" w:fill="auto"/>
        <w:spacing w:line="274" w:lineRule="exact"/>
        <w:ind w:firstLine="320"/>
        <w:jc w:val="both"/>
      </w:pPr>
      <w:r>
        <w:rPr>
          <w:rStyle w:val="25"/>
        </w:rPr>
        <w:t xml:space="preserve">Целью школьного исторического образования </w:t>
      </w:r>
      <w: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B1066C" w:rsidRDefault="00B1066C" w:rsidP="000F043C">
      <w:pPr>
        <w:pStyle w:val="21"/>
        <w:shd w:val="clear" w:color="auto" w:fill="auto"/>
        <w:spacing w:line="274" w:lineRule="exact"/>
        <w:ind w:firstLine="320"/>
        <w:jc w:val="both"/>
      </w:pPr>
      <w: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w:t>
      </w:r>
      <w:r w:rsidRPr="008B7F04">
        <w:rPr>
          <w:lang w:eastAsia="ja-JP"/>
        </w:rPr>
        <w:t>2009</w:t>
      </w:r>
      <w:r w:rsidRPr="008B7F04">
        <w:rPr>
          <w:lang w:eastAsia="ja-JP"/>
        </w:rPr>
        <w:softHyphen/>
        <w:t>2012</w:t>
      </w:r>
      <w:r>
        <w:t xml:space="preserve"> гг., названы следующие </w:t>
      </w:r>
      <w:r>
        <w:rPr>
          <w:rStyle w:val="25"/>
        </w:rPr>
        <w:t>задачи изучения истории в школе:</w:t>
      </w:r>
    </w:p>
    <w:p w:rsidR="00B1066C" w:rsidRDefault="00B1066C" w:rsidP="000F043C">
      <w:pPr>
        <w:pStyle w:val="21"/>
        <w:numPr>
          <w:ilvl w:val="0"/>
          <w:numId w:val="60"/>
        </w:numPr>
        <w:shd w:val="clear" w:color="auto" w:fill="auto"/>
        <w:tabs>
          <w:tab w:val="left" w:pos="715"/>
        </w:tabs>
        <w:spacing w:line="274" w:lineRule="exact"/>
        <w:ind w:firstLine="32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B1066C" w:rsidRDefault="00B1066C" w:rsidP="000F043C">
      <w:pPr>
        <w:pStyle w:val="21"/>
        <w:numPr>
          <w:ilvl w:val="0"/>
          <w:numId w:val="60"/>
        </w:numPr>
        <w:shd w:val="clear" w:color="auto" w:fill="auto"/>
        <w:tabs>
          <w:tab w:val="left" w:pos="715"/>
        </w:tabs>
        <w:spacing w:line="278" w:lineRule="exact"/>
        <w:ind w:firstLine="320"/>
        <w:jc w:val="both"/>
      </w:pPr>
      <w: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w:t>
      </w:r>
      <w:r>
        <w:softHyphen/>
        <w:t>историческом процессе;</w:t>
      </w:r>
    </w:p>
    <w:p w:rsidR="00B1066C" w:rsidRDefault="00B1066C" w:rsidP="000F043C">
      <w:pPr>
        <w:pStyle w:val="21"/>
        <w:numPr>
          <w:ilvl w:val="0"/>
          <w:numId w:val="60"/>
        </w:numPr>
        <w:shd w:val="clear" w:color="auto" w:fill="auto"/>
        <w:tabs>
          <w:tab w:val="left" w:pos="715"/>
        </w:tabs>
        <w:spacing w:line="278" w:lineRule="exact"/>
        <w:ind w:firstLine="320"/>
        <w:jc w:val="both"/>
      </w:pPr>
      <w: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1066C" w:rsidRDefault="00B1066C" w:rsidP="000F043C">
      <w:pPr>
        <w:pStyle w:val="21"/>
        <w:numPr>
          <w:ilvl w:val="0"/>
          <w:numId w:val="60"/>
        </w:numPr>
        <w:shd w:val="clear" w:color="auto" w:fill="auto"/>
        <w:tabs>
          <w:tab w:val="left" w:pos="715"/>
        </w:tabs>
        <w:spacing w:line="274" w:lineRule="exact"/>
        <w:ind w:firstLine="32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1066C" w:rsidRDefault="00B1066C" w:rsidP="000F043C">
      <w:pPr>
        <w:pStyle w:val="21"/>
        <w:numPr>
          <w:ilvl w:val="0"/>
          <w:numId w:val="60"/>
        </w:numPr>
        <w:shd w:val="clear" w:color="auto" w:fill="auto"/>
        <w:tabs>
          <w:tab w:val="left" w:pos="715"/>
        </w:tabs>
        <w:spacing w:line="274" w:lineRule="exact"/>
        <w:ind w:firstLine="32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B1066C" w:rsidRDefault="00B1066C" w:rsidP="000F043C">
      <w:pPr>
        <w:pStyle w:val="21"/>
        <w:shd w:val="clear" w:color="auto" w:fill="auto"/>
        <w:spacing w:line="274" w:lineRule="exact"/>
        <w:ind w:firstLine="320"/>
        <w:jc w:val="both"/>
      </w:pPr>
      <w:r>
        <w:t>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rsidR="00B1066C" w:rsidRDefault="00B1066C" w:rsidP="000F043C">
      <w:pPr>
        <w:pStyle w:val="21"/>
        <w:numPr>
          <w:ilvl w:val="0"/>
          <w:numId w:val="60"/>
        </w:numPr>
        <w:shd w:val="clear" w:color="auto" w:fill="auto"/>
        <w:tabs>
          <w:tab w:val="left" w:pos="715"/>
        </w:tabs>
        <w:spacing w:line="278" w:lineRule="exact"/>
        <w:ind w:firstLine="320"/>
        <w:jc w:val="both"/>
      </w:pPr>
      <w: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1066C" w:rsidRDefault="00B1066C" w:rsidP="000F043C">
      <w:pPr>
        <w:pStyle w:val="21"/>
        <w:numPr>
          <w:ilvl w:val="0"/>
          <w:numId w:val="60"/>
        </w:numPr>
        <w:shd w:val="clear" w:color="auto" w:fill="auto"/>
        <w:tabs>
          <w:tab w:val="left" w:pos="715"/>
        </w:tabs>
        <w:spacing w:line="278" w:lineRule="exact"/>
        <w:ind w:firstLine="320"/>
        <w:jc w:val="both"/>
      </w:pPr>
      <w: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B1066C" w:rsidRDefault="00B1066C" w:rsidP="000F043C">
      <w:pPr>
        <w:pStyle w:val="21"/>
        <w:numPr>
          <w:ilvl w:val="0"/>
          <w:numId w:val="60"/>
        </w:numPr>
        <w:shd w:val="clear" w:color="auto" w:fill="auto"/>
        <w:tabs>
          <w:tab w:val="left" w:pos="715"/>
        </w:tabs>
        <w:spacing w:line="278" w:lineRule="exact"/>
        <w:ind w:firstLine="320"/>
        <w:jc w:val="both"/>
      </w:pPr>
      <w:r>
        <w:t>ценности гражданского общества — верховенство права, социальная солидарность, безопасность, свобода и ответственность;</w:t>
      </w:r>
    </w:p>
    <w:p w:rsidR="00B1066C" w:rsidRDefault="00B1066C" w:rsidP="000F043C">
      <w:pPr>
        <w:pStyle w:val="21"/>
        <w:numPr>
          <w:ilvl w:val="0"/>
          <w:numId w:val="60"/>
        </w:numPr>
        <w:shd w:val="clear" w:color="auto" w:fill="auto"/>
        <w:tabs>
          <w:tab w:val="left" w:pos="715"/>
        </w:tabs>
        <w:spacing w:line="278" w:lineRule="exact"/>
        <w:ind w:firstLine="320"/>
        <w:jc w:val="both"/>
      </w:pPr>
      <w:r>
        <w:t xml:space="preserve">воспитательный потенциал исторического образования, его исключительная роль </w:t>
      </w:r>
      <w:r>
        <w:rPr>
          <w:rStyle w:val="25"/>
        </w:rPr>
        <w:t xml:space="preserve">в </w:t>
      </w:r>
      <w:r>
        <w:t>формировании российской гражданской идентичности и патриотизма;</w:t>
      </w:r>
    </w:p>
    <w:p w:rsidR="00B1066C" w:rsidRDefault="00B1066C" w:rsidP="000F043C">
      <w:pPr>
        <w:pStyle w:val="21"/>
        <w:numPr>
          <w:ilvl w:val="0"/>
          <w:numId w:val="60"/>
        </w:numPr>
        <w:shd w:val="clear" w:color="auto" w:fill="auto"/>
        <w:tabs>
          <w:tab w:val="left" w:pos="715"/>
        </w:tabs>
        <w:spacing w:line="278" w:lineRule="exact"/>
        <w:ind w:firstLine="320"/>
        <w:jc w:val="both"/>
      </w:pPr>
      <w:r>
        <w:t>общественное согласие и уважение как необходимое условие взаимодействия государств и народов в новейшей истории.</w:t>
      </w:r>
    </w:p>
    <w:p w:rsidR="00B1066C" w:rsidRDefault="00B1066C" w:rsidP="000F043C">
      <w:pPr>
        <w:pStyle w:val="21"/>
        <w:numPr>
          <w:ilvl w:val="0"/>
          <w:numId w:val="60"/>
        </w:numPr>
        <w:shd w:val="clear" w:color="auto" w:fill="auto"/>
        <w:tabs>
          <w:tab w:val="left" w:pos="715"/>
        </w:tabs>
        <w:spacing w:line="240" w:lineRule="exact"/>
        <w:ind w:firstLine="320"/>
        <w:jc w:val="both"/>
      </w:pPr>
      <w:r>
        <w:t>познавательное значение российской, региональной и мировой истории;</w:t>
      </w:r>
    </w:p>
    <w:p w:rsidR="00B1066C" w:rsidRDefault="00B1066C" w:rsidP="000F043C">
      <w:pPr>
        <w:pStyle w:val="21"/>
        <w:numPr>
          <w:ilvl w:val="0"/>
          <w:numId w:val="60"/>
        </w:numPr>
        <w:shd w:val="clear" w:color="auto" w:fill="auto"/>
        <w:tabs>
          <w:tab w:val="left" w:pos="715"/>
        </w:tabs>
        <w:spacing w:line="274" w:lineRule="exact"/>
        <w:ind w:firstLine="320"/>
        <w:jc w:val="both"/>
      </w:pPr>
      <w:r>
        <w:t>формирование требований к каждой ступени непрерывного исторического образования на протяжении всей жизни.</w:t>
      </w:r>
    </w:p>
    <w:p w:rsidR="00B1066C" w:rsidRDefault="00B1066C" w:rsidP="00EE2A35">
      <w:pPr>
        <w:pStyle w:val="21"/>
        <w:shd w:val="clear" w:color="auto" w:fill="auto"/>
        <w:spacing w:line="278" w:lineRule="exact"/>
        <w:ind w:firstLine="0"/>
        <w:jc w:val="both"/>
      </w:pPr>
      <w:r>
        <w:t>Методической основой изучения курса истории в основной школе является системно</w:t>
      </w:r>
      <w:r>
        <w:softHyphen/>
        <w:t>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w:t>
      </w:r>
      <w:r w:rsidRPr="00EE2A35">
        <w:t xml:space="preserve"> </w:t>
      </w:r>
      <w:r>
        <w:t>деятельности школьников.</w:t>
      </w:r>
    </w:p>
    <w:p w:rsidR="00B1066C" w:rsidRDefault="00B1066C" w:rsidP="000F043C">
      <w:pPr>
        <w:pStyle w:val="21"/>
        <w:shd w:val="clear" w:color="auto" w:fill="auto"/>
        <w:spacing w:line="278" w:lineRule="exact"/>
        <w:ind w:firstLine="320"/>
        <w:jc w:val="both"/>
      </w:pPr>
      <w:r>
        <w:t>Методологическая основа преподавания курса истории в школе зиждется на следующих образовательных и воспитательных приоритетах:</w:t>
      </w:r>
    </w:p>
    <w:p w:rsidR="00B1066C" w:rsidRDefault="00B1066C" w:rsidP="000F043C">
      <w:pPr>
        <w:pStyle w:val="21"/>
        <w:numPr>
          <w:ilvl w:val="0"/>
          <w:numId w:val="60"/>
        </w:numPr>
        <w:shd w:val="clear" w:color="auto" w:fill="auto"/>
        <w:tabs>
          <w:tab w:val="left" w:pos="714"/>
        </w:tabs>
        <w:spacing w:line="278" w:lineRule="exact"/>
        <w:ind w:firstLine="320"/>
        <w:jc w:val="both"/>
      </w:pPr>
      <w:r>
        <w:t>принцип научности, определяющий соответствие учебных единиц основным результатам научных исследований;</w:t>
      </w:r>
    </w:p>
    <w:p w:rsidR="00B1066C" w:rsidRDefault="00B1066C" w:rsidP="000F043C">
      <w:pPr>
        <w:pStyle w:val="21"/>
        <w:numPr>
          <w:ilvl w:val="0"/>
          <w:numId w:val="60"/>
        </w:numPr>
        <w:shd w:val="clear" w:color="auto" w:fill="auto"/>
        <w:tabs>
          <w:tab w:val="left" w:pos="714"/>
        </w:tabs>
        <w:spacing w:line="278" w:lineRule="exact"/>
        <w:ind w:firstLine="320"/>
        <w:jc w:val="both"/>
      </w:pPr>
      <w: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1066C" w:rsidRDefault="00B1066C" w:rsidP="000F043C">
      <w:pPr>
        <w:pStyle w:val="21"/>
        <w:numPr>
          <w:ilvl w:val="0"/>
          <w:numId w:val="60"/>
        </w:numPr>
        <w:shd w:val="clear" w:color="auto" w:fill="auto"/>
        <w:tabs>
          <w:tab w:val="left" w:pos="714"/>
        </w:tabs>
        <w:spacing w:line="278" w:lineRule="exact"/>
        <w:ind w:firstLine="320"/>
        <w:jc w:val="both"/>
      </w:pPr>
      <w:r>
        <w:t>многофакторный подход к освещению истории всех сторон жизни государства и общества;</w:t>
      </w:r>
    </w:p>
    <w:p w:rsidR="00B1066C" w:rsidRDefault="00B1066C" w:rsidP="000F043C">
      <w:pPr>
        <w:pStyle w:val="21"/>
        <w:numPr>
          <w:ilvl w:val="0"/>
          <w:numId w:val="60"/>
        </w:numPr>
        <w:shd w:val="clear" w:color="auto" w:fill="auto"/>
        <w:tabs>
          <w:tab w:val="left" w:pos="714"/>
        </w:tabs>
        <w:spacing w:line="278" w:lineRule="exact"/>
        <w:ind w:firstLine="320"/>
        <w:jc w:val="both"/>
      </w:pPr>
      <w: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B1066C" w:rsidRDefault="00B1066C" w:rsidP="000F043C">
      <w:pPr>
        <w:pStyle w:val="21"/>
        <w:numPr>
          <w:ilvl w:val="0"/>
          <w:numId w:val="60"/>
        </w:numPr>
        <w:shd w:val="clear" w:color="auto" w:fill="auto"/>
        <w:tabs>
          <w:tab w:val="left" w:pos="714"/>
        </w:tabs>
        <w:spacing w:line="278" w:lineRule="exact"/>
        <w:ind w:firstLine="320"/>
        <w:jc w:val="both"/>
      </w:pPr>
      <w:r>
        <w:t>антропологический подход, формирующий личностное эмоционально окрашенное восприятие прошлого;</w:t>
      </w:r>
    </w:p>
    <w:p w:rsidR="00B1066C" w:rsidRDefault="00B1066C" w:rsidP="000F043C">
      <w:pPr>
        <w:pStyle w:val="21"/>
        <w:numPr>
          <w:ilvl w:val="0"/>
          <w:numId w:val="60"/>
        </w:numPr>
        <w:shd w:val="clear" w:color="auto" w:fill="auto"/>
        <w:tabs>
          <w:tab w:val="left" w:pos="714"/>
        </w:tabs>
        <w:spacing w:line="278" w:lineRule="exact"/>
        <w:ind w:firstLine="320"/>
        <w:jc w:val="both"/>
      </w:pPr>
      <w:r>
        <w:t>историко-культурологический подход, формирующий способности к межкультурному диалогу, восприятию и бережному отношению к культурному наследию.</w:t>
      </w:r>
      <w:bookmarkStart w:id="79" w:name="bookmark92"/>
    </w:p>
    <w:p w:rsidR="00B1066C" w:rsidRDefault="00B1066C" w:rsidP="000F043C">
      <w:pPr>
        <w:pStyle w:val="21"/>
        <w:numPr>
          <w:ilvl w:val="0"/>
          <w:numId w:val="60"/>
        </w:numPr>
        <w:shd w:val="clear" w:color="auto" w:fill="auto"/>
        <w:tabs>
          <w:tab w:val="left" w:pos="714"/>
        </w:tabs>
        <w:spacing w:line="278" w:lineRule="exact"/>
        <w:ind w:firstLine="320"/>
        <w:jc w:val="both"/>
      </w:pPr>
      <w:r>
        <w:t xml:space="preserve"> Место учебного предмета «История» в Примерном учебном плане основного общего образования.</w:t>
      </w:r>
      <w:bookmarkEnd w:id="79"/>
    </w:p>
    <w:p w:rsidR="00B1066C" w:rsidRDefault="00B1066C" w:rsidP="000F043C">
      <w:pPr>
        <w:pStyle w:val="21"/>
        <w:shd w:val="clear" w:color="auto" w:fill="auto"/>
        <w:spacing w:line="274" w:lineRule="exact"/>
        <w:ind w:firstLine="320"/>
        <w:jc w:val="both"/>
      </w:pPr>
      <w:r>
        <w:t>Предмет «История» изучается на уровне основного общего образования в качестве обязательного предмета в 5-9 классах.</w:t>
      </w:r>
    </w:p>
    <w:p w:rsidR="00B1066C" w:rsidRDefault="00B1066C" w:rsidP="000F043C">
      <w:pPr>
        <w:pStyle w:val="21"/>
        <w:shd w:val="clear" w:color="auto" w:fill="auto"/>
        <w:spacing w:line="274" w:lineRule="exact"/>
        <w:ind w:firstLine="320"/>
        <w:jc w:val="both"/>
      </w:pPr>
      <w: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w:t>
      </w:r>
      <w:r>
        <w:rPr>
          <w:rStyle w:val="2SimHei"/>
          <w:rFonts w:hint="eastAsia"/>
        </w:rPr>
        <w:t>，</w:t>
      </w:r>
      <w:r>
        <w:t>«Математика»</w:t>
      </w:r>
      <w:r>
        <w:rPr>
          <w:rFonts w:hint="eastAsia"/>
        </w:rPr>
        <w:t>，</w:t>
      </w:r>
      <w:r>
        <w:t>«Основы безопасности и жизнедеятельности» и др.</w:t>
      </w:r>
    </w:p>
    <w:p w:rsidR="00B1066C" w:rsidRDefault="00B1066C" w:rsidP="000F043C">
      <w:pPr>
        <w:pStyle w:val="21"/>
        <w:shd w:val="clear" w:color="auto" w:fill="auto"/>
        <w:spacing w:line="274" w:lineRule="exact"/>
        <w:ind w:firstLine="320"/>
        <w:jc w:val="both"/>
      </w:pPr>
      <w:r>
        <w:t>Структурно предмет «История» включает учебные курсы по всеобщей истории и истории России.</w:t>
      </w:r>
    </w:p>
    <w:p w:rsidR="00B1066C" w:rsidRDefault="00B1066C" w:rsidP="000F043C">
      <w:pPr>
        <w:pStyle w:val="21"/>
        <w:shd w:val="clear" w:color="auto" w:fill="auto"/>
        <w:spacing w:line="274" w:lineRule="exact"/>
        <w:ind w:firstLine="320"/>
        <w:jc w:val="both"/>
      </w:pPr>
      <w:r>
        <w:t>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rsidR="00B1066C" w:rsidRDefault="00B1066C" w:rsidP="000F043C">
      <w:pPr>
        <w:pStyle w:val="21"/>
        <w:shd w:val="clear" w:color="auto" w:fill="auto"/>
        <w:spacing w:line="274" w:lineRule="exact"/>
        <w:ind w:firstLine="320"/>
        <w:jc w:val="both"/>
      </w:pPr>
      <w: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B1066C" w:rsidRDefault="00B1066C" w:rsidP="000F043C">
      <w:pPr>
        <w:pStyle w:val="21"/>
        <w:shd w:val="clear" w:color="auto" w:fill="auto"/>
        <w:spacing w:line="274" w:lineRule="exact"/>
        <w:ind w:firstLine="320"/>
        <w:jc w:val="both"/>
      </w:pPr>
      <w: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w:t>
      </w:r>
      <w:r>
        <w:softHyphen/>
        <w:t>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B1066C" w:rsidRDefault="00B1066C" w:rsidP="000F043C">
      <w:pPr>
        <w:pStyle w:val="21"/>
        <w:shd w:val="clear" w:color="auto" w:fill="auto"/>
        <w:spacing w:line="274" w:lineRule="exact"/>
        <w:ind w:firstLine="320"/>
        <w:jc w:val="both"/>
      </w:pPr>
      <w: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B1066C" w:rsidRDefault="00B1066C" w:rsidP="000F043C">
      <w:pPr>
        <w:pStyle w:val="21"/>
        <w:shd w:val="clear" w:color="auto" w:fill="auto"/>
        <w:spacing w:line="274" w:lineRule="exact"/>
        <w:ind w:firstLine="320"/>
        <w:jc w:val="both"/>
      </w:pPr>
      <w:r>
        <w:t>Курс отечественной истории является важнейшим слагаемым предмета</w:t>
      </w:r>
      <w:r>
        <w:rPr>
          <w:rStyle w:val="2SimHei"/>
          <w:rFonts w:ascii="Times New Roman" w:hAnsi="Times New Roman"/>
        </w:rPr>
        <w:t xml:space="preserve">  </w:t>
      </w:r>
      <w:r>
        <w:t>«История».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B1066C" w:rsidRDefault="00B1066C" w:rsidP="000F043C">
      <w:pPr>
        <w:pStyle w:val="21"/>
        <w:shd w:val="clear" w:color="auto" w:fill="auto"/>
        <w:spacing w:line="274" w:lineRule="exact"/>
        <w:ind w:firstLine="320"/>
        <w:jc w:val="both"/>
      </w:pPr>
      <w: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B1066C" w:rsidRDefault="00B1066C" w:rsidP="000F043C">
      <w:pPr>
        <w:pStyle w:val="21"/>
        <w:shd w:val="clear" w:color="auto" w:fill="auto"/>
        <w:spacing w:line="274" w:lineRule="exact"/>
        <w:ind w:firstLine="320"/>
        <w:jc w:val="both"/>
      </w:pPr>
      <w:r>
        <w:t xml:space="preserve">Патриотическая основа исторического образования имеет цель воспитать у молодого поколения </w:t>
      </w:r>
      <w:r>
        <w:lastRenderedPageBreak/>
        <w:t>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B1066C" w:rsidRDefault="00B1066C" w:rsidP="000F043C">
      <w:pPr>
        <w:pStyle w:val="21"/>
        <w:shd w:val="clear" w:color="auto" w:fill="auto"/>
        <w:spacing w:line="274" w:lineRule="exact"/>
        <w:ind w:firstLine="320"/>
        <w:jc w:val="both"/>
      </w:pPr>
      <w: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B1066C" w:rsidRDefault="00B1066C" w:rsidP="000F043C">
      <w:pPr>
        <w:pStyle w:val="21"/>
        <w:shd w:val="clear" w:color="auto" w:fill="auto"/>
        <w:spacing w:line="274" w:lineRule="exact"/>
        <w:ind w:firstLine="320"/>
        <w:jc w:val="both"/>
      </w:pPr>
      <w: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B1066C" w:rsidRDefault="00B1066C" w:rsidP="000F043C">
      <w:pPr>
        <w:pStyle w:val="21"/>
        <w:shd w:val="clear" w:color="auto" w:fill="auto"/>
        <w:spacing w:line="274" w:lineRule="exact"/>
        <w:ind w:firstLine="320"/>
        <w:jc w:val="both"/>
      </w:pPr>
      <w:r>
        <w:t>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rsidR="00B1066C" w:rsidRDefault="00B1066C" w:rsidP="000F043C">
      <w:pPr>
        <w:pStyle w:val="21"/>
        <w:shd w:val="clear" w:color="auto" w:fill="auto"/>
        <w:spacing w:line="274" w:lineRule="exact"/>
        <w:ind w:firstLine="320"/>
        <w:jc w:val="both"/>
      </w:pPr>
      <w:r>
        <w:t>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XX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B1066C" w:rsidRDefault="00B1066C" w:rsidP="000F043C">
      <w:pPr>
        <w:pStyle w:val="21"/>
        <w:shd w:val="clear" w:color="auto" w:fill="auto"/>
        <w:spacing w:line="274" w:lineRule="exact"/>
        <w:ind w:firstLine="320"/>
        <w:jc w:val="both"/>
      </w:pPr>
      <w: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B1066C" w:rsidRDefault="00B1066C" w:rsidP="000F043C">
      <w:pPr>
        <w:pStyle w:val="21"/>
        <w:shd w:val="clear" w:color="auto" w:fill="auto"/>
        <w:spacing w:line="274" w:lineRule="exact"/>
        <w:ind w:firstLine="320"/>
        <w:jc w:val="both"/>
      </w:pPr>
      <w:r>
        <w:t>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B1066C" w:rsidRDefault="00B1066C" w:rsidP="000F043C">
      <w:pPr>
        <w:pStyle w:val="21"/>
        <w:shd w:val="clear" w:color="auto" w:fill="auto"/>
        <w:spacing w:line="274" w:lineRule="exact"/>
        <w:ind w:firstLine="320"/>
        <w:jc w:val="both"/>
      </w:pPr>
      <w: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w:t>
      </w:r>
      <w:r>
        <w:lastRenderedPageBreak/>
        <w:t>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w:t>
      </w:r>
    </w:p>
    <w:p w:rsidR="00B1066C" w:rsidRDefault="00B1066C" w:rsidP="000F043C">
      <w:pPr>
        <w:pStyle w:val="21"/>
        <w:shd w:val="clear" w:color="auto" w:fill="auto"/>
        <w:spacing w:line="274" w:lineRule="exact"/>
        <w:ind w:firstLine="320"/>
        <w:jc w:val="both"/>
      </w:pPr>
      <w: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w:t>
      </w:r>
    </w:p>
    <w:p w:rsidR="00B1066C" w:rsidRDefault="00B1066C" w:rsidP="000F043C">
      <w:pPr>
        <w:pStyle w:val="21"/>
        <w:shd w:val="clear" w:color="auto" w:fill="auto"/>
        <w:spacing w:line="274" w:lineRule="exact"/>
        <w:ind w:firstLine="0"/>
        <w:jc w:val="both"/>
      </w:pPr>
      <w:r>
        <w:t>тематике; сформировать умение сопоставлять и оценивать различные исторические версии.</w:t>
      </w:r>
    </w:p>
    <w:p w:rsidR="00B1066C" w:rsidRDefault="00B1066C" w:rsidP="000F043C">
      <w:pPr>
        <w:pStyle w:val="61"/>
        <w:shd w:val="clear" w:color="auto" w:fill="auto"/>
        <w:spacing w:before="0" w:line="274" w:lineRule="exact"/>
        <w:ind w:firstLine="340"/>
        <w:jc w:val="both"/>
      </w:pPr>
      <w:r>
        <w:t>История России. Всеобщая история</w:t>
      </w:r>
    </w:p>
    <w:p w:rsidR="00B1066C" w:rsidRDefault="00B1066C" w:rsidP="000F043C">
      <w:pPr>
        <w:pStyle w:val="61"/>
        <w:shd w:val="clear" w:color="auto" w:fill="auto"/>
        <w:spacing w:before="0" w:line="274" w:lineRule="exact"/>
        <w:ind w:firstLine="340"/>
        <w:jc w:val="both"/>
      </w:pPr>
      <w:r>
        <w:t>История России</w:t>
      </w:r>
    </w:p>
    <w:p w:rsidR="00B1066C" w:rsidRDefault="00B1066C" w:rsidP="000F043C">
      <w:pPr>
        <w:pStyle w:val="61"/>
        <w:shd w:val="clear" w:color="auto" w:fill="auto"/>
        <w:spacing w:before="0" w:line="274" w:lineRule="exact"/>
        <w:ind w:firstLine="340"/>
        <w:jc w:val="both"/>
      </w:pPr>
      <w:r>
        <w:t>От Древней Руси к Российскому государству</w:t>
      </w:r>
    </w:p>
    <w:p w:rsidR="00B1066C" w:rsidRDefault="00B1066C" w:rsidP="000F043C">
      <w:pPr>
        <w:pStyle w:val="61"/>
        <w:shd w:val="clear" w:color="auto" w:fill="auto"/>
        <w:spacing w:before="0" w:line="274" w:lineRule="exact"/>
        <w:ind w:firstLine="340"/>
        <w:jc w:val="both"/>
      </w:pPr>
      <w:r>
        <w:t>Введение</w:t>
      </w:r>
    </w:p>
    <w:p w:rsidR="00B1066C" w:rsidRDefault="00B1066C" w:rsidP="000F043C">
      <w:pPr>
        <w:pStyle w:val="21"/>
        <w:shd w:val="clear" w:color="auto" w:fill="auto"/>
        <w:spacing w:line="274" w:lineRule="exact"/>
        <w:ind w:firstLine="340"/>
        <w:jc w:val="both"/>
      </w:pPr>
      <w: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B1066C" w:rsidRDefault="00B1066C" w:rsidP="000F043C">
      <w:pPr>
        <w:pStyle w:val="61"/>
        <w:shd w:val="clear" w:color="auto" w:fill="auto"/>
        <w:spacing w:before="0" w:line="274" w:lineRule="exact"/>
        <w:ind w:firstLine="340"/>
        <w:jc w:val="both"/>
      </w:pPr>
      <w:r>
        <w:t>Народы и государства на территории нашей страны в древности</w:t>
      </w:r>
    </w:p>
    <w:p w:rsidR="00B1066C" w:rsidRDefault="00B1066C" w:rsidP="000F043C">
      <w:pPr>
        <w:pStyle w:val="171"/>
        <w:shd w:val="clear" w:color="auto" w:fill="auto"/>
        <w:ind w:firstLine="340"/>
      </w:pPr>
      <w:r>
        <w:rPr>
          <w:rStyle w:val="173"/>
        </w:rPr>
        <w:t xml:space="preserve">Заселение территории нашей страны человеком. Каменный век. </w:t>
      </w:r>
      <w:r>
        <w:t xml:space="preserve">Особенности перехода от присваивающего хозяйства к производящему на территории Северной Евразии. Ареалы древнейшего земледелия и скотоводства. </w:t>
      </w:r>
      <w:r w:rsidRPr="008B7F04">
        <w:rPr>
          <w:rStyle w:val="17Constantia1"/>
          <w:i/>
          <w:iCs/>
          <w:lang w:val="ru-RU"/>
        </w:rPr>
        <w:t>110</w:t>
      </w:r>
      <w:r>
        <w:t>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B1066C" w:rsidRDefault="00B1066C" w:rsidP="000F043C">
      <w:pPr>
        <w:pStyle w:val="171"/>
        <w:shd w:val="clear" w:color="auto" w:fill="auto"/>
        <w:ind w:firstLine="340"/>
      </w:pPr>
      <w:r>
        <w:rPr>
          <w:rStyle w:val="173"/>
        </w:rPr>
        <w:t xml:space="preserve">Народы, проживавшие на этой территории до середины I тысячелетия до н.э. </w:t>
      </w:r>
      <w:r>
        <w:t>Античные города-государства Северного Причерноморья. Боспорское царство. Скифское царство. Дербент.</w:t>
      </w:r>
    </w:p>
    <w:p w:rsidR="00B1066C" w:rsidRDefault="00B1066C" w:rsidP="000F043C">
      <w:pPr>
        <w:pStyle w:val="61"/>
        <w:shd w:val="clear" w:color="auto" w:fill="auto"/>
        <w:spacing w:before="0" w:line="274" w:lineRule="exact"/>
        <w:ind w:firstLine="340"/>
        <w:jc w:val="both"/>
      </w:pPr>
      <w:r>
        <w:t>Восточная Европа в середине I тыс. н. э.</w:t>
      </w:r>
    </w:p>
    <w:p w:rsidR="00B1066C" w:rsidRDefault="00B1066C" w:rsidP="000F043C">
      <w:pPr>
        <w:pStyle w:val="21"/>
        <w:shd w:val="clear" w:color="auto" w:fill="auto"/>
        <w:spacing w:line="274" w:lineRule="exact"/>
        <w:ind w:firstLine="340"/>
        <w:jc w:val="both"/>
      </w:pPr>
      <w:r>
        <w:t xml:space="preserve">Великое переселение народов. </w:t>
      </w:r>
      <w:r>
        <w:rPr>
          <w:rStyle w:val="29"/>
        </w:rPr>
        <w:t>Миграция готов. Нашествие гуннов.</w:t>
      </w:r>
      <w:r>
        <w:t xml:space="preserve">Вопрос о славянской прародине и происхождении славян. Расселение славян, их разделение на три ветви - восточных, западных и южных. </w:t>
      </w:r>
      <w:r>
        <w:rPr>
          <w:rStyle w:val="29"/>
        </w:rPr>
        <w:t>Славянские общности Восточной Европы.</w:t>
      </w:r>
      <w:r>
        <w:t xml:space="preserve">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Pr>
          <w:rStyle w:val="29"/>
        </w:rPr>
        <w:t>Тюркский каганат. Хазарский каганат. Волжская Булгарин.</w:t>
      </w:r>
    </w:p>
    <w:p w:rsidR="00B1066C" w:rsidRDefault="00B1066C" w:rsidP="000F043C">
      <w:pPr>
        <w:pStyle w:val="61"/>
        <w:shd w:val="clear" w:color="auto" w:fill="auto"/>
        <w:spacing w:before="0" w:line="274" w:lineRule="exact"/>
        <w:ind w:firstLine="340"/>
        <w:jc w:val="both"/>
      </w:pPr>
      <w:r>
        <w:t>Образование государства Русь</w:t>
      </w:r>
    </w:p>
    <w:p w:rsidR="00B1066C" w:rsidRDefault="00B1066C" w:rsidP="000F043C">
      <w:pPr>
        <w:pStyle w:val="171"/>
        <w:shd w:val="clear" w:color="auto" w:fill="auto"/>
        <w:ind w:firstLine="340"/>
      </w:pPr>
      <w: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B1066C" w:rsidRDefault="00B1066C" w:rsidP="000F043C">
      <w:pPr>
        <w:pStyle w:val="21"/>
        <w:shd w:val="clear" w:color="auto" w:fill="auto"/>
        <w:spacing w:line="274" w:lineRule="exact"/>
        <w:ind w:firstLine="340"/>
        <w:jc w:val="both"/>
      </w:pPr>
      <w:r>
        <w:rPr>
          <w:rStyle w:val="29"/>
        </w:rPr>
        <w:t xml:space="preserve">Государства Центральной и Западной Европы. Первые известия о Руси. </w:t>
      </w:r>
      <w:r>
        <w:t>Проблема образования Древнерусского государства. Начало династии Рюриковичей.</w:t>
      </w:r>
    </w:p>
    <w:p w:rsidR="00B1066C" w:rsidRDefault="00B1066C" w:rsidP="000F043C">
      <w:pPr>
        <w:pStyle w:val="21"/>
        <w:shd w:val="clear" w:color="auto" w:fill="auto"/>
        <w:spacing w:line="274" w:lineRule="exact"/>
        <w:ind w:firstLine="340"/>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B1066C" w:rsidRDefault="00B1066C" w:rsidP="000F043C">
      <w:pPr>
        <w:pStyle w:val="21"/>
        <w:shd w:val="clear" w:color="auto" w:fill="auto"/>
        <w:spacing w:line="274" w:lineRule="exact"/>
        <w:ind w:firstLine="340"/>
        <w:jc w:val="both"/>
      </w:pPr>
      <w:r>
        <w:t>Принятие христианства и его значение. Византийское наследие на Руси.</w:t>
      </w:r>
    </w:p>
    <w:p w:rsidR="00B1066C" w:rsidRDefault="00B1066C" w:rsidP="000F043C">
      <w:pPr>
        <w:pStyle w:val="61"/>
        <w:shd w:val="clear" w:color="auto" w:fill="auto"/>
        <w:spacing w:before="0" w:line="274" w:lineRule="exact"/>
        <w:ind w:firstLine="340"/>
        <w:jc w:val="both"/>
      </w:pPr>
      <w:r>
        <w:t>Русь в конце X - начале Х</w:t>
      </w:r>
      <w:r>
        <w:rPr>
          <w:lang w:val="en-US"/>
        </w:rPr>
        <w:t>II</w:t>
      </w:r>
      <w:r>
        <w:t xml:space="preserve"> в.</w:t>
      </w:r>
    </w:p>
    <w:p w:rsidR="00B1066C" w:rsidRDefault="00B1066C" w:rsidP="000F043C">
      <w:pPr>
        <w:pStyle w:val="21"/>
        <w:shd w:val="clear" w:color="auto" w:fill="auto"/>
        <w:spacing w:line="274" w:lineRule="exact"/>
        <w:ind w:firstLine="340"/>
        <w:jc w:val="both"/>
      </w:pPr>
      <w: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w:t>
      </w:r>
      <w:r>
        <w:softHyphen/>
        <w:t>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B1066C" w:rsidRDefault="00B1066C" w:rsidP="000F043C">
      <w:pPr>
        <w:pStyle w:val="21"/>
        <w:shd w:val="clear" w:color="auto" w:fill="auto"/>
        <w:spacing w:line="274" w:lineRule="exact"/>
        <w:ind w:firstLine="340"/>
        <w:jc w:val="both"/>
      </w:pPr>
      <w: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w:t>
      </w:r>
      <w:r>
        <w:rPr>
          <w:rStyle w:val="2SimHei"/>
          <w:rFonts w:ascii="Times New Roman" w:hAnsi="Times New Roman"/>
        </w:rPr>
        <w:t xml:space="preserve">,  </w:t>
      </w:r>
      <w:r>
        <w:t>устлав</w:t>
      </w:r>
    </w:p>
    <w:p w:rsidR="00B1066C" w:rsidRDefault="00B1066C" w:rsidP="000F043C">
      <w:pPr>
        <w:pStyle w:val="21"/>
        <w:shd w:val="clear" w:color="auto" w:fill="auto"/>
        <w:tabs>
          <w:tab w:val="left" w:pos="874"/>
        </w:tabs>
        <w:spacing w:line="274" w:lineRule="exact"/>
        <w:ind w:firstLine="340"/>
        <w:jc w:val="both"/>
      </w:pPr>
      <w:r>
        <w:t>Русь в социально-политическом контексте Евразии. Внешняя политика и международные связи:</w:t>
      </w:r>
      <w:r>
        <w:tab/>
        <w:t xml:space="preserve">отношения с Византией, печенегами, половцами </w:t>
      </w:r>
      <w:r>
        <w:rPr>
          <w:rStyle w:val="29"/>
        </w:rPr>
        <w:t>(Дешт-и-Кипчак), странами</w:t>
      </w:r>
    </w:p>
    <w:p w:rsidR="00B1066C" w:rsidRDefault="00B1066C" w:rsidP="000F043C">
      <w:pPr>
        <w:pStyle w:val="171"/>
        <w:shd w:val="clear" w:color="auto" w:fill="auto"/>
      </w:pPr>
      <w:r>
        <w:t>Центральной, Западной и Северной Европы.</w:t>
      </w:r>
    </w:p>
    <w:p w:rsidR="00B1066C" w:rsidRDefault="00B1066C" w:rsidP="000F043C">
      <w:pPr>
        <w:pStyle w:val="61"/>
        <w:shd w:val="clear" w:color="auto" w:fill="auto"/>
        <w:spacing w:before="0" w:line="274" w:lineRule="exact"/>
        <w:ind w:firstLine="340"/>
        <w:jc w:val="both"/>
      </w:pPr>
      <w:r>
        <w:t>Культурное пространство</w:t>
      </w:r>
    </w:p>
    <w:p w:rsidR="00B1066C" w:rsidRDefault="00B1066C" w:rsidP="000F043C">
      <w:pPr>
        <w:pStyle w:val="21"/>
        <w:shd w:val="clear" w:color="auto" w:fill="auto"/>
        <w:spacing w:line="274" w:lineRule="exact"/>
        <w:ind w:firstLine="340"/>
        <w:jc w:val="both"/>
      </w:pPr>
      <w:r>
        <w:lastRenderedPageBreak/>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B1066C" w:rsidRDefault="00B1066C" w:rsidP="000F043C">
      <w:pPr>
        <w:pStyle w:val="21"/>
        <w:shd w:val="clear" w:color="auto" w:fill="auto"/>
        <w:spacing w:line="274" w:lineRule="exact"/>
        <w:ind w:firstLine="340"/>
        <w:jc w:val="both"/>
      </w:pPr>
      <w:r>
        <w:t xml:space="preserve">Древнерусская культура. Формирование единого культурного пространства. Кирилло- меф од невская традиция на Руси. Письменность. Распространение грамотности, берестяные грамоты. </w:t>
      </w:r>
      <w:r>
        <w:rPr>
          <w:rStyle w:val="29"/>
        </w:rPr>
        <w:t xml:space="preserve">«Новгородская псалтырь», </w:t>
      </w:r>
      <w:r>
        <w:rPr>
          <w:rStyle w:val="210pt6"/>
        </w:rPr>
        <w:t>«</w:t>
      </w:r>
      <w:r>
        <w:rPr>
          <w:rStyle w:val="29"/>
          <w:lang w:val="en-US" w:eastAsia="en-US"/>
        </w:rPr>
        <w:t>Ocmpo</w:t>
      </w:r>
      <w:r>
        <w:rPr>
          <w:rStyle w:val="29"/>
          <w:lang w:eastAsia="en-US"/>
        </w:rPr>
        <w:t>м</w:t>
      </w:r>
      <w:r>
        <w:rPr>
          <w:rStyle w:val="29"/>
          <w:lang w:val="en-US" w:eastAsia="en-US"/>
        </w:rPr>
        <w:t>upo</w:t>
      </w:r>
      <w:r>
        <w:rPr>
          <w:rStyle w:val="29"/>
          <w:lang w:eastAsia="en-US"/>
        </w:rPr>
        <w:t>в</w:t>
      </w:r>
      <w:r>
        <w:rPr>
          <w:rStyle w:val="29"/>
          <w:lang w:val="en-US" w:eastAsia="en-US"/>
        </w:rPr>
        <w:t>o</w:t>
      </w:r>
      <w:r w:rsidRPr="00730CF4">
        <w:rPr>
          <w:rStyle w:val="29"/>
          <w:lang w:eastAsia="en-US"/>
        </w:rPr>
        <w:t xml:space="preserve"> </w:t>
      </w:r>
      <w:r>
        <w:rPr>
          <w:rStyle w:val="29"/>
        </w:rPr>
        <w:t>Евангелие</w:t>
      </w:r>
      <w:r>
        <w:rPr>
          <w:rStyle w:val="210pt6"/>
        </w:rPr>
        <w:t>».</w:t>
      </w:r>
      <w:r>
        <w:t xml:space="preserve"> Появление древнерусской литературы. </w:t>
      </w:r>
      <w:r>
        <w:rPr>
          <w:rStyle w:val="29"/>
        </w:rPr>
        <w:t xml:space="preserve">«Слово о Законе и Благодати». </w:t>
      </w:r>
      <w: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B1066C" w:rsidRDefault="00B1066C" w:rsidP="000F043C">
      <w:pPr>
        <w:pStyle w:val="61"/>
        <w:shd w:val="clear" w:color="auto" w:fill="auto"/>
        <w:spacing w:before="0" w:line="274" w:lineRule="exact"/>
        <w:ind w:firstLine="320"/>
        <w:jc w:val="both"/>
      </w:pPr>
      <w:r>
        <w:t>Русь в середине XII - начале XIII в.</w:t>
      </w:r>
    </w:p>
    <w:p w:rsidR="00B1066C" w:rsidRDefault="00B1066C" w:rsidP="000F043C">
      <w:pPr>
        <w:pStyle w:val="21"/>
        <w:shd w:val="clear" w:color="auto" w:fill="auto"/>
        <w:spacing w:line="274" w:lineRule="exact"/>
        <w:ind w:firstLine="320"/>
        <w:jc w:val="both"/>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rStyle w:val="29"/>
        </w:rPr>
        <w:t>Эволюция общественного строя и права. Внешняя политика русских земель в евразийском контексте.</w:t>
      </w:r>
    </w:p>
    <w:p w:rsidR="00B1066C" w:rsidRDefault="00B1066C" w:rsidP="000F043C">
      <w:pPr>
        <w:pStyle w:val="21"/>
        <w:shd w:val="clear" w:color="auto" w:fill="auto"/>
        <w:spacing w:line="274" w:lineRule="exact"/>
        <w:ind w:firstLine="320"/>
        <w:jc w:val="both"/>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B1066C" w:rsidRDefault="00B1066C" w:rsidP="000F043C">
      <w:pPr>
        <w:pStyle w:val="61"/>
        <w:shd w:val="clear" w:color="auto" w:fill="auto"/>
        <w:spacing w:before="0" w:line="274" w:lineRule="exact"/>
        <w:ind w:firstLine="320"/>
        <w:jc w:val="both"/>
      </w:pPr>
      <w:r>
        <w:t>Русские земли в середине XIII - XIV в</w:t>
      </w:r>
    </w:p>
    <w:p w:rsidR="00B1066C" w:rsidRDefault="00B1066C" w:rsidP="000F043C">
      <w:pPr>
        <w:pStyle w:val="21"/>
        <w:shd w:val="clear" w:color="auto" w:fill="auto"/>
        <w:spacing w:line="274" w:lineRule="exact"/>
        <w:ind w:firstLine="320"/>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B1066C" w:rsidRDefault="00B1066C" w:rsidP="000F043C">
      <w:pPr>
        <w:pStyle w:val="171"/>
        <w:shd w:val="clear" w:color="auto" w:fill="auto"/>
        <w:ind w:firstLine="320"/>
      </w:pPr>
      <w:r>
        <w:rPr>
          <w:rStyle w:val="173"/>
        </w:rPr>
        <w:t xml:space="preserve">Южные и западные русские земли. Возникновение Литовского государства и включение в его состав части русских земель. </w:t>
      </w:r>
      <w:r>
        <w:t xml:space="preserve">Северо-западные земли: Новгородская и Псковская. </w:t>
      </w:r>
      <w:r>
        <w:rPr>
          <w:lang w:eastAsia="ja-JP"/>
        </w:rPr>
        <w:t>По</w:t>
      </w:r>
      <w:r>
        <w:t>литический строй Новгорода и Пскова. Роль вече и князя. Новгород в системе балтийских связей.</w:t>
      </w:r>
    </w:p>
    <w:p w:rsidR="00B1066C" w:rsidRDefault="00B1066C" w:rsidP="000F043C">
      <w:pPr>
        <w:pStyle w:val="21"/>
        <w:shd w:val="clear" w:color="auto" w:fill="auto"/>
        <w:spacing w:line="274" w:lineRule="exact"/>
        <w:ind w:firstLine="320"/>
        <w:jc w:val="both"/>
      </w:pPr>
      <w: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B1066C" w:rsidRDefault="00B1066C" w:rsidP="000F043C">
      <w:pPr>
        <w:pStyle w:val="21"/>
        <w:shd w:val="clear" w:color="auto" w:fill="auto"/>
        <w:spacing w:line="274" w:lineRule="exact"/>
        <w:ind w:firstLine="320"/>
        <w:jc w:val="both"/>
      </w:pPr>
      <w: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B1066C" w:rsidRDefault="00B1066C" w:rsidP="000F043C">
      <w:pPr>
        <w:pStyle w:val="61"/>
        <w:shd w:val="clear" w:color="auto" w:fill="auto"/>
        <w:spacing w:before="0" w:line="274" w:lineRule="exact"/>
        <w:ind w:firstLine="320"/>
        <w:jc w:val="both"/>
      </w:pPr>
      <w:r>
        <w:t xml:space="preserve">Народы и государства степной зоны Восточной Европы и Сибири в </w:t>
      </w:r>
      <w:r>
        <w:rPr>
          <w:lang w:val="en-US" w:eastAsia="en-US"/>
        </w:rPr>
        <w:t>XIII</w:t>
      </w:r>
      <w:r w:rsidRPr="00730CF4">
        <w:rPr>
          <w:lang w:eastAsia="en-US"/>
        </w:rPr>
        <w:t>-</w:t>
      </w:r>
      <w:r>
        <w:rPr>
          <w:lang w:val="en-US" w:eastAsia="en-US"/>
        </w:rPr>
        <w:t>XV</w:t>
      </w:r>
      <w:r w:rsidRPr="00730CF4">
        <w:rPr>
          <w:lang w:eastAsia="en-US"/>
        </w:rPr>
        <w:t xml:space="preserve"> </w:t>
      </w:r>
      <w:r>
        <w:t>вв.</w:t>
      </w:r>
    </w:p>
    <w:p w:rsidR="00B1066C" w:rsidRDefault="00B1066C" w:rsidP="000F043C">
      <w:pPr>
        <w:pStyle w:val="21"/>
        <w:shd w:val="clear" w:color="auto" w:fill="auto"/>
        <w:spacing w:line="274" w:lineRule="exact"/>
        <w:ind w:firstLine="320"/>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B1066C" w:rsidRDefault="00B1066C" w:rsidP="000F043C">
      <w:pPr>
        <w:pStyle w:val="21"/>
        <w:shd w:val="clear" w:color="auto" w:fill="auto"/>
        <w:spacing w:line="274" w:lineRule="exact"/>
        <w:ind w:firstLine="320"/>
        <w:jc w:val="both"/>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rStyle w:val="29"/>
        </w:rPr>
        <w:t>Касимовское ханство.</w:t>
      </w:r>
      <w:r>
        <w:t xml:space="preserve">Дикое поле. Народы Северного Кавказа. </w:t>
      </w:r>
      <w:r>
        <w:rPr>
          <w:rStyle w:val="29"/>
        </w:rPr>
        <w:t>Итальянские фактории Причерноморья (Каффа, Тана, Солдайя и др.) и их роль в системе торговых и политических связей Русы с Западом и Востоком.</w:t>
      </w:r>
    </w:p>
    <w:p w:rsidR="00B1066C" w:rsidRDefault="00B1066C" w:rsidP="000F043C">
      <w:pPr>
        <w:pStyle w:val="61"/>
        <w:shd w:val="clear" w:color="auto" w:fill="auto"/>
        <w:spacing w:before="0" w:line="274" w:lineRule="exact"/>
        <w:ind w:firstLine="320"/>
        <w:jc w:val="both"/>
      </w:pPr>
      <w:r>
        <w:t>Культурное пространство</w:t>
      </w:r>
    </w:p>
    <w:p w:rsidR="00B1066C" w:rsidRDefault="00B1066C" w:rsidP="000F043C">
      <w:pPr>
        <w:pStyle w:val="21"/>
        <w:shd w:val="clear" w:color="auto" w:fill="auto"/>
        <w:spacing w:line="274" w:lineRule="exact"/>
        <w:ind w:firstLine="320"/>
        <w:jc w:val="both"/>
      </w:pPr>
      <w:r>
        <w:rPr>
          <w:rStyle w:val="29"/>
        </w:rPr>
        <w:t>Изменения в представлениях о картине мира в Евразии в связи с завершением монгольских завоеваний.</w:t>
      </w:r>
      <w:r>
        <w:t>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B1066C" w:rsidRPr="00EE2A35" w:rsidRDefault="00B1066C" w:rsidP="000F043C">
      <w:pPr>
        <w:pStyle w:val="61"/>
        <w:shd w:val="clear" w:color="auto" w:fill="auto"/>
        <w:spacing w:before="0" w:line="274" w:lineRule="exact"/>
        <w:ind w:firstLine="320"/>
        <w:jc w:val="both"/>
      </w:pPr>
      <w:r w:rsidRPr="00EE2A35">
        <w:t>Формирование единого Русского государства в XV веке</w:t>
      </w:r>
    </w:p>
    <w:p w:rsidR="00B1066C" w:rsidRPr="00EE2A35" w:rsidRDefault="00B1066C" w:rsidP="00EE2A35">
      <w:pPr>
        <w:shd w:val="clear" w:color="auto" w:fill="FFFFFF"/>
        <w:spacing w:before="86"/>
        <w:ind w:left="338"/>
        <w:jc w:val="both"/>
        <w:rPr>
          <w:rFonts w:ascii="Times New Roman" w:hAnsi="Times New Roman" w:cs="Times New Roman"/>
          <w:sz w:val="2"/>
          <w:szCs w:val="2"/>
        </w:rPr>
      </w:pPr>
      <w:r w:rsidRPr="00EE2A35">
        <w:rPr>
          <w:rFonts w:ascii="Times New Roman" w:hAnsi="Times New Roman" w:cs="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E2A35">
        <w:rPr>
          <w:rStyle w:val="29"/>
        </w:rPr>
        <w:t xml:space="preserve">Новгород и Псков в XV в.: политический строй, отношения с Москвой, Ливонским орденом, Ганзой, Великим княжеством Литовским. </w:t>
      </w:r>
      <w:r w:rsidRPr="00EE2A35">
        <w:rPr>
          <w:rFonts w:ascii="Times New Roman" w:hAnsi="Times New Roman" w:cs="Times New Roman"/>
        </w:rPr>
        <w:t>Падение Византии и рост</w:t>
      </w:r>
    </w:p>
    <w:p w:rsidR="00B1066C" w:rsidRDefault="00B1066C" w:rsidP="00730CF4">
      <w:pPr>
        <w:pStyle w:val="21"/>
        <w:shd w:val="clear" w:color="auto" w:fill="auto"/>
        <w:spacing w:line="274" w:lineRule="exact"/>
        <w:ind w:firstLine="320"/>
        <w:jc w:val="both"/>
      </w:pPr>
      <w:r>
        <w:t xml:space="preserve">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rStyle w:val="29"/>
        </w:rPr>
        <w:t xml:space="preserve">Формирование аппарата управления единого государства. Перемены в устройстве двора великого князя: </w:t>
      </w:r>
      <w:r>
        <w:t xml:space="preserve">новая государственная символика; царский титул и регалии; дворцовое и церковное </w:t>
      </w:r>
      <w:r>
        <w:lastRenderedPageBreak/>
        <w:t>строительство. Московский Кремль.</w:t>
      </w:r>
    </w:p>
    <w:p w:rsidR="00B1066C" w:rsidRDefault="00B1066C" w:rsidP="00730CF4">
      <w:pPr>
        <w:pStyle w:val="61"/>
        <w:shd w:val="clear" w:color="auto" w:fill="auto"/>
        <w:spacing w:before="0" w:line="274" w:lineRule="exact"/>
        <w:ind w:firstLine="320"/>
        <w:jc w:val="both"/>
      </w:pPr>
      <w:r>
        <w:t>Культурное пространство</w:t>
      </w:r>
    </w:p>
    <w:p w:rsidR="00B1066C" w:rsidRDefault="00B1066C" w:rsidP="00730CF4">
      <w:pPr>
        <w:pStyle w:val="21"/>
        <w:shd w:val="clear" w:color="auto" w:fill="auto"/>
        <w:spacing w:line="274" w:lineRule="exact"/>
        <w:ind w:firstLine="320"/>
        <w:jc w:val="both"/>
      </w:pPr>
      <w:r>
        <w:t xml:space="preserve">Изменения восприятия мира. Сакрализация великокняжеской власти. Флорентийская уния. Установление автокефалии русской церкви </w:t>
      </w:r>
      <w:r>
        <w:rPr>
          <w:rStyle w:val="29"/>
        </w:rPr>
        <w:t>Внутрицерковная борьба (иосифляне и нестяжателы, ереси).</w:t>
      </w:r>
      <w:r>
        <w:t xml:space="preserve">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rStyle w:val="29"/>
        </w:rPr>
        <w:t>Повседневная жизнь горожан и сельских жителей в древнерусский и раннемосковский периоды.</w:t>
      </w:r>
    </w:p>
    <w:p w:rsidR="00B1066C" w:rsidRDefault="00B1066C" w:rsidP="00730CF4">
      <w:pPr>
        <w:pStyle w:val="61"/>
        <w:shd w:val="clear" w:color="auto" w:fill="auto"/>
        <w:spacing w:before="0" w:line="274" w:lineRule="exact"/>
        <w:ind w:firstLine="340"/>
        <w:jc w:val="both"/>
      </w:pPr>
      <w:r>
        <w:t>Региональный компонент</w:t>
      </w:r>
    </w:p>
    <w:p w:rsidR="00B1066C" w:rsidRDefault="00B1066C" w:rsidP="00730CF4">
      <w:pPr>
        <w:pStyle w:val="21"/>
        <w:shd w:val="clear" w:color="auto" w:fill="auto"/>
        <w:spacing w:line="274" w:lineRule="exact"/>
        <w:ind w:firstLine="340"/>
        <w:jc w:val="both"/>
      </w:pPr>
      <w:r>
        <w:t>Наш регион в древности и средневековье.</w:t>
      </w:r>
    </w:p>
    <w:p w:rsidR="00B1066C" w:rsidRDefault="00B1066C" w:rsidP="00730CF4">
      <w:pPr>
        <w:pStyle w:val="61"/>
        <w:shd w:val="clear" w:color="auto" w:fill="auto"/>
        <w:spacing w:before="0" w:line="274" w:lineRule="exact"/>
        <w:ind w:firstLine="340"/>
        <w:jc w:val="both"/>
      </w:pPr>
      <w:r>
        <w:t xml:space="preserve">Россия В XVI — XVII в в.: от великого княжества </w:t>
      </w:r>
      <w:r>
        <w:rPr>
          <w:rStyle w:val="63"/>
        </w:rPr>
        <w:t>к</w:t>
      </w:r>
      <w:r>
        <w:t xml:space="preserve"> царству. Россия в XVI веке.</w:t>
      </w:r>
    </w:p>
    <w:p w:rsidR="00B1066C" w:rsidRDefault="00B1066C" w:rsidP="00730CF4">
      <w:pPr>
        <w:pStyle w:val="21"/>
        <w:shd w:val="clear" w:color="auto" w:fill="auto"/>
        <w:spacing w:line="274" w:lineRule="exact"/>
        <w:ind w:firstLine="340"/>
        <w:jc w:val="both"/>
      </w:pPr>
      <w: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B1066C" w:rsidRDefault="00B1066C" w:rsidP="00730CF4">
      <w:pPr>
        <w:pStyle w:val="21"/>
        <w:shd w:val="clear" w:color="auto" w:fill="auto"/>
        <w:spacing w:line="274" w:lineRule="exact"/>
        <w:ind w:firstLine="340"/>
        <w:jc w:val="both"/>
      </w:pPr>
      <w: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Style w:val="29"/>
        </w:rPr>
        <w:t>«Малая дума».</w:t>
      </w:r>
      <w:r>
        <w:t>Местничество. Местное управление: наместники и волостели, система кормлений. Государство и церковь.</w:t>
      </w:r>
    </w:p>
    <w:p w:rsidR="00B1066C" w:rsidRDefault="00B1066C" w:rsidP="00730CF4">
      <w:pPr>
        <w:pStyle w:val="21"/>
        <w:shd w:val="clear" w:color="auto" w:fill="auto"/>
        <w:spacing w:line="274" w:lineRule="exact"/>
        <w:ind w:firstLine="340"/>
        <w:jc w:val="both"/>
      </w:pPr>
      <w:r>
        <w:t xml:space="preserve">Регентство Елены Глинской. Сопротивление удельных князей великокняжеской власти. </w:t>
      </w:r>
      <w:r>
        <w:rPr>
          <w:rStyle w:val="29"/>
        </w:rPr>
        <w:t>Мятеж князя Андрея Старгщкого.</w:t>
      </w:r>
      <w:r>
        <w:t xml:space="preserve">Унификация денежной системы. </w:t>
      </w:r>
      <w:r>
        <w:rPr>
          <w:rStyle w:val="29"/>
        </w:rPr>
        <w:t>Стародубская война с Польшей и Литвой.</w:t>
      </w:r>
    </w:p>
    <w:p w:rsidR="00B1066C" w:rsidRDefault="00B1066C" w:rsidP="00730CF4">
      <w:pPr>
        <w:pStyle w:val="21"/>
        <w:shd w:val="clear" w:color="auto" w:fill="auto"/>
        <w:spacing w:line="274" w:lineRule="exact"/>
        <w:ind w:firstLine="340"/>
        <w:jc w:val="both"/>
      </w:pPr>
      <w: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Style w:val="29"/>
        </w:rPr>
        <w:t>Ереси Матвея Башкина и Феодосия Косого.</w:t>
      </w:r>
    </w:p>
    <w:p w:rsidR="00B1066C" w:rsidRDefault="00B1066C" w:rsidP="00730CF4">
      <w:pPr>
        <w:pStyle w:val="21"/>
        <w:shd w:val="clear" w:color="auto" w:fill="auto"/>
        <w:spacing w:line="274" w:lineRule="exact"/>
        <w:ind w:firstLine="340"/>
        <w:jc w:val="both"/>
      </w:pPr>
      <w:r>
        <w:t xml:space="preserve">Принятие Иваном IV царского титула. Реформы середины XVI в. «Избранная рада»: ее состав и значение. Появление Земских соборов: </w:t>
      </w:r>
      <w:r>
        <w:rPr>
          <w:rStyle w:val="29"/>
        </w:rPr>
        <w:t xml:space="preserve">дискуссии о характере народного представительства. </w:t>
      </w:r>
      <w:r>
        <w:t xml:space="preserve">Отмена кормлений. Система налогообложения. Судебник </w:t>
      </w:r>
      <w:r w:rsidRPr="008B7F04">
        <w:rPr>
          <w:lang w:eastAsia="ja-JP"/>
        </w:rPr>
        <w:t xml:space="preserve">1550 </w:t>
      </w:r>
      <w:r>
        <w:t>г. Стоглавый собор. Земская реформа - формирование органов местного самоуправления.</w:t>
      </w:r>
    </w:p>
    <w:p w:rsidR="00B1066C" w:rsidRDefault="00B1066C" w:rsidP="00730CF4">
      <w:pPr>
        <w:pStyle w:val="21"/>
        <w:shd w:val="clear" w:color="auto" w:fill="auto"/>
        <w:spacing w:line="274" w:lineRule="exact"/>
        <w:ind w:firstLine="340"/>
        <w:jc w:val="both"/>
      </w:pPr>
      <w:r>
        <w:t>Внешняя политика России в XVI в. Создание стрелецких полков и</w:t>
      </w:r>
      <w:r>
        <w:rPr>
          <w:rFonts w:hint="eastAsia"/>
        </w:rPr>
        <w:t>《</w:t>
      </w:r>
      <w:r>
        <w:t>Уложение о службе</w:t>
      </w:r>
      <w:r>
        <w:rPr>
          <w:rFonts w:hint="eastAsia"/>
        </w:rPr>
        <w:t>》</w:t>
      </w:r>
      <w:r>
        <w:t>.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1з 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B1066C" w:rsidRDefault="00B1066C" w:rsidP="00730CF4">
      <w:pPr>
        <w:pStyle w:val="21"/>
        <w:shd w:val="clear" w:color="auto" w:fill="auto"/>
        <w:tabs>
          <w:tab w:val="left" w:pos="6662"/>
        </w:tabs>
        <w:spacing w:line="274" w:lineRule="exact"/>
        <w:ind w:firstLine="340"/>
        <w:jc w:val="both"/>
      </w:pPr>
      <w:r>
        <w:t xml:space="preserve">Социальная структура российского общества. Дворянство. </w:t>
      </w:r>
      <w:r>
        <w:rPr>
          <w:rStyle w:val="29"/>
        </w:rPr>
        <w:t>Служилые и неслужилые люди. Формирование Государева двора и «служилых городов».</w:t>
      </w:r>
      <w:r>
        <w:t>Торгово-ремесленное население городов. Духовенство. Начало закрепощения крестьян:</w:t>
      </w:r>
      <w:r>
        <w:tab/>
        <w:t>указ о «заповедных летах».</w:t>
      </w:r>
    </w:p>
    <w:p w:rsidR="00B1066C" w:rsidRDefault="00B1066C" w:rsidP="00730CF4">
      <w:pPr>
        <w:pStyle w:val="21"/>
        <w:shd w:val="clear" w:color="auto" w:fill="auto"/>
        <w:spacing w:line="274" w:lineRule="exact"/>
        <w:ind w:firstLine="0"/>
        <w:jc w:val="both"/>
      </w:pPr>
      <w:r>
        <w:t>Формирование вольного казачества.</w:t>
      </w:r>
    </w:p>
    <w:p w:rsidR="00B1066C" w:rsidRDefault="00B1066C" w:rsidP="00730CF4">
      <w:pPr>
        <w:pStyle w:val="171"/>
        <w:shd w:val="clear" w:color="auto" w:fill="auto"/>
        <w:ind w:firstLine="340"/>
      </w:pPr>
      <w:r>
        <w:rPr>
          <w:rStyle w:val="173"/>
        </w:rPr>
        <w:t xml:space="preserve">Многонациональный состав населения Русского государства. </w:t>
      </w:r>
      <w:r>
        <w:t>Финно-угорские народы.</w:t>
      </w:r>
      <w:r>
        <w:rPr>
          <w:rStyle w:val="173"/>
        </w:rPr>
        <w:t xml:space="preserve">Народы Поволжья после присоединения к России. </w:t>
      </w:r>
      <w:r>
        <w:t>Служилые татары. Выходцы из стран Европы на государевой службе. Сосуществование религий в Российском государстве.</w:t>
      </w:r>
      <w:r>
        <w:rPr>
          <w:rStyle w:val="173"/>
        </w:rPr>
        <w:t xml:space="preserve">Русская Православная церковь. </w:t>
      </w:r>
      <w:r>
        <w:t>Мусульманское духовенство.</w:t>
      </w:r>
    </w:p>
    <w:p w:rsidR="00B1066C" w:rsidRDefault="00B1066C" w:rsidP="00730CF4">
      <w:pPr>
        <w:pStyle w:val="21"/>
        <w:shd w:val="clear" w:color="auto" w:fill="auto"/>
        <w:spacing w:line="274" w:lineRule="exact"/>
        <w:ind w:firstLine="340"/>
        <w:jc w:val="both"/>
      </w:pPr>
      <w:r>
        <w:t xml:space="preserve">Россия в конце XVI в. Опричнина, дискуссия о ее причинах и характере. Опричный террор. Разгром Новгорода и Пскова. </w:t>
      </w:r>
      <w:r>
        <w:rPr>
          <w:rStyle w:val="29"/>
        </w:rPr>
        <w:t>Московские казни 1570 г.</w:t>
      </w:r>
      <w:r>
        <w:t>Результаты и последствия опричнины. Противоречивость личности Ивана Грозного и проводимых им преобразований. Цена реформ.</w:t>
      </w:r>
    </w:p>
    <w:p w:rsidR="00B1066C" w:rsidRDefault="00B1066C" w:rsidP="00730CF4">
      <w:pPr>
        <w:pStyle w:val="21"/>
        <w:shd w:val="clear" w:color="auto" w:fill="auto"/>
        <w:spacing w:line="274" w:lineRule="exact"/>
        <w:ind w:firstLine="340"/>
        <w:jc w:val="both"/>
      </w:pPr>
      <w:r>
        <w:t xml:space="preserve">Царь Федор Иванович. Борьба за власть в боярском окружении. Правление Бориса Годунова. Учреждение патриаршества. </w:t>
      </w:r>
      <w:r>
        <w:rPr>
          <w:rStyle w:val="29"/>
        </w:rPr>
        <w:t>Тявзинский мирный договор со Швецией восстановление позиций России в Прибалтике.</w:t>
      </w:r>
      <w:r>
        <w:t xml:space="preserve">Противостояние с Крымским ханством. </w:t>
      </w:r>
      <w:r>
        <w:rPr>
          <w:rStyle w:val="29"/>
        </w:rPr>
        <w:t>Отражение набега Гази-Гирея в 1591 г.</w:t>
      </w:r>
      <w:r>
        <w:t>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B1066C" w:rsidRDefault="00B1066C" w:rsidP="00730CF4">
      <w:pPr>
        <w:pStyle w:val="61"/>
        <w:shd w:val="clear" w:color="auto" w:fill="auto"/>
        <w:spacing w:before="0" w:line="274" w:lineRule="exact"/>
        <w:ind w:firstLine="340"/>
        <w:jc w:val="both"/>
      </w:pPr>
      <w:r>
        <w:t>Смута в России</w:t>
      </w:r>
    </w:p>
    <w:p w:rsidR="00B1066C" w:rsidRDefault="00B1066C" w:rsidP="00730CF4">
      <w:pPr>
        <w:pStyle w:val="21"/>
        <w:shd w:val="clear" w:color="auto" w:fill="auto"/>
        <w:spacing w:line="274" w:lineRule="exact"/>
        <w:ind w:firstLine="340"/>
        <w:jc w:val="both"/>
      </w:pPr>
      <w:r>
        <w:t>Династический кризис. Земский собор 1598 г. и избрание на царство Бориса Годунова. Политика Бориса Годунова,</w:t>
      </w:r>
      <w:r>
        <w:rPr>
          <w:rStyle w:val="29"/>
        </w:rPr>
        <w:t>в т. ч. в отношении боярства. Опала семейства Романовых.</w:t>
      </w:r>
      <w:r>
        <w:t>Голод 1601-1603 гг. и обострение социально-экономического кризиса.</w:t>
      </w:r>
    </w:p>
    <w:p w:rsidR="00B1066C" w:rsidRDefault="00B1066C" w:rsidP="00730CF4">
      <w:pPr>
        <w:pStyle w:val="21"/>
        <w:shd w:val="clear" w:color="auto" w:fill="auto"/>
        <w:spacing w:line="274" w:lineRule="exact"/>
        <w:ind w:firstLine="340"/>
        <w:jc w:val="both"/>
      </w:pPr>
      <w:r>
        <w:lastRenderedPageBreak/>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B1066C" w:rsidRDefault="00B1066C" w:rsidP="00730CF4">
      <w:pPr>
        <w:pStyle w:val="21"/>
        <w:shd w:val="clear" w:color="auto" w:fill="auto"/>
        <w:spacing w:line="274" w:lineRule="exact"/>
        <w:ind w:firstLine="340"/>
        <w:jc w:val="both"/>
      </w:pPr>
      <w:r>
        <w:t xml:space="preserve">Царь Василий Шуйский. Восстание Ивана Болотникова. Перерастание внутреннего кризиса в гражданскую войну. Лжедмитрии </w:t>
      </w:r>
      <w:r>
        <w:rPr>
          <w:lang w:val="en-US"/>
        </w:rPr>
        <w:t>II</w:t>
      </w:r>
      <w:r w:rsidRPr="008B7F04">
        <w:rPr>
          <w:lang w:eastAsia="en-US"/>
        </w:rPr>
        <w:t xml:space="preserve">. </w:t>
      </w:r>
      <w:r>
        <w:t xml:space="preserve">Вторжение на территорию России польско-литовских отрядов. Тушинский лагерь самозванца под Москвой. Оборона Троице-Сергнева монастыря. </w:t>
      </w:r>
      <w:r>
        <w:rPr>
          <w:rStyle w:val="29"/>
        </w:rPr>
        <w:t>Выборгский договор между Россией и Швецией.</w:t>
      </w:r>
      <w:r w:rsidRPr="003341A1">
        <w:rPr>
          <w:rStyle w:val="29"/>
        </w:rPr>
        <w:t xml:space="preserve"> </w:t>
      </w:r>
      <w:r>
        <w:t>Поход войска М.В. Скопина-Шунекого и Я.-П. Делагарди и распад тушинского лагеря. Открытое вступление в войну против России Речи Посполитой. Оборона Смоленска.</w:t>
      </w:r>
    </w:p>
    <w:p w:rsidR="00B1066C" w:rsidRDefault="00B1066C" w:rsidP="00730CF4">
      <w:pPr>
        <w:pStyle w:val="21"/>
        <w:shd w:val="clear" w:color="auto" w:fill="auto"/>
        <w:spacing w:line="274" w:lineRule="exact"/>
        <w:ind w:firstLine="320"/>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B1066C" w:rsidRDefault="00B1066C" w:rsidP="00730CF4">
      <w:pPr>
        <w:pStyle w:val="21"/>
        <w:shd w:val="clear" w:color="auto" w:fill="auto"/>
        <w:spacing w:line="274" w:lineRule="exact"/>
        <w:ind w:firstLine="320"/>
        <w:jc w:val="both"/>
      </w:pPr>
      <w:r>
        <w:t xml:space="preserve">Земский собор 1613 г. и его роль в укреплении государственности. Избрание на царство Михаила Федоровича Романова. </w:t>
      </w:r>
      <w:r>
        <w:rPr>
          <w:rStyle w:val="29"/>
        </w:rPr>
        <w:t>Борьба с казачьими выступлениями против центральной власти.</w:t>
      </w:r>
      <w:r>
        <w:t xml:space="preserve">Столбовский мир со Швецией: утрата выхода к Балтийскому морю. </w:t>
      </w:r>
      <w:r>
        <w:rPr>
          <w:rStyle w:val="29"/>
        </w:rPr>
        <w:t>Продолжение войны с Речью Посполитой.</w:t>
      </w:r>
      <w:r w:rsidRPr="008B7F04">
        <w:rPr>
          <w:rStyle w:val="29"/>
          <w:lang w:eastAsia="ja-JP"/>
        </w:rPr>
        <w:t>110</w:t>
      </w:r>
      <w:r>
        <w:rPr>
          <w:rStyle w:val="29"/>
        </w:rPr>
        <w:t>ход принца Владислава на Москву.</w:t>
      </w:r>
      <w:r>
        <w:t>Заключение Деулинского перемирия с Речью Посполитой. Итоги и последствия Смутного времени.</w:t>
      </w:r>
    </w:p>
    <w:p w:rsidR="00B1066C" w:rsidRDefault="00B1066C" w:rsidP="00730CF4">
      <w:pPr>
        <w:pStyle w:val="61"/>
        <w:shd w:val="clear" w:color="auto" w:fill="auto"/>
        <w:spacing w:before="0" w:line="274" w:lineRule="exact"/>
        <w:ind w:firstLine="320"/>
        <w:jc w:val="both"/>
      </w:pPr>
      <w:r>
        <w:t>Россия в XVII веке</w:t>
      </w:r>
    </w:p>
    <w:p w:rsidR="00B1066C" w:rsidRDefault="00B1066C" w:rsidP="00730CF4">
      <w:pPr>
        <w:pStyle w:val="21"/>
        <w:shd w:val="clear" w:color="auto" w:fill="auto"/>
        <w:spacing w:line="274" w:lineRule="exact"/>
        <w:ind w:firstLine="320"/>
        <w:jc w:val="both"/>
      </w:pPr>
      <w:r>
        <w:t xml:space="preserve">Россия при первых Романовых. Царствование Михаила Федоровича. Восстановление экономического потенциала страны. </w:t>
      </w:r>
      <w:r>
        <w:rPr>
          <w:rStyle w:val="29"/>
        </w:rPr>
        <w:t>Продолжение закрепощения крестьян.</w:t>
      </w:r>
      <w:r>
        <w:t>Земские соборы. Роль патриарха Филарета в управлении государством.</w:t>
      </w:r>
    </w:p>
    <w:p w:rsidR="00B1066C" w:rsidRDefault="00B1066C" w:rsidP="00730CF4">
      <w:pPr>
        <w:pStyle w:val="21"/>
        <w:shd w:val="clear" w:color="auto" w:fill="auto"/>
        <w:spacing w:line="274" w:lineRule="exact"/>
        <w:ind w:firstLine="320"/>
        <w:jc w:val="both"/>
      </w:pPr>
      <w: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Style w:val="29"/>
        </w:rPr>
        <w:t>Приказ Раиных дел.</w:t>
      </w:r>
      <w:r>
        <w:t xml:space="preserve">Усиление воеводской власти в уездах и постепенная ликвидация земского самоуправления. Затухание деятельности Земских соборов. </w:t>
      </w:r>
      <w:r>
        <w:rPr>
          <w:rStyle w:val="29"/>
        </w:rPr>
        <w:t>Правшпелъство Б.И. Морозова и И.Д. Милославского: итоги его деятельности</w:t>
      </w:r>
      <w:r w:rsidRPr="003341A1">
        <w:rPr>
          <w:rStyle w:val="29"/>
        </w:rPr>
        <w:t xml:space="preserve"> </w:t>
      </w:r>
      <w:r>
        <w:rPr>
          <w:rStyle w:val="29"/>
        </w:rPr>
        <w:t>.</w:t>
      </w:r>
      <w:r>
        <w:t>Патриарх Никон. Раскол в Церкви. Протопоп Аввакум, формирование религиозной традиции старообрядчества.</w:t>
      </w:r>
    </w:p>
    <w:p w:rsidR="00B1066C" w:rsidRDefault="00B1066C" w:rsidP="00730CF4">
      <w:pPr>
        <w:pStyle w:val="21"/>
        <w:shd w:val="clear" w:color="auto" w:fill="auto"/>
        <w:spacing w:line="274" w:lineRule="exact"/>
        <w:ind w:firstLine="320"/>
        <w:jc w:val="both"/>
      </w:pPr>
      <w:r>
        <w:t>Царь Федор Алексеевич. Отмена местничества. Налоговая (податная) реформа.</w:t>
      </w:r>
    </w:p>
    <w:p w:rsidR="00B1066C" w:rsidRDefault="00B1066C" w:rsidP="00730CF4">
      <w:pPr>
        <w:pStyle w:val="21"/>
        <w:shd w:val="clear" w:color="auto" w:fill="auto"/>
        <w:spacing w:line="274" w:lineRule="exact"/>
        <w:ind w:firstLine="320"/>
        <w:jc w:val="both"/>
      </w:pPr>
      <w: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Style w:val="29"/>
        </w:rPr>
        <w:t>Торговый и Новоторговый уставы.</w:t>
      </w:r>
      <w:r w:rsidRPr="003341A1">
        <w:rPr>
          <w:rStyle w:val="29"/>
        </w:rPr>
        <w:t xml:space="preserve"> </w:t>
      </w:r>
      <w:r>
        <w:t>Торговля с европейскими странами, Прибалтикой, Востоком.</w:t>
      </w:r>
    </w:p>
    <w:p w:rsidR="00B1066C" w:rsidRDefault="00B1066C" w:rsidP="00730CF4">
      <w:pPr>
        <w:pStyle w:val="21"/>
        <w:shd w:val="clear" w:color="auto" w:fill="auto"/>
        <w:spacing w:line="274" w:lineRule="exact"/>
        <w:ind w:firstLine="320"/>
        <w:jc w:val="both"/>
      </w:pPr>
      <w: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Л </w:t>
      </w:r>
      <w:r w:rsidRPr="008B7F04">
        <w:rPr>
          <w:lang w:eastAsia="ja-JP"/>
        </w:rPr>
        <w:t xml:space="preserve">649 </w:t>
      </w:r>
      <w:r>
        <w:t xml:space="preserve">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rStyle w:val="29"/>
        </w:rPr>
        <w:t>Денежная реформа 1654 г.</w:t>
      </w:r>
      <w:r>
        <w:t>Медный бунт. Побеги крестьян на Дон и в Сибирь. Восстание Степана Разина.</w:t>
      </w:r>
    </w:p>
    <w:p w:rsidR="00B1066C" w:rsidRDefault="00B1066C" w:rsidP="00730CF4">
      <w:pPr>
        <w:pStyle w:val="21"/>
        <w:shd w:val="clear" w:color="auto" w:fill="auto"/>
        <w:spacing w:line="274" w:lineRule="exact"/>
        <w:ind w:firstLine="320"/>
        <w:jc w:val="both"/>
      </w:pPr>
      <w: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rStyle w:val="29"/>
        </w:rPr>
        <w:t xml:space="preserve">Контакты с православным населением Речи Посполитой: противодействие полонизации, распространению католичества. </w:t>
      </w:r>
      <w:r>
        <w:t xml:space="preserve">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и ее результаты. Конфликты с Османской империей.  «Азовское осадное сидение». «Чигиринская война» и Бахчисарайский мирный договор. </w:t>
      </w:r>
      <w:r>
        <w:rPr>
          <w:rStyle w:val="29"/>
        </w:rPr>
        <w:t>Отношения России со странами Западной Европы. Военные столкновения с манчжурами и империей Цин.</w:t>
      </w:r>
    </w:p>
    <w:p w:rsidR="00B1066C" w:rsidRDefault="00B1066C" w:rsidP="00730CF4">
      <w:pPr>
        <w:pStyle w:val="61"/>
        <w:shd w:val="clear" w:color="auto" w:fill="auto"/>
        <w:spacing w:before="0" w:line="274" w:lineRule="exact"/>
        <w:ind w:firstLine="320"/>
        <w:jc w:val="both"/>
      </w:pPr>
      <w:r>
        <w:t>Культурное пространство</w:t>
      </w:r>
    </w:p>
    <w:p w:rsidR="00B1066C" w:rsidRDefault="00B1066C" w:rsidP="00730CF4">
      <w:pPr>
        <w:pStyle w:val="21"/>
        <w:shd w:val="clear" w:color="auto" w:fill="auto"/>
        <w:spacing w:line="274" w:lineRule="exact"/>
        <w:ind w:firstLine="320"/>
        <w:jc w:val="both"/>
      </w:pPr>
      <w: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rStyle w:val="29"/>
        </w:rPr>
        <w:t xml:space="preserve">Коч - корабль русских первопроход гаев. </w:t>
      </w:r>
      <w:r>
        <w:t xml:space="preserve">Освоение Поволжья, Урала и Сибири. Калмыцкое ханство. Ясачное налогообложение. Переселение русских на новые земли. </w:t>
      </w:r>
      <w:r>
        <w:rPr>
          <w:rStyle w:val="29"/>
        </w:rPr>
        <w:t xml:space="preserve">Миссионерство и христианизация. Межэтнические отношения. </w:t>
      </w:r>
      <w:r>
        <w:t xml:space="preserve">Формирование </w:t>
      </w:r>
      <w:r>
        <w:lastRenderedPageBreak/>
        <w:t>многонациональной элиты.</w:t>
      </w:r>
    </w:p>
    <w:p w:rsidR="00B1066C" w:rsidRDefault="00B1066C" w:rsidP="00730CF4">
      <w:pPr>
        <w:pStyle w:val="21"/>
        <w:shd w:val="clear" w:color="auto" w:fill="auto"/>
        <w:spacing w:line="274" w:lineRule="exact"/>
        <w:ind w:firstLine="320"/>
        <w:jc w:val="both"/>
      </w:pPr>
      <w:r>
        <w:rPr>
          <w:rStyle w:val="29"/>
        </w:rPr>
        <w:t xml:space="preserve">Изменения в картине мира человека в </w:t>
      </w:r>
      <w:r>
        <w:rPr>
          <w:rStyle w:val="29"/>
          <w:lang w:val="en-US" w:eastAsia="en-US"/>
        </w:rPr>
        <w:t>XVI</w:t>
      </w:r>
      <w:r w:rsidRPr="00730CF4">
        <w:rPr>
          <w:rStyle w:val="29"/>
          <w:lang w:eastAsia="en-US"/>
        </w:rPr>
        <w:t>-</w:t>
      </w:r>
      <w:r>
        <w:rPr>
          <w:rStyle w:val="29"/>
          <w:lang w:val="en-US" w:eastAsia="en-US"/>
        </w:rPr>
        <w:t>XVII</w:t>
      </w:r>
      <w:r w:rsidRPr="00730CF4">
        <w:rPr>
          <w:rStyle w:val="29"/>
          <w:lang w:eastAsia="en-US"/>
        </w:rPr>
        <w:t xml:space="preserve"> </w:t>
      </w:r>
      <w:r>
        <w:rPr>
          <w:rStyle w:val="29"/>
        </w:rPr>
        <w:t>вв. и повседневная жизнь.</w:t>
      </w:r>
      <w:r>
        <w:t>Жилище и предметы быта. Семья и семейные отношения. Религия и суеверия. Синтез европейской и</w:t>
      </w:r>
    </w:p>
    <w:p w:rsidR="00B1066C" w:rsidRDefault="00B1066C" w:rsidP="00730CF4">
      <w:pPr>
        <w:pStyle w:val="21"/>
        <w:shd w:val="clear" w:color="auto" w:fill="auto"/>
        <w:spacing w:line="274" w:lineRule="exact"/>
        <w:ind w:firstLine="0"/>
        <w:jc w:val="both"/>
      </w:pPr>
      <w:r>
        <w:t>восточной культур в быту высших слоев населения страны.</w:t>
      </w:r>
    </w:p>
    <w:p w:rsidR="00B1066C" w:rsidRDefault="00B1066C" w:rsidP="00730CF4">
      <w:pPr>
        <w:pStyle w:val="21"/>
        <w:shd w:val="clear" w:color="auto" w:fill="auto"/>
        <w:spacing w:line="274" w:lineRule="exact"/>
        <w:ind w:firstLine="320"/>
        <w:jc w:val="both"/>
      </w:pPr>
      <w:r>
        <w:t xml:space="preserve">Архитектура. Дворцово-храмовый ансамбль Соборной площади в Москве. Шатровый стиль в архитектуре. </w:t>
      </w:r>
      <w:r>
        <w:rPr>
          <w:rStyle w:val="29"/>
        </w:rPr>
        <w:t>Антонио Солари, Алевиз Фрязин, Петрок Малой.</w:t>
      </w:r>
      <w: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rStyle w:val="29"/>
        </w:rPr>
        <w:t>Приказ каменных дел.</w:t>
      </w:r>
      <w:r>
        <w:t>Деревянное зодчество.</w:t>
      </w:r>
    </w:p>
    <w:p w:rsidR="00B1066C" w:rsidRDefault="00B1066C" w:rsidP="00730CF4">
      <w:pPr>
        <w:pStyle w:val="21"/>
        <w:shd w:val="clear" w:color="auto" w:fill="auto"/>
        <w:spacing w:line="274" w:lineRule="exact"/>
        <w:ind w:firstLine="320"/>
        <w:jc w:val="both"/>
      </w:pPr>
      <w:r>
        <w:t>Изобразительное искусство. Симон Ушаков. Ярославская школа иконописи. Парсунная живопись.</w:t>
      </w:r>
    </w:p>
    <w:p w:rsidR="00B1066C" w:rsidRDefault="00B1066C" w:rsidP="00730CF4">
      <w:pPr>
        <w:pStyle w:val="21"/>
        <w:shd w:val="clear" w:color="auto" w:fill="auto"/>
        <w:spacing w:line="274" w:lineRule="exact"/>
        <w:ind w:firstLine="320"/>
        <w:jc w:val="both"/>
      </w:pPr>
      <w:r>
        <w:t xml:space="preserve">Летописание и начало книгопечатания. Лицевой свод. Домострой. </w:t>
      </w:r>
      <w:r>
        <w:rPr>
          <w:rStyle w:val="29"/>
        </w:rPr>
        <w:t>Переписка Ивана Грозного с князем Андреем Курбским. Публицистика Смутного времени.</w:t>
      </w:r>
      <w:r>
        <w:t xml:space="preserve">Усиление светского начала в российской культуре. Симеон Полоцкий. Немецкая слобода как проводник европейского культурного влияния. </w:t>
      </w:r>
      <w:r>
        <w:rPr>
          <w:rStyle w:val="29"/>
        </w:rPr>
        <w:t>Посадская сатира XVII в.</w:t>
      </w:r>
    </w:p>
    <w:p w:rsidR="00B1066C" w:rsidRDefault="00B1066C" w:rsidP="00730CF4">
      <w:pPr>
        <w:pStyle w:val="21"/>
        <w:shd w:val="clear" w:color="auto" w:fill="auto"/>
        <w:spacing w:line="274" w:lineRule="exact"/>
        <w:ind w:firstLine="320"/>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B1066C" w:rsidRDefault="00B1066C" w:rsidP="00730CF4">
      <w:pPr>
        <w:pStyle w:val="61"/>
        <w:shd w:val="clear" w:color="auto" w:fill="auto"/>
        <w:spacing w:before="0" w:line="274" w:lineRule="exact"/>
        <w:ind w:firstLine="320"/>
        <w:jc w:val="both"/>
      </w:pPr>
      <w:r>
        <w:t>Региональный компонент</w:t>
      </w:r>
    </w:p>
    <w:p w:rsidR="00B1066C" w:rsidRDefault="00B1066C" w:rsidP="00730CF4">
      <w:pPr>
        <w:pStyle w:val="21"/>
        <w:shd w:val="clear" w:color="auto" w:fill="auto"/>
        <w:spacing w:line="274" w:lineRule="exact"/>
        <w:ind w:firstLine="320"/>
        <w:jc w:val="both"/>
      </w:pPr>
      <w:r>
        <w:t>Наш регион в XVI - XVII вв.</w:t>
      </w:r>
    </w:p>
    <w:p w:rsidR="00B1066C" w:rsidRDefault="00B1066C" w:rsidP="00730CF4">
      <w:pPr>
        <w:pStyle w:val="61"/>
        <w:shd w:val="clear" w:color="auto" w:fill="auto"/>
        <w:spacing w:before="0" w:line="274" w:lineRule="exact"/>
        <w:ind w:firstLine="320"/>
        <w:jc w:val="both"/>
      </w:pPr>
      <w:r>
        <w:t xml:space="preserve">Россия в конце XVII - XVIII вв: от царства </w:t>
      </w:r>
      <w:r w:rsidRPr="00163089">
        <w:rPr>
          <w:rStyle w:val="63"/>
          <w:b/>
          <w:i w:val="0"/>
        </w:rPr>
        <w:t>к</w:t>
      </w:r>
      <w:r w:rsidRPr="00163089">
        <w:rPr>
          <w:b w:val="0"/>
          <w:i/>
        </w:rPr>
        <w:t xml:space="preserve"> </w:t>
      </w:r>
      <w:r>
        <w:t>империи</w:t>
      </w:r>
    </w:p>
    <w:p w:rsidR="00B1066C" w:rsidRDefault="00B1066C" w:rsidP="00730CF4">
      <w:pPr>
        <w:pStyle w:val="61"/>
        <w:shd w:val="clear" w:color="auto" w:fill="auto"/>
        <w:spacing w:before="0" w:line="274" w:lineRule="exact"/>
        <w:ind w:firstLine="320"/>
        <w:jc w:val="both"/>
      </w:pPr>
      <w:r>
        <w:t>Россия в эпоху преобразований Петра I</w:t>
      </w:r>
    </w:p>
    <w:p w:rsidR="00B1066C" w:rsidRDefault="00B1066C" w:rsidP="00730CF4">
      <w:pPr>
        <w:pStyle w:val="21"/>
        <w:shd w:val="clear" w:color="auto" w:fill="auto"/>
        <w:spacing w:line="274" w:lineRule="exact"/>
        <w:ind w:firstLine="320"/>
        <w:jc w:val="both"/>
      </w:pPr>
      <w: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B1066C" w:rsidRDefault="00B1066C" w:rsidP="00730CF4">
      <w:pPr>
        <w:pStyle w:val="21"/>
        <w:shd w:val="clear" w:color="auto" w:fill="auto"/>
        <w:spacing w:line="274" w:lineRule="exact"/>
        <w:ind w:firstLine="320"/>
        <w:jc w:val="both"/>
      </w:pPr>
      <w: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B1066C" w:rsidRDefault="00B1066C" w:rsidP="00730CF4">
      <w:pPr>
        <w:pStyle w:val="21"/>
        <w:shd w:val="clear" w:color="auto" w:fill="auto"/>
        <w:spacing w:line="274" w:lineRule="exact"/>
        <w:ind w:firstLine="320"/>
        <w:jc w:val="both"/>
      </w:pPr>
      <w:r>
        <w:rPr>
          <w:rStyle w:val="25"/>
        </w:rPr>
        <w:t xml:space="preserve">Экономическая политика. </w:t>
      </w:r>
      <w: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B1066C" w:rsidRDefault="00B1066C" w:rsidP="00730CF4">
      <w:pPr>
        <w:pStyle w:val="21"/>
        <w:shd w:val="clear" w:color="auto" w:fill="auto"/>
        <w:spacing w:line="274" w:lineRule="exact"/>
        <w:ind w:firstLine="320"/>
        <w:jc w:val="both"/>
      </w:pPr>
      <w:r>
        <w:rPr>
          <w:rStyle w:val="25"/>
        </w:rPr>
        <w:t xml:space="preserve">Социальная политика. </w:t>
      </w:r>
      <w: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B1066C" w:rsidRDefault="00B1066C" w:rsidP="00730CF4">
      <w:pPr>
        <w:pStyle w:val="21"/>
        <w:shd w:val="clear" w:color="auto" w:fill="auto"/>
        <w:spacing w:line="274" w:lineRule="exact"/>
        <w:ind w:firstLine="320"/>
        <w:jc w:val="both"/>
      </w:pPr>
      <w:r>
        <w:rPr>
          <w:rStyle w:val="25"/>
        </w:rPr>
        <w:t xml:space="preserve">Реформы управления. </w:t>
      </w:r>
      <w: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B1066C" w:rsidRDefault="00B1066C" w:rsidP="00730CF4">
      <w:pPr>
        <w:pStyle w:val="21"/>
        <w:shd w:val="clear" w:color="auto" w:fill="auto"/>
        <w:spacing w:line="274" w:lineRule="exact"/>
        <w:ind w:firstLine="320"/>
        <w:jc w:val="both"/>
      </w:pPr>
      <w:r>
        <w:t>Первые гвардейские полки. Создание регулярной армии, военного флота. Рекрутские наборы.</w:t>
      </w:r>
    </w:p>
    <w:p w:rsidR="00B1066C" w:rsidRDefault="00B1066C" w:rsidP="00730CF4">
      <w:pPr>
        <w:pStyle w:val="21"/>
        <w:shd w:val="clear" w:color="auto" w:fill="auto"/>
        <w:spacing w:line="274" w:lineRule="exact"/>
        <w:ind w:firstLine="320"/>
        <w:jc w:val="both"/>
      </w:pPr>
      <w:r>
        <w:rPr>
          <w:rStyle w:val="25"/>
        </w:rPr>
        <w:t xml:space="preserve">Церковная реформа. </w:t>
      </w:r>
      <w:r>
        <w:t>Упразднение патриаршества, учреждение синода. Положение конфессий.</w:t>
      </w:r>
    </w:p>
    <w:p w:rsidR="00B1066C" w:rsidRDefault="00B1066C" w:rsidP="00730CF4">
      <w:pPr>
        <w:pStyle w:val="21"/>
        <w:shd w:val="clear" w:color="auto" w:fill="auto"/>
        <w:spacing w:line="274" w:lineRule="exact"/>
        <w:ind w:firstLine="320"/>
        <w:jc w:val="both"/>
      </w:pPr>
      <w:r>
        <w:rPr>
          <w:rStyle w:val="25"/>
        </w:rPr>
        <w:t xml:space="preserve">Оппозиция реформам Петра I. </w:t>
      </w:r>
      <w:r>
        <w:t xml:space="preserve">Социальные движения в первой четверти XVIII в. </w:t>
      </w:r>
      <w:r>
        <w:rPr>
          <w:rStyle w:val="29"/>
        </w:rPr>
        <w:t xml:space="preserve">Восстания в Астрахани, Башкирии, на Дону. </w:t>
      </w:r>
      <w:r>
        <w:t>Дело царевича Алексея.</w:t>
      </w:r>
    </w:p>
    <w:p w:rsidR="00B1066C" w:rsidRDefault="00B1066C" w:rsidP="00730CF4">
      <w:pPr>
        <w:pStyle w:val="21"/>
        <w:shd w:val="clear" w:color="auto" w:fill="auto"/>
        <w:spacing w:line="274" w:lineRule="exact"/>
        <w:ind w:firstLine="320"/>
        <w:jc w:val="both"/>
      </w:pPr>
      <w:r>
        <w:rPr>
          <w:rStyle w:val="25"/>
        </w:rPr>
        <w:t xml:space="preserve">Внешняя политика. </w:t>
      </w:r>
      <w: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B1066C" w:rsidRDefault="00B1066C" w:rsidP="00730CF4">
      <w:pPr>
        <w:pStyle w:val="21"/>
        <w:shd w:val="clear" w:color="auto" w:fill="auto"/>
        <w:spacing w:line="274" w:lineRule="exact"/>
        <w:ind w:firstLine="320"/>
        <w:jc w:val="both"/>
      </w:pPr>
      <w:r>
        <w:t>Закрепление России на берегах Балтики. Провозглашение России империей. Каспийский поход Петра I.</w:t>
      </w:r>
    </w:p>
    <w:p w:rsidR="00B1066C" w:rsidRDefault="00B1066C" w:rsidP="00730CF4">
      <w:pPr>
        <w:pStyle w:val="21"/>
        <w:shd w:val="clear" w:color="auto" w:fill="auto"/>
        <w:spacing w:line="274" w:lineRule="exact"/>
        <w:ind w:firstLine="320"/>
        <w:jc w:val="both"/>
      </w:pPr>
      <w:r>
        <w:rPr>
          <w:rStyle w:val="25"/>
        </w:rPr>
        <w:t xml:space="preserve">Преобразования Петра I в области культуры. </w:t>
      </w:r>
      <w: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w:t>
      </w:r>
    </w:p>
    <w:p w:rsidR="00B1066C" w:rsidRDefault="00B1066C" w:rsidP="00781A5B">
      <w:pPr>
        <w:pStyle w:val="21"/>
        <w:shd w:val="clear" w:color="auto" w:fill="auto"/>
        <w:spacing w:line="274" w:lineRule="exact"/>
        <w:ind w:firstLine="0"/>
        <w:jc w:val="both"/>
      </w:pPr>
      <w:r>
        <w:t>«Ведомости».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B1066C" w:rsidRDefault="00B1066C" w:rsidP="00163089">
      <w:pPr>
        <w:pStyle w:val="21"/>
        <w:shd w:val="clear" w:color="auto" w:fill="auto"/>
        <w:spacing w:line="274" w:lineRule="exact"/>
        <w:ind w:firstLine="320"/>
        <w:jc w:val="both"/>
      </w:pPr>
      <w:r>
        <w:t xml:space="preserve">Повседневная жизнь и быт правящей элиты и основной массы населения. Перемены в образе </w:t>
      </w:r>
      <w:r>
        <w:lastRenderedPageBreak/>
        <w:t xml:space="preserve">жизни российского дворянства. </w:t>
      </w:r>
      <w:r>
        <w:rPr>
          <w:rStyle w:val="29"/>
        </w:rPr>
        <w:t xml:space="preserve">Новые формы социальной коммуникации в дворянской среде. </w:t>
      </w:r>
      <w:r>
        <w:t>Ассамблеи, балы, фейерверки, светские государственные праздники. «Европейский» стиль в одежде, развлечениях, питании. Изменения в положении женщин.</w:t>
      </w:r>
    </w:p>
    <w:p w:rsidR="00B1066C" w:rsidRDefault="00B1066C" w:rsidP="00730CF4">
      <w:pPr>
        <w:pStyle w:val="21"/>
        <w:shd w:val="clear" w:color="auto" w:fill="auto"/>
        <w:spacing w:line="274" w:lineRule="exact"/>
        <w:ind w:firstLine="340"/>
        <w:jc w:val="both"/>
      </w:pPr>
      <w:r>
        <w:t>Итоги, последствия и значение петровских преобразований. Образ Петра I в русской культуре.</w:t>
      </w:r>
    </w:p>
    <w:p w:rsidR="00B1066C" w:rsidRDefault="00B1066C" w:rsidP="00730CF4">
      <w:pPr>
        <w:pStyle w:val="61"/>
        <w:shd w:val="clear" w:color="auto" w:fill="auto"/>
        <w:spacing w:before="0" w:line="274" w:lineRule="exact"/>
        <w:ind w:firstLine="340"/>
        <w:jc w:val="both"/>
      </w:pPr>
      <w:r>
        <w:t>После Петра Великого: эпоха «дворцовых переворотов»</w:t>
      </w:r>
    </w:p>
    <w:p w:rsidR="00B1066C" w:rsidRDefault="00B1066C" w:rsidP="00730CF4">
      <w:pPr>
        <w:pStyle w:val="21"/>
        <w:shd w:val="clear" w:color="auto" w:fill="auto"/>
        <w:spacing w:line="274" w:lineRule="exact"/>
        <w:ind w:firstLine="340"/>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B1066C" w:rsidRDefault="00B1066C" w:rsidP="00730CF4">
      <w:pPr>
        <w:pStyle w:val="171"/>
        <w:shd w:val="clear" w:color="auto" w:fill="auto"/>
        <w:ind w:firstLine="340"/>
      </w:pPr>
      <w:r>
        <w:rPr>
          <w:rStyle w:val="173"/>
        </w:rPr>
        <w:t xml:space="preserve">Укрепление границ империи на Украине и на юго-восточной окраине. </w:t>
      </w:r>
      <w:r>
        <w:t>Переход Младшего жуза в Казахстане под суверенитет Российской империи. Война с Османской империей.</w:t>
      </w:r>
    </w:p>
    <w:p w:rsidR="00B1066C" w:rsidRDefault="00B1066C" w:rsidP="00730CF4">
      <w:pPr>
        <w:pStyle w:val="21"/>
        <w:shd w:val="clear" w:color="auto" w:fill="auto"/>
        <w:spacing w:line="274" w:lineRule="exact"/>
        <w:ind w:firstLine="340"/>
        <w:jc w:val="both"/>
      </w:pPr>
      <w: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B1066C" w:rsidRDefault="00B1066C" w:rsidP="00730CF4">
      <w:pPr>
        <w:pStyle w:val="21"/>
        <w:shd w:val="clear" w:color="auto" w:fill="auto"/>
        <w:spacing w:line="274" w:lineRule="exact"/>
        <w:ind w:firstLine="340"/>
        <w:jc w:val="both"/>
      </w:pPr>
      <w:r>
        <w:t>Россия в международных конфликтах 1740-х -1750-х гг. Участие в Семилетней войне.</w:t>
      </w:r>
    </w:p>
    <w:p w:rsidR="00B1066C" w:rsidRDefault="00B1066C" w:rsidP="00730CF4">
      <w:pPr>
        <w:pStyle w:val="21"/>
        <w:shd w:val="clear" w:color="auto" w:fill="auto"/>
        <w:spacing w:line="274" w:lineRule="exact"/>
        <w:ind w:firstLine="340"/>
        <w:jc w:val="both"/>
      </w:pPr>
      <w:r>
        <w:t>Петр III. Манифест «о вольности дворянской». Переворот 28 июня 1762 г.</w:t>
      </w:r>
    </w:p>
    <w:p w:rsidR="00B1066C" w:rsidRDefault="00B1066C" w:rsidP="00730CF4">
      <w:pPr>
        <w:pStyle w:val="61"/>
        <w:shd w:val="clear" w:color="auto" w:fill="auto"/>
        <w:spacing w:before="0" w:line="274" w:lineRule="exact"/>
        <w:ind w:firstLine="340"/>
        <w:jc w:val="both"/>
      </w:pPr>
      <w:r>
        <w:t>Россия в 1760-х -1790- гг. Правление Екатерины II и Павла I</w:t>
      </w:r>
    </w:p>
    <w:p w:rsidR="00B1066C" w:rsidRDefault="00B1066C" w:rsidP="00730CF4">
      <w:pPr>
        <w:pStyle w:val="21"/>
        <w:shd w:val="clear" w:color="auto" w:fill="auto"/>
        <w:spacing w:line="274" w:lineRule="exact"/>
        <w:ind w:firstLine="340"/>
        <w:jc w:val="both"/>
      </w:pPr>
      <w: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Style w:val="29"/>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B1066C" w:rsidRDefault="00B1066C" w:rsidP="00730CF4">
      <w:pPr>
        <w:pStyle w:val="171"/>
        <w:shd w:val="clear" w:color="auto" w:fill="auto"/>
        <w:ind w:firstLine="340"/>
      </w:pPr>
      <w:r>
        <w:rPr>
          <w:rStyle w:val="173"/>
        </w:rPr>
        <w:t xml:space="preserve">Национальная политика. </w:t>
      </w:r>
      <w: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Pr>
          <w:rStyle w:val="173"/>
        </w:rPr>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B1066C" w:rsidRDefault="00B1066C" w:rsidP="00730CF4">
      <w:pPr>
        <w:pStyle w:val="21"/>
        <w:shd w:val="clear" w:color="auto" w:fill="auto"/>
        <w:spacing w:line="274" w:lineRule="exact"/>
        <w:ind w:firstLine="340"/>
        <w:jc w:val="both"/>
      </w:pPr>
      <w: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rStyle w:val="29"/>
        </w:rPr>
        <w:t>Дворовые люди.</w:t>
      </w:r>
      <w:r>
        <w:t>Роль крепостного строя в экономике страны.</w:t>
      </w:r>
    </w:p>
    <w:p w:rsidR="00B1066C" w:rsidRDefault="00B1066C" w:rsidP="00730CF4">
      <w:pPr>
        <w:pStyle w:val="21"/>
        <w:shd w:val="clear" w:color="auto" w:fill="auto"/>
        <w:spacing w:line="274" w:lineRule="exact"/>
        <w:ind w:firstLine="340"/>
        <w:jc w:val="both"/>
      </w:pPr>
      <w:r>
        <w:t xml:space="preserve">Промышленность в городе и деревне. Роль государства, купечества, помещиков в развитии промышленности. </w:t>
      </w:r>
      <w:r>
        <w:rPr>
          <w:rStyle w:val="29"/>
        </w:rPr>
        <w:t xml:space="preserve">Крепостной и вольнонаемный труд. Привлечение крепостных оброчных крестьян к работе на мануфактурах. </w:t>
      </w:r>
      <w: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w:t>
      </w:r>
      <w:r>
        <w:rPr>
          <w:rStyle w:val="210pt5"/>
        </w:rPr>
        <w:t>ДР.</w:t>
      </w:r>
    </w:p>
    <w:p w:rsidR="00B1066C" w:rsidRDefault="00B1066C" w:rsidP="00730CF4">
      <w:pPr>
        <w:pStyle w:val="21"/>
        <w:shd w:val="clear" w:color="auto" w:fill="auto"/>
        <w:spacing w:line="274" w:lineRule="exact"/>
        <w:ind w:firstLine="340"/>
        <w:jc w:val="both"/>
      </w:pPr>
      <w:r>
        <w:t xml:space="preserve">Внутренняя и внешняя торговля. Торговые пути внутри страны. </w:t>
      </w:r>
      <w:r>
        <w:rPr>
          <w:rStyle w:val="29"/>
        </w:rPr>
        <w:t>Водно-транспортные системы: Вышневолоцкая, Тихвинская, Мариинская и др.</w:t>
      </w:r>
      <w:r>
        <w:t xml:space="preserve">Ярмарки и их роль во внутренней торговле. Макарьевская, Ирбитская, Свенская, Коренная ярмарки. Ярмарки на Украине. </w:t>
      </w:r>
      <w:r>
        <w:rPr>
          <w:rStyle w:val="29"/>
        </w:rPr>
        <w:t>Партнеры России во внешней торговле в Европе и в мире. Обеспечение активного внешнеторгового баланса.</w:t>
      </w:r>
    </w:p>
    <w:p w:rsidR="00B1066C" w:rsidRDefault="00B1066C" w:rsidP="00730CF4">
      <w:pPr>
        <w:pStyle w:val="21"/>
        <w:shd w:val="clear" w:color="auto" w:fill="auto"/>
        <w:spacing w:line="274" w:lineRule="exact"/>
        <w:ind w:firstLine="340"/>
        <w:jc w:val="both"/>
      </w:pPr>
      <w:r>
        <w:t xml:space="preserve">Обострение социальных противоречий. </w:t>
      </w:r>
      <w:r>
        <w:rPr>
          <w:rStyle w:val="29"/>
        </w:rPr>
        <w:t>Чумной бунт в Москве.</w:t>
      </w:r>
      <w:r>
        <w:t xml:space="preserve">Восстание под предводительством Емельяна Пугачева. </w:t>
      </w:r>
      <w:r>
        <w:rPr>
          <w:rStyle w:val="29"/>
        </w:rPr>
        <w:t>Антидворянский и антикрепостнический характер движения. Роль казачества, народов Урала и Поволжья в восстании.</w:t>
      </w:r>
      <w:r>
        <w:t>Влияние восстания на внутреннюю политику и развитие общественной мысли.</w:t>
      </w:r>
    </w:p>
    <w:p w:rsidR="00B1066C" w:rsidRDefault="00B1066C" w:rsidP="00730CF4">
      <w:pPr>
        <w:pStyle w:val="21"/>
        <w:shd w:val="clear" w:color="auto" w:fill="auto"/>
        <w:spacing w:line="274" w:lineRule="exact"/>
        <w:ind w:firstLine="340"/>
        <w:jc w:val="both"/>
      </w:pPr>
      <w:r>
        <w:t>Внешняя политика России второй половины XVIII в., ее основные задачи. Н.И. Панин и А.А.Безбородко.</w:t>
      </w:r>
    </w:p>
    <w:p w:rsidR="00B1066C" w:rsidRDefault="00B1066C" w:rsidP="00CB637F">
      <w:pPr>
        <w:pStyle w:val="21"/>
        <w:shd w:val="clear" w:color="auto" w:fill="auto"/>
        <w:spacing w:line="274" w:lineRule="exact"/>
        <w:ind w:firstLine="340"/>
        <w:jc w:val="both"/>
      </w:pPr>
      <w:r>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w:t>
      </w:r>
    </w:p>
    <w:p w:rsidR="00B1066C" w:rsidRDefault="00B1066C" w:rsidP="00CB637F">
      <w:pPr>
        <w:pStyle w:val="21"/>
        <w:shd w:val="clear" w:color="auto" w:fill="auto"/>
        <w:spacing w:line="274" w:lineRule="exact"/>
        <w:ind w:firstLine="0"/>
        <w:jc w:val="both"/>
      </w:pPr>
      <w:r>
        <w:t xml:space="preserve">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w:t>
      </w:r>
      <w:r>
        <w:lastRenderedPageBreak/>
        <w:t>Екатерины II на юг в 1787 г.</w:t>
      </w:r>
    </w:p>
    <w:p w:rsidR="00B1066C" w:rsidRDefault="00B1066C" w:rsidP="00CB637F">
      <w:pPr>
        <w:pStyle w:val="171"/>
        <w:shd w:val="clear" w:color="auto" w:fill="auto"/>
        <w:ind w:firstLine="320"/>
      </w:pPr>
      <w:r>
        <w:rPr>
          <w:rStyle w:val="173"/>
        </w:rPr>
        <w:t xml:space="preserve">Участие России в разделах Речи Посполитой. </w:t>
      </w:r>
      <w: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Пруссиеы. Первый, второй и третий разделы.</w:t>
      </w:r>
      <w:r>
        <w:rPr>
          <w:rStyle w:val="173"/>
        </w:rPr>
        <w:t xml:space="preserve">Вхождение в состав России украинских и белорусских земель. Присоединение Литвы и Курляндии. Борьба Польши за национальную независимость. </w:t>
      </w:r>
      <w:r>
        <w:t>Восстание под предводительством Тадеуша Костюшко.</w:t>
      </w:r>
    </w:p>
    <w:p w:rsidR="00B1066C" w:rsidRDefault="00B1066C" w:rsidP="00CB637F">
      <w:pPr>
        <w:pStyle w:val="21"/>
        <w:shd w:val="clear" w:color="auto" w:fill="auto"/>
        <w:spacing w:line="274" w:lineRule="exact"/>
        <w:ind w:firstLine="320"/>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B1066C" w:rsidRDefault="00B1066C" w:rsidP="00CB637F">
      <w:pPr>
        <w:pStyle w:val="61"/>
        <w:shd w:val="clear" w:color="auto" w:fill="auto"/>
        <w:spacing w:before="0" w:line="274" w:lineRule="exact"/>
        <w:ind w:firstLine="320"/>
        <w:jc w:val="both"/>
      </w:pPr>
      <w:r>
        <w:t>Культурное пространство Российской империи в XVIII в.</w:t>
      </w:r>
    </w:p>
    <w:p w:rsidR="00B1066C" w:rsidRDefault="00B1066C" w:rsidP="00CB637F">
      <w:pPr>
        <w:pStyle w:val="21"/>
        <w:shd w:val="clear" w:color="auto" w:fill="auto"/>
        <w:spacing w:line="274" w:lineRule="exact"/>
        <w:ind w:firstLine="320"/>
        <w:jc w:val="both"/>
      </w:pPr>
      <w: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Pr>
          <w:rStyle w:val="29"/>
        </w:rPr>
        <w:t>Н.И. Новиков, материалы о положении крепостных крестьян в его журналах.</w:t>
      </w:r>
      <w:r>
        <w:t>А.Н. Радищев и его  «Путешествие из Петербурга в Москву».</w:t>
      </w:r>
    </w:p>
    <w:p w:rsidR="00B1066C" w:rsidRDefault="00B1066C" w:rsidP="00CB637F">
      <w:pPr>
        <w:pStyle w:val="21"/>
        <w:shd w:val="clear" w:color="auto" w:fill="auto"/>
        <w:spacing w:line="274" w:lineRule="exact"/>
        <w:ind w:firstLine="320"/>
        <w:jc w:val="both"/>
      </w:pPr>
      <w: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rStyle w:val="29"/>
        </w:rPr>
        <w:t xml:space="preserve">Вклад в развитие русской культуры ученых, художников, мастеров, прибывших из-за рубежа. </w:t>
      </w:r>
      <w:r>
        <w:t>Усиление внимания к жизни и культуре русского народа и историческому прошлому России к концу столетия.</w:t>
      </w:r>
    </w:p>
    <w:p w:rsidR="00B1066C" w:rsidRDefault="00B1066C" w:rsidP="00CB637F">
      <w:pPr>
        <w:pStyle w:val="21"/>
        <w:shd w:val="clear" w:color="auto" w:fill="auto"/>
        <w:spacing w:line="274" w:lineRule="exact"/>
        <w:ind w:firstLine="320"/>
        <w:jc w:val="both"/>
      </w:pPr>
      <w:r>
        <w:t>Культура и быт российских сословий. Дворянство: жизнь и быт дворянской усадьбы. Духовенство. Купечество. Крестьянство.</w:t>
      </w:r>
    </w:p>
    <w:p w:rsidR="00B1066C" w:rsidRDefault="00B1066C" w:rsidP="00CB637F">
      <w:pPr>
        <w:pStyle w:val="21"/>
        <w:shd w:val="clear" w:color="auto" w:fill="auto"/>
        <w:spacing w:line="274" w:lineRule="exact"/>
        <w:ind w:firstLine="320"/>
        <w:jc w:val="both"/>
      </w:pPr>
      <w: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rStyle w:val="29"/>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B1066C" w:rsidRDefault="00B1066C" w:rsidP="00CB637F">
      <w:pPr>
        <w:pStyle w:val="21"/>
        <w:shd w:val="clear" w:color="auto" w:fill="auto"/>
        <w:spacing w:line="274" w:lineRule="exact"/>
        <w:ind w:firstLine="320"/>
        <w:jc w:val="both"/>
      </w:pPr>
      <w:r>
        <w:t>М.В. Ломоносов и его выдающаяся роль в становлении российской науки и образования.</w:t>
      </w:r>
    </w:p>
    <w:p w:rsidR="00B1066C" w:rsidRDefault="00B1066C" w:rsidP="00CB637F">
      <w:pPr>
        <w:pStyle w:val="171"/>
        <w:shd w:val="clear" w:color="auto" w:fill="auto"/>
        <w:ind w:firstLine="320"/>
      </w:pPr>
      <w:r>
        <w:rPr>
          <w:rStyle w:val="173"/>
        </w:rPr>
        <w:t xml:space="preserve">Образование в России в XVIII в. </w:t>
      </w:r>
      <w: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rStyle w:val="173"/>
        </w:rPr>
        <w:t>Московский университет - первый российский университет.</w:t>
      </w:r>
    </w:p>
    <w:p w:rsidR="00B1066C" w:rsidRDefault="00B1066C" w:rsidP="00CB637F">
      <w:pPr>
        <w:pStyle w:val="171"/>
        <w:shd w:val="clear" w:color="auto" w:fill="auto"/>
        <w:ind w:firstLine="320"/>
      </w:pPr>
      <w:r>
        <w:rPr>
          <w:rStyle w:val="173"/>
        </w:rPr>
        <w:t>Русская архитектура XVIII в. Строительство Петербурга</w:t>
      </w:r>
      <w:r>
        <w:rPr>
          <w:rStyle w:val="173"/>
          <w:rFonts w:hint="eastAsia"/>
        </w:rPr>
        <w:t>，</w:t>
      </w:r>
      <w:r>
        <w:rPr>
          <w:rStyle w:val="173"/>
        </w:rPr>
        <w:t xml:space="preserve">формирование его городского плана. </w:t>
      </w:r>
      <w:r>
        <w:t>Регулярный характер застройки Петербурга и других городов. Барокко в архитектуре Москвы и Петербурга.</w:t>
      </w:r>
      <w:r>
        <w:rPr>
          <w:rStyle w:val="173"/>
        </w:rPr>
        <w:t xml:space="preserve">Переход к классицизму, </w:t>
      </w:r>
      <w:r>
        <w:t>создание архитектурных ассамблей в стиле классицизма в обеих столицах.</w:t>
      </w:r>
      <w:r>
        <w:rPr>
          <w:rStyle w:val="173"/>
        </w:rPr>
        <w:t>В.И. Баженов, М.Ф. Казаков.</w:t>
      </w:r>
    </w:p>
    <w:p w:rsidR="00B1066C" w:rsidRDefault="00B1066C" w:rsidP="00CB637F">
      <w:pPr>
        <w:pStyle w:val="21"/>
        <w:shd w:val="clear" w:color="auto" w:fill="auto"/>
        <w:spacing w:line="274" w:lineRule="exact"/>
        <w:ind w:firstLine="320"/>
        <w:jc w:val="both"/>
      </w:pPr>
      <w: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rStyle w:val="29"/>
        </w:rPr>
        <w:t>Новые веяния в изобразительном искусстве в конце столетия.</w:t>
      </w:r>
    </w:p>
    <w:p w:rsidR="00B1066C" w:rsidRDefault="00B1066C" w:rsidP="00CB637F">
      <w:pPr>
        <w:pStyle w:val="61"/>
        <w:shd w:val="clear" w:color="auto" w:fill="auto"/>
        <w:spacing w:before="0" w:line="274" w:lineRule="exact"/>
        <w:ind w:firstLine="320"/>
        <w:jc w:val="both"/>
      </w:pPr>
      <w:r>
        <w:t>Народы России в XVIII в.</w:t>
      </w:r>
    </w:p>
    <w:p w:rsidR="00B1066C" w:rsidRDefault="00B1066C" w:rsidP="00CB637F">
      <w:pPr>
        <w:pStyle w:val="21"/>
        <w:shd w:val="clear" w:color="auto" w:fill="auto"/>
        <w:spacing w:line="274" w:lineRule="exact"/>
        <w:ind w:firstLine="320"/>
        <w:jc w:val="both"/>
      </w:pPr>
      <w: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B1066C" w:rsidRDefault="00B1066C" w:rsidP="00CB637F">
      <w:pPr>
        <w:pStyle w:val="61"/>
        <w:shd w:val="clear" w:color="auto" w:fill="auto"/>
        <w:spacing w:before="0" w:line="274" w:lineRule="exact"/>
        <w:ind w:firstLine="320"/>
        <w:jc w:val="both"/>
      </w:pPr>
      <w:r>
        <w:t>Россия при Павле I</w:t>
      </w:r>
    </w:p>
    <w:p w:rsidR="00B1066C" w:rsidRDefault="00B1066C" w:rsidP="00CB637F">
      <w:pPr>
        <w:pStyle w:val="21"/>
        <w:shd w:val="clear" w:color="auto" w:fill="auto"/>
        <w:spacing w:line="274" w:lineRule="exact"/>
        <w:ind w:firstLine="320"/>
        <w:jc w:val="both"/>
      </w:pPr>
      <w:r>
        <w:t xml:space="preserve">Основные принципы внутренней политики Павла I. Укрепление абсолютизма </w:t>
      </w:r>
      <w:r>
        <w:rPr>
          <w:rStyle w:val="29"/>
        </w:rPr>
        <w:t xml:space="preserve">через отказ от принципов «просвещенного абсолютизма» и </w:t>
      </w:r>
      <w:r>
        <w:t>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B1066C" w:rsidRDefault="00B1066C" w:rsidP="00CB637F">
      <w:pPr>
        <w:pStyle w:val="21"/>
        <w:shd w:val="clear" w:color="auto" w:fill="auto"/>
        <w:spacing w:line="274" w:lineRule="exact"/>
        <w:ind w:firstLine="320"/>
        <w:jc w:val="both"/>
      </w:pPr>
      <w: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B1066C" w:rsidRDefault="00B1066C" w:rsidP="00CB637F">
      <w:pPr>
        <w:pStyle w:val="21"/>
        <w:shd w:val="clear" w:color="auto" w:fill="auto"/>
        <w:spacing w:line="274" w:lineRule="exact"/>
        <w:ind w:firstLine="320"/>
        <w:jc w:val="both"/>
      </w:pPr>
      <w:r>
        <w:t>Внутренняя политика. Ограничение дворянских привилегий.</w:t>
      </w:r>
    </w:p>
    <w:p w:rsidR="00B1066C" w:rsidRDefault="00B1066C" w:rsidP="00CB637F">
      <w:pPr>
        <w:pStyle w:val="36"/>
        <w:keepNext/>
        <w:keepLines/>
        <w:shd w:val="clear" w:color="auto" w:fill="auto"/>
        <w:spacing w:before="0" w:after="0"/>
        <w:ind w:firstLine="320"/>
        <w:jc w:val="both"/>
      </w:pPr>
      <w:bookmarkStart w:id="80" w:name="bookmark93"/>
      <w:r>
        <w:t>Региональный компонент</w:t>
      </w:r>
      <w:bookmarkEnd w:id="80"/>
    </w:p>
    <w:p w:rsidR="00B1066C" w:rsidRDefault="00B1066C" w:rsidP="00CB637F">
      <w:pPr>
        <w:pStyle w:val="21"/>
        <w:shd w:val="clear" w:color="auto" w:fill="auto"/>
        <w:spacing w:line="274" w:lineRule="exact"/>
        <w:ind w:firstLine="320"/>
        <w:jc w:val="both"/>
      </w:pPr>
      <w:r>
        <w:t>Наш регион в XVIII в.</w:t>
      </w:r>
    </w:p>
    <w:p w:rsidR="00B1066C" w:rsidRDefault="00B1066C" w:rsidP="00CB637F">
      <w:pPr>
        <w:pStyle w:val="61"/>
        <w:shd w:val="clear" w:color="auto" w:fill="auto"/>
        <w:spacing w:before="0" w:line="274" w:lineRule="exact"/>
        <w:ind w:firstLine="320"/>
        <w:jc w:val="both"/>
      </w:pPr>
      <w:r>
        <w:t>Российсская империя в Х</w:t>
      </w:r>
      <w:r>
        <w:rPr>
          <w:lang w:val="en-US"/>
        </w:rPr>
        <w:t>I</w:t>
      </w:r>
      <w:r>
        <w:t>Х — начале XX вв.</w:t>
      </w:r>
    </w:p>
    <w:p w:rsidR="00B1066C" w:rsidRDefault="00B1066C" w:rsidP="00CB637F">
      <w:pPr>
        <w:pStyle w:val="61"/>
        <w:shd w:val="clear" w:color="auto" w:fill="auto"/>
        <w:spacing w:before="0" w:line="274" w:lineRule="exact"/>
        <w:ind w:firstLine="320"/>
        <w:jc w:val="both"/>
      </w:pPr>
      <w:r>
        <w:lastRenderedPageBreak/>
        <w:t>Россия на пути к реформам (1801-1861)</w:t>
      </w:r>
    </w:p>
    <w:p w:rsidR="00B1066C" w:rsidRDefault="00B1066C" w:rsidP="00CB637F">
      <w:pPr>
        <w:pStyle w:val="61"/>
        <w:shd w:val="clear" w:color="auto" w:fill="auto"/>
        <w:spacing w:before="0" w:line="274" w:lineRule="exact"/>
        <w:ind w:firstLine="320"/>
        <w:jc w:val="both"/>
      </w:pPr>
      <w:r>
        <w:t>Александровская эпоха: государственный либерализм</w:t>
      </w:r>
    </w:p>
    <w:p w:rsidR="00B1066C" w:rsidRDefault="00B1066C" w:rsidP="00CB637F">
      <w:pPr>
        <w:pStyle w:val="21"/>
        <w:shd w:val="clear" w:color="auto" w:fill="auto"/>
        <w:spacing w:line="274" w:lineRule="exact"/>
        <w:ind w:firstLine="320"/>
        <w:jc w:val="both"/>
      </w:pPr>
      <w: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B1066C" w:rsidRDefault="00B1066C" w:rsidP="00CB637F">
      <w:pPr>
        <w:pStyle w:val="61"/>
        <w:shd w:val="clear" w:color="auto" w:fill="auto"/>
        <w:spacing w:before="0" w:line="274" w:lineRule="exact"/>
        <w:ind w:firstLine="320"/>
        <w:jc w:val="both"/>
      </w:pPr>
      <w:r>
        <w:t>Отечественная война 1812 г.</w:t>
      </w:r>
    </w:p>
    <w:p w:rsidR="00B1066C" w:rsidRDefault="00B1066C" w:rsidP="00CB637F">
      <w:pPr>
        <w:pStyle w:val="21"/>
        <w:shd w:val="clear" w:color="auto" w:fill="auto"/>
        <w:spacing w:line="274" w:lineRule="exact"/>
        <w:ind w:firstLine="320"/>
        <w:jc w:val="both"/>
      </w:pPr>
      <w:r>
        <w:t xml:space="preserve">Эпоха 1812 года. Война России с Францией </w:t>
      </w:r>
      <w:r w:rsidRPr="008B7F04">
        <w:rPr>
          <w:lang w:eastAsia="ja-JP"/>
        </w:rPr>
        <w:t>1805</w:t>
      </w:r>
      <w:r>
        <w:t xml:space="preserve">-1807 гг. Тильзитский мир. Война со Швецией 1809 г. и присоединение Финляндии. Война с Турцией и Бухарестский мир 1812 г. Отечественная война </w:t>
      </w:r>
      <w:r w:rsidRPr="008B7F04">
        <w:rPr>
          <w:lang w:eastAsia="ja-JP"/>
        </w:rPr>
        <w:t xml:space="preserve">1812 </w:t>
      </w:r>
      <w:r>
        <w:t>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B1066C" w:rsidRDefault="00B1066C" w:rsidP="00CB637F">
      <w:pPr>
        <w:pStyle w:val="21"/>
        <w:shd w:val="clear" w:color="auto" w:fill="auto"/>
        <w:spacing w:line="274" w:lineRule="exact"/>
        <w:ind w:firstLine="320"/>
        <w:jc w:val="both"/>
      </w:pPr>
      <w:r>
        <w:t xml:space="preserve">Либеральные и охранительные тенденции во внутренней политике. Польская конституция 1815 г. </w:t>
      </w:r>
      <w:r>
        <w:rPr>
          <w:rStyle w:val="29"/>
        </w:rPr>
        <w:t xml:space="preserve">Военные поселения. Дворянская оппозиция самодержавию. </w:t>
      </w:r>
      <w:r>
        <w:t>Тайные организации: Союз спасения, Союз благоденствия, Северное и Южное общества. Восстание декабристов 14 декабря 1825 г.</w:t>
      </w:r>
    </w:p>
    <w:p w:rsidR="00B1066C" w:rsidRDefault="00B1066C" w:rsidP="00CB637F">
      <w:pPr>
        <w:pStyle w:val="61"/>
        <w:shd w:val="clear" w:color="auto" w:fill="auto"/>
        <w:spacing w:before="0" w:line="274" w:lineRule="exact"/>
        <w:ind w:firstLine="320"/>
        <w:jc w:val="both"/>
      </w:pPr>
      <w:r>
        <w:t>Николаевское самодержавие: государственный консерватизм</w:t>
      </w:r>
    </w:p>
    <w:p w:rsidR="00B1066C" w:rsidRDefault="00B1066C" w:rsidP="00CB637F">
      <w:pPr>
        <w:pStyle w:val="21"/>
        <w:shd w:val="clear" w:color="auto" w:fill="auto"/>
        <w:spacing w:line="274" w:lineRule="exact"/>
        <w:ind w:firstLine="320"/>
        <w:jc w:val="both"/>
      </w:pPr>
      <w: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rStyle w:val="29"/>
        </w:rPr>
        <w:t>централизация управления, политическая полиция, кодификация законов, цензура, попечительство об образовании.</w:t>
      </w:r>
      <w:r>
        <w:t xml:space="preserve">Крестьянский вопрос. Реформа государственных крестьян П.Д. Киселева 1837-1841 гг. Официальная идеология: «православие, самодержавие, народность». </w:t>
      </w:r>
      <w:r>
        <w:rPr>
          <w:rStyle w:val="29"/>
        </w:rPr>
        <w:t>Формирование профессиональной бюрократии. Прогрессивное чиновничество: у истоков либерального реформаторства.</w:t>
      </w:r>
    </w:p>
    <w:p w:rsidR="00B1066C" w:rsidRDefault="00B1066C" w:rsidP="00CB637F">
      <w:pPr>
        <w:pStyle w:val="21"/>
        <w:shd w:val="clear" w:color="auto" w:fill="auto"/>
        <w:spacing w:line="274" w:lineRule="exact"/>
        <w:ind w:firstLine="320"/>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B1066C" w:rsidRDefault="00B1066C" w:rsidP="00CB637F">
      <w:pPr>
        <w:pStyle w:val="61"/>
        <w:shd w:val="clear" w:color="auto" w:fill="auto"/>
        <w:spacing w:before="0" w:line="274" w:lineRule="exact"/>
        <w:ind w:firstLine="320"/>
        <w:jc w:val="both"/>
      </w:pPr>
      <w:r>
        <w:t>Крепостнический социум. Деревня и город</w:t>
      </w:r>
    </w:p>
    <w:p w:rsidR="00B1066C" w:rsidRDefault="00B1066C" w:rsidP="00CB637F">
      <w:pPr>
        <w:pStyle w:val="21"/>
        <w:shd w:val="clear" w:color="auto" w:fill="auto"/>
        <w:spacing w:line="274" w:lineRule="exact"/>
        <w:ind w:firstLine="320"/>
        <w:jc w:val="both"/>
      </w:pPr>
      <w:r>
        <w:t xml:space="preserve">Сословная структура российского общества. Крепостное хозяйство. </w:t>
      </w:r>
      <w:r>
        <w:rPr>
          <w:rStyle w:val="29"/>
        </w:rPr>
        <w:t xml:space="preserve">Помещик и крестьянин, конфликты и сотрудничество. </w:t>
      </w:r>
      <w:r>
        <w:t xml:space="preserve">Промышленный переворот и его особенности в России. Начало железнодорожного строительства. </w:t>
      </w:r>
      <w:r>
        <w:rPr>
          <w:rStyle w:val="29"/>
        </w:rPr>
        <w:t>Москва и Петербург: спор двух столиц.</w:t>
      </w:r>
      <w:r>
        <w:t>Города как административные, торговые и промышленные центры. Городское самоуправление.</w:t>
      </w:r>
    </w:p>
    <w:p w:rsidR="00B1066C" w:rsidRDefault="00B1066C" w:rsidP="00CB637F">
      <w:pPr>
        <w:pStyle w:val="61"/>
        <w:shd w:val="clear" w:color="auto" w:fill="auto"/>
        <w:spacing w:before="0" w:line="274" w:lineRule="exact"/>
        <w:ind w:firstLine="320"/>
        <w:jc w:val="both"/>
      </w:pPr>
      <w:r>
        <w:t>Культурное пространство империи в первой половине ХТХ в.</w:t>
      </w:r>
    </w:p>
    <w:p w:rsidR="00B1066C" w:rsidRDefault="00B1066C" w:rsidP="00CB637F">
      <w:pPr>
        <w:pStyle w:val="21"/>
        <w:shd w:val="clear" w:color="auto" w:fill="auto"/>
        <w:spacing w:line="274" w:lineRule="exact"/>
        <w:ind w:firstLine="320"/>
        <w:jc w:val="both"/>
      </w:pPr>
      <w: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rStyle w:val="29"/>
        </w:rPr>
        <w:t>Культура повседневности: обретение комфорта. Жизнь в городе и в усадьбе.</w:t>
      </w:r>
      <w:r>
        <w:t>Российская культура как часть европейской культуры.</w:t>
      </w:r>
    </w:p>
    <w:p w:rsidR="00B1066C" w:rsidRDefault="00B1066C" w:rsidP="00CB637F">
      <w:pPr>
        <w:pStyle w:val="61"/>
        <w:shd w:val="clear" w:color="auto" w:fill="auto"/>
        <w:spacing w:before="0" w:line="274" w:lineRule="exact"/>
        <w:ind w:firstLine="320"/>
        <w:jc w:val="both"/>
      </w:pPr>
      <w:r>
        <w:t>Пространство империи: этнокультурный облик страны</w:t>
      </w:r>
    </w:p>
    <w:p w:rsidR="00B1066C" w:rsidRDefault="00B1066C" w:rsidP="00CB637F">
      <w:pPr>
        <w:pStyle w:val="21"/>
        <w:shd w:val="clear" w:color="auto" w:fill="auto"/>
        <w:spacing w:line="274" w:lineRule="exact"/>
        <w:ind w:firstLine="320"/>
        <w:jc w:val="both"/>
      </w:pPr>
      <w:r>
        <w:t xml:space="preserve">Народы России в первой половине XIX в. Многообразие культур и религии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rStyle w:val="29"/>
        </w:rPr>
        <w:t>Польское восстание 1830-1831 гг.</w:t>
      </w:r>
      <w:r>
        <w:t>Присоединение Грузии и Закавказья. Кавказская война. Движение Шамиля.</w:t>
      </w:r>
    </w:p>
    <w:p w:rsidR="00B1066C" w:rsidRDefault="00B1066C" w:rsidP="00CB637F">
      <w:pPr>
        <w:pStyle w:val="61"/>
        <w:shd w:val="clear" w:color="auto" w:fill="auto"/>
        <w:spacing w:before="0" w:line="274" w:lineRule="exact"/>
        <w:ind w:firstLine="320"/>
        <w:jc w:val="both"/>
      </w:pPr>
      <w:r>
        <w:t>Формирование гражданского правосознания. Основные течения общественной мысли</w:t>
      </w:r>
    </w:p>
    <w:p w:rsidR="00B1066C" w:rsidRDefault="00B1066C" w:rsidP="00CB637F">
      <w:pPr>
        <w:pStyle w:val="171"/>
        <w:shd w:val="clear" w:color="auto" w:fill="auto"/>
        <w:ind w:firstLine="320"/>
      </w:pPr>
      <w:r>
        <w:rPr>
          <w:rStyle w:val="173"/>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t>Эволющя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B1066C" w:rsidRDefault="00B1066C" w:rsidP="00CB637F">
      <w:pPr>
        <w:pStyle w:val="21"/>
        <w:shd w:val="clear" w:color="auto" w:fill="auto"/>
        <w:spacing w:line="274" w:lineRule="exact"/>
        <w:ind w:firstLine="340"/>
        <w:jc w:val="both"/>
      </w:pPr>
      <w:r>
        <w:t xml:space="preserve">Общественная жизнь в 1830 </w:t>
      </w:r>
      <w:r>
        <w:rPr>
          <w:rStyle w:val="21pt"/>
        </w:rPr>
        <w:t>—1850-е</w:t>
      </w:r>
      <w:r>
        <w:t xml:space="preserve"> гг. Роль литературы, печати, университетов в формировании независимого общественного мнения. Общественная мысль: официальная </w:t>
      </w:r>
      <w:r>
        <w:lastRenderedPageBreak/>
        <w:t xml:space="preserve">идеология, славянофилы и западники, зарождение социалистической мысли. </w:t>
      </w:r>
      <w:r>
        <w:rPr>
          <w:rStyle w:val="29"/>
        </w:rP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B1066C" w:rsidRDefault="00B1066C" w:rsidP="00CB637F">
      <w:pPr>
        <w:pStyle w:val="61"/>
        <w:shd w:val="clear" w:color="auto" w:fill="auto"/>
        <w:spacing w:before="0" w:line="274" w:lineRule="exact"/>
        <w:ind w:firstLine="340"/>
        <w:jc w:val="both"/>
      </w:pPr>
      <w:r>
        <w:t>Россия в эпоху реформ</w:t>
      </w:r>
    </w:p>
    <w:p w:rsidR="00B1066C" w:rsidRDefault="00B1066C" w:rsidP="00CB637F">
      <w:pPr>
        <w:pStyle w:val="36"/>
        <w:keepNext/>
        <w:keepLines/>
        <w:shd w:val="clear" w:color="auto" w:fill="auto"/>
        <w:spacing w:before="0" w:after="0"/>
        <w:ind w:firstLine="340"/>
        <w:jc w:val="both"/>
      </w:pPr>
      <w:bookmarkStart w:id="81" w:name="bookmark94"/>
      <w:r w:rsidRPr="008B7F04">
        <w:rPr>
          <w:lang w:eastAsia="ja-JP"/>
        </w:rPr>
        <w:t>11</w:t>
      </w:r>
      <w:r>
        <w:t>реобразования Александра II: социальная и правовая модернизация</w:t>
      </w:r>
      <w:bookmarkEnd w:id="81"/>
    </w:p>
    <w:p w:rsidR="00B1066C" w:rsidRDefault="00B1066C" w:rsidP="00CB637F">
      <w:pPr>
        <w:pStyle w:val="21"/>
        <w:shd w:val="clear" w:color="auto" w:fill="auto"/>
        <w:spacing w:line="274" w:lineRule="exact"/>
        <w:ind w:firstLine="340"/>
        <w:jc w:val="both"/>
      </w:pPr>
      <w: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rStyle w:val="29"/>
        </w:rPr>
        <w:t xml:space="preserve">Утверждение начал всесословности в правовом строе страны. </w:t>
      </w:r>
      <w:r>
        <w:t>Конституционный вопрос.</w:t>
      </w:r>
    </w:p>
    <w:p w:rsidR="00B1066C" w:rsidRDefault="00B1066C" w:rsidP="00CB637F">
      <w:pPr>
        <w:pStyle w:val="21"/>
        <w:shd w:val="clear" w:color="auto" w:fill="auto"/>
        <w:spacing w:line="274" w:lineRule="exact"/>
        <w:ind w:firstLine="340"/>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B1066C" w:rsidRDefault="00B1066C" w:rsidP="00CB637F">
      <w:pPr>
        <w:pStyle w:val="61"/>
        <w:shd w:val="clear" w:color="auto" w:fill="auto"/>
        <w:spacing w:before="0" w:line="274" w:lineRule="exact"/>
        <w:ind w:firstLine="340"/>
        <w:jc w:val="both"/>
      </w:pPr>
      <w:r>
        <w:t>«Народное самодержавие» Александра III</w:t>
      </w:r>
    </w:p>
    <w:p w:rsidR="00B1066C" w:rsidRDefault="00B1066C" w:rsidP="00CB637F">
      <w:pPr>
        <w:pStyle w:val="21"/>
        <w:shd w:val="clear" w:color="auto" w:fill="auto"/>
        <w:spacing w:line="274" w:lineRule="exact"/>
        <w:ind w:firstLine="340"/>
        <w:jc w:val="both"/>
      </w:pPr>
      <w:r>
        <w:t xml:space="preserve">Идеология самобытного развития России. Государственный национализм. Реформы и «контрреформы». </w:t>
      </w:r>
      <w:r>
        <w:rPr>
          <w:rStyle w:val="29"/>
        </w:rPr>
        <w:t xml:space="preserve">Политика консервативной стабилизации. Ограничение общественной самодеятельности. </w:t>
      </w:r>
      <w:r>
        <w:t xml:space="preserve">Местное самоуправление и самодержавие. Независимость суда и администрация. </w:t>
      </w:r>
      <w:r>
        <w:rPr>
          <w:rStyle w:val="29"/>
        </w:rPr>
        <w:t xml:space="preserve">Права университетов и власть попечителей. </w:t>
      </w:r>
      <w:r>
        <w:t xml:space="preserve">Печать и цензура. Экономическая модернизация через государственное вмешательство в экономику. Форсированное развитие промышленности. </w:t>
      </w:r>
      <w:r>
        <w:rPr>
          <w:rStyle w:val="29"/>
        </w:rPr>
        <w:t>Финансовая политика. Консервация аграрных отношений.</w:t>
      </w:r>
    </w:p>
    <w:p w:rsidR="00B1066C" w:rsidRDefault="00B1066C" w:rsidP="00CB637F">
      <w:pPr>
        <w:pStyle w:val="21"/>
        <w:shd w:val="clear" w:color="auto" w:fill="auto"/>
        <w:spacing w:line="274" w:lineRule="exact"/>
        <w:ind w:firstLine="340"/>
        <w:jc w:val="both"/>
      </w:pPr>
      <w:r>
        <w:t xml:space="preserve">Пространство империи. Основные сферы и направления внешнеполитических интересов. Упрочение статуса великой державы. </w:t>
      </w:r>
      <w:r>
        <w:rPr>
          <w:rStyle w:val="29"/>
        </w:rPr>
        <w:t>Освоение государственной территории.</w:t>
      </w:r>
    </w:p>
    <w:p w:rsidR="00B1066C" w:rsidRDefault="00B1066C" w:rsidP="00CB637F">
      <w:pPr>
        <w:pStyle w:val="61"/>
        <w:shd w:val="clear" w:color="auto" w:fill="auto"/>
        <w:spacing w:before="0" w:line="274" w:lineRule="exact"/>
        <w:ind w:firstLine="340"/>
        <w:jc w:val="both"/>
      </w:pPr>
      <w:r w:rsidRPr="008B7F04">
        <w:rPr>
          <w:lang w:eastAsia="ja-JP"/>
        </w:rPr>
        <w:t>110</w:t>
      </w:r>
      <w:r>
        <w:t>реформенный социум. Сельское хозяйство и промышленность</w:t>
      </w:r>
    </w:p>
    <w:p w:rsidR="00B1066C" w:rsidRDefault="00B1066C" w:rsidP="00CB637F">
      <w:pPr>
        <w:pStyle w:val="21"/>
        <w:shd w:val="clear" w:color="auto" w:fill="auto"/>
        <w:spacing w:line="274" w:lineRule="exact"/>
        <w:ind w:firstLine="340"/>
        <w:jc w:val="both"/>
      </w:pPr>
      <w: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rStyle w:val="29"/>
        </w:rPr>
        <w:t xml:space="preserve">Помещичье «оскудение». Социальные типы крестьян и помещиков. </w:t>
      </w:r>
      <w:r>
        <w:t>Дворяне-предприниматели.</w:t>
      </w:r>
    </w:p>
    <w:p w:rsidR="00B1066C" w:rsidRDefault="00B1066C" w:rsidP="00CB637F">
      <w:pPr>
        <w:pStyle w:val="21"/>
        <w:shd w:val="clear" w:color="auto" w:fill="auto"/>
        <w:spacing w:line="274" w:lineRule="exact"/>
        <w:ind w:firstLine="340"/>
        <w:jc w:val="both"/>
      </w:pPr>
      <w: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rStyle w:val="29"/>
        </w:rPr>
        <w:t>Государственные, общественные и частнопредпринимательские способы его решения.</w:t>
      </w:r>
    </w:p>
    <w:p w:rsidR="00B1066C" w:rsidRDefault="00B1066C" w:rsidP="00CB637F">
      <w:pPr>
        <w:pStyle w:val="61"/>
        <w:shd w:val="clear" w:color="auto" w:fill="auto"/>
        <w:spacing w:before="0" w:line="274" w:lineRule="exact"/>
        <w:ind w:firstLine="340"/>
        <w:jc w:val="both"/>
      </w:pPr>
      <w:r>
        <w:t>Культурное пространство империи во второй половине ХТХ в.</w:t>
      </w:r>
    </w:p>
    <w:p w:rsidR="00B1066C" w:rsidRDefault="00B1066C" w:rsidP="00CB637F">
      <w:pPr>
        <w:pStyle w:val="21"/>
        <w:shd w:val="clear" w:color="auto" w:fill="auto"/>
        <w:spacing w:line="274" w:lineRule="exact"/>
        <w:ind w:firstLine="340"/>
        <w:jc w:val="both"/>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Style w:val="29"/>
        </w:rPr>
        <w:t xml:space="preserve">Роль печатного слова в формировании общественного мнения. Народная, элитарная и массовая культура. </w:t>
      </w:r>
      <w: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B1066C" w:rsidRDefault="00B1066C" w:rsidP="00CB637F">
      <w:pPr>
        <w:pStyle w:val="61"/>
        <w:shd w:val="clear" w:color="auto" w:fill="auto"/>
        <w:spacing w:before="0" w:line="274" w:lineRule="exact"/>
        <w:ind w:firstLine="340"/>
        <w:jc w:val="both"/>
      </w:pPr>
      <w:r>
        <w:t>Этнокультурный облик империи</w:t>
      </w:r>
    </w:p>
    <w:p w:rsidR="00B1066C" w:rsidRDefault="00B1066C" w:rsidP="00CB637F">
      <w:pPr>
        <w:pStyle w:val="21"/>
        <w:shd w:val="clear" w:color="auto" w:fill="auto"/>
        <w:spacing w:line="274" w:lineRule="exact"/>
        <w:ind w:firstLine="340"/>
        <w:jc w:val="both"/>
        <w:sectPr w:rsidR="00B1066C" w:rsidSect="00CB637F">
          <w:footerReference w:type="even" r:id="rId27"/>
          <w:footerReference w:type="default" r:id="rId28"/>
          <w:pgSz w:w="11900" w:h="16840"/>
          <w:pgMar w:top="619" w:right="685" w:bottom="1029" w:left="1077" w:header="0" w:footer="3" w:gutter="0"/>
          <w:cols w:space="720"/>
          <w:noEndnote/>
          <w:docGrid w:linePitch="360"/>
        </w:sectPr>
      </w:pPr>
      <w: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rStyle w:val="29"/>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w:t>
      </w:r>
      <w:r>
        <w:t>Национальные движения народов России. Взаимодействие национальных культур и народов.</w:t>
      </w:r>
    </w:p>
    <w:p w:rsidR="00B1066C" w:rsidRDefault="00B1066C" w:rsidP="00CB637F">
      <w:pPr>
        <w:pStyle w:val="36"/>
        <w:keepNext/>
        <w:keepLines/>
        <w:shd w:val="clear" w:color="auto" w:fill="auto"/>
        <w:spacing w:before="0" w:after="0"/>
        <w:ind w:firstLine="320"/>
        <w:jc w:val="both"/>
      </w:pPr>
      <w:bookmarkStart w:id="82" w:name="bookmark95"/>
      <w:r>
        <w:lastRenderedPageBreak/>
        <w:t>Формирование гражданского общества и основные направления общественных движений</w:t>
      </w:r>
      <w:bookmarkEnd w:id="82"/>
    </w:p>
    <w:p w:rsidR="00B1066C" w:rsidRDefault="00B1066C" w:rsidP="00CB637F">
      <w:pPr>
        <w:pStyle w:val="21"/>
        <w:shd w:val="clear" w:color="auto" w:fill="auto"/>
        <w:spacing w:line="274" w:lineRule="exact"/>
        <w:ind w:firstLine="320"/>
        <w:jc w:val="both"/>
      </w:pPr>
      <w:r>
        <w:t xml:space="preserve">Общественная жизнь в 1860 -1890-х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rStyle w:val="29"/>
        </w:rPr>
        <w:t>Студенческое движение. Рабочее движение. Женское движение.</w:t>
      </w:r>
    </w:p>
    <w:p w:rsidR="00B1066C" w:rsidRDefault="00B1066C" w:rsidP="00CB637F">
      <w:pPr>
        <w:pStyle w:val="21"/>
        <w:shd w:val="clear" w:color="auto" w:fill="auto"/>
        <w:tabs>
          <w:tab w:val="left" w:pos="3091"/>
        </w:tabs>
        <w:spacing w:line="274" w:lineRule="exact"/>
        <w:ind w:firstLine="320"/>
        <w:jc w:val="both"/>
      </w:pPr>
      <w:r>
        <w:t xml:space="preserve">Идейные течения и общественное движение. </w:t>
      </w:r>
      <w:r>
        <w:rPr>
          <w:rStyle w:val="29"/>
        </w:rPr>
        <w:t xml:space="preserve">Влияние позитивизма, дарвинизма, марксизма и других направлений европейской общественной мысли. </w:t>
      </w:r>
      <w:r>
        <w:t>Консервативная мысль. Национализм. Либерализм и его особенности в России. Русский социализм. Русский анархизм. Формы политической оппозиции:</w:t>
      </w:r>
      <w:r>
        <w:tab/>
        <w:t>земское движение, революционное подполье и эмиграция.</w:t>
      </w:r>
    </w:p>
    <w:p w:rsidR="00B1066C" w:rsidRDefault="00B1066C" w:rsidP="00CB637F">
      <w:pPr>
        <w:pStyle w:val="171"/>
        <w:shd w:val="clear" w:color="auto" w:fill="auto"/>
      </w:pPr>
      <w:r>
        <w:rPr>
          <w:rStyle w:val="173"/>
        </w:rPr>
        <w:t xml:space="preserve">Народничество и его эволюция. </w:t>
      </w:r>
      <w: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rStyle w:val="173"/>
        </w:rPr>
        <w:t xml:space="preserve">Политический терроризм. Распространение марксизма и формирование социал-демократии. </w:t>
      </w:r>
      <w:r>
        <w:t>Группа «Освобождение труда». «Союз борьбы за освобождение рабочего класса». I съезд РСДРП.</w:t>
      </w:r>
    </w:p>
    <w:p w:rsidR="00B1066C" w:rsidRDefault="00B1066C" w:rsidP="00CB637F">
      <w:pPr>
        <w:pStyle w:val="61"/>
        <w:shd w:val="clear" w:color="auto" w:fill="auto"/>
        <w:spacing w:before="0" w:line="274" w:lineRule="exact"/>
        <w:ind w:firstLine="320"/>
        <w:jc w:val="both"/>
      </w:pPr>
      <w:r>
        <w:t xml:space="preserve">Кризис империи в начале </w:t>
      </w:r>
      <w:r>
        <w:rPr>
          <w:rStyle w:val="62"/>
        </w:rPr>
        <w:t xml:space="preserve">XX </w:t>
      </w:r>
      <w:r>
        <w:t>века</w:t>
      </w:r>
    </w:p>
    <w:p w:rsidR="00B1066C" w:rsidRDefault="00B1066C" w:rsidP="00CB637F">
      <w:pPr>
        <w:pStyle w:val="21"/>
        <w:shd w:val="clear" w:color="auto" w:fill="auto"/>
        <w:tabs>
          <w:tab w:val="left" w:pos="3382"/>
        </w:tabs>
        <w:spacing w:line="274" w:lineRule="exact"/>
        <w:ind w:firstLine="320"/>
        <w:jc w:val="both"/>
      </w:pPr>
      <w:r>
        <w:t>На пороге нового века:</w:t>
      </w:r>
      <w:r>
        <w:tab/>
        <w:t>динамика и противоречия развития Экономический рост.</w:t>
      </w:r>
    </w:p>
    <w:p w:rsidR="00B1066C" w:rsidRDefault="00B1066C" w:rsidP="00CB637F">
      <w:pPr>
        <w:pStyle w:val="21"/>
        <w:shd w:val="clear" w:color="auto" w:fill="auto"/>
        <w:spacing w:line="274" w:lineRule="exact"/>
        <w:ind w:firstLine="0"/>
        <w:jc w:val="both"/>
      </w:pPr>
      <w:r>
        <w:t xml:space="preserve">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rStyle w:val="29"/>
        </w:rPr>
        <w:t xml:space="preserve">Отечественный и иностранный капитал, его роль в индустриализации страны. </w:t>
      </w:r>
      <w:r>
        <w:t>Россия - мировой экспортер хлеба. Аграрный вопрос.</w:t>
      </w:r>
    </w:p>
    <w:p w:rsidR="00B1066C" w:rsidRDefault="00B1066C" w:rsidP="00CB637F">
      <w:pPr>
        <w:pStyle w:val="21"/>
        <w:shd w:val="clear" w:color="auto" w:fill="auto"/>
        <w:spacing w:line="274" w:lineRule="exact"/>
        <w:ind w:firstLine="320"/>
        <w:jc w:val="both"/>
      </w:pPr>
      <w: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rStyle w:val="29"/>
        </w:rPr>
        <w:t>Положение женщины в обществе. Церковь в условиях кризиса имперской идеологии. Распространение светской этики и культуры.</w:t>
      </w:r>
    </w:p>
    <w:p w:rsidR="00B1066C" w:rsidRDefault="00B1066C" w:rsidP="00CB637F">
      <w:pPr>
        <w:pStyle w:val="21"/>
        <w:shd w:val="clear" w:color="auto" w:fill="auto"/>
        <w:spacing w:after="240" w:line="274" w:lineRule="exact"/>
        <w:ind w:firstLine="320"/>
        <w:jc w:val="both"/>
      </w:pPr>
      <w:r>
        <w:t>Имперский центр и регионы. Национальная политика, этнические элиты и национально</w:t>
      </w:r>
      <w:r>
        <w:softHyphen/>
        <w:t>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B1066C" w:rsidRDefault="00B1066C" w:rsidP="00CB637F">
      <w:pPr>
        <w:pStyle w:val="36"/>
        <w:keepNext/>
        <w:keepLines/>
        <w:shd w:val="clear" w:color="auto" w:fill="auto"/>
        <w:spacing w:before="0" w:after="0"/>
        <w:ind w:firstLine="320"/>
        <w:jc w:val="both"/>
      </w:pPr>
      <w:bookmarkStart w:id="83" w:name="bookmark96"/>
      <w:r>
        <w:t>Первая российская революция 1905-1907 гг. Начало парламентаризма</w:t>
      </w:r>
      <w:bookmarkEnd w:id="83"/>
    </w:p>
    <w:p w:rsidR="00B1066C" w:rsidRDefault="00B1066C" w:rsidP="00CB637F">
      <w:pPr>
        <w:pStyle w:val="21"/>
        <w:shd w:val="clear" w:color="auto" w:fill="auto"/>
        <w:spacing w:line="274" w:lineRule="exact"/>
        <w:ind w:firstLine="320"/>
        <w:jc w:val="both"/>
      </w:pPr>
      <w:r>
        <w:t xml:space="preserve">Николай II и его окружение. Деятельность В.К. Плеве на посту министра внутренних дел. Оппозиционное либеральное движение. </w:t>
      </w:r>
      <w:r>
        <w:rPr>
          <w:rStyle w:val="29"/>
        </w:rPr>
        <w:t>«Союз освобождения». «Банкетная кампания».</w:t>
      </w:r>
    </w:p>
    <w:p w:rsidR="00B1066C" w:rsidRDefault="00B1066C" w:rsidP="00CB637F">
      <w:pPr>
        <w:pStyle w:val="21"/>
        <w:shd w:val="clear" w:color="auto" w:fill="auto"/>
        <w:spacing w:line="274" w:lineRule="exact"/>
        <w:ind w:firstLine="320"/>
        <w:jc w:val="both"/>
      </w:pPr>
      <w:r>
        <w:t xml:space="preserve">Предпосылки Первой российской революции. Формы социальных протестов. Борьба профессиональных революционеров с государством. </w:t>
      </w:r>
      <w:r w:rsidRPr="008B7F04">
        <w:rPr>
          <w:rStyle w:val="2Constantia6"/>
          <w:lang w:val="ru-RU"/>
        </w:rPr>
        <w:t>110</w:t>
      </w:r>
      <w:r>
        <w:rPr>
          <w:rStyle w:val="29"/>
        </w:rPr>
        <w:t>литический терроризм.</w:t>
      </w:r>
    </w:p>
    <w:p w:rsidR="00B1066C" w:rsidRDefault="00B1066C" w:rsidP="00CB637F">
      <w:pPr>
        <w:pStyle w:val="21"/>
        <w:shd w:val="clear" w:color="auto" w:fill="auto"/>
        <w:spacing w:line="274" w:lineRule="exact"/>
        <w:ind w:firstLine="320"/>
        <w:jc w:val="both"/>
      </w:pPr>
      <w: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B1066C" w:rsidRDefault="00B1066C" w:rsidP="00CB637F">
      <w:pPr>
        <w:pStyle w:val="21"/>
        <w:shd w:val="clear" w:color="auto" w:fill="auto"/>
        <w:spacing w:line="274" w:lineRule="exact"/>
        <w:ind w:firstLine="320"/>
        <w:jc w:val="both"/>
      </w:pPr>
      <w:r>
        <w:t xml:space="preserve">Формирование многопартийной системы. Политические партии, массовые движения и их лидеры. </w:t>
      </w:r>
      <w:r>
        <w:rPr>
          <w:rStyle w:val="29"/>
        </w:rPr>
        <w:t>Неонароднические партии и организации (социалисты-революционеры).</w:t>
      </w:r>
      <w:r>
        <w:t xml:space="preserve">Социал- демократия: большевики и меньшевики. Либеральные партии (кадеты, октябристы). </w:t>
      </w:r>
      <w:r>
        <w:rPr>
          <w:rStyle w:val="29"/>
        </w:rPr>
        <w:t>Национальные партии.</w:t>
      </w:r>
      <w:r>
        <w:t xml:space="preserve">Правомонархические партии в борьбе с революцией. Советы и профсоюзы. Декабрьское </w:t>
      </w:r>
      <w:r w:rsidRPr="008B7F04">
        <w:rPr>
          <w:lang w:eastAsia="ja-JP"/>
        </w:rPr>
        <w:t xml:space="preserve">1905 </w:t>
      </w:r>
      <w:r>
        <w:t>г. вооруженное восстание в Москве. Особенности революционных выступлений в 1906-1907 гг.</w:t>
      </w:r>
    </w:p>
    <w:p w:rsidR="00B1066C" w:rsidRDefault="00B1066C" w:rsidP="00CB637F">
      <w:pPr>
        <w:pStyle w:val="171"/>
        <w:shd w:val="clear" w:color="auto" w:fill="auto"/>
        <w:ind w:firstLine="320"/>
      </w:pPr>
      <w:r>
        <w:t>Избирательный закон 11 декабря 1905 г. Избирательная кампания в I Государственную думу. Основные государственные законы 23 апреля 1906 г.</w:t>
      </w:r>
      <w:r>
        <w:rPr>
          <w:rStyle w:val="173"/>
        </w:rPr>
        <w:t>Деятельность I и II Государственной думы: итоги и уроки.</w:t>
      </w:r>
    </w:p>
    <w:p w:rsidR="00B1066C" w:rsidRDefault="00B1066C" w:rsidP="00CB637F">
      <w:pPr>
        <w:pStyle w:val="61"/>
        <w:shd w:val="clear" w:color="auto" w:fill="auto"/>
        <w:spacing w:before="0" w:line="274" w:lineRule="exact"/>
        <w:ind w:firstLine="320"/>
        <w:jc w:val="both"/>
      </w:pPr>
      <w:r>
        <w:t>Общество и власть после революции</w:t>
      </w:r>
    </w:p>
    <w:p w:rsidR="00B1066C" w:rsidRDefault="00B1066C" w:rsidP="00CB637F">
      <w:pPr>
        <w:pStyle w:val="21"/>
        <w:shd w:val="clear" w:color="auto" w:fill="auto"/>
        <w:spacing w:line="274" w:lineRule="exact"/>
        <w:ind w:firstLine="320"/>
        <w:jc w:val="both"/>
      </w:pPr>
      <w: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rStyle w:val="29"/>
        </w:rPr>
        <w:t>Национальные партии и фракции в Государственной Думе.</w:t>
      </w:r>
    </w:p>
    <w:p w:rsidR="00B1066C" w:rsidRDefault="00B1066C" w:rsidP="00CB637F">
      <w:pPr>
        <w:pStyle w:val="21"/>
        <w:shd w:val="clear" w:color="auto" w:fill="auto"/>
        <w:spacing w:line="274" w:lineRule="exact"/>
        <w:ind w:firstLine="320"/>
        <w:jc w:val="both"/>
        <w:sectPr w:rsidR="00B1066C">
          <w:footerReference w:type="even" r:id="rId29"/>
          <w:pgSz w:w="11900" w:h="16840"/>
          <w:pgMar w:top="619" w:right="685" w:bottom="1029" w:left="1077" w:header="0" w:footer="3" w:gutter="0"/>
          <w:cols w:space="720"/>
          <w:noEndnote/>
          <w:docGrid w:linePitch="360"/>
        </w:sectPr>
      </w:pPr>
      <w:r>
        <w:t>Обострение международной обстановки. Блоковая система и участие в ней России. Россия в преддверии мировой катастрофы.</w:t>
      </w:r>
    </w:p>
    <w:p w:rsidR="00B1066C" w:rsidRDefault="00B1066C" w:rsidP="00CB637F">
      <w:pPr>
        <w:pStyle w:val="36"/>
        <w:keepNext/>
        <w:keepLines/>
        <w:shd w:val="clear" w:color="auto" w:fill="auto"/>
        <w:spacing w:before="0" w:after="0"/>
        <w:ind w:firstLine="320"/>
        <w:jc w:val="both"/>
      </w:pPr>
      <w:bookmarkStart w:id="84" w:name="bookmark97"/>
      <w:r>
        <w:lastRenderedPageBreak/>
        <w:t>«Серебряный век» российской культуры</w:t>
      </w:r>
      <w:bookmarkEnd w:id="84"/>
    </w:p>
    <w:p w:rsidR="00B1066C" w:rsidRDefault="00B1066C" w:rsidP="00CB637F">
      <w:pPr>
        <w:pStyle w:val="21"/>
        <w:shd w:val="clear" w:color="auto" w:fill="auto"/>
        <w:spacing w:line="274" w:lineRule="exact"/>
        <w:ind w:firstLine="320"/>
        <w:jc w:val="both"/>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B1066C" w:rsidRDefault="00B1066C" w:rsidP="00CB637F">
      <w:pPr>
        <w:pStyle w:val="21"/>
        <w:shd w:val="clear" w:color="auto" w:fill="auto"/>
        <w:spacing w:line="274" w:lineRule="exact"/>
        <w:ind w:firstLine="320"/>
        <w:jc w:val="both"/>
      </w:pPr>
      <w:r>
        <w:t>Развитие народного просвещения: попытка преодоления разрыва между образованным обществом и народом.</w:t>
      </w:r>
    </w:p>
    <w:p w:rsidR="00B1066C" w:rsidRDefault="00B1066C" w:rsidP="00CB637F">
      <w:pPr>
        <w:pStyle w:val="21"/>
        <w:shd w:val="clear" w:color="auto" w:fill="auto"/>
        <w:spacing w:line="274" w:lineRule="exact"/>
        <w:ind w:firstLine="320"/>
        <w:jc w:val="both"/>
      </w:pPr>
      <w: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B1066C" w:rsidRDefault="00B1066C" w:rsidP="00CB637F">
      <w:pPr>
        <w:pStyle w:val="61"/>
        <w:shd w:val="clear" w:color="auto" w:fill="auto"/>
        <w:spacing w:before="0" w:line="274" w:lineRule="exact"/>
        <w:ind w:firstLine="320"/>
        <w:jc w:val="both"/>
      </w:pPr>
      <w:r>
        <w:t>Региональный компонент</w:t>
      </w:r>
    </w:p>
    <w:p w:rsidR="00B1066C" w:rsidRDefault="00B1066C" w:rsidP="00CB637F">
      <w:pPr>
        <w:pStyle w:val="21"/>
        <w:shd w:val="clear" w:color="auto" w:fill="auto"/>
        <w:spacing w:after="240" w:line="274" w:lineRule="exact"/>
        <w:ind w:firstLine="320"/>
        <w:jc w:val="both"/>
      </w:pPr>
      <w:r>
        <w:t>Наш регион в XIX в.</w:t>
      </w:r>
    </w:p>
    <w:p w:rsidR="00B1066C" w:rsidRDefault="00B1066C" w:rsidP="00CB637F">
      <w:pPr>
        <w:pStyle w:val="36"/>
        <w:keepNext/>
        <w:keepLines/>
        <w:shd w:val="clear" w:color="auto" w:fill="auto"/>
        <w:spacing w:before="0" w:after="0"/>
        <w:ind w:firstLine="320"/>
        <w:jc w:val="both"/>
      </w:pPr>
      <w:bookmarkStart w:id="85" w:name="bookmark98"/>
      <w:r>
        <w:t>Всеобщая история</w:t>
      </w:r>
      <w:bookmarkEnd w:id="85"/>
    </w:p>
    <w:p w:rsidR="00B1066C" w:rsidRDefault="00B1066C" w:rsidP="00CB637F">
      <w:pPr>
        <w:pStyle w:val="61"/>
        <w:shd w:val="clear" w:color="auto" w:fill="auto"/>
        <w:spacing w:before="0" w:line="274" w:lineRule="exact"/>
        <w:ind w:firstLine="320"/>
        <w:jc w:val="both"/>
      </w:pPr>
      <w:r>
        <w:t>История Древнего мира</w:t>
      </w:r>
    </w:p>
    <w:p w:rsidR="00B1066C" w:rsidRDefault="00B1066C" w:rsidP="00CB637F">
      <w:pPr>
        <w:pStyle w:val="21"/>
        <w:shd w:val="clear" w:color="auto" w:fill="auto"/>
        <w:spacing w:line="274" w:lineRule="exact"/>
        <w:ind w:firstLine="320"/>
        <w:jc w:val="both"/>
      </w:pPr>
      <w: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B1066C" w:rsidRDefault="00B1066C" w:rsidP="00CB637F">
      <w:pPr>
        <w:pStyle w:val="21"/>
        <w:shd w:val="clear" w:color="auto" w:fill="auto"/>
        <w:spacing w:line="274" w:lineRule="exact"/>
        <w:ind w:firstLine="320"/>
        <w:jc w:val="both"/>
      </w:pPr>
      <w:r>
        <w:rPr>
          <w:rStyle w:val="25"/>
        </w:rPr>
        <w:t xml:space="preserve">Первобытность. </w:t>
      </w:r>
      <w: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B1066C" w:rsidRDefault="00B1066C" w:rsidP="00CB637F">
      <w:pPr>
        <w:pStyle w:val="21"/>
        <w:shd w:val="clear" w:color="auto" w:fill="auto"/>
        <w:spacing w:line="274" w:lineRule="exact"/>
        <w:ind w:firstLine="320"/>
        <w:jc w:val="both"/>
      </w:pPr>
      <w:r>
        <w:rPr>
          <w:rStyle w:val="25"/>
        </w:rPr>
        <w:t xml:space="preserve">Древний мир: </w:t>
      </w:r>
      <w:r>
        <w:t>понятие и хронология. Карта Древнего мира.</w:t>
      </w:r>
    </w:p>
    <w:p w:rsidR="00B1066C" w:rsidRDefault="00B1066C" w:rsidP="00CB637F">
      <w:pPr>
        <w:pStyle w:val="61"/>
        <w:shd w:val="clear" w:color="auto" w:fill="auto"/>
        <w:spacing w:before="0" w:line="274" w:lineRule="exact"/>
        <w:ind w:firstLine="320"/>
        <w:jc w:val="both"/>
      </w:pPr>
      <w:r>
        <w:t>Древний Восток</w:t>
      </w:r>
    </w:p>
    <w:p w:rsidR="00B1066C" w:rsidRDefault="00B1066C" w:rsidP="00CB637F">
      <w:pPr>
        <w:pStyle w:val="21"/>
        <w:shd w:val="clear" w:color="auto" w:fill="auto"/>
        <w:spacing w:line="274" w:lineRule="exact"/>
        <w:ind w:firstLine="320"/>
        <w:jc w:val="both"/>
      </w:pPr>
      <w:r>
        <w:t>Древние цивилизации Месопотамии. Условия жизни и занятия населения. Города- 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1066C" w:rsidRDefault="00B1066C" w:rsidP="00CB637F">
      <w:pPr>
        <w:pStyle w:val="21"/>
        <w:shd w:val="clear" w:color="auto" w:fill="auto"/>
        <w:spacing w:line="274" w:lineRule="exact"/>
        <w:ind w:firstLine="320"/>
        <w:jc w:val="both"/>
      </w:pPr>
      <w:r>
        <w:t xml:space="preserve">Древний Египет. Условия жизни и занятия населения. Управление государством (фараон, чиновники). Религиозные верования египтян. Жрецы. </w:t>
      </w:r>
      <w:r>
        <w:rPr>
          <w:rStyle w:val="210pt6"/>
        </w:rPr>
        <w:t>Фараон-реформатор Эхнатон.</w:t>
      </w:r>
      <w:r>
        <w:t xml:space="preserve"> Военные походы. Рабы. Познания древних египтян. Письменность. Храмы и пирамиды.</w:t>
      </w:r>
    </w:p>
    <w:p w:rsidR="00B1066C" w:rsidRDefault="00B1066C" w:rsidP="00CB637F">
      <w:pPr>
        <w:pStyle w:val="21"/>
        <w:shd w:val="clear" w:color="auto" w:fill="auto"/>
        <w:spacing w:line="274" w:lineRule="exact"/>
        <w:ind w:firstLine="320"/>
        <w:jc w:val="both"/>
      </w:pPr>
      <w: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1066C" w:rsidRDefault="00B1066C" w:rsidP="00CB637F">
      <w:pPr>
        <w:pStyle w:val="21"/>
        <w:shd w:val="clear" w:color="auto" w:fill="auto"/>
        <w:tabs>
          <w:tab w:val="left" w:pos="1472"/>
        </w:tabs>
        <w:spacing w:line="274" w:lineRule="exact"/>
        <w:ind w:firstLine="320"/>
        <w:jc w:val="both"/>
      </w:pPr>
      <w:r>
        <w:t>Ассирия:</w:t>
      </w:r>
      <w:r>
        <w:tab/>
        <w:t>завоевания ассирийцев, культурные сокровища Ниневии, гибель империи.</w:t>
      </w:r>
    </w:p>
    <w:p w:rsidR="00B1066C" w:rsidRDefault="00B1066C" w:rsidP="00CB637F">
      <w:pPr>
        <w:pStyle w:val="21"/>
        <w:shd w:val="clear" w:color="auto" w:fill="auto"/>
        <w:spacing w:line="274" w:lineRule="exact"/>
        <w:ind w:firstLine="0"/>
        <w:jc w:val="both"/>
      </w:pPr>
      <w:r>
        <w:t>Персидская держава: военные походы, управление империей.</w:t>
      </w:r>
    </w:p>
    <w:p w:rsidR="00B1066C" w:rsidRDefault="00B1066C" w:rsidP="00CB637F">
      <w:pPr>
        <w:pStyle w:val="21"/>
        <w:shd w:val="clear" w:color="auto" w:fill="auto"/>
        <w:spacing w:line="274" w:lineRule="exact"/>
        <w:ind w:firstLine="320"/>
        <w:jc w:val="both"/>
      </w:pPr>
      <w: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1066C" w:rsidRDefault="00B1066C" w:rsidP="00CB637F">
      <w:pPr>
        <w:pStyle w:val="21"/>
        <w:shd w:val="clear" w:color="auto" w:fill="auto"/>
        <w:spacing w:line="274" w:lineRule="exact"/>
        <w:ind w:firstLine="320"/>
        <w:jc w:val="both"/>
      </w:pPr>
      <w: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B1066C" w:rsidRDefault="00B1066C" w:rsidP="00CB637F">
      <w:pPr>
        <w:pStyle w:val="21"/>
        <w:shd w:val="clear" w:color="auto" w:fill="auto"/>
        <w:spacing w:line="274" w:lineRule="exact"/>
        <w:ind w:firstLine="320"/>
        <w:jc w:val="both"/>
      </w:pPr>
      <w:r>
        <w:rPr>
          <w:rStyle w:val="25"/>
        </w:rPr>
        <w:t xml:space="preserve">Античный мир: </w:t>
      </w:r>
      <w:r>
        <w:t>понятие. Карта античного мира.</w:t>
      </w:r>
    </w:p>
    <w:p w:rsidR="00B1066C" w:rsidRDefault="00B1066C" w:rsidP="00CB637F">
      <w:pPr>
        <w:pStyle w:val="61"/>
        <w:shd w:val="clear" w:color="auto" w:fill="auto"/>
        <w:spacing w:before="0" w:line="274" w:lineRule="exact"/>
        <w:ind w:firstLine="320"/>
        <w:jc w:val="both"/>
      </w:pPr>
      <w:r>
        <w:t>Древняя Греция</w:t>
      </w:r>
    </w:p>
    <w:p w:rsidR="00B1066C" w:rsidRDefault="00B1066C" w:rsidP="00CB637F">
      <w:pPr>
        <w:pStyle w:val="21"/>
        <w:shd w:val="clear" w:color="auto" w:fill="auto"/>
        <w:tabs>
          <w:tab w:val="left" w:pos="4229"/>
        </w:tabs>
        <w:spacing w:line="274" w:lineRule="exact"/>
        <w:ind w:firstLine="320"/>
        <w:jc w:val="both"/>
      </w:pPr>
      <w:r>
        <w:t xml:space="preserve">Население Древней Греции: условия жизни и занятия. Древнейшие государства на Крите. </w:t>
      </w:r>
      <w:r w:rsidRPr="00EC0DA5">
        <w:rPr>
          <w:i/>
        </w:rPr>
        <w:t>Государство ахейской Греции</w:t>
      </w:r>
      <w:r>
        <w:rPr>
          <w:i/>
        </w:rPr>
        <w:t xml:space="preserve"> </w:t>
      </w:r>
      <w:r w:rsidRPr="00EC0DA5">
        <w:rPr>
          <w:i/>
        </w:rPr>
        <w:t>(Микены, Тиринф и др.)</w:t>
      </w:r>
      <w:r>
        <w:t xml:space="preserve"> Троянская война. «Илиада» </w:t>
      </w:r>
      <w:r>
        <w:rPr>
          <w:rStyle w:val="2SimHei"/>
          <w:rFonts w:ascii="Times New Roman" w:hAnsi="Times New Roman"/>
        </w:rPr>
        <w:t xml:space="preserve"> </w:t>
      </w:r>
      <w:r>
        <w:t>и «Одиссея».</w:t>
      </w:r>
    </w:p>
    <w:p w:rsidR="00B1066C" w:rsidRDefault="00B1066C" w:rsidP="00CB637F">
      <w:pPr>
        <w:pStyle w:val="21"/>
        <w:shd w:val="clear" w:color="auto" w:fill="auto"/>
        <w:spacing w:line="274" w:lineRule="exact"/>
        <w:ind w:firstLine="0"/>
        <w:jc w:val="both"/>
      </w:pPr>
      <w:r>
        <w:t>Верования древних греков. Сказания о богах и героях.</w:t>
      </w:r>
    </w:p>
    <w:p w:rsidR="00B1066C" w:rsidRDefault="00B1066C" w:rsidP="00CB637F">
      <w:pPr>
        <w:pStyle w:val="21"/>
        <w:shd w:val="clear" w:color="auto" w:fill="auto"/>
        <w:tabs>
          <w:tab w:val="left" w:pos="3858"/>
        </w:tabs>
        <w:spacing w:line="274" w:lineRule="exact"/>
        <w:ind w:firstLine="320"/>
        <w:jc w:val="both"/>
      </w:pPr>
      <w:r>
        <w:t>Греческие города-государства:</w:t>
      </w:r>
      <w:r>
        <w:tab/>
        <w:t>политический» строй, аристократия и демос. Развитие</w:t>
      </w:r>
    </w:p>
    <w:p w:rsidR="00B1066C" w:rsidRDefault="00B1066C" w:rsidP="00CB637F">
      <w:pPr>
        <w:pStyle w:val="21"/>
        <w:shd w:val="clear" w:color="auto" w:fill="auto"/>
        <w:spacing w:line="274" w:lineRule="exact"/>
        <w:ind w:firstLine="0"/>
        <w:jc w:val="both"/>
      </w:pPr>
      <w:r>
        <w:t xml:space="preserve">земледелия и ремесла. Великая греческая колонизация. Афины: утверждение демократии. Законы Солона, </w:t>
      </w:r>
      <w:r w:rsidRPr="00EC0DA5">
        <w:rPr>
          <w:rStyle w:val="210pt6"/>
          <w:sz w:val="24"/>
          <w:szCs w:val="24"/>
        </w:rPr>
        <w:t>реформы Клисфена</w:t>
      </w:r>
      <w:r>
        <w:rPr>
          <w:rStyle w:val="210pt6"/>
        </w:rPr>
        <w:t>.</w:t>
      </w:r>
      <w:r>
        <w:t xml:space="preserve"> Спарта: основные группы населения, политическое устройство. Спартанское воспитание. Организация военного дела.</w:t>
      </w:r>
    </w:p>
    <w:p w:rsidR="00B1066C" w:rsidRDefault="00B1066C" w:rsidP="00CB637F">
      <w:pPr>
        <w:pStyle w:val="21"/>
        <w:shd w:val="clear" w:color="auto" w:fill="auto"/>
        <w:spacing w:line="274" w:lineRule="exact"/>
        <w:ind w:firstLine="320"/>
        <w:jc w:val="both"/>
      </w:pPr>
      <w: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1066C" w:rsidRDefault="00B1066C" w:rsidP="00CB637F">
      <w:pPr>
        <w:pStyle w:val="21"/>
        <w:shd w:val="clear" w:color="auto" w:fill="auto"/>
        <w:spacing w:line="274" w:lineRule="exact"/>
        <w:ind w:firstLine="320"/>
        <w:jc w:val="both"/>
      </w:pPr>
      <w: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w:t>
      </w:r>
      <w:r>
        <w:lastRenderedPageBreak/>
        <w:t>состязания; Олимпийские игры.</w:t>
      </w:r>
    </w:p>
    <w:p w:rsidR="00B1066C" w:rsidRDefault="00B1066C" w:rsidP="00CB637F">
      <w:pPr>
        <w:pStyle w:val="21"/>
        <w:shd w:val="clear" w:color="auto" w:fill="auto"/>
        <w:spacing w:after="240" w:line="274" w:lineRule="exact"/>
        <w:ind w:firstLine="320"/>
        <w:jc w:val="both"/>
      </w:pPr>
      <w: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B1066C" w:rsidRDefault="00B1066C" w:rsidP="00CB637F">
      <w:pPr>
        <w:pStyle w:val="36"/>
        <w:keepNext/>
        <w:keepLines/>
        <w:shd w:val="clear" w:color="auto" w:fill="auto"/>
        <w:spacing w:before="0" w:after="0"/>
        <w:ind w:firstLine="320"/>
        <w:jc w:val="both"/>
      </w:pPr>
      <w:bookmarkStart w:id="86" w:name="bookmark99"/>
      <w:r>
        <w:t>Древний Рим</w:t>
      </w:r>
      <w:bookmarkEnd w:id="86"/>
    </w:p>
    <w:p w:rsidR="00B1066C" w:rsidRDefault="00B1066C" w:rsidP="00CB637F">
      <w:pPr>
        <w:pStyle w:val="21"/>
        <w:shd w:val="clear" w:color="auto" w:fill="auto"/>
        <w:spacing w:line="274" w:lineRule="exact"/>
        <w:ind w:firstLine="320"/>
        <w:jc w:val="both"/>
      </w:pPr>
      <w: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1066C" w:rsidRDefault="00B1066C" w:rsidP="00CB637F">
      <w:pPr>
        <w:pStyle w:val="21"/>
        <w:shd w:val="clear" w:color="auto" w:fill="auto"/>
        <w:spacing w:line="274" w:lineRule="exact"/>
        <w:ind w:firstLine="320"/>
        <w:jc w:val="both"/>
      </w:pPr>
      <w:r>
        <w:t xml:space="preserve">Завоевание Римом Италии. Войны с Карфагеном; Ганнибал. Римская армия. Установление господства Рима в Средиземноморье. </w:t>
      </w:r>
      <w:r>
        <w:rPr>
          <w:rStyle w:val="29"/>
        </w:rPr>
        <w:t>Реформы Гракхов. Рабство в Древнем Риме.</w:t>
      </w:r>
    </w:p>
    <w:p w:rsidR="00B1066C" w:rsidRDefault="00B1066C" w:rsidP="00CB637F">
      <w:pPr>
        <w:pStyle w:val="21"/>
        <w:shd w:val="clear" w:color="auto" w:fill="auto"/>
        <w:tabs>
          <w:tab w:val="left" w:pos="7320"/>
        </w:tabs>
        <w:spacing w:line="274" w:lineRule="exact"/>
        <w:ind w:firstLine="320"/>
        <w:jc w:val="both"/>
      </w:pPr>
      <w:r>
        <w:t>От республики к империи. Гражданские войны в Риме. Гай Юлий Цезарь. Установление императорской власти; Октавиан Август. Римская империя:</w:t>
      </w:r>
      <w:r>
        <w:tab/>
        <w:t>территория, управление.</w:t>
      </w:r>
    </w:p>
    <w:p w:rsidR="00B1066C" w:rsidRDefault="00B1066C" w:rsidP="00CB637F">
      <w:pPr>
        <w:pStyle w:val="21"/>
        <w:shd w:val="clear" w:color="auto" w:fill="auto"/>
        <w:spacing w:line="274" w:lineRule="exact"/>
        <w:ind w:firstLine="0"/>
        <w:jc w:val="both"/>
      </w:pPr>
      <w:r>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1066C" w:rsidRDefault="00B1066C" w:rsidP="00CB637F">
      <w:pPr>
        <w:pStyle w:val="21"/>
        <w:shd w:val="clear" w:color="auto" w:fill="auto"/>
        <w:spacing w:line="274" w:lineRule="exact"/>
        <w:ind w:firstLine="320"/>
        <w:jc w:val="both"/>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1066C" w:rsidRDefault="00B1066C" w:rsidP="00CB637F">
      <w:pPr>
        <w:pStyle w:val="21"/>
        <w:shd w:val="clear" w:color="auto" w:fill="auto"/>
        <w:spacing w:line="274" w:lineRule="exact"/>
        <w:ind w:firstLine="320"/>
        <w:jc w:val="both"/>
      </w:pPr>
      <w:r>
        <w:t>Историческое и культурное наследие древних цивилизаций.</w:t>
      </w:r>
    </w:p>
    <w:p w:rsidR="00B1066C" w:rsidRDefault="00B1066C" w:rsidP="00CB637F">
      <w:pPr>
        <w:pStyle w:val="61"/>
        <w:shd w:val="clear" w:color="auto" w:fill="auto"/>
        <w:spacing w:before="0" w:line="274" w:lineRule="exact"/>
        <w:ind w:firstLine="320"/>
        <w:jc w:val="both"/>
      </w:pPr>
      <w:r>
        <w:t>История средних веков</w:t>
      </w:r>
    </w:p>
    <w:p w:rsidR="00B1066C" w:rsidRDefault="00B1066C" w:rsidP="00CB637F">
      <w:pPr>
        <w:pStyle w:val="21"/>
        <w:shd w:val="clear" w:color="auto" w:fill="auto"/>
        <w:spacing w:line="274" w:lineRule="exact"/>
        <w:ind w:firstLine="320"/>
        <w:jc w:val="both"/>
      </w:pPr>
      <w:r>
        <w:t>Средние века: понятие и хронологические рамки.</w:t>
      </w:r>
    </w:p>
    <w:p w:rsidR="00B1066C" w:rsidRDefault="00B1066C" w:rsidP="00CB637F">
      <w:pPr>
        <w:pStyle w:val="61"/>
        <w:shd w:val="clear" w:color="auto" w:fill="auto"/>
        <w:spacing w:before="0" w:line="274" w:lineRule="exact"/>
        <w:ind w:firstLine="320"/>
        <w:jc w:val="both"/>
      </w:pPr>
      <w:r>
        <w:t>Раннее Средневековье</w:t>
      </w:r>
    </w:p>
    <w:p w:rsidR="00B1066C" w:rsidRDefault="00B1066C" w:rsidP="00CB637F">
      <w:pPr>
        <w:pStyle w:val="21"/>
        <w:shd w:val="clear" w:color="auto" w:fill="auto"/>
        <w:spacing w:line="274" w:lineRule="exact"/>
        <w:ind w:firstLine="320"/>
        <w:jc w:val="both"/>
      </w:pPr>
      <w:r>
        <w:t>Начало Средневековья. Великое переселение народов. Образование варварских королевств.</w:t>
      </w:r>
    </w:p>
    <w:p w:rsidR="00B1066C" w:rsidRDefault="00B1066C" w:rsidP="00CB637F">
      <w:pPr>
        <w:pStyle w:val="21"/>
        <w:shd w:val="clear" w:color="auto" w:fill="auto"/>
        <w:spacing w:line="274" w:lineRule="exact"/>
        <w:ind w:firstLine="320"/>
        <w:jc w:val="both"/>
      </w:pPr>
      <w:r>
        <w:t xml:space="preserve">Народы Европы в раннее Средневековье. Франки: расселение, занятия, общественное устройство. </w:t>
      </w:r>
      <w:r>
        <w:rPr>
          <w:rStyle w:val="29"/>
        </w:rPr>
        <w:t>Законы франков; «Салическая правда».</w:t>
      </w:r>
      <w:r>
        <w:t>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1066C" w:rsidRDefault="00B1066C" w:rsidP="00CB637F">
      <w:pPr>
        <w:pStyle w:val="21"/>
        <w:shd w:val="clear" w:color="auto" w:fill="auto"/>
        <w:spacing w:line="274" w:lineRule="exact"/>
        <w:ind w:firstLine="320"/>
        <w:jc w:val="both"/>
      </w:pPr>
      <w: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1066C" w:rsidRDefault="00B1066C" w:rsidP="00CB637F">
      <w:pPr>
        <w:pStyle w:val="21"/>
        <w:shd w:val="clear" w:color="auto" w:fill="auto"/>
        <w:spacing w:line="274" w:lineRule="exact"/>
        <w:ind w:firstLine="320"/>
        <w:jc w:val="both"/>
      </w:pPr>
      <w:r>
        <w:t>Арабы в VI-XI вв.: расселение, занятия. Возникновение и распространение ислама. Завоевания арабов. Арабский халифат, его расцвет и распад. Арабская культура.</w:t>
      </w:r>
    </w:p>
    <w:p w:rsidR="00B1066C" w:rsidRDefault="00B1066C" w:rsidP="00CB637F">
      <w:pPr>
        <w:pStyle w:val="61"/>
        <w:shd w:val="clear" w:color="auto" w:fill="auto"/>
        <w:spacing w:before="0" w:line="274" w:lineRule="exact"/>
        <w:ind w:firstLine="320"/>
        <w:jc w:val="both"/>
      </w:pPr>
      <w:r>
        <w:t>Зрелое Средневековье</w:t>
      </w:r>
    </w:p>
    <w:p w:rsidR="00B1066C" w:rsidRDefault="00B1066C" w:rsidP="00CB637F">
      <w:pPr>
        <w:pStyle w:val="21"/>
        <w:shd w:val="clear" w:color="auto" w:fill="auto"/>
        <w:spacing w:line="274" w:lineRule="exact"/>
        <w:ind w:firstLine="320"/>
        <w:jc w:val="both"/>
      </w:pPr>
      <w: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1066C" w:rsidRDefault="00B1066C" w:rsidP="00CB637F">
      <w:pPr>
        <w:pStyle w:val="21"/>
        <w:shd w:val="clear" w:color="auto" w:fill="auto"/>
        <w:spacing w:line="274" w:lineRule="exact"/>
        <w:ind w:firstLine="320"/>
        <w:jc w:val="both"/>
      </w:pPr>
      <w:r>
        <w:t>Крестьянство: феодальная зависимость, повинности, условия жизни. Крестьянская община.</w:t>
      </w:r>
    </w:p>
    <w:p w:rsidR="00B1066C" w:rsidRDefault="00B1066C" w:rsidP="00CB637F">
      <w:pPr>
        <w:pStyle w:val="21"/>
        <w:shd w:val="clear" w:color="auto" w:fill="auto"/>
        <w:spacing w:line="274" w:lineRule="exact"/>
        <w:ind w:firstLine="320"/>
        <w:jc w:val="both"/>
      </w:pPr>
      <w:r>
        <w:t>Города</w:t>
      </w:r>
      <w:r w:rsidRPr="00781A5B">
        <w:t>-</w:t>
      </w:r>
      <w:r>
        <w:t>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1066C" w:rsidRDefault="00B1066C" w:rsidP="00CB637F">
      <w:pPr>
        <w:pStyle w:val="21"/>
        <w:shd w:val="clear" w:color="auto" w:fill="auto"/>
        <w:spacing w:line="274" w:lineRule="exact"/>
        <w:ind w:firstLine="320"/>
        <w:jc w:val="both"/>
      </w:pPr>
      <w: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rStyle w:val="29"/>
        </w:rPr>
        <w:t>Ереси: причины возникновения и распространения. Преследование еретиков.</w:t>
      </w:r>
    </w:p>
    <w:p w:rsidR="00B1066C" w:rsidRDefault="00B1066C" w:rsidP="00CB637F">
      <w:pPr>
        <w:pStyle w:val="21"/>
        <w:shd w:val="clear" w:color="auto" w:fill="auto"/>
        <w:spacing w:line="274" w:lineRule="exact"/>
        <w:ind w:firstLine="320"/>
        <w:jc w:val="both"/>
      </w:pPr>
      <w:r>
        <w:t>Государства Европы в Х</w:t>
      </w:r>
      <w:r>
        <w:rPr>
          <w:lang w:val="en-US"/>
        </w:rPr>
        <w:t>II</w:t>
      </w:r>
      <w:r w:rsidRPr="00781A5B">
        <w:t>-</w:t>
      </w:r>
      <w:r>
        <w:t>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Х</w:t>
      </w:r>
      <w:r>
        <w:rPr>
          <w:lang w:val="en-US"/>
        </w:rPr>
        <w:t>II</w:t>
      </w:r>
      <w:r w:rsidRPr="00B537DB">
        <w:t>-</w:t>
      </w:r>
      <w:r>
        <w:t>XV вв. Реконкиста и образование централизованных государств на Пиренейском полуострове. Итальянские республики в Х</w:t>
      </w:r>
      <w:r>
        <w:rPr>
          <w:lang w:val="en-US"/>
        </w:rPr>
        <w:t>II</w:t>
      </w:r>
      <w:r w:rsidRPr="00B537DB">
        <w:t>-</w:t>
      </w:r>
      <w:r>
        <w:t xml:space="preserve">XV вв. Экономическое и социальное развитие европейских стран. Обострение социальных противоречий в XIV в. </w:t>
      </w:r>
      <w:r>
        <w:rPr>
          <w:rStyle w:val="29"/>
        </w:rPr>
        <w:t>(Жакерия, восстание Уота Тайлера).</w:t>
      </w:r>
      <w:r>
        <w:t>Гуситское движение в Чехии.</w:t>
      </w:r>
    </w:p>
    <w:p w:rsidR="00B1066C" w:rsidRDefault="00B1066C" w:rsidP="00CB637F">
      <w:pPr>
        <w:pStyle w:val="21"/>
        <w:shd w:val="clear" w:color="auto" w:fill="auto"/>
        <w:spacing w:line="274" w:lineRule="exact"/>
        <w:ind w:firstLine="320"/>
        <w:jc w:val="both"/>
      </w:pPr>
      <w:r>
        <w:t>Византийская империя и славянские государства в Х</w:t>
      </w:r>
      <w:r>
        <w:rPr>
          <w:lang w:val="en-US"/>
        </w:rPr>
        <w:t>II</w:t>
      </w:r>
      <w:r w:rsidRPr="00781A5B">
        <w:t>-</w:t>
      </w:r>
      <w:r>
        <w:t>XV вв. Экспансия турок-османов и падение Византии.</w:t>
      </w:r>
    </w:p>
    <w:p w:rsidR="00B1066C" w:rsidRDefault="00B1066C" w:rsidP="00CB637F">
      <w:pPr>
        <w:pStyle w:val="21"/>
        <w:shd w:val="clear" w:color="auto" w:fill="auto"/>
        <w:spacing w:line="274" w:lineRule="exact"/>
        <w:ind w:firstLine="320"/>
        <w:jc w:val="both"/>
      </w:pPr>
      <w: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Русская литература. Городской и крестьянский фольклор. Романский и готический стили в художественной культуре. Развитие знаний о природе и человеке. </w:t>
      </w:r>
      <w:r>
        <w:lastRenderedPageBreak/>
        <w:t>Гуманизм. Раннее Возрождение: художники и их творения.</w:t>
      </w:r>
    </w:p>
    <w:p w:rsidR="00B1066C" w:rsidRDefault="00B1066C" w:rsidP="00CB637F">
      <w:pPr>
        <w:pStyle w:val="21"/>
        <w:shd w:val="clear" w:color="auto" w:fill="auto"/>
        <w:spacing w:line="274" w:lineRule="exact"/>
        <w:ind w:firstLine="320"/>
        <w:jc w:val="both"/>
      </w:pPr>
      <w:r>
        <w:rPr>
          <w:rStyle w:val="25"/>
        </w:rPr>
        <w:t xml:space="preserve">Страны Востока в Средние века. </w:t>
      </w:r>
      <w:r>
        <w:t xml:space="preserve">Османская империя: завоевания турок-османов, управление империей, </w:t>
      </w:r>
      <w:r>
        <w:rPr>
          <w:rStyle w:val="29"/>
        </w:rPr>
        <w:t xml:space="preserve">положение покоренных народов. </w:t>
      </w:r>
      <w:r>
        <w:t xml:space="preserve">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rStyle w:val="29"/>
        </w:rPr>
        <w:t xml:space="preserve">Делийский султанат. </w:t>
      </w:r>
      <w:r>
        <w:t>Культура народов Востока. Литература. Архитектура. Традиционные искусства и ремесла.</w:t>
      </w:r>
    </w:p>
    <w:p w:rsidR="00B1066C" w:rsidRDefault="00B1066C" w:rsidP="00CB637F">
      <w:pPr>
        <w:pStyle w:val="21"/>
        <w:shd w:val="clear" w:color="auto" w:fill="auto"/>
        <w:spacing w:line="274" w:lineRule="exact"/>
        <w:ind w:firstLine="320"/>
        <w:jc w:val="both"/>
      </w:pPr>
      <w:r>
        <w:rPr>
          <w:rStyle w:val="25"/>
        </w:rPr>
        <w:t xml:space="preserve">Государства доколумбовой Америки. </w:t>
      </w:r>
      <w:r>
        <w:t>Общественный строй. Религиозные верования населения. Культура.</w:t>
      </w:r>
    </w:p>
    <w:p w:rsidR="00B1066C" w:rsidRDefault="00B1066C" w:rsidP="00CB637F">
      <w:pPr>
        <w:pStyle w:val="21"/>
        <w:shd w:val="clear" w:color="auto" w:fill="auto"/>
        <w:spacing w:line="274" w:lineRule="exact"/>
        <w:ind w:firstLine="320"/>
        <w:jc w:val="both"/>
      </w:pPr>
      <w:r>
        <w:t>Историческое и культурное наследие Средневековья.</w:t>
      </w:r>
    </w:p>
    <w:p w:rsidR="00B1066C" w:rsidRDefault="00B1066C" w:rsidP="00CB637F">
      <w:pPr>
        <w:pStyle w:val="61"/>
        <w:shd w:val="clear" w:color="auto" w:fill="auto"/>
        <w:spacing w:before="0" w:line="274" w:lineRule="exact"/>
        <w:ind w:firstLine="320"/>
        <w:jc w:val="both"/>
      </w:pPr>
      <w:r>
        <w:t>История Нового времени</w:t>
      </w:r>
    </w:p>
    <w:p w:rsidR="00B1066C" w:rsidRDefault="00B1066C" w:rsidP="00CB637F">
      <w:pPr>
        <w:pStyle w:val="21"/>
        <w:shd w:val="clear" w:color="auto" w:fill="auto"/>
        <w:spacing w:line="274" w:lineRule="exact"/>
        <w:ind w:firstLine="320"/>
        <w:jc w:val="both"/>
      </w:pPr>
      <w:r>
        <w:t>Новое время: понятие и хронологические рамки.</w:t>
      </w:r>
    </w:p>
    <w:p w:rsidR="00B1066C" w:rsidRDefault="00B1066C" w:rsidP="00CB637F">
      <w:pPr>
        <w:pStyle w:val="61"/>
        <w:shd w:val="clear" w:color="auto" w:fill="auto"/>
        <w:spacing w:before="0" w:line="274" w:lineRule="exact"/>
        <w:ind w:firstLine="320"/>
        <w:jc w:val="both"/>
      </w:pPr>
      <w:r>
        <w:t>Европа в конце XV — начале XVII в.</w:t>
      </w:r>
    </w:p>
    <w:p w:rsidR="00B1066C" w:rsidRDefault="00B1066C" w:rsidP="00CB637F">
      <w:pPr>
        <w:pStyle w:val="21"/>
        <w:shd w:val="clear" w:color="auto" w:fill="auto"/>
        <w:spacing w:line="274" w:lineRule="exact"/>
        <w:ind w:firstLine="320"/>
        <w:jc w:val="both"/>
      </w:pPr>
      <w: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начале XVII в. Возникновение мануфактур. Развитие товарного производства. Расширение внутреннего и мирового рынка.</w:t>
      </w:r>
    </w:p>
    <w:p w:rsidR="00B1066C" w:rsidRDefault="00B1066C" w:rsidP="00CB637F">
      <w:pPr>
        <w:pStyle w:val="21"/>
        <w:shd w:val="clear" w:color="auto" w:fill="auto"/>
        <w:spacing w:line="274" w:lineRule="exact"/>
        <w:ind w:firstLine="320"/>
        <w:jc w:val="both"/>
      </w:pPr>
      <w: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1066C" w:rsidRDefault="00B1066C" w:rsidP="00CB637F">
      <w:pPr>
        <w:pStyle w:val="21"/>
        <w:shd w:val="clear" w:color="auto" w:fill="auto"/>
        <w:spacing w:line="274" w:lineRule="exact"/>
        <w:ind w:firstLine="320"/>
        <w:jc w:val="both"/>
      </w:pPr>
      <w: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1066C" w:rsidRDefault="00B1066C" w:rsidP="00CB637F">
      <w:pPr>
        <w:pStyle w:val="21"/>
        <w:shd w:val="clear" w:color="auto" w:fill="auto"/>
        <w:spacing w:line="274" w:lineRule="exact"/>
        <w:ind w:firstLine="320"/>
        <w:jc w:val="both"/>
      </w:pPr>
      <w:r>
        <w:t>Нидерландская революция: цели, участники, формы борьбы. Итоги и значение революции.</w:t>
      </w:r>
    </w:p>
    <w:p w:rsidR="00B1066C" w:rsidRDefault="00B1066C" w:rsidP="00CB637F">
      <w:pPr>
        <w:pStyle w:val="21"/>
        <w:shd w:val="clear" w:color="auto" w:fill="auto"/>
        <w:spacing w:line="274" w:lineRule="exact"/>
        <w:ind w:firstLine="320"/>
        <w:jc w:val="both"/>
      </w:pPr>
      <w: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1066C" w:rsidRDefault="00B1066C" w:rsidP="00CB637F">
      <w:pPr>
        <w:pStyle w:val="61"/>
        <w:shd w:val="clear" w:color="auto" w:fill="auto"/>
        <w:spacing w:before="0" w:line="274" w:lineRule="exact"/>
        <w:ind w:firstLine="320"/>
        <w:jc w:val="both"/>
      </w:pPr>
      <w:r>
        <w:t>Страны Европы и Северной Америки в середине XVII—XVIII в.</w:t>
      </w:r>
    </w:p>
    <w:p w:rsidR="00B1066C" w:rsidRDefault="00B1066C" w:rsidP="00CB637F">
      <w:pPr>
        <w:pStyle w:val="21"/>
        <w:shd w:val="clear" w:color="auto" w:fill="auto"/>
        <w:spacing w:line="274" w:lineRule="exact"/>
        <w:ind w:firstLine="320"/>
        <w:jc w:val="both"/>
      </w:pPr>
      <w:r>
        <w:t>Английская революция XVII в.: причины, участники, этапы. О. Кромвель. Итоги и значение революции. Экономическое и социальное развитие Европы в XVII——XVIII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Бойна североамериканских колоний за независимость. Образование Соединенных Штатов Америки; «отцы-основатели».</w:t>
      </w:r>
    </w:p>
    <w:p w:rsidR="00B1066C" w:rsidRDefault="00B1066C" w:rsidP="00CB637F">
      <w:pPr>
        <w:pStyle w:val="21"/>
        <w:shd w:val="clear" w:color="auto" w:fill="auto"/>
        <w:spacing w:line="274" w:lineRule="exact"/>
        <w:ind w:firstLine="320"/>
        <w:jc w:val="both"/>
      </w:pPr>
      <w:r>
        <w:t xml:space="preserve">Французская революция XVIII в.: причины, участники. Начало и основные этапы революции. Политические течения и деятели революции. </w:t>
      </w:r>
      <w:r>
        <w:rPr>
          <w:rStyle w:val="29"/>
        </w:rPr>
        <w:t xml:space="preserve">Программные и государственные документы. Революционные войны. </w:t>
      </w:r>
      <w:r>
        <w:t>Итоги и значение революции.</w:t>
      </w:r>
    </w:p>
    <w:p w:rsidR="00B1066C" w:rsidRDefault="00B1066C" w:rsidP="00CB637F">
      <w:pPr>
        <w:pStyle w:val="21"/>
        <w:shd w:val="clear" w:color="auto" w:fill="auto"/>
        <w:tabs>
          <w:tab w:val="left" w:pos="6848"/>
        </w:tabs>
        <w:spacing w:line="274" w:lineRule="exact"/>
        <w:ind w:firstLine="320"/>
        <w:jc w:val="both"/>
      </w:pPr>
      <w:r>
        <w:t>Европейская культура XVI-XVIII вв. Развитие науки:</w:t>
      </w:r>
      <w:r>
        <w:tab/>
        <w:t>переворот в естествознании,</w:t>
      </w:r>
    </w:p>
    <w:p w:rsidR="00B1066C" w:rsidRDefault="00B1066C" w:rsidP="00CB637F">
      <w:pPr>
        <w:pStyle w:val="21"/>
        <w:shd w:val="clear" w:color="auto" w:fill="auto"/>
        <w:spacing w:line="274" w:lineRule="exact"/>
        <w:ind w:firstLine="0"/>
        <w:jc w:val="both"/>
      </w:pPr>
      <w:r>
        <w:t>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воина. Разделы Речи Посполитой. Колониальные захваты европейских держав.</w:t>
      </w:r>
    </w:p>
    <w:p w:rsidR="00B1066C" w:rsidRDefault="00B1066C" w:rsidP="00CB637F">
      <w:pPr>
        <w:pStyle w:val="61"/>
        <w:shd w:val="clear" w:color="auto" w:fill="auto"/>
        <w:spacing w:before="0" w:line="274" w:lineRule="exact"/>
        <w:ind w:firstLine="320"/>
        <w:jc w:val="both"/>
      </w:pPr>
      <w:r>
        <w:t>Страны Востока в XVI—XVIII вв.</w:t>
      </w:r>
    </w:p>
    <w:p w:rsidR="00B1066C" w:rsidRDefault="00B1066C" w:rsidP="00CB637F">
      <w:pPr>
        <w:pStyle w:val="21"/>
        <w:shd w:val="clear" w:color="auto" w:fill="auto"/>
        <w:spacing w:line="274" w:lineRule="exact"/>
        <w:ind w:firstLine="320"/>
        <w:jc w:val="both"/>
      </w:pPr>
      <w: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Style w:val="29"/>
        </w:rPr>
        <w:t>Образование централизованного государства и установление сегуната Токугава в Японии.</w:t>
      </w:r>
    </w:p>
    <w:p w:rsidR="00B1066C" w:rsidRDefault="00B1066C" w:rsidP="00CB637F">
      <w:pPr>
        <w:pStyle w:val="61"/>
        <w:shd w:val="clear" w:color="auto" w:fill="auto"/>
        <w:spacing w:before="0" w:line="274" w:lineRule="exact"/>
        <w:ind w:firstLine="320"/>
        <w:jc w:val="both"/>
      </w:pPr>
      <w:r>
        <w:t>Страны Европы и Северной Америки в первой половине Х</w:t>
      </w:r>
      <w:r>
        <w:rPr>
          <w:lang w:val="en-US"/>
        </w:rPr>
        <w:t>I</w:t>
      </w:r>
      <w:r>
        <w:t>Х в.</w:t>
      </w:r>
    </w:p>
    <w:p w:rsidR="00B1066C" w:rsidRDefault="00B1066C" w:rsidP="00CB637F">
      <w:pPr>
        <w:pStyle w:val="21"/>
        <w:shd w:val="clear" w:color="auto" w:fill="auto"/>
        <w:spacing w:line="274" w:lineRule="exact"/>
        <w:ind w:firstLine="320"/>
        <w:jc w:val="both"/>
      </w:pPr>
      <w:r>
        <w:t>Империя Наполеона во Франции: внутренняя и внешняя политика. Наполеоновские войны. Падение империи. Венский конгресс; Ш. М. Талеиран. Священный союз.</w:t>
      </w:r>
    </w:p>
    <w:p w:rsidR="00B1066C" w:rsidRDefault="00B1066C" w:rsidP="00CB637F">
      <w:pPr>
        <w:pStyle w:val="21"/>
        <w:shd w:val="clear" w:color="auto" w:fill="auto"/>
        <w:spacing w:after="240" w:line="274" w:lineRule="exact"/>
        <w:ind w:firstLine="320"/>
        <w:jc w:val="both"/>
      </w:pPr>
      <w: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идеи; социалисты-утописты</w:t>
      </w:r>
      <w:r>
        <w:rPr>
          <w:rStyle w:val="2SimHei"/>
          <w:rFonts w:hint="eastAsia"/>
        </w:rPr>
        <w:t>〇</w:t>
      </w:r>
      <w:r>
        <w:t>-Эыступления рабочих. Политическое развитие европейских стран в 1815</w:t>
      </w:r>
      <w:r w:rsidRPr="00EC0DA5">
        <w:t>-</w:t>
      </w:r>
      <w:r>
        <w:t>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1066C" w:rsidRDefault="00B1066C" w:rsidP="00CB637F">
      <w:pPr>
        <w:pStyle w:val="36"/>
        <w:keepNext/>
        <w:keepLines/>
        <w:shd w:val="clear" w:color="auto" w:fill="auto"/>
        <w:spacing w:before="0" w:after="0"/>
        <w:ind w:firstLine="340"/>
        <w:jc w:val="both"/>
      </w:pPr>
      <w:bookmarkStart w:id="87" w:name="bookmark100"/>
      <w:r>
        <w:lastRenderedPageBreak/>
        <w:t>Страны Европы и Северной Америки во второй половине Х</w:t>
      </w:r>
      <w:r>
        <w:rPr>
          <w:lang w:val="en-US"/>
        </w:rPr>
        <w:t>I</w:t>
      </w:r>
      <w:r>
        <w:t>Х в.</w:t>
      </w:r>
      <w:bookmarkEnd w:id="87"/>
    </w:p>
    <w:p w:rsidR="00B1066C" w:rsidRDefault="00B1066C" w:rsidP="00CB637F">
      <w:pPr>
        <w:pStyle w:val="21"/>
        <w:shd w:val="clear" w:color="auto" w:fill="auto"/>
        <w:spacing w:line="274" w:lineRule="exact"/>
        <w:ind w:firstLine="340"/>
        <w:jc w:val="both"/>
      </w:pPr>
      <w: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w:t>
      </w:r>
      <w:r w:rsidRPr="00EC0DA5">
        <w:t xml:space="preserve">- </w:t>
      </w:r>
      <w:r>
        <w:t xml:space="preserve">от Второй империи к Третьей республике: </w:t>
      </w:r>
      <w:r>
        <w:rPr>
          <w:rStyle w:val="29"/>
        </w:rPr>
        <w:t>внутренняя и внешняя политика, франко-германская война, колониальные войны.</w:t>
      </w:r>
      <w:r>
        <w:t xml:space="preserve">Образование единого государства в Италии; </w:t>
      </w:r>
      <w:r>
        <w:rPr>
          <w:rStyle w:val="29"/>
        </w:rPr>
        <w:t>К. Кавур, Дж. Гарибальди.</w:t>
      </w:r>
      <w:r>
        <w:t xml:space="preserve">Объединение германских государств, провозглашение Германской империи; О. Бисмарк. </w:t>
      </w:r>
      <w:r>
        <w:rPr>
          <w:rStyle w:val="29"/>
        </w:rPr>
        <w:t>Габсбургская монархия: австро-венгерский дуализм.</w:t>
      </w:r>
    </w:p>
    <w:p w:rsidR="00B1066C" w:rsidRDefault="00B1066C" w:rsidP="00CB637F">
      <w:pPr>
        <w:pStyle w:val="21"/>
        <w:shd w:val="clear" w:color="auto" w:fill="auto"/>
        <w:spacing w:line="274" w:lineRule="exact"/>
        <w:ind w:firstLine="340"/>
        <w:jc w:val="both"/>
      </w:pPr>
      <w:r>
        <w:t>Соединенные Штаты Америки во второй половине XIX в.: экономика, социальные отношения, политическая жизнь. Север и Юг. Гражданская война (1861</w:t>
      </w:r>
      <w:r w:rsidRPr="00B537DB">
        <w:t>-</w:t>
      </w:r>
      <w:r>
        <w:t>1865). А. Линкольн.</w:t>
      </w:r>
    </w:p>
    <w:p w:rsidR="00B1066C" w:rsidRDefault="00B1066C" w:rsidP="00CB637F">
      <w:pPr>
        <w:pStyle w:val="61"/>
        <w:shd w:val="clear" w:color="auto" w:fill="auto"/>
        <w:spacing w:before="0" w:line="274" w:lineRule="exact"/>
        <w:ind w:firstLine="340"/>
        <w:jc w:val="both"/>
      </w:pPr>
      <w:r>
        <w:t>Экономическое и социально-политическое развитие стран Европы и США в конце XIX в.</w:t>
      </w:r>
    </w:p>
    <w:p w:rsidR="00B1066C" w:rsidRDefault="00B1066C" w:rsidP="00CB637F">
      <w:pPr>
        <w:pStyle w:val="21"/>
        <w:shd w:val="clear" w:color="auto" w:fill="auto"/>
        <w:spacing w:line="274" w:lineRule="exact"/>
        <w:ind w:firstLine="340"/>
        <w:jc w:val="both"/>
      </w:pPr>
      <w: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rStyle w:val="29"/>
        </w:rPr>
        <w:t>Расширение спектра общественных движений.</w:t>
      </w:r>
      <w:r w:rsidRPr="00EC0DA5">
        <w:rPr>
          <w:rStyle w:val="29"/>
        </w:rPr>
        <w:t xml:space="preserve"> </w:t>
      </w:r>
      <w:r>
        <w:t>Рабочее движение и профсоюзы. Образование социалистических партий; идеологи и руководители социалистического движения.</w:t>
      </w:r>
    </w:p>
    <w:p w:rsidR="00B1066C" w:rsidRDefault="00B1066C" w:rsidP="00CB637F">
      <w:pPr>
        <w:pStyle w:val="61"/>
        <w:shd w:val="clear" w:color="auto" w:fill="auto"/>
        <w:spacing w:before="0" w:line="274" w:lineRule="exact"/>
        <w:ind w:firstLine="340"/>
        <w:jc w:val="both"/>
      </w:pPr>
      <w:r>
        <w:t>Страны Азии в Х</w:t>
      </w:r>
      <w:r>
        <w:rPr>
          <w:lang w:val="en-US"/>
        </w:rPr>
        <w:t>I</w:t>
      </w:r>
      <w:r>
        <w:t>Х в.</w:t>
      </w:r>
    </w:p>
    <w:p w:rsidR="00B1066C" w:rsidRDefault="00B1066C" w:rsidP="00CB637F">
      <w:pPr>
        <w:pStyle w:val="21"/>
        <w:shd w:val="clear" w:color="auto" w:fill="auto"/>
        <w:tabs>
          <w:tab w:val="left" w:pos="3648"/>
        </w:tabs>
        <w:spacing w:line="274" w:lineRule="exact"/>
        <w:ind w:firstLine="340"/>
        <w:jc w:val="both"/>
      </w:pPr>
      <w: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rStyle w:val="29"/>
        </w:rPr>
        <w:t>Япония:</w:t>
      </w:r>
      <w:r>
        <w:rPr>
          <w:rStyle w:val="29"/>
        </w:rPr>
        <w:tab/>
        <w:t>внутренняя и внешняя политика сегуната Токугава,</w:t>
      </w:r>
    </w:p>
    <w:p w:rsidR="00B1066C" w:rsidRDefault="00B1066C" w:rsidP="00CB637F">
      <w:pPr>
        <w:pStyle w:val="171"/>
        <w:shd w:val="clear" w:color="auto" w:fill="auto"/>
      </w:pPr>
      <w:r>
        <w:t>преобразования эпохи Мэйдзи.</w:t>
      </w:r>
    </w:p>
    <w:p w:rsidR="00B1066C" w:rsidRDefault="00B1066C" w:rsidP="00CB637F">
      <w:pPr>
        <w:pStyle w:val="61"/>
        <w:shd w:val="clear" w:color="auto" w:fill="auto"/>
        <w:spacing w:before="0" w:line="274" w:lineRule="exact"/>
        <w:ind w:firstLine="340"/>
        <w:jc w:val="both"/>
      </w:pPr>
      <w:r>
        <w:t>Война за независимость в Латинской Америке</w:t>
      </w:r>
    </w:p>
    <w:p w:rsidR="00B1066C" w:rsidRDefault="00B1066C" w:rsidP="00CB637F">
      <w:pPr>
        <w:pStyle w:val="21"/>
        <w:shd w:val="clear" w:color="auto" w:fill="auto"/>
        <w:spacing w:line="274" w:lineRule="exact"/>
        <w:ind w:firstLine="340"/>
        <w:jc w:val="both"/>
      </w:pPr>
      <w:r>
        <w:t xml:space="preserve">Колониальное общество. Освободительная борьба: задачи, участники, формы выступлений. </w:t>
      </w:r>
      <w:r>
        <w:rPr>
          <w:rStyle w:val="29"/>
        </w:rPr>
        <w:t>Д. Туссен-Лувертюр, С. Боливар.</w:t>
      </w:r>
      <w:r>
        <w:t>Провозглашение независимых государств.</w:t>
      </w:r>
    </w:p>
    <w:p w:rsidR="00B1066C" w:rsidRDefault="00B1066C" w:rsidP="00CB637F">
      <w:pPr>
        <w:pStyle w:val="61"/>
        <w:shd w:val="clear" w:color="auto" w:fill="auto"/>
        <w:spacing w:before="0" w:line="274" w:lineRule="exact"/>
        <w:ind w:firstLine="340"/>
        <w:jc w:val="both"/>
      </w:pPr>
      <w:r>
        <w:t>Народы Африки в Новое время</w:t>
      </w:r>
    </w:p>
    <w:p w:rsidR="00B1066C" w:rsidRDefault="00B1066C" w:rsidP="00CB637F">
      <w:pPr>
        <w:pStyle w:val="21"/>
        <w:shd w:val="clear" w:color="auto" w:fill="auto"/>
        <w:spacing w:line="274" w:lineRule="exact"/>
        <w:ind w:firstLine="340"/>
        <w:jc w:val="both"/>
      </w:pPr>
      <w:r>
        <w:t>Колониальные империи. Колониальные порядки и традиционные общественные отношения. Выступления против колонизаторов.</w:t>
      </w:r>
    </w:p>
    <w:p w:rsidR="00B1066C" w:rsidRDefault="00B1066C" w:rsidP="00CB637F">
      <w:pPr>
        <w:pStyle w:val="61"/>
        <w:shd w:val="clear" w:color="auto" w:fill="auto"/>
        <w:spacing w:before="0" w:line="274" w:lineRule="exact"/>
        <w:ind w:firstLine="340"/>
        <w:jc w:val="both"/>
      </w:pPr>
      <w:r>
        <w:t>Развитие культуры в ХТХ в.</w:t>
      </w:r>
    </w:p>
    <w:p w:rsidR="00B1066C" w:rsidRDefault="00B1066C" w:rsidP="00CB637F">
      <w:pPr>
        <w:pStyle w:val="21"/>
        <w:shd w:val="clear" w:color="auto" w:fill="auto"/>
        <w:spacing w:line="274" w:lineRule="exact"/>
        <w:ind w:firstLine="340"/>
        <w:jc w:val="both"/>
      </w:pPr>
      <w: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1066C" w:rsidRDefault="00B1066C" w:rsidP="00CB637F">
      <w:pPr>
        <w:pStyle w:val="61"/>
        <w:shd w:val="clear" w:color="auto" w:fill="auto"/>
        <w:spacing w:before="0" w:line="274" w:lineRule="exact"/>
        <w:ind w:firstLine="340"/>
        <w:jc w:val="both"/>
      </w:pPr>
      <w:r>
        <w:t>Международные отношения в ХТХ в.</w:t>
      </w:r>
    </w:p>
    <w:p w:rsidR="00B1066C" w:rsidRDefault="00B1066C" w:rsidP="00CB637F">
      <w:pPr>
        <w:pStyle w:val="21"/>
        <w:shd w:val="clear" w:color="auto" w:fill="auto"/>
        <w:spacing w:line="274" w:lineRule="exact"/>
        <w:ind w:firstLine="340"/>
        <w:jc w:val="both"/>
      </w:pPr>
      <w: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w:t>
      </w:r>
      <w:r>
        <w:softHyphen/>
        <w:t>политических блоков великих держав.</w:t>
      </w:r>
    </w:p>
    <w:p w:rsidR="00B1066C" w:rsidRDefault="00B1066C" w:rsidP="00CB637F">
      <w:pPr>
        <w:pStyle w:val="21"/>
        <w:shd w:val="clear" w:color="auto" w:fill="auto"/>
        <w:spacing w:line="274" w:lineRule="exact"/>
        <w:ind w:firstLine="340"/>
        <w:jc w:val="both"/>
      </w:pPr>
      <w:r>
        <w:t>Историческое и культурное наследие Нового времени.</w:t>
      </w:r>
    </w:p>
    <w:p w:rsidR="00B1066C" w:rsidRDefault="00B1066C" w:rsidP="00CB637F">
      <w:pPr>
        <w:pStyle w:val="61"/>
        <w:shd w:val="clear" w:color="auto" w:fill="auto"/>
        <w:spacing w:before="0" w:line="274" w:lineRule="exact"/>
        <w:ind w:firstLine="340"/>
        <w:jc w:val="both"/>
      </w:pPr>
      <w:r>
        <w:t>Новейшая история.</w:t>
      </w:r>
    </w:p>
    <w:p w:rsidR="00B1066C" w:rsidRDefault="00B1066C" w:rsidP="00CB637F">
      <w:pPr>
        <w:pStyle w:val="21"/>
        <w:shd w:val="clear" w:color="auto" w:fill="auto"/>
        <w:spacing w:line="274" w:lineRule="exact"/>
        <w:ind w:firstLine="340"/>
        <w:jc w:val="both"/>
      </w:pPr>
      <w:r>
        <w:t>Мир к началу XX в. Новейшая история: понятие, периодизация.</w:t>
      </w:r>
    </w:p>
    <w:p w:rsidR="00B1066C" w:rsidRDefault="00B1066C" w:rsidP="00CB637F">
      <w:pPr>
        <w:pStyle w:val="61"/>
        <w:shd w:val="clear" w:color="auto" w:fill="auto"/>
        <w:spacing w:before="0" w:line="274" w:lineRule="exact"/>
        <w:ind w:firstLine="340"/>
        <w:jc w:val="both"/>
      </w:pPr>
      <w:r>
        <w:t xml:space="preserve">Мир в </w:t>
      </w:r>
      <w:r w:rsidRPr="008B7F04">
        <w:rPr>
          <w:lang w:eastAsia="ja-JP"/>
        </w:rPr>
        <w:t>1900</w:t>
      </w:r>
      <w:r>
        <w:t>—1914 гг.</w:t>
      </w:r>
    </w:p>
    <w:p w:rsidR="00B1066C" w:rsidRDefault="00B1066C" w:rsidP="00CB637F">
      <w:pPr>
        <w:pStyle w:val="21"/>
        <w:shd w:val="clear" w:color="auto" w:fill="auto"/>
        <w:spacing w:line="274" w:lineRule="exact"/>
        <w:ind w:firstLine="340"/>
        <w:jc w:val="both"/>
      </w:pPr>
      <w:r>
        <w:t xml:space="preserve">Страны Европы и США в </w:t>
      </w:r>
      <w:r w:rsidRPr="008B7F04">
        <w:rPr>
          <w:lang w:eastAsia="ja-JP"/>
        </w:rPr>
        <w:t>1900</w:t>
      </w:r>
      <w:r>
        <w:t xml:space="preserve">—1914 гг.: технический прогресс, экономическое развитие. Урбанизация, миграция. Положение основных групп населения. Социальные движения. </w:t>
      </w:r>
      <w:r>
        <w:rPr>
          <w:rStyle w:val="29"/>
        </w:rPr>
        <w:t>Социальные и политические реформы; Д. Ллойд Джордж.</w:t>
      </w:r>
    </w:p>
    <w:p w:rsidR="00B1066C" w:rsidRDefault="00B1066C" w:rsidP="00CB637F">
      <w:pPr>
        <w:pStyle w:val="21"/>
        <w:shd w:val="clear" w:color="auto" w:fill="auto"/>
        <w:tabs>
          <w:tab w:val="left" w:pos="5074"/>
        </w:tabs>
        <w:spacing w:line="274" w:lineRule="exact"/>
        <w:ind w:firstLine="340"/>
        <w:jc w:val="both"/>
        <w:rPr>
          <w:rStyle w:val="29"/>
        </w:rPr>
      </w:pPr>
      <w:r>
        <w:t xml:space="preserve">Страны Азии и Латинской Америки в </w:t>
      </w:r>
      <w:r w:rsidRPr="008B7F04">
        <w:rPr>
          <w:lang w:eastAsia="ja-JP"/>
        </w:rPr>
        <w:t>1900</w:t>
      </w:r>
      <w:r>
        <w:t xml:space="preserve">—1917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XX в. в странах Азии (Турция, Иран, Китай). Мексиканская революция 1910 —1917 гг. </w:t>
      </w:r>
      <w:r>
        <w:rPr>
          <w:rStyle w:val="29"/>
        </w:rPr>
        <w:t>Руководители освободительной борьбы (Сунь Ятсен, Э. Сапата, Ф. Вилья).</w:t>
      </w:r>
    </w:p>
    <w:p w:rsidR="00B1066C" w:rsidRPr="00B537DB" w:rsidRDefault="00B1066C" w:rsidP="00730CF4">
      <w:pPr>
        <w:pStyle w:val="21"/>
        <w:shd w:val="clear" w:color="auto" w:fill="auto"/>
        <w:spacing w:line="274" w:lineRule="exact"/>
        <w:ind w:firstLine="340"/>
        <w:jc w:val="both"/>
      </w:pPr>
    </w:p>
    <w:p w:rsidR="00B1066C" w:rsidRPr="00B537DB" w:rsidRDefault="00B1066C" w:rsidP="00730CF4">
      <w:pPr>
        <w:pStyle w:val="21"/>
        <w:shd w:val="clear" w:color="auto" w:fill="auto"/>
        <w:spacing w:line="274" w:lineRule="exact"/>
        <w:ind w:firstLine="340"/>
        <w:jc w:val="both"/>
      </w:pPr>
    </w:p>
    <w:p w:rsidR="00B1066C" w:rsidRPr="00B537DB" w:rsidRDefault="00B1066C" w:rsidP="00730CF4">
      <w:pPr>
        <w:pStyle w:val="21"/>
        <w:shd w:val="clear" w:color="auto" w:fill="auto"/>
        <w:spacing w:line="274" w:lineRule="exact"/>
        <w:ind w:firstLine="340"/>
        <w:jc w:val="both"/>
      </w:pPr>
    </w:p>
    <w:p w:rsidR="00B1066C" w:rsidRPr="00B537DB" w:rsidRDefault="00B1066C" w:rsidP="00730CF4">
      <w:pPr>
        <w:pStyle w:val="21"/>
        <w:shd w:val="clear" w:color="auto" w:fill="auto"/>
        <w:spacing w:line="274" w:lineRule="exact"/>
        <w:ind w:firstLine="340"/>
        <w:jc w:val="both"/>
      </w:pPr>
    </w:p>
    <w:p w:rsidR="00B1066C" w:rsidRPr="00B537DB" w:rsidRDefault="00B1066C" w:rsidP="00730CF4">
      <w:pPr>
        <w:pStyle w:val="21"/>
        <w:shd w:val="clear" w:color="auto" w:fill="auto"/>
        <w:spacing w:line="274" w:lineRule="exact"/>
        <w:ind w:firstLine="340"/>
        <w:jc w:val="both"/>
      </w:pPr>
    </w:p>
    <w:p w:rsidR="00B1066C" w:rsidRPr="00B537DB" w:rsidRDefault="00B1066C" w:rsidP="00B74833">
      <w:pPr>
        <w:pStyle w:val="21"/>
        <w:shd w:val="clear" w:color="auto" w:fill="auto"/>
        <w:spacing w:line="274" w:lineRule="exact"/>
        <w:ind w:firstLine="0"/>
        <w:jc w:val="both"/>
      </w:pPr>
    </w:p>
    <w:p w:rsidR="00B1066C" w:rsidRDefault="00B1066C" w:rsidP="00B74833">
      <w:pPr>
        <w:pStyle w:val="a8"/>
        <w:shd w:val="clear" w:color="auto" w:fill="auto"/>
        <w:spacing w:line="240" w:lineRule="exact"/>
        <w:jc w:val="both"/>
      </w:pPr>
      <w:r>
        <w:lastRenderedPageBreak/>
        <w:t>Синхронизация курсов всеобщей истории и истории России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1003"/>
        <w:gridCol w:w="4661"/>
        <w:gridCol w:w="4560"/>
      </w:tblGrid>
      <w:tr w:rsidR="00B1066C" w:rsidTr="006979C0">
        <w:trPr>
          <w:trHeight w:hRule="exact" w:val="571"/>
          <w:jc w:val="center"/>
        </w:trPr>
        <w:tc>
          <w:tcPr>
            <w:tcW w:w="1003" w:type="dxa"/>
            <w:tcBorders>
              <w:top w:val="single" w:sz="4" w:space="0" w:color="auto"/>
              <w:left w:val="single" w:sz="4" w:space="0" w:color="auto"/>
            </w:tcBorders>
            <w:shd w:val="clear" w:color="auto" w:fill="FFFFFF"/>
          </w:tcPr>
          <w:p w:rsidR="00B1066C" w:rsidRDefault="00B1066C" w:rsidP="00B74833">
            <w:pPr>
              <w:jc w:val="both"/>
              <w:rPr>
                <w:sz w:val="10"/>
                <w:szCs w:val="10"/>
              </w:rPr>
            </w:pPr>
          </w:p>
        </w:tc>
        <w:tc>
          <w:tcPr>
            <w:tcW w:w="4661" w:type="dxa"/>
            <w:tcBorders>
              <w:top w:val="single" w:sz="4" w:space="0" w:color="auto"/>
              <w:left w:val="single" w:sz="4" w:space="0" w:color="auto"/>
            </w:tcBorders>
            <w:shd w:val="clear" w:color="auto" w:fill="FFFFFF"/>
            <w:vAlign w:val="bottom"/>
          </w:tcPr>
          <w:p w:rsidR="00B1066C" w:rsidRDefault="00B1066C" w:rsidP="00B74833">
            <w:pPr>
              <w:pStyle w:val="21"/>
              <w:shd w:val="clear" w:color="auto" w:fill="auto"/>
              <w:spacing w:line="240" w:lineRule="exact"/>
              <w:ind w:left="140" w:firstLine="0"/>
              <w:jc w:val="both"/>
            </w:pPr>
            <w:r>
              <w:rPr>
                <w:rStyle w:val="25"/>
              </w:rPr>
              <w:t>Всеобщая история</w:t>
            </w:r>
          </w:p>
        </w:tc>
        <w:tc>
          <w:tcPr>
            <w:tcW w:w="4560" w:type="dxa"/>
            <w:tcBorders>
              <w:top w:val="single" w:sz="4" w:space="0" w:color="auto"/>
              <w:left w:val="single" w:sz="4" w:space="0" w:color="auto"/>
              <w:right w:val="single" w:sz="4" w:space="0" w:color="auto"/>
            </w:tcBorders>
            <w:shd w:val="clear" w:color="auto" w:fill="FFFFFF"/>
            <w:vAlign w:val="bottom"/>
          </w:tcPr>
          <w:p w:rsidR="00B1066C" w:rsidRDefault="00B1066C" w:rsidP="00B74833">
            <w:pPr>
              <w:pStyle w:val="21"/>
              <w:shd w:val="clear" w:color="auto" w:fill="auto"/>
              <w:spacing w:line="240" w:lineRule="exact"/>
              <w:ind w:firstLine="0"/>
              <w:jc w:val="both"/>
            </w:pPr>
            <w:r>
              <w:rPr>
                <w:rStyle w:val="25"/>
              </w:rPr>
              <w:t>История России</w:t>
            </w:r>
          </w:p>
        </w:tc>
      </w:tr>
      <w:tr w:rsidR="00B1066C" w:rsidTr="006979C0">
        <w:trPr>
          <w:trHeight w:hRule="exact" w:val="1387"/>
          <w:jc w:val="center"/>
        </w:trPr>
        <w:tc>
          <w:tcPr>
            <w:tcW w:w="1003" w:type="dxa"/>
            <w:tcBorders>
              <w:top w:val="single" w:sz="4" w:space="0" w:color="auto"/>
              <w:left w:val="single" w:sz="4" w:space="0" w:color="auto"/>
            </w:tcBorders>
            <w:shd w:val="clear" w:color="auto" w:fill="FFFFFF"/>
          </w:tcPr>
          <w:p w:rsidR="00B1066C" w:rsidRDefault="00B1066C" w:rsidP="00B74833">
            <w:pPr>
              <w:pStyle w:val="21"/>
              <w:shd w:val="clear" w:color="auto" w:fill="auto"/>
              <w:spacing w:after="120" w:line="240" w:lineRule="exact"/>
              <w:ind w:left="300" w:firstLine="0"/>
              <w:jc w:val="both"/>
            </w:pPr>
            <w:r>
              <w:t>5</w:t>
            </w:r>
          </w:p>
          <w:p w:rsidR="00B1066C" w:rsidRDefault="00B1066C" w:rsidP="00B74833">
            <w:pPr>
              <w:pStyle w:val="21"/>
              <w:shd w:val="clear" w:color="auto" w:fill="auto"/>
              <w:spacing w:before="120" w:line="240" w:lineRule="exact"/>
              <w:ind w:left="300" w:firstLine="0"/>
              <w:jc w:val="both"/>
            </w:pPr>
            <w:r>
              <w:t>класс</w:t>
            </w:r>
          </w:p>
        </w:tc>
        <w:tc>
          <w:tcPr>
            <w:tcW w:w="4661" w:type="dxa"/>
            <w:tcBorders>
              <w:top w:val="single" w:sz="4" w:space="0" w:color="auto"/>
              <w:left w:val="single" w:sz="4" w:space="0" w:color="auto"/>
            </w:tcBorders>
            <w:shd w:val="clear" w:color="auto" w:fill="FFFFFF"/>
          </w:tcPr>
          <w:p w:rsidR="00B1066C" w:rsidRDefault="00B1066C" w:rsidP="00B74833">
            <w:pPr>
              <w:pStyle w:val="21"/>
              <w:shd w:val="clear" w:color="auto" w:fill="auto"/>
              <w:spacing w:line="274" w:lineRule="exact"/>
              <w:ind w:left="140" w:firstLine="0"/>
              <w:jc w:val="both"/>
            </w:pPr>
            <w:r>
              <w:rPr>
                <w:rStyle w:val="25"/>
              </w:rPr>
              <w:t>ИСТОРИЯ ДРЕВНЕГО МИРА</w:t>
            </w:r>
          </w:p>
          <w:p w:rsidR="00B1066C" w:rsidRDefault="00B1066C" w:rsidP="00B74833">
            <w:pPr>
              <w:pStyle w:val="21"/>
              <w:shd w:val="clear" w:color="auto" w:fill="auto"/>
              <w:spacing w:line="274" w:lineRule="exact"/>
              <w:ind w:left="140" w:firstLine="0"/>
              <w:jc w:val="both"/>
            </w:pPr>
            <w:r>
              <w:t>Первобытность.</w:t>
            </w:r>
          </w:p>
          <w:p w:rsidR="00B1066C" w:rsidRDefault="00B1066C" w:rsidP="00B74833">
            <w:pPr>
              <w:pStyle w:val="21"/>
              <w:shd w:val="clear" w:color="auto" w:fill="auto"/>
              <w:spacing w:line="274" w:lineRule="exact"/>
              <w:ind w:left="140" w:firstLine="0"/>
              <w:jc w:val="both"/>
            </w:pPr>
            <w:r>
              <w:t>Древний Восток</w:t>
            </w:r>
          </w:p>
          <w:p w:rsidR="00B1066C" w:rsidRDefault="00B1066C" w:rsidP="00B74833">
            <w:pPr>
              <w:pStyle w:val="21"/>
              <w:shd w:val="clear" w:color="auto" w:fill="auto"/>
              <w:spacing w:line="274" w:lineRule="exact"/>
              <w:ind w:left="140" w:firstLine="0"/>
              <w:jc w:val="both"/>
            </w:pPr>
            <w:r>
              <w:t>Античный мир. Древняя Греция. Древний Рим.</w:t>
            </w:r>
          </w:p>
        </w:tc>
        <w:tc>
          <w:tcPr>
            <w:tcW w:w="4560" w:type="dxa"/>
            <w:tcBorders>
              <w:top w:val="single" w:sz="4" w:space="0" w:color="auto"/>
              <w:left w:val="single" w:sz="4" w:space="0" w:color="auto"/>
              <w:right w:val="single" w:sz="4" w:space="0" w:color="auto"/>
            </w:tcBorders>
            <w:shd w:val="clear" w:color="auto" w:fill="FFFFFF"/>
          </w:tcPr>
          <w:p w:rsidR="00B1066C" w:rsidRDefault="00B1066C" w:rsidP="00B74833">
            <w:pPr>
              <w:pStyle w:val="21"/>
              <w:shd w:val="clear" w:color="auto" w:fill="auto"/>
              <w:spacing w:line="278" w:lineRule="exact"/>
              <w:ind w:firstLine="0"/>
              <w:jc w:val="both"/>
            </w:pPr>
            <w:r>
              <w:t>Народы и государства на территории нашей страны в древности</w:t>
            </w:r>
          </w:p>
        </w:tc>
      </w:tr>
      <w:tr w:rsidR="00B1066C" w:rsidTr="006979C0">
        <w:trPr>
          <w:trHeight w:hRule="exact" w:val="4978"/>
          <w:jc w:val="center"/>
        </w:trPr>
        <w:tc>
          <w:tcPr>
            <w:tcW w:w="1003" w:type="dxa"/>
            <w:tcBorders>
              <w:top w:val="single" w:sz="4" w:space="0" w:color="auto"/>
              <w:left w:val="single" w:sz="4" w:space="0" w:color="auto"/>
            </w:tcBorders>
            <w:shd w:val="clear" w:color="auto" w:fill="FFFFFF"/>
          </w:tcPr>
          <w:p w:rsidR="00B1066C" w:rsidRDefault="00B1066C" w:rsidP="00B74833">
            <w:pPr>
              <w:pStyle w:val="21"/>
              <w:shd w:val="clear" w:color="auto" w:fill="auto"/>
              <w:spacing w:after="120" w:line="240" w:lineRule="exact"/>
              <w:ind w:left="300" w:firstLine="0"/>
              <w:jc w:val="both"/>
            </w:pPr>
            <w:r>
              <w:t>6</w:t>
            </w:r>
          </w:p>
          <w:p w:rsidR="00B1066C" w:rsidRDefault="00B1066C" w:rsidP="00B74833">
            <w:pPr>
              <w:pStyle w:val="21"/>
              <w:shd w:val="clear" w:color="auto" w:fill="auto"/>
              <w:spacing w:before="120" w:line="240" w:lineRule="exact"/>
              <w:ind w:left="300" w:firstLine="0"/>
              <w:jc w:val="both"/>
            </w:pPr>
            <w:r>
              <w:t>класс</w:t>
            </w:r>
          </w:p>
        </w:tc>
        <w:tc>
          <w:tcPr>
            <w:tcW w:w="4661" w:type="dxa"/>
            <w:tcBorders>
              <w:top w:val="single" w:sz="4" w:space="0" w:color="auto"/>
              <w:left w:val="single" w:sz="4" w:space="0" w:color="auto"/>
            </w:tcBorders>
            <w:shd w:val="clear" w:color="auto" w:fill="FFFFFF"/>
          </w:tcPr>
          <w:p w:rsidR="00B1066C" w:rsidRDefault="00B1066C" w:rsidP="00B74833">
            <w:pPr>
              <w:pStyle w:val="21"/>
              <w:shd w:val="clear" w:color="auto" w:fill="auto"/>
              <w:spacing w:line="274" w:lineRule="exact"/>
              <w:ind w:left="140" w:firstLine="0"/>
              <w:jc w:val="both"/>
            </w:pPr>
            <w:r>
              <w:rPr>
                <w:rStyle w:val="25"/>
              </w:rPr>
              <w:t xml:space="preserve">ИСТОРИЯ СРЕДНИХ ВЕКОВ. </w:t>
            </w:r>
            <w:r>
              <w:rPr>
                <w:rStyle w:val="25"/>
                <w:lang w:val="en-US" w:eastAsia="en-US"/>
              </w:rPr>
              <w:t>VI</w:t>
            </w:r>
            <w:r w:rsidRPr="00730CF4">
              <w:rPr>
                <w:rStyle w:val="25"/>
                <w:lang w:eastAsia="en-US"/>
              </w:rPr>
              <w:t>-</w:t>
            </w:r>
            <w:r>
              <w:rPr>
                <w:rStyle w:val="25"/>
                <w:lang w:val="en-US" w:eastAsia="en-US"/>
              </w:rPr>
              <w:t>XV</w:t>
            </w:r>
            <w:r w:rsidRPr="00730CF4">
              <w:rPr>
                <w:rStyle w:val="25"/>
                <w:lang w:eastAsia="en-US"/>
              </w:rPr>
              <w:t xml:space="preserve"> </w:t>
            </w:r>
            <w:r>
              <w:rPr>
                <w:rStyle w:val="25"/>
              </w:rPr>
              <w:t>вв.</w:t>
            </w:r>
          </w:p>
          <w:p w:rsidR="00B1066C" w:rsidRDefault="00B1066C" w:rsidP="00B74833">
            <w:pPr>
              <w:pStyle w:val="21"/>
              <w:shd w:val="clear" w:color="auto" w:fill="auto"/>
              <w:spacing w:line="274" w:lineRule="exact"/>
              <w:ind w:left="140" w:firstLine="0"/>
              <w:jc w:val="both"/>
            </w:pPr>
            <w:r>
              <w:t>Раннее Средневековье Зрелое Средневековье Страны Востока в Средние века Государства доколумбовой Америки.</w:t>
            </w:r>
          </w:p>
        </w:tc>
        <w:tc>
          <w:tcPr>
            <w:tcW w:w="4560" w:type="dxa"/>
            <w:tcBorders>
              <w:top w:val="single" w:sz="4" w:space="0" w:color="auto"/>
              <w:left w:val="single" w:sz="4" w:space="0" w:color="auto"/>
              <w:right w:val="single" w:sz="4" w:space="0" w:color="auto"/>
            </w:tcBorders>
            <w:shd w:val="clear" w:color="auto" w:fill="FFFFFF"/>
          </w:tcPr>
          <w:p w:rsidR="00B1066C" w:rsidRDefault="00B1066C" w:rsidP="00B74833">
            <w:pPr>
              <w:pStyle w:val="21"/>
              <w:shd w:val="clear" w:color="auto" w:fill="auto"/>
              <w:spacing w:line="274" w:lineRule="exact"/>
              <w:ind w:firstLine="0"/>
              <w:jc w:val="both"/>
            </w:pPr>
            <w:r>
              <w:rPr>
                <w:rStyle w:val="25"/>
              </w:rPr>
              <w:t>ОТ ДРЕВНЕЙ РУСИ К РОССИЙСКОМУ ГОСУДАРСТВУ. VIII-XV вв.</w:t>
            </w:r>
          </w:p>
          <w:p w:rsidR="00B1066C" w:rsidRDefault="00B1066C" w:rsidP="00B74833">
            <w:pPr>
              <w:pStyle w:val="21"/>
              <w:shd w:val="clear" w:color="auto" w:fill="auto"/>
              <w:spacing w:line="274" w:lineRule="exact"/>
              <w:ind w:left="160" w:firstLine="0"/>
              <w:jc w:val="both"/>
            </w:pPr>
            <w:r>
              <w:t>Восточная Европа в середине I тыс. н.э. Образование государства Русь Русь в конце X - начале ХТТ в.</w:t>
            </w:r>
          </w:p>
          <w:p w:rsidR="00B1066C" w:rsidRDefault="00B1066C" w:rsidP="00B74833">
            <w:pPr>
              <w:pStyle w:val="21"/>
              <w:shd w:val="clear" w:color="auto" w:fill="auto"/>
              <w:spacing w:line="274" w:lineRule="exact"/>
              <w:ind w:left="160" w:firstLine="0"/>
              <w:jc w:val="both"/>
            </w:pPr>
            <w:r>
              <w:t>Культурное пространство Русь в середине XII - начале ХТТТ в. Русские земли в середине ХТТТ - XIV в. Народы и государства степной зоны Восточной Европы и Сибири в ХТТТ- XV вв.</w:t>
            </w:r>
          </w:p>
          <w:p w:rsidR="00B1066C" w:rsidRDefault="00B1066C" w:rsidP="00B74833">
            <w:pPr>
              <w:pStyle w:val="21"/>
              <w:shd w:val="clear" w:color="auto" w:fill="auto"/>
              <w:spacing w:line="274" w:lineRule="exact"/>
              <w:ind w:left="160" w:firstLine="0"/>
              <w:jc w:val="both"/>
            </w:pPr>
            <w:r>
              <w:t>Культурное пространство Формирование единого Русского государства в XV веке Культурное пространство Региональный компонент</w:t>
            </w:r>
          </w:p>
        </w:tc>
      </w:tr>
      <w:tr w:rsidR="00B1066C" w:rsidTr="006979C0">
        <w:trPr>
          <w:trHeight w:hRule="exact" w:val="2770"/>
          <w:jc w:val="center"/>
        </w:trPr>
        <w:tc>
          <w:tcPr>
            <w:tcW w:w="1003" w:type="dxa"/>
            <w:tcBorders>
              <w:top w:val="single" w:sz="4" w:space="0" w:color="auto"/>
              <w:left w:val="single" w:sz="4" w:space="0" w:color="auto"/>
            </w:tcBorders>
            <w:shd w:val="clear" w:color="auto" w:fill="FFFFFF"/>
          </w:tcPr>
          <w:p w:rsidR="00B1066C" w:rsidRDefault="00B1066C" w:rsidP="00B74833">
            <w:pPr>
              <w:pStyle w:val="21"/>
              <w:shd w:val="clear" w:color="auto" w:fill="auto"/>
              <w:spacing w:after="120" w:line="240" w:lineRule="exact"/>
              <w:ind w:left="300" w:firstLine="0"/>
              <w:jc w:val="both"/>
            </w:pPr>
            <w:r>
              <w:t>7</w:t>
            </w:r>
          </w:p>
          <w:p w:rsidR="00B1066C" w:rsidRDefault="00B1066C" w:rsidP="00B74833">
            <w:pPr>
              <w:pStyle w:val="21"/>
              <w:shd w:val="clear" w:color="auto" w:fill="auto"/>
              <w:spacing w:before="120" w:line="240" w:lineRule="exact"/>
              <w:ind w:left="300" w:firstLine="0"/>
              <w:jc w:val="both"/>
            </w:pPr>
            <w:r>
              <w:t>класс</w:t>
            </w:r>
          </w:p>
        </w:tc>
        <w:tc>
          <w:tcPr>
            <w:tcW w:w="4661" w:type="dxa"/>
            <w:tcBorders>
              <w:top w:val="single" w:sz="4" w:space="0" w:color="auto"/>
              <w:left w:val="single" w:sz="4" w:space="0" w:color="auto"/>
            </w:tcBorders>
            <w:shd w:val="clear" w:color="auto" w:fill="FFFFFF"/>
          </w:tcPr>
          <w:p w:rsidR="00B1066C" w:rsidRDefault="00B1066C" w:rsidP="00B74833">
            <w:pPr>
              <w:pStyle w:val="21"/>
              <w:shd w:val="clear" w:color="auto" w:fill="auto"/>
              <w:spacing w:line="274" w:lineRule="exact"/>
              <w:ind w:firstLine="0"/>
              <w:jc w:val="both"/>
            </w:pPr>
            <w:r>
              <w:rPr>
                <w:rStyle w:val="25"/>
              </w:rPr>
              <w:t>ИСТОРИЯ НОВОГО ВРЕМЕНИ. XVI- XVII вв. От абсолютизма к парламентаризму. Первые буржуазные революции</w:t>
            </w:r>
          </w:p>
          <w:p w:rsidR="00B1066C" w:rsidRDefault="00B1066C" w:rsidP="00B74833">
            <w:pPr>
              <w:pStyle w:val="21"/>
              <w:shd w:val="clear" w:color="auto" w:fill="auto"/>
              <w:spacing w:after="240" w:line="274" w:lineRule="exact"/>
              <w:ind w:firstLine="0"/>
              <w:jc w:val="both"/>
            </w:pPr>
            <w:r>
              <w:t>Европа в конце XV — начале XVII в. Европа в конце XV — начале XVII в. Страны Европы и Северной Америки в</w:t>
            </w:r>
          </w:p>
          <w:p w:rsidR="00B1066C" w:rsidRDefault="00B1066C" w:rsidP="00B74833">
            <w:pPr>
              <w:pStyle w:val="21"/>
              <w:shd w:val="clear" w:color="auto" w:fill="auto"/>
              <w:spacing w:before="240" w:line="240" w:lineRule="exact"/>
              <w:ind w:left="140" w:firstLine="0"/>
              <w:jc w:val="both"/>
            </w:pPr>
            <w:r>
              <w:t>Страны Востока в XVI—XVIII вв.</w:t>
            </w:r>
          </w:p>
        </w:tc>
        <w:tc>
          <w:tcPr>
            <w:tcW w:w="4560" w:type="dxa"/>
            <w:tcBorders>
              <w:top w:val="single" w:sz="4" w:space="0" w:color="auto"/>
              <w:left w:val="single" w:sz="4" w:space="0" w:color="auto"/>
              <w:right w:val="single" w:sz="4" w:space="0" w:color="auto"/>
            </w:tcBorders>
            <w:shd w:val="clear" w:color="auto" w:fill="FFFFFF"/>
          </w:tcPr>
          <w:p w:rsidR="00B1066C" w:rsidRDefault="00B1066C" w:rsidP="00B74833">
            <w:pPr>
              <w:pStyle w:val="21"/>
              <w:shd w:val="clear" w:color="auto" w:fill="auto"/>
              <w:spacing w:line="274" w:lineRule="exact"/>
              <w:ind w:firstLine="0"/>
              <w:jc w:val="both"/>
            </w:pPr>
            <w:r>
              <w:rPr>
                <w:rStyle w:val="25"/>
              </w:rPr>
              <w:t>РОССИЯ В XVI - XVII ВЕКАХ: ОТ ВЕЛИКОГО КНЯЖЕСТВА К ЦАРСТВУ</w:t>
            </w:r>
          </w:p>
          <w:p w:rsidR="00B1066C" w:rsidRDefault="00B1066C" w:rsidP="00B74833">
            <w:pPr>
              <w:pStyle w:val="21"/>
              <w:shd w:val="clear" w:color="auto" w:fill="auto"/>
              <w:spacing w:line="274" w:lineRule="exact"/>
              <w:ind w:left="160" w:firstLine="0"/>
              <w:jc w:val="both"/>
            </w:pPr>
            <w:r>
              <w:t>Россия в XVI веке Смута в России Россия в XVII веке Культурное пространство Региональный компонент</w:t>
            </w:r>
          </w:p>
        </w:tc>
      </w:tr>
      <w:tr w:rsidR="00B1066C" w:rsidTr="006979C0">
        <w:trPr>
          <w:trHeight w:hRule="exact" w:val="3600"/>
          <w:jc w:val="center"/>
        </w:trPr>
        <w:tc>
          <w:tcPr>
            <w:tcW w:w="1003" w:type="dxa"/>
            <w:tcBorders>
              <w:top w:val="single" w:sz="4" w:space="0" w:color="auto"/>
              <w:left w:val="single" w:sz="4" w:space="0" w:color="auto"/>
            </w:tcBorders>
            <w:shd w:val="clear" w:color="auto" w:fill="FFFFFF"/>
          </w:tcPr>
          <w:p w:rsidR="00B1066C" w:rsidRDefault="00B1066C" w:rsidP="00B74833">
            <w:pPr>
              <w:pStyle w:val="21"/>
              <w:shd w:val="clear" w:color="auto" w:fill="auto"/>
              <w:spacing w:after="120" w:line="240" w:lineRule="exact"/>
              <w:ind w:left="300" w:firstLine="0"/>
              <w:jc w:val="both"/>
            </w:pPr>
            <w:r>
              <w:t>8</w:t>
            </w:r>
          </w:p>
          <w:p w:rsidR="00B1066C" w:rsidRDefault="00B1066C" w:rsidP="00B74833">
            <w:pPr>
              <w:pStyle w:val="21"/>
              <w:shd w:val="clear" w:color="auto" w:fill="auto"/>
              <w:spacing w:before="120" w:line="240" w:lineRule="exact"/>
              <w:ind w:left="300" w:firstLine="0"/>
              <w:jc w:val="both"/>
            </w:pPr>
            <w:r>
              <w:t>класс</w:t>
            </w:r>
          </w:p>
        </w:tc>
        <w:tc>
          <w:tcPr>
            <w:tcW w:w="4661" w:type="dxa"/>
            <w:tcBorders>
              <w:top w:val="single" w:sz="4" w:space="0" w:color="auto"/>
              <w:left w:val="single" w:sz="4" w:space="0" w:color="auto"/>
            </w:tcBorders>
            <w:shd w:val="clear" w:color="auto" w:fill="FFFFFF"/>
          </w:tcPr>
          <w:p w:rsidR="00B1066C" w:rsidRDefault="00B1066C" w:rsidP="00B74833">
            <w:pPr>
              <w:pStyle w:val="21"/>
              <w:shd w:val="clear" w:color="auto" w:fill="auto"/>
              <w:spacing w:line="274" w:lineRule="exact"/>
              <w:ind w:left="140" w:firstLine="0"/>
              <w:jc w:val="both"/>
            </w:pPr>
            <w:r>
              <w:rPr>
                <w:rStyle w:val="25"/>
              </w:rPr>
              <w:t>ИСТОРИЯ НОВОГО ВРЕМЕНИ. ХШв.</w:t>
            </w:r>
          </w:p>
          <w:p w:rsidR="00B1066C" w:rsidRDefault="00B1066C" w:rsidP="00B74833">
            <w:pPr>
              <w:pStyle w:val="21"/>
              <w:shd w:val="clear" w:color="auto" w:fill="auto"/>
              <w:spacing w:line="274" w:lineRule="exact"/>
              <w:ind w:left="140" w:firstLine="0"/>
              <w:jc w:val="both"/>
            </w:pPr>
            <w:r>
              <w:t>Эпоха Просвещения.</w:t>
            </w:r>
          </w:p>
          <w:p w:rsidR="00B1066C" w:rsidRDefault="00B1066C" w:rsidP="00B74833">
            <w:pPr>
              <w:pStyle w:val="21"/>
              <w:shd w:val="clear" w:color="auto" w:fill="auto"/>
              <w:spacing w:line="274" w:lineRule="exact"/>
              <w:ind w:left="140" w:firstLine="0"/>
              <w:jc w:val="both"/>
            </w:pPr>
            <w:r>
              <w:t>Эпоха промышленного переворота Великая французская революция</w:t>
            </w:r>
          </w:p>
        </w:tc>
        <w:tc>
          <w:tcPr>
            <w:tcW w:w="4560" w:type="dxa"/>
            <w:tcBorders>
              <w:top w:val="single" w:sz="4" w:space="0" w:color="auto"/>
              <w:left w:val="single" w:sz="4" w:space="0" w:color="auto"/>
              <w:right w:val="single" w:sz="4" w:space="0" w:color="auto"/>
            </w:tcBorders>
            <w:shd w:val="clear" w:color="auto" w:fill="FFFFFF"/>
          </w:tcPr>
          <w:p w:rsidR="00B1066C" w:rsidRDefault="00B1066C" w:rsidP="00B74833">
            <w:pPr>
              <w:pStyle w:val="21"/>
              <w:shd w:val="clear" w:color="auto" w:fill="auto"/>
              <w:spacing w:line="274" w:lineRule="exact"/>
              <w:ind w:firstLine="0"/>
              <w:jc w:val="both"/>
            </w:pPr>
            <w:r>
              <w:rPr>
                <w:rStyle w:val="25"/>
              </w:rPr>
              <w:t>РОССИЯ В КОНЦЕ XVII - XVIII ВЕКАХ: ОТ ЦАРСТВА К ИМПЕРИИ</w:t>
            </w:r>
          </w:p>
          <w:p w:rsidR="00B1066C" w:rsidRDefault="00B1066C" w:rsidP="00B74833">
            <w:pPr>
              <w:pStyle w:val="21"/>
              <w:shd w:val="clear" w:color="auto" w:fill="auto"/>
              <w:spacing w:line="274" w:lineRule="exact"/>
              <w:ind w:left="160" w:firstLine="0"/>
              <w:jc w:val="both"/>
            </w:pPr>
            <w:r>
              <w:t>Россия в эпоху преобразований Петра I После Петра Великого: эпоха «дворцовых переворотов»</w:t>
            </w:r>
          </w:p>
          <w:p w:rsidR="00B1066C" w:rsidRDefault="00B1066C" w:rsidP="00B74833">
            <w:pPr>
              <w:pStyle w:val="21"/>
              <w:shd w:val="clear" w:color="auto" w:fill="auto"/>
              <w:spacing w:line="274" w:lineRule="exact"/>
              <w:ind w:left="160" w:firstLine="0"/>
              <w:jc w:val="both"/>
            </w:pPr>
            <w:r>
              <w:t xml:space="preserve">Россия в </w:t>
            </w:r>
            <w:r w:rsidRPr="008B7F04">
              <w:rPr>
                <w:lang w:eastAsia="ja-JP"/>
              </w:rPr>
              <w:t>1760</w:t>
            </w:r>
            <w:r>
              <w:t xml:space="preserve">-х </w:t>
            </w:r>
            <w:r>
              <w:rPr>
                <w:rStyle w:val="21pt"/>
              </w:rPr>
              <w:t>—1790-</w:t>
            </w:r>
            <w:r>
              <w:t xml:space="preserve"> гг. Правление Екатерины II и Павла I Культурное пространство Российской империи в XVIII в.</w:t>
            </w:r>
          </w:p>
          <w:p w:rsidR="00B1066C" w:rsidRDefault="00B1066C" w:rsidP="00B74833">
            <w:pPr>
              <w:pStyle w:val="21"/>
              <w:shd w:val="clear" w:color="auto" w:fill="auto"/>
              <w:spacing w:line="274" w:lineRule="exact"/>
              <w:ind w:firstLine="0"/>
              <w:jc w:val="both"/>
            </w:pPr>
            <w:r>
              <w:t>Народы России в XVIII в.</w:t>
            </w:r>
          </w:p>
          <w:p w:rsidR="00B1066C" w:rsidRDefault="00B1066C" w:rsidP="00B74833">
            <w:pPr>
              <w:pStyle w:val="21"/>
              <w:shd w:val="clear" w:color="auto" w:fill="auto"/>
              <w:spacing w:line="274" w:lineRule="exact"/>
              <w:ind w:left="160" w:firstLine="0"/>
              <w:jc w:val="both"/>
            </w:pPr>
            <w:r>
              <w:t>Россия при Павле I Региональный компонент</w:t>
            </w:r>
          </w:p>
        </w:tc>
      </w:tr>
      <w:tr w:rsidR="00B1066C" w:rsidTr="006979C0">
        <w:trPr>
          <w:trHeight w:hRule="exact" w:val="1085"/>
          <w:jc w:val="center"/>
        </w:trPr>
        <w:tc>
          <w:tcPr>
            <w:tcW w:w="1003" w:type="dxa"/>
            <w:vMerge w:val="restart"/>
            <w:tcBorders>
              <w:top w:val="single" w:sz="4" w:space="0" w:color="auto"/>
              <w:left w:val="single" w:sz="4" w:space="0" w:color="auto"/>
            </w:tcBorders>
            <w:shd w:val="clear" w:color="auto" w:fill="FFFFFF"/>
          </w:tcPr>
          <w:p w:rsidR="00B1066C" w:rsidRDefault="00B1066C" w:rsidP="00B74833">
            <w:pPr>
              <w:pStyle w:val="21"/>
              <w:shd w:val="clear" w:color="auto" w:fill="auto"/>
              <w:spacing w:after="120" w:line="240" w:lineRule="exact"/>
              <w:ind w:left="300" w:firstLine="0"/>
              <w:jc w:val="both"/>
            </w:pPr>
            <w:r>
              <w:t>9</w:t>
            </w:r>
          </w:p>
          <w:p w:rsidR="00B1066C" w:rsidRDefault="00B1066C" w:rsidP="00B74833">
            <w:pPr>
              <w:pStyle w:val="21"/>
              <w:shd w:val="clear" w:color="auto" w:fill="auto"/>
              <w:spacing w:before="120" w:line="240" w:lineRule="exact"/>
              <w:ind w:left="300" w:firstLine="0"/>
              <w:jc w:val="both"/>
            </w:pPr>
            <w:r>
              <w:t>класс</w:t>
            </w:r>
          </w:p>
        </w:tc>
        <w:tc>
          <w:tcPr>
            <w:tcW w:w="4661" w:type="dxa"/>
            <w:vMerge w:val="restart"/>
            <w:tcBorders>
              <w:top w:val="single" w:sz="4" w:space="0" w:color="auto"/>
              <w:left w:val="single" w:sz="4" w:space="0" w:color="auto"/>
            </w:tcBorders>
            <w:shd w:val="clear" w:color="auto" w:fill="FFFFFF"/>
            <w:vAlign w:val="bottom"/>
          </w:tcPr>
          <w:p w:rsidR="00B1066C" w:rsidRDefault="00B1066C" w:rsidP="00B74833">
            <w:pPr>
              <w:pStyle w:val="21"/>
              <w:shd w:val="clear" w:color="auto" w:fill="auto"/>
              <w:spacing w:line="274" w:lineRule="exact"/>
              <w:ind w:left="140" w:firstLine="0"/>
              <w:jc w:val="both"/>
            </w:pPr>
            <w:r>
              <w:rPr>
                <w:rStyle w:val="25"/>
              </w:rPr>
              <w:t>ИСТОРИЯ НОВОГО ВРЕМЕНИ. XIX в.</w:t>
            </w:r>
          </w:p>
          <w:p w:rsidR="00B1066C" w:rsidRDefault="00B1066C" w:rsidP="00B74833">
            <w:pPr>
              <w:pStyle w:val="21"/>
              <w:shd w:val="clear" w:color="auto" w:fill="auto"/>
              <w:spacing w:line="274" w:lineRule="exact"/>
              <w:ind w:left="140" w:firstLine="0"/>
              <w:jc w:val="both"/>
            </w:pPr>
            <w:r>
              <w:rPr>
                <w:rStyle w:val="25"/>
              </w:rPr>
              <w:t>Мир к началу XX в. Новейшая история.</w:t>
            </w:r>
          </w:p>
          <w:p w:rsidR="00B1066C" w:rsidRPr="001852A0" w:rsidRDefault="00B1066C" w:rsidP="00B74833">
            <w:pPr>
              <w:pStyle w:val="21"/>
              <w:shd w:val="clear" w:color="auto" w:fill="auto"/>
              <w:spacing w:line="274" w:lineRule="exact"/>
              <w:ind w:left="140" w:firstLine="0"/>
              <w:jc w:val="both"/>
              <w:rPr>
                <w:rStyle w:val="210pt6"/>
              </w:rPr>
            </w:pPr>
            <w:r>
              <w:rPr>
                <w:rStyle w:val="210pt6"/>
              </w:rPr>
              <w:t>Становление и расцвет индустриального общества.</w:t>
            </w:r>
          </w:p>
          <w:p w:rsidR="00B1066C" w:rsidRPr="001852A0" w:rsidRDefault="00B1066C" w:rsidP="00B74833">
            <w:pPr>
              <w:pStyle w:val="21"/>
              <w:shd w:val="clear" w:color="auto" w:fill="auto"/>
              <w:spacing w:line="274" w:lineRule="exact"/>
              <w:ind w:left="140" w:firstLine="0"/>
              <w:jc w:val="both"/>
              <w:rPr>
                <w:rStyle w:val="210pt6"/>
              </w:rPr>
            </w:pPr>
          </w:p>
          <w:p w:rsidR="00B1066C" w:rsidRPr="001852A0" w:rsidRDefault="00B1066C" w:rsidP="00B74833">
            <w:pPr>
              <w:pStyle w:val="21"/>
              <w:shd w:val="clear" w:color="auto" w:fill="auto"/>
              <w:spacing w:line="274" w:lineRule="exact"/>
              <w:ind w:left="140" w:firstLine="0"/>
              <w:jc w:val="both"/>
              <w:rPr>
                <w:rStyle w:val="210pt6"/>
              </w:rPr>
            </w:pPr>
          </w:p>
          <w:p w:rsidR="00B1066C" w:rsidRPr="001852A0" w:rsidRDefault="00B1066C" w:rsidP="00B74833">
            <w:pPr>
              <w:pStyle w:val="21"/>
              <w:shd w:val="clear" w:color="auto" w:fill="auto"/>
              <w:spacing w:line="274" w:lineRule="exact"/>
              <w:ind w:left="140" w:firstLine="0"/>
              <w:jc w:val="both"/>
              <w:rPr>
                <w:rStyle w:val="210pt6"/>
              </w:rPr>
            </w:pPr>
          </w:p>
          <w:p w:rsidR="00B1066C" w:rsidRPr="001852A0" w:rsidRDefault="00B1066C" w:rsidP="00B74833">
            <w:pPr>
              <w:pStyle w:val="21"/>
              <w:shd w:val="clear" w:color="auto" w:fill="auto"/>
              <w:spacing w:line="274" w:lineRule="exact"/>
              <w:ind w:left="140" w:firstLine="0"/>
              <w:jc w:val="both"/>
              <w:rPr>
                <w:rStyle w:val="210pt6"/>
              </w:rPr>
            </w:pPr>
          </w:p>
          <w:p w:rsidR="00B1066C" w:rsidRDefault="00B1066C" w:rsidP="00B74833">
            <w:pPr>
              <w:pStyle w:val="21"/>
              <w:shd w:val="clear" w:color="auto" w:fill="auto"/>
              <w:spacing w:line="274" w:lineRule="exact"/>
              <w:ind w:left="140" w:firstLine="0"/>
              <w:jc w:val="both"/>
            </w:pPr>
            <w:r>
              <w:rPr>
                <w:rStyle w:val="210pt6"/>
              </w:rPr>
              <w:t xml:space="preserve"> До </w:t>
            </w:r>
          </w:p>
        </w:tc>
        <w:tc>
          <w:tcPr>
            <w:tcW w:w="4560" w:type="dxa"/>
            <w:tcBorders>
              <w:top w:val="single" w:sz="4" w:space="0" w:color="auto"/>
              <w:left w:val="single" w:sz="4" w:space="0" w:color="auto"/>
              <w:right w:val="single" w:sz="4" w:space="0" w:color="auto"/>
            </w:tcBorders>
            <w:shd w:val="clear" w:color="auto" w:fill="FFFFFF"/>
            <w:vAlign w:val="bottom"/>
          </w:tcPr>
          <w:p w:rsidR="00B1066C" w:rsidRDefault="00B1066C" w:rsidP="00B74833">
            <w:pPr>
              <w:pStyle w:val="21"/>
              <w:shd w:val="clear" w:color="auto" w:fill="auto"/>
              <w:spacing w:after="180"/>
              <w:ind w:firstLine="0"/>
              <w:jc w:val="both"/>
            </w:pPr>
            <w:r>
              <w:rPr>
                <w:rStyle w:val="25"/>
              </w:rPr>
              <w:t>IV. РОССИЙСКАЯ ИМПЕРИЯ В XIX -НАЧАЛЕ XX ВВ.</w:t>
            </w:r>
          </w:p>
          <w:p w:rsidR="00B1066C" w:rsidRDefault="00B1066C" w:rsidP="00B74833">
            <w:pPr>
              <w:pStyle w:val="21"/>
              <w:shd w:val="clear" w:color="auto" w:fill="auto"/>
              <w:spacing w:before="180" w:line="240" w:lineRule="exact"/>
              <w:ind w:firstLine="0"/>
              <w:jc w:val="both"/>
            </w:pPr>
            <w:r>
              <w:t>Россия на пути к реформам П 801-1861)</w:t>
            </w:r>
          </w:p>
        </w:tc>
      </w:tr>
      <w:tr w:rsidR="00B1066C" w:rsidTr="006979C0">
        <w:trPr>
          <w:trHeight w:hRule="exact" w:val="369"/>
          <w:jc w:val="center"/>
        </w:trPr>
        <w:tc>
          <w:tcPr>
            <w:tcW w:w="1003" w:type="dxa"/>
            <w:vMerge/>
            <w:tcBorders>
              <w:left w:val="single" w:sz="4" w:space="0" w:color="auto"/>
              <w:bottom w:val="single" w:sz="4" w:space="0" w:color="auto"/>
            </w:tcBorders>
            <w:shd w:val="clear" w:color="auto" w:fill="FFFFFF"/>
          </w:tcPr>
          <w:p w:rsidR="00B1066C" w:rsidRDefault="00B1066C" w:rsidP="00B74833">
            <w:pPr>
              <w:jc w:val="both"/>
            </w:pPr>
          </w:p>
        </w:tc>
        <w:tc>
          <w:tcPr>
            <w:tcW w:w="4661" w:type="dxa"/>
            <w:vMerge/>
            <w:tcBorders>
              <w:left w:val="single" w:sz="4" w:space="0" w:color="auto"/>
              <w:bottom w:val="single" w:sz="4" w:space="0" w:color="auto"/>
            </w:tcBorders>
            <w:shd w:val="clear" w:color="auto" w:fill="FFFFFF"/>
            <w:vAlign w:val="bottom"/>
          </w:tcPr>
          <w:p w:rsidR="00B1066C" w:rsidRDefault="00B1066C" w:rsidP="00B74833">
            <w:pPr>
              <w:jc w:val="both"/>
            </w:pPr>
          </w:p>
        </w:tc>
        <w:tc>
          <w:tcPr>
            <w:tcW w:w="4560" w:type="dxa"/>
            <w:tcBorders>
              <w:top w:val="single" w:sz="4" w:space="0" w:color="auto"/>
              <w:left w:val="single" w:sz="4" w:space="0" w:color="auto"/>
              <w:bottom w:val="single" w:sz="4" w:space="0" w:color="auto"/>
              <w:right w:val="single" w:sz="4" w:space="0" w:color="auto"/>
            </w:tcBorders>
            <w:shd w:val="clear" w:color="auto" w:fill="FFFFFF"/>
            <w:vAlign w:val="bottom"/>
          </w:tcPr>
          <w:p w:rsidR="00B1066C" w:rsidRDefault="00B1066C" w:rsidP="00B74833">
            <w:pPr>
              <w:pStyle w:val="21"/>
              <w:shd w:val="clear" w:color="auto" w:fill="auto"/>
              <w:spacing w:line="240" w:lineRule="exact"/>
              <w:ind w:firstLine="0"/>
              <w:jc w:val="both"/>
            </w:pPr>
            <w:r>
              <w:t>Александровская эпоха:</w:t>
            </w:r>
          </w:p>
        </w:tc>
      </w:tr>
    </w:tbl>
    <w:p w:rsidR="00B1066C" w:rsidRDefault="00B1066C" w:rsidP="00730CF4">
      <w:pPr>
        <w:pStyle w:val="21"/>
        <w:shd w:val="clear" w:color="auto" w:fill="auto"/>
        <w:spacing w:line="274" w:lineRule="exact"/>
        <w:ind w:firstLine="34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4693"/>
        <w:gridCol w:w="4590"/>
      </w:tblGrid>
      <w:tr w:rsidR="00B1066C" w:rsidRPr="00B74833" w:rsidTr="00FF01EE">
        <w:tc>
          <w:tcPr>
            <w:tcW w:w="1047" w:type="dxa"/>
          </w:tcPr>
          <w:p w:rsidR="00B1066C" w:rsidRPr="00FF01EE" w:rsidRDefault="00B1066C" w:rsidP="00FF01EE">
            <w:pPr>
              <w:pStyle w:val="21"/>
              <w:shd w:val="clear" w:color="auto" w:fill="auto"/>
              <w:spacing w:line="274" w:lineRule="exact"/>
              <w:ind w:firstLine="0"/>
              <w:jc w:val="both"/>
              <w:rPr>
                <w:lang w:val="en-US"/>
              </w:rPr>
            </w:pPr>
          </w:p>
        </w:tc>
        <w:tc>
          <w:tcPr>
            <w:tcW w:w="4706" w:type="dxa"/>
          </w:tcPr>
          <w:p w:rsidR="00B1066C" w:rsidRDefault="00B1066C" w:rsidP="00FF01EE">
            <w:pPr>
              <w:pStyle w:val="101"/>
              <w:shd w:val="clear" w:color="auto" w:fill="auto"/>
              <w:spacing w:after="209" w:line="200" w:lineRule="exact"/>
              <w:jc w:val="both"/>
            </w:pPr>
            <w:r w:rsidRPr="00FF01EE">
              <w:rPr>
                <w:rStyle w:val="100ptExact"/>
                <w:i/>
                <w:iCs/>
              </w:rPr>
              <w:t>Первой мировой войны</w:t>
            </w:r>
          </w:p>
          <w:p w:rsidR="00B1066C" w:rsidRDefault="00B1066C" w:rsidP="00FF01EE">
            <w:pPr>
              <w:pStyle w:val="21"/>
              <w:shd w:val="clear" w:color="auto" w:fill="auto"/>
              <w:spacing w:line="274" w:lineRule="exact"/>
              <w:ind w:firstLine="0"/>
              <w:jc w:val="both"/>
            </w:pPr>
            <w:r>
              <w:rPr>
                <w:rStyle w:val="2Exact"/>
              </w:rPr>
              <w:t>Страны Европы и Северной Америки в первой половине XIX в.</w:t>
            </w:r>
          </w:p>
          <w:p w:rsidR="00B1066C" w:rsidRDefault="00B1066C" w:rsidP="00FF01EE">
            <w:pPr>
              <w:pStyle w:val="21"/>
              <w:shd w:val="clear" w:color="auto" w:fill="auto"/>
              <w:spacing w:line="274" w:lineRule="exact"/>
              <w:ind w:firstLine="0"/>
              <w:jc w:val="both"/>
            </w:pPr>
            <w:r>
              <w:rPr>
                <w:rStyle w:val="2Exact"/>
              </w:rPr>
              <w:t>Страны Европы и Северной Америки во второй половине XIX в.</w:t>
            </w:r>
          </w:p>
          <w:p w:rsidR="00B1066C" w:rsidRDefault="00B1066C" w:rsidP="00FF01EE">
            <w:pPr>
              <w:pStyle w:val="21"/>
              <w:shd w:val="clear" w:color="auto" w:fill="auto"/>
              <w:spacing w:line="274" w:lineRule="exact"/>
              <w:ind w:firstLine="0"/>
              <w:jc w:val="both"/>
            </w:pPr>
            <w:r>
              <w:rPr>
                <w:rStyle w:val="2Exact"/>
              </w:rPr>
              <w:t>Экономическое и социально-политическое развитие стран Европы и США в конце XIX в.</w:t>
            </w:r>
          </w:p>
          <w:p w:rsidR="00B1066C" w:rsidRDefault="00B1066C" w:rsidP="00FF01EE">
            <w:pPr>
              <w:pStyle w:val="21"/>
              <w:shd w:val="clear" w:color="auto" w:fill="auto"/>
              <w:spacing w:line="274" w:lineRule="exact"/>
              <w:ind w:firstLine="0"/>
              <w:jc w:val="both"/>
            </w:pPr>
            <w:r>
              <w:rPr>
                <w:rStyle w:val="2Exact"/>
              </w:rPr>
              <w:t>Страны Азии в XIX в.</w:t>
            </w:r>
          </w:p>
          <w:p w:rsidR="00B1066C" w:rsidRDefault="00B1066C" w:rsidP="00FF01EE">
            <w:pPr>
              <w:pStyle w:val="21"/>
              <w:shd w:val="clear" w:color="auto" w:fill="auto"/>
              <w:spacing w:line="274" w:lineRule="exact"/>
              <w:ind w:firstLine="0"/>
              <w:jc w:val="both"/>
            </w:pPr>
            <w:r>
              <w:rPr>
                <w:rStyle w:val="2Exact"/>
              </w:rPr>
              <w:t>Война за независимость в Латинской Америке</w:t>
            </w:r>
          </w:p>
          <w:p w:rsidR="00B1066C" w:rsidRDefault="00B1066C" w:rsidP="00FF01EE">
            <w:pPr>
              <w:pStyle w:val="21"/>
              <w:shd w:val="clear" w:color="auto" w:fill="auto"/>
              <w:spacing w:line="274" w:lineRule="exact"/>
              <w:ind w:right="660" w:firstLine="0"/>
            </w:pPr>
            <w:r>
              <w:rPr>
                <w:rStyle w:val="2Exact"/>
              </w:rPr>
              <w:t>Народы Африки в Новое время Развитие культуры в XIX в. Международные отношения в XIX в.</w:t>
            </w:r>
          </w:p>
          <w:p w:rsidR="00B1066C" w:rsidRDefault="00B1066C" w:rsidP="00FF01EE">
            <w:pPr>
              <w:pStyle w:val="21"/>
              <w:shd w:val="clear" w:color="auto" w:fill="auto"/>
              <w:spacing w:line="274" w:lineRule="exact"/>
              <w:ind w:firstLine="0"/>
              <w:jc w:val="both"/>
            </w:pPr>
            <w:r>
              <w:rPr>
                <w:rStyle w:val="2Exact"/>
              </w:rPr>
              <w:t xml:space="preserve">Мир в </w:t>
            </w:r>
            <w:r w:rsidRPr="00FF01EE">
              <w:rPr>
                <w:rStyle w:val="2Exact"/>
                <w:lang w:val="ja-JP" w:eastAsia="ja-JP"/>
              </w:rPr>
              <w:t>1900—</w:t>
            </w:r>
            <w:r>
              <w:rPr>
                <w:rStyle w:val="2Exact"/>
              </w:rPr>
              <w:t>1914 гг.</w:t>
            </w:r>
          </w:p>
          <w:p w:rsidR="00B1066C" w:rsidRPr="00FF01EE" w:rsidRDefault="00B1066C" w:rsidP="00FF01EE">
            <w:pPr>
              <w:pStyle w:val="21"/>
              <w:shd w:val="clear" w:color="auto" w:fill="auto"/>
              <w:spacing w:line="274" w:lineRule="exact"/>
              <w:ind w:firstLine="0"/>
              <w:jc w:val="both"/>
              <w:rPr>
                <w:lang w:val="en-US"/>
              </w:rPr>
            </w:pPr>
          </w:p>
        </w:tc>
        <w:tc>
          <w:tcPr>
            <w:tcW w:w="4601" w:type="dxa"/>
          </w:tcPr>
          <w:p w:rsidR="00B1066C" w:rsidRDefault="00B1066C" w:rsidP="00FF01EE">
            <w:pPr>
              <w:pStyle w:val="21"/>
              <w:shd w:val="clear" w:color="auto" w:fill="auto"/>
              <w:tabs>
                <w:tab w:val="left" w:pos="2774"/>
              </w:tabs>
              <w:spacing w:line="274" w:lineRule="exact"/>
              <w:ind w:firstLine="0"/>
            </w:pPr>
            <w:r>
              <w:rPr>
                <w:rStyle w:val="2Exact"/>
              </w:rPr>
              <w:t>государственный либерализм Отечественная война 1812 г. Николаевское</w:t>
            </w:r>
            <w:r>
              <w:rPr>
                <w:rStyle w:val="2Exact"/>
              </w:rPr>
              <w:tab/>
              <w:t>самодержавие:</w:t>
            </w:r>
          </w:p>
          <w:p w:rsidR="00B1066C" w:rsidRDefault="00B1066C" w:rsidP="00FF01EE">
            <w:pPr>
              <w:pStyle w:val="21"/>
              <w:shd w:val="clear" w:color="auto" w:fill="auto"/>
              <w:spacing w:line="274" w:lineRule="exact"/>
              <w:ind w:firstLine="0"/>
            </w:pPr>
            <w:r>
              <w:rPr>
                <w:rStyle w:val="2Exact"/>
              </w:rPr>
              <w:t>государственный консерватизм Крепостнический социум. Деревня и город</w:t>
            </w:r>
          </w:p>
          <w:p w:rsidR="00B1066C" w:rsidRDefault="00B1066C" w:rsidP="00FF01EE">
            <w:pPr>
              <w:pStyle w:val="21"/>
              <w:shd w:val="clear" w:color="auto" w:fill="auto"/>
              <w:spacing w:line="274" w:lineRule="exact"/>
              <w:ind w:firstLine="0"/>
            </w:pPr>
            <w:r>
              <w:rPr>
                <w:rStyle w:val="2Exact"/>
              </w:rPr>
              <w:t>Культурное пространство империи в первой половине XIX в.</w:t>
            </w:r>
          </w:p>
          <w:p w:rsidR="00B1066C" w:rsidRDefault="00B1066C" w:rsidP="00FF01EE">
            <w:pPr>
              <w:pStyle w:val="21"/>
              <w:shd w:val="clear" w:color="auto" w:fill="auto"/>
              <w:spacing w:line="274" w:lineRule="exact"/>
              <w:ind w:firstLine="0"/>
            </w:pPr>
            <w:r>
              <w:rPr>
                <w:rStyle w:val="2Exact"/>
              </w:rPr>
              <w:t>Пространство империи: этнокультурный облик страны</w:t>
            </w:r>
          </w:p>
          <w:p w:rsidR="00B1066C" w:rsidRDefault="00B1066C" w:rsidP="00FF01EE">
            <w:pPr>
              <w:pStyle w:val="21"/>
              <w:shd w:val="clear" w:color="auto" w:fill="auto"/>
              <w:tabs>
                <w:tab w:val="right" w:pos="4267"/>
              </w:tabs>
              <w:spacing w:line="274" w:lineRule="exact"/>
              <w:ind w:firstLine="0"/>
              <w:jc w:val="both"/>
            </w:pPr>
            <w:r>
              <w:rPr>
                <w:rStyle w:val="2Exact"/>
              </w:rPr>
              <w:t>Формирование</w:t>
            </w:r>
            <w:r>
              <w:rPr>
                <w:rStyle w:val="2Exact"/>
              </w:rPr>
              <w:tab/>
              <w:t>гражданского</w:t>
            </w:r>
          </w:p>
          <w:p w:rsidR="00B1066C" w:rsidRDefault="00B1066C" w:rsidP="00FF01EE">
            <w:pPr>
              <w:pStyle w:val="21"/>
              <w:shd w:val="clear" w:color="auto" w:fill="auto"/>
              <w:spacing w:after="240" w:line="274" w:lineRule="exact"/>
              <w:ind w:firstLine="0"/>
            </w:pPr>
            <w:r>
              <w:rPr>
                <w:rStyle w:val="2Exact"/>
              </w:rPr>
              <w:t>правосознания. Основные течения общественной мысли</w:t>
            </w:r>
          </w:p>
          <w:p w:rsidR="00B1066C" w:rsidRDefault="00B1066C" w:rsidP="00FF01EE">
            <w:pPr>
              <w:pStyle w:val="21"/>
              <w:shd w:val="clear" w:color="auto" w:fill="auto"/>
              <w:tabs>
                <w:tab w:val="right" w:pos="4267"/>
              </w:tabs>
              <w:spacing w:line="274" w:lineRule="exact"/>
              <w:ind w:firstLine="0"/>
            </w:pPr>
            <w:r>
              <w:rPr>
                <w:rStyle w:val="2Exact"/>
              </w:rPr>
              <w:t>Россия в эпоху реформ Преобразования Александра II: социальная и правовая модернизация «Народное</w:t>
            </w:r>
            <w:r>
              <w:rPr>
                <w:rStyle w:val="2Exact"/>
              </w:rPr>
              <w:tab/>
              <w:t>самодержавие»</w:t>
            </w:r>
          </w:p>
          <w:p w:rsidR="00B1066C" w:rsidRDefault="00B1066C" w:rsidP="00FF01EE">
            <w:pPr>
              <w:pStyle w:val="21"/>
              <w:shd w:val="clear" w:color="auto" w:fill="auto"/>
              <w:spacing w:line="274" w:lineRule="exact"/>
              <w:ind w:firstLine="0"/>
              <w:jc w:val="both"/>
            </w:pPr>
            <w:r>
              <w:rPr>
                <w:rStyle w:val="2Exact"/>
              </w:rPr>
              <w:t>Александра III</w:t>
            </w:r>
          </w:p>
          <w:p w:rsidR="00B1066C" w:rsidRDefault="00B1066C" w:rsidP="00FF01EE">
            <w:pPr>
              <w:pStyle w:val="21"/>
              <w:shd w:val="clear" w:color="auto" w:fill="auto"/>
              <w:spacing w:line="274" w:lineRule="exact"/>
              <w:ind w:firstLine="0"/>
            </w:pPr>
            <w:r>
              <w:rPr>
                <w:rStyle w:val="2Exact"/>
              </w:rPr>
              <w:t>Пореформенный социум. Сельское хозяйство и промышленность Культурное пространство империи во второй половине XIX в.</w:t>
            </w:r>
          </w:p>
          <w:p w:rsidR="00B1066C" w:rsidRDefault="00B1066C" w:rsidP="00FF01EE">
            <w:pPr>
              <w:pStyle w:val="21"/>
              <w:shd w:val="clear" w:color="auto" w:fill="auto"/>
              <w:spacing w:line="274" w:lineRule="exact"/>
              <w:ind w:firstLine="0"/>
            </w:pPr>
            <w:r>
              <w:rPr>
                <w:rStyle w:val="2Exact"/>
              </w:rPr>
              <w:t>Этнокультурный облик империи Формирование гражданского общества и основные направления общественных движении</w:t>
            </w:r>
          </w:p>
          <w:p w:rsidR="00B1066C" w:rsidRDefault="00B1066C" w:rsidP="00FF01EE">
            <w:pPr>
              <w:pStyle w:val="21"/>
              <w:shd w:val="clear" w:color="auto" w:fill="auto"/>
              <w:spacing w:line="274" w:lineRule="exact"/>
              <w:ind w:firstLine="0"/>
            </w:pPr>
            <w:r>
              <w:rPr>
                <w:rStyle w:val="2Exact"/>
              </w:rPr>
              <w:t xml:space="preserve">Кризис империи в начале XX века Первая российская революция </w:t>
            </w:r>
            <w:r w:rsidRPr="008B7F04">
              <w:rPr>
                <w:rStyle w:val="2Exact"/>
                <w:lang w:eastAsia="ja-JP"/>
              </w:rPr>
              <w:t>1905</w:t>
            </w:r>
            <w:r w:rsidRPr="008B7F04">
              <w:rPr>
                <w:rStyle w:val="2Exact"/>
                <w:lang w:eastAsia="ja-JP"/>
              </w:rPr>
              <w:softHyphen/>
              <w:t>1907</w:t>
            </w:r>
            <w:r>
              <w:rPr>
                <w:rStyle w:val="2Exact"/>
              </w:rPr>
              <w:t xml:space="preserve"> гг. Начало парламентаризма Общество и власть после революции «Серебряный век» российской культуры Региональный компонент</w:t>
            </w:r>
          </w:p>
          <w:p w:rsidR="00B1066C" w:rsidRPr="00B74833" w:rsidRDefault="00B1066C" w:rsidP="00FF01EE">
            <w:pPr>
              <w:pStyle w:val="21"/>
              <w:shd w:val="clear" w:color="auto" w:fill="auto"/>
              <w:spacing w:line="274" w:lineRule="exact"/>
              <w:ind w:firstLine="0"/>
              <w:jc w:val="both"/>
            </w:pPr>
          </w:p>
        </w:tc>
      </w:tr>
    </w:tbl>
    <w:p w:rsidR="00B1066C" w:rsidRDefault="00B1066C" w:rsidP="00730CF4">
      <w:pPr>
        <w:pStyle w:val="21"/>
        <w:shd w:val="clear" w:color="auto" w:fill="auto"/>
        <w:spacing w:line="274" w:lineRule="exact"/>
        <w:ind w:firstLine="340"/>
        <w:jc w:val="both"/>
      </w:pPr>
    </w:p>
    <w:p w:rsidR="00B1066C" w:rsidRDefault="00B1066C" w:rsidP="00730CF4">
      <w:pPr>
        <w:pStyle w:val="21"/>
        <w:shd w:val="clear" w:color="auto" w:fill="auto"/>
        <w:spacing w:line="274" w:lineRule="exact"/>
        <w:ind w:firstLine="340"/>
        <w:jc w:val="both"/>
      </w:pPr>
    </w:p>
    <w:p w:rsidR="00B1066C" w:rsidRPr="006979C0" w:rsidRDefault="00B1066C" w:rsidP="006979C0">
      <w:pPr>
        <w:pStyle w:val="21"/>
        <w:spacing w:line="274" w:lineRule="exact"/>
        <w:ind w:firstLine="340"/>
        <w:jc w:val="center"/>
        <w:rPr>
          <w:b/>
        </w:rPr>
      </w:pPr>
      <w:r w:rsidRPr="006979C0">
        <w:rPr>
          <w:b/>
        </w:rPr>
        <w:t>Обществознание</w:t>
      </w:r>
    </w:p>
    <w:p w:rsidR="00B1066C" w:rsidRPr="006979C0" w:rsidRDefault="00B1066C" w:rsidP="006979C0">
      <w:pPr>
        <w:ind w:firstLine="340"/>
        <w:jc w:val="both"/>
        <w:rPr>
          <w:rFonts w:ascii="Times New Roman" w:hAnsi="Times New Roman" w:cs="Times New Roman"/>
        </w:rPr>
      </w:pPr>
      <w:r w:rsidRPr="006979C0">
        <w:rPr>
          <w:rFonts w:ascii="Times New Roman" w:hAnsi="Times New Roman" w:cs="Times New Roman"/>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w:t>
      </w:r>
      <w:r>
        <w:rPr>
          <w:rFonts w:ascii="Times New Roman" w:hAnsi="Times New Roman" w:cs="Times New Roman"/>
        </w:rPr>
        <w:t xml:space="preserve">ых основ российской гражданской </w:t>
      </w:r>
      <w:r w:rsidRPr="006979C0">
        <w:rPr>
          <w:rFonts w:ascii="Times New Roman" w:hAnsi="Times New Roman" w:cs="Times New Roman"/>
        </w:rPr>
        <w:t>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B1066C" w:rsidRDefault="00B1066C" w:rsidP="006979C0">
      <w:pPr>
        <w:jc w:val="both"/>
        <w:rPr>
          <w:rFonts w:ascii="Times New Roman" w:hAnsi="Times New Roman" w:cs="Times New Roman"/>
        </w:rPr>
      </w:pPr>
      <w:r w:rsidRPr="006979C0">
        <w:rPr>
          <w:rFonts w:ascii="Times New Roman" w:hAnsi="Times New Roman" w:cs="Times New Roman"/>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B1066C" w:rsidRPr="006979C0" w:rsidRDefault="00B1066C" w:rsidP="006979C0">
      <w:pPr>
        <w:ind w:firstLine="708"/>
        <w:jc w:val="both"/>
        <w:rPr>
          <w:rFonts w:ascii="Times New Roman" w:hAnsi="Times New Roman" w:cs="Times New Roman"/>
        </w:rPr>
      </w:pPr>
      <w:r w:rsidRPr="006979C0">
        <w:rPr>
          <w:rFonts w:ascii="Times New Roman" w:hAnsi="Times New Roman" w:cs="Times New Roman"/>
        </w:rPr>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w:t>
      </w:r>
    </w:p>
    <w:p w:rsidR="00B1066C" w:rsidRDefault="00B1066C" w:rsidP="006979C0">
      <w:pPr>
        <w:pStyle w:val="21"/>
        <w:spacing w:line="274" w:lineRule="exact"/>
        <w:ind w:firstLine="0"/>
        <w:jc w:val="both"/>
      </w:pPr>
      <w:r>
        <w:t>адаптацию к условиям динамично развивающегося современного общества.</w:t>
      </w:r>
    </w:p>
    <w:p w:rsidR="00B1066C" w:rsidRDefault="00B1066C" w:rsidP="006979C0">
      <w:pPr>
        <w:pStyle w:val="21"/>
        <w:spacing w:line="274" w:lineRule="exact"/>
        <w:ind w:firstLine="0"/>
        <w:jc w:val="both"/>
      </w:pPr>
    </w:p>
    <w:p w:rsidR="00B1066C" w:rsidRDefault="00B1066C" w:rsidP="006979C0">
      <w:pPr>
        <w:pStyle w:val="21"/>
        <w:spacing w:line="274" w:lineRule="exact"/>
        <w:ind w:firstLine="0"/>
        <w:jc w:val="both"/>
      </w:pPr>
    </w:p>
    <w:p w:rsidR="00B1066C" w:rsidRDefault="00B1066C" w:rsidP="006979C0">
      <w:pPr>
        <w:pStyle w:val="21"/>
        <w:spacing w:line="274" w:lineRule="exact"/>
        <w:ind w:firstLine="0"/>
        <w:jc w:val="both"/>
      </w:pPr>
    </w:p>
    <w:p w:rsidR="00B1066C" w:rsidRDefault="00B1066C" w:rsidP="006979C0">
      <w:pPr>
        <w:pStyle w:val="21"/>
        <w:shd w:val="clear" w:color="auto" w:fill="auto"/>
        <w:spacing w:after="240" w:line="274" w:lineRule="exact"/>
        <w:ind w:firstLine="320"/>
        <w:jc w:val="both"/>
      </w:pPr>
      <w: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1066C" w:rsidRDefault="00B1066C" w:rsidP="006979C0">
      <w:pPr>
        <w:pStyle w:val="36"/>
        <w:keepNext/>
        <w:keepLines/>
        <w:shd w:val="clear" w:color="auto" w:fill="auto"/>
        <w:spacing w:before="0" w:after="0"/>
        <w:ind w:firstLine="320"/>
        <w:jc w:val="both"/>
      </w:pPr>
      <w:bookmarkStart w:id="88" w:name="bookmark101"/>
      <w:r>
        <w:t>Человек. Деятельность человека</w:t>
      </w:r>
      <w:bookmarkEnd w:id="88"/>
    </w:p>
    <w:p w:rsidR="00B1066C" w:rsidRDefault="00B1066C" w:rsidP="006979C0">
      <w:pPr>
        <w:pStyle w:val="21"/>
        <w:shd w:val="clear" w:color="auto" w:fill="auto"/>
        <w:spacing w:line="274" w:lineRule="exact"/>
        <w:ind w:firstLine="320"/>
        <w:jc w:val="both"/>
      </w:pPr>
      <w:r>
        <w:t xml:space="preserve">Биологическое и социальное в человеке. </w:t>
      </w:r>
      <w:r>
        <w:rPr>
          <w:rStyle w:val="29"/>
        </w:rPr>
        <w:t>Черты сходства и различий человека и животного. Индивид, индивидуальность, личность.</w:t>
      </w:r>
      <w:r w:rsidRPr="001852A0">
        <w:rPr>
          <w:rStyle w:val="29"/>
        </w:rPr>
        <w:t xml:space="preserve"> </w:t>
      </w:r>
      <w:r>
        <w:t xml:space="preserve">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rStyle w:val="29"/>
        </w:rPr>
        <w:t xml:space="preserve">Личные и деловые отношения. </w:t>
      </w:r>
      <w:r>
        <w:t>Лидерство. Межличностные конфликты и способы их разрешения.</w:t>
      </w:r>
    </w:p>
    <w:p w:rsidR="00B1066C" w:rsidRDefault="00B1066C" w:rsidP="006979C0">
      <w:pPr>
        <w:pStyle w:val="61"/>
        <w:shd w:val="clear" w:color="auto" w:fill="auto"/>
        <w:spacing w:before="0" w:line="274" w:lineRule="exact"/>
        <w:ind w:firstLine="320"/>
        <w:jc w:val="both"/>
      </w:pPr>
      <w:r>
        <w:t>Общество</w:t>
      </w:r>
    </w:p>
    <w:p w:rsidR="00B1066C" w:rsidRDefault="00B1066C" w:rsidP="006979C0">
      <w:pPr>
        <w:pStyle w:val="21"/>
        <w:shd w:val="clear" w:color="auto" w:fill="auto"/>
        <w:spacing w:line="274" w:lineRule="exact"/>
        <w:ind w:firstLine="320"/>
        <w:jc w:val="both"/>
      </w:pPr>
      <w:r>
        <w:t xml:space="preserve">Общество как форма жизнедеятельности людей. Взаимосвязь общества и природы. Развитие общества. </w:t>
      </w:r>
      <w:r>
        <w:rPr>
          <w:rStyle w:val="29"/>
        </w:rPr>
        <w:t>Общественный прогресс.</w:t>
      </w:r>
      <w:r w:rsidRPr="001852A0">
        <w:t xml:space="preserve"> </w:t>
      </w:r>
      <w:r>
        <w:t>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B1066C" w:rsidRDefault="00B1066C" w:rsidP="006979C0">
      <w:pPr>
        <w:pStyle w:val="61"/>
        <w:shd w:val="clear" w:color="auto" w:fill="auto"/>
        <w:spacing w:before="0" w:line="274" w:lineRule="exact"/>
        <w:ind w:firstLine="320"/>
        <w:jc w:val="both"/>
      </w:pPr>
      <w:r>
        <w:t>Социальные нормы</w:t>
      </w:r>
    </w:p>
    <w:p w:rsidR="00B1066C" w:rsidRDefault="00B1066C" w:rsidP="006979C0">
      <w:pPr>
        <w:pStyle w:val="21"/>
        <w:shd w:val="clear" w:color="auto" w:fill="auto"/>
        <w:spacing w:line="274" w:lineRule="exact"/>
        <w:ind w:firstLine="320"/>
        <w:jc w:val="both"/>
      </w:pPr>
      <w:r>
        <w:t xml:space="preserve">Социальные нормы как регуляторы поведения человека в обществе. </w:t>
      </w:r>
      <w:r>
        <w:rPr>
          <w:rStyle w:val="29"/>
        </w:rPr>
        <w:t xml:space="preserve">Общественные нравы, традиции и обычаи. </w:t>
      </w:r>
      <w:r>
        <w:t xml:space="preserve">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Style w:val="29"/>
        </w:rPr>
        <w:t xml:space="preserve">Особенности социализации в подростковом возрасте. </w:t>
      </w:r>
      <w: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1066C" w:rsidRDefault="00B1066C" w:rsidP="006979C0">
      <w:pPr>
        <w:pStyle w:val="61"/>
        <w:shd w:val="clear" w:color="auto" w:fill="auto"/>
        <w:spacing w:before="0" w:line="274" w:lineRule="exact"/>
        <w:ind w:firstLine="320"/>
        <w:jc w:val="both"/>
      </w:pPr>
      <w:r>
        <w:t>Сфера духовной культуры</w:t>
      </w:r>
    </w:p>
    <w:p w:rsidR="00B1066C" w:rsidRDefault="00B1066C" w:rsidP="006979C0">
      <w:pPr>
        <w:pStyle w:val="21"/>
        <w:shd w:val="clear" w:color="auto" w:fill="auto"/>
        <w:spacing w:line="274" w:lineRule="exact"/>
        <w:ind w:firstLine="320"/>
        <w:jc w:val="both"/>
      </w:pPr>
      <w:r>
        <w:t xml:space="preserve">Культура, ее многообразие и основные (Нормы. Наука в жизни современного общества. </w:t>
      </w:r>
      <w:r>
        <w:rPr>
          <w:rStyle w:val="29"/>
        </w:rPr>
        <w:t>Научно-технический прогресс в современном обществе.</w:t>
      </w:r>
      <w:r w:rsidRPr="00EC3C27">
        <w:rPr>
          <w:rStyle w:val="29"/>
        </w:rPr>
        <w:t xml:space="preserve"> </w:t>
      </w:r>
      <w:r>
        <w:t xml:space="preserve">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Pr>
          <w:rStyle w:val="29"/>
        </w:rPr>
        <w:t xml:space="preserve">Государственная итоговая аттестация. </w:t>
      </w:r>
      <w:r>
        <w:t xml:space="preserve">Самообразование. Религия как форма культуры. </w:t>
      </w:r>
      <w:r>
        <w:rPr>
          <w:rStyle w:val="29"/>
        </w:rPr>
        <w:t>Мировые религии.</w:t>
      </w:r>
      <w:r>
        <w:t xml:space="preserve">Роль религии в жизни общества. Свобода совести. Искусство как элемент духовной культуры общества. </w:t>
      </w:r>
      <w:r>
        <w:rPr>
          <w:rStyle w:val="29"/>
        </w:rPr>
        <w:t>Влияние искусства на развитие личности.</w:t>
      </w:r>
    </w:p>
    <w:p w:rsidR="00B1066C" w:rsidRDefault="00B1066C" w:rsidP="006979C0">
      <w:pPr>
        <w:pStyle w:val="61"/>
        <w:shd w:val="clear" w:color="auto" w:fill="auto"/>
        <w:spacing w:before="0" w:line="274" w:lineRule="exact"/>
        <w:ind w:firstLine="320"/>
        <w:jc w:val="both"/>
      </w:pPr>
      <w:r>
        <w:t>Социальная сфера жизни общества</w:t>
      </w:r>
    </w:p>
    <w:p w:rsidR="00B1066C" w:rsidRDefault="00B1066C" w:rsidP="006979C0">
      <w:pPr>
        <w:pStyle w:val="21"/>
        <w:shd w:val="clear" w:color="auto" w:fill="auto"/>
        <w:spacing w:line="274" w:lineRule="exact"/>
        <w:ind w:firstLine="320"/>
        <w:jc w:val="both"/>
      </w:pPr>
      <w: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Style w:val="29"/>
        </w:rPr>
        <w:t xml:space="preserve">Досуг семьи. </w:t>
      </w:r>
      <w:r>
        <w:t xml:space="preserve">Социальные конфликты и пути их разрешения. Этнос и нация. </w:t>
      </w:r>
      <w:r>
        <w:rPr>
          <w:rStyle w:val="29"/>
        </w:rPr>
        <w:t xml:space="preserve">Национальное самосознание. </w:t>
      </w:r>
      <w:r>
        <w:t>Отношения между нациями. Россия - многонациональное государство. Социальная политика Российского государства.</w:t>
      </w:r>
    </w:p>
    <w:p w:rsidR="00B1066C" w:rsidRDefault="00B1066C" w:rsidP="006979C0">
      <w:pPr>
        <w:pStyle w:val="61"/>
        <w:shd w:val="clear" w:color="auto" w:fill="auto"/>
        <w:spacing w:before="0" w:line="274" w:lineRule="exact"/>
        <w:ind w:firstLine="320"/>
        <w:jc w:val="both"/>
      </w:pPr>
      <w:r>
        <w:t>Политическая сфера жизни общества</w:t>
      </w:r>
    </w:p>
    <w:p w:rsidR="00B1066C" w:rsidRDefault="00B1066C" w:rsidP="006979C0">
      <w:pPr>
        <w:pStyle w:val="21"/>
        <w:spacing w:line="274" w:lineRule="exact"/>
        <w:ind w:firstLine="0"/>
        <w:jc w:val="both"/>
        <w:rPr>
          <w:rStyle w:val="29"/>
        </w:rPr>
      </w:pPr>
      <w: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w:t>
      </w:r>
      <w:r>
        <w:lastRenderedPageBreak/>
        <w:t xml:space="preserve">их роль в общественной жизни. Гражданское общество. </w:t>
      </w:r>
      <w:r>
        <w:rPr>
          <w:rStyle w:val="29"/>
        </w:rPr>
        <w:t xml:space="preserve">Правовое государство. </w:t>
      </w:r>
      <w:r>
        <w:t xml:space="preserve">Местное самоуправление. </w:t>
      </w:r>
      <w:r>
        <w:rPr>
          <w:rStyle w:val="29"/>
        </w:rPr>
        <w:t>Межгосударственные отношения.</w:t>
      </w:r>
    </w:p>
    <w:p w:rsidR="00B1066C" w:rsidRDefault="00B1066C" w:rsidP="00FC5C60">
      <w:pPr>
        <w:pStyle w:val="171"/>
        <w:shd w:val="clear" w:color="auto" w:fill="auto"/>
      </w:pPr>
      <w:r>
        <w:t>Межгосударственные конфликты и способы их разрешения.</w:t>
      </w:r>
    </w:p>
    <w:p w:rsidR="00B1066C" w:rsidRDefault="00B1066C" w:rsidP="00FC5C60">
      <w:pPr>
        <w:pStyle w:val="61"/>
        <w:shd w:val="clear" w:color="auto" w:fill="auto"/>
        <w:spacing w:before="0" w:line="274" w:lineRule="exact"/>
        <w:ind w:firstLine="340"/>
        <w:jc w:val="both"/>
      </w:pPr>
      <w:r>
        <w:t>Гражданин и государство</w:t>
      </w:r>
    </w:p>
    <w:p w:rsidR="00B1066C" w:rsidRDefault="00B1066C" w:rsidP="00FC5C60">
      <w:pPr>
        <w:pStyle w:val="21"/>
        <w:shd w:val="clear" w:color="auto" w:fill="auto"/>
        <w:spacing w:line="274" w:lineRule="exact"/>
        <w:ind w:firstLine="340"/>
        <w:jc w:val="both"/>
      </w:pPr>
      <w: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Pr>
          <w:rStyle w:val="29"/>
        </w:rPr>
        <w:t>Основные международные документы о правах человека и правах ребенка.</w:t>
      </w:r>
    </w:p>
    <w:p w:rsidR="00B1066C" w:rsidRDefault="00B1066C" w:rsidP="00FC5C60">
      <w:pPr>
        <w:pStyle w:val="61"/>
        <w:shd w:val="clear" w:color="auto" w:fill="auto"/>
        <w:spacing w:before="0" w:line="274" w:lineRule="exact"/>
        <w:ind w:firstLine="340"/>
        <w:jc w:val="both"/>
      </w:pPr>
      <w:r>
        <w:t>Основы российского законодательства</w:t>
      </w:r>
    </w:p>
    <w:p w:rsidR="00B1066C" w:rsidRDefault="00B1066C" w:rsidP="00FC5C60">
      <w:pPr>
        <w:pStyle w:val="21"/>
        <w:shd w:val="clear" w:color="auto" w:fill="auto"/>
        <w:spacing w:line="274" w:lineRule="exact"/>
        <w:ind w:firstLine="340"/>
        <w:jc w:val="both"/>
      </w:pPr>
      <w: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Pr>
          <w:rStyle w:val="29"/>
        </w:rPr>
        <w:t>Международное гуманитарное право. Международно-правовая защита жертв вооруженных конфликтов.</w:t>
      </w:r>
    </w:p>
    <w:p w:rsidR="00B1066C" w:rsidRDefault="00B1066C" w:rsidP="00FC5C60">
      <w:pPr>
        <w:pStyle w:val="61"/>
        <w:shd w:val="clear" w:color="auto" w:fill="auto"/>
        <w:spacing w:before="0" w:line="274" w:lineRule="exact"/>
        <w:ind w:firstLine="340"/>
        <w:jc w:val="both"/>
      </w:pPr>
      <w:r>
        <w:t>Экономика</w:t>
      </w:r>
    </w:p>
    <w:p w:rsidR="00B1066C" w:rsidRDefault="00B1066C" w:rsidP="00FC5C60">
      <w:pPr>
        <w:pStyle w:val="21"/>
        <w:shd w:val="clear" w:color="auto" w:fill="auto"/>
        <w:spacing w:line="274" w:lineRule="exact"/>
        <w:ind w:firstLine="340"/>
        <w:jc w:val="both"/>
      </w:pPr>
      <w: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rStyle w:val="29"/>
        </w:rPr>
        <w:t xml:space="preserve">Виды рынков. Рынок капиталов. </w:t>
      </w:r>
      <w: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rStyle w:val="29"/>
        </w:rPr>
        <w:t>функции, налоговые системы разных эпох.</w:t>
      </w:r>
    </w:p>
    <w:p w:rsidR="00B1066C" w:rsidRDefault="00B1066C" w:rsidP="00FC5C60">
      <w:pPr>
        <w:pStyle w:val="21"/>
        <w:shd w:val="clear" w:color="auto" w:fill="auto"/>
        <w:spacing w:line="274" w:lineRule="exact"/>
        <w:ind w:firstLine="340"/>
        <w:jc w:val="both"/>
      </w:pPr>
      <w: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rStyle w:val="29"/>
        </w:rPr>
        <w:t xml:space="preserve">банкинг, онлайн-банкинг. Страховые услуги: страхование жизни, здоровья, имущества, ответственности. Инвестиции в реальные и финансовые активы. </w:t>
      </w:r>
      <w:r>
        <w:t>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B1066C" w:rsidRDefault="00B1066C" w:rsidP="00FC5C60">
      <w:pPr>
        <w:pStyle w:val="36"/>
        <w:keepNext/>
        <w:keepLines/>
        <w:shd w:val="clear" w:color="auto" w:fill="auto"/>
        <w:spacing w:before="0" w:after="0"/>
        <w:ind w:right="300" w:firstLine="0"/>
        <w:jc w:val="both"/>
      </w:pPr>
      <w:bookmarkStart w:id="89" w:name="bookmark102"/>
      <w:r>
        <w:t>География</w:t>
      </w:r>
      <w:bookmarkEnd w:id="89"/>
    </w:p>
    <w:p w:rsidR="00B1066C" w:rsidRDefault="00B1066C" w:rsidP="00FC5C60">
      <w:pPr>
        <w:pStyle w:val="21"/>
        <w:spacing w:line="274" w:lineRule="exact"/>
        <w:ind w:firstLine="0"/>
        <w:jc w:val="both"/>
      </w:pPr>
      <w: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w:t>
      </w:r>
      <w:r>
        <w:lastRenderedPageBreak/>
        <w:t>безопасности жизнедеятельности. Это позволяет реализовать заложенную в образовательных</w:t>
      </w:r>
    </w:p>
    <w:p w:rsidR="00B1066C" w:rsidRDefault="00B1066C" w:rsidP="00FC5C60">
      <w:pPr>
        <w:pStyle w:val="21"/>
        <w:spacing w:line="274" w:lineRule="exact"/>
        <w:ind w:firstLine="0"/>
        <w:jc w:val="both"/>
      </w:pPr>
    </w:p>
    <w:p w:rsidR="00B1066C" w:rsidRDefault="00B1066C" w:rsidP="00FC5C60">
      <w:pPr>
        <w:pStyle w:val="21"/>
        <w:shd w:val="clear" w:color="auto" w:fill="auto"/>
        <w:spacing w:line="274" w:lineRule="exact"/>
        <w:ind w:firstLine="340"/>
        <w:jc w:val="both"/>
      </w:pPr>
      <w:r>
        <w:t>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B1066C" w:rsidRDefault="00B1066C" w:rsidP="00FC5C60">
      <w:pPr>
        <w:pStyle w:val="21"/>
        <w:shd w:val="clear" w:color="auto" w:fill="auto"/>
        <w:spacing w:line="274" w:lineRule="exact"/>
        <w:ind w:firstLine="340"/>
        <w:jc w:val="both"/>
      </w:pPr>
      <w: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B1066C" w:rsidRDefault="00B1066C" w:rsidP="00FC5C60">
      <w:pPr>
        <w:pStyle w:val="21"/>
        <w:shd w:val="clear" w:color="auto" w:fill="auto"/>
        <w:spacing w:line="274" w:lineRule="exact"/>
        <w:ind w:firstLine="340"/>
        <w:jc w:val="both"/>
      </w:pPr>
      <w: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1066C" w:rsidRDefault="00B1066C" w:rsidP="00FC5C60">
      <w:pPr>
        <w:pStyle w:val="21"/>
        <w:shd w:val="clear" w:color="auto" w:fill="auto"/>
        <w:spacing w:line="274" w:lineRule="exact"/>
        <w:ind w:firstLine="340"/>
        <w:jc w:val="both"/>
      </w:pPr>
      <w: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B1066C" w:rsidRDefault="00B1066C" w:rsidP="00FC5C60">
      <w:pPr>
        <w:pStyle w:val="61"/>
        <w:shd w:val="clear" w:color="auto" w:fill="auto"/>
        <w:spacing w:before="0" w:line="274" w:lineRule="exact"/>
        <w:ind w:firstLine="340"/>
        <w:jc w:val="both"/>
      </w:pPr>
      <w:r>
        <w:t>Развитие географических знаний о Земле.</w:t>
      </w:r>
    </w:p>
    <w:p w:rsidR="00B1066C" w:rsidRDefault="00B1066C" w:rsidP="00FC5C60">
      <w:pPr>
        <w:pStyle w:val="21"/>
        <w:shd w:val="clear" w:color="auto" w:fill="auto"/>
        <w:spacing w:line="274" w:lineRule="exact"/>
        <w:ind w:firstLine="340"/>
        <w:jc w:val="both"/>
      </w:pPr>
      <w:r>
        <w:t>Введение. Что изучает география.</w:t>
      </w:r>
    </w:p>
    <w:p w:rsidR="00B1066C" w:rsidRDefault="00B1066C" w:rsidP="00FC5C60">
      <w:pPr>
        <w:pStyle w:val="21"/>
        <w:shd w:val="clear" w:color="auto" w:fill="auto"/>
        <w:spacing w:line="274" w:lineRule="exact"/>
        <w:ind w:firstLine="340"/>
        <w:jc w:val="both"/>
      </w:pPr>
      <w:r>
        <w:t xml:space="preserve">Представления о мире в древности: </w:t>
      </w:r>
      <w:r>
        <w:rPr>
          <w:rStyle w:val="29"/>
        </w:rPr>
        <w:t>Древний Китай, Древний Египет, Древняя Греция, Древний Рим).</w:t>
      </w:r>
      <w:r>
        <w:t>Появление первых географических карт.</w:t>
      </w:r>
    </w:p>
    <w:p w:rsidR="00B1066C" w:rsidRDefault="00B1066C" w:rsidP="00FC5C60">
      <w:pPr>
        <w:pStyle w:val="171"/>
        <w:shd w:val="clear" w:color="auto" w:fill="auto"/>
        <w:ind w:firstLine="340"/>
      </w:pPr>
      <w:r>
        <w:rPr>
          <w:rStyle w:val="173"/>
        </w:rPr>
        <w:t xml:space="preserve">География в эпоху Средневековья: </w:t>
      </w:r>
      <w:r>
        <w:t>путешествия и открытия викингов, древних арабов, русских землепроходцев. Путешествия Марко Поло и Афанасия Никитина.</w:t>
      </w:r>
    </w:p>
    <w:p w:rsidR="00B1066C" w:rsidRDefault="00B1066C" w:rsidP="00FC5C60">
      <w:pPr>
        <w:pStyle w:val="21"/>
        <w:shd w:val="clear" w:color="auto" w:fill="auto"/>
        <w:spacing w:line="274" w:lineRule="exact"/>
        <w:ind w:firstLine="340"/>
        <w:jc w:val="both"/>
      </w:pPr>
      <w:r>
        <w:t>Эпоха Великих географических открытий</w:t>
      </w:r>
      <w:r>
        <w:rPr>
          <w:rStyle w:val="29"/>
        </w:rPr>
        <w:t>: открытие Нового света, морского пути в Индию, кругосветные путешествия).</w:t>
      </w:r>
      <w:r>
        <w:t>Значение Великих географических открытий.</w:t>
      </w:r>
    </w:p>
    <w:p w:rsidR="00B1066C" w:rsidRDefault="00B1066C" w:rsidP="00FC5C60">
      <w:pPr>
        <w:pStyle w:val="171"/>
        <w:shd w:val="clear" w:color="auto" w:fill="auto"/>
        <w:ind w:firstLine="340"/>
      </w:pPr>
      <w:r>
        <w:rPr>
          <w:rStyle w:val="173"/>
        </w:rPr>
        <w:t xml:space="preserve">Географические открытия </w:t>
      </w:r>
      <w:r>
        <w:rPr>
          <w:rStyle w:val="173"/>
          <w:lang w:val="en-US" w:eastAsia="en-US"/>
        </w:rPr>
        <w:t>XVII</w:t>
      </w:r>
      <w:r w:rsidRPr="00730CF4">
        <w:rPr>
          <w:rStyle w:val="173"/>
          <w:lang w:eastAsia="en-US"/>
        </w:rPr>
        <w:t>-</w:t>
      </w:r>
      <w:r>
        <w:rPr>
          <w:rStyle w:val="173"/>
          <w:lang w:val="en-US" w:eastAsia="en-US"/>
        </w:rPr>
        <w:t>XIX</w:t>
      </w:r>
      <w:r w:rsidRPr="00730CF4">
        <w:rPr>
          <w:rStyle w:val="173"/>
          <w:lang w:eastAsia="en-US"/>
        </w:rPr>
        <w:t xml:space="preserve"> </w:t>
      </w:r>
      <w:r>
        <w:rPr>
          <w:rStyle w:val="173"/>
        </w:rPr>
        <w:t xml:space="preserve">вв.: </w:t>
      </w:r>
      <w:r>
        <w:t>исследования и открытия на территории Евразии (в том числе на территории России), Австралии и Океании, Антарктиды).</w:t>
      </w:r>
      <w:r>
        <w:rPr>
          <w:rStyle w:val="173"/>
        </w:rPr>
        <w:t xml:space="preserve">Первое русское кругосветное путешествие </w:t>
      </w:r>
      <w:r>
        <w:t>(И.Ф. Крузенштерн ыЮ.Ф. Лисянскгш).</w:t>
      </w:r>
    </w:p>
    <w:p w:rsidR="00B1066C" w:rsidRDefault="00B1066C" w:rsidP="00FC5C60">
      <w:pPr>
        <w:pStyle w:val="171"/>
        <w:shd w:val="clear" w:color="auto" w:fill="auto"/>
        <w:ind w:firstLine="340"/>
      </w:pPr>
      <w:r>
        <w:rPr>
          <w:rStyle w:val="173"/>
        </w:rPr>
        <w:t xml:space="preserve">Географические исследования в XX веке </w:t>
      </w:r>
      <w: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B1066C" w:rsidRDefault="00B1066C" w:rsidP="00FC5C60">
      <w:pPr>
        <w:pStyle w:val="21"/>
        <w:shd w:val="clear" w:color="auto" w:fill="auto"/>
        <w:spacing w:line="274" w:lineRule="exact"/>
        <w:ind w:firstLine="340"/>
        <w:jc w:val="both"/>
      </w:pPr>
      <w:r>
        <w:t>Географические знания в современном мире. Современные географические методы исследования Земли.</w:t>
      </w:r>
    </w:p>
    <w:p w:rsidR="00B1066C" w:rsidRDefault="00B1066C" w:rsidP="00FC5C60">
      <w:pPr>
        <w:pStyle w:val="61"/>
        <w:shd w:val="clear" w:color="auto" w:fill="auto"/>
        <w:spacing w:before="0" w:line="274" w:lineRule="exact"/>
        <w:ind w:firstLine="340"/>
        <w:jc w:val="both"/>
      </w:pPr>
      <w:r>
        <w:t>Земля во Вселенной. Движения Земли и их следствия.</w:t>
      </w:r>
    </w:p>
    <w:p w:rsidR="00B1066C" w:rsidRDefault="00B1066C" w:rsidP="00FC5C60">
      <w:pPr>
        <w:pStyle w:val="21"/>
        <w:shd w:val="clear" w:color="auto" w:fill="auto"/>
        <w:spacing w:line="274" w:lineRule="exact"/>
        <w:ind w:firstLine="340"/>
        <w:jc w:val="both"/>
      </w:pPr>
      <w:r>
        <w:t xml:space="preserve">Земля - часть Солнечной системы. Земля и Луна. </w:t>
      </w:r>
      <w:r>
        <w:rPr>
          <w:rStyle w:val="29"/>
        </w:rPr>
        <w:t>Влияние космоса на нашу планету и жизнь людей.</w:t>
      </w:r>
      <w: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rStyle w:val="29"/>
        </w:rPr>
        <w:t xml:space="preserve">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w:t>
      </w:r>
      <w:r>
        <w:t>Осевое вращение Земли. Смена дня и ночи, сутки, календарный год.</w:t>
      </w:r>
    </w:p>
    <w:p w:rsidR="00B1066C" w:rsidRDefault="00B1066C" w:rsidP="00FC5C60">
      <w:pPr>
        <w:pStyle w:val="36"/>
        <w:keepNext/>
        <w:keepLines/>
        <w:shd w:val="clear" w:color="auto" w:fill="auto"/>
        <w:spacing w:before="0" w:after="0"/>
        <w:ind w:firstLine="340"/>
        <w:jc w:val="both"/>
      </w:pPr>
      <w:bookmarkStart w:id="90" w:name="bookmark103"/>
      <w:r>
        <w:t>Изображение земной поверхности.</w:t>
      </w:r>
      <w:bookmarkEnd w:id="90"/>
    </w:p>
    <w:p w:rsidR="00B1066C" w:rsidRDefault="00B1066C" w:rsidP="00FC5C60">
      <w:pPr>
        <w:pStyle w:val="21"/>
        <w:spacing w:line="274" w:lineRule="exact"/>
        <w:ind w:firstLine="0"/>
        <w:jc w:val="both"/>
      </w:pPr>
      <w: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rStyle w:val="29"/>
        </w:rPr>
        <w:t>Особенности ориентирования в мегаполисе и в природе.</w:t>
      </w:r>
      <w:r>
        <w:t xml:space="preserve"> План местности. Условные знаки. Как составить план местности. </w:t>
      </w:r>
      <w:r>
        <w:rPr>
          <w:rStyle w:val="29"/>
        </w:rPr>
        <w:t xml:space="preserve">Составление простейшего плана местности/учебного кабинета/комнаты. </w:t>
      </w:r>
      <w:r>
        <w:t xml:space="preserve">Географическая карта — особый источник информации. </w:t>
      </w:r>
      <w:r>
        <w:rPr>
          <w:rStyle w:val="29"/>
        </w:rPr>
        <w:t xml:space="preserve">Содержание и </w:t>
      </w:r>
      <w:r>
        <w:rPr>
          <w:rStyle w:val="29"/>
        </w:rPr>
        <w:lastRenderedPageBreak/>
        <w:t xml:space="preserve">значение карт. Топографические карты. </w:t>
      </w:r>
      <w:r>
        <w:t>Масштаб и условные знаки на карте. Градусная сеть:</w:t>
      </w:r>
    </w:p>
    <w:p w:rsidR="00B1066C" w:rsidRDefault="00B1066C" w:rsidP="00FC5C60">
      <w:pPr>
        <w:pStyle w:val="21"/>
        <w:spacing w:line="274" w:lineRule="exact"/>
        <w:ind w:firstLine="0"/>
        <w:jc w:val="both"/>
      </w:pPr>
    </w:p>
    <w:p w:rsidR="00B1066C" w:rsidRDefault="00B1066C" w:rsidP="00FC5C60">
      <w:pPr>
        <w:pStyle w:val="21"/>
        <w:shd w:val="clear" w:color="auto" w:fill="auto"/>
        <w:spacing w:after="240" w:line="274" w:lineRule="exact"/>
        <w:ind w:firstLine="340"/>
        <w:jc w:val="both"/>
      </w:pPr>
      <w:r>
        <w:t>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1066C" w:rsidRDefault="00B1066C" w:rsidP="00FC5C60">
      <w:pPr>
        <w:pStyle w:val="36"/>
        <w:keepNext/>
        <w:keepLines/>
        <w:shd w:val="clear" w:color="auto" w:fill="auto"/>
        <w:spacing w:before="0" w:after="0"/>
        <w:ind w:firstLine="340"/>
        <w:jc w:val="both"/>
      </w:pPr>
      <w:bookmarkStart w:id="91" w:name="bookmark104"/>
      <w:r>
        <w:t>Природа Земли.</w:t>
      </w:r>
      <w:bookmarkEnd w:id="91"/>
    </w:p>
    <w:p w:rsidR="00B1066C" w:rsidRDefault="00B1066C" w:rsidP="00FC5C60">
      <w:pPr>
        <w:pStyle w:val="21"/>
        <w:shd w:val="clear" w:color="auto" w:fill="auto"/>
        <w:spacing w:line="274" w:lineRule="exact"/>
        <w:ind w:firstLine="340"/>
        <w:jc w:val="both"/>
      </w:pPr>
      <w:r>
        <w:rPr>
          <w:rStyle w:val="25"/>
        </w:rPr>
        <w:t xml:space="preserve">Литосфера. </w:t>
      </w:r>
      <w:r>
        <w:t xml:space="preserve">Литосфера - «каменная» оболочка Земли. Внутреннее строение Земли. Земная кора. Разнообразие горных пород и минералов на Земле. </w:t>
      </w:r>
      <w:r>
        <w:rPr>
          <w:rStyle w:val="29"/>
        </w:rPr>
        <w:t xml:space="preserve">Полезные ископаемые и их значение в жизни современного общества. </w:t>
      </w:r>
      <w:r>
        <w:t>Движения земной коры и их проявления на земной поверхности: землетрясения, вулканы, гейзеры.</w:t>
      </w:r>
    </w:p>
    <w:p w:rsidR="00B1066C" w:rsidRDefault="00B1066C" w:rsidP="00FC5C60">
      <w:pPr>
        <w:pStyle w:val="21"/>
        <w:shd w:val="clear" w:color="auto" w:fill="auto"/>
        <w:spacing w:line="274" w:lineRule="exact"/>
        <w:ind w:firstLine="340"/>
        <w:jc w:val="both"/>
      </w:pPr>
      <w: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rStyle w:val="29"/>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B1066C" w:rsidRDefault="00B1066C" w:rsidP="00FC5C60">
      <w:pPr>
        <w:pStyle w:val="21"/>
        <w:shd w:val="clear" w:color="auto" w:fill="auto"/>
        <w:spacing w:line="274" w:lineRule="exact"/>
        <w:ind w:firstLine="340"/>
        <w:jc w:val="both"/>
      </w:pPr>
      <w:r>
        <w:rPr>
          <w:rStyle w:val="25"/>
        </w:rPr>
        <w:t xml:space="preserve">Гидросфера. </w:t>
      </w:r>
      <w:r>
        <w:t xml:space="preserve">Строение гидросферы. </w:t>
      </w:r>
      <w:r>
        <w:rPr>
          <w:rStyle w:val="29"/>
        </w:rPr>
        <w:t xml:space="preserve">Особенности Мирового круговорота воды. </w:t>
      </w:r>
      <w:r>
        <w:t xml:space="preserve">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Style w:val="29"/>
        </w:rPr>
        <w:t>Человек и гидросфера.</w:t>
      </w:r>
    </w:p>
    <w:p w:rsidR="00B1066C" w:rsidRDefault="00B1066C" w:rsidP="00FC5C60">
      <w:pPr>
        <w:pStyle w:val="21"/>
        <w:shd w:val="clear" w:color="auto" w:fill="auto"/>
        <w:spacing w:line="274" w:lineRule="exact"/>
        <w:ind w:firstLine="340"/>
        <w:jc w:val="both"/>
      </w:pPr>
      <w:r>
        <w:rPr>
          <w:rStyle w:val="25"/>
        </w:rPr>
        <w:t xml:space="preserve">Атмосфера. </w:t>
      </w:r>
      <w:r>
        <w:t xml:space="preserve">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rStyle w:val="29"/>
        </w:rPr>
        <w:t xml:space="preserve">Графическое отображение направления ветра. Роза ветров. </w:t>
      </w:r>
      <w:r>
        <w:t xml:space="preserve">Циркуляция атмосферы. Влажность воздуха. Понятие погоды. </w:t>
      </w:r>
      <w:r>
        <w:rPr>
          <w:rStyle w:val="29"/>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t xml:space="preserve">Понятие климата. Погода и климат. Климатообразующие факторы. Зависимость климата от абсолютной высоты местности. Климаты Земли. </w:t>
      </w:r>
      <w:r>
        <w:rPr>
          <w:rStyle w:val="29"/>
        </w:rPr>
        <w:t xml:space="preserve">Влияние климата на здоровье людей. </w:t>
      </w:r>
      <w:r>
        <w:t>Человек и атмосфера.</w:t>
      </w:r>
    </w:p>
    <w:p w:rsidR="00B1066C" w:rsidRDefault="00B1066C" w:rsidP="00FC5C60">
      <w:pPr>
        <w:pStyle w:val="21"/>
        <w:shd w:val="clear" w:color="auto" w:fill="auto"/>
        <w:spacing w:after="240" w:line="274" w:lineRule="exact"/>
        <w:ind w:firstLine="340"/>
        <w:jc w:val="both"/>
      </w:pPr>
      <w:r>
        <w:rPr>
          <w:rStyle w:val="25"/>
        </w:rPr>
        <w:t xml:space="preserve">Биосфера. </w:t>
      </w:r>
      <w: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rStyle w:val="29"/>
        </w:rPr>
        <w:t>Воздействие организмов на земные оболочки. Воздействие человека на природу. Охрана природы.</w:t>
      </w:r>
    </w:p>
    <w:p w:rsidR="00B1066C" w:rsidRDefault="00B1066C" w:rsidP="00FC5C60">
      <w:pPr>
        <w:pStyle w:val="21"/>
        <w:shd w:val="clear" w:color="auto" w:fill="auto"/>
        <w:tabs>
          <w:tab w:val="left" w:pos="8453"/>
        </w:tabs>
        <w:spacing w:line="274" w:lineRule="exact"/>
        <w:ind w:firstLine="340"/>
        <w:jc w:val="both"/>
      </w:pPr>
      <w:r>
        <w:rPr>
          <w:rStyle w:val="25"/>
        </w:rPr>
        <w:t xml:space="preserve">Географическая оболочка как среда жизни. </w:t>
      </w:r>
      <w: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w:t>
      </w:r>
      <w:r>
        <w:tab/>
        <w:t>географическая</w:t>
      </w:r>
    </w:p>
    <w:p w:rsidR="00B1066C" w:rsidRDefault="00B1066C" w:rsidP="00FC5C60">
      <w:pPr>
        <w:pStyle w:val="21"/>
        <w:shd w:val="clear" w:color="auto" w:fill="auto"/>
        <w:spacing w:after="240" w:line="274" w:lineRule="exact"/>
        <w:ind w:firstLine="0"/>
        <w:jc w:val="both"/>
      </w:pPr>
      <w:r>
        <w:t>зональность и высотная поясность. Природные зоны Земли.</w:t>
      </w:r>
    </w:p>
    <w:p w:rsidR="00B1066C" w:rsidRDefault="00B1066C" w:rsidP="00FC5C60">
      <w:pPr>
        <w:pStyle w:val="36"/>
        <w:keepNext/>
        <w:keepLines/>
        <w:shd w:val="clear" w:color="auto" w:fill="auto"/>
        <w:spacing w:before="0" w:after="0"/>
        <w:ind w:firstLine="340"/>
        <w:jc w:val="both"/>
      </w:pPr>
      <w:bookmarkStart w:id="92" w:name="bookmark105"/>
      <w:r>
        <w:t>Человечество на Земле.</w:t>
      </w:r>
      <w:bookmarkEnd w:id="92"/>
    </w:p>
    <w:p w:rsidR="00B1066C" w:rsidRDefault="00B1066C" w:rsidP="00FC5C60">
      <w:pPr>
        <w:pStyle w:val="21"/>
        <w:shd w:val="clear" w:color="auto" w:fill="auto"/>
        <w:spacing w:line="274" w:lineRule="exact"/>
        <w:ind w:firstLine="340"/>
        <w:jc w:val="both"/>
      </w:pPr>
      <w:r>
        <w:t>Численность населения Земли. Расовый состав. Нации и народы планеты. Страны на карте мира.</w:t>
      </w:r>
    </w:p>
    <w:p w:rsidR="00B1066C" w:rsidRDefault="00B1066C" w:rsidP="00FC5C60">
      <w:pPr>
        <w:pStyle w:val="61"/>
        <w:shd w:val="clear" w:color="auto" w:fill="auto"/>
        <w:spacing w:before="0" w:line="274" w:lineRule="exact"/>
        <w:ind w:firstLine="340"/>
        <w:jc w:val="both"/>
      </w:pPr>
      <w:r>
        <w:t>Освоение Земли человеком.</w:t>
      </w:r>
    </w:p>
    <w:p w:rsidR="00B1066C" w:rsidRDefault="00B1066C" w:rsidP="00FC5C60">
      <w:pPr>
        <w:pStyle w:val="21"/>
        <w:shd w:val="clear" w:color="auto" w:fill="auto"/>
        <w:spacing w:line="274" w:lineRule="exact"/>
        <w:ind w:firstLine="340"/>
        <w:jc w:val="both"/>
      </w:pPr>
      <w: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Style w:val="210pt6"/>
        </w:rPr>
        <w:t>{древние египтяне, греки, финикийцы, идеи и труды Парменида, Эратосфена, вклад Кратеса Малосского, Страбона).</w:t>
      </w:r>
    </w:p>
    <w:p w:rsidR="00B1066C" w:rsidRDefault="00B1066C" w:rsidP="00FC5C60">
      <w:pPr>
        <w:pStyle w:val="101"/>
        <w:shd w:val="clear" w:color="auto" w:fill="auto"/>
        <w:spacing w:after="0" w:line="274" w:lineRule="exact"/>
        <w:ind w:firstLine="340"/>
        <w:jc w:val="both"/>
      </w:pPr>
      <w:r>
        <w:rPr>
          <w:rStyle w:val="1012pt4"/>
        </w:rPr>
        <w:t xml:space="preserve">Важнейшие географические открытия и путешествия в эпоху Средневековья </w:t>
      </w:r>
      <w:r>
        <w:rPr>
          <w:rStyle w:val="100pt"/>
          <w:i/>
          <w:iCs/>
        </w:rPr>
        <w:t xml:space="preserve">{норманны, М. Поло, А. Никитин, Б. Диаш, М Бехайм, X. Колумб, А. Веспуччи, Васко да Гама, Ф. Магеллан, Э. Кортес, Д. Кабот, Г. </w:t>
      </w:r>
      <w:r>
        <w:rPr>
          <w:rStyle w:val="100pt"/>
          <w:i/>
          <w:iCs/>
        </w:rPr>
        <w:lastRenderedPageBreak/>
        <w:t>Меркатор, В. Баренц, Г. Гудзон, А. Тасман, С. Дежнев).</w:t>
      </w:r>
    </w:p>
    <w:p w:rsidR="00B1066C" w:rsidRDefault="00B1066C" w:rsidP="00FC5C60">
      <w:pPr>
        <w:pStyle w:val="21"/>
        <w:spacing w:line="274" w:lineRule="exact"/>
        <w:ind w:firstLine="0"/>
        <w:jc w:val="both"/>
      </w:pPr>
    </w:p>
    <w:p w:rsidR="00B1066C" w:rsidRDefault="00B1066C" w:rsidP="00FC5C60">
      <w:pPr>
        <w:pStyle w:val="21"/>
        <w:spacing w:line="274" w:lineRule="exact"/>
        <w:ind w:firstLine="0"/>
        <w:jc w:val="both"/>
      </w:pPr>
    </w:p>
    <w:p w:rsidR="00B1066C" w:rsidRDefault="00B1066C" w:rsidP="00FC5C60">
      <w:pPr>
        <w:pStyle w:val="101"/>
        <w:shd w:val="clear" w:color="auto" w:fill="auto"/>
        <w:spacing w:after="0" w:line="274" w:lineRule="exact"/>
        <w:ind w:firstLine="340"/>
        <w:jc w:val="both"/>
      </w:pPr>
      <w:r>
        <w:rPr>
          <w:rStyle w:val="1012pt4"/>
        </w:rPr>
        <w:t xml:space="preserve">Важнейшие географические открытия и путешествия в </w:t>
      </w:r>
      <w:r>
        <w:rPr>
          <w:rStyle w:val="1012pt4"/>
          <w:lang w:val="en-US" w:eastAsia="en-US"/>
        </w:rPr>
        <w:t>XVI</w:t>
      </w:r>
      <w:r w:rsidRPr="00730CF4">
        <w:rPr>
          <w:rStyle w:val="1012pt4"/>
          <w:lang w:eastAsia="en-US"/>
        </w:rPr>
        <w:t>-</w:t>
      </w:r>
      <w:r>
        <w:rPr>
          <w:rStyle w:val="1012pt4"/>
          <w:lang w:val="en-US" w:eastAsia="en-US"/>
        </w:rPr>
        <w:t>XIX</w:t>
      </w:r>
      <w:r w:rsidRPr="00730CF4">
        <w:rPr>
          <w:rStyle w:val="1012pt4"/>
          <w:lang w:eastAsia="en-US"/>
        </w:rPr>
        <w:t xml:space="preserve"> </w:t>
      </w:r>
      <w:r>
        <w:rPr>
          <w:rStyle w:val="1012pt4"/>
        </w:rPr>
        <w:t xml:space="preserve">вв. </w:t>
      </w:r>
      <w:r>
        <w:rPr>
          <w:rStyle w:val="100pt"/>
          <w:i/>
          <w:iCs/>
        </w:rPr>
        <w:t>(А. Макензи, В. Атласов и Л. Морозко, С. Ремезов, В. Беринг и А. Чириков, Д. Кук, В.М Головнин, Ф.П. Литке, С.О. Макаров, Н.Н. Миклухо-Маклай, М.В. Ломоносов, Г.И. Шелихов,</w:t>
      </w:r>
      <w:r>
        <w:rPr>
          <w:rStyle w:val="1012pt2"/>
        </w:rPr>
        <w:t>77.77.</w:t>
      </w:r>
      <w:r>
        <w:rPr>
          <w:rStyle w:val="100pt"/>
          <w:i/>
          <w:iCs/>
        </w:rPr>
        <w:t>Семенов-Тянъ-Шанский, Н.М Пржевальский.</w:t>
      </w:r>
    </w:p>
    <w:p w:rsidR="00B1066C" w:rsidRDefault="00B1066C" w:rsidP="00FC5C60">
      <w:pPr>
        <w:pStyle w:val="101"/>
        <w:shd w:val="clear" w:color="auto" w:fill="auto"/>
        <w:spacing w:after="0" w:line="274" w:lineRule="exact"/>
        <w:ind w:firstLine="340"/>
        <w:jc w:val="both"/>
      </w:pPr>
      <w:r>
        <w:rPr>
          <w:rStyle w:val="100pt"/>
          <w:i/>
          <w:iCs/>
        </w:rPr>
        <w:t xml:space="preserve">А. Гумбольдт, Э. Бонплан, Г.И. Лангсдорф и Н.Г. Рубг/ов, Ф.Ф. Беллинсгаузен </w:t>
      </w:r>
      <w:r>
        <w:rPr>
          <w:rStyle w:val="101pt"/>
          <w:i/>
          <w:iCs/>
        </w:rPr>
        <w:t>иМП.</w:t>
      </w:r>
      <w:r>
        <w:rPr>
          <w:rStyle w:val="100pt"/>
          <w:i/>
          <w:iCs/>
        </w:rPr>
        <w:t xml:space="preserve"> Лазарев, Д. Ливингстон, В.В. Юнкер, Е.П. Ковалевский, А.В. Елисеев, экспедиция на корабле </w:t>
      </w:r>
      <w:r>
        <w:rPr>
          <w:rStyle w:val="100pt"/>
          <w:i/>
          <w:iCs/>
          <w:vertAlign w:val="superscript"/>
        </w:rPr>
        <w:t>и</w:t>
      </w:r>
      <w:r>
        <w:rPr>
          <w:rStyle w:val="100pt"/>
          <w:i/>
          <w:iCs/>
        </w:rPr>
        <w:t>Челленджер</w:t>
      </w:r>
      <w:r>
        <w:rPr>
          <w:rStyle w:val="100pt"/>
          <w:i/>
          <w:iCs/>
          <w:vertAlign w:val="superscript"/>
        </w:rPr>
        <w:t>,У</w:t>
      </w:r>
      <w:r>
        <w:rPr>
          <w:rStyle w:val="100pt"/>
          <w:i/>
          <w:iCs/>
        </w:rPr>
        <w:t>, Ф. Нансен, Р. Амундсен, Р. Скотт, Р. Пиры и Ф. Кук).</w:t>
      </w:r>
    </w:p>
    <w:p w:rsidR="00B1066C" w:rsidRDefault="00B1066C" w:rsidP="00FC5C60">
      <w:pPr>
        <w:pStyle w:val="101"/>
        <w:shd w:val="clear" w:color="auto" w:fill="auto"/>
        <w:spacing w:after="0" w:line="274" w:lineRule="exact"/>
        <w:ind w:firstLine="340"/>
        <w:jc w:val="both"/>
      </w:pPr>
      <w:r>
        <w:rPr>
          <w:rStyle w:val="1012pt4"/>
        </w:rPr>
        <w:t xml:space="preserve">Важнейшие географические открытия и путешествия в XX веке </w:t>
      </w:r>
      <w:r>
        <w:rPr>
          <w:rStyle w:val="100pt"/>
          <w:i/>
          <w:iCs/>
        </w:rPr>
        <w:t>{И.Д. Папанин, Н.И. Вавилов, Р. Амундсен, Р. Скотт, И.М. Сомов и А.Ф. Трешников (руководители 1 и 2 советской антарктической экспедиций), Б.А. Обручев).</w:t>
      </w:r>
    </w:p>
    <w:p w:rsidR="00B1066C" w:rsidRDefault="00B1066C" w:rsidP="00FC5C60">
      <w:pPr>
        <w:pStyle w:val="21"/>
        <w:shd w:val="clear" w:color="auto" w:fill="auto"/>
        <w:spacing w:after="240" w:line="274" w:lineRule="exact"/>
        <w:ind w:firstLine="340"/>
        <w:jc w:val="both"/>
      </w:pPr>
      <w:r>
        <w:t>Описание и нанесение на контурную карту географических объектов одного из изученных маршрутов.</w:t>
      </w:r>
    </w:p>
    <w:p w:rsidR="00B1066C" w:rsidRDefault="00B1066C" w:rsidP="00FC5C60">
      <w:pPr>
        <w:pStyle w:val="36"/>
        <w:keepNext/>
        <w:keepLines/>
        <w:shd w:val="clear" w:color="auto" w:fill="auto"/>
        <w:spacing w:before="0" w:after="0"/>
        <w:ind w:firstLine="340"/>
        <w:jc w:val="both"/>
      </w:pPr>
      <w:bookmarkStart w:id="93" w:name="bookmark106"/>
      <w:r>
        <w:t>Главные закономерности природы Земли.</w:t>
      </w:r>
      <w:bookmarkEnd w:id="93"/>
    </w:p>
    <w:p w:rsidR="00B1066C" w:rsidRDefault="00B1066C" w:rsidP="00FC5C60">
      <w:pPr>
        <w:pStyle w:val="21"/>
        <w:shd w:val="clear" w:color="auto" w:fill="auto"/>
        <w:spacing w:line="274" w:lineRule="exact"/>
        <w:ind w:firstLine="340"/>
        <w:jc w:val="both"/>
      </w:pPr>
      <w:r>
        <w:rPr>
          <w:rStyle w:val="25"/>
        </w:rPr>
        <w:t xml:space="preserve">Литосфера и рельеф Земли. </w:t>
      </w:r>
      <w: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rStyle w:val="210pt6"/>
        </w:rPr>
        <w:t>Влияние строения земной коры на облик Земли.</w:t>
      </w:r>
    </w:p>
    <w:p w:rsidR="00B1066C" w:rsidRDefault="00B1066C" w:rsidP="00FC5C60">
      <w:pPr>
        <w:pStyle w:val="101"/>
        <w:shd w:val="clear" w:color="auto" w:fill="auto"/>
        <w:spacing w:after="0" w:line="274" w:lineRule="exact"/>
        <w:ind w:firstLine="340"/>
        <w:jc w:val="both"/>
      </w:pPr>
      <w:r>
        <w:rPr>
          <w:rStyle w:val="1012pt1"/>
        </w:rPr>
        <w:t xml:space="preserve">Атмосфера и климаты Земли. </w:t>
      </w:r>
      <w:r>
        <w:rPr>
          <w:rStyle w:val="1012pt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rStyle w:val="100pt"/>
          <w:i/>
          <w:iCs/>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1066C" w:rsidRDefault="00B1066C" w:rsidP="00FC5C60">
      <w:pPr>
        <w:pStyle w:val="21"/>
        <w:shd w:val="clear" w:color="auto" w:fill="auto"/>
        <w:spacing w:line="274" w:lineRule="exact"/>
        <w:ind w:firstLine="340"/>
        <w:jc w:val="both"/>
      </w:pPr>
      <w:r>
        <w:rPr>
          <w:rStyle w:val="25"/>
        </w:rPr>
        <w:t xml:space="preserve">Мировой океан - основная часть гидросферы. </w:t>
      </w:r>
      <w: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1066C" w:rsidRDefault="00B1066C" w:rsidP="00FC5C60">
      <w:pPr>
        <w:pStyle w:val="21"/>
        <w:shd w:val="clear" w:color="auto" w:fill="auto"/>
        <w:spacing w:after="240" w:line="274" w:lineRule="exact"/>
        <w:ind w:firstLine="340"/>
        <w:jc w:val="both"/>
      </w:pPr>
      <w:r>
        <w:rPr>
          <w:rStyle w:val="25"/>
        </w:rPr>
        <w:t xml:space="preserve">Географическая оболочка. </w:t>
      </w:r>
      <w: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1066C" w:rsidRDefault="00B1066C" w:rsidP="00FC5C60">
      <w:pPr>
        <w:pStyle w:val="36"/>
        <w:keepNext/>
        <w:keepLines/>
        <w:shd w:val="clear" w:color="auto" w:fill="auto"/>
        <w:spacing w:before="0" w:after="0"/>
        <w:ind w:firstLine="340"/>
        <w:jc w:val="both"/>
      </w:pPr>
      <w:bookmarkStart w:id="94" w:name="bookmark107"/>
      <w:r>
        <w:t>Характеристика материков Земли.</w:t>
      </w:r>
      <w:bookmarkEnd w:id="94"/>
    </w:p>
    <w:p w:rsidR="00B1066C" w:rsidRDefault="00B1066C" w:rsidP="00FC5C60">
      <w:pPr>
        <w:pStyle w:val="21"/>
        <w:shd w:val="clear" w:color="auto" w:fill="auto"/>
        <w:spacing w:line="274" w:lineRule="exact"/>
        <w:ind w:firstLine="340"/>
        <w:jc w:val="both"/>
      </w:pPr>
      <w:r>
        <w:rPr>
          <w:rStyle w:val="25"/>
        </w:rPr>
        <w:t xml:space="preserve">Южные материки. </w:t>
      </w:r>
      <w:r>
        <w:t>Особенности южных материков Земли.</w:t>
      </w:r>
    </w:p>
    <w:p w:rsidR="00B1066C" w:rsidRDefault="00B1066C" w:rsidP="00FC5C60">
      <w:pPr>
        <w:pStyle w:val="21"/>
        <w:shd w:val="clear" w:color="auto" w:fill="auto"/>
        <w:spacing w:line="274" w:lineRule="exact"/>
        <w:ind w:firstLine="340"/>
        <w:jc w:val="both"/>
      </w:pPr>
      <w:r>
        <w:rPr>
          <w:rStyle w:val="25"/>
        </w:rPr>
        <w:t xml:space="preserve">Африка. </w:t>
      </w:r>
      <w:r>
        <w:t>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B1066C" w:rsidRDefault="00B1066C" w:rsidP="00FC5C60">
      <w:pPr>
        <w:pStyle w:val="21"/>
        <w:shd w:val="clear" w:color="auto" w:fill="auto"/>
        <w:spacing w:line="274" w:lineRule="exact"/>
        <w:ind w:firstLine="340"/>
        <w:jc w:val="both"/>
      </w:pPr>
      <w: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1066C" w:rsidRDefault="00B1066C" w:rsidP="00FC5C60">
      <w:pPr>
        <w:pStyle w:val="21"/>
        <w:spacing w:line="274" w:lineRule="exact"/>
        <w:ind w:firstLine="0"/>
        <w:jc w:val="both"/>
      </w:pPr>
      <w: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1066C" w:rsidRDefault="00B1066C" w:rsidP="00E34CC6">
      <w:pPr>
        <w:pStyle w:val="21"/>
        <w:shd w:val="clear" w:color="auto" w:fill="auto"/>
        <w:spacing w:line="274" w:lineRule="exact"/>
        <w:ind w:firstLine="320"/>
        <w:jc w:val="both"/>
      </w:pPr>
      <w: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1066C" w:rsidRDefault="00B1066C" w:rsidP="00E34CC6">
      <w:pPr>
        <w:pStyle w:val="21"/>
        <w:shd w:val="clear" w:color="auto" w:fill="auto"/>
        <w:spacing w:line="274" w:lineRule="exact"/>
        <w:ind w:firstLine="320"/>
        <w:jc w:val="both"/>
      </w:pPr>
      <w: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1066C" w:rsidRDefault="00B1066C" w:rsidP="00E34CC6">
      <w:pPr>
        <w:pStyle w:val="21"/>
        <w:shd w:val="clear" w:color="auto" w:fill="auto"/>
        <w:spacing w:line="274" w:lineRule="exact"/>
        <w:ind w:firstLine="320"/>
        <w:jc w:val="both"/>
      </w:pPr>
      <w:r>
        <w:rPr>
          <w:rStyle w:val="25"/>
        </w:rPr>
        <w:t xml:space="preserve">Австралия и Океания. </w:t>
      </w:r>
      <w:r>
        <w:t>Географическое положение, история исследования, особенности природы материка. Эндемики.</w:t>
      </w:r>
    </w:p>
    <w:p w:rsidR="00B1066C" w:rsidRDefault="00B1066C" w:rsidP="00E34CC6">
      <w:pPr>
        <w:pStyle w:val="21"/>
        <w:shd w:val="clear" w:color="auto" w:fill="auto"/>
        <w:spacing w:line="274" w:lineRule="exact"/>
        <w:ind w:firstLine="320"/>
        <w:jc w:val="both"/>
      </w:pPr>
      <w:r>
        <w:lastRenderedPageBreak/>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1066C" w:rsidRDefault="00B1066C" w:rsidP="00E34CC6">
      <w:pPr>
        <w:pStyle w:val="21"/>
        <w:shd w:val="clear" w:color="auto" w:fill="auto"/>
        <w:spacing w:line="274" w:lineRule="exact"/>
        <w:ind w:firstLine="320"/>
        <w:jc w:val="both"/>
      </w:pPr>
      <w: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Г</w:t>
      </w:r>
      <w:r>
        <w:rPr>
          <w:lang w:eastAsia="ja-JP"/>
        </w:rPr>
        <w:t>ио</w:t>
      </w:r>
      <w:r>
        <w:t>линезия —«маленькие» и «многочисленные острова»).</w:t>
      </w:r>
    </w:p>
    <w:p w:rsidR="00B1066C" w:rsidRDefault="00B1066C" w:rsidP="00E34CC6">
      <w:pPr>
        <w:pStyle w:val="21"/>
        <w:shd w:val="clear" w:color="auto" w:fill="auto"/>
        <w:spacing w:line="274" w:lineRule="exact"/>
        <w:ind w:firstLine="320"/>
        <w:jc w:val="both"/>
      </w:pPr>
      <w:r>
        <w:rPr>
          <w:rStyle w:val="25"/>
        </w:rPr>
        <w:t xml:space="preserve">Южная Америка. </w:t>
      </w:r>
      <w: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1066C" w:rsidRDefault="00B1066C" w:rsidP="00E34CC6">
      <w:pPr>
        <w:pStyle w:val="21"/>
        <w:shd w:val="clear" w:color="auto" w:fill="auto"/>
        <w:spacing w:line="274" w:lineRule="exact"/>
        <w:ind w:firstLine="320"/>
        <w:jc w:val="both"/>
      </w:pPr>
      <w:r>
        <w:rPr>
          <w:rStyle w:val="25"/>
        </w:rPr>
        <w:t xml:space="preserve">Антарктида. </w:t>
      </w:r>
      <w:r>
        <w:t>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B1066C" w:rsidRDefault="00B1066C" w:rsidP="00E34CC6">
      <w:pPr>
        <w:pStyle w:val="21"/>
        <w:shd w:val="clear" w:color="auto" w:fill="auto"/>
        <w:spacing w:line="274" w:lineRule="exact"/>
        <w:ind w:firstLine="320"/>
        <w:jc w:val="both"/>
      </w:pPr>
      <w:r>
        <w:rPr>
          <w:rStyle w:val="25"/>
        </w:rPr>
        <w:t xml:space="preserve">Северные материки. </w:t>
      </w:r>
      <w:r>
        <w:t>Особенности северных материков Земли.</w:t>
      </w:r>
    </w:p>
    <w:p w:rsidR="00B1066C" w:rsidRDefault="00B1066C" w:rsidP="00E34CC6">
      <w:pPr>
        <w:pStyle w:val="21"/>
        <w:shd w:val="clear" w:color="auto" w:fill="auto"/>
        <w:spacing w:line="274" w:lineRule="exact"/>
        <w:ind w:firstLine="320"/>
        <w:jc w:val="both"/>
      </w:pPr>
      <w:r>
        <w:rPr>
          <w:rStyle w:val="25"/>
        </w:rPr>
        <w:t xml:space="preserve">Северная Америка. </w:t>
      </w:r>
      <w: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1066C" w:rsidRDefault="00B1066C" w:rsidP="00E34CC6">
      <w:pPr>
        <w:pStyle w:val="21"/>
        <w:shd w:val="clear" w:color="auto" w:fill="auto"/>
        <w:spacing w:line="274" w:lineRule="exact"/>
        <w:ind w:firstLine="320"/>
        <w:jc w:val="both"/>
      </w:pPr>
      <w:r>
        <w:t>Характеристика двух стран материка: Канады и Мексики. Описание США - как одной из ведущих стран современного мира.</w:t>
      </w:r>
    </w:p>
    <w:p w:rsidR="00B1066C" w:rsidRDefault="00B1066C" w:rsidP="00E34CC6">
      <w:pPr>
        <w:pStyle w:val="21"/>
        <w:shd w:val="clear" w:color="auto" w:fill="auto"/>
        <w:spacing w:line="274" w:lineRule="exact"/>
        <w:ind w:firstLine="320"/>
        <w:jc w:val="both"/>
      </w:pPr>
      <w:r>
        <w:rPr>
          <w:rStyle w:val="25"/>
        </w:rPr>
        <w:t xml:space="preserve">Евразия. </w:t>
      </w:r>
      <w:r>
        <w:t>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B1066C" w:rsidRDefault="00B1066C" w:rsidP="00E34CC6">
      <w:pPr>
        <w:pStyle w:val="21"/>
        <w:shd w:val="clear" w:color="auto" w:fill="auto"/>
        <w:spacing w:line="274" w:lineRule="exact"/>
        <w:ind w:firstLine="320"/>
        <w:jc w:val="both"/>
      </w:pPr>
      <w: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1066C" w:rsidRDefault="00B1066C" w:rsidP="00E34CC6">
      <w:pPr>
        <w:pStyle w:val="21"/>
        <w:shd w:val="clear" w:color="auto" w:fill="auto"/>
        <w:spacing w:line="274" w:lineRule="exact"/>
        <w:ind w:firstLine="320"/>
        <w:jc w:val="both"/>
      </w:pPr>
      <w:r>
        <w:t>Страны Средней Европы (население, образ жизни и культура региона, высокое развитие стран региона, один из главных центров мировой экономики).</w:t>
      </w:r>
    </w:p>
    <w:p w:rsidR="00B1066C" w:rsidRDefault="00B1066C" w:rsidP="00E34CC6">
      <w:pPr>
        <w:pStyle w:val="21"/>
        <w:shd w:val="clear" w:color="auto" w:fill="auto"/>
        <w:spacing w:line="274" w:lineRule="exact"/>
        <w:ind w:firstLine="320"/>
        <w:jc w:val="both"/>
      </w:pPr>
      <w: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1066C" w:rsidRDefault="00B1066C" w:rsidP="00E34CC6">
      <w:pPr>
        <w:pStyle w:val="21"/>
        <w:shd w:val="clear" w:color="auto" w:fill="auto"/>
        <w:spacing w:line="274" w:lineRule="exact"/>
        <w:ind w:firstLine="320"/>
        <w:jc w:val="both"/>
      </w:pPr>
      <w: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B1066C" w:rsidRDefault="00B1066C" w:rsidP="00E34CC6">
      <w:pPr>
        <w:pStyle w:val="21"/>
        <w:shd w:val="clear" w:color="auto" w:fill="auto"/>
        <w:spacing w:line="274" w:lineRule="exact"/>
        <w:ind w:firstLine="320"/>
        <w:jc w:val="both"/>
      </w:pPr>
      <w: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1066C" w:rsidRDefault="00B1066C" w:rsidP="00E34CC6">
      <w:pPr>
        <w:pStyle w:val="21"/>
        <w:shd w:val="clear" w:color="auto" w:fill="auto"/>
        <w:spacing w:line="274" w:lineRule="exact"/>
        <w:ind w:firstLine="320"/>
        <w:jc w:val="both"/>
      </w:pPr>
      <w: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1066C" w:rsidRDefault="00B1066C" w:rsidP="00E34CC6">
      <w:pPr>
        <w:pStyle w:val="21"/>
        <w:shd w:val="clear" w:color="auto" w:fill="auto"/>
        <w:spacing w:line="274" w:lineRule="exact"/>
        <w:ind w:firstLine="0"/>
        <w:jc w:val="both"/>
      </w:pPr>
      <w:r>
        <w:t>Страны Восточной Азии (население (большая численность населения), образ жизни (влияние</w:t>
      </w:r>
      <w:r w:rsidRPr="00E34CC6">
        <w:t xml:space="preserve"> </w:t>
      </w:r>
      <w:r>
        <w:t>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B1066C" w:rsidRDefault="00B1066C" w:rsidP="00E34CC6">
      <w:pPr>
        <w:pStyle w:val="21"/>
        <w:shd w:val="clear" w:color="auto" w:fill="auto"/>
        <w:spacing w:line="274" w:lineRule="exact"/>
        <w:ind w:firstLine="320"/>
        <w:jc w:val="both"/>
      </w:pPr>
      <w: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w:t>
      </w:r>
      <w:r>
        <w:lastRenderedPageBreak/>
        <w:t>возникновения древних религий — буддизма и индуизма; одна из самых «бедных и голодных территорий мира»).</w:t>
      </w:r>
    </w:p>
    <w:p w:rsidR="00B1066C" w:rsidRDefault="00B1066C" w:rsidP="00E34CC6">
      <w:pPr>
        <w:pStyle w:val="21"/>
        <w:shd w:val="clear" w:color="auto" w:fill="auto"/>
        <w:spacing w:after="240" w:line="274" w:lineRule="exact"/>
        <w:ind w:firstLine="320"/>
        <w:jc w:val="both"/>
      </w:pPr>
      <w: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B1066C" w:rsidRDefault="00B1066C" w:rsidP="00E34CC6">
      <w:pPr>
        <w:pStyle w:val="36"/>
        <w:keepNext/>
        <w:keepLines/>
        <w:shd w:val="clear" w:color="auto" w:fill="auto"/>
        <w:spacing w:before="0" w:after="0"/>
        <w:ind w:firstLine="320"/>
        <w:jc w:val="both"/>
      </w:pPr>
      <w:bookmarkStart w:id="95" w:name="bookmark108"/>
      <w:r>
        <w:t>Взаимодействие природы и общества.</w:t>
      </w:r>
      <w:bookmarkEnd w:id="95"/>
    </w:p>
    <w:p w:rsidR="00B1066C" w:rsidRDefault="00B1066C" w:rsidP="00E34CC6">
      <w:pPr>
        <w:pStyle w:val="21"/>
        <w:shd w:val="clear" w:color="auto" w:fill="auto"/>
        <w:spacing w:after="240" w:line="274" w:lineRule="exact"/>
        <w:ind w:firstLine="320"/>
        <w:jc w:val="both"/>
      </w:pPr>
      <w: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1066C" w:rsidRDefault="00B1066C" w:rsidP="00E34CC6">
      <w:pPr>
        <w:pStyle w:val="36"/>
        <w:keepNext/>
        <w:keepLines/>
        <w:shd w:val="clear" w:color="auto" w:fill="auto"/>
        <w:spacing w:before="0" w:after="0"/>
        <w:ind w:firstLine="320"/>
        <w:jc w:val="both"/>
      </w:pPr>
      <w:bookmarkStart w:id="96" w:name="bookmark109"/>
      <w:r>
        <w:t>Территория России на карте мира.</w:t>
      </w:r>
      <w:bookmarkEnd w:id="96"/>
    </w:p>
    <w:p w:rsidR="00B1066C" w:rsidRDefault="00B1066C" w:rsidP="00E34CC6">
      <w:pPr>
        <w:pStyle w:val="21"/>
        <w:shd w:val="clear" w:color="auto" w:fill="auto"/>
        <w:spacing w:after="240" w:line="274" w:lineRule="exact"/>
        <w:ind w:firstLine="320"/>
        <w:jc w:val="both"/>
      </w:pPr>
      <w: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B1066C" w:rsidRDefault="00B1066C" w:rsidP="00E34CC6">
      <w:pPr>
        <w:pStyle w:val="36"/>
        <w:keepNext/>
        <w:keepLines/>
        <w:shd w:val="clear" w:color="auto" w:fill="auto"/>
        <w:spacing w:before="0" w:after="0"/>
        <w:ind w:firstLine="320"/>
        <w:jc w:val="both"/>
      </w:pPr>
      <w:bookmarkStart w:id="97" w:name="bookmark110"/>
      <w:r>
        <w:t>Общая характеристика природы России.</w:t>
      </w:r>
      <w:bookmarkEnd w:id="97"/>
    </w:p>
    <w:p w:rsidR="00B1066C" w:rsidRDefault="00B1066C" w:rsidP="00E34CC6">
      <w:pPr>
        <w:pStyle w:val="21"/>
        <w:shd w:val="clear" w:color="auto" w:fill="auto"/>
        <w:spacing w:line="274" w:lineRule="exact"/>
        <w:ind w:firstLine="320"/>
        <w:jc w:val="both"/>
      </w:pPr>
      <w:r>
        <w:rPr>
          <w:rStyle w:val="25"/>
        </w:rPr>
        <w:t xml:space="preserve">Рельеф и полезные ископаемые России. </w:t>
      </w:r>
      <w: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1066C" w:rsidRDefault="00B1066C" w:rsidP="00E34CC6">
      <w:pPr>
        <w:pStyle w:val="21"/>
        <w:shd w:val="clear" w:color="auto" w:fill="auto"/>
        <w:spacing w:line="274" w:lineRule="exact"/>
        <w:ind w:firstLine="320"/>
        <w:jc w:val="both"/>
      </w:pPr>
      <w:r>
        <w:rPr>
          <w:rStyle w:val="25"/>
        </w:rPr>
        <w:t xml:space="preserve">Климат России. </w:t>
      </w:r>
      <w:r>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B1066C" w:rsidRDefault="00B1066C" w:rsidP="00E34CC6">
      <w:pPr>
        <w:pStyle w:val="21"/>
        <w:shd w:val="clear" w:color="auto" w:fill="auto"/>
        <w:spacing w:line="274" w:lineRule="exact"/>
        <w:ind w:firstLine="320"/>
        <w:jc w:val="both"/>
      </w:pPr>
      <w:r>
        <w:rPr>
          <w:rStyle w:val="25"/>
        </w:rPr>
        <w:t xml:space="preserve">Внутренние воды России. </w:t>
      </w:r>
      <w: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B1066C" w:rsidRDefault="00B1066C" w:rsidP="00E34CC6">
      <w:pPr>
        <w:pStyle w:val="21"/>
        <w:shd w:val="clear" w:color="auto" w:fill="auto"/>
        <w:spacing w:line="274" w:lineRule="exact"/>
        <w:ind w:firstLine="320"/>
        <w:jc w:val="both"/>
      </w:pPr>
      <w:r>
        <w:rPr>
          <w:rStyle w:val="25"/>
        </w:rPr>
        <w:t xml:space="preserve">Почвы России. </w:t>
      </w:r>
      <w: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1066C" w:rsidRDefault="00B1066C" w:rsidP="00E34CC6">
      <w:pPr>
        <w:pStyle w:val="21"/>
        <w:shd w:val="clear" w:color="auto" w:fill="auto"/>
        <w:spacing w:line="274" w:lineRule="exact"/>
        <w:ind w:firstLine="320"/>
        <w:jc w:val="both"/>
      </w:pPr>
      <w:r>
        <w:rPr>
          <w:rStyle w:val="25"/>
        </w:rPr>
        <w:t xml:space="preserve">Растительный и животный мир России. </w:t>
      </w:r>
      <w:r>
        <w:t>Разнообразие растительного и животного мира России. Охрана растительного и животного мира. Биологические ресурсы России.</w:t>
      </w:r>
    </w:p>
    <w:p w:rsidR="00B1066C" w:rsidRDefault="00B1066C" w:rsidP="00E34CC6">
      <w:pPr>
        <w:pStyle w:val="21"/>
        <w:shd w:val="clear" w:color="auto" w:fill="auto"/>
        <w:spacing w:line="274" w:lineRule="exact"/>
        <w:ind w:firstLine="320"/>
        <w:jc w:val="both"/>
      </w:pPr>
    </w:p>
    <w:p w:rsidR="00B1066C" w:rsidRDefault="00B1066C" w:rsidP="00E34CC6">
      <w:pPr>
        <w:pStyle w:val="61"/>
        <w:shd w:val="clear" w:color="auto" w:fill="auto"/>
        <w:spacing w:before="0" w:line="274" w:lineRule="exact"/>
        <w:ind w:firstLine="320"/>
        <w:jc w:val="both"/>
      </w:pPr>
      <w:r>
        <w:t>Природно-территориальные комплексы России.</w:t>
      </w:r>
    </w:p>
    <w:p w:rsidR="00B1066C" w:rsidRDefault="00B1066C" w:rsidP="00E34CC6">
      <w:pPr>
        <w:pStyle w:val="21"/>
        <w:shd w:val="clear" w:color="auto" w:fill="auto"/>
        <w:spacing w:line="274" w:lineRule="exact"/>
        <w:ind w:firstLine="320"/>
        <w:jc w:val="both"/>
      </w:pPr>
      <w:r>
        <w:rPr>
          <w:rStyle w:val="25"/>
        </w:rPr>
        <w:t xml:space="preserve">Природное районирование. </w:t>
      </w:r>
      <w: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1066C" w:rsidRDefault="00B1066C" w:rsidP="00E34CC6">
      <w:pPr>
        <w:pStyle w:val="21"/>
        <w:shd w:val="clear" w:color="auto" w:fill="auto"/>
        <w:spacing w:line="274" w:lineRule="exact"/>
        <w:ind w:firstLine="320"/>
        <w:jc w:val="both"/>
      </w:pPr>
      <w:r>
        <w:rPr>
          <w:rStyle w:val="25"/>
        </w:rPr>
        <w:t xml:space="preserve">Крупные природные комплексы России. </w:t>
      </w:r>
      <w:r>
        <w:t xml:space="preserve">Русская равнина (одна из крупнейших по площади равнин мира, древняя равнина; разнообразие рельефа; благоприятный климат; влияние западного </w:t>
      </w:r>
      <w:r>
        <w:lastRenderedPageBreak/>
        <w:t>переноса на увлажнение территории; разнообразие внутренних вод и ландшафтов).</w:t>
      </w:r>
    </w:p>
    <w:p w:rsidR="00B1066C" w:rsidRDefault="00B1066C" w:rsidP="00E34CC6">
      <w:pPr>
        <w:pStyle w:val="21"/>
        <w:shd w:val="clear" w:color="auto" w:fill="auto"/>
        <w:spacing w:line="274" w:lineRule="exact"/>
        <w:ind w:firstLine="320"/>
        <w:jc w:val="both"/>
      </w:pPr>
      <w: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1066C" w:rsidRDefault="00B1066C" w:rsidP="00E34CC6">
      <w:pPr>
        <w:pStyle w:val="21"/>
        <w:shd w:val="clear" w:color="auto" w:fill="auto"/>
        <w:spacing w:line="274" w:lineRule="exact"/>
        <w:ind w:firstLine="320"/>
        <w:jc w:val="both"/>
      </w:pPr>
      <w: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1066C" w:rsidRDefault="00B1066C" w:rsidP="00E34CC6">
      <w:pPr>
        <w:pStyle w:val="21"/>
        <w:shd w:val="clear" w:color="auto" w:fill="auto"/>
        <w:spacing w:line="274" w:lineRule="exact"/>
        <w:ind w:firstLine="320"/>
        <w:jc w:val="both"/>
      </w:pPr>
      <w: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w:t>
      </w:r>
      <w:r>
        <w:softHyphen/>
        <w:t>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B1066C" w:rsidRDefault="00B1066C" w:rsidP="00E34CC6">
      <w:pPr>
        <w:pStyle w:val="21"/>
        <w:shd w:val="clear" w:color="auto" w:fill="auto"/>
        <w:spacing w:line="274" w:lineRule="exact"/>
        <w:ind w:firstLine="320"/>
        <w:jc w:val="both"/>
      </w:pPr>
      <w:r>
        <w:t>Южные моря России: история освоения, особенности природы морей, ресурсы, значение.</w:t>
      </w:r>
    </w:p>
    <w:p w:rsidR="00B1066C" w:rsidRDefault="00B1066C" w:rsidP="00E34CC6">
      <w:pPr>
        <w:pStyle w:val="21"/>
        <w:shd w:val="clear" w:color="auto" w:fill="auto"/>
        <w:spacing w:line="274" w:lineRule="exact"/>
        <w:ind w:firstLine="320"/>
        <w:jc w:val="both"/>
      </w:pPr>
      <w: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1066C" w:rsidRDefault="00B1066C" w:rsidP="00E34CC6">
      <w:pPr>
        <w:pStyle w:val="21"/>
        <w:shd w:val="clear" w:color="auto" w:fill="auto"/>
        <w:spacing w:line="274" w:lineRule="exact"/>
        <w:ind w:firstLine="320"/>
        <w:jc w:val="both"/>
      </w:pPr>
      <w: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1066C" w:rsidRDefault="00B1066C" w:rsidP="00E34CC6">
      <w:pPr>
        <w:pStyle w:val="21"/>
        <w:shd w:val="clear" w:color="auto" w:fill="auto"/>
        <w:spacing w:line="274" w:lineRule="exact"/>
        <w:ind w:firstLine="320"/>
        <w:jc w:val="both"/>
      </w:pPr>
      <w: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B1066C" w:rsidRDefault="00B1066C" w:rsidP="00E34CC6">
      <w:pPr>
        <w:pStyle w:val="21"/>
        <w:shd w:val="clear" w:color="auto" w:fill="auto"/>
        <w:spacing w:line="274" w:lineRule="exact"/>
        <w:ind w:firstLine="320"/>
        <w:jc w:val="both"/>
      </w:pPr>
      <w:r>
        <w:t>Урал (изменение природных особенностей с запада на восток, с севера на юг).</w:t>
      </w:r>
    </w:p>
    <w:p w:rsidR="00B1066C" w:rsidRDefault="00B1066C" w:rsidP="00E34CC6">
      <w:pPr>
        <w:pStyle w:val="21"/>
        <w:shd w:val="clear" w:color="auto" w:fill="auto"/>
        <w:spacing w:line="274" w:lineRule="exact"/>
        <w:ind w:firstLine="320"/>
        <w:jc w:val="both"/>
      </w:pPr>
      <w:r>
        <w:t>Обобщение знаний по особенностям природы европейской части России.</w:t>
      </w:r>
    </w:p>
    <w:p w:rsidR="00B1066C" w:rsidRDefault="00B1066C" w:rsidP="00E34CC6">
      <w:pPr>
        <w:pStyle w:val="21"/>
        <w:shd w:val="clear" w:color="auto" w:fill="auto"/>
        <w:spacing w:line="274" w:lineRule="exact"/>
        <w:ind w:firstLine="320"/>
        <w:jc w:val="both"/>
      </w:pPr>
      <w:r>
        <w:t>Моря Северного Ледовитого океана: история освоения, особенности природы морей, ресурсы, значение. Северный морской путь.</w:t>
      </w:r>
    </w:p>
    <w:p w:rsidR="00B1066C" w:rsidRDefault="00B1066C" w:rsidP="00E34CC6">
      <w:pPr>
        <w:pStyle w:val="21"/>
        <w:shd w:val="clear" w:color="auto" w:fill="auto"/>
        <w:spacing w:line="274" w:lineRule="exact"/>
        <w:ind w:firstLine="320"/>
        <w:jc w:val="both"/>
      </w:pPr>
      <w: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1066C" w:rsidRDefault="00B1066C" w:rsidP="00E34CC6">
      <w:pPr>
        <w:pStyle w:val="21"/>
        <w:shd w:val="clear" w:color="auto" w:fill="auto"/>
        <w:tabs>
          <w:tab w:val="left" w:pos="2590"/>
        </w:tabs>
        <w:spacing w:line="274" w:lineRule="exact"/>
        <w:ind w:firstLine="320"/>
        <w:jc w:val="both"/>
      </w:pPr>
      <w:r>
        <w:t>Западная Сибирь:</w:t>
      </w:r>
      <w:r>
        <w:tab/>
        <w:t>природные ресурсы, проблемы рационального использования и</w:t>
      </w:r>
    </w:p>
    <w:p w:rsidR="00B1066C" w:rsidRDefault="00B1066C" w:rsidP="00E34CC6">
      <w:pPr>
        <w:pStyle w:val="21"/>
        <w:shd w:val="clear" w:color="auto" w:fill="auto"/>
        <w:spacing w:line="274" w:lineRule="exact"/>
        <w:ind w:firstLine="0"/>
        <w:jc w:val="both"/>
      </w:pPr>
      <w:r>
        <w:t>экологические проблемы.</w:t>
      </w:r>
    </w:p>
    <w:p w:rsidR="00B1066C" w:rsidRDefault="00B1066C" w:rsidP="00E34CC6">
      <w:pPr>
        <w:pStyle w:val="21"/>
        <w:shd w:val="clear" w:color="auto" w:fill="auto"/>
        <w:spacing w:line="274" w:lineRule="exact"/>
        <w:ind w:firstLine="320"/>
        <w:jc w:val="both"/>
      </w:pPr>
      <w:r>
        <w:t>Средняя Сибирь (сложность и многообразие геологического строения, развитие физико</w:t>
      </w:r>
      <w:r>
        <w:softHyphen/>
        <w:t>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1066C" w:rsidRDefault="00B1066C" w:rsidP="00E34CC6">
      <w:pPr>
        <w:pStyle w:val="21"/>
        <w:shd w:val="clear" w:color="auto" w:fill="auto"/>
        <w:spacing w:line="274" w:lineRule="exact"/>
        <w:ind w:firstLine="320"/>
        <w:jc w:val="both"/>
      </w:pPr>
      <w: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1066C" w:rsidRDefault="00B1066C" w:rsidP="00E34CC6">
      <w:pPr>
        <w:pStyle w:val="21"/>
        <w:shd w:val="clear" w:color="auto" w:fill="auto"/>
        <w:spacing w:line="274" w:lineRule="exact"/>
        <w:ind w:firstLine="320"/>
        <w:jc w:val="both"/>
      </w:pPr>
      <w: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1066C" w:rsidRDefault="00B1066C" w:rsidP="00E34CC6">
      <w:pPr>
        <w:pStyle w:val="21"/>
        <w:shd w:val="clear" w:color="auto" w:fill="auto"/>
        <w:spacing w:line="274" w:lineRule="exact"/>
        <w:ind w:firstLine="320"/>
        <w:jc w:val="both"/>
      </w:pPr>
      <w: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1066C" w:rsidRDefault="00B1066C" w:rsidP="00E34CC6">
      <w:pPr>
        <w:pStyle w:val="21"/>
        <w:shd w:val="clear" w:color="auto" w:fill="auto"/>
        <w:spacing w:line="274" w:lineRule="exact"/>
        <w:ind w:firstLine="320"/>
        <w:jc w:val="both"/>
      </w:pPr>
      <w: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1066C" w:rsidRDefault="00B1066C" w:rsidP="00E34CC6">
      <w:pPr>
        <w:pStyle w:val="21"/>
        <w:shd w:val="clear" w:color="auto" w:fill="auto"/>
        <w:spacing w:line="274" w:lineRule="exact"/>
        <w:ind w:firstLine="320"/>
        <w:jc w:val="both"/>
      </w:pPr>
      <w:r>
        <w:t>Дальний Восток (положение на Тихоокеанское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B1066C" w:rsidRDefault="00B1066C" w:rsidP="00E34CC6">
      <w:pPr>
        <w:pStyle w:val="21"/>
        <w:shd w:val="clear" w:color="auto" w:fill="auto"/>
        <w:spacing w:line="274" w:lineRule="exact"/>
        <w:ind w:firstLine="320"/>
        <w:jc w:val="both"/>
      </w:pPr>
      <w:r>
        <w:t>Чукотка, Приамурье, Приморье (географическое положение, история исследования, особенности природы).</w:t>
      </w:r>
    </w:p>
    <w:p w:rsidR="00B1066C" w:rsidRDefault="00B1066C" w:rsidP="00E34CC6">
      <w:pPr>
        <w:pStyle w:val="21"/>
        <w:shd w:val="clear" w:color="auto" w:fill="auto"/>
        <w:spacing w:after="240" w:line="274" w:lineRule="exact"/>
        <w:ind w:firstLine="320"/>
        <w:jc w:val="both"/>
      </w:pPr>
      <w:r>
        <w:t>Камчатка, Сахалин, Курильские острова (географическое положение, история исследования, особенности природы).</w:t>
      </w:r>
    </w:p>
    <w:p w:rsidR="00B1066C" w:rsidRDefault="00B1066C" w:rsidP="00E34CC6">
      <w:pPr>
        <w:pStyle w:val="36"/>
        <w:keepNext/>
        <w:keepLines/>
        <w:shd w:val="clear" w:color="auto" w:fill="auto"/>
        <w:spacing w:before="0" w:after="0"/>
        <w:ind w:firstLine="320"/>
        <w:jc w:val="both"/>
      </w:pPr>
      <w:bookmarkStart w:id="98" w:name="bookmark111"/>
      <w:r>
        <w:lastRenderedPageBreak/>
        <w:t>Население России.</w:t>
      </w:r>
      <w:bookmarkEnd w:id="98"/>
    </w:p>
    <w:p w:rsidR="00B1066C" w:rsidRDefault="00B1066C" w:rsidP="00E34CC6">
      <w:pPr>
        <w:pStyle w:val="21"/>
        <w:shd w:val="clear" w:color="auto" w:fill="auto"/>
        <w:spacing w:after="240" w:line="274" w:lineRule="exact"/>
        <w:ind w:firstLine="320"/>
        <w:jc w:val="both"/>
      </w:pPr>
      <w: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1066C" w:rsidRDefault="00B1066C" w:rsidP="00E34CC6">
      <w:pPr>
        <w:pStyle w:val="36"/>
        <w:keepNext/>
        <w:keepLines/>
        <w:shd w:val="clear" w:color="auto" w:fill="auto"/>
        <w:spacing w:before="0" w:after="0"/>
        <w:ind w:firstLine="320"/>
        <w:jc w:val="both"/>
      </w:pPr>
      <w:bookmarkStart w:id="99" w:name="bookmark112"/>
      <w:r>
        <w:t>География своей местности.</w:t>
      </w:r>
      <w:bookmarkEnd w:id="99"/>
    </w:p>
    <w:p w:rsidR="00B1066C" w:rsidRDefault="00B1066C" w:rsidP="00E34CC6">
      <w:pPr>
        <w:pStyle w:val="21"/>
        <w:shd w:val="clear" w:color="auto" w:fill="auto"/>
        <w:spacing w:after="240" w:line="274" w:lineRule="exact"/>
        <w:ind w:firstLine="320"/>
        <w:jc w:val="both"/>
      </w:pPr>
      <w: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B1066C" w:rsidRDefault="00B1066C" w:rsidP="00E34CC6">
      <w:pPr>
        <w:pStyle w:val="36"/>
        <w:keepNext/>
        <w:keepLines/>
        <w:shd w:val="clear" w:color="auto" w:fill="auto"/>
        <w:spacing w:before="0" w:after="0"/>
        <w:ind w:firstLine="320"/>
        <w:jc w:val="both"/>
      </w:pPr>
      <w:bookmarkStart w:id="100" w:name="bookmark113"/>
      <w:r>
        <w:t>Хозяйство России.</w:t>
      </w:r>
      <w:bookmarkEnd w:id="100"/>
    </w:p>
    <w:p w:rsidR="00B1066C" w:rsidRDefault="00B1066C" w:rsidP="00E34CC6">
      <w:pPr>
        <w:pStyle w:val="21"/>
        <w:shd w:val="clear" w:color="auto" w:fill="auto"/>
        <w:spacing w:line="274" w:lineRule="exact"/>
        <w:ind w:firstLine="320"/>
        <w:jc w:val="both"/>
      </w:pPr>
      <w:r>
        <w:rPr>
          <w:rStyle w:val="25"/>
        </w:rPr>
        <w:t xml:space="preserve">Общая характеристика хозяйства. Географическое районирование. </w:t>
      </w:r>
      <w: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1066C" w:rsidRDefault="00B1066C" w:rsidP="00E34CC6">
      <w:pPr>
        <w:pStyle w:val="21"/>
        <w:shd w:val="clear" w:color="auto" w:fill="auto"/>
        <w:spacing w:line="274" w:lineRule="exact"/>
        <w:ind w:firstLine="320"/>
        <w:jc w:val="both"/>
      </w:pPr>
      <w:r>
        <w:rPr>
          <w:rStyle w:val="25"/>
        </w:rPr>
        <w:t xml:space="preserve">Главные отрасли и межотраслевые комплексы. </w:t>
      </w:r>
      <w: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w:t>
      </w:r>
      <w:r>
        <w:softHyphen/>
        <w:t>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1066C" w:rsidRDefault="00B1066C" w:rsidP="00E34CC6">
      <w:pPr>
        <w:pStyle w:val="80"/>
        <w:shd w:val="clear" w:color="auto" w:fill="auto"/>
        <w:ind w:firstLine="320"/>
        <w:jc w:val="both"/>
      </w:pPr>
      <w:r>
        <w:t>Хозяйство своей местности.</w:t>
      </w:r>
    </w:p>
    <w:p w:rsidR="00B1066C" w:rsidRDefault="00B1066C" w:rsidP="00E34CC6">
      <w:pPr>
        <w:pStyle w:val="171"/>
        <w:shd w:val="clear" w:color="auto" w:fill="auto"/>
        <w:spacing w:after="240"/>
        <w:ind w:firstLine="320"/>
      </w:pPr>
      <w: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1066C" w:rsidRDefault="00B1066C" w:rsidP="00E34CC6">
      <w:pPr>
        <w:pStyle w:val="36"/>
        <w:keepNext/>
        <w:keepLines/>
        <w:shd w:val="clear" w:color="auto" w:fill="auto"/>
        <w:spacing w:before="0" w:after="0"/>
        <w:ind w:firstLine="320"/>
        <w:jc w:val="both"/>
      </w:pPr>
      <w:bookmarkStart w:id="101" w:name="bookmark114"/>
      <w:r>
        <w:t>Районы России.</w:t>
      </w:r>
      <w:bookmarkEnd w:id="101"/>
    </w:p>
    <w:p w:rsidR="00B1066C" w:rsidRDefault="00B1066C" w:rsidP="00E34CC6">
      <w:pPr>
        <w:pStyle w:val="21"/>
        <w:shd w:val="clear" w:color="auto" w:fill="auto"/>
        <w:spacing w:line="274" w:lineRule="exact"/>
        <w:ind w:firstLine="320"/>
        <w:jc w:val="both"/>
      </w:pPr>
      <w:r>
        <w:rPr>
          <w:rStyle w:val="25"/>
        </w:rPr>
        <w:t xml:space="preserve">Европейская часть России. </w:t>
      </w:r>
      <w: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хозяйству География важнейших отраслей хозяйства.</w:t>
      </w:r>
    </w:p>
    <w:p w:rsidR="00B1066C" w:rsidRDefault="00B1066C" w:rsidP="00E34CC6">
      <w:pPr>
        <w:pStyle w:val="171"/>
        <w:shd w:val="clear" w:color="auto" w:fill="auto"/>
        <w:ind w:firstLine="320"/>
      </w:pPr>
      <w:r>
        <w:t xml:space="preserve">Города Центрального района. Древние города, промышленные и научные центры. </w:t>
      </w:r>
      <w:r>
        <w:rPr>
          <w:rStyle w:val="173"/>
        </w:rPr>
        <w:t>Функциональное значение городов. Москва - столица Российской Федерации.</w:t>
      </w:r>
    </w:p>
    <w:p w:rsidR="00B1066C" w:rsidRDefault="00B1066C" w:rsidP="00E34CC6">
      <w:pPr>
        <w:pStyle w:val="21"/>
        <w:shd w:val="clear" w:color="auto" w:fill="auto"/>
        <w:tabs>
          <w:tab w:val="left" w:pos="4208"/>
        </w:tabs>
        <w:spacing w:line="274" w:lineRule="exact"/>
        <w:ind w:firstLine="320"/>
        <w:jc w:val="both"/>
      </w:pPr>
      <w:r>
        <w:t>Центрально-Черноземный район:</w:t>
      </w:r>
      <w:r>
        <w:tab/>
        <w:t>особенности ЭГП, природно-ресурсный потенциал,</w:t>
      </w:r>
    </w:p>
    <w:p w:rsidR="00B1066C" w:rsidRDefault="00B1066C" w:rsidP="00E34CC6">
      <w:pPr>
        <w:pStyle w:val="21"/>
        <w:shd w:val="clear" w:color="auto" w:fill="auto"/>
        <w:spacing w:line="274" w:lineRule="exact"/>
        <w:ind w:firstLine="0"/>
        <w:jc w:val="both"/>
      </w:pPr>
      <w:r>
        <w:t>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1066C" w:rsidRDefault="00B1066C" w:rsidP="00E34CC6">
      <w:pPr>
        <w:pStyle w:val="21"/>
        <w:shd w:val="clear" w:color="auto" w:fill="auto"/>
        <w:spacing w:line="274" w:lineRule="exact"/>
        <w:ind w:firstLine="320"/>
        <w:jc w:val="both"/>
      </w:pPr>
      <w: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1066C" w:rsidRDefault="00B1066C" w:rsidP="00E34CC6">
      <w:pPr>
        <w:pStyle w:val="21"/>
        <w:shd w:val="clear" w:color="auto" w:fill="auto"/>
        <w:spacing w:line="274" w:lineRule="exact"/>
        <w:ind w:firstLine="320"/>
        <w:jc w:val="both"/>
      </w:pPr>
      <w: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1066C" w:rsidRDefault="00B1066C" w:rsidP="00E34CC6">
      <w:pPr>
        <w:pStyle w:val="21"/>
        <w:shd w:val="clear" w:color="auto" w:fill="auto"/>
        <w:spacing w:line="274" w:lineRule="exact"/>
        <w:ind w:firstLine="320"/>
        <w:jc w:val="both"/>
      </w:pPr>
      <w: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B1066C" w:rsidRDefault="00B1066C" w:rsidP="00E34CC6">
      <w:pPr>
        <w:pStyle w:val="171"/>
        <w:shd w:val="clear" w:color="auto" w:fill="auto"/>
        <w:ind w:firstLine="320"/>
      </w:pPr>
      <w:r>
        <w:t>Моря Атлантического океана, омывающие Россию: транспортное значение, ресурсы.</w:t>
      </w:r>
    </w:p>
    <w:p w:rsidR="00B1066C" w:rsidRDefault="00B1066C" w:rsidP="00E34CC6">
      <w:pPr>
        <w:pStyle w:val="21"/>
        <w:shd w:val="clear" w:color="auto" w:fill="auto"/>
        <w:spacing w:line="274" w:lineRule="exact"/>
        <w:ind w:firstLine="320"/>
        <w:jc w:val="both"/>
      </w:pPr>
      <w: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1066C" w:rsidRDefault="00B1066C" w:rsidP="00E34CC6">
      <w:pPr>
        <w:pStyle w:val="21"/>
        <w:shd w:val="clear" w:color="auto" w:fill="auto"/>
        <w:spacing w:line="274" w:lineRule="exact"/>
        <w:ind w:firstLine="320"/>
        <w:jc w:val="both"/>
      </w:pPr>
      <w: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 еография важнейших отраслей хозяйства.</w:t>
      </w:r>
    </w:p>
    <w:p w:rsidR="00B1066C" w:rsidRDefault="00B1066C" w:rsidP="00E34CC6">
      <w:pPr>
        <w:pStyle w:val="21"/>
        <w:shd w:val="clear" w:color="auto" w:fill="auto"/>
        <w:spacing w:line="274" w:lineRule="exact"/>
        <w:ind w:firstLine="320"/>
        <w:jc w:val="both"/>
      </w:pPr>
      <w: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B1066C" w:rsidRDefault="00B1066C" w:rsidP="00E34CC6">
      <w:pPr>
        <w:pStyle w:val="21"/>
        <w:shd w:val="clear" w:color="auto" w:fill="auto"/>
        <w:tabs>
          <w:tab w:val="left" w:pos="2590"/>
        </w:tabs>
        <w:spacing w:line="274" w:lineRule="exact"/>
        <w:ind w:firstLine="320"/>
        <w:jc w:val="both"/>
      </w:pPr>
      <w:r>
        <w:t>Северный Кавказ:</w:t>
      </w:r>
      <w:r>
        <w:tab/>
        <w:t>особенности ЭГП, природно-ресурсный потенциал, население и</w:t>
      </w:r>
    </w:p>
    <w:p w:rsidR="00B1066C" w:rsidRDefault="00B1066C" w:rsidP="00E34CC6">
      <w:pPr>
        <w:pStyle w:val="21"/>
        <w:shd w:val="clear" w:color="auto" w:fill="auto"/>
        <w:spacing w:line="274" w:lineRule="exact"/>
        <w:ind w:firstLine="0"/>
        <w:jc w:val="both"/>
      </w:pPr>
      <w:r>
        <w:t>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B1066C" w:rsidRDefault="00B1066C" w:rsidP="00E34CC6">
      <w:pPr>
        <w:pStyle w:val="171"/>
        <w:shd w:val="clear" w:color="auto" w:fill="auto"/>
        <w:ind w:firstLine="320"/>
      </w:pPr>
      <w:r>
        <w:t>Южные моря России: транспортное значение, ресурсы.</w:t>
      </w:r>
    </w:p>
    <w:p w:rsidR="00B1066C" w:rsidRDefault="00B1066C" w:rsidP="00E34CC6">
      <w:pPr>
        <w:pStyle w:val="21"/>
        <w:shd w:val="clear" w:color="auto" w:fill="auto"/>
        <w:spacing w:line="274" w:lineRule="exact"/>
        <w:ind w:firstLine="320"/>
        <w:jc w:val="both"/>
      </w:pPr>
      <w: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1066C" w:rsidRDefault="00B1066C" w:rsidP="00E34CC6">
      <w:pPr>
        <w:pStyle w:val="61"/>
        <w:shd w:val="clear" w:color="auto" w:fill="auto"/>
        <w:spacing w:before="0" w:line="274" w:lineRule="exact"/>
        <w:ind w:firstLine="320"/>
        <w:jc w:val="both"/>
      </w:pPr>
      <w:r>
        <w:t>Азиатская часть России.</w:t>
      </w:r>
    </w:p>
    <w:p w:rsidR="00B1066C" w:rsidRDefault="00B1066C" w:rsidP="00E34CC6">
      <w:pPr>
        <w:pStyle w:val="21"/>
        <w:shd w:val="clear" w:color="auto" w:fill="auto"/>
        <w:spacing w:line="274" w:lineRule="exact"/>
        <w:ind w:firstLine="320"/>
        <w:jc w:val="both"/>
      </w:pPr>
      <w: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1066C" w:rsidRDefault="00B1066C" w:rsidP="00E34CC6">
      <w:pPr>
        <w:pStyle w:val="171"/>
        <w:shd w:val="clear" w:color="auto" w:fill="auto"/>
        <w:ind w:firstLine="320"/>
      </w:pPr>
      <w:r>
        <w:t>Моря Северного Ледовитого океана: транспортное значение, ресурсы.</w:t>
      </w:r>
    </w:p>
    <w:p w:rsidR="00B1066C" w:rsidRDefault="00B1066C" w:rsidP="00E34CC6">
      <w:pPr>
        <w:pStyle w:val="21"/>
        <w:shd w:val="clear" w:color="auto" w:fill="auto"/>
        <w:spacing w:line="274" w:lineRule="exact"/>
        <w:ind w:firstLine="320"/>
        <w:jc w:val="both"/>
      </w:pPr>
      <w: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1066C" w:rsidRDefault="00B1066C" w:rsidP="00E34CC6">
      <w:pPr>
        <w:pStyle w:val="171"/>
        <w:shd w:val="clear" w:color="auto" w:fill="auto"/>
        <w:ind w:firstLine="320"/>
      </w:pPr>
      <w:r>
        <w:t>Моря Тихого океана: транспортное значение, ресурсы.</w:t>
      </w:r>
    </w:p>
    <w:p w:rsidR="00B1066C" w:rsidRDefault="00B1066C" w:rsidP="00E34CC6">
      <w:pPr>
        <w:pStyle w:val="21"/>
        <w:shd w:val="clear" w:color="auto" w:fill="auto"/>
        <w:spacing w:after="240" w:line="274" w:lineRule="exact"/>
        <w:ind w:firstLine="320"/>
        <w:jc w:val="both"/>
      </w:pPr>
      <w: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1066C" w:rsidRPr="00E34CC6" w:rsidRDefault="00B1066C" w:rsidP="00E34CC6">
      <w:pPr>
        <w:pStyle w:val="321"/>
        <w:keepNext/>
        <w:keepLines/>
        <w:shd w:val="clear" w:color="auto" w:fill="auto"/>
        <w:spacing w:line="274" w:lineRule="exact"/>
        <w:ind w:firstLine="320"/>
        <w:jc w:val="both"/>
        <w:rPr>
          <w:rFonts w:ascii="Times New Roman" w:hAnsi="Times New Roman" w:cs="Times New Roman"/>
          <w:b/>
          <w:sz w:val="24"/>
          <w:szCs w:val="24"/>
        </w:rPr>
      </w:pPr>
      <w:bookmarkStart w:id="102" w:name="bookmark115"/>
      <w:r w:rsidRPr="00E34CC6">
        <w:rPr>
          <w:rFonts w:ascii="Times New Roman" w:hAnsi="Times New Roman" w:cs="Times New Roman"/>
          <w:b/>
          <w:sz w:val="24"/>
          <w:szCs w:val="24"/>
        </w:rPr>
        <w:t>Россия в мире.</w:t>
      </w:r>
      <w:bookmarkEnd w:id="102"/>
    </w:p>
    <w:p w:rsidR="00B1066C" w:rsidRPr="00E34CC6" w:rsidRDefault="00B1066C" w:rsidP="00E34CC6">
      <w:pPr>
        <w:pStyle w:val="21"/>
        <w:shd w:val="clear" w:color="auto" w:fill="auto"/>
        <w:spacing w:line="274" w:lineRule="exact"/>
        <w:ind w:firstLine="320"/>
        <w:jc w:val="both"/>
      </w:pPr>
      <w:r w:rsidRPr="00E34CC6">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B1066C" w:rsidRPr="00E34CC6" w:rsidRDefault="00B1066C" w:rsidP="00E34CC6">
      <w:pPr>
        <w:pStyle w:val="61"/>
        <w:shd w:val="clear" w:color="auto" w:fill="auto"/>
        <w:spacing w:before="0" w:line="274" w:lineRule="exact"/>
        <w:ind w:firstLine="320"/>
        <w:jc w:val="both"/>
      </w:pPr>
      <w:r w:rsidRPr="00E34CC6">
        <w:t>Примерные темы практических работ</w:t>
      </w:r>
    </w:p>
    <w:p w:rsidR="00B1066C" w:rsidRDefault="00B1066C" w:rsidP="00E34CC6">
      <w:pPr>
        <w:pStyle w:val="21"/>
        <w:numPr>
          <w:ilvl w:val="0"/>
          <w:numId w:val="61"/>
        </w:numPr>
        <w:shd w:val="clear" w:color="auto" w:fill="auto"/>
        <w:tabs>
          <w:tab w:val="left" w:pos="724"/>
        </w:tabs>
        <w:spacing w:line="274" w:lineRule="exact"/>
        <w:ind w:firstLine="320"/>
        <w:jc w:val="both"/>
      </w:pPr>
      <w:r>
        <w:t>Работа с картой «Имена на карте».</w:t>
      </w:r>
    </w:p>
    <w:p w:rsidR="00B1066C" w:rsidRDefault="00B1066C" w:rsidP="00E34CC6">
      <w:pPr>
        <w:pStyle w:val="21"/>
        <w:numPr>
          <w:ilvl w:val="0"/>
          <w:numId w:val="61"/>
        </w:numPr>
        <w:shd w:val="clear" w:color="auto" w:fill="auto"/>
        <w:tabs>
          <w:tab w:val="left" w:pos="724"/>
        </w:tabs>
        <w:spacing w:line="274" w:lineRule="exact"/>
        <w:ind w:firstLine="320"/>
        <w:jc w:val="both"/>
      </w:pPr>
      <w:r>
        <w:t>Описание и нанесение на контурную карту географических объектов изученных маршрутов путешественников.</w:t>
      </w:r>
    </w:p>
    <w:p w:rsidR="00B1066C" w:rsidRDefault="00B1066C" w:rsidP="00E34CC6">
      <w:pPr>
        <w:pStyle w:val="21"/>
        <w:numPr>
          <w:ilvl w:val="0"/>
          <w:numId w:val="61"/>
        </w:numPr>
        <w:shd w:val="clear" w:color="auto" w:fill="auto"/>
        <w:tabs>
          <w:tab w:val="left" w:pos="724"/>
        </w:tabs>
        <w:spacing w:line="274" w:lineRule="exact"/>
        <w:ind w:firstLine="320"/>
        <w:jc w:val="both"/>
      </w:pPr>
      <w:r>
        <w:t>Определение зенитального положения (граница в разные периоды года).</w:t>
      </w:r>
    </w:p>
    <w:p w:rsidR="00B1066C" w:rsidRDefault="00B1066C" w:rsidP="00E34CC6">
      <w:pPr>
        <w:pStyle w:val="21"/>
        <w:numPr>
          <w:ilvl w:val="0"/>
          <w:numId w:val="61"/>
        </w:numPr>
        <w:shd w:val="clear" w:color="auto" w:fill="auto"/>
        <w:tabs>
          <w:tab w:val="left" w:pos="730"/>
        </w:tabs>
        <w:spacing w:line="274" w:lineRule="exact"/>
        <w:ind w:firstLine="320"/>
        <w:jc w:val="both"/>
      </w:pPr>
      <w:r>
        <w:t>Определение координат географических объектов по карте.</w:t>
      </w:r>
    </w:p>
    <w:p w:rsidR="00B1066C" w:rsidRDefault="00B1066C" w:rsidP="00E34CC6">
      <w:pPr>
        <w:pStyle w:val="21"/>
        <w:numPr>
          <w:ilvl w:val="0"/>
          <w:numId w:val="61"/>
        </w:numPr>
        <w:shd w:val="clear" w:color="auto" w:fill="auto"/>
        <w:tabs>
          <w:tab w:val="left" w:pos="730"/>
        </w:tabs>
        <w:spacing w:line="274" w:lineRule="exact"/>
        <w:ind w:firstLine="320"/>
        <w:jc w:val="both"/>
      </w:pPr>
      <w:r>
        <w:t>Определение положения объектов относительно друг друга:</w:t>
      </w:r>
    </w:p>
    <w:p w:rsidR="00B1066C" w:rsidRDefault="00B1066C" w:rsidP="00E34CC6">
      <w:pPr>
        <w:pStyle w:val="21"/>
        <w:numPr>
          <w:ilvl w:val="0"/>
          <w:numId w:val="61"/>
        </w:numPr>
        <w:shd w:val="clear" w:color="auto" w:fill="auto"/>
        <w:tabs>
          <w:tab w:val="left" w:pos="730"/>
        </w:tabs>
        <w:spacing w:line="274" w:lineRule="exact"/>
        <w:ind w:firstLine="320"/>
        <w:jc w:val="both"/>
      </w:pPr>
      <w:r>
        <w:t>Определение направлений и расстояний по глобусу и карте.</w:t>
      </w:r>
    </w:p>
    <w:p w:rsidR="00B1066C" w:rsidRDefault="00B1066C" w:rsidP="00E34CC6">
      <w:pPr>
        <w:pStyle w:val="21"/>
        <w:numPr>
          <w:ilvl w:val="0"/>
          <w:numId w:val="61"/>
        </w:numPr>
        <w:shd w:val="clear" w:color="auto" w:fill="auto"/>
        <w:tabs>
          <w:tab w:val="left" w:pos="730"/>
        </w:tabs>
        <w:spacing w:line="274" w:lineRule="exact"/>
        <w:ind w:firstLine="320"/>
        <w:jc w:val="both"/>
      </w:pPr>
      <w:r>
        <w:t>Определение высот и глубин географических объектов с использованием шкалы высот и глубин.</w:t>
      </w:r>
    </w:p>
    <w:p w:rsidR="00B1066C" w:rsidRDefault="00B1066C" w:rsidP="00E34CC6">
      <w:pPr>
        <w:pStyle w:val="21"/>
        <w:numPr>
          <w:ilvl w:val="0"/>
          <w:numId w:val="61"/>
        </w:numPr>
        <w:shd w:val="clear" w:color="auto" w:fill="auto"/>
        <w:tabs>
          <w:tab w:val="left" w:pos="730"/>
        </w:tabs>
        <w:spacing w:line="274" w:lineRule="exact"/>
        <w:ind w:firstLine="320"/>
        <w:jc w:val="both"/>
      </w:pPr>
      <w:r>
        <w:t>Определение азимута.</w:t>
      </w:r>
    </w:p>
    <w:p w:rsidR="00B1066C" w:rsidRDefault="00B1066C" w:rsidP="00E34CC6">
      <w:pPr>
        <w:pStyle w:val="21"/>
        <w:numPr>
          <w:ilvl w:val="0"/>
          <w:numId w:val="61"/>
        </w:numPr>
        <w:shd w:val="clear" w:color="auto" w:fill="auto"/>
        <w:tabs>
          <w:tab w:val="left" w:pos="730"/>
        </w:tabs>
        <w:spacing w:line="274" w:lineRule="exact"/>
        <w:ind w:firstLine="320"/>
        <w:jc w:val="both"/>
      </w:pPr>
      <w:r>
        <w:t>Ориентирование на местности.</w:t>
      </w:r>
    </w:p>
    <w:p w:rsidR="00B1066C" w:rsidRDefault="00B1066C" w:rsidP="00E34CC6">
      <w:pPr>
        <w:pStyle w:val="21"/>
        <w:numPr>
          <w:ilvl w:val="0"/>
          <w:numId w:val="61"/>
        </w:numPr>
        <w:shd w:val="clear" w:color="auto" w:fill="auto"/>
        <w:tabs>
          <w:tab w:val="left" w:pos="770"/>
        </w:tabs>
        <w:spacing w:line="274" w:lineRule="exact"/>
        <w:ind w:firstLine="320"/>
        <w:jc w:val="both"/>
      </w:pPr>
      <w:r>
        <w:t>Составление плана местности.</w:t>
      </w:r>
    </w:p>
    <w:p w:rsidR="00B1066C" w:rsidRDefault="00B1066C" w:rsidP="00E34CC6">
      <w:pPr>
        <w:pStyle w:val="21"/>
        <w:numPr>
          <w:ilvl w:val="0"/>
          <w:numId w:val="61"/>
        </w:numPr>
        <w:shd w:val="clear" w:color="auto" w:fill="auto"/>
        <w:tabs>
          <w:tab w:val="left" w:pos="770"/>
        </w:tabs>
        <w:spacing w:line="274" w:lineRule="exact"/>
        <w:ind w:firstLine="320"/>
        <w:jc w:val="both"/>
      </w:pPr>
      <w:r>
        <w:lastRenderedPageBreak/>
        <w:t>Работа с коллекциями минералов, горных пород, полезных ископаемых.</w:t>
      </w:r>
    </w:p>
    <w:p w:rsidR="00B1066C" w:rsidRDefault="00B1066C" w:rsidP="00E34CC6">
      <w:pPr>
        <w:pStyle w:val="21"/>
        <w:numPr>
          <w:ilvl w:val="0"/>
          <w:numId w:val="61"/>
        </w:numPr>
        <w:shd w:val="clear" w:color="auto" w:fill="auto"/>
        <w:tabs>
          <w:tab w:val="left" w:pos="770"/>
        </w:tabs>
        <w:spacing w:line="274" w:lineRule="exact"/>
        <w:ind w:firstLine="320"/>
        <w:jc w:val="both"/>
      </w:pPr>
      <w:r>
        <w:t>Работа с картографическими источниками: нанесение элементов рельефа.</w:t>
      </w:r>
    </w:p>
    <w:p w:rsidR="00B1066C" w:rsidRDefault="00B1066C" w:rsidP="00E34CC6">
      <w:pPr>
        <w:pStyle w:val="21"/>
        <w:numPr>
          <w:ilvl w:val="0"/>
          <w:numId w:val="61"/>
        </w:numPr>
        <w:shd w:val="clear" w:color="auto" w:fill="auto"/>
        <w:tabs>
          <w:tab w:val="left" w:pos="752"/>
        </w:tabs>
        <w:spacing w:line="274" w:lineRule="exact"/>
        <w:ind w:firstLine="320"/>
        <w:jc w:val="both"/>
      </w:pPr>
      <w: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1066C" w:rsidRDefault="00B1066C" w:rsidP="00E34CC6">
      <w:pPr>
        <w:pStyle w:val="21"/>
        <w:numPr>
          <w:ilvl w:val="0"/>
          <w:numId w:val="61"/>
        </w:numPr>
        <w:shd w:val="clear" w:color="auto" w:fill="auto"/>
        <w:tabs>
          <w:tab w:val="left" w:pos="770"/>
        </w:tabs>
        <w:spacing w:line="274" w:lineRule="exact"/>
        <w:ind w:firstLine="320"/>
        <w:jc w:val="both"/>
      </w:pPr>
      <w:r>
        <w:t>Работа с картографическими источниками: нанесение объектов гидрографии.</w:t>
      </w:r>
    </w:p>
    <w:p w:rsidR="00B1066C" w:rsidRDefault="00B1066C" w:rsidP="00E34CC6">
      <w:pPr>
        <w:pStyle w:val="21"/>
        <w:numPr>
          <w:ilvl w:val="0"/>
          <w:numId w:val="61"/>
        </w:numPr>
        <w:shd w:val="clear" w:color="auto" w:fill="auto"/>
        <w:tabs>
          <w:tab w:val="left" w:pos="770"/>
        </w:tabs>
        <w:spacing w:line="274" w:lineRule="exact"/>
        <w:ind w:firstLine="320"/>
        <w:jc w:val="both"/>
      </w:pPr>
      <w:r>
        <w:t>Описание объектов гидрографии.</w:t>
      </w:r>
    </w:p>
    <w:p w:rsidR="00B1066C" w:rsidRDefault="00B1066C" w:rsidP="00E34CC6">
      <w:pPr>
        <w:pStyle w:val="21"/>
        <w:numPr>
          <w:ilvl w:val="0"/>
          <w:numId w:val="61"/>
        </w:numPr>
        <w:shd w:val="clear" w:color="auto" w:fill="auto"/>
        <w:tabs>
          <w:tab w:val="left" w:pos="770"/>
        </w:tabs>
        <w:spacing w:line="274" w:lineRule="exact"/>
        <w:ind w:firstLine="320"/>
        <w:jc w:val="both"/>
      </w:pPr>
      <w:r>
        <w:t>Ведение дневника погоды.</w:t>
      </w:r>
    </w:p>
    <w:p w:rsidR="00B1066C" w:rsidRDefault="00B1066C" w:rsidP="00E34CC6">
      <w:pPr>
        <w:pStyle w:val="21"/>
        <w:numPr>
          <w:ilvl w:val="0"/>
          <w:numId w:val="61"/>
        </w:numPr>
        <w:shd w:val="clear" w:color="auto" w:fill="auto"/>
        <w:tabs>
          <w:tab w:val="left" w:pos="752"/>
        </w:tabs>
        <w:spacing w:line="274" w:lineRule="exact"/>
        <w:ind w:firstLine="320"/>
        <w:jc w:val="both"/>
      </w:pPr>
      <w:r>
        <w:t>Работа с метеоприборами (проведение наблюдений и измерений, фиксация результатов, обработка результатов наблюдений).</w:t>
      </w:r>
    </w:p>
    <w:p w:rsidR="00B1066C" w:rsidRDefault="00B1066C" w:rsidP="00E34CC6">
      <w:pPr>
        <w:pStyle w:val="21"/>
        <w:numPr>
          <w:ilvl w:val="0"/>
          <w:numId w:val="61"/>
        </w:numPr>
        <w:shd w:val="clear" w:color="auto" w:fill="auto"/>
        <w:tabs>
          <w:tab w:val="left" w:pos="770"/>
        </w:tabs>
        <w:spacing w:line="274" w:lineRule="exact"/>
        <w:ind w:firstLine="320"/>
        <w:jc w:val="both"/>
      </w:pPr>
      <w:r>
        <w:t>Определение средних температур, амплитуды и построение графиков.</w:t>
      </w:r>
    </w:p>
    <w:p w:rsidR="00B1066C" w:rsidRDefault="00B1066C" w:rsidP="00E34CC6">
      <w:pPr>
        <w:pStyle w:val="21"/>
        <w:numPr>
          <w:ilvl w:val="0"/>
          <w:numId w:val="61"/>
        </w:numPr>
        <w:shd w:val="clear" w:color="auto" w:fill="auto"/>
        <w:tabs>
          <w:tab w:val="left" w:pos="752"/>
        </w:tabs>
        <w:spacing w:line="274" w:lineRule="exact"/>
        <w:ind w:firstLine="320"/>
        <w:jc w:val="both"/>
      </w:pPr>
      <w: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1066C" w:rsidRDefault="00B1066C" w:rsidP="00E34CC6">
      <w:pPr>
        <w:pStyle w:val="21"/>
        <w:numPr>
          <w:ilvl w:val="0"/>
          <w:numId w:val="61"/>
        </w:numPr>
        <w:shd w:val="clear" w:color="auto" w:fill="auto"/>
        <w:tabs>
          <w:tab w:val="left" w:pos="757"/>
        </w:tabs>
        <w:spacing w:line="274" w:lineRule="exact"/>
        <w:ind w:firstLine="320"/>
        <w:jc w:val="both"/>
      </w:pPr>
      <w: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1066C" w:rsidRDefault="00B1066C" w:rsidP="00E34CC6">
      <w:pPr>
        <w:pStyle w:val="21"/>
        <w:numPr>
          <w:ilvl w:val="0"/>
          <w:numId w:val="61"/>
        </w:numPr>
        <w:shd w:val="clear" w:color="auto" w:fill="auto"/>
        <w:tabs>
          <w:tab w:val="left" w:pos="794"/>
        </w:tabs>
        <w:spacing w:line="274" w:lineRule="exact"/>
        <w:ind w:firstLine="320"/>
        <w:jc w:val="both"/>
      </w:pPr>
      <w:r>
        <w:t>Изучение природных комплексов своей местности.</w:t>
      </w:r>
    </w:p>
    <w:p w:rsidR="00B1066C" w:rsidRDefault="00B1066C" w:rsidP="00E34CC6">
      <w:pPr>
        <w:pStyle w:val="21"/>
        <w:numPr>
          <w:ilvl w:val="0"/>
          <w:numId w:val="61"/>
        </w:numPr>
        <w:shd w:val="clear" w:color="auto" w:fill="auto"/>
        <w:tabs>
          <w:tab w:val="left" w:pos="794"/>
        </w:tabs>
        <w:spacing w:line="274" w:lineRule="exact"/>
        <w:ind w:firstLine="320"/>
        <w:jc w:val="both"/>
      </w:pPr>
      <w:r>
        <w:t>Описание основных компонентов природы океанов Земли.</w:t>
      </w:r>
    </w:p>
    <w:p w:rsidR="00B1066C" w:rsidRDefault="00B1066C" w:rsidP="00E34CC6">
      <w:pPr>
        <w:pStyle w:val="21"/>
        <w:numPr>
          <w:ilvl w:val="0"/>
          <w:numId w:val="61"/>
        </w:numPr>
        <w:shd w:val="clear" w:color="auto" w:fill="auto"/>
        <w:tabs>
          <w:tab w:val="left" w:pos="752"/>
        </w:tabs>
        <w:spacing w:line="274" w:lineRule="exact"/>
        <w:ind w:firstLine="320"/>
        <w:jc w:val="both"/>
      </w:pPr>
      <w:r>
        <w:t>Создание презентационных материалов об океанах на основе различных источников информации.</w:t>
      </w:r>
    </w:p>
    <w:p w:rsidR="00B1066C" w:rsidRDefault="00B1066C" w:rsidP="00E34CC6">
      <w:pPr>
        <w:pStyle w:val="21"/>
        <w:numPr>
          <w:ilvl w:val="0"/>
          <w:numId w:val="61"/>
        </w:numPr>
        <w:shd w:val="clear" w:color="auto" w:fill="auto"/>
        <w:tabs>
          <w:tab w:val="left" w:pos="794"/>
        </w:tabs>
        <w:spacing w:line="274" w:lineRule="exact"/>
        <w:ind w:firstLine="320"/>
        <w:jc w:val="both"/>
      </w:pPr>
      <w:r>
        <w:t>Описание основных компонентов природы материков Земли.</w:t>
      </w:r>
    </w:p>
    <w:p w:rsidR="00B1066C" w:rsidRDefault="00B1066C" w:rsidP="00E34CC6">
      <w:pPr>
        <w:pStyle w:val="21"/>
        <w:numPr>
          <w:ilvl w:val="0"/>
          <w:numId w:val="61"/>
        </w:numPr>
        <w:shd w:val="clear" w:color="auto" w:fill="auto"/>
        <w:tabs>
          <w:tab w:val="left" w:pos="794"/>
        </w:tabs>
        <w:spacing w:line="274" w:lineRule="exact"/>
        <w:ind w:firstLine="320"/>
        <w:jc w:val="both"/>
      </w:pPr>
      <w:r>
        <w:t>Описание природных зон Земли.</w:t>
      </w:r>
    </w:p>
    <w:p w:rsidR="00B1066C" w:rsidRDefault="00B1066C" w:rsidP="00E34CC6">
      <w:pPr>
        <w:pStyle w:val="21"/>
        <w:numPr>
          <w:ilvl w:val="0"/>
          <w:numId w:val="61"/>
        </w:numPr>
        <w:shd w:val="clear" w:color="auto" w:fill="auto"/>
        <w:tabs>
          <w:tab w:val="left" w:pos="752"/>
        </w:tabs>
        <w:spacing w:line="274" w:lineRule="exact"/>
        <w:ind w:firstLine="320"/>
        <w:jc w:val="both"/>
      </w:pPr>
      <w:r>
        <w:t>Создание презентационных материалов о материке на основе различных источников информации.</w:t>
      </w:r>
    </w:p>
    <w:p w:rsidR="00B1066C" w:rsidRDefault="00B1066C" w:rsidP="00E34CC6">
      <w:pPr>
        <w:pStyle w:val="21"/>
        <w:numPr>
          <w:ilvl w:val="0"/>
          <w:numId w:val="61"/>
        </w:numPr>
        <w:shd w:val="clear" w:color="auto" w:fill="auto"/>
        <w:tabs>
          <w:tab w:val="left" w:pos="794"/>
        </w:tabs>
        <w:spacing w:line="274" w:lineRule="exact"/>
        <w:ind w:firstLine="320"/>
        <w:jc w:val="both"/>
      </w:pPr>
      <w:r>
        <w:t>Прогнозирование перспективных путей рационального природопользования.</w:t>
      </w:r>
    </w:p>
    <w:p w:rsidR="00B1066C" w:rsidRDefault="00B1066C" w:rsidP="00E34CC6">
      <w:pPr>
        <w:pStyle w:val="21"/>
        <w:numPr>
          <w:ilvl w:val="0"/>
          <w:numId w:val="61"/>
        </w:numPr>
        <w:shd w:val="clear" w:color="auto" w:fill="auto"/>
        <w:tabs>
          <w:tab w:val="left" w:pos="794"/>
        </w:tabs>
        <w:spacing w:line="274" w:lineRule="exact"/>
        <w:ind w:firstLine="320"/>
        <w:jc w:val="both"/>
      </w:pPr>
      <w:r>
        <w:t>Определение ГП и оценка его влияния на природу и жизнь людей в России.</w:t>
      </w:r>
    </w:p>
    <w:p w:rsidR="00B1066C" w:rsidRDefault="00B1066C" w:rsidP="00E34CC6">
      <w:pPr>
        <w:pStyle w:val="21"/>
        <w:numPr>
          <w:ilvl w:val="0"/>
          <w:numId w:val="61"/>
        </w:numPr>
        <w:shd w:val="clear" w:color="auto" w:fill="auto"/>
        <w:tabs>
          <w:tab w:val="left" w:pos="752"/>
        </w:tabs>
        <w:spacing w:line="274" w:lineRule="exact"/>
        <w:ind w:firstLine="320"/>
        <w:jc w:val="both"/>
      </w:pPr>
      <w:r>
        <w:t>Работа с картографическими источниками: нанесение особенностей географического положения России.</w:t>
      </w:r>
    </w:p>
    <w:p w:rsidR="00B1066C" w:rsidRDefault="00B1066C" w:rsidP="00E34CC6">
      <w:pPr>
        <w:pStyle w:val="21"/>
        <w:numPr>
          <w:ilvl w:val="0"/>
          <w:numId w:val="61"/>
        </w:numPr>
        <w:shd w:val="clear" w:color="auto" w:fill="auto"/>
        <w:tabs>
          <w:tab w:val="left" w:pos="794"/>
        </w:tabs>
        <w:spacing w:line="274" w:lineRule="exact"/>
        <w:ind w:firstLine="320"/>
        <w:jc w:val="both"/>
      </w:pPr>
      <w:r>
        <w:t>Оценивание динамики изменения границ России и их значения.</w:t>
      </w:r>
    </w:p>
    <w:p w:rsidR="00B1066C" w:rsidRDefault="00B1066C" w:rsidP="00E34CC6">
      <w:pPr>
        <w:pStyle w:val="21"/>
        <w:numPr>
          <w:ilvl w:val="0"/>
          <w:numId w:val="61"/>
        </w:numPr>
        <w:shd w:val="clear" w:color="auto" w:fill="auto"/>
        <w:tabs>
          <w:tab w:val="left" w:pos="766"/>
        </w:tabs>
        <w:spacing w:line="274" w:lineRule="exact"/>
        <w:ind w:firstLine="320"/>
        <w:jc w:val="both"/>
      </w:pPr>
      <w:r>
        <w:t>Написание эссе о роли русских землепроходцев и исследователей в освоении и изучении территории России.</w:t>
      </w:r>
    </w:p>
    <w:p w:rsidR="00B1066C" w:rsidRDefault="00B1066C" w:rsidP="00E34CC6">
      <w:pPr>
        <w:pStyle w:val="21"/>
        <w:numPr>
          <w:ilvl w:val="0"/>
          <w:numId w:val="61"/>
        </w:numPr>
        <w:shd w:val="clear" w:color="auto" w:fill="auto"/>
        <w:tabs>
          <w:tab w:val="left" w:pos="794"/>
        </w:tabs>
        <w:spacing w:line="274" w:lineRule="exact"/>
        <w:ind w:firstLine="320"/>
        <w:jc w:val="both"/>
      </w:pPr>
      <w:r>
        <w:t>Решение задач на определение разницы во времени различных территорий России.</w:t>
      </w:r>
    </w:p>
    <w:p w:rsidR="00B1066C" w:rsidRDefault="00B1066C" w:rsidP="00E34CC6">
      <w:pPr>
        <w:pStyle w:val="21"/>
        <w:numPr>
          <w:ilvl w:val="0"/>
          <w:numId w:val="61"/>
        </w:numPr>
        <w:shd w:val="clear" w:color="auto" w:fill="auto"/>
        <w:tabs>
          <w:tab w:val="left" w:pos="752"/>
        </w:tabs>
        <w:spacing w:line="274" w:lineRule="exact"/>
        <w:ind w:firstLine="320"/>
        <w:jc w:val="both"/>
      </w:pPr>
      <w:r>
        <w:t>Выявление взаимозависимостей тектонической структуры, формы рельефа, полезных ископаемых на территории России.</w:t>
      </w:r>
    </w:p>
    <w:p w:rsidR="00B1066C" w:rsidRDefault="00B1066C" w:rsidP="00E34CC6">
      <w:pPr>
        <w:pStyle w:val="21"/>
        <w:numPr>
          <w:ilvl w:val="0"/>
          <w:numId w:val="61"/>
        </w:numPr>
        <w:shd w:val="clear" w:color="auto" w:fill="auto"/>
        <w:tabs>
          <w:tab w:val="left" w:pos="794"/>
        </w:tabs>
        <w:spacing w:line="274" w:lineRule="exact"/>
        <w:ind w:firstLine="320"/>
        <w:jc w:val="both"/>
      </w:pPr>
      <w:r>
        <w:t>Работа с картографическими источниками: нанесение элементов рельефа России.</w:t>
      </w:r>
    </w:p>
    <w:p w:rsidR="00B1066C" w:rsidRDefault="00B1066C" w:rsidP="00E34CC6">
      <w:pPr>
        <w:pStyle w:val="21"/>
        <w:shd w:val="clear" w:color="auto" w:fill="auto"/>
        <w:spacing w:line="274" w:lineRule="exact"/>
        <w:ind w:firstLine="320"/>
        <w:jc w:val="both"/>
      </w:pPr>
      <w:r>
        <w:t>Зз. Описание элементов рельефа России.</w:t>
      </w:r>
    </w:p>
    <w:p w:rsidR="00B1066C" w:rsidRDefault="00B1066C" w:rsidP="00E34CC6">
      <w:pPr>
        <w:pStyle w:val="21"/>
        <w:numPr>
          <w:ilvl w:val="0"/>
          <w:numId w:val="62"/>
        </w:numPr>
        <w:shd w:val="clear" w:color="auto" w:fill="auto"/>
        <w:tabs>
          <w:tab w:val="left" w:pos="794"/>
        </w:tabs>
        <w:spacing w:line="274" w:lineRule="exact"/>
        <w:ind w:firstLine="320"/>
        <w:jc w:val="both"/>
      </w:pPr>
      <w:r>
        <w:t>Построение профиля своей местности.</w:t>
      </w:r>
    </w:p>
    <w:p w:rsidR="00B1066C" w:rsidRDefault="00B1066C" w:rsidP="00E34CC6">
      <w:pPr>
        <w:pStyle w:val="21"/>
        <w:numPr>
          <w:ilvl w:val="0"/>
          <w:numId w:val="62"/>
        </w:numPr>
        <w:shd w:val="clear" w:color="auto" w:fill="auto"/>
        <w:tabs>
          <w:tab w:val="left" w:pos="794"/>
        </w:tabs>
        <w:spacing w:line="274" w:lineRule="exact"/>
        <w:ind w:firstLine="320"/>
        <w:jc w:val="both"/>
      </w:pPr>
      <w:r>
        <w:t>Работа с картографическими источниками: нанесение объектов гидрографии России.</w:t>
      </w:r>
    </w:p>
    <w:p w:rsidR="00B1066C" w:rsidRDefault="00B1066C" w:rsidP="00E34CC6">
      <w:pPr>
        <w:pStyle w:val="21"/>
        <w:numPr>
          <w:ilvl w:val="0"/>
          <w:numId w:val="62"/>
        </w:numPr>
        <w:shd w:val="clear" w:color="auto" w:fill="auto"/>
        <w:tabs>
          <w:tab w:val="left" w:pos="794"/>
        </w:tabs>
        <w:spacing w:line="274" w:lineRule="exact"/>
        <w:ind w:firstLine="320"/>
        <w:jc w:val="both"/>
      </w:pPr>
      <w:r>
        <w:t>Описание объектов гидрографии России.</w:t>
      </w:r>
    </w:p>
    <w:p w:rsidR="00B1066C" w:rsidRDefault="00B1066C" w:rsidP="00E34CC6">
      <w:pPr>
        <w:pStyle w:val="21"/>
        <w:numPr>
          <w:ilvl w:val="0"/>
          <w:numId w:val="62"/>
        </w:numPr>
        <w:shd w:val="clear" w:color="auto" w:fill="auto"/>
        <w:tabs>
          <w:tab w:val="left" w:pos="766"/>
        </w:tabs>
        <w:spacing w:line="274" w:lineRule="exact"/>
        <w:ind w:firstLine="320"/>
        <w:jc w:val="both"/>
      </w:pPr>
      <w: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1066C" w:rsidRDefault="00B1066C" w:rsidP="00E34CC6">
      <w:pPr>
        <w:pStyle w:val="21"/>
        <w:numPr>
          <w:ilvl w:val="0"/>
          <w:numId w:val="62"/>
        </w:numPr>
        <w:shd w:val="clear" w:color="auto" w:fill="auto"/>
        <w:tabs>
          <w:tab w:val="left" w:pos="794"/>
        </w:tabs>
        <w:spacing w:line="274" w:lineRule="exact"/>
        <w:ind w:firstLine="320"/>
        <w:jc w:val="both"/>
      </w:pPr>
      <w:r>
        <w:t>Распределение количества осадков на территории России, работа с климатограммами.</w:t>
      </w:r>
    </w:p>
    <w:p w:rsidR="00B1066C" w:rsidRDefault="00B1066C" w:rsidP="00E34CC6">
      <w:pPr>
        <w:pStyle w:val="21"/>
        <w:shd w:val="clear" w:color="auto" w:fill="auto"/>
        <w:spacing w:line="274" w:lineRule="exact"/>
        <w:ind w:firstLine="320"/>
        <w:jc w:val="both"/>
      </w:pPr>
      <w:r>
        <w:t>41.Описание характеристики климата своего региона.</w:t>
      </w:r>
    </w:p>
    <w:p w:rsidR="00B1066C" w:rsidRDefault="00B1066C" w:rsidP="00E34CC6">
      <w:pPr>
        <w:pStyle w:val="21"/>
        <w:numPr>
          <w:ilvl w:val="0"/>
          <w:numId w:val="63"/>
        </w:numPr>
        <w:shd w:val="clear" w:color="auto" w:fill="auto"/>
        <w:tabs>
          <w:tab w:val="left" w:pos="794"/>
        </w:tabs>
        <w:spacing w:line="274" w:lineRule="exact"/>
        <w:ind w:firstLine="320"/>
        <w:jc w:val="both"/>
      </w:pPr>
      <w:r>
        <w:t>Составление прогноза погоды на основе различных источников информации.</w:t>
      </w:r>
    </w:p>
    <w:p w:rsidR="00B1066C" w:rsidRDefault="00B1066C" w:rsidP="00E34CC6">
      <w:pPr>
        <w:pStyle w:val="21"/>
        <w:numPr>
          <w:ilvl w:val="0"/>
          <w:numId w:val="63"/>
        </w:numPr>
        <w:shd w:val="clear" w:color="auto" w:fill="auto"/>
        <w:tabs>
          <w:tab w:val="left" w:pos="794"/>
        </w:tabs>
        <w:spacing w:line="274" w:lineRule="exact"/>
        <w:ind w:firstLine="320"/>
        <w:jc w:val="both"/>
      </w:pPr>
      <w:r>
        <w:t>Описание основных компонентов природы России.</w:t>
      </w:r>
    </w:p>
    <w:p w:rsidR="00B1066C" w:rsidRDefault="00B1066C" w:rsidP="00E34CC6">
      <w:pPr>
        <w:pStyle w:val="21"/>
        <w:numPr>
          <w:ilvl w:val="0"/>
          <w:numId w:val="63"/>
        </w:numPr>
        <w:shd w:val="clear" w:color="auto" w:fill="auto"/>
        <w:tabs>
          <w:tab w:val="left" w:pos="752"/>
        </w:tabs>
        <w:spacing w:line="274" w:lineRule="exact"/>
        <w:ind w:firstLine="320"/>
        <w:jc w:val="both"/>
      </w:pPr>
      <w:r>
        <w:t>Создание презентационных материалов о природе России на основе различных источников информации.</w:t>
      </w:r>
    </w:p>
    <w:p w:rsidR="00B1066C" w:rsidRDefault="00B1066C" w:rsidP="00E34CC6">
      <w:pPr>
        <w:pStyle w:val="21"/>
        <w:numPr>
          <w:ilvl w:val="0"/>
          <w:numId w:val="63"/>
        </w:numPr>
        <w:shd w:val="clear" w:color="auto" w:fill="auto"/>
        <w:tabs>
          <w:tab w:val="left" w:pos="786"/>
        </w:tabs>
        <w:spacing w:line="274" w:lineRule="exact"/>
        <w:ind w:firstLine="320"/>
        <w:jc w:val="both"/>
      </w:pPr>
      <w:r>
        <w:t>Сравнение особенностей природы отдельных регионов страны.</w:t>
      </w:r>
    </w:p>
    <w:p w:rsidR="00B1066C" w:rsidRDefault="00B1066C" w:rsidP="00E34CC6">
      <w:pPr>
        <w:pStyle w:val="21"/>
        <w:numPr>
          <w:ilvl w:val="0"/>
          <w:numId w:val="63"/>
        </w:numPr>
        <w:shd w:val="clear" w:color="auto" w:fill="auto"/>
        <w:tabs>
          <w:tab w:val="left" w:pos="786"/>
        </w:tabs>
        <w:spacing w:line="274" w:lineRule="exact"/>
        <w:ind w:firstLine="320"/>
        <w:jc w:val="both"/>
      </w:pPr>
      <w:r>
        <w:t>Определение видов особо охраняемых природных территорий России и их особенностей.</w:t>
      </w:r>
    </w:p>
    <w:p w:rsidR="00B1066C" w:rsidRDefault="00B1066C" w:rsidP="00E34CC6">
      <w:pPr>
        <w:pStyle w:val="21"/>
        <w:numPr>
          <w:ilvl w:val="0"/>
          <w:numId w:val="63"/>
        </w:numPr>
        <w:shd w:val="clear" w:color="auto" w:fill="auto"/>
        <w:tabs>
          <w:tab w:val="left" w:pos="745"/>
        </w:tabs>
        <w:spacing w:line="274" w:lineRule="exact"/>
        <w:ind w:firstLine="320"/>
        <w:jc w:val="both"/>
      </w:pPr>
      <w: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1066C" w:rsidRDefault="00B1066C" w:rsidP="00E34CC6">
      <w:pPr>
        <w:pStyle w:val="21"/>
        <w:numPr>
          <w:ilvl w:val="0"/>
          <w:numId w:val="63"/>
        </w:numPr>
        <w:shd w:val="clear" w:color="auto" w:fill="auto"/>
        <w:tabs>
          <w:tab w:val="left" w:pos="791"/>
        </w:tabs>
        <w:spacing w:line="274" w:lineRule="exact"/>
        <w:ind w:firstLine="320"/>
        <w:jc w:val="both"/>
      </w:pPr>
      <w:r>
        <w:t>Определение особенностей размещения крупных народов России.</w:t>
      </w:r>
    </w:p>
    <w:p w:rsidR="00B1066C" w:rsidRDefault="00B1066C" w:rsidP="00E34CC6">
      <w:pPr>
        <w:pStyle w:val="21"/>
        <w:numPr>
          <w:ilvl w:val="0"/>
          <w:numId w:val="63"/>
        </w:numPr>
        <w:shd w:val="clear" w:color="auto" w:fill="auto"/>
        <w:tabs>
          <w:tab w:val="left" w:pos="754"/>
        </w:tabs>
        <w:spacing w:line="274" w:lineRule="exact"/>
        <w:ind w:firstLine="320"/>
        <w:jc w:val="both"/>
      </w:pPr>
      <w:r>
        <w:t>Определение, вычисление и сравнение показателей естественного прироста населения в разных частях России.</w:t>
      </w:r>
    </w:p>
    <w:p w:rsidR="00B1066C" w:rsidRDefault="00B1066C" w:rsidP="00E34CC6">
      <w:pPr>
        <w:pStyle w:val="21"/>
        <w:numPr>
          <w:ilvl w:val="0"/>
          <w:numId w:val="63"/>
        </w:numPr>
        <w:shd w:val="clear" w:color="auto" w:fill="auto"/>
        <w:tabs>
          <w:tab w:val="left" w:pos="791"/>
        </w:tabs>
        <w:spacing w:line="274" w:lineRule="exact"/>
        <w:ind w:firstLine="320"/>
        <w:jc w:val="both"/>
      </w:pPr>
      <w:r>
        <w:t>Чтение и анализ половозрастных пирамид.</w:t>
      </w:r>
    </w:p>
    <w:p w:rsidR="00B1066C" w:rsidRDefault="00B1066C" w:rsidP="00E34CC6">
      <w:pPr>
        <w:pStyle w:val="21"/>
        <w:shd w:val="clear" w:color="auto" w:fill="auto"/>
        <w:spacing w:line="274" w:lineRule="exact"/>
        <w:ind w:firstLine="320"/>
        <w:jc w:val="both"/>
      </w:pPr>
      <w:r>
        <w:t>51.Оценивание демографической ситуации России и отдельных ее территорий.</w:t>
      </w:r>
    </w:p>
    <w:p w:rsidR="00B1066C" w:rsidRDefault="00B1066C" w:rsidP="00E34CC6">
      <w:pPr>
        <w:pStyle w:val="21"/>
        <w:numPr>
          <w:ilvl w:val="0"/>
          <w:numId w:val="64"/>
        </w:numPr>
        <w:shd w:val="clear" w:color="auto" w:fill="auto"/>
        <w:tabs>
          <w:tab w:val="left" w:pos="777"/>
        </w:tabs>
        <w:spacing w:line="274" w:lineRule="exact"/>
        <w:ind w:firstLine="320"/>
        <w:jc w:val="both"/>
      </w:pPr>
      <w:r>
        <w:t>Определение величины миграционного прироста населения в разных частях России.</w:t>
      </w:r>
    </w:p>
    <w:p w:rsidR="00B1066C" w:rsidRDefault="00B1066C" w:rsidP="00E34CC6">
      <w:pPr>
        <w:pStyle w:val="21"/>
        <w:numPr>
          <w:ilvl w:val="0"/>
          <w:numId w:val="64"/>
        </w:numPr>
        <w:shd w:val="clear" w:color="auto" w:fill="auto"/>
        <w:tabs>
          <w:tab w:val="left" w:pos="750"/>
        </w:tabs>
        <w:spacing w:line="274" w:lineRule="exact"/>
        <w:ind w:firstLine="320"/>
        <w:jc w:val="both"/>
      </w:pPr>
      <w:r>
        <w:lastRenderedPageBreak/>
        <w:t>Определение видов и направлений внутренних и внешних миграций, объяснение причин, составление схемы.</w:t>
      </w:r>
    </w:p>
    <w:p w:rsidR="00B1066C" w:rsidRDefault="00B1066C" w:rsidP="00E34CC6">
      <w:pPr>
        <w:pStyle w:val="21"/>
        <w:numPr>
          <w:ilvl w:val="0"/>
          <w:numId w:val="64"/>
        </w:numPr>
        <w:shd w:val="clear" w:color="auto" w:fill="auto"/>
        <w:tabs>
          <w:tab w:val="left" w:pos="754"/>
        </w:tabs>
        <w:spacing w:line="274" w:lineRule="exact"/>
        <w:ind w:firstLine="320"/>
        <w:jc w:val="both"/>
      </w:pPr>
      <w:r>
        <w:t>Объяснение различий в обеспеченности трудовыми ресурсами отдельных регионов России.</w:t>
      </w:r>
    </w:p>
    <w:p w:rsidR="00B1066C" w:rsidRDefault="00B1066C" w:rsidP="00E34CC6">
      <w:pPr>
        <w:pStyle w:val="21"/>
        <w:numPr>
          <w:ilvl w:val="0"/>
          <w:numId w:val="64"/>
        </w:numPr>
        <w:shd w:val="clear" w:color="auto" w:fill="auto"/>
        <w:tabs>
          <w:tab w:val="left" w:pos="782"/>
        </w:tabs>
        <w:spacing w:line="274" w:lineRule="exact"/>
        <w:ind w:firstLine="320"/>
        <w:jc w:val="both"/>
      </w:pPr>
      <w:r>
        <w:t>Оценивание уровня урбанизации отдельных регионов России.</w:t>
      </w:r>
    </w:p>
    <w:p w:rsidR="00B1066C" w:rsidRDefault="00B1066C" w:rsidP="00E34CC6">
      <w:pPr>
        <w:pStyle w:val="21"/>
        <w:numPr>
          <w:ilvl w:val="0"/>
          <w:numId w:val="64"/>
        </w:numPr>
        <w:shd w:val="clear" w:color="auto" w:fill="auto"/>
        <w:tabs>
          <w:tab w:val="left" w:pos="782"/>
        </w:tabs>
        <w:spacing w:line="274" w:lineRule="exact"/>
        <w:ind w:firstLine="320"/>
        <w:jc w:val="both"/>
      </w:pPr>
      <w:r>
        <w:t>Описание основных компонентов природы своей местности.</w:t>
      </w:r>
    </w:p>
    <w:p w:rsidR="00B1066C" w:rsidRDefault="00B1066C" w:rsidP="00E34CC6">
      <w:pPr>
        <w:pStyle w:val="21"/>
        <w:numPr>
          <w:ilvl w:val="0"/>
          <w:numId w:val="64"/>
        </w:numPr>
        <w:shd w:val="clear" w:color="auto" w:fill="auto"/>
        <w:tabs>
          <w:tab w:val="left" w:pos="754"/>
        </w:tabs>
        <w:spacing w:line="274" w:lineRule="exact"/>
        <w:ind w:firstLine="320"/>
        <w:jc w:val="both"/>
      </w:pPr>
      <w: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1066C" w:rsidRDefault="00B1066C" w:rsidP="00E34CC6">
      <w:pPr>
        <w:pStyle w:val="21"/>
        <w:numPr>
          <w:ilvl w:val="0"/>
          <w:numId w:val="64"/>
        </w:numPr>
        <w:shd w:val="clear" w:color="auto" w:fill="auto"/>
        <w:tabs>
          <w:tab w:val="left" w:pos="745"/>
        </w:tabs>
        <w:spacing w:line="274" w:lineRule="exact"/>
        <w:ind w:firstLine="320"/>
        <w:jc w:val="both"/>
      </w:pPr>
      <w:r>
        <w:t>Работа с картографическими источниками: нанесение субъектов, экономических районов и федеральных округов РФ.</w:t>
      </w:r>
    </w:p>
    <w:p w:rsidR="00B1066C" w:rsidRDefault="00B1066C" w:rsidP="00E34CC6">
      <w:pPr>
        <w:pStyle w:val="21"/>
        <w:numPr>
          <w:ilvl w:val="0"/>
          <w:numId w:val="64"/>
        </w:numPr>
        <w:shd w:val="clear" w:color="auto" w:fill="auto"/>
        <w:tabs>
          <w:tab w:val="left" w:pos="750"/>
        </w:tabs>
        <w:spacing w:line="274" w:lineRule="exact"/>
        <w:ind w:firstLine="320"/>
        <w:jc w:val="both"/>
      </w:pPr>
      <w: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1066C" w:rsidRDefault="00B1066C" w:rsidP="00E34CC6">
      <w:pPr>
        <w:pStyle w:val="21"/>
        <w:numPr>
          <w:ilvl w:val="0"/>
          <w:numId w:val="64"/>
        </w:numPr>
        <w:shd w:val="clear" w:color="auto" w:fill="auto"/>
        <w:tabs>
          <w:tab w:val="left" w:pos="782"/>
        </w:tabs>
        <w:spacing w:line="274" w:lineRule="exact"/>
        <w:ind w:firstLine="320"/>
        <w:jc w:val="both"/>
      </w:pPr>
      <w:r>
        <w:t>Сравнение двух и более экономических районов России по заданным характеристикам.</w:t>
      </w:r>
    </w:p>
    <w:p w:rsidR="00B1066C" w:rsidRDefault="00B1066C" w:rsidP="00E34CC6">
      <w:pPr>
        <w:pStyle w:val="21"/>
        <w:numPr>
          <w:ilvl w:val="0"/>
          <w:numId w:val="64"/>
        </w:numPr>
        <w:shd w:val="clear" w:color="auto" w:fill="auto"/>
        <w:tabs>
          <w:tab w:val="left" w:pos="754"/>
        </w:tabs>
        <w:spacing w:line="274" w:lineRule="exact"/>
        <w:ind w:firstLine="320"/>
        <w:jc w:val="both"/>
      </w:pPr>
      <w:r>
        <w:t>Создание презентационных материалов об экономических районах России на основе различных источников информации.</w:t>
      </w:r>
    </w:p>
    <w:p w:rsidR="00B1066C" w:rsidRDefault="00B1066C" w:rsidP="00E34CC6">
      <w:pPr>
        <w:pStyle w:val="21"/>
        <w:numPr>
          <w:ilvl w:val="0"/>
          <w:numId w:val="64"/>
        </w:numPr>
        <w:shd w:val="clear" w:color="auto" w:fill="auto"/>
        <w:tabs>
          <w:tab w:val="left" w:pos="750"/>
        </w:tabs>
        <w:spacing w:after="240" w:line="274" w:lineRule="exact"/>
        <w:ind w:firstLine="320"/>
        <w:jc w:val="both"/>
      </w:pPr>
      <w: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1066C" w:rsidRDefault="00B1066C" w:rsidP="00E34CC6">
      <w:pPr>
        <w:pStyle w:val="36"/>
        <w:keepNext/>
        <w:keepLines/>
        <w:shd w:val="clear" w:color="auto" w:fill="auto"/>
        <w:spacing w:before="0" w:after="0"/>
        <w:ind w:firstLine="320"/>
        <w:jc w:val="both"/>
      </w:pPr>
      <w:bookmarkStart w:id="103" w:name="bookmark116"/>
      <w:r>
        <w:t>Математика</w:t>
      </w:r>
      <w:bookmarkEnd w:id="103"/>
    </w:p>
    <w:p w:rsidR="00B1066C" w:rsidRDefault="00B1066C" w:rsidP="00E34CC6">
      <w:pPr>
        <w:pStyle w:val="21"/>
        <w:shd w:val="clear" w:color="auto" w:fill="auto"/>
        <w:spacing w:line="274" w:lineRule="exact"/>
        <w:ind w:firstLine="320"/>
        <w:jc w:val="both"/>
      </w:pPr>
      <w: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w:t>
      </w:r>
      <w:r>
        <w:rPr>
          <w:rFonts w:hint="eastAsia"/>
        </w:rPr>
        <w:t>，</w:t>
      </w:r>
      <w:r>
        <w:t>так и в относительно новые (стохастическая линия, «реальная математика»). Отдельно представлены линия сюжетных задач, историческая линия.</w:t>
      </w:r>
    </w:p>
    <w:p w:rsidR="00B1066C" w:rsidRDefault="00B1066C" w:rsidP="00E34CC6">
      <w:pPr>
        <w:pStyle w:val="61"/>
        <w:shd w:val="clear" w:color="auto" w:fill="auto"/>
        <w:spacing w:before="0" w:line="274" w:lineRule="exact"/>
        <w:ind w:firstLine="320"/>
        <w:jc w:val="both"/>
      </w:pPr>
      <w:r>
        <w:t>Элементы теории множеств и математической логики</w:t>
      </w:r>
    </w:p>
    <w:p w:rsidR="00B1066C" w:rsidRDefault="00B1066C" w:rsidP="00E34CC6">
      <w:pPr>
        <w:pStyle w:val="21"/>
        <w:shd w:val="clear" w:color="auto" w:fill="auto"/>
        <w:spacing w:line="274" w:lineRule="exact"/>
        <w:ind w:firstLine="320"/>
        <w:jc w:val="both"/>
      </w:pPr>
      <w: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B1066C" w:rsidRDefault="00B1066C" w:rsidP="00E34CC6">
      <w:pPr>
        <w:pStyle w:val="61"/>
        <w:shd w:val="clear" w:color="auto" w:fill="auto"/>
        <w:spacing w:before="0" w:line="274" w:lineRule="exact"/>
        <w:ind w:firstLine="320"/>
        <w:jc w:val="both"/>
      </w:pPr>
      <w:r>
        <w:t>Множества и отношения между ними</w:t>
      </w:r>
    </w:p>
    <w:p w:rsidR="00B1066C" w:rsidRDefault="00B1066C" w:rsidP="00E34CC6">
      <w:pPr>
        <w:pStyle w:val="171"/>
        <w:shd w:val="clear" w:color="auto" w:fill="auto"/>
        <w:ind w:firstLine="320"/>
      </w:pPr>
      <w:r>
        <w:rPr>
          <w:rStyle w:val="173"/>
        </w:rPr>
        <w:t xml:space="preserve">Множество, </w:t>
      </w:r>
      <w:r>
        <w:t xml:space="preserve">характеристическое свойство множества, </w:t>
      </w:r>
      <w:r>
        <w:rPr>
          <w:rStyle w:val="173"/>
        </w:rPr>
        <w:t xml:space="preserve">элемент множества, </w:t>
      </w:r>
      <w:r>
        <w:t xml:space="preserve">пустое, конечное, бесконечное множество. </w:t>
      </w:r>
      <w:r>
        <w:rPr>
          <w:rStyle w:val="173"/>
        </w:rPr>
        <w:t xml:space="preserve">Подмножество. Отношение принадлежности, включения, равенства. Элементы множества, способы задания множеств, </w:t>
      </w:r>
      <w:r>
        <w:t>распознавание подмножеств и элементов подмножеств с использованием кругов Эйлера.</w:t>
      </w:r>
    </w:p>
    <w:p w:rsidR="00B1066C" w:rsidRDefault="00B1066C" w:rsidP="00E34CC6">
      <w:pPr>
        <w:pStyle w:val="61"/>
        <w:shd w:val="clear" w:color="auto" w:fill="auto"/>
        <w:spacing w:before="0" w:line="274" w:lineRule="exact"/>
        <w:ind w:firstLine="320"/>
        <w:jc w:val="both"/>
      </w:pPr>
      <w:r>
        <w:t>Операции над множествами</w:t>
      </w:r>
    </w:p>
    <w:p w:rsidR="00B1066C" w:rsidRDefault="00B1066C" w:rsidP="00E34CC6">
      <w:pPr>
        <w:pStyle w:val="171"/>
        <w:shd w:val="clear" w:color="auto" w:fill="auto"/>
        <w:spacing w:after="240"/>
        <w:ind w:firstLine="320"/>
      </w:pPr>
      <w:r>
        <w:rPr>
          <w:rStyle w:val="173"/>
        </w:rPr>
        <w:t xml:space="preserve">Пересечение и объединение множеств. </w:t>
      </w:r>
      <w:r>
        <w:t>Разность множеств, дополнение множества. Интерпретация операций над множествами с помощью кругов Эйлера.</w:t>
      </w:r>
    </w:p>
    <w:p w:rsidR="00B1066C" w:rsidRDefault="00B1066C" w:rsidP="00E34CC6">
      <w:pPr>
        <w:pStyle w:val="36"/>
        <w:keepNext/>
        <w:keepLines/>
        <w:shd w:val="clear" w:color="auto" w:fill="auto"/>
        <w:spacing w:before="0" w:after="0"/>
        <w:ind w:firstLine="320"/>
        <w:jc w:val="both"/>
      </w:pPr>
      <w:bookmarkStart w:id="104" w:name="bookmark117"/>
      <w:r>
        <w:t>Элементы логики</w:t>
      </w:r>
      <w:bookmarkEnd w:id="104"/>
    </w:p>
    <w:p w:rsidR="00B1066C" w:rsidRDefault="00B1066C" w:rsidP="00E34CC6">
      <w:pPr>
        <w:pStyle w:val="21"/>
        <w:shd w:val="clear" w:color="auto" w:fill="auto"/>
        <w:spacing w:line="274" w:lineRule="exact"/>
        <w:ind w:firstLine="320"/>
        <w:jc w:val="both"/>
      </w:pPr>
      <w:r>
        <w:t>Определение. Утверждения. Аксиомы и теоремы. Доказательство. Доказательство от противного. Теорема, обратная данной. Пример и контр. пример.</w:t>
      </w:r>
    </w:p>
    <w:p w:rsidR="00B1066C" w:rsidRDefault="00B1066C" w:rsidP="00E34CC6">
      <w:pPr>
        <w:pStyle w:val="61"/>
        <w:shd w:val="clear" w:color="auto" w:fill="auto"/>
        <w:spacing w:before="0" w:line="274" w:lineRule="exact"/>
        <w:ind w:firstLine="320"/>
        <w:jc w:val="both"/>
      </w:pPr>
      <w:r>
        <w:t>Высказывания</w:t>
      </w:r>
    </w:p>
    <w:p w:rsidR="00B1066C" w:rsidRDefault="00B1066C" w:rsidP="00E34CC6">
      <w:pPr>
        <w:pStyle w:val="171"/>
        <w:shd w:val="clear" w:color="auto" w:fill="auto"/>
        <w:ind w:firstLine="320"/>
      </w:pPr>
      <w:r>
        <w:rPr>
          <w:rStyle w:val="173"/>
        </w:rPr>
        <w:t xml:space="preserve">Истинность и ложность высказывания. </w:t>
      </w:r>
      <w:r>
        <w:t>Сложные и простые высказывания. Операции над высказываниями с использованием логических связок: и, или, не. Условные высказывания (импликации).</w:t>
      </w:r>
    </w:p>
    <w:p w:rsidR="00B1066C" w:rsidRDefault="00B1066C" w:rsidP="00E34CC6">
      <w:pPr>
        <w:pStyle w:val="61"/>
        <w:shd w:val="clear" w:color="auto" w:fill="auto"/>
        <w:spacing w:before="0" w:line="240" w:lineRule="exact"/>
        <w:ind w:firstLine="320"/>
        <w:jc w:val="both"/>
      </w:pPr>
      <w:r>
        <w:t>Содержание курса математики в 5-6 классах</w:t>
      </w:r>
      <w:bookmarkStart w:id="105" w:name="bookmark118"/>
    </w:p>
    <w:bookmarkEnd w:id="105"/>
    <w:p w:rsidR="00B1066C" w:rsidRPr="009C6EFB" w:rsidRDefault="00B1066C" w:rsidP="009C6EFB">
      <w:pPr>
        <w:rPr>
          <w:rFonts w:ascii="Times New Roman" w:hAnsi="Times New Roman" w:cs="Times New Roman"/>
          <w:b/>
        </w:rPr>
      </w:pPr>
      <w:r w:rsidRPr="009C6EFB">
        <w:rPr>
          <w:rFonts w:ascii="Times New Roman" w:hAnsi="Times New Roman" w:cs="Times New Roman"/>
          <w:b/>
        </w:rPr>
        <w:t>Арифметика</w:t>
      </w:r>
    </w:p>
    <w:p w:rsidR="00B1066C" w:rsidRPr="009C6EFB" w:rsidRDefault="00B1066C" w:rsidP="009C6EFB">
      <w:pPr>
        <w:rPr>
          <w:rFonts w:ascii="Times New Roman" w:hAnsi="Times New Roman" w:cs="Times New Roman"/>
        </w:rPr>
      </w:pPr>
      <w:r w:rsidRPr="009C6EFB">
        <w:rPr>
          <w:rFonts w:ascii="Times New Roman" w:hAnsi="Times New Roman" w:cs="Times New Roman"/>
          <w:b/>
        </w:rPr>
        <w:t>Натуральные числа.</w:t>
      </w:r>
      <w:r w:rsidRPr="009C6EFB">
        <w:rPr>
          <w:rFonts w:ascii="Times New Roman" w:hAnsi="Times New Roman" w:cs="Times New Roman"/>
        </w:rPr>
        <w:t xml:space="preserve"> Натуральный ряд. Десятичная система счисления.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Разложение натурального числа на простые множители. Деление с остатком.</w:t>
      </w:r>
    </w:p>
    <w:p w:rsidR="00B1066C" w:rsidRPr="009C6EFB" w:rsidRDefault="00B1066C" w:rsidP="009C6EFB">
      <w:pPr>
        <w:rPr>
          <w:rFonts w:ascii="Times New Roman" w:hAnsi="Times New Roman" w:cs="Times New Roman"/>
        </w:rPr>
      </w:pPr>
      <w:r w:rsidRPr="009C6EFB">
        <w:rPr>
          <w:rFonts w:ascii="Times New Roman" w:hAnsi="Times New Roman" w:cs="Times New Roman"/>
          <w:b/>
        </w:rPr>
        <w:t>Дроби.</w:t>
      </w:r>
      <w:r w:rsidRPr="009C6EFB">
        <w:rPr>
          <w:rFonts w:ascii="Times New Roman" w:hAnsi="Times New Roman" w:cs="Times New Roman"/>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Решение текстовых задач арифметическими способами.</w:t>
      </w:r>
    </w:p>
    <w:p w:rsidR="00B1066C" w:rsidRPr="009C6EFB" w:rsidRDefault="00B1066C" w:rsidP="009C6EFB">
      <w:pPr>
        <w:rPr>
          <w:rFonts w:ascii="Times New Roman" w:hAnsi="Times New Roman" w:cs="Times New Roman"/>
        </w:rPr>
      </w:pPr>
      <w:r w:rsidRPr="009C6EFB">
        <w:rPr>
          <w:rFonts w:ascii="Times New Roman" w:hAnsi="Times New Roman" w:cs="Times New Roman"/>
          <w:b/>
        </w:rPr>
        <w:t>Измерения, приближения, оценки</w:t>
      </w:r>
      <w:r w:rsidRPr="009C6EFB">
        <w:rPr>
          <w:rFonts w:ascii="Times New Roman" w:hAnsi="Times New Roman" w:cs="Times New Roman"/>
          <w:u w:val="single"/>
        </w:rPr>
        <w:t>.</w:t>
      </w:r>
      <w:r w:rsidRPr="009C6EFB">
        <w:rPr>
          <w:rFonts w:ascii="Times New Roman" w:hAnsi="Times New Roman" w:cs="Times New Roman"/>
        </w:rPr>
        <w:t xml:space="preserve"> Зависимости между величинами. Единицы измерения длины, </w:t>
      </w:r>
      <w:r w:rsidRPr="009C6EFB">
        <w:rPr>
          <w:rFonts w:ascii="Times New Roman" w:hAnsi="Times New Roman" w:cs="Times New Roman"/>
        </w:rPr>
        <w:lastRenderedPageBreak/>
        <w:t>площади, объёма, массы, времени, скорости. 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 Вычисления по формулам. Решение текстовых задач арифметическими способами.</w:t>
      </w:r>
    </w:p>
    <w:p w:rsidR="00B1066C" w:rsidRPr="009C6EFB" w:rsidRDefault="00B1066C" w:rsidP="009C6EFB">
      <w:pPr>
        <w:rPr>
          <w:rFonts w:ascii="Times New Roman" w:hAnsi="Times New Roman" w:cs="Times New Roman"/>
          <w:b/>
        </w:rPr>
      </w:pPr>
      <w:r w:rsidRPr="009C6EFB">
        <w:rPr>
          <w:rFonts w:ascii="Times New Roman" w:hAnsi="Times New Roman" w:cs="Times New Roman"/>
          <w:b/>
        </w:rPr>
        <w:t>Элементы алгебры</w:t>
      </w:r>
    </w:p>
    <w:p w:rsidR="00B1066C" w:rsidRPr="009C6EFB" w:rsidRDefault="00B1066C" w:rsidP="009C6EFB">
      <w:pPr>
        <w:rPr>
          <w:rFonts w:ascii="Times New Roman" w:hAnsi="Times New Roman" w:cs="Times New Roman"/>
        </w:rPr>
      </w:pPr>
      <w:r w:rsidRPr="009C6EFB">
        <w:rPr>
          <w:rFonts w:ascii="Times New Roman" w:hAnsi="Times New Roman" w:cs="Times New Roman"/>
        </w:rPr>
        <w:t>Использование букв для обозначения чисел; для записи свойств арифметических действий.</w:t>
      </w:r>
    </w:p>
    <w:p w:rsidR="00B1066C" w:rsidRPr="009C6EFB" w:rsidRDefault="00B1066C" w:rsidP="009C6EFB">
      <w:pPr>
        <w:rPr>
          <w:rFonts w:ascii="Times New Roman" w:hAnsi="Times New Roman" w:cs="Times New Roman"/>
          <w:b/>
        </w:rPr>
      </w:pPr>
      <w:r w:rsidRPr="009C6EFB">
        <w:rPr>
          <w:rFonts w:ascii="Times New Roman" w:hAnsi="Times New Roman" w:cs="Times New Roman"/>
          <w:b/>
        </w:rPr>
        <w:t>Наглядная геометрия</w:t>
      </w:r>
    </w:p>
    <w:p w:rsidR="00B1066C" w:rsidRPr="009C6EFB" w:rsidRDefault="00B1066C" w:rsidP="009C6EFB">
      <w:pPr>
        <w:rPr>
          <w:rFonts w:ascii="Times New Roman" w:hAnsi="Times New Roman" w:cs="Times New Roman"/>
        </w:rPr>
      </w:pPr>
      <w:r w:rsidRPr="009C6EFB">
        <w:rPr>
          <w:rFonts w:ascii="Times New Roman" w:hAnsi="Times New Roman" w:cs="Times New Roman"/>
        </w:rPr>
        <w:t>Наглядные представления о фигурах на плоскости: прямая, отрезок, луч, угол, ломаная, многоугольник, правильный многоугольник, окружность, круг. Четырёхугольник, прямоугольник, квадрат. Треугольник, виды треугольников. Изображение геометрических фигур. Длина отрезка, ломаной.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Наглядные представленные о пространственных фигурах: куб, параллелепипед, шар, сфера. Изображение пространственных фигур. Понятие объёма; единицы объёма. Объём прямоугольного параллелепипеда, куба.</w:t>
      </w:r>
    </w:p>
    <w:p w:rsidR="00B1066C" w:rsidRPr="009C6EFB" w:rsidRDefault="00B1066C" w:rsidP="009C6EFB">
      <w:pPr>
        <w:rPr>
          <w:rFonts w:ascii="Times New Roman" w:hAnsi="Times New Roman" w:cs="Times New Roman"/>
          <w:b/>
        </w:rPr>
      </w:pPr>
      <w:r w:rsidRPr="009C6EFB">
        <w:rPr>
          <w:rFonts w:ascii="Times New Roman" w:hAnsi="Times New Roman" w:cs="Times New Roman"/>
          <w:b/>
        </w:rPr>
        <w:t>Математика в историческом развитии</w:t>
      </w:r>
    </w:p>
    <w:p w:rsidR="00B1066C" w:rsidRDefault="00B1066C" w:rsidP="009C6EFB">
      <w:pPr>
        <w:rPr>
          <w:rStyle w:val="2c"/>
          <w:sz w:val="24"/>
          <w:szCs w:val="24"/>
        </w:rPr>
      </w:pPr>
      <w:r w:rsidRPr="009C6EFB">
        <w:rPr>
          <w:rFonts w:ascii="Times New Roman" w:hAnsi="Times New Roman" w:cs="Times New Roman"/>
        </w:rPr>
        <w:t>История формирования понятия числа: натуральные числа, дроби. Старинные системы записи чисел. Дроби в Вавилоне, Египте, Риме</w:t>
      </w:r>
      <w:r w:rsidRPr="009C6EFB">
        <w:rPr>
          <w:rStyle w:val="2c"/>
          <w:sz w:val="24"/>
          <w:szCs w:val="24"/>
        </w:rPr>
        <w:t>.</w:t>
      </w:r>
    </w:p>
    <w:p w:rsidR="00B1066C" w:rsidRPr="009C6EFB" w:rsidRDefault="00B1066C" w:rsidP="009C6EFB">
      <w:pPr>
        <w:jc w:val="both"/>
        <w:rPr>
          <w:rFonts w:ascii="Times New Roman" w:hAnsi="Times New Roman" w:cs="Times New Roman"/>
          <w:b/>
        </w:rPr>
      </w:pPr>
      <w:r w:rsidRPr="009C6EFB">
        <w:rPr>
          <w:rFonts w:ascii="Times New Roman" w:hAnsi="Times New Roman" w:cs="Times New Roman"/>
          <w:b/>
          <w:bCs/>
        </w:rPr>
        <w:t>Отношения, пропорции, проценты</w:t>
      </w:r>
    </w:p>
    <w:p w:rsidR="00B1066C" w:rsidRPr="009C6EFB" w:rsidRDefault="00B1066C" w:rsidP="009C6EFB">
      <w:pPr>
        <w:jc w:val="both"/>
        <w:rPr>
          <w:rFonts w:ascii="Times New Roman" w:hAnsi="Times New Roman" w:cs="Times New Roman"/>
        </w:rPr>
      </w:pPr>
      <w:r w:rsidRPr="009C6EFB">
        <w:rPr>
          <w:rFonts w:ascii="Times New Roman" w:hAnsi="Times New Roman" w:cs="Times New Roman"/>
        </w:rPr>
        <w:t>Отношение чисел и величин. Масштаб. Деление числа в заданном отношении. Пропорции. Прямая и обратная пропорциональность. Понятие о проценте. Задачи на проценты. Круговые диаграммы. Задачи на перебор всех возможных вариантов. Вероятность события.</w:t>
      </w:r>
    </w:p>
    <w:p w:rsidR="00B1066C" w:rsidRPr="009C6EFB" w:rsidRDefault="00B1066C" w:rsidP="009C6EFB">
      <w:pPr>
        <w:jc w:val="both"/>
        <w:rPr>
          <w:rFonts w:ascii="Times New Roman" w:hAnsi="Times New Roman" w:cs="Times New Roman"/>
        </w:rPr>
      </w:pPr>
      <w:r w:rsidRPr="009C6EFB">
        <w:rPr>
          <w:rFonts w:ascii="Times New Roman" w:hAnsi="Times New Roman" w:cs="Times New Roman"/>
        </w:rPr>
        <w:t>Основная цель – восстановить навыки работы с натуральными и рациональными числами, усвоить понятия, связанные с пропорциями и процентами.</w:t>
      </w:r>
    </w:p>
    <w:p w:rsidR="00B1066C" w:rsidRPr="009C6EFB" w:rsidRDefault="00B1066C" w:rsidP="009C6EFB">
      <w:pPr>
        <w:jc w:val="both"/>
        <w:rPr>
          <w:rFonts w:ascii="Times New Roman" w:hAnsi="Times New Roman" w:cs="Times New Roman"/>
        </w:rPr>
      </w:pPr>
    </w:p>
    <w:p w:rsidR="00B1066C" w:rsidRPr="009C6EFB" w:rsidRDefault="00B1066C" w:rsidP="009C6EFB">
      <w:pPr>
        <w:jc w:val="both"/>
        <w:rPr>
          <w:rFonts w:ascii="Times New Roman" w:hAnsi="Times New Roman" w:cs="Times New Roman"/>
          <w:b/>
          <w:bCs/>
        </w:rPr>
      </w:pPr>
      <w:r w:rsidRPr="009C6EFB">
        <w:rPr>
          <w:rFonts w:ascii="Times New Roman" w:hAnsi="Times New Roman" w:cs="Times New Roman"/>
          <w:b/>
          <w:bCs/>
        </w:rPr>
        <w:t xml:space="preserve">Целые числа </w:t>
      </w:r>
    </w:p>
    <w:p w:rsidR="00B1066C" w:rsidRPr="009C6EFB" w:rsidRDefault="00B1066C" w:rsidP="009C6EFB">
      <w:pPr>
        <w:jc w:val="both"/>
        <w:rPr>
          <w:rFonts w:ascii="Times New Roman" w:hAnsi="Times New Roman" w:cs="Times New Roman"/>
        </w:rPr>
      </w:pPr>
      <w:r w:rsidRPr="009C6EFB">
        <w:rPr>
          <w:rFonts w:ascii="Times New Roman" w:hAnsi="Times New Roman" w:cs="Times New Roman"/>
        </w:rPr>
        <w:t>Отрицательные целые числа. Противоположное число. Модуль числа. Сравнение целых чисел. Сложение целых чисел. Законы сложения целых чисел. Разность целых чисел. Произведение целых чисел. Частное целых чисел. Распределительный закон. Раскрытие скобок и заключение в скобки. Действия с суммами нескольких слагаемых. Представление целых чисел на координатной оси.</w:t>
      </w:r>
    </w:p>
    <w:p w:rsidR="00B1066C" w:rsidRPr="009C6EFB" w:rsidRDefault="00B1066C" w:rsidP="009C6EFB">
      <w:pPr>
        <w:jc w:val="both"/>
        <w:rPr>
          <w:rFonts w:ascii="Times New Roman" w:hAnsi="Times New Roman" w:cs="Times New Roman"/>
        </w:rPr>
      </w:pPr>
      <w:r w:rsidRPr="009C6EFB">
        <w:rPr>
          <w:rFonts w:ascii="Times New Roman" w:hAnsi="Times New Roman" w:cs="Times New Roman"/>
        </w:rPr>
        <w:t>Основная цель – научить учащихся работать со знаками, так как арифметические действия над их модулями – натуральными числами – уже хорошо усвоены.</w:t>
      </w:r>
    </w:p>
    <w:p w:rsidR="00B1066C" w:rsidRPr="009C6EFB" w:rsidRDefault="00B1066C" w:rsidP="009C6EFB">
      <w:pPr>
        <w:jc w:val="both"/>
        <w:rPr>
          <w:rFonts w:ascii="Times New Roman" w:hAnsi="Times New Roman" w:cs="Times New Roman"/>
        </w:rPr>
      </w:pPr>
    </w:p>
    <w:p w:rsidR="00B1066C" w:rsidRPr="009C6EFB" w:rsidRDefault="00B1066C" w:rsidP="009C6EFB">
      <w:pPr>
        <w:jc w:val="both"/>
        <w:rPr>
          <w:rFonts w:ascii="Times New Roman" w:hAnsi="Times New Roman" w:cs="Times New Roman"/>
          <w:b/>
        </w:rPr>
      </w:pPr>
      <w:r w:rsidRPr="009C6EFB">
        <w:rPr>
          <w:rFonts w:ascii="Times New Roman" w:hAnsi="Times New Roman" w:cs="Times New Roman"/>
          <w:b/>
        </w:rPr>
        <w:t xml:space="preserve">Рациональные числа </w:t>
      </w:r>
    </w:p>
    <w:p w:rsidR="00B1066C" w:rsidRPr="009C6EFB" w:rsidRDefault="00B1066C" w:rsidP="009C6EFB">
      <w:pPr>
        <w:jc w:val="both"/>
        <w:rPr>
          <w:rFonts w:ascii="Times New Roman" w:hAnsi="Times New Roman" w:cs="Times New Roman"/>
        </w:rPr>
      </w:pPr>
      <w:r w:rsidRPr="009C6EFB">
        <w:rPr>
          <w:rFonts w:ascii="Times New Roman" w:hAnsi="Times New Roman" w:cs="Times New Roman"/>
        </w:rPr>
        <w:t>Отрицательные дроби. Рациональные числа. Сравнение рациональных чисел. Сложение и вычитание дробей. Умножение и деление дробей. Законы сложения и умножения. Смешанные дроби произвольного знака. Изображение рациональных чисел на координатной оси. Уравнения. Решение задач с помощью уравнений.</w:t>
      </w:r>
    </w:p>
    <w:p w:rsidR="00B1066C" w:rsidRPr="009C6EFB" w:rsidRDefault="00B1066C" w:rsidP="009C6EFB">
      <w:pPr>
        <w:jc w:val="both"/>
        <w:rPr>
          <w:rFonts w:ascii="Times New Roman" w:hAnsi="Times New Roman" w:cs="Times New Roman"/>
        </w:rPr>
      </w:pPr>
      <w:r w:rsidRPr="009C6EFB">
        <w:rPr>
          <w:rFonts w:ascii="Times New Roman" w:hAnsi="Times New Roman" w:cs="Times New Roman"/>
        </w:rPr>
        <w:t>Основная цель – добиться осознанного владения школьниками арифметических действий над рациональными числами.</w:t>
      </w:r>
    </w:p>
    <w:p w:rsidR="00B1066C" w:rsidRPr="009C6EFB" w:rsidRDefault="00B1066C" w:rsidP="009C6EFB">
      <w:pPr>
        <w:jc w:val="both"/>
        <w:rPr>
          <w:rFonts w:ascii="Times New Roman" w:hAnsi="Times New Roman" w:cs="Times New Roman"/>
        </w:rPr>
      </w:pPr>
    </w:p>
    <w:p w:rsidR="00B1066C" w:rsidRPr="009C6EFB" w:rsidRDefault="00B1066C" w:rsidP="009C6EFB">
      <w:pPr>
        <w:jc w:val="both"/>
        <w:rPr>
          <w:rFonts w:ascii="Times New Roman" w:hAnsi="Times New Roman" w:cs="Times New Roman"/>
          <w:b/>
          <w:bCs/>
        </w:rPr>
      </w:pPr>
      <w:r w:rsidRPr="009C6EFB">
        <w:rPr>
          <w:rFonts w:ascii="Times New Roman" w:hAnsi="Times New Roman" w:cs="Times New Roman"/>
          <w:b/>
          <w:bCs/>
        </w:rPr>
        <w:t xml:space="preserve">Десятичные дроби </w:t>
      </w:r>
    </w:p>
    <w:p w:rsidR="00B1066C" w:rsidRPr="009C6EFB" w:rsidRDefault="00B1066C" w:rsidP="009C6EFB">
      <w:pPr>
        <w:jc w:val="both"/>
        <w:rPr>
          <w:rFonts w:ascii="Times New Roman" w:hAnsi="Times New Roman" w:cs="Times New Roman"/>
        </w:rPr>
      </w:pPr>
      <w:r w:rsidRPr="009C6EFB">
        <w:rPr>
          <w:rFonts w:ascii="Times New Roman" w:hAnsi="Times New Roman" w:cs="Times New Roman"/>
        </w:rPr>
        <w:t>Понятие положительной десятичной дроби. Сравнение положительных десятичных дробей. Сложение и вычитание десятичных дробей. Перенос запятой в положительной десятичной дроби. Умножение положительных десятичных дробей. Деление положительных десятичных дробей. Десятичные дроби и проценты. Десятичные дроби любого знака. Приближение десятичных дробей. Приближение суммы, разности, произведения и частного двух чисел.</w:t>
      </w:r>
    </w:p>
    <w:p w:rsidR="00B1066C" w:rsidRPr="009C6EFB" w:rsidRDefault="00B1066C" w:rsidP="009C6EFB">
      <w:pPr>
        <w:jc w:val="both"/>
        <w:rPr>
          <w:rFonts w:ascii="Times New Roman" w:hAnsi="Times New Roman" w:cs="Times New Roman"/>
        </w:rPr>
      </w:pPr>
      <w:r w:rsidRPr="009C6EFB">
        <w:rPr>
          <w:rFonts w:ascii="Times New Roman" w:hAnsi="Times New Roman" w:cs="Times New Roman"/>
        </w:rPr>
        <w:t>Основная цель – научить учащихся действиям с десятичными дробями и приближёнными вычислениями.</w:t>
      </w:r>
    </w:p>
    <w:p w:rsidR="00B1066C" w:rsidRPr="009C6EFB" w:rsidRDefault="00B1066C" w:rsidP="009C6EFB">
      <w:pPr>
        <w:jc w:val="both"/>
        <w:rPr>
          <w:rFonts w:ascii="Times New Roman" w:hAnsi="Times New Roman" w:cs="Times New Roman"/>
        </w:rPr>
      </w:pPr>
    </w:p>
    <w:p w:rsidR="00B1066C" w:rsidRPr="009C6EFB" w:rsidRDefault="00B1066C" w:rsidP="009C6EFB">
      <w:pPr>
        <w:jc w:val="both"/>
        <w:rPr>
          <w:rFonts w:ascii="Times New Roman" w:hAnsi="Times New Roman" w:cs="Times New Roman"/>
          <w:b/>
        </w:rPr>
      </w:pPr>
      <w:r w:rsidRPr="009C6EFB">
        <w:rPr>
          <w:rFonts w:ascii="Times New Roman" w:hAnsi="Times New Roman" w:cs="Times New Roman"/>
          <w:b/>
        </w:rPr>
        <w:t>Обыкновенные и десятичные дроби</w:t>
      </w:r>
    </w:p>
    <w:p w:rsidR="00B1066C" w:rsidRPr="009C6EFB" w:rsidRDefault="00B1066C" w:rsidP="009C6EFB">
      <w:pPr>
        <w:jc w:val="both"/>
        <w:rPr>
          <w:rFonts w:ascii="Times New Roman" w:hAnsi="Times New Roman" w:cs="Times New Roman"/>
          <w:bCs/>
        </w:rPr>
      </w:pPr>
      <w:r w:rsidRPr="009C6EFB">
        <w:rPr>
          <w:rFonts w:ascii="Times New Roman" w:hAnsi="Times New Roman" w:cs="Times New Roman"/>
        </w:rPr>
        <w:t>Разложение положительной обыкновенной дроби в конечную десятичную дробь.</w:t>
      </w:r>
      <w:r w:rsidRPr="009C6EFB">
        <w:rPr>
          <w:rFonts w:ascii="Times New Roman" w:hAnsi="Times New Roman" w:cs="Times New Roman"/>
          <w:bCs/>
        </w:rPr>
        <w:t xml:space="preserve"> Бесконечные периодические десятичные дроби. Непериодические бесконечные периодические десятичные </w:t>
      </w:r>
      <w:r w:rsidRPr="009C6EFB">
        <w:rPr>
          <w:rFonts w:ascii="Times New Roman" w:hAnsi="Times New Roman" w:cs="Times New Roman"/>
          <w:bCs/>
        </w:rPr>
        <w:lastRenderedPageBreak/>
        <w:t>дроби. Длина отрезка. Длина окружности. Площадь круга. Координатная ось. Декартова система координат на плоскости. Столбчатые диаграммы и графики.</w:t>
      </w:r>
    </w:p>
    <w:p w:rsidR="00B1066C" w:rsidRPr="009C6EFB" w:rsidRDefault="00B1066C" w:rsidP="009C6EFB">
      <w:pPr>
        <w:jc w:val="both"/>
        <w:rPr>
          <w:rStyle w:val="2c"/>
          <w:b w:val="0"/>
          <w:bCs w:val="0"/>
          <w:sz w:val="24"/>
          <w:szCs w:val="24"/>
        </w:rPr>
      </w:pPr>
      <w:r w:rsidRPr="009C6EFB">
        <w:rPr>
          <w:rFonts w:ascii="Times New Roman" w:hAnsi="Times New Roman" w:cs="Times New Roman"/>
        </w:rPr>
        <w:t>Основная цель – ввести действительные числа</w:t>
      </w:r>
      <w:r w:rsidRPr="009C6EFB">
        <w:t>.</w:t>
      </w:r>
    </w:p>
    <w:p w:rsidR="00B1066C" w:rsidRDefault="00B1066C" w:rsidP="00E34CC6">
      <w:pPr>
        <w:pStyle w:val="61"/>
        <w:shd w:val="clear" w:color="auto" w:fill="auto"/>
        <w:spacing w:before="0" w:line="274" w:lineRule="exact"/>
        <w:ind w:firstLine="340"/>
        <w:jc w:val="both"/>
      </w:pPr>
      <w:r>
        <w:t>Содержание курса математики в 7—9 классах</w:t>
      </w:r>
    </w:p>
    <w:p w:rsidR="00B1066C" w:rsidRDefault="00B1066C" w:rsidP="00E34CC6">
      <w:pPr>
        <w:pStyle w:val="61"/>
        <w:shd w:val="clear" w:color="auto" w:fill="auto"/>
        <w:spacing w:before="0" w:line="274" w:lineRule="exact"/>
        <w:ind w:firstLine="340"/>
        <w:jc w:val="both"/>
      </w:pPr>
      <w:r>
        <w:t>Алгебра</w:t>
      </w:r>
    </w:p>
    <w:p w:rsidR="00B1066C" w:rsidRPr="009C6EFB" w:rsidRDefault="00B1066C" w:rsidP="009C6EFB">
      <w:pPr>
        <w:tabs>
          <w:tab w:val="left" w:pos="5460"/>
        </w:tabs>
        <w:jc w:val="both"/>
        <w:rPr>
          <w:rFonts w:ascii="Times New Roman" w:hAnsi="Times New Roman" w:cs="Times New Roman"/>
        </w:rPr>
      </w:pPr>
      <w:r w:rsidRPr="009C6EFB">
        <w:rPr>
          <w:rFonts w:ascii="Times New Roman" w:hAnsi="Times New Roman" w:cs="Times New Roman"/>
        </w:rPr>
        <w:t>Содержание раздела «Алгебра» направлено на формирование у учащихся математического аппарата для решения задач из разных разделов математики, смежных предметов, окружающей реальности. В задачи изучения алгебры входят также развитие алгоритмического мышления и  овладение навыками дедуктивных рассуждений.</w:t>
      </w:r>
    </w:p>
    <w:p w:rsidR="00B1066C" w:rsidRPr="009C6EFB" w:rsidRDefault="00B1066C" w:rsidP="009C6EFB">
      <w:pPr>
        <w:ind w:left="900"/>
        <w:jc w:val="both"/>
        <w:rPr>
          <w:rFonts w:ascii="Times New Roman" w:hAnsi="Times New Roman" w:cs="Times New Roman"/>
          <w:b/>
          <w:color w:val="FF0000"/>
        </w:rPr>
      </w:pPr>
      <w:r w:rsidRPr="009C6EFB">
        <w:rPr>
          <w:rFonts w:ascii="Times New Roman" w:hAnsi="Times New Roman" w:cs="Times New Roman"/>
          <w:b/>
        </w:rPr>
        <w:t>Действительные числа</w:t>
      </w:r>
    </w:p>
    <w:p w:rsidR="00B1066C" w:rsidRPr="009C6EFB" w:rsidRDefault="00B1066C" w:rsidP="009C6EFB">
      <w:pPr>
        <w:ind w:left="360"/>
        <w:jc w:val="both"/>
        <w:rPr>
          <w:rFonts w:ascii="Times New Roman" w:hAnsi="Times New Roman" w:cs="Times New Roman"/>
        </w:rPr>
      </w:pPr>
      <w:r w:rsidRPr="009C6EFB">
        <w:rPr>
          <w:rFonts w:ascii="Times New Roman" w:hAnsi="Times New Roman" w:cs="Times New Roman"/>
        </w:rPr>
        <w:t>Натуральные числа и действия с ними. Делимость натуральных чисел. Признаки делимости на 2, 3, 5, 9, 10. Простые и составные числа. Разложение натурального числа на простые множители. Деление с остатком целых чисел. Обыкновенные дроби и десятичные дроби. Бесконечные периодические и непериодические десятичные дроби. Действительные числа как бесконечные десятичные дроби (периодические и непериодические). Понятие об иррациональном числе. Десятичные приближения иррациональных чисел. Сравнение действительных чисел,</w:t>
      </w:r>
      <w:r>
        <w:rPr>
          <w:rFonts w:ascii="Times New Roman" w:hAnsi="Times New Roman" w:cs="Times New Roman"/>
        </w:rPr>
        <w:t xml:space="preserve"> </w:t>
      </w:r>
      <w:r w:rsidRPr="009C6EFB">
        <w:rPr>
          <w:rFonts w:ascii="Times New Roman" w:hAnsi="Times New Roman" w:cs="Times New Roman"/>
          <w:i/>
        </w:rPr>
        <w:t>арифметические действия над ними</w:t>
      </w:r>
      <w:r w:rsidRPr="009C6EFB">
        <w:rPr>
          <w:rFonts w:ascii="Times New Roman" w:hAnsi="Times New Roman" w:cs="Times New Roman"/>
        </w:rPr>
        <w:t>. Длина отрезка. Координатная ось. Элементы статистики.</w:t>
      </w:r>
    </w:p>
    <w:p w:rsidR="00B1066C" w:rsidRPr="009C6EFB" w:rsidRDefault="00B1066C" w:rsidP="009C6EFB">
      <w:pPr>
        <w:ind w:left="360"/>
        <w:jc w:val="both"/>
        <w:rPr>
          <w:rFonts w:ascii="Times New Roman" w:hAnsi="Times New Roman" w:cs="Times New Roman"/>
        </w:rPr>
      </w:pPr>
      <w:r w:rsidRPr="009C6EFB">
        <w:rPr>
          <w:rFonts w:ascii="Times New Roman" w:hAnsi="Times New Roman" w:cs="Times New Roman"/>
        </w:rPr>
        <w:t>Этапы развития числа.</w:t>
      </w:r>
    </w:p>
    <w:p w:rsidR="00B1066C" w:rsidRPr="009C6EFB" w:rsidRDefault="00B1066C" w:rsidP="009C6EFB">
      <w:pPr>
        <w:ind w:left="900"/>
        <w:jc w:val="both"/>
        <w:rPr>
          <w:rFonts w:ascii="Times New Roman" w:hAnsi="Times New Roman" w:cs="Times New Roman"/>
          <w:color w:val="FF0000"/>
        </w:rPr>
      </w:pPr>
      <w:r w:rsidRPr="009C6EFB">
        <w:rPr>
          <w:rFonts w:ascii="Times New Roman" w:hAnsi="Times New Roman" w:cs="Times New Roman"/>
          <w:b/>
        </w:rPr>
        <w:t>Одночлены и многочлены</w:t>
      </w:r>
    </w:p>
    <w:p w:rsidR="00B1066C" w:rsidRPr="00260B04" w:rsidRDefault="00B1066C" w:rsidP="00260B04">
      <w:pPr>
        <w:ind w:left="360"/>
        <w:jc w:val="both"/>
        <w:rPr>
          <w:rFonts w:ascii="Times New Roman" w:hAnsi="Times New Roman" w:cs="Times New Roman"/>
        </w:rPr>
      </w:pPr>
      <w:r w:rsidRPr="009C6EFB">
        <w:rPr>
          <w:rFonts w:ascii="Times New Roman" w:hAnsi="Times New Roman" w:cs="Times New Roman"/>
        </w:rPr>
        <w:t>Числовые и буквенные выражения. Числовое значение буквенного выражения. Одночлен, произведение одночленов, подобные одночлены. Многочлен, сумма и разность многочленов, произведение одночлена на многочлен, произведение многочленов. Степень многочлена. Целое выражение и его числовое значение. Тождественное равенство целых выражений.</w:t>
      </w:r>
    </w:p>
    <w:p w:rsidR="00B1066C" w:rsidRPr="009C6EFB" w:rsidRDefault="00B1066C" w:rsidP="009C6EFB">
      <w:pPr>
        <w:ind w:left="357" w:firstLine="709"/>
        <w:jc w:val="both"/>
        <w:rPr>
          <w:rFonts w:ascii="Times New Roman" w:hAnsi="Times New Roman" w:cs="Times New Roman"/>
          <w:color w:val="FF0000"/>
        </w:rPr>
      </w:pPr>
      <w:r w:rsidRPr="009C6EFB">
        <w:rPr>
          <w:rFonts w:ascii="Times New Roman" w:hAnsi="Times New Roman" w:cs="Times New Roman"/>
          <w:b/>
        </w:rPr>
        <w:t>Формулы сокращенного умножения</w:t>
      </w:r>
    </w:p>
    <w:p w:rsidR="00B1066C" w:rsidRPr="009C6EFB" w:rsidRDefault="00B1066C" w:rsidP="009C6EFB">
      <w:pPr>
        <w:ind w:left="360"/>
        <w:jc w:val="both"/>
        <w:rPr>
          <w:rFonts w:ascii="Times New Roman" w:hAnsi="Times New Roman" w:cs="Times New Roman"/>
        </w:rPr>
      </w:pPr>
      <w:r w:rsidRPr="009C6EFB">
        <w:rPr>
          <w:rFonts w:ascii="Times New Roman" w:hAnsi="Times New Roman" w:cs="Times New Roman"/>
        </w:rPr>
        <w:t>Квадрат суммы и разности. Выделение полного квадрата в квадратном трехчлене. Формула разности квадратов. Куб суммы и куб разности, Формула суммы кубов и разности кубов. Применение формул сокращенного умножения. Разложение многочлена на множители.</w:t>
      </w:r>
    </w:p>
    <w:p w:rsidR="00B1066C" w:rsidRPr="009C6EFB" w:rsidRDefault="00B1066C" w:rsidP="009C6EFB">
      <w:pPr>
        <w:ind w:left="360"/>
        <w:jc w:val="both"/>
        <w:rPr>
          <w:rFonts w:ascii="Times New Roman" w:hAnsi="Times New Roman" w:cs="Times New Roman"/>
          <w:color w:val="FF0000"/>
        </w:rPr>
      </w:pPr>
      <w:r w:rsidRPr="009C6EFB">
        <w:rPr>
          <w:rFonts w:ascii="Times New Roman" w:hAnsi="Times New Roman" w:cs="Times New Roman"/>
          <w:b/>
        </w:rPr>
        <w:t xml:space="preserve">         Алгебраические дроби </w:t>
      </w:r>
    </w:p>
    <w:p w:rsidR="00B1066C" w:rsidRPr="009C6EFB" w:rsidRDefault="00B1066C" w:rsidP="009C6EFB">
      <w:pPr>
        <w:ind w:left="360"/>
        <w:jc w:val="both"/>
        <w:rPr>
          <w:rFonts w:ascii="Times New Roman" w:hAnsi="Times New Roman" w:cs="Times New Roman"/>
        </w:rPr>
      </w:pPr>
      <w:r w:rsidRPr="009C6EFB">
        <w:rPr>
          <w:rFonts w:ascii="Times New Roman" w:hAnsi="Times New Roman" w:cs="Times New Roman"/>
        </w:rPr>
        <w:t>Алгебраические дроби и их свойства, сокращение дробей. Арифметические действия над алгебраическими дробями. Рациональные выражения, их преобразования и числовое значение. Допустимые значения переменных, входящих в алгебраические выражения. Тождественное равенство рациональных выражений.</w:t>
      </w:r>
    </w:p>
    <w:p w:rsidR="00B1066C" w:rsidRPr="009C6EFB" w:rsidRDefault="00B1066C" w:rsidP="009C6EFB">
      <w:pPr>
        <w:ind w:left="360"/>
        <w:jc w:val="both"/>
        <w:rPr>
          <w:rFonts w:ascii="Times New Roman" w:hAnsi="Times New Roman" w:cs="Times New Roman"/>
          <w:color w:val="FF0000"/>
        </w:rPr>
      </w:pPr>
      <w:r w:rsidRPr="009C6EFB">
        <w:rPr>
          <w:rFonts w:ascii="Times New Roman" w:hAnsi="Times New Roman" w:cs="Times New Roman"/>
          <w:b/>
        </w:rPr>
        <w:t xml:space="preserve">       Степень с целым показателем </w:t>
      </w:r>
    </w:p>
    <w:p w:rsidR="00B1066C" w:rsidRPr="009C6EFB" w:rsidRDefault="00B1066C" w:rsidP="009C6EFB">
      <w:pPr>
        <w:ind w:left="360"/>
        <w:jc w:val="both"/>
        <w:rPr>
          <w:rFonts w:ascii="Times New Roman" w:hAnsi="Times New Roman" w:cs="Times New Roman"/>
        </w:rPr>
      </w:pPr>
      <w:r w:rsidRPr="009C6EFB">
        <w:rPr>
          <w:rFonts w:ascii="Times New Roman" w:hAnsi="Times New Roman" w:cs="Times New Roman"/>
        </w:rPr>
        <w:t>Степень с целым показателем и её свойства. Стандартный вид числа. Преобразование рациональных выражений, записанных с помощью степени с целым показателем. Делимость многочленов.</w:t>
      </w:r>
    </w:p>
    <w:p w:rsidR="00B1066C" w:rsidRPr="009C6EFB" w:rsidRDefault="00B1066C" w:rsidP="009C6EFB">
      <w:pPr>
        <w:ind w:left="360"/>
        <w:jc w:val="both"/>
        <w:rPr>
          <w:rFonts w:ascii="Times New Roman" w:hAnsi="Times New Roman" w:cs="Times New Roman"/>
          <w:b/>
        </w:rPr>
      </w:pPr>
      <w:r w:rsidRPr="009C6EFB">
        <w:rPr>
          <w:rFonts w:ascii="Times New Roman" w:hAnsi="Times New Roman" w:cs="Times New Roman"/>
          <w:b/>
        </w:rPr>
        <w:t>Дать понятие о случайном событии. Достоверное и невозможное событие. Вероятности и частоты.</w:t>
      </w:r>
    </w:p>
    <w:p w:rsidR="00B1066C" w:rsidRPr="009C6EFB" w:rsidRDefault="00B1066C" w:rsidP="009C6EFB">
      <w:pPr>
        <w:ind w:left="360"/>
        <w:jc w:val="both"/>
        <w:rPr>
          <w:rFonts w:ascii="Times New Roman" w:hAnsi="Times New Roman" w:cs="Times New Roman"/>
          <w:color w:val="FF0000"/>
        </w:rPr>
      </w:pPr>
      <w:r w:rsidRPr="009C6EFB">
        <w:rPr>
          <w:rFonts w:ascii="Times New Roman" w:hAnsi="Times New Roman" w:cs="Times New Roman"/>
          <w:b/>
        </w:rPr>
        <w:t xml:space="preserve">      Линейные уравнения с одним неизвестным </w:t>
      </w:r>
    </w:p>
    <w:p w:rsidR="00B1066C" w:rsidRPr="009C6EFB" w:rsidRDefault="00B1066C" w:rsidP="00260B04">
      <w:pPr>
        <w:ind w:left="360"/>
        <w:jc w:val="both"/>
        <w:rPr>
          <w:rFonts w:ascii="Times New Roman" w:hAnsi="Times New Roman" w:cs="Times New Roman"/>
        </w:rPr>
      </w:pPr>
      <w:r w:rsidRPr="009C6EFB">
        <w:rPr>
          <w:rFonts w:ascii="Times New Roman" w:hAnsi="Times New Roman" w:cs="Times New Roman"/>
        </w:rPr>
        <w:t>Уравнения первой степени с одним неизвестным. Линейные уравнения с одним неизвестным. Решение линейных уравнений с одним неизвестным. Решение линейных уравнений с модулем и параметром. Решение задач с помощью линейных уравнений.</w:t>
      </w:r>
    </w:p>
    <w:p w:rsidR="00B1066C" w:rsidRPr="009C6EFB" w:rsidRDefault="00B1066C" w:rsidP="009C6EFB">
      <w:pPr>
        <w:ind w:left="360"/>
        <w:jc w:val="both"/>
        <w:rPr>
          <w:rFonts w:ascii="Times New Roman" w:hAnsi="Times New Roman" w:cs="Times New Roman"/>
          <w:color w:val="FF0000"/>
        </w:rPr>
      </w:pPr>
      <w:r w:rsidRPr="009C6EFB">
        <w:rPr>
          <w:rFonts w:ascii="Times New Roman" w:hAnsi="Times New Roman" w:cs="Times New Roman"/>
          <w:b/>
        </w:rPr>
        <w:t xml:space="preserve">       Системы линейных уравнений </w:t>
      </w:r>
    </w:p>
    <w:p w:rsidR="00B1066C" w:rsidRPr="009C6EFB" w:rsidRDefault="00B1066C" w:rsidP="00260B04">
      <w:pPr>
        <w:ind w:left="360"/>
        <w:jc w:val="both"/>
        <w:rPr>
          <w:rFonts w:ascii="Times New Roman" w:hAnsi="Times New Roman" w:cs="Times New Roman"/>
        </w:rPr>
      </w:pPr>
      <w:r w:rsidRPr="009C6EFB">
        <w:rPr>
          <w:rFonts w:ascii="Times New Roman" w:hAnsi="Times New Roman" w:cs="Times New Roman"/>
        </w:rPr>
        <w:t>Уравнения первой степени с двумя неизвестными. Система уравнений, решения системы. Равносильность уравнений и систем уравнений. Система двух линейных уравнений с двумя переменными, решение систем двух линейных уравнений с двумя неизвестными подстановкой и алгебраическим сложением. Системы уравнений первой степени с тремя неизвестными. Метод Гаусса, линейные диофантовы уравнения</w:t>
      </w:r>
    </w:p>
    <w:p w:rsidR="00B1066C" w:rsidRPr="009C6EFB" w:rsidRDefault="00B1066C" w:rsidP="009C6EFB">
      <w:pPr>
        <w:rPr>
          <w:rFonts w:ascii="Times New Roman" w:hAnsi="Times New Roman" w:cs="Times New Roman"/>
          <w:b/>
        </w:rPr>
      </w:pPr>
      <w:r w:rsidRPr="009C6EFB">
        <w:rPr>
          <w:rFonts w:ascii="Times New Roman" w:hAnsi="Times New Roman" w:cs="Times New Roman"/>
          <w:b/>
        </w:rPr>
        <w:t>Элементы логики, комбинаторики и теории вероятностей.</w:t>
      </w:r>
    </w:p>
    <w:p w:rsidR="00B1066C" w:rsidRDefault="00B1066C" w:rsidP="00730CF4">
      <w:pPr>
        <w:pStyle w:val="61"/>
        <w:shd w:val="clear" w:color="auto" w:fill="auto"/>
        <w:spacing w:before="0" w:line="274" w:lineRule="exact"/>
        <w:ind w:firstLine="320"/>
        <w:jc w:val="both"/>
      </w:pPr>
      <w:r>
        <w:t>Решение текстовых задач</w:t>
      </w:r>
    </w:p>
    <w:p w:rsidR="00B1066C" w:rsidRDefault="00B1066C" w:rsidP="00730CF4">
      <w:pPr>
        <w:pStyle w:val="61"/>
        <w:shd w:val="clear" w:color="auto" w:fill="auto"/>
        <w:spacing w:before="0" w:line="274" w:lineRule="exact"/>
        <w:ind w:firstLine="320"/>
        <w:jc w:val="both"/>
      </w:pPr>
      <w:r>
        <w:t>Задачи на все арифметические действия</w:t>
      </w:r>
    </w:p>
    <w:p w:rsidR="00B1066C" w:rsidRDefault="00B1066C" w:rsidP="00730CF4">
      <w:pPr>
        <w:pStyle w:val="21"/>
        <w:shd w:val="clear" w:color="auto" w:fill="auto"/>
        <w:spacing w:line="274" w:lineRule="exact"/>
        <w:ind w:firstLine="320"/>
        <w:jc w:val="both"/>
      </w:pPr>
      <w: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B1066C" w:rsidRDefault="00B1066C" w:rsidP="00730CF4">
      <w:pPr>
        <w:pStyle w:val="61"/>
        <w:shd w:val="clear" w:color="auto" w:fill="auto"/>
        <w:spacing w:before="0" w:line="274" w:lineRule="exact"/>
        <w:ind w:firstLine="320"/>
        <w:jc w:val="both"/>
      </w:pPr>
      <w:r>
        <w:lastRenderedPageBreak/>
        <w:t>Задачи на движение, работу и покупки</w:t>
      </w:r>
    </w:p>
    <w:p w:rsidR="00B1066C" w:rsidRDefault="00B1066C" w:rsidP="00730CF4">
      <w:pPr>
        <w:pStyle w:val="21"/>
        <w:shd w:val="clear" w:color="auto" w:fill="auto"/>
        <w:spacing w:line="274" w:lineRule="exact"/>
        <w:ind w:firstLine="320"/>
        <w:jc w:val="both"/>
      </w:pPr>
      <w:r>
        <w:t>Анализ возможных ситуаций взаимного расположения объектов при их движении, соотношения объемов выполняемых работ при совместной работе.</w:t>
      </w:r>
    </w:p>
    <w:p w:rsidR="00B1066C" w:rsidRDefault="00B1066C" w:rsidP="00730CF4">
      <w:pPr>
        <w:pStyle w:val="61"/>
        <w:shd w:val="clear" w:color="auto" w:fill="auto"/>
        <w:spacing w:before="0" w:line="274" w:lineRule="exact"/>
        <w:ind w:firstLine="320"/>
        <w:jc w:val="both"/>
      </w:pPr>
      <w:r>
        <w:t>Задачи на части, доли, проценты</w:t>
      </w:r>
    </w:p>
    <w:p w:rsidR="00B1066C" w:rsidRDefault="00B1066C" w:rsidP="00730CF4">
      <w:pPr>
        <w:pStyle w:val="21"/>
        <w:shd w:val="clear" w:color="auto" w:fill="auto"/>
        <w:spacing w:line="274" w:lineRule="exact"/>
        <w:ind w:firstLine="320"/>
        <w:jc w:val="both"/>
      </w:pPr>
      <w:r>
        <w:t>Решение задач на нахождение части числа и числа по его части. Решение задач на проценты и доли. Применение пропорций при решении задач.</w:t>
      </w:r>
    </w:p>
    <w:p w:rsidR="00B1066C" w:rsidRDefault="00B1066C" w:rsidP="00730CF4">
      <w:pPr>
        <w:pStyle w:val="61"/>
        <w:shd w:val="clear" w:color="auto" w:fill="auto"/>
        <w:spacing w:before="0" w:line="274" w:lineRule="exact"/>
        <w:ind w:firstLine="320"/>
        <w:jc w:val="both"/>
      </w:pPr>
      <w:r>
        <w:t>Логические задачи</w:t>
      </w:r>
    </w:p>
    <w:p w:rsidR="00B1066C" w:rsidRDefault="00B1066C" w:rsidP="00730CF4">
      <w:pPr>
        <w:pStyle w:val="101"/>
        <w:shd w:val="clear" w:color="auto" w:fill="auto"/>
        <w:spacing w:after="0" w:line="274" w:lineRule="exact"/>
        <w:ind w:firstLine="320"/>
        <w:jc w:val="both"/>
      </w:pPr>
      <w:r>
        <w:rPr>
          <w:rStyle w:val="1012pt4"/>
        </w:rPr>
        <w:t xml:space="preserve">Решение логических задач. </w:t>
      </w:r>
      <w:r>
        <w:rPr>
          <w:rStyle w:val="100pt"/>
          <w:i/>
          <w:iCs/>
        </w:rPr>
        <w:t>Решение логических задач с помощью графов, таблиц.</w:t>
      </w:r>
    </w:p>
    <w:p w:rsidR="00B1066C" w:rsidRDefault="00B1066C" w:rsidP="00730CF4">
      <w:pPr>
        <w:pStyle w:val="101"/>
        <w:shd w:val="clear" w:color="auto" w:fill="auto"/>
        <w:spacing w:after="0" w:line="274" w:lineRule="exact"/>
        <w:ind w:firstLine="320"/>
        <w:jc w:val="both"/>
      </w:pPr>
      <w:r>
        <w:rPr>
          <w:rStyle w:val="1012pt1"/>
        </w:rPr>
        <w:t xml:space="preserve">Основные методы решения текстовых задач: </w:t>
      </w:r>
      <w:r>
        <w:rPr>
          <w:rStyle w:val="1012pt4"/>
        </w:rPr>
        <w:t xml:space="preserve">арифметический, алгебраический, перебор вариантов. </w:t>
      </w:r>
      <w:r>
        <w:rPr>
          <w:rStyle w:val="100pt"/>
          <w:i/>
          <w:iCs/>
        </w:rPr>
        <w:t>Первичные представления о других методах решения задач (геометрические и графические методы).</w:t>
      </w:r>
    </w:p>
    <w:p w:rsidR="00B1066C" w:rsidRDefault="00B1066C" w:rsidP="00730CF4">
      <w:pPr>
        <w:pStyle w:val="61"/>
        <w:shd w:val="clear" w:color="auto" w:fill="auto"/>
        <w:spacing w:before="0" w:line="274" w:lineRule="exact"/>
        <w:ind w:firstLine="320"/>
        <w:jc w:val="both"/>
      </w:pPr>
      <w:r>
        <w:t>статистика и теория вероятностей</w:t>
      </w:r>
    </w:p>
    <w:p w:rsidR="00B1066C" w:rsidRDefault="00B1066C" w:rsidP="00730CF4">
      <w:pPr>
        <w:pStyle w:val="61"/>
        <w:shd w:val="clear" w:color="auto" w:fill="auto"/>
        <w:spacing w:before="0" w:line="274" w:lineRule="exact"/>
        <w:ind w:firstLine="320"/>
        <w:jc w:val="both"/>
      </w:pPr>
      <w:r>
        <w:t>Статистика</w:t>
      </w:r>
    </w:p>
    <w:p w:rsidR="00B1066C" w:rsidRDefault="00B1066C" w:rsidP="00730CF4">
      <w:pPr>
        <w:pStyle w:val="21"/>
        <w:shd w:val="clear" w:color="auto" w:fill="auto"/>
        <w:spacing w:line="274" w:lineRule="exact"/>
        <w:ind w:firstLine="320"/>
        <w:jc w:val="both"/>
      </w:pPr>
      <w: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rStyle w:val="210pt6"/>
        </w:rPr>
        <w:t>медиана,</w:t>
      </w:r>
      <w:r>
        <w:t xml:space="preserve"> наибольшее и наименьшее значения. Меры рассеивания: размах, </w:t>
      </w:r>
      <w:r>
        <w:rPr>
          <w:rStyle w:val="210pt6"/>
        </w:rPr>
        <w:t>дисперсия и стандартное отклонение.</w:t>
      </w:r>
    </w:p>
    <w:p w:rsidR="00B1066C" w:rsidRDefault="00B1066C" w:rsidP="00730CF4">
      <w:pPr>
        <w:pStyle w:val="101"/>
        <w:shd w:val="clear" w:color="auto" w:fill="auto"/>
        <w:spacing w:after="0" w:line="274" w:lineRule="exact"/>
        <w:ind w:firstLine="320"/>
        <w:jc w:val="both"/>
      </w:pPr>
      <w:r>
        <w:rPr>
          <w:rStyle w:val="1012pt4"/>
        </w:rPr>
        <w:t xml:space="preserve">случайная изменчивость. Изменчивость при измерениях. </w:t>
      </w:r>
      <w:r>
        <w:rPr>
          <w:rStyle w:val="100pt"/>
          <w:i/>
          <w:iCs/>
        </w:rPr>
        <w:t>Решающие правила. Закономерности в изменчивых величинах.</w:t>
      </w:r>
    </w:p>
    <w:p w:rsidR="00B1066C" w:rsidRDefault="00B1066C" w:rsidP="00730CF4">
      <w:pPr>
        <w:pStyle w:val="61"/>
        <w:shd w:val="clear" w:color="auto" w:fill="auto"/>
        <w:spacing w:before="0" w:line="274" w:lineRule="exact"/>
        <w:ind w:firstLine="320"/>
        <w:jc w:val="both"/>
      </w:pPr>
      <w:r>
        <w:t>случайные события</w:t>
      </w:r>
    </w:p>
    <w:p w:rsidR="00B1066C" w:rsidRDefault="00B1066C" w:rsidP="00260B04">
      <w:pPr>
        <w:pStyle w:val="21"/>
        <w:shd w:val="clear" w:color="auto" w:fill="auto"/>
        <w:spacing w:line="274" w:lineRule="exact"/>
        <w:ind w:firstLine="320"/>
        <w:jc w:val="both"/>
      </w:pPr>
      <w:r>
        <w:t>Случайные опыты (эксперименты), элементарные случайные события (исходы). Вероятности элементарных событии.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в^й</w:t>
      </w:r>
      <w:r>
        <w:rPr>
          <w:rStyle w:val="2Constantia5"/>
        </w:rPr>
        <w:t>9</w:t>
      </w:r>
      <w:r>
        <w:t>ятностные опыты с использованием монет,</w:t>
      </w:r>
      <w:r>
        <w:rPr>
          <w:rStyle w:val="1012pt4"/>
        </w:rPr>
        <w:t xml:space="preserve">кубиков. </w:t>
      </w:r>
      <w:r>
        <w:rPr>
          <w:rStyle w:val="100pt"/>
          <w:i w:val="0"/>
          <w:iCs w:val="0"/>
        </w:rPr>
        <w:t>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w:t>
      </w:r>
      <w:r>
        <w:rPr>
          <w:rStyle w:val="1012pt4"/>
        </w:rPr>
        <w:t xml:space="preserve"> Представление о независимых событиях в жизни.</w:t>
      </w:r>
    </w:p>
    <w:p w:rsidR="00B1066C" w:rsidRDefault="00B1066C" w:rsidP="00730CF4">
      <w:pPr>
        <w:pStyle w:val="80"/>
        <w:shd w:val="clear" w:color="auto" w:fill="auto"/>
        <w:ind w:firstLine="320"/>
        <w:jc w:val="both"/>
      </w:pPr>
      <w:r>
        <w:t>Элементы комбинаторики</w:t>
      </w:r>
    </w:p>
    <w:p w:rsidR="00B1066C" w:rsidRDefault="00B1066C" w:rsidP="00730CF4">
      <w:pPr>
        <w:pStyle w:val="101"/>
        <w:shd w:val="clear" w:color="auto" w:fill="auto"/>
        <w:spacing w:after="0" w:line="274" w:lineRule="exact"/>
        <w:ind w:firstLine="320"/>
        <w:jc w:val="both"/>
      </w:pPr>
      <w:r>
        <w:rPr>
          <w:rStyle w:val="100pt"/>
          <w:i/>
          <w:iCs/>
        </w:rPr>
        <w:t xml:space="preserve">Правило умножения, перестановки, факториал числа. Сочетания и число сочетаний. Формула числа сочетаний. Треугольник Паскаля. </w:t>
      </w:r>
      <w:r w:rsidRPr="008B7F04">
        <w:rPr>
          <w:rStyle w:val="100pt"/>
          <w:i/>
          <w:iCs/>
          <w:lang w:eastAsia="ja-JP"/>
        </w:rPr>
        <w:t>0</w:t>
      </w:r>
      <w:r>
        <w:rPr>
          <w:rStyle w:val="100pt"/>
          <w:i/>
          <w:iCs/>
        </w:rPr>
        <w:t>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p>
    <w:p w:rsidR="00B1066C" w:rsidRDefault="00B1066C" w:rsidP="00730CF4">
      <w:pPr>
        <w:pStyle w:val="80"/>
        <w:shd w:val="clear" w:color="auto" w:fill="auto"/>
        <w:ind w:firstLine="320"/>
        <w:jc w:val="both"/>
      </w:pPr>
      <w:r>
        <w:t>Случайные величины</w:t>
      </w:r>
    </w:p>
    <w:p w:rsidR="00B1066C" w:rsidRDefault="00B1066C" w:rsidP="00260B04">
      <w:pPr>
        <w:pStyle w:val="101"/>
        <w:shd w:val="clear" w:color="auto" w:fill="auto"/>
        <w:spacing w:after="0" w:line="274" w:lineRule="exact"/>
        <w:ind w:firstLine="320"/>
        <w:jc w:val="both"/>
      </w:pPr>
      <w:r>
        <w:rPr>
          <w:rStyle w:val="100pt"/>
          <w:i/>
          <w:iCs/>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bookmarkStart w:id="106" w:name="bookmark122"/>
      <w:r>
        <w:rPr>
          <w:rStyle w:val="100pt"/>
          <w:i/>
          <w:iCs/>
        </w:rPr>
        <w:t xml:space="preserve"> </w:t>
      </w:r>
      <w:r>
        <w:t>Геометрия</w:t>
      </w:r>
      <w:bookmarkEnd w:id="106"/>
    </w:p>
    <w:p w:rsidR="00B1066C" w:rsidRDefault="00B1066C" w:rsidP="00730CF4">
      <w:pPr>
        <w:pStyle w:val="61"/>
        <w:shd w:val="clear" w:color="auto" w:fill="auto"/>
        <w:spacing w:before="0" w:line="274" w:lineRule="exact"/>
        <w:ind w:firstLine="320"/>
        <w:jc w:val="both"/>
      </w:pPr>
      <w:r>
        <w:t>Геометрические фигуры</w:t>
      </w:r>
    </w:p>
    <w:p w:rsidR="00B1066C" w:rsidRDefault="00B1066C" w:rsidP="00730CF4">
      <w:pPr>
        <w:pStyle w:val="61"/>
        <w:shd w:val="clear" w:color="auto" w:fill="auto"/>
        <w:spacing w:before="0" w:line="274" w:lineRule="exact"/>
        <w:ind w:firstLine="320"/>
        <w:jc w:val="both"/>
      </w:pPr>
      <w:r>
        <w:t>Фигуры в геометрии и в окружающем мире</w:t>
      </w:r>
    </w:p>
    <w:p w:rsidR="00B1066C" w:rsidRDefault="00B1066C" w:rsidP="00730CF4">
      <w:pPr>
        <w:pStyle w:val="21"/>
        <w:shd w:val="clear" w:color="auto" w:fill="auto"/>
        <w:spacing w:line="274" w:lineRule="exact"/>
        <w:ind w:firstLine="320"/>
        <w:jc w:val="both"/>
      </w:pPr>
      <w:r>
        <w:t>Геометрическая фигура. Формирование представлений о метапредметном понятии «фигура».</w:t>
      </w:r>
    </w:p>
    <w:p w:rsidR="00B1066C" w:rsidRDefault="00B1066C" w:rsidP="00730CF4">
      <w:pPr>
        <w:pStyle w:val="21"/>
        <w:shd w:val="clear" w:color="auto" w:fill="auto"/>
        <w:spacing w:line="274" w:lineRule="exact"/>
        <w:ind w:firstLine="320"/>
        <w:jc w:val="both"/>
      </w:pPr>
      <w:r>
        <w:t>Точка, линия, отрезок, прямая, луч, ломаная, плоскость, угол, биссектриса угла и ее свойства, виды углов, многоугольники, круг.</w:t>
      </w:r>
    </w:p>
    <w:p w:rsidR="00B1066C" w:rsidRDefault="00B1066C" w:rsidP="00730CF4">
      <w:pPr>
        <w:pStyle w:val="21"/>
        <w:shd w:val="clear" w:color="auto" w:fill="auto"/>
        <w:spacing w:line="274" w:lineRule="exact"/>
        <w:ind w:firstLine="320"/>
        <w:jc w:val="both"/>
      </w:pPr>
      <w:r>
        <w:t>Осевая симметрия геометрических фигур. Центральная симметрия геометрических фигур.</w:t>
      </w:r>
    </w:p>
    <w:p w:rsidR="00B1066C" w:rsidRDefault="00B1066C" w:rsidP="00730CF4">
      <w:pPr>
        <w:pStyle w:val="61"/>
        <w:shd w:val="clear" w:color="auto" w:fill="auto"/>
        <w:spacing w:before="0" w:line="274" w:lineRule="exact"/>
        <w:ind w:firstLine="320"/>
        <w:jc w:val="both"/>
      </w:pPr>
      <w:r>
        <w:t>Многоугольники</w:t>
      </w:r>
    </w:p>
    <w:p w:rsidR="00B1066C" w:rsidRDefault="00B1066C" w:rsidP="00730CF4">
      <w:pPr>
        <w:pStyle w:val="21"/>
        <w:shd w:val="clear" w:color="auto" w:fill="auto"/>
        <w:spacing w:line="274" w:lineRule="exact"/>
        <w:ind w:firstLine="320"/>
        <w:jc w:val="both"/>
      </w:pPr>
      <w:r>
        <w:t xml:space="preserve">Многоугольник, его элементы и его свойства. Распознавание некоторых многоугольников. </w:t>
      </w:r>
      <w:r>
        <w:rPr>
          <w:rStyle w:val="29"/>
        </w:rPr>
        <w:t xml:space="preserve">Выпуклые и невыпуклые многоугольники. </w:t>
      </w:r>
      <w:r>
        <w:t>Правильные многоугольники.</w:t>
      </w:r>
    </w:p>
    <w:p w:rsidR="00B1066C" w:rsidRDefault="00B1066C" w:rsidP="00730CF4">
      <w:pPr>
        <w:pStyle w:val="21"/>
        <w:shd w:val="clear" w:color="auto" w:fill="auto"/>
        <w:spacing w:line="274" w:lineRule="exact"/>
        <w:ind w:firstLine="320"/>
        <w:jc w:val="both"/>
      </w:pPr>
      <w: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B1066C" w:rsidRDefault="00B1066C" w:rsidP="00730CF4">
      <w:pPr>
        <w:pStyle w:val="21"/>
        <w:shd w:val="clear" w:color="auto" w:fill="auto"/>
        <w:spacing w:line="274" w:lineRule="exact"/>
        <w:ind w:firstLine="320"/>
        <w:jc w:val="both"/>
      </w:pPr>
      <w:r>
        <w:t>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B1066C" w:rsidRDefault="00B1066C" w:rsidP="00730CF4">
      <w:pPr>
        <w:pStyle w:val="61"/>
        <w:shd w:val="clear" w:color="auto" w:fill="auto"/>
        <w:spacing w:before="0" w:line="274" w:lineRule="exact"/>
        <w:ind w:firstLine="320"/>
        <w:jc w:val="both"/>
      </w:pPr>
      <w:r>
        <w:t>Окружность, круг</w:t>
      </w:r>
    </w:p>
    <w:p w:rsidR="00B1066C" w:rsidRDefault="00B1066C" w:rsidP="00730CF4">
      <w:pPr>
        <w:pStyle w:val="21"/>
        <w:shd w:val="clear" w:color="auto" w:fill="auto"/>
        <w:spacing w:after="240" w:line="274" w:lineRule="exact"/>
        <w:ind w:firstLine="320"/>
        <w:jc w:val="both"/>
      </w:pPr>
      <w:r>
        <w:t xml:space="preserve">Окружность, круг, их элементы и свойства; центральные и вписанные углы. Касательная </w:t>
      </w:r>
      <w:r>
        <w:rPr>
          <w:rStyle w:val="29"/>
        </w:rPr>
        <w:t xml:space="preserve">и </w:t>
      </w:r>
      <w:r>
        <w:rPr>
          <w:rStyle w:val="29"/>
        </w:rPr>
        <w:lastRenderedPageBreak/>
        <w:t xml:space="preserve">секущая </w:t>
      </w:r>
      <w:r>
        <w:t xml:space="preserve">к окружности, </w:t>
      </w:r>
      <w:r>
        <w:rPr>
          <w:rStyle w:val="29"/>
        </w:rPr>
        <w:t xml:space="preserve">их свойства. </w:t>
      </w:r>
      <w:r>
        <w:t xml:space="preserve">Вписанные и описанные окружности для треугольников, </w:t>
      </w:r>
      <w:r>
        <w:rPr>
          <w:rStyle w:val="29"/>
        </w:rPr>
        <w:t>четырехугольников, правильных многоугольников.</w:t>
      </w:r>
    </w:p>
    <w:p w:rsidR="00B1066C" w:rsidRDefault="00B1066C" w:rsidP="00730CF4">
      <w:pPr>
        <w:pStyle w:val="36"/>
        <w:keepNext/>
        <w:keepLines/>
        <w:shd w:val="clear" w:color="auto" w:fill="auto"/>
        <w:spacing w:before="0" w:after="0"/>
        <w:ind w:firstLine="320"/>
        <w:jc w:val="both"/>
      </w:pPr>
      <w:bookmarkStart w:id="107" w:name="bookmark123"/>
      <w:r>
        <w:t>Геометрические фигуры в пространстве (объемные тела)</w:t>
      </w:r>
      <w:bookmarkEnd w:id="107"/>
    </w:p>
    <w:p w:rsidR="00B1066C" w:rsidRDefault="00B1066C" w:rsidP="00730CF4">
      <w:pPr>
        <w:pStyle w:val="21"/>
        <w:shd w:val="clear" w:color="auto" w:fill="auto"/>
        <w:spacing w:line="274" w:lineRule="exact"/>
        <w:ind w:firstLine="320"/>
        <w:jc w:val="both"/>
      </w:pPr>
      <w:r>
        <w:rPr>
          <w:rStyle w:val="29"/>
        </w:rPr>
        <w:t xml:space="preserve">Многогранник и его элементы. Названия многогранников с разным положением и количеством граней. </w:t>
      </w:r>
      <w:r>
        <w:t>Первичные представления о пирамиде, параллелепипеде, призме, сфере, шаре, цилиндре, конусе, их элементах и простейших свойствах.</w:t>
      </w:r>
    </w:p>
    <w:p w:rsidR="00B1066C" w:rsidRDefault="00B1066C" w:rsidP="00730CF4">
      <w:pPr>
        <w:pStyle w:val="61"/>
        <w:shd w:val="clear" w:color="auto" w:fill="auto"/>
        <w:spacing w:before="0" w:line="274" w:lineRule="exact"/>
        <w:ind w:firstLine="320"/>
        <w:jc w:val="both"/>
      </w:pPr>
      <w:r>
        <w:t>Отношения</w:t>
      </w:r>
    </w:p>
    <w:p w:rsidR="00B1066C" w:rsidRDefault="00B1066C" w:rsidP="00730CF4">
      <w:pPr>
        <w:pStyle w:val="61"/>
        <w:shd w:val="clear" w:color="auto" w:fill="auto"/>
        <w:spacing w:before="0" w:line="274" w:lineRule="exact"/>
        <w:ind w:firstLine="320"/>
        <w:jc w:val="both"/>
      </w:pPr>
      <w:r>
        <w:t>Равенство фигур</w:t>
      </w:r>
    </w:p>
    <w:p w:rsidR="00B1066C" w:rsidRDefault="00B1066C" w:rsidP="00730CF4">
      <w:pPr>
        <w:pStyle w:val="21"/>
        <w:shd w:val="clear" w:color="auto" w:fill="auto"/>
        <w:spacing w:line="274" w:lineRule="exact"/>
        <w:ind w:firstLine="320"/>
        <w:jc w:val="both"/>
      </w:pPr>
      <w:r>
        <w:t>Свойства равных треугольников. Признаки равенства треугольников.</w:t>
      </w:r>
    </w:p>
    <w:p w:rsidR="00B1066C" w:rsidRDefault="00B1066C" w:rsidP="00730CF4">
      <w:pPr>
        <w:pStyle w:val="61"/>
        <w:shd w:val="clear" w:color="auto" w:fill="auto"/>
        <w:spacing w:before="0" w:line="274" w:lineRule="exact"/>
        <w:ind w:firstLine="320"/>
        <w:jc w:val="both"/>
      </w:pPr>
      <w:r>
        <w:t>Параллельность прямых</w:t>
      </w:r>
    </w:p>
    <w:p w:rsidR="00B1066C" w:rsidRDefault="00B1066C" w:rsidP="00730CF4">
      <w:pPr>
        <w:pStyle w:val="171"/>
        <w:shd w:val="clear" w:color="auto" w:fill="auto"/>
        <w:ind w:firstLine="320"/>
      </w:pPr>
      <w:r>
        <w:rPr>
          <w:rStyle w:val="173"/>
        </w:rPr>
        <w:t xml:space="preserve">Признаки и свойства параллельных прямых. </w:t>
      </w:r>
      <w:r>
        <w:t>Аксиома параллельности Евклида. Теорема Фалеса.</w:t>
      </w:r>
    </w:p>
    <w:p w:rsidR="00B1066C" w:rsidRDefault="00B1066C" w:rsidP="00730CF4">
      <w:pPr>
        <w:pStyle w:val="61"/>
        <w:shd w:val="clear" w:color="auto" w:fill="auto"/>
        <w:spacing w:before="0" w:line="274" w:lineRule="exact"/>
        <w:ind w:firstLine="320"/>
        <w:jc w:val="both"/>
      </w:pPr>
      <w:r>
        <w:t>Перпендикулярные прямые</w:t>
      </w:r>
    </w:p>
    <w:p w:rsidR="00B1066C" w:rsidRDefault="00B1066C" w:rsidP="00730CF4">
      <w:pPr>
        <w:pStyle w:val="21"/>
        <w:shd w:val="clear" w:color="auto" w:fill="auto"/>
        <w:spacing w:line="274" w:lineRule="exact"/>
        <w:ind w:firstLine="320"/>
        <w:jc w:val="both"/>
      </w:pPr>
      <w:r>
        <w:t xml:space="preserve">Прямой угол. Перпендикуляр к прямой. Наклонная, проекция. Серединный перпендикуляр к отрезку. </w:t>
      </w:r>
      <w:r>
        <w:rPr>
          <w:rStyle w:val="29"/>
        </w:rPr>
        <w:t>Свойства и признаки перпендикулярности.</w:t>
      </w:r>
    </w:p>
    <w:p w:rsidR="00B1066C" w:rsidRDefault="00B1066C" w:rsidP="00730CF4">
      <w:pPr>
        <w:pStyle w:val="80"/>
        <w:shd w:val="clear" w:color="auto" w:fill="auto"/>
        <w:ind w:firstLine="320"/>
        <w:jc w:val="both"/>
      </w:pPr>
      <w:r>
        <w:t>Подобие</w:t>
      </w:r>
    </w:p>
    <w:p w:rsidR="00B1066C" w:rsidRDefault="00B1066C" w:rsidP="00730CF4">
      <w:pPr>
        <w:pStyle w:val="171"/>
        <w:shd w:val="clear" w:color="auto" w:fill="auto"/>
        <w:ind w:firstLine="320"/>
      </w:pPr>
      <w:r>
        <w:t>Пропорциональные отрезки, подобие фигур. Подобные треугольники. Признаки подобия.</w:t>
      </w:r>
    </w:p>
    <w:p w:rsidR="00B1066C" w:rsidRDefault="00B1066C" w:rsidP="00730CF4">
      <w:pPr>
        <w:pStyle w:val="61"/>
        <w:shd w:val="clear" w:color="auto" w:fill="auto"/>
        <w:spacing w:before="0" w:line="274" w:lineRule="exact"/>
        <w:ind w:firstLine="320"/>
        <w:jc w:val="both"/>
      </w:pPr>
      <w:r>
        <w:t xml:space="preserve">Взаимное расположение </w:t>
      </w:r>
      <w:r>
        <w:rPr>
          <w:rStyle w:val="62"/>
        </w:rPr>
        <w:t xml:space="preserve">прямой и окружности, </w:t>
      </w:r>
      <w:r>
        <w:rPr>
          <w:rStyle w:val="610"/>
        </w:rPr>
        <w:t>двух окружностей.</w:t>
      </w:r>
    </w:p>
    <w:p w:rsidR="00B1066C" w:rsidRDefault="00B1066C" w:rsidP="00730CF4">
      <w:pPr>
        <w:pStyle w:val="61"/>
        <w:shd w:val="clear" w:color="auto" w:fill="auto"/>
        <w:spacing w:before="0" w:line="274" w:lineRule="exact"/>
        <w:ind w:firstLine="320"/>
        <w:jc w:val="both"/>
      </w:pPr>
      <w:r>
        <w:t>Измерения и вычисления</w:t>
      </w:r>
    </w:p>
    <w:p w:rsidR="00B1066C" w:rsidRDefault="00B1066C" w:rsidP="00730CF4">
      <w:pPr>
        <w:pStyle w:val="61"/>
        <w:shd w:val="clear" w:color="auto" w:fill="auto"/>
        <w:spacing w:before="0" w:line="274" w:lineRule="exact"/>
        <w:ind w:firstLine="320"/>
        <w:jc w:val="both"/>
      </w:pPr>
      <w:r>
        <w:t>Величины</w:t>
      </w:r>
    </w:p>
    <w:p w:rsidR="00B1066C" w:rsidRDefault="00B1066C" w:rsidP="00730CF4">
      <w:pPr>
        <w:pStyle w:val="21"/>
        <w:shd w:val="clear" w:color="auto" w:fill="auto"/>
        <w:spacing w:line="274" w:lineRule="exact"/>
        <w:ind w:firstLine="320"/>
        <w:jc w:val="both"/>
      </w:pPr>
      <w:r>
        <w:t>Понятие величины. Длина. Измерение длины. Единицы измерения длины. Величина угла. Градусная мера угла.</w:t>
      </w:r>
    </w:p>
    <w:p w:rsidR="00B1066C" w:rsidRDefault="00B1066C" w:rsidP="00730CF4">
      <w:pPr>
        <w:pStyle w:val="21"/>
        <w:shd w:val="clear" w:color="auto" w:fill="auto"/>
        <w:spacing w:line="274" w:lineRule="exact"/>
        <w:ind w:firstLine="320"/>
        <w:jc w:val="both"/>
      </w:pPr>
      <w:r>
        <w:t>Понятие о площади плоской фигуры и ее свойствах. Измерение площадей. Единицы измерения площади.</w:t>
      </w:r>
    </w:p>
    <w:p w:rsidR="00B1066C" w:rsidRDefault="00B1066C" w:rsidP="00730CF4">
      <w:pPr>
        <w:pStyle w:val="21"/>
        <w:shd w:val="clear" w:color="auto" w:fill="auto"/>
        <w:spacing w:line="274" w:lineRule="exact"/>
        <w:ind w:firstLine="320"/>
        <w:jc w:val="both"/>
      </w:pPr>
      <w:r>
        <w:t>Представление об объеме и его свойствах. Измерение объема. Единицы измерения объемов.</w:t>
      </w:r>
    </w:p>
    <w:p w:rsidR="00B1066C" w:rsidRDefault="00B1066C" w:rsidP="00730CF4">
      <w:pPr>
        <w:pStyle w:val="61"/>
        <w:shd w:val="clear" w:color="auto" w:fill="auto"/>
        <w:spacing w:before="0" w:line="274" w:lineRule="exact"/>
        <w:ind w:firstLine="320"/>
        <w:jc w:val="both"/>
      </w:pPr>
      <w:r>
        <w:t>Измерения и вычисления</w:t>
      </w:r>
    </w:p>
    <w:p w:rsidR="00B1066C" w:rsidRDefault="00B1066C" w:rsidP="00730CF4">
      <w:pPr>
        <w:pStyle w:val="21"/>
        <w:shd w:val="clear" w:color="auto" w:fill="auto"/>
        <w:spacing w:line="274" w:lineRule="exact"/>
        <w:ind w:firstLine="320"/>
        <w:jc w:val="both"/>
      </w:pPr>
      <w: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Style w:val="29"/>
        </w:rPr>
        <w:t xml:space="preserve">Тригонометрические функции тупого угла. </w:t>
      </w:r>
      <w:r>
        <w:t>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w:t>
      </w:r>
    </w:p>
    <w:p w:rsidR="00B1066C" w:rsidRDefault="00B1066C" w:rsidP="00730CF4">
      <w:pPr>
        <w:pStyle w:val="61"/>
        <w:shd w:val="clear" w:color="auto" w:fill="auto"/>
        <w:spacing w:before="0" w:line="274" w:lineRule="exact"/>
        <w:ind w:firstLine="320"/>
        <w:jc w:val="both"/>
      </w:pPr>
      <w:r>
        <w:t>Расстояния</w:t>
      </w:r>
    </w:p>
    <w:p w:rsidR="00B1066C" w:rsidRDefault="00B1066C" w:rsidP="00730CF4">
      <w:pPr>
        <w:pStyle w:val="21"/>
        <w:shd w:val="clear" w:color="auto" w:fill="auto"/>
        <w:spacing w:line="274" w:lineRule="exact"/>
        <w:ind w:firstLine="320"/>
        <w:jc w:val="both"/>
      </w:pPr>
      <w:r>
        <w:t xml:space="preserve">Расстояние между точками. Расстояние от точки до прямой. </w:t>
      </w:r>
      <w:r>
        <w:rPr>
          <w:rStyle w:val="29"/>
        </w:rPr>
        <w:t>Расстояние между фигурами.</w:t>
      </w:r>
    </w:p>
    <w:p w:rsidR="00B1066C" w:rsidRDefault="00B1066C" w:rsidP="00730CF4">
      <w:pPr>
        <w:pStyle w:val="61"/>
        <w:shd w:val="clear" w:color="auto" w:fill="auto"/>
        <w:spacing w:before="0" w:line="274" w:lineRule="exact"/>
        <w:ind w:firstLine="320"/>
        <w:jc w:val="both"/>
      </w:pPr>
      <w:r>
        <w:t>Геометрические построения</w:t>
      </w:r>
    </w:p>
    <w:p w:rsidR="00B1066C" w:rsidRDefault="00B1066C" w:rsidP="00730CF4">
      <w:pPr>
        <w:pStyle w:val="21"/>
        <w:shd w:val="clear" w:color="auto" w:fill="auto"/>
        <w:spacing w:line="274" w:lineRule="exact"/>
        <w:ind w:firstLine="340"/>
        <w:jc w:val="both"/>
      </w:pPr>
      <w:r>
        <w:t>Геометрические построения для иллюстрации свойств геометрических фигур.</w:t>
      </w:r>
    </w:p>
    <w:p w:rsidR="00B1066C" w:rsidRDefault="00B1066C" w:rsidP="00730CF4">
      <w:pPr>
        <w:pStyle w:val="101"/>
        <w:shd w:val="clear" w:color="auto" w:fill="auto"/>
        <w:spacing w:after="0" w:line="274" w:lineRule="exact"/>
        <w:ind w:firstLine="340"/>
        <w:jc w:val="both"/>
      </w:pPr>
      <w:r>
        <w:rPr>
          <w:rStyle w:val="1012pt4"/>
        </w:rPr>
        <w:t xml:space="preserve">Инструменты для построений: циркуль, линейка, угольник. </w:t>
      </w:r>
      <w:r>
        <w:rPr>
          <w:rStyle w:val="100pt"/>
          <w:i/>
          <w:iCs/>
        </w:rPr>
        <w:t>Простейшие построения г(иркулем и линейкой: построение биссектрисы угла, перпендикуляра к прямой, угла, равного данному,</w:t>
      </w:r>
    </w:p>
    <w:p w:rsidR="00B1066C" w:rsidRDefault="00B1066C" w:rsidP="00730CF4">
      <w:pPr>
        <w:pStyle w:val="101"/>
        <w:shd w:val="clear" w:color="auto" w:fill="auto"/>
        <w:spacing w:after="0" w:line="274" w:lineRule="exact"/>
        <w:ind w:firstLine="340"/>
        <w:jc w:val="both"/>
      </w:pPr>
      <w:r>
        <w:rPr>
          <w:rStyle w:val="100pt"/>
          <w:i/>
          <w:iCs/>
        </w:rPr>
        <w:t>Построение треугольников по трем сторонам, двум сторонам и углу между ними, стороне и двум прилежащим к ней углам.</w:t>
      </w:r>
    </w:p>
    <w:p w:rsidR="00B1066C" w:rsidRDefault="00B1066C" w:rsidP="00730CF4">
      <w:pPr>
        <w:pStyle w:val="101"/>
        <w:shd w:val="clear" w:color="auto" w:fill="auto"/>
        <w:spacing w:after="0" w:line="274" w:lineRule="exact"/>
        <w:ind w:firstLine="340"/>
        <w:jc w:val="both"/>
      </w:pPr>
      <w:r>
        <w:rPr>
          <w:rStyle w:val="100pt"/>
          <w:i/>
          <w:iCs/>
        </w:rPr>
        <w:t>Деление отрезка в данном отношении.</w:t>
      </w:r>
    </w:p>
    <w:p w:rsidR="00B1066C" w:rsidRDefault="00B1066C" w:rsidP="00730CF4">
      <w:pPr>
        <w:pStyle w:val="61"/>
        <w:shd w:val="clear" w:color="auto" w:fill="auto"/>
        <w:spacing w:before="0" w:line="274" w:lineRule="exact"/>
        <w:ind w:firstLine="340"/>
        <w:jc w:val="both"/>
      </w:pPr>
      <w:r>
        <w:t>Геометрические преобразования</w:t>
      </w:r>
    </w:p>
    <w:p w:rsidR="00B1066C" w:rsidRDefault="00B1066C" w:rsidP="00730CF4">
      <w:pPr>
        <w:pStyle w:val="61"/>
        <w:shd w:val="clear" w:color="auto" w:fill="auto"/>
        <w:spacing w:before="0" w:line="274" w:lineRule="exact"/>
        <w:ind w:firstLine="340"/>
        <w:jc w:val="both"/>
      </w:pPr>
      <w:r>
        <w:t>Преобразования</w:t>
      </w:r>
    </w:p>
    <w:p w:rsidR="00B1066C" w:rsidRDefault="00B1066C" w:rsidP="00730CF4">
      <w:pPr>
        <w:pStyle w:val="21"/>
        <w:shd w:val="clear" w:color="auto" w:fill="auto"/>
        <w:spacing w:line="274" w:lineRule="exact"/>
        <w:ind w:firstLine="340"/>
        <w:jc w:val="both"/>
      </w:pPr>
      <w:r>
        <w:t xml:space="preserve">Понятие преобразования. Представление о метапредметном понятии   «преобразование» </w:t>
      </w:r>
      <w:r>
        <w:rPr>
          <w:rStyle w:val="2SimHei"/>
          <w:rFonts w:ascii="Times New Roman" w:hAnsi="Times New Roman"/>
        </w:rPr>
        <w:t xml:space="preserve"> </w:t>
      </w:r>
      <w:r>
        <w:rPr>
          <w:rStyle w:val="210pt6"/>
        </w:rPr>
        <w:t>.</w:t>
      </w:r>
    </w:p>
    <w:p w:rsidR="00B1066C" w:rsidRDefault="00B1066C" w:rsidP="00730CF4">
      <w:pPr>
        <w:pStyle w:val="61"/>
        <w:shd w:val="clear" w:color="auto" w:fill="auto"/>
        <w:spacing w:before="0" w:line="274" w:lineRule="exact"/>
        <w:ind w:firstLine="340"/>
        <w:jc w:val="both"/>
      </w:pPr>
      <w:r>
        <w:t>Движения</w:t>
      </w:r>
    </w:p>
    <w:p w:rsidR="00B1066C" w:rsidRDefault="00B1066C" w:rsidP="00730CF4">
      <w:pPr>
        <w:pStyle w:val="101"/>
        <w:shd w:val="clear" w:color="auto" w:fill="auto"/>
        <w:spacing w:after="0" w:line="274" w:lineRule="exact"/>
        <w:ind w:firstLine="340"/>
        <w:jc w:val="both"/>
      </w:pPr>
      <w:r>
        <w:rPr>
          <w:rStyle w:val="1012pt4"/>
        </w:rPr>
        <w:t xml:space="preserve">Осевая и центральная симметрия, </w:t>
      </w:r>
      <w:r>
        <w:rPr>
          <w:rStyle w:val="100pt"/>
          <w:i/>
          <w:iCs/>
        </w:rPr>
        <w:t>поворот и параллельный перенос. Комбинации движений на плоскости и их свойства.</w:t>
      </w:r>
    </w:p>
    <w:p w:rsidR="00B1066C" w:rsidRDefault="00B1066C" w:rsidP="00730CF4">
      <w:pPr>
        <w:pStyle w:val="61"/>
        <w:shd w:val="clear" w:color="auto" w:fill="auto"/>
        <w:spacing w:before="0" w:line="274" w:lineRule="exact"/>
        <w:ind w:firstLine="340"/>
        <w:jc w:val="both"/>
      </w:pPr>
      <w:r>
        <w:t>Векторы и координаты на плоскости</w:t>
      </w:r>
    </w:p>
    <w:p w:rsidR="00B1066C" w:rsidRDefault="00B1066C" w:rsidP="00730CF4">
      <w:pPr>
        <w:pStyle w:val="61"/>
        <w:shd w:val="clear" w:color="auto" w:fill="auto"/>
        <w:spacing w:before="0" w:line="274" w:lineRule="exact"/>
        <w:ind w:firstLine="340"/>
        <w:jc w:val="both"/>
      </w:pPr>
      <w:r>
        <w:t>Векторы</w:t>
      </w:r>
    </w:p>
    <w:p w:rsidR="00B1066C" w:rsidRDefault="00B1066C" w:rsidP="00730CF4">
      <w:pPr>
        <w:pStyle w:val="21"/>
        <w:shd w:val="clear" w:color="auto" w:fill="auto"/>
        <w:spacing w:line="274" w:lineRule="exact"/>
        <w:ind w:firstLine="340"/>
        <w:jc w:val="both"/>
      </w:pPr>
      <w:r>
        <w:t xml:space="preserve">Понятие вектора, действия над векторами, использование векторов в физике, </w:t>
      </w:r>
      <w:r>
        <w:rPr>
          <w:rStyle w:val="210pt6"/>
        </w:rPr>
        <w:t>разложение вектора на составляющие, скалярное произведение.</w:t>
      </w:r>
    </w:p>
    <w:p w:rsidR="00B1066C" w:rsidRDefault="00B1066C" w:rsidP="00730CF4">
      <w:pPr>
        <w:pStyle w:val="61"/>
        <w:shd w:val="clear" w:color="auto" w:fill="auto"/>
        <w:spacing w:before="0" w:line="274" w:lineRule="exact"/>
        <w:ind w:firstLine="340"/>
        <w:jc w:val="both"/>
      </w:pPr>
      <w:r>
        <w:t>Координаты</w:t>
      </w:r>
    </w:p>
    <w:p w:rsidR="00B1066C" w:rsidRDefault="00B1066C" w:rsidP="00730CF4">
      <w:pPr>
        <w:pStyle w:val="101"/>
        <w:shd w:val="clear" w:color="auto" w:fill="auto"/>
        <w:spacing w:after="0" w:line="274" w:lineRule="exact"/>
        <w:ind w:firstLine="340"/>
        <w:jc w:val="both"/>
      </w:pPr>
      <w:r>
        <w:rPr>
          <w:rStyle w:val="1012pt4"/>
        </w:rPr>
        <w:t xml:space="preserve">Основные понятия, </w:t>
      </w:r>
      <w:r>
        <w:rPr>
          <w:rStyle w:val="100pt"/>
          <w:i/>
          <w:iCs/>
        </w:rPr>
        <w:t>координаты вектора, расстояние между точками. Координаты середины отрезка. Уравнения фигур.</w:t>
      </w:r>
    </w:p>
    <w:p w:rsidR="00B1066C" w:rsidRDefault="00B1066C" w:rsidP="00730CF4">
      <w:pPr>
        <w:pStyle w:val="101"/>
        <w:shd w:val="clear" w:color="auto" w:fill="auto"/>
        <w:spacing w:after="0" w:line="274" w:lineRule="exact"/>
        <w:ind w:firstLine="340"/>
        <w:jc w:val="both"/>
      </w:pPr>
      <w:r>
        <w:rPr>
          <w:rStyle w:val="100pt"/>
          <w:i/>
          <w:iCs/>
        </w:rPr>
        <w:lastRenderedPageBreak/>
        <w:t>Применение векторов и координат для решения простейших геометрических задач.</w:t>
      </w:r>
    </w:p>
    <w:p w:rsidR="00B1066C" w:rsidRDefault="00B1066C" w:rsidP="00730CF4">
      <w:pPr>
        <w:pStyle w:val="61"/>
        <w:shd w:val="clear" w:color="auto" w:fill="auto"/>
        <w:spacing w:before="0" w:line="274" w:lineRule="exact"/>
        <w:ind w:firstLine="340"/>
        <w:jc w:val="both"/>
      </w:pPr>
      <w:r>
        <w:t>История математики</w:t>
      </w:r>
    </w:p>
    <w:p w:rsidR="00B1066C" w:rsidRDefault="00B1066C" w:rsidP="00730CF4">
      <w:pPr>
        <w:pStyle w:val="101"/>
        <w:shd w:val="clear" w:color="auto" w:fill="auto"/>
        <w:spacing w:after="0" w:line="274" w:lineRule="exact"/>
        <w:ind w:firstLine="340"/>
        <w:jc w:val="both"/>
      </w:pPr>
      <w:r>
        <w:rPr>
          <w:rStyle w:val="100pt"/>
          <w:i/>
          <w:iCs/>
        </w:rPr>
        <w:t>Возникновение математики как науки, этапы ее развития. Основные разделы математики. Выдающиеся математики и их вклад в развитие науки.</w:t>
      </w:r>
    </w:p>
    <w:p w:rsidR="00B1066C" w:rsidRDefault="00B1066C" w:rsidP="00730CF4">
      <w:pPr>
        <w:pStyle w:val="101"/>
        <w:shd w:val="clear" w:color="auto" w:fill="auto"/>
        <w:spacing w:after="0" w:line="274" w:lineRule="exact"/>
        <w:ind w:firstLine="340"/>
        <w:jc w:val="both"/>
      </w:pPr>
      <w:r>
        <w:rPr>
          <w:rStyle w:val="100pt"/>
          <w:i/>
          <w:iCs/>
        </w:rPr>
        <w:t>Бесконечность множества простых чисел. Числа и длины отрезков. Рациональные числа. Потребность в ирраг(ионалъных числах. Школа Пифагора</w:t>
      </w:r>
    </w:p>
    <w:p w:rsidR="00B1066C" w:rsidRDefault="00B1066C" w:rsidP="00730CF4">
      <w:pPr>
        <w:pStyle w:val="101"/>
        <w:shd w:val="clear" w:color="auto" w:fill="auto"/>
        <w:spacing w:after="0" w:line="274" w:lineRule="exact"/>
        <w:ind w:firstLine="340"/>
        <w:jc w:val="both"/>
      </w:pPr>
      <w:r>
        <w:rPr>
          <w:rStyle w:val="100pt"/>
          <w:i/>
          <w:iCs/>
        </w:rPr>
        <w:t xml:space="preserve">Зарождение алгебры в недрах арифметики. Ал-Хорезми. Рождение буквенной символики. </w:t>
      </w:r>
      <w:r>
        <w:rPr>
          <w:rStyle w:val="100pt"/>
          <w:i/>
          <w:iCs/>
          <w:lang w:val="en-US" w:eastAsia="en-US"/>
        </w:rPr>
        <w:t>IL</w:t>
      </w:r>
      <w:r w:rsidRPr="00730CF4">
        <w:rPr>
          <w:rStyle w:val="100pt"/>
          <w:i/>
          <w:iCs/>
          <w:lang w:eastAsia="en-US"/>
        </w:rPr>
        <w:t xml:space="preserve"> </w:t>
      </w:r>
      <w:r>
        <w:rPr>
          <w:rStyle w:val="100pt"/>
          <w:i/>
          <w:iCs/>
        </w:rPr>
        <w:t>Ферма, Ф. Виет, Р. Декарт. История вопроса о нахождении формул корней алгебраических уравнений степеней, больших четырех. Н. Тарталъя, Дж. Кардано, Н.Х. Абель, Э. Галуа.</w:t>
      </w:r>
    </w:p>
    <w:p w:rsidR="00B1066C" w:rsidRDefault="00B1066C" w:rsidP="00730CF4">
      <w:pPr>
        <w:pStyle w:val="101"/>
        <w:shd w:val="clear" w:color="auto" w:fill="auto"/>
        <w:spacing w:after="0" w:line="274" w:lineRule="exact"/>
        <w:ind w:firstLine="340"/>
        <w:jc w:val="both"/>
      </w:pPr>
      <w:r>
        <w:rPr>
          <w:rStyle w:val="100pt"/>
          <w:i/>
          <w:iCs/>
        </w:rPr>
        <w:t>Появление метода координат, позволяющего переводить геометрические объекты на язык алгебры. Появление графиков функций. Р. Декарт,</w:t>
      </w:r>
      <w:r>
        <w:rPr>
          <w:rStyle w:val="1012pt4"/>
        </w:rPr>
        <w:t xml:space="preserve"> </w:t>
      </w:r>
      <w:r>
        <w:rPr>
          <w:rStyle w:val="100pt"/>
          <w:i/>
          <w:iCs/>
        </w:rPr>
        <w:t>Ферма. Примеры различных систем координат.</w:t>
      </w:r>
    </w:p>
    <w:p w:rsidR="00B1066C" w:rsidRDefault="00B1066C" w:rsidP="00730CF4">
      <w:pPr>
        <w:pStyle w:val="101"/>
        <w:shd w:val="clear" w:color="auto" w:fill="auto"/>
        <w:spacing w:after="0" w:line="274" w:lineRule="exact"/>
        <w:ind w:firstLine="340"/>
        <w:jc w:val="both"/>
      </w:pPr>
      <w:r>
        <w:rPr>
          <w:rStyle w:val="100pt"/>
          <w:i/>
          <w:iCs/>
        </w:rPr>
        <w:t>Задача Леонардо Пизанского (Фибоначчи) о кроликах, числа Фибоначчи. Задача о шахматной доске. Сходимость геометрической прогрессии.</w:t>
      </w:r>
    </w:p>
    <w:p w:rsidR="00B1066C" w:rsidRDefault="00B1066C" w:rsidP="00730CF4">
      <w:pPr>
        <w:pStyle w:val="101"/>
        <w:shd w:val="clear" w:color="auto" w:fill="auto"/>
        <w:spacing w:after="0" w:line="274" w:lineRule="exact"/>
        <w:ind w:firstLine="340"/>
        <w:jc w:val="both"/>
      </w:pPr>
      <w:r>
        <w:rPr>
          <w:rStyle w:val="100pt"/>
          <w:i/>
          <w:iCs/>
        </w:rPr>
        <w:t>Истоки теории вероятностей: страховое дело, азартные игры.</w:t>
      </w:r>
      <w:r>
        <w:rPr>
          <w:rStyle w:val="1012pt4"/>
        </w:rPr>
        <w:t xml:space="preserve"> </w:t>
      </w:r>
      <w:r>
        <w:rPr>
          <w:rStyle w:val="100pt"/>
          <w:i/>
          <w:iCs/>
        </w:rPr>
        <w:t>Ферма, Б.Паскаль, Я. Бернулли, А.Н.Колмогоров.</w:t>
      </w:r>
    </w:p>
    <w:p w:rsidR="00B1066C" w:rsidRDefault="00B1066C" w:rsidP="00730CF4">
      <w:pPr>
        <w:pStyle w:val="101"/>
        <w:shd w:val="clear" w:color="auto" w:fill="auto"/>
        <w:spacing w:after="0" w:line="274" w:lineRule="exact"/>
        <w:ind w:firstLine="340"/>
        <w:jc w:val="both"/>
      </w:pPr>
      <w:r>
        <w:rPr>
          <w:rStyle w:val="100pt"/>
          <w:i/>
          <w:iCs/>
        </w:rPr>
        <w:t>От земледелия к геометрии. Пифагор и его школа. Фалес, Архимед. Платон и Аристотель. Построение правильных многоугольников. Триссещия угла. Квадратура круга. Удвоение куба. История числа ж. Золотое сечение. «Начала» Евклида. Л Эйлер, Н.И.Лобачевский. История пятого постулата.</w:t>
      </w:r>
    </w:p>
    <w:p w:rsidR="00B1066C" w:rsidRDefault="00B1066C" w:rsidP="00730CF4">
      <w:pPr>
        <w:pStyle w:val="101"/>
        <w:shd w:val="clear" w:color="auto" w:fill="auto"/>
        <w:spacing w:after="0" w:line="274" w:lineRule="exact"/>
        <w:ind w:firstLine="340"/>
        <w:jc w:val="both"/>
      </w:pPr>
      <w:r>
        <w:rPr>
          <w:rStyle w:val="100pt"/>
          <w:i/>
          <w:iCs/>
        </w:rPr>
        <w:t>Геометрия и искусство. Геометрические закономерности окружающего мира.</w:t>
      </w:r>
    </w:p>
    <w:p w:rsidR="00B1066C" w:rsidRDefault="00B1066C" w:rsidP="00730CF4">
      <w:pPr>
        <w:pStyle w:val="101"/>
        <w:shd w:val="clear" w:color="auto" w:fill="auto"/>
        <w:spacing w:after="0" w:line="274" w:lineRule="exact"/>
        <w:ind w:firstLine="340"/>
        <w:jc w:val="both"/>
      </w:pPr>
      <w:r>
        <w:rPr>
          <w:rStyle w:val="100pt"/>
          <w:i/>
          <w:iCs/>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B1066C" w:rsidRDefault="00B1066C" w:rsidP="00730CF4">
      <w:pPr>
        <w:pStyle w:val="101"/>
        <w:shd w:val="clear" w:color="auto" w:fill="auto"/>
        <w:spacing w:after="0" w:line="274" w:lineRule="exact"/>
        <w:ind w:firstLine="340"/>
        <w:jc w:val="both"/>
      </w:pPr>
      <w:r>
        <w:rPr>
          <w:rStyle w:val="100pt"/>
          <w:i/>
          <w:iCs/>
        </w:rPr>
        <w:t>Роль российских ученых в развитии математики: Л. Эшер. Н.И. Лобачевский, П.Л. Чебышев, С. Ковалевская, А.Н. Колмогоров.</w:t>
      </w:r>
    </w:p>
    <w:p w:rsidR="00B1066C" w:rsidRDefault="00B1066C" w:rsidP="00260B04">
      <w:pPr>
        <w:pStyle w:val="101"/>
        <w:shd w:val="clear" w:color="auto" w:fill="auto"/>
        <w:spacing w:after="240" w:line="274" w:lineRule="exact"/>
        <w:ind w:firstLine="340"/>
        <w:jc w:val="both"/>
      </w:pPr>
      <w:r>
        <w:rPr>
          <w:rStyle w:val="100pt"/>
          <w:i/>
          <w:iCs/>
        </w:rPr>
        <w:t xml:space="preserve">Математика в развитии России: Петр </w:t>
      </w:r>
      <w:r>
        <w:rPr>
          <w:rStyle w:val="100pt"/>
          <w:i/>
          <w:iCs/>
          <w:lang w:val="ja-JP" w:eastAsia="ja-JP"/>
        </w:rPr>
        <w:t>I</w:t>
      </w:r>
      <w:r w:rsidRPr="008B7F04">
        <w:rPr>
          <w:rStyle w:val="100pt"/>
          <w:rFonts w:hint="eastAsia"/>
          <w:i/>
          <w:iCs/>
          <w:lang w:eastAsia="ja-JP"/>
        </w:rPr>
        <w:t>，</w:t>
      </w:r>
      <w:r>
        <w:rPr>
          <w:rStyle w:val="100pt"/>
          <w:i/>
          <w:iCs/>
        </w:rPr>
        <w:t>школа математических и навигацких наук, развитие российского флота, А.Н. Крылов. Космическая программа и М.В. Келдыш.</w:t>
      </w:r>
    </w:p>
    <w:p w:rsidR="00B1066C" w:rsidRDefault="00B1066C" w:rsidP="00730CF4">
      <w:pPr>
        <w:pStyle w:val="36"/>
        <w:keepNext/>
        <w:keepLines/>
        <w:shd w:val="clear" w:color="auto" w:fill="auto"/>
        <w:spacing w:before="0" w:after="0"/>
        <w:ind w:firstLine="340"/>
        <w:jc w:val="both"/>
      </w:pPr>
      <w:bookmarkStart w:id="108" w:name="bookmark127"/>
      <w:r>
        <w:t>Информатика</w:t>
      </w:r>
      <w:bookmarkEnd w:id="108"/>
    </w:p>
    <w:p w:rsidR="00B1066C" w:rsidRDefault="00B1066C" w:rsidP="00730CF4">
      <w:pPr>
        <w:pStyle w:val="21"/>
        <w:shd w:val="clear" w:color="auto" w:fill="auto"/>
        <w:spacing w:after="240" w:line="274" w:lineRule="exact"/>
        <w:ind w:firstLine="340"/>
        <w:jc w:val="both"/>
      </w:pPr>
      <w:r>
        <w:t>При реализации программы учебного предмета</w:t>
      </w:r>
      <w:r>
        <w:rPr>
          <w:rStyle w:val="2SimHei"/>
          <w:rFonts w:ascii="Times New Roman" w:hAnsi="Times New Roman"/>
        </w:rPr>
        <w:t xml:space="preserve">   </w:t>
      </w:r>
      <w:r>
        <w:t>«Информатика»у учащихся формируется информационная и алгоритмическая культура; умение Нормализации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B1066C" w:rsidRDefault="00B1066C" w:rsidP="00730CF4">
      <w:pPr>
        <w:pStyle w:val="36"/>
        <w:keepNext/>
        <w:keepLines/>
        <w:shd w:val="clear" w:color="auto" w:fill="auto"/>
        <w:spacing w:before="0" w:after="0"/>
        <w:ind w:firstLine="340"/>
        <w:jc w:val="both"/>
      </w:pPr>
      <w:bookmarkStart w:id="109" w:name="bookmark128"/>
      <w:r>
        <w:t>Введение</w:t>
      </w:r>
      <w:bookmarkEnd w:id="109"/>
    </w:p>
    <w:p w:rsidR="00B1066C" w:rsidRDefault="00B1066C" w:rsidP="00730CF4">
      <w:pPr>
        <w:pStyle w:val="61"/>
        <w:shd w:val="clear" w:color="auto" w:fill="auto"/>
        <w:spacing w:before="0" w:line="274" w:lineRule="exact"/>
        <w:ind w:firstLine="340"/>
        <w:jc w:val="both"/>
      </w:pPr>
      <w:r>
        <w:t>Информация и информационные процессы</w:t>
      </w:r>
    </w:p>
    <w:p w:rsidR="00B1066C" w:rsidRDefault="00B1066C" w:rsidP="00730CF4">
      <w:pPr>
        <w:pStyle w:val="21"/>
        <w:shd w:val="clear" w:color="auto" w:fill="auto"/>
        <w:spacing w:line="274" w:lineRule="exact"/>
        <w:ind w:firstLine="340"/>
        <w:jc w:val="both"/>
      </w:pPr>
      <w:r>
        <w:t>Информация - одно из основных обобщающих понятий современной науки.</w:t>
      </w:r>
    </w:p>
    <w:p w:rsidR="00B1066C" w:rsidRDefault="00B1066C" w:rsidP="00730CF4">
      <w:pPr>
        <w:pStyle w:val="21"/>
        <w:shd w:val="clear" w:color="auto" w:fill="auto"/>
        <w:spacing w:line="274" w:lineRule="exact"/>
        <w:ind w:firstLine="340"/>
        <w:jc w:val="both"/>
      </w:pPr>
      <w:r>
        <w:t>Различные аспекты слова «информация</w:t>
      </w:r>
      <w:r>
        <w:rPr>
          <w:rStyle w:val="2Constantia5"/>
        </w:rPr>
        <w:t>»:</w:t>
      </w:r>
      <w:r>
        <w:t xml:space="preserve">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B1066C" w:rsidRDefault="00B1066C" w:rsidP="00730CF4">
      <w:pPr>
        <w:pStyle w:val="21"/>
        <w:shd w:val="clear" w:color="auto" w:fill="auto"/>
        <w:spacing w:line="274" w:lineRule="exact"/>
        <w:ind w:firstLine="320"/>
        <w:jc w:val="both"/>
      </w:pPr>
      <w: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B1066C" w:rsidRDefault="00B1066C" w:rsidP="00730CF4">
      <w:pPr>
        <w:pStyle w:val="21"/>
        <w:shd w:val="clear" w:color="auto" w:fill="auto"/>
        <w:spacing w:line="274" w:lineRule="exact"/>
        <w:ind w:firstLine="320"/>
        <w:jc w:val="both"/>
      </w:pPr>
      <w:r>
        <w:t>Информационные процессы — процессы, связанные с хранением, преобразованием и передачей данных.</w:t>
      </w:r>
    </w:p>
    <w:p w:rsidR="00B1066C" w:rsidRDefault="00B1066C" w:rsidP="00730CF4">
      <w:pPr>
        <w:pStyle w:val="61"/>
        <w:shd w:val="clear" w:color="auto" w:fill="auto"/>
        <w:spacing w:before="0" w:line="274" w:lineRule="exact"/>
        <w:ind w:firstLine="320"/>
        <w:jc w:val="both"/>
      </w:pPr>
      <w:r>
        <w:t>Компьютер — универсальное устройство обработки данных</w:t>
      </w:r>
    </w:p>
    <w:p w:rsidR="00B1066C" w:rsidRDefault="00B1066C" w:rsidP="00730CF4">
      <w:pPr>
        <w:pStyle w:val="21"/>
        <w:shd w:val="clear" w:color="auto" w:fill="auto"/>
        <w:spacing w:line="274" w:lineRule="exact"/>
        <w:ind w:firstLine="320"/>
        <w:jc w:val="both"/>
      </w:pPr>
      <w: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B1066C" w:rsidRDefault="00B1066C" w:rsidP="00730CF4">
      <w:pPr>
        <w:pStyle w:val="171"/>
        <w:shd w:val="clear" w:color="auto" w:fill="auto"/>
        <w:ind w:firstLine="320"/>
      </w:pPr>
      <w:r>
        <w:t>Компьютеры, встроенные в технические устройства и производственные комплексы. Роботизированные производства, аддитивные технологии (3</w:t>
      </w:r>
      <w:r>
        <w:rPr>
          <w:lang w:val="en-US" w:eastAsia="en-US"/>
        </w:rPr>
        <w:t>D</w:t>
      </w:r>
      <w:r>
        <w:t>-принтеры).</w:t>
      </w:r>
    </w:p>
    <w:p w:rsidR="00B1066C" w:rsidRDefault="00B1066C" w:rsidP="00730CF4">
      <w:pPr>
        <w:pStyle w:val="21"/>
        <w:shd w:val="clear" w:color="auto" w:fill="auto"/>
        <w:spacing w:line="274" w:lineRule="exact"/>
        <w:ind w:firstLine="320"/>
        <w:jc w:val="both"/>
      </w:pPr>
      <w:r>
        <w:lastRenderedPageBreak/>
        <w:t>Программное обеспечение компьютера.</w:t>
      </w:r>
    </w:p>
    <w:p w:rsidR="00B1066C" w:rsidRDefault="00B1066C" w:rsidP="00730CF4">
      <w:pPr>
        <w:pStyle w:val="21"/>
        <w:shd w:val="clear" w:color="auto" w:fill="auto"/>
        <w:spacing w:line="274" w:lineRule="exact"/>
        <w:ind w:firstLine="320"/>
        <w:jc w:val="both"/>
      </w:pPr>
      <w: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Style w:val="29"/>
        </w:rPr>
        <w:t>Носители информации в живой природе.</w:t>
      </w:r>
    </w:p>
    <w:p w:rsidR="00B1066C" w:rsidRDefault="00B1066C" w:rsidP="00730CF4">
      <w:pPr>
        <w:pStyle w:val="21"/>
        <w:shd w:val="clear" w:color="auto" w:fill="auto"/>
        <w:spacing w:line="274" w:lineRule="exact"/>
        <w:ind w:firstLine="320"/>
        <w:jc w:val="both"/>
      </w:pPr>
      <w:r>
        <w:t>История и тенденции развития компьютеров, улучшение характеристик компьютеров. Суперкомпьютеры.</w:t>
      </w:r>
    </w:p>
    <w:p w:rsidR="00B1066C" w:rsidRDefault="00B1066C" w:rsidP="00730CF4">
      <w:pPr>
        <w:pStyle w:val="171"/>
        <w:shd w:val="clear" w:color="auto" w:fill="auto"/>
        <w:ind w:firstLine="320"/>
      </w:pPr>
      <w:r>
        <w:t>Физические ограничения на значения характеристик компьютеров.</w:t>
      </w:r>
    </w:p>
    <w:p w:rsidR="00B1066C" w:rsidRDefault="00B1066C" w:rsidP="00730CF4">
      <w:pPr>
        <w:pStyle w:val="171"/>
        <w:shd w:val="clear" w:color="auto" w:fill="auto"/>
        <w:ind w:firstLine="320"/>
      </w:pPr>
      <w:r>
        <w:t>Параллельные вычисления.</w:t>
      </w:r>
    </w:p>
    <w:p w:rsidR="00B1066C" w:rsidRDefault="00B1066C" w:rsidP="00730CF4">
      <w:pPr>
        <w:pStyle w:val="21"/>
        <w:shd w:val="clear" w:color="auto" w:fill="auto"/>
        <w:spacing w:line="274" w:lineRule="exact"/>
        <w:ind w:firstLine="320"/>
        <w:jc w:val="both"/>
      </w:pPr>
      <w:r>
        <w:t>Техника безопасности и правила работы на компьютере.</w:t>
      </w:r>
    </w:p>
    <w:p w:rsidR="00B1066C" w:rsidRDefault="00B1066C" w:rsidP="00730CF4">
      <w:pPr>
        <w:pStyle w:val="61"/>
        <w:shd w:val="clear" w:color="auto" w:fill="auto"/>
        <w:spacing w:before="0" w:line="274" w:lineRule="exact"/>
        <w:ind w:firstLine="320"/>
        <w:jc w:val="both"/>
      </w:pPr>
      <w:r>
        <w:t>Математические основы информатики</w:t>
      </w:r>
    </w:p>
    <w:p w:rsidR="00B1066C" w:rsidRDefault="00B1066C" w:rsidP="00730CF4">
      <w:pPr>
        <w:pStyle w:val="61"/>
        <w:shd w:val="clear" w:color="auto" w:fill="auto"/>
        <w:spacing w:before="0" w:line="274" w:lineRule="exact"/>
        <w:ind w:firstLine="320"/>
        <w:jc w:val="both"/>
      </w:pPr>
      <w:r>
        <w:t>Тексты и кодирование</w:t>
      </w:r>
    </w:p>
    <w:p w:rsidR="00B1066C" w:rsidRDefault="00B1066C" w:rsidP="00730CF4">
      <w:pPr>
        <w:pStyle w:val="21"/>
        <w:shd w:val="clear" w:color="auto" w:fill="auto"/>
        <w:spacing w:line="274" w:lineRule="exact"/>
        <w:ind w:firstLine="320"/>
        <w:jc w:val="both"/>
      </w:pPr>
      <w: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B1066C" w:rsidRDefault="00B1066C" w:rsidP="00730CF4">
      <w:pPr>
        <w:pStyle w:val="21"/>
        <w:shd w:val="clear" w:color="auto" w:fill="auto"/>
        <w:spacing w:line="274" w:lineRule="exact"/>
        <w:ind w:firstLine="320"/>
        <w:jc w:val="both"/>
      </w:pPr>
      <w:r>
        <w:t>Разнообразие языков и алфавитов. Естественные и формальные языки. Алфавит текстов на русском языке.</w:t>
      </w:r>
    </w:p>
    <w:p w:rsidR="00B1066C" w:rsidRDefault="00B1066C" w:rsidP="00730CF4">
      <w:pPr>
        <w:pStyle w:val="21"/>
        <w:shd w:val="clear" w:color="auto" w:fill="auto"/>
        <w:spacing w:line="274" w:lineRule="exact"/>
        <w:ind w:firstLine="320"/>
        <w:jc w:val="both"/>
      </w:pPr>
      <w:r>
        <w:t>Кодирование символов одного алфавита с помощью кодовых слов в другом алфавите; кодовая таблица, декодирование.</w:t>
      </w:r>
    </w:p>
    <w:p w:rsidR="00B1066C" w:rsidRDefault="00B1066C" w:rsidP="00730CF4">
      <w:pPr>
        <w:pStyle w:val="21"/>
        <w:shd w:val="clear" w:color="auto" w:fill="auto"/>
        <w:spacing w:line="274" w:lineRule="exact"/>
        <w:ind w:firstLine="320"/>
        <w:jc w:val="both"/>
      </w:pPr>
      <w:r>
        <w:t>Двоичный алфавит. Представление данных в компьютере как текстов в двоичном алфавите.</w:t>
      </w:r>
    </w:p>
    <w:p w:rsidR="00B1066C" w:rsidRDefault="00B1066C" w:rsidP="00730CF4">
      <w:pPr>
        <w:pStyle w:val="21"/>
        <w:shd w:val="clear" w:color="auto" w:fill="auto"/>
        <w:spacing w:line="274" w:lineRule="exact"/>
        <w:ind w:firstLine="320"/>
        <w:jc w:val="both"/>
      </w:pPr>
      <w:r>
        <w:t>Двоичные коды с фиксированной длиной кодового слова. Разрядность кода - длина кодового слова. Примеры двоичных кодов с разрядностью 8,16, 32</w:t>
      </w:r>
    </w:p>
    <w:p w:rsidR="00B1066C" w:rsidRDefault="00B1066C" w:rsidP="00730CF4">
      <w:pPr>
        <w:pStyle w:val="21"/>
        <w:shd w:val="clear" w:color="auto" w:fill="auto"/>
        <w:spacing w:line="274" w:lineRule="exact"/>
        <w:ind w:firstLine="320"/>
        <w:jc w:val="both"/>
      </w:pPr>
      <w:r>
        <w:t>Единицы измерения длины двоичных текстов: бит, байт, Килооаит и т.д. Количество информации, содержащееся в сообщении.</w:t>
      </w:r>
    </w:p>
    <w:p w:rsidR="00B1066C" w:rsidRDefault="00B1066C" w:rsidP="00730CF4">
      <w:pPr>
        <w:pStyle w:val="171"/>
        <w:shd w:val="clear" w:color="auto" w:fill="auto"/>
        <w:ind w:firstLine="320"/>
      </w:pPr>
      <w:r>
        <w:t>Подход А.Н. Колмогорова к определению количества информации.</w:t>
      </w:r>
    </w:p>
    <w:p w:rsidR="00B1066C" w:rsidRDefault="00B1066C" w:rsidP="00730CF4">
      <w:pPr>
        <w:pStyle w:val="21"/>
        <w:shd w:val="clear" w:color="auto" w:fill="auto"/>
        <w:spacing w:line="274" w:lineRule="exact"/>
        <w:ind w:firstLine="320"/>
        <w:jc w:val="both"/>
      </w:pPr>
      <w:r>
        <w:t xml:space="preserve">Зависимость количества кодовых комбинаций от разрядности кода. </w:t>
      </w:r>
      <w:r>
        <w:rPr>
          <w:rStyle w:val="29"/>
        </w:rPr>
        <w:t xml:space="preserve">Код </w:t>
      </w:r>
      <w:r>
        <w:rPr>
          <w:rStyle w:val="29"/>
          <w:lang w:val="en-US" w:eastAsia="en-US"/>
        </w:rPr>
        <w:t>ASCII</w:t>
      </w:r>
      <w:r w:rsidRPr="00730CF4">
        <w:rPr>
          <w:rStyle w:val="29"/>
          <w:lang w:eastAsia="en-US"/>
        </w:rPr>
        <w:t>.</w:t>
      </w:r>
      <w:r>
        <w:t xml:space="preserve">Кодировки кириллицы. Примеры кодирования букв национальных алфавитов. Представление о стандарте </w:t>
      </w:r>
      <w:r>
        <w:rPr>
          <w:lang w:val="en-US" w:eastAsia="en-US"/>
        </w:rPr>
        <w:t>Unicode</w:t>
      </w:r>
      <w:r w:rsidRPr="00730CF4">
        <w:rPr>
          <w:lang w:eastAsia="en-US"/>
        </w:rPr>
        <w:t xml:space="preserve">. </w:t>
      </w:r>
      <w:r>
        <w:rPr>
          <w:rStyle w:val="29"/>
        </w:rPr>
        <w:t>Таблицы кодировки с алфавитом, отличным от двоичного.</w:t>
      </w:r>
    </w:p>
    <w:p w:rsidR="00B1066C" w:rsidRDefault="00B1066C" w:rsidP="00730CF4">
      <w:pPr>
        <w:pStyle w:val="171"/>
        <w:shd w:val="clear" w:color="auto" w:fill="auto"/>
        <w:ind w:firstLine="320"/>
      </w:pPr>
      <w: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B1066C" w:rsidRDefault="00B1066C" w:rsidP="00730CF4">
      <w:pPr>
        <w:pStyle w:val="61"/>
        <w:shd w:val="clear" w:color="auto" w:fill="auto"/>
        <w:spacing w:before="0" w:line="274" w:lineRule="exact"/>
        <w:ind w:firstLine="320"/>
        <w:jc w:val="both"/>
      </w:pPr>
      <w:r>
        <w:t>Дискретизация</w:t>
      </w:r>
    </w:p>
    <w:p w:rsidR="00B1066C" w:rsidRDefault="00B1066C" w:rsidP="00730CF4">
      <w:pPr>
        <w:pStyle w:val="21"/>
        <w:shd w:val="clear" w:color="auto" w:fill="auto"/>
        <w:spacing w:line="274" w:lineRule="exact"/>
        <w:ind w:firstLine="320"/>
        <w:jc w:val="both"/>
      </w:pPr>
      <w:r>
        <w:t>Измерение и дискретизация. Общее представление о цифровом представлении аудиовизуальных и других непрерывных данных.</w:t>
      </w:r>
    </w:p>
    <w:p w:rsidR="00B1066C" w:rsidRDefault="00B1066C" w:rsidP="00730CF4">
      <w:pPr>
        <w:pStyle w:val="21"/>
        <w:shd w:val="clear" w:color="auto" w:fill="auto"/>
        <w:spacing w:line="274" w:lineRule="exact"/>
        <w:ind w:firstLine="320"/>
        <w:jc w:val="both"/>
      </w:pPr>
      <w:r>
        <w:t xml:space="preserve">Кодирование цвета. Цветовые модели. Модели </w:t>
      </w:r>
      <w:r>
        <w:rPr>
          <w:lang w:val="en-US" w:eastAsia="en-US"/>
        </w:rPr>
        <w:t>RGB</w:t>
      </w:r>
      <w:r w:rsidRPr="00730CF4">
        <w:rPr>
          <w:lang w:eastAsia="en-US"/>
        </w:rPr>
        <w:t xml:space="preserve"> </w:t>
      </w:r>
      <w:r>
        <w:t xml:space="preserve">и </w:t>
      </w:r>
      <w:r>
        <w:rPr>
          <w:lang w:val="en-US" w:eastAsia="en-US"/>
        </w:rPr>
        <w:t>CMYK</w:t>
      </w:r>
      <w:r w:rsidRPr="00730CF4">
        <w:rPr>
          <w:lang w:eastAsia="en-US"/>
        </w:rPr>
        <w:t xml:space="preserve">. </w:t>
      </w:r>
      <w:r>
        <w:rPr>
          <w:rStyle w:val="29"/>
        </w:rPr>
        <w:t xml:space="preserve">Модели </w:t>
      </w:r>
      <w:r>
        <w:rPr>
          <w:rStyle w:val="29"/>
          <w:lang w:val="en-US" w:eastAsia="en-US"/>
        </w:rPr>
        <w:t>HSB</w:t>
      </w:r>
      <w:r w:rsidRPr="00730CF4">
        <w:rPr>
          <w:rStyle w:val="29"/>
          <w:lang w:eastAsia="en-US"/>
        </w:rPr>
        <w:t xml:space="preserve"> </w:t>
      </w:r>
      <w:r>
        <w:rPr>
          <w:rStyle w:val="29"/>
        </w:rPr>
        <w:t xml:space="preserve">и </w:t>
      </w:r>
      <w:r>
        <w:rPr>
          <w:rStyle w:val="29"/>
          <w:lang w:val="en-US" w:eastAsia="en-US"/>
        </w:rPr>
        <w:t>CMY</w:t>
      </w:r>
      <w:r w:rsidRPr="00730CF4">
        <w:rPr>
          <w:rStyle w:val="29"/>
          <w:lang w:eastAsia="en-US"/>
        </w:rPr>
        <w:t>.</w:t>
      </w:r>
      <w:r>
        <w:t>Глубина кодирования. Знакомство с растровой и векторной графикой.</w:t>
      </w:r>
    </w:p>
    <w:p w:rsidR="00B1066C" w:rsidRDefault="00B1066C" w:rsidP="00730CF4">
      <w:pPr>
        <w:pStyle w:val="21"/>
        <w:shd w:val="clear" w:color="auto" w:fill="auto"/>
        <w:spacing w:line="274" w:lineRule="exact"/>
        <w:ind w:firstLine="320"/>
        <w:jc w:val="both"/>
      </w:pPr>
      <w:r>
        <w:t>Кодирование звука. Разрядность и частота записи. Количество каналов записи.</w:t>
      </w:r>
    </w:p>
    <w:p w:rsidR="00B1066C" w:rsidRDefault="00B1066C" w:rsidP="00730CF4">
      <w:pPr>
        <w:pStyle w:val="21"/>
        <w:shd w:val="clear" w:color="auto" w:fill="auto"/>
        <w:spacing w:line="274" w:lineRule="exact"/>
        <w:ind w:firstLine="320"/>
        <w:jc w:val="both"/>
      </w:pPr>
      <w:r>
        <w:t>Оценка количественных параметров, связанных с представлением и хранением изображений и звуковых файлов.</w:t>
      </w:r>
    </w:p>
    <w:p w:rsidR="00B1066C" w:rsidRDefault="00B1066C" w:rsidP="00730CF4">
      <w:pPr>
        <w:pStyle w:val="61"/>
        <w:shd w:val="clear" w:color="auto" w:fill="auto"/>
        <w:spacing w:before="0" w:line="274" w:lineRule="exact"/>
        <w:ind w:firstLine="320"/>
        <w:jc w:val="both"/>
      </w:pPr>
      <w:r>
        <w:t>Системы счисления</w:t>
      </w:r>
    </w:p>
    <w:p w:rsidR="00B1066C" w:rsidRDefault="00B1066C" w:rsidP="00730CF4">
      <w:pPr>
        <w:pStyle w:val="21"/>
        <w:shd w:val="clear" w:color="auto" w:fill="auto"/>
        <w:spacing w:line="274" w:lineRule="exact"/>
        <w:ind w:firstLine="320"/>
        <w:jc w:val="both"/>
      </w:pPr>
      <w:r>
        <w:t>Позиционные и непозиционные системы счисления. Примеры представления чисел в позиционных системах счисления.</w:t>
      </w:r>
    </w:p>
    <w:p w:rsidR="00B1066C" w:rsidRDefault="00B1066C" w:rsidP="00730CF4">
      <w:pPr>
        <w:pStyle w:val="21"/>
        <w:shd w:val="clear" w:color="auto" w:fill="auto"/>
        <w:spacing w:line="274" w:lineRule="exact"/>
        <w:ind w:firstLine="320"/>
        <w:jc w:val="both"/>
      </w:pPr>
      <w: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B1066C" w:rsidRDefault="00B1066C" w:rsidP="00730CF4">
      <w:pPr>
        <w:pStyle w:val="21"/>
        <w:shd w:val="clear" w:color="auto" w:fill="auto"/>
        <w:spacing w:line="274" w:lineRule="exact"/>
        <w:ind w:firstLine="320"/>
        <w:jc w:val="both"/>
      </w:pPr>
      <w:r>
        <w:t>Двоичная система счисления, запись целых чисел в пределах от 0 до 1024. Перевод натуральных чисел из десятичной системы считывания в двоичную и из двоичной в десятичную.</w:t>
      </w:r>
    </w:p>
    <w:p w:rsidR="00B1066C" w:rsidRDefault="00B1066C" w:rsidP="00730CF4">
      <w:pPr>
        <w:pStyle w:val="21"/>
        <w:shd w:val="clear" w:color="auto" w:fill="auto"/>
        <w:spacing w:line="274" w:lineRule="exact"/>
        <w:ind w:firstLine="320"/>
        <w:jc w:val="both"/>
      </w:pPr>
      <w: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B1066C" w:rsidRDefault="00B1066C" w:rsidP="00730CF4">
      <w:pPr>
        <w:pStyle w:val="21"/>
        <w:shd w:val="clear" w:color="auto" w:fill="auto"/>
        <w:spacing w:line="274" w:lineRule="exact"/>
        <w:ind w:firstLine="320"/>
        <w:jc w:val="both"/>
      </w:pPr>
      <w:r>
        <w:t>Перевод натуральных чисел из двоичной системы счисления в восьмеричную и шестнадцатеричную и обратно.</w:t>
      </w:r>
    </w:p>
    <w:p w:rsidR="00B1066C" w:rsidRDefault="00B1066C" w:rsidP="00730CF4">
      <w:pPr>
        <w:pStyle w:val="171"/>
        <w:shd w:val="clear" w:color="auto" w:fill="auto"/>
        <w:ind w:firstLine="320"/>
      </w:pPr>
      <w:r>
        <w:t>Арифметические действия в системах счисления.</w:t>
      </w:r>
    </w:p>
    <w:p w:rsidR="00B1066C" w:rsidRDefault="00B1066C" w:rsidP="00730CF4">
      <w:pPr>
        <w:pStyle w:val="61"/>
        <w:shd w:val="clear" w:color="auto" w:fill="auto"/>
        <w:spacing w:before="0" w:line="274" w:lineRule="exact"/>
        <w:ind w:firstLine="320"/>
        <w:jc w:val="both"/>
      </w:pPr>
      <w:r>
        <w:t>Элементы комбинаторики, теории множеств и математической логики</w:t>
      </w:r>
    </w:p>
    <w:p w:rsidR="00B1066C" w:rsidRDefault="00B1066C" w:rsidP="00730CF4">
      <w:pPr>
        <w:pStyle w:val="21"/>
        <w:shd w:val="clear" w:color="auto" w:fill="auto"/>
        <w:spacing w:line="274" w:lineRule="exact"/>
        <w:ind w:firstLine="320"/>
        <w:jc w:val="both"/>
      </w:pPr>
      <w:r>
        <w:t>Расчет количества вариантов: формулы перемножения и сложения количества вариантов. Количество текстов данной длины в данном алфавите.</w:t>
      </w:r>
    </w:p>
    <w:p w:rsidR="00B1066C" w:rsidRDefault="00B1066C" w:rsidP="00730CF4">
      <w:pPr>
        <w:pStyle w:val="21"/>
        <w:shd w:val="clear" w:color="auto" w:fill="auto"/>
        <w:spacing w:line="274" w:lineRule="exact"/>
        <w:ind w:firstLine="320"/>
        <w:jc w:val="both"/>
      </w:pPr>
      <w: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B1066C" w:rsidRDefault="00B1066C" w:rsidP="00730CF4">
      <w:pPr>
        <w:pStyle w:val="21"/>
        <w:shd w:val="clear" w:color="auto" w:fill="auto"/>
        <w:spacing w:line="274" w:lineRule="exact"/>
        <w:ind w:firstLine="320"/>
        <w:jc w:val="both"/>
      </w:pPr>
      <w:r>
        <w:t xml:space="preserve">Высказывания. Простые и сложные высказывания. Диаграммы Эйлера-Венна. Логические </w:t>
      </w:r>
      <w:r>
        <w:lastRenderedPageBreak/>
        <w:t>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B1066C" w:rsidRDefault="00B1066C" w:rsidP="00730CF4">
      <w:pPr>
        <w:pStyle w:val="21"/>
        <w:shd w:val="clear" w:color="auto" w:fill="auto"/>
        <w:spacing w:line="274" w:lineRule="exact"/>
        <w:ind w:firstLine="320"/>
        <w:jc w:val="both"/>
      </w:pPr>
      <w:r>
        <w:t>Таблицы истинности. Построение таблиц истинности для логических выражений.</w:t>
      </w:r>
    </w:p>
    <w:p w:rsidR="00B1066C" w:rsidRDefault="00B1066C" w:rsidP="00730CF4">
      <w:pPr>
        <w:pStyle w:val="171"/>
        <w:shd w:val="clear" w:color="auto" w:fill="auto"/>
        <w:ind w:firstLine="320"/>
      </w:pPr>
      <w: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B1066C" w:rsidRDefault="00B1066C" w:rsidP="00730CF4">
      <w:pPr>
        <w:pStyle w:val="61"/>
        <w:shd w:val="clear" w:color="auto" w:fill="auto"/>
        <w:spacing w:before="0" w:line="274" w:lineRule="exact"/>
        <w:ind w:left="740"/>
        <w:jc w:val="both"/>
      </w:pPr>
      <w:r>
        <w:t>Списки, графы, деревья</w:t>
      </w:r>
    </w:p>
    <w:p w:rsidR="00B1066C" w:rsidRDefault="00B1066C" w:rsidP="00730CF4">
      <w:pPr>
        <w:pStyle w:val="21"/>
        <w:shd w:val="clear" w:color="auto" w:fill="auto"/>
        <w:spacing w:line="274" w:lineRule="exact"/>
        <w:ind w:firstLine="320"/>
        <w:jc w:val="both"/>
      </w:pPr>
      <w:r>
        <w:t>Список. Первый элемент, последний элемент, предыдущий элемент, следующий элемент. Вставка, удаление и замена элемента.</w:t>
      </w:r>
    </w:p>
    <w:p w:rsidR="00B1066C" w:rsidRDefault="00B1066C" w:rsidP="00730CF4">
      <w:pPr>
        <w:pStyle w:val="21"/>
        <w:shd w:val="clear" w:color="auto" w:fill="auto"/>
        <w:spacing w:line="274" w:lineRule="exact"/>
        <w:ind w:firstLine="320"/>
        <w:jc w:val="both"/>
      </w:pPr>
      <w: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B1066C" w:rsidRDefault="00B1066C" w:rsidP="00730CF4">
      <w:pPr>
        <w:pStyle w:val="21"/>
        <w:shd w:val="clear" w:color="auto" w:fill="auto"/>
        <w:spacing w:line="274" w:lineRule="exact"/>
        <w:ind w:firstLine="320"/>
        <w:jc w:val="both"/>
      </w:pPr>
      <w:r>
        <w:t xml:space="preserve">Дерево. Корень, лист, вершина (узел). Предшествующая вершина, последующие вершины. Поддерево. Высота дерева. </w:t>
      </w:r>
      <w:r>
        <w:rPr>
          <w:rStyle w:val="29"/>
        </w:rPr>
        <w:t>Бинарное дерево. Генеалогическое дерево.</w:t>
      </w:r>
    </w:p>
    <w:p w:rsidR="00B1066C" w:rsidRDefault="00B1066C" w:rsidP="00730CF4">
      <w:pPr>
        <w:pStyle w:val="61"/>
        <w:shd w:val="clear" w:color="auto" w:fill="auto"/>
        <w:spacing w:before="0" w:line="274" w:lineRule="exact"/>
        <w:ind w:firstLine="320"/>
        <w:jc w:val="both"/>
      </w:pPr>
      <w:r>
        <w:t>Алгоритмы и элементы программирования</w:t>
      </w:r>
    </w:p>
    <w:p w:rsidR="00B1066C" w:rsidRPr="00102D7C" w:rsidRDefault="00B1066C" w:rsidP="00730CF4">
      <w:pPr>
        <w:pStyle w:val="41"/>
        <w:shd w:val="clear" w:color="auto" w:fill="auto"/>
        <w:spacing w:before="0" w:line="274" w:lineRule="exact"/>
        <w:ind w:firstLine="320"/>
        <w:rPr>
          <w:rFonts w:ascii="Times New Roman" w:hAnsi="Times New Roman" w:cs="Times New Roman"/>
          <w:sz w:val="24"/>
          <w:szCs w:val="24"/>
        </w:rPr>
      </w:pPr>
      <w:r w:rsidRPr="00102D7C">
        <w:rPr>
          <w:rStyle w:val="40pt"/>
          <w:rFonts w:ascii="Times New Roman" w:hAnsi="Times New Roman" w:cs="Times New Roman"/>
          <w:sz w:val="24"/>
          <w:szCs w:val="24"/>
        </w:rPr>
        <w:t>Исполнители и алгоритмы. Управление исполнителями</w:t>
      </w:r>
    </w:p>
    <w:p w:rsidR="00B1066C" w:rsidRDefault="00B1066C" w:rsidP="00730CF4">
      <w:pPr>
        <w:pStyle w:val="21"/>
        <w:shd w:val="clear" w:color="auto" w:fill="auto"/>
        <w:spacing w:line="274" w:lineRule="exact"/>
        <w:ind w:firstLine="320"/>
        <w:jc w:val="both"/>
      </w:pPr>
      <w:r>
        <w:t>Исполнители. Состояния, возможные обстановки и система команд исполнителя; команды- приказы и команды-запросы; отказ исполнителя. Необходимость формального описания исполнителя. Ручное управление исполнителем.</w:t>
      </w:r>
    </w:p>
    <w:p w:rsidR="00B1066C" w:rsidRDefault="00B1066C" w:rsidP="00730CF4">
      <w:pPr>
        <w:pStyle w:val="21"/>
        <w:shd w:val="clear" w:color="auto" w:fill="auto"/>
        <w:spacing w:line="274" w:lineRule="exact"/>
        <w:ind w:firstLine="320"/>
        <w:jc w:val="both"/>
      </w:pPr>
      <w: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rStyle w:val="29"/>
        </w:rPr>
        <w:t>Программное управление самодвижущимся роботом.</w:t>
      </w:r>
    </w:p>
    <w:p w:rsidR="00B1066C" w:rsidRDefault="00B1066C" w:rsidP="00730CF4">
      <w:pPr>
        <w:pStyle w:val="21"/>
        <w:shd w:val="clear" w:color="auto" w:fill="auto"/>
        <w:spacing w:line="274" w:lineRule="exact"/>
        <w:ind w:firstLine="320"/>
        <w:jc w:val="both"/>
      </w:pPr>
      <w: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B1066C" w:rsidRDefault="00B1066C" w:rsidP="00730CF4">
      <w:pPr>
        <w:pStyle w:val="21"/>
        <w:shd w:val="clear" w:color="auto" w:fill="auto"/>
        <w:spacing w:line="274" w:lineRule="exact"/>
        <w:ind w:firstLine="320"/>
        <w:jc w:val="both"/>
      </w:pPr>
      <w:r>
        <w:t>Системы программирования. Средства создания и выполнения программ.</w:t>
      </w:r>
    </w:p>
    <w:p w:rsidR="00B1066C" w:rsidRDefault="00B1066C" w:rsidP="00730CF4">
      <w:pPr>
        <w:pStyle w:val="171"/>
        <w:shd w:val="clear" w:color="auto" w:fill="auto"/>
        <w:ind w:firstLine="320"/>
      </w:pPr>
      <w:r>
        <w:t>Понятие об этапах разработки программ и приемах отладки программ.</w:t>
      </w:r>
    </w:p>
    <w:p w:rsidR="00B1066C" w:rsidRDefault="00B1066C" w:rsidP="00730CF4">
      <w:pPr>
        <w:pStyle w:val="21"/>
        <w:shd w:val="clear" w:color="auto" w:fill="auto"/>
        <w:spacing w:line="274" w:lineRule="exact"/>
        <w:ind w:firstLine="320"/>
        <w:jc w:val="both"/>
      </w:pPr>
      <w: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B1066C" w:rsidRDefault="00B1066C" w:rsidP="00730CF4">
      <w:pPr>
        <w:pStyle w:val="61"/>
        <w:shd w:val="clear" w:color="auto" w:fill="auto"/>
        <w:spacing w:before="0" w:line="274" w:lineRule="exact"/>
        <w:ind w:firstLine="320"/>
        <w:jc w:val="both"/>
      </w:pPr>
      <w:r>
        <w:t>Алгоритмические конструкции</w:t>
      </w:r>
    </w:p>
    <w:p w:rsidR="00B1066C" w:rsidRDefault="00B1066C" w:rsidP="00730CF4">
      <w:pPr>
        <w:pStyle w:val="21"/>
        <w:shd w:val="clear" w:color="auto" w:fill="auto"/>
        <w:spacing w:line="274" w:lineRule="exact"/>
        <w:ind w:firstLine="320"/>
        <w:jc w:val="both"/>
      </w:pPr>
      <w: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B1066C" w:rsidRDefault="00B1066C" w:rsidP="00730CF4">
      <w:pPr>
        <w:pStyle w:val="21"/>
        <w:shd w:val="clear" w:color="auto" w:fill="auto"/>
        <w:spacing w:line="274" w:lineRule="exact"/>
        <w:ind w:firstLine="320"/>
        <w:jc w:val="both"/>
      </w:pPr>
      <w:r>
        <w:t>Конструкция «ветвление». Условный оператор: полная и неполная формы.</w:t>
      </w:r>
    </w:p>
    <w:p w:rsidR="00B1066C" w:rsidRDefault="00B1066C" w:rsidP="00730CF4">
      <w:pPr>
        <w:pStyle w:val="21"/>
        <w:shd w:val="clear" w:color="auto" w:fill="auto"/>
        <w:spacing w:line="274" w:lineRule="exact"/>
        <w:ind w:firstLine="320"/>
        <w:jc w:val="both"/>
      </w:pPr>
      <w:r>
        <w:t>Выполнение и невыполнение условия (истинность и ложность высказывания). Простые и составные условия. Запись составных условий.</w:t>
      </w:r>
    </w:p>
    <w:p w:rsidR="00B1066C" w:rsidRDefault="00B1066C" w:rsidP="00730CF4">
      <w:pPr>
        <w:pStyle w:val="171"/>
        <w:shd w:val="clear" w:color="auto" w:fill="auto"/>
        <w:ind w:firstLine="320"/>
      </w:pPr>
      <w:r>
        <w:rPr>
          <w:rStyle w:val="173"/>
        </w:rPr>
        <w:t xml:space="preserve">Конструкция «повторения»: циклы с заданным числом повторений, с условием выполнения, с переменной цикла. </w:t>
      </w:r>
      <w: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B1066C" w:rsidRDefault="00B1066C" w:rsidP="00767F5B">
      <w:pPr>
        <w:pStyle w:val="21"/>
        <w:shd w:val="clear" w:color="auto" w:fill="auto"/>
        <w:spacing w:line="274" w:lineRule="exact"/>
        <w:ind w:firstLine="320"/>
        <w:jc w:val="both"/>
      </w:pPr>
      <w:r>
        <w:t xml:space="preserve">Запись алгоритмических конструкций в выбранном языке программирования. </w:t>
      </w:r>
    </w:p>
    <w:p w:rsidR="00B1066C" w:rsidRDefault="00B1066C" w:rsidP="00767F5B">
      <w:pPr>
        <w:pStyle w:val="21"/>
        <w:shd w:val="clear" w:color="auto" w:fill="auto"/>
        <w:spacing w:line="274" w:lineRule="exact"/>
        <w:ind w:firstLine="320"/>
        <w:jc w:val="both"/>
      </w:pPr>
      <w:r>
        <w:t>Примеры записи команд ветвления и повторения и других конструкций в различных алгоритмических языках.</w:t>
      </w:r>
    </w:p>
    <w:p w:rsidR="00B1066C" w:rsidRDefault="00B1066C" w:rsidP="00730CF4">
      <w:pPr>
        <w:pStyle w:val="61"/>
        <w:shd w:val="clear" w:color="auto" w:fill="auto"/>
        <w:spacing w:before="0" w:line="274" w:lineRule="exact"/>
        <w:ind w:firstLine="340"/>
        <w:jc w:val="both"/>
      </w:pPr>
      <w:r>
        <w:t>Разработка алгоритмов и программ</w:t>
      </w:r>
    </w:p>
    <w:p w:rsidR="00B1066C" w:rsidRDefault="00B1066C" w:rsidP="00730CF4">
      <w:pPr>
        <w:pStyle w:val="171"/>
        <w:shd w:val="clear" w:color="auto" w:fill="auto"/>
        <w:ind w:firstLine="340"/>
      </w:pPr>
      <w:r>
        <w:rPr>
          <w:rStyle w:val="173"/>
        </w:rPr>
        <w:t xml:space="preserve">Оператор присваивания. </w:t>
      </w:r>
      <w:r>
        <w:t>Представление о структурах данных.</w:t>
      </w:r>
    </w:p>
    <w:p w:rsidR="00B1066C" w:rsidRDefault="00B1066C" w:rsidP="00730CF4">
      <w:pPr>
        <w:pStyle w:val="21"/>
        <w:shd w:val="clear" w:color="auto" w:fill="auto"/>
        <w:spacing w:line="274" w:lineRule="exact"/>
        <w:ind w:firstLine="340"/>
        <w:jc w:val="both"/>
      </w:pPr>
      <w:r>
        <w:t xml:space="preserve">Константы и переменные. Переменная: имя и значение. Типы переменных: целые, вещественные, </w:t>
      </w:r>
      <w:r>
        <w:rPr>
          <w:rStyle w:val="29"/>
        </w:rPr>
        <w:t xml:space="preserve">символьные, строковые, логические. </w:t>
      </w:r>
      <w:r>
        <w:t xml:space="preserve">Табличные величины (массивы). Одномерные массивы. </w:t>
      </w:r>
      <w:r>
        <w:rPr>
          <w:rStyle w:val="29"/>
        </w:rPr>
        <w:t>Двумерные массивы.</w:t>
      </w:r>
    </w:p>
    <w:p w:rsidR="00B1066C" w:rsidRDefault="00B1066C" w:rsidP="00730CF4">
      <w:pPr>
        <w:pStyle w:val="21"/>
        <w:shd w:val="clear" w:color="auto" w:fill="auto"/>
        <w:spacing w:line="274" w:lineRule="exact"/>
        <w:ind w:firstLine="340"/>
        <w:jc w:val="both"/>
      </w:pPr>
      <w:r>
        <w:t>Примеры задач обработки данных:</w:t>
      </w:r>
    </w:p>
    <w:p w:rsidR="00B1066C" w:rsidRDefault="00B1066C" w:rsidP="00730CF4">
      <w:pPr>
        <w:pStyle w:val="21"/>
        <w:numPr>
          <w:ilvl w:val="0"/>
          <w:numId w:val="65"/>
        </w:numPr>
        <w:shd w:val="clear" w:color="auto" w:fill="auto"/>
        <w:tabs>
          <w:tab w:val="left" w:pos="754"/>
        </w:tabs>
        <w:spacing w:line="288" w:lineRule="exact"/>
        <w:ind w:firstLine="340"/>
        <w:jc w:val="both"/>
      </w:pPr>
      <w:r>
        <w:t>нахождение минимального и максимального числа из двух, трех, четырех данных чисел;</w:t>
      </w:r>
    </w:p>
    <w:p w:rsidR="00B1066C" w:rsidRDefault="00B1066C" w:rsidP="00730CF4">
      <w:pPr>
        <w:pStyle w:val="21"/>
        <w:numPr>
          <w:ilvl w:val="0"/>
          <w:numId w:val="65"/>
        </w:numPr>
        <w:shd w:val="clear" w:color="auto" w:fill="auto"/>
        <w:tabs>
          <w:tab w:val="left" w:pos="754"/>
        </w:tabs>
        <w:spacing w:line="288" w:lineRule="exact"/>
        <w:ind w:firstLine="340"/>
        <w:jc w:val="both"/>
      </w:pPr>
      <w:r>
        <w:t>нахождение всех корней заданного квадратного уравнения;</w:t>
      </w:r>
    </w:p>
    <w:p w:rsidR="00B1066C" w:rsidRDefault="00B1066C" w:rsidP="00730CF4">
      <w:pPr>
        <w:pStyle w:val="21"/>
        <w:numPr>
          <w:ilvl w:val="0"/>
          <w:numId w:val="65"/>
        </w:numPr>
        <w:shd w:val="clear" w:color="auto" w:fill="auto"/>
        <w:tabs>
          <w:tab w:val="left" w:pos="754"/>
        </w:tabs>
        <w:spacing w:line="288" w:lineRule="exact"/>
        <w:ind w:firstLine="340"/>
        <w:jc w:val="both"/>
      </w:pPr>
      <w:r>
        <w:t>заполнение числового массива в соответствии с формулой или путем ввода чисел;</w:t>
      </w:r>
    </w:p>
    <w:p w:rsidR="00B1066C" w:rsidRDefault="00B1066C" w:rsidP="00730CF4">
      <w:pPr>
        <w:pStyle w:val="21"/>
        <w:numPr>
          <w:ilvl w:val="0"/>
          <w:numId w:val="65"/>
        </w:numPr>
        <w:shd w:val="clear" w:color="auto" w:fill="auto"/>
        <w:tabs>
          <w:tab w:val="left" w:pos="754"/>
        </w:tabs>
        <w:spacing w:line="288" w:lineRule="exact"/>
        <w:ind w:firstLine="340"/>
        <w:jc w:val="both"/>
      </w:pPr>
      <w:r>
        <w:lastRenderedPageBreak/>
        <w:t>нахождение суммы элементов данной конечной числовой последовательности или массива;</w:t>
      </w:r>
    </w:p>
    <w:p w:rsidR="00B1066C" w:rsidRDefault="00B1066C" w:rsidP="00730CF4">
      <w:pPr>
        <w:pStyle w:val="21"/>
        <w:numPr>
          <w:ilvl w:val="0"/>
          <w:numId w:val="65"/>
        </w:numPr>
        <w:shd w:val="clear" w:color="auto" w:fill="auto"/>
        <w:tabs>
          <w:tab w:val="left" w:pos="754"/>
        </w:tabs>
        <w:spacing w:line="274" w:lineRule="exact"/>
        <w:ind w:firstLine="340"/>
        <w:jc w:val="both"/>
      </w:pPr>
      <w:r>
        <w:t>нахождение минимального (максимального) элемента массива.</w:t>
      </w:r>
    </w:p>
    <w:p w:rsidR="00B1066C" w:rsidRDefault="00B1066C" w:rsidP="00730CF4">
      <w:pPr>
        <w:pStyle w:val="21"/>
        <w:shd w:val="clear" w:color="auto" w:fill="auto"/>
        <w:spacing w:line="274" w:lineRule="exact"/>
        <w:ind w:firstLine="340"/>
        <w:jc w:val="both"/>
      </w:pPr>
      <w:r>
        <w:t>Знакомство с алгоритмами решения этих задач. Реализации этих алгоритмов в выбранной среде программирования.</w:t>
      </w:r>
    </w:p>
    <w:p w:rsidR="00B1066C" w:rsidRDefault="00B1066C" w:rsidP="00730CF4">
      <w:pPr>
        <w:pStyle w:val="21"/>
        <w:shd w:val="clear" w:color="auto" w:fill="auto"/>
        <w:spacing w:line="274" w:lineRule="exact"/>
        <w:ind w:firstLine="340"/>
        <w:jc w:val="both"/>
      </w:pPr>
      <w:r>
        <w:t>Составление алгоритмов и программ по управлению исполнителями Робот, Черепашка, Чертежник и др.</w:t>
      </w:r>
    </w:p>
    <w:p w:rsidR="00B1066C" w:rsidRDefault="00B1066C" w:rsidP="00730CF4">
      <w:pPr>
        <w:pStyle w:val="171"/>
        <w:shd w:val="clear" w:color="auto" w:fill="auto"/>
        <w:ind w:firstLine="340"/>
      </w:pPr>
      <w: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B1066C" w:rsidRDefault="00B1066C" w:rsidP="00730CF4">
      <w:pPr>
        <w:pStyle w:val="21"/>
        <w:shd w:val="clear" w:color="auto" w:fill="auto"/>
        <w:spacing w:line="274" w:lineRule="exact"/>
        <w:ind w:firstLine="340"/>
        <w:jc w:val="both"/>
      </w:pPr>
      <w: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B1066C" w:rsidRDefault="00B1066C" w:rsidP="00730CF4">
      <w:pPr>
        <w:pStyle w:val="21"/>
        <w:shd w:val="clear" w:color="auto" w:fill="auto"/>
        <w:spacing w:line="274" w:lineRule="exact"/>
        <w:ind w:firstLine="340"/>
        <w:jc w:val="both"/>
      </w:pPr>
      <w:r>
        <w:t>Простейшие приемы диалоговой отладки программ (выбор точки останова, пошаговое выполнение, просмотр значений величин, отладочный вывод).</w:t>
      </w:r>
    </w:p>
    <w:p w:rsidR="00B1066C" w:rsidRDefault="00B1066C" w:rsidP="00730CF4">
      <w:pPr>
        <w:pStyle w:val="171"/>
        <w:shd w:val="clear" w:color="auto" w:fill="auto"/>
        <w:ind w:firstLine="340"/>
      </w:pPr>
      <w:r>
        <w:rPr>
          <w:rStyle w:val="173"/>
        </w:rPr>
        <w:t xml:space="preserve">Знакомство с документированием программ. </w:t>
      </w:r>
      <w:r>
        <w:t>Составление описание программы по образцу.</w:t>
      </w:r>
    </w:p>
    <w:p w:rsidR="00B1066C" w:rsidRDefault="00B1066C" w:rsidP="00730CF4">
      <w:pPr>
        <w:pStyle w:val="61"/>
        <w:shd w:val="clear" w:color="auto" w:fill="auto"/>
        <w:spacing w:before="0" w:line="274" w:lineRule="exact"/>
        <w:ind w:firstLine="340"/>
        <w:jc w:val="both"/>
      </w:pPr>
      <w:r>
        <w:t>Анализ алгоритмов</w:t>
      </w:r>
    </w:p>
    <w:p w:rsidR="00B1066C" w:rsidRDefault="00B1066C" w:rsidP="00730CF4">
      <w:pPr>
        <w:pStyle w:val="21"/>
        <w:shd w:val="clear" w:color="auto" w:fill="auto"/>
        <w:spacing w:line="274" w:lineRule="exact"/>
        <w:ind w:firstLine="340"/>
        <w:jc w:val="both"/>
      </w:pPr>
      <w: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B1066C" w:rsidRDefault="00B1066C" w:rsidP="00730CF4">
      <w:pPr>
        <w:pStyle w:val="21"/>
        <w:shd w:val="clear" w:color="auto" w:fill="auto"/>
        <w:spacing w:line="274" w:lineRule="exact"/>
        <w:ind w:firstLine="340"/>
        <w:jc w:val="both"/>
      </w:pPr>
      <w: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B1066C" w:rsidRDefault="00B1066C" w:rsidP="00730CF4">
      <w:pPr>
        <w:pStyle w:val="80"/>
        <w:shd w:val="clear" w:color="auto" w:fill="auto"/>
        <w:ind w:firstLine="340"/>
        <w:jc w:val="both"/>
      </w:pPr>
      <w:r>
        <w:t>Робототехника</w:t>
      </w:r>
    </w:p>
    <w:p w:rsidR="00B1066C" w:rsidRDefault="00B1066C" w:rsidP="00730CF4">
      <w:pPr>
        <w:pStyle w:val="171"/>
        <w:shd w:val="clear" w:color="auto" w:fill="auto"/>
        <w:ind w:firstLine="340"/>
      </w:pPr>
      <w: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r w:rsidRPr="008B7F04">
        <w:rPr>
          <w:lang w:eastAsia="ja-JP"/>
        </w:rPr>
        <w:t>06</w:t>
      </w:r>
      <w:r>
        <w:t>ратная связь: получение сигналов от цифровых датчиков (касания, расстояния, света, звука и др.</w:t>
      </w:r>
    </w:p>
    <w:p w:rsidR="00B1066C" w:rsidRDefault="00B1066C" w:rsidP="00730CF4">
      <w:pPr>
        <w:pStyle w:val="171"/>
        <w:shd w:val="clear" w:color="auto" w:fill="auto"/>
        <w:ind w:firstLine="340"/>
      </w:pPr>
      <w: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B1066C" w:rsidRDefault="00B1066C" w:rsidP="00730CF4">
      <w:pPr>
        <w:pStyle w:val="171"/>
        <w:shd w:val="clear" w:color="auto" w:fill="auto"/>
        <w:ind w:firstLine="340"/>
      </w:pPr>
      <w: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B1066C" w:rsidRDefault="00B1066C" w:rsidP="00730CF4">
      <w:pPr>
        <w:pStyle w:val="171"/>
        <w:shd w:val="clear" w:color="auto" w:fill="auto"/>
        <w:ind w:firstLine="340"/>
      </w:pPr>
      <w: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B1066C" w:rsidRDefault="00B1066C" w:rsidP="00730CF4">
      <w:pPr>
        <w:pStyle w:val="171"/>
        <w:shd w:val="clear" w:color="auto" w:fill="auto"/>
        <w:ind w:firstLine="340"/>
      </w:pPr>
      <w: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B1066C" w:rsidRDefault="00B1066C" w:rsidP="00730CF4">
      <w:pPr>
        <w:pStyle w:val="171"/>
        <w:shd w:val="clear" w:color="auto" w:fill="auto"/>
        <w:ind w:firstLine="340"/>
      </w:pPr>
    </w:p>
    <w:p w:rsidR="00B1066C" w:rsidRDefault="00B1066C" w:rsidP="00730CF4">
      <w:pPr>
        <w:pStyle w:val="36"/>
        <w:keepNext/>
        <w:keepLines/>
        <w:shd w:val="clear" w:color="auto" w:fill="auto"/>
        <w:spacing w:before="0" w:after="0"/>
        <w:ind w:firstLine="340"/>
        <w:jc w:val="both"/>
      </w:pPr>
      <w:bookmarkStart w:id="110" w:name="bookmark129"/>
      <w:r>
        <w:t>Математическое моделирование</w:t>
      </w:r>
      <w:bookmarkEnd w:id="110"/>
    </w:p>
    <w:p w:rsidR="00B1066C" w:rsidRDefault="00B1066C" w:rsidP="00730CF4">
      <w:pPr>
        <w:pStyle w:val="21"/>
        <w:shd w:val="clear" w:color="auto" w:fill="auto"/>
        <w:spacing w:line="274" w:lineRule="exact"/>
        <w:ind w:firstLine="340"/>
        <w:jc w:val="both"/>
      </w:pPr>
      <w: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B1066C" w:rsidRDefault="00B1066C" w:rsidP="00730CF4">
      <w:pPr>
        <w:pStyle w:val="21"/>
        <w:shd w:val="clear" w:color="auto" w:fill="auto"/>
        <w:spacing w:line="274" w:lineRule="exact"/>
        <w:ind w:firstLine="340"/>
        <w:jc w:val="both"/>
      </w:pPr>
      <w:r>
        <w:t>Компьютерные эксперименты.</w:t>
      </w:r>
    </w:p>
    <w:p w:rsidR="00B1066C" w:rsidRDefault="00B1066C" w:rsidP="00730CF4">
      <w:pPr>
        <w:pStyle w:val="21"/>
        <w:shd w:val="clear" w:color="auto" w:fill="auto"/>
        <w:spacing w:line="274" w:lineRule="exact"/>
        <w:ind w:firstLine="340"/>
        <w:jc w:val="both"/>
      </w:pPr>
      <w:r>
        <w:t>Примеры использования математических (компьютерных) моделей при решении научно</w:t>
      </w:r>
      <w:r>
        <w:softHyphen/>
        <w:t>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B1066C" w:rsidRDefault="00B1066C" w:rsidP="00730CF4">
      <w:pPr>
        <w:pStyle w:val="61"/>
        <w:shd w:val="clear" w:color="auto" w:fill="auto"/>
        <w:spacing w:before="0" w:line="274" w:lineRule="exact"/>
        <w:ind w:firstLine="340"/>
        <w:jc w:val="both"/>
      </w:pPr>
      <w:r>
        <w:t>Использование программных систем и сервисов</w:t>
      </w:r>
    </w:p>
    <w:p w:rsidR="00B1066C" w:rsidRDefault="00B1066C" w:rsidP="00730CF4">
      <w:pPr>
        <w:pStyle w:val="61"/>
        <w:shd w:val="clear" w:color="auto" w:fill="auto"/>
        <w:spacing w:before="0" w:line="274" w:lineRule="exact"/>
        <w:ind w:firstLine="340"/>
        <w:jc w:val="both"/>
      </w:pPr>
      <w:r>
        <w:lastRenderedPageBreak/>
        <w:t>Файловая система</w:t>
      </w:r>
    </w:p>
    <w:p w:rsidR="00B1066C" w:rsidRDefault="00B1066C" w:rsidP="00730CF4">
      <w:pPr>
        <w:pStyle w:val="21"/>
        <w:shd w:val="clear" w:color="auto" w:fill="auto"/>
        <w:spacing w:line="274" w:lineRule="exact"/>
        <w:ind w:firstLine="340"/>
        <w:jc w:val="both"/>
      </w:pPr>
      <w: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B1066C" w:rsidRDefault="00B1066C" w:rsidP="00730CF4">
      <w:pPr>
        <w:pStyle w:val="21"/>
        <w:shd w:val="clear" w:color="auto" w:fill="auto"/>
        <w:spacing w:line="274" w:lineRule="exact"/>
        <w:ind w:firstLine="340"/>
        <w:jc w:val="both"/>
      </w:pPr>
      <w:r>
        <w:t xml:space="preserve">Характерные размеры файлов различных типов (страница печатного текста, полный текст романа </w:t>
      </w:r>
      <w:r>
        <w:rPr>
          <w:rFonts w:hint="eastAsia"/>
        </w:rPr>
        <w:t>《</w:t>
      </w:r>
      <w:r>
        <w:t>Евгений Онегин</w:t>
      </w:r>
      <w:r>
        <w:rPr>
          <w:rStyle w:val="2SimHei"/>
          <w:rFonts w:hint="eastAsia"/>
        </w:rPr>
        <w:t>》，</w:t>
      </w:r>
      <w:r>
        <w:t xml:space="preserve">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B1066C" w:rsidRDefault="00B1066C" w:rsidP="00730CF4">
      <w:pPr>
        <w:pStyle w:val="21"/>
        <w:shd w:val="clear" w:color="auto" w:fill="auto"/>
        <w:spacing w:line="274" w:lineRule="exact"/>
        <w:ind w:firstLine="340"/>
        <w:jc w:val="both"/>
      </w:pPr>
      <w:r>
        <w:t>Архивирование и разархивирование.</w:t>
      </w:r>
    </w:p>
    <w:p w:rsidR="00B1066C" w:rsidRDefault="00B1066C" w:rsidP="00730CF4">
      <w:pPr>
        <w:pStyle w:val="21"/>
        <w:shd w:val="clear" w:color="auto" w:fill="auto"/>
        <w:spacing w:line="274" w:lineRule="exact"/>
        <w:ind w:firstLine="340"/>
        <w:jc w:val="both"/>
      </w:pPr>
      <w:r>
        <w:t>Файловый менеджер.</w:t>
      </w:r>
    </w:p>
    <w:p w:rsidR="00B1066C" w:rsidRDefault="00B1066C" w:rsidP="00730CF4">
      <w:pPr>
        <w:pStyle w:val="171"/>
        <w:shd w:val="clear" w:color="auto" w:fill="auto"/>
        <w:ind w:firstLine="340"/>
      </w:pPr>
      <w:r>
        <w:t>Поиск в файловой системе.</w:t>
      </w:r>
    </w:p>
    <w:p w:rsidR="00B1066C" w:rsidRDefault="00B1066C" w:rsidP="00730CF4">
      <w:pPr>
        <w:pStyle w:val="61"/>
        <w:shd w:val="clear" w:color="auto" w:fill="auto"/>
        <w:spacing w:before="0" w:line="274" w:lineRule="exact"/>
        <w:ind w:firstLine="340"/>
        <w:jc w:val="both"/>
      </w:pPr>
      <w:r>
        <w:t>Подготовка текстов и демонстрационных материалов</w:t>
      </w:r>
    </w:p>
    <w:p w:rsidR="00B1066C" w:rsidRDefault="00B1066C" w:rsidP="00730CF4">
      <w:pPr>
        <w:pStyle w:val="21"/>
        <w:shd w:val="clear" w:color="auto" w:fill="auto"/>
        <w:spacing w:line="274" w:lineRule="exact"/>
        <w:ind w:firstLine="340"/>
        <w:jc w:val="both"/>
      </w:pPr>
      <w:r>
        <w:t>Текстовые документы и их структурные элементы (страница, абзац, строка, слово, символ).</w:t>
      </w:r>
    </w:p>
    <w:p w:rsidR="00B1066C" w:rsidRDefault="00B1066C" w:rsidP="00730CF4">
      <w:pPr>
        <w:pStyle w:val="21"/>
        <w:shd w:val="clear" w:color="auto" w:fill="auto"/>
        <w:spacing w:line="274" w:lineRule="exact"/>
        <w:ind w:firstLine="340"/>
        <w:jc w:val="both"/>
      </w:pPr>
      <w: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B1066C" w:rsidRDefault="00B1066C" w:rsidP="00730CF4">
      <w:pPr>
        <w:pStyle w:val="21"/>
        <w:shd w:val="clear" w:color="auto" w:fill="auto"/>
        <w:spacing w:line="274" w:lineRule="exact"/>
        <w:ind w:firstLine="340"/>
        <w:jc w:val="both"/>
      </w:pPr>
      <w: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Pr>
          <w:rStyle w:val="29"/>
        </w:rPr>
        <w:t>История изменений.</w:t>
      </w:r>
    </w:p>
    <w:p w:rsidR="00B1066C" w:rsidRDefault="00B1066C" w:rsidP="00730CF4">
      <w:pPr>
        <w:pStyle w:val="21"/>
        <w:shd w:val="clear" w:color="auto" w:fill="auto"/>
        <w:spacing w:line="274" w:lineRule="exact"/>
        <w:ind w:firstLine="340"/>
        <w:jc w:val="both"/>
      </w:pPr>
      <w:r>
        <w:t>Проверка правописания, словари.</w:t>
      </w:r>
    </w:p>
    <w:p w:rsidR="00B1066C" w:rsidRDefault="00B1066C" w:rsidP="00730CF4">
      <w:pPr>
        <w:pStyle w:val="21"/>
        <w:shd w:val="clear" w:color="auto" w:fill="auto"/>
        <w:spacing w:line="274" w:lineRule="exact"/>
        <w:ind w:firstLine="340"/>
        <w:jc w:val="both"/>
      </w:pPr>
      <w:r>
        <w:t>Инструменты ввода текста с использованием сканера, программ распознавания, расшифровки устной речи. Компьютерный перевод.</w:t>
      </w:r>
    </w:p>
    <w:p w:rsidR="00B1066C" w:rsidRDefault="00B1066C" w:rsidP="00730CF4">
      <w:pPr>
        <w:pStyle w:val="171"/>
        <w:shd w:val="clear" w:color="auto" w:fill="auto"/>
        <w:ind w:firstLine="340"/>
      </w:pPr>
      <w: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B1066C" w:rsidRDefault="00B1066C" w:rsidP="00730CF4">
      <w:pPr>
        <w:pStyle w:val="21"/>
        <w:shd w:val="clear" w:color="auto" w:fill="auto"/>
        <w:spacing w:line="274" w:lineRule="exact"/>
        <w:ind w:firstLine="340"/>
        <w:jc w:val="both"/>
      </w:pPr>
      <w:r>
        <w:t>Подготовка компьютерных презентаций. Включение в презентацию аудиовизуальных объектов.</w:t>
      </w:r>
    </w:p>
    <w:p w:rsidR="00B1066C" w:rsidRDefault="00B1066C" w:rsidP="00730CF4">
      <w:pPr>
        <w:pStyle w:val="21"/>
        <w:shd w:val="clear" w:color="auto" w:fill="auto"/>
        <w:spacing w:line="274" w:lineRule="exact"/>
        <w:ind w:firstLine="340"/>
        <w:jc w:val="both"/>
      </w:pPr>
      <w: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rStyle w:val="29"/>
        </w:rPr>
        <w:t>Знакомство с обработкой фотографий. Геометрические и стилевые преобразования.</w:t>
      </w:r>
    </w:p>
    <w:p w:rsidR="00B1066C" w:rsidRDefault="00B1066C" w:rsidP="00730CF4">
      <w:pPr>
        <w:pStyle w:val="21"/>
        <w:shd w:val="clear" w:color="auto" w:fill="auto"/>
        <w:spacing w:line="274" w:lineRule="exact"/>
        <w:ind w:firstLine="340"/>
        <w:jc w:val="both"/>
      </w:pPr>
      <w:r>
        <w:t>Ввод изображений с использованием различных цифровых устройств (цифровых фотоаппаратов и микроскопов, видеокамер, сканеров и т. д.).</w:t>
      </w:r>
    </w:p>
    <w:p w:rsidR="00B1066C" w:rsidRDefault="00B1066C" w:rsidP="00730CF4">
      <w:pPr>
        <w:pStyle w:val="171"/>
        <w:shd w:val="clear" w:color="auto" w:fill="auto"/>
        <w:ind w:firstLine="340"/>
      </w:pPr>
      <w: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B1066C" w:rsidRDefault="00B1066C" w:rsidP="00730CF4">
      <w:pPr>
        <w:pStyle w:val="61"/>
        <w:shd w:val="clear" w:color="auto" w:fill="auto"/>
        <w:spacing w:before="0" w:line="274" w:lineRule="exact"/>
        <w:ind w:firstLine="340"/>
        <w:jc w:val="both"/>
      </w:pPr>
      <w:r>
        <w:t>Электронные (динамические) таблицы</w:t>
      </w:r>
    </w:p>
    <w:p w:rsidR="00B1066C" w:rsidRDefault="00B1066C" w:rsidP="00730CF4">
      <w:pPr>
        <w:pStyle w:val="21"/>
        <w:shd w:val="clear" w:color="auto" w:fill="auto"/>
        <w:spacing w:line="274" w:lineRule="exact"/>
        <w:ind w:firstLine="340"/>
        <w:jc w:val="both"/>
      </w:pPr>
      <w: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B1066C" w:rsidRDefault="00B1066C" w:rsidP="00730CF4">
      <w:pPr>
        <w:pStyle w:val="61"/>
        <w:shd w:val="clear" w:color="auto" w:fill="auto"/>
        <w:spacing w:before="0" w:line="274" w:lineRule="exact"/>
        <w:ind w:firstLine="340"/>
        <w:jc w:val="both"/>
      </w:pPr>
      <w:r>
        <w:t xml:space="preserve">Базы данных. </w:t>
      </w:r>
      <w:r w:rsidRPr="008B7F04">
        <w:rPr>
          <w:lang w:eastAsia="ja-JP"/>
        </w:rPr>
        <w:t>110</w:t>
      </w:r>
      <w:r>
        <w:t>иск информации</w:t>
      </w:r>
    </w:p>
    <w:p w:rsidR="00B1066C" w:rsidRDefault="00B1066C" w:rsidP="00730CF4">
      <w:pPr>
        <w:pStyle w:val="21"/>
        <w:shd w:val="clear" w:color="auto" w:fill="auto"/>
        <w:spacing w:line="274" w:lineRule="exact"/>
        <w:ind w:firstLine="340"/>
        <w:jc w:val="both"/>
      </w:pPr>
      <w:r>
        <w:t xml:space="preserve">Базы данных. Таблица как представление отношения. Поиск данных в готовой базе. </w:t>
      </w:r>
      <w:r>
        <w:rPr>
          <w:rStyle w:val="29"/>
        </w:rPr>
        <w:t>Связи между таблицами.</w:t>
      </w:r>
    </w:p>
    <w:p w:rsidR="00B1066C" w:rsidRDefault="00B1066C" w:rsidP="00730CF4">
      <w:pPr>
        <w:pStyle w:val="21"/>
        <w:shd w:val="clear" w:color="auto" w:fill="auto"/>
        <w:spacing w:line="274" w:lineRule="exact"/>
        <w:ind w:firstLine="340"/>
        <w:jc w:val="both"/>
      </w:pPr>
      <w: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w:t>
      </w:r>
    </w:p>
    <w:p w:rsidR="00B1066C" w:rsidRDefault="00B1066C" w:rsidP="00730CF4">
      <w:pPr>
        <w:pStyle w:val="21"/>
        <w:shd w:val="clear" w:color="auto" w:fill="auto"/>
        <w:spacing w:line="274" w:lineRule="exact"/>
        <w:ind w:firstLine="0"/>
        <w:jc w:val="both"/>
      </w:pPr>
      <w:r>
        <w:t xml:space="preserve">справочные системы. </w:t>
      </w:r>
      <w:r w:rsidRPr="008B7F04">
        <w:rPr>
          <w:rStyle w:val="2Constantia3"/>
          <w:lang w:val="ru-RU"/>
        </w:rPr>
        <w:t>110</w:t>
      </w:r>
      <w:r>
        <w:rPr>
          <w:rStyle w:val="29"/>
        </w:rPr>
        <w:t>исковые машины.</w:t>
      </w:r>
    </w:p>
    <w:p w:rsidR="00B1066C" w:rsidRDefault="00B1066C" w:rsidP="00730CF4">
      <w:pPr>
        <w:pStyle w:val="61"/>
        <w:shd w:val="clear" w:color="auto" w:fill="auto"/>
        <w:spacing w:before="0" w:line="274" w:lineRule="exact"/>
        <w:ind w:firstLine="320"/>
        <w:jc w:val="both"/>
      </w:pPr>
      <w:r>
        <w:t>Работа в информационном пространстве. Информационно-коммуникационные технологии</w:t>
      </w:r>
    </w:p>
    <w:p w:rsidR="00B1066C" w:rsidRDefault="00B1066C" w:rsidP="00730CF4">
      <w:pPr>
        <w:pStyle w:val="171"/>
        <w:shd w:val="clear" w:color="auto" w:fill="auto"/>
        <w:ind w:firstLine="320"/>
      </w:pPr>
      <w:r>
        <w:rPr>
          <w:rStyle w:val="173"/>
        </w:rPr>
        <w:t xml:space="preserve">Компьютерные сети. Интернет. Адресация в сети Интернет. Доменная система имен. Сайт. Сетевое хранение данных. </w:t>
      </w:r>
      <w: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B1066C" w:rsidRDefault="00B1066C" w:rsidP="00730CF4">
      <w:pPr>
        <w:pStyle w:val="21"/>
        <w:shd w:val="clear" w:color="auto" w:fill="auto"/>
        <w:spacing w:line="274" w:lineRule="exact"/>
        <w:ind w:firstLine="320"/>
        <w:jc w:val="both"/>
      </w:pPr>
      <w: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B1066C" w:rsidRDefault="00B1066C" w:rsidP="00730CF4">
      <w:pPr>
        <w:pStyle w:val="21"/>
        <w:shd w:val="clear" w:color="auto" w:fill="auto"/>
        <w:spacing w:line="274" w:lineRule="exact"/>
        <w:ind w:firstLine="320"/>
        <w:jc w:val="both"/>
      </w:pPr>
      <w:r>
        <w:t>Компьютерные вирусы и другие вредоносные программы; защита от них.</w:t>
      </w:r>
    </w:p>
    <w:p w:rsidR="00B1066C" w:rsidRDefault="00B1066C" w:rsidP="00730CF4">
      <w:pPr>
        <w:pStyle w:val="21"/>
        <w:shd w:val="clear" w:color="auto" w:fill="auto"/>
        <w:tabs>
          <w:tab w:val="left" w:pos="6173"/>
        </w:tabs>
        <w:spacing w:line="274" w:lineRule="exact"/>
        <w:ind w:firstLine="320"/>
        <w:jc w:val="both"/>
      </w:pPr>
      <w:r>
        <w:t xml:space="preserve">Приемы, повышающие безопасность работы в сети Интернет. </w:t>
      </w:r>
      <w:r>
        <w:rPr>
          <w:rStyle w:val="29"/>
        </w:rPr>
        <w:t xml:space="preserve">Проблема подлинности </w:t>
      </w:r>
      <w:r>
        <w:rPr>
          <w:rStyle w:val="29"/>
        </w:rPr>
        <w:lastRenderedPageBreak/>
        <w:t xml:space="preserve">полученной информации. Электронная подпись, сертифицированные сайты и документы. </w:t>
      </w:r>
      <w:r>
        <w:t>Методы индивидуального и коллективного размещения новой информации в сети Интернет. Взаимодействие на основе компьютерных сетей:</w:t>
      </w:r>
      <w:r>
        <w:tab/>
        <w:t>электронная почта, чат, форум,</w:t>
      </w:r>
    </w:p>
    <w:p w:rsidR="00B1066C" w:rsidRDefault="00B1066C" w:rsidP="00730CF4">
      <w:pPr>
        <w:pStyle w:val="21"/>
        <w:shd w:val="clear" w:color="auto" w:fill="auto"/>
        <w:spacing w:line="274" w:lineRule="exact"/>
        <w:ind w:firstLine="0"/>
        <w:jc w:val="both"/>
      </w:pPr>
      <w:r>
        <w:t>телеконференция и др.</w:t>
      </w:r>
    </w:p>
    <w:p w:rsidR="00B1066C" w:rsidRDefault="00B1066C" w:rsidP="00730CF4">
      <w:pPr>
        <w:pStyle w:val="21"/>
        <w:shd w:val="clear" w:color="auto" w:fill="auto"/>
        <w:spacing w:line="274" w:lineRule="exact"/>
        <w:ind w:firstLine="320"/>
        <w:jc w:val="both"/>
      </w:pPr>
      <w: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1066C" w:rsidRDefault="00B1066C" w:rsidP="00730CF4">
      <w:pPr>
        <w:pStyle w:val="171"/>
        <w:shd w:val="clear" w:color="auto" w:fill="auto"/>
        <w:spacing w:after="240"/>
        <w:ind w:firstLine="320"/>
      </w:pPr>
      <w:r>
        <w:rPr>
          <w:rStyle w:val="173"/>
        </w:rPr>
        <w:t xml:space="preserve">Основные этапы и тенденции развития ИКТ. Стандарты в сфере информатики и ИКТ. </w:t>
      </w:r>
      <w: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B1066C" w:rsidRDefault="00B1066C" w:rsidP="00730CF4">
      <w:pPr>
        <w:pStyle w:val="36"/>
        <w:keepNext/>
        <w:keepLines/>
        <w:shd w:val="clear" w:color="auto" w:fill="auto"/>
        <w:spacing w:before="0" w:after="0"/>
        <w:ind w:firstLine="320"/>
        <w:jc w:val="both"/>
      </w:pPr>
      <w:bookmarkStart w:id="111" w:name="bookmark130"/>
      <w:r>
        <w:t>Физика</w:t>
      </w:r>
      <w:bookmarkEnd w:id="111"/>
    </w:p>
    <w:p w:rsidR="00B1066C" w:rsidRDefault="00B1066C" w:rsidP="00730CF4">
      <w:pPr>
        <w:pStyle w:val="21"/>
        <w:shd w:val="clear" w:color="auto" w:fill="auto"/>
        <w:spacing w:line="274" w:lineRule="exact"/>
        <w:ind w:firstLine="320"/>
        <w:jc w:val="both"/>
      </w:pPr>
      <w: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w:t>
      </w:r>
      <w:r>
        <w:rPr>
          <w:rStyle w:val="2SimHei"/>
          <w:rFonts w:hint="eastAsia"/>
        </w:rPr>
        <w:t>，</w:t>
      </w:r>
      <w:r>
        <w:t xml:space="preserve"> высокотехнологичных устройств и приборов, развитие компетенций в решении инженерно-технических и научно-исследовательских задач.</w:t>
      </w:r>
    </w:p>
    <w:p w:rsidR="00B1066C" w:rsidRDefault="00B1066C" w:rsidP="00730CF4">
      <w:pPr>
        <w:pStyle w:val="21"/>
        <w:shd w:val="clear" w:color="auto" w:fill="auto"/>
        <w:spacing w:line="274" w:lineRule="exact"/>
        <w:ind w:firstLine="320"/>
        <w:jc w:val="both"/>
      </w:pPr>
      <w: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1066C" w:rsidRDefault="00B1066C" w:rsidP="00730CF4">
      <w:pPr>
        <w:pStyle w:val="21"/>
        <w:shd w:val="clear" w:color="auto" w:fill="auto"/>
        <w:spacing w:line="274" w:lineRule="exact"/>
        <w:ind w:firstLine="320"/>
        <w:jc w:val="both"/>
      </w:pPr>
      <w: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1066C" w:rsidRDefault="00B1066C" w:rsidP="00730CF4">
      <w:pPr>
        <w:pStyle w:val="21"/>
        <w:shd w:val="clear" w:color="auto" w:fill="auto"/>
        <w:spacing w:after="240" w:line="274" w:lineRule="exact"/>
        <w:ind w:firstLine="320"/>
        <w:jc w:val="both"/>
      </w:pPr>
      <w: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w:t>
      </w:r>
      <w:r>
        <w:rPr>
          <w:rStyle w:val="2SimHei"/>
          <w:rFonts w:ascii="Times New Roman" w:hAnsi="Times New Roman"/>
        </w:rPr>
        <w:t>»</w:t>
      </w:r>
      <w:r>
        <w:rPr>
          <w:rStyle w:val="2SimHei"/>
          <w:rFonts w:hint="eastAsia"/>
        </w:rPr>
        <w:t>，</w:t>
      </w:r>
      <w:r>
        <w:t>«Информатика»</w:t>
      </w:r>
      <w:r>
        <w:rPr>
          <w:rStyle w:val="2SimHei"/>
          <w:rFonts w:hint="eastAsia"/>
        </w:rPr>
        <w:t>，</w:t>
      </w:r>
      <w:r>
        <w:t>«Химия»</w:t>
      </w:r>
      <w:r>
        <w:rPr>
          <w:rStyle w:val="2SimHei"/>
          <w:rFonts w:hint="eastAsia"/>
        </w:rPr>
        <w:t>，</w:t>
      </w:r>
      <w:r>
        <w:t>«Биология»</w:t>
      </w:r>
      <w:r>
        <w:rPr>
          <w:rStyle w:val="2SimHei"/>
          <w:rFonts w:hint="eastAsia"/>
        </w:rPr>
        <w:t>，</w:t>
      </w:r>
      <w:r>
        <w:t>«География», «Экология», «Основы безопасности жизнедеятельности», «История», «Литература» и др.</w:t>
      </w:r>
    </w:p>
    <w:p w:rsidR="00B1066C" w:rsidRDefault="00B1066C" w:rsidP="00730CF4">
      <w:pPr>
        <w:pStyle w:val="36"/>
        <w:keepNext/>
        <w:keepLines/>
        <w:shd w:val="clear" w:color="auto" w:fill="auto"/>
        <w:spacing w:before="0" w:after="0"/>
        <w:ind w:firstLine="320"/>
        <w:jc w:val="both"/>
      </w:pPr>
      <w:bookmarkStart w:id="112" w:name="bookmark131"/>
      <w:r>
        <w:t>Физика и физические методы изучения природы</w:t>
      </w:r>
      <w:bookmarkEnd w:id="112"/>
    </w:p>
    <w:p w:rsidR="00B1066C" w:rsidRDefault="00B1066C" w:rsidP="00730CF4">
      <w:pPr>
        <w:pStyle w:val="21"/>
        <w:shd w:val="clear" w:color="auto" w:fill="auto"/>
        <w:spacing w:line="274" w:lineRule="exact"/>
        <w:ind w:firstLine="320"/>
        <w:jc w:val="both"/>
      </w:pPr>
      <w: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B1066C" w:rsidRDefault="00B1066C" w:rsidP="00730CF4">
      <w:pPr>
        <w:pStyle w:val="21"/>
        <w:shd w:val="clear" w:color="auto" w:fill="auto"/>
        <w:spacing w:line="274" w:lineRule="exact"/>
        <w:ind w:firstLine="320"/>
        <w:jc w:val="both"/>
      </w:pPr>
      <w:r>
        <w:t>Физические величины и их измерение. Точность и погрешность измерений. Международная система единиц.</w:t>
      </w:r>
    </w:p>
    <w:p w:rsidR="00B1066C" w:rsidRDefault="00B1066C" w:rsidP="00730CF4">
      <w:pPr>
        <w:pStyle w:val="21"/>
        <w:shd w:val="clear" w:color="auto" w:fill="auto"/>
        <w:tabs>
          <w:tab w:val="left" w:pos="5461"/>
        </w:tabs>
        <w:spacing w:line="274" w:lineRule="exact"/>
        <w:ind w:firstLine="320"/>
        <w:jc w:val="both"/>
      </w:pPr>
      <w:r>
        <w:t>Физические законы и закономерности и техника. Научный метод познания. Роль</w:t>
      </w:r>
    </w:p>
    <w:p w:rsidR="00B1066C" w:rsidRDefault="00B1066C" w:rsidP="00730CF4">
      <w:pPr>
        <w:pStyle w:val="21"/>
        <w:shd w:val="clear" w:color="auto" w:fill="auto"/>
        <w:spacing w:line="274" w:lineRule="exact"/>
        <w:ind w:firstLine="0"/>
        <w:jc w:val="both"/>
      </w:pPr>
      <w:r>
        <w:t>физики в формировании естественнонаучной грамотности.</w:t>
      </w:r>
    </w:p>
    <w:p w:rsidR="00B1066C" w:rsidRDefault="00B1066C" w:rsidP="00730CF4">
      <w:pPr>
        <w:pStyle w:val="61"/>
        <w:shd w:val="clear" w:color="auto" w:fill="auto"/>
        <w:spacing w:before="0" w:line="274" w:lineRule="exact"/>
        <w:ind w:firstLine="320"/>
        <w:jc w:val="both"/>
      </w:pPr>
      <w:r>
        <w:t>Механические явления</w:t>
      </w:r>
    </w:p>
    <w:p w:rsidR="00B1066C" w:rsidRDefault="00B1066C" w:rsidP="00730CF4">
      <w:pPr>
        <w:pStyle w:val="21"/>
        <w:shd w:val="clear" w:color="auto" w:fill="auto"/>
        <w:spacing w:line="274" w:lineRule="exact"/>
        <w:ind w:firstLine="320"/>
        <w:jc w:val="both"/>
      </w:pPr>
      <w: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1066C" w:rsidRDefault="00B1066C" w:rsidP="00730CF4">
      <w:pPr>
        <w:pStyle w:val="21"/>
        <w:shd w:val="clear" w:color="auto" w:fill="auto"/>
        <w:spacing w:line="274" w:lineRule="exact"/>
        <w:ind w:firstLine="320"/>
        <w:jc w:val="both"/>
      </w:pPr>
      <w:r>
        <w:t xml:space="preserve">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w:t>
      </w:r>
      <w:r>
        <w:lastRenderedPageBreak/>
        <w:t>в другой, закон сохранения полной механической энергии.</w:t>
      </w:r>
    </w:p>
    <w:p w:rsidR="00B1066C" w:rsidRDefault="00B1066C" w:rsidP="00730CF4">
      <w:pPr>
        <w:pStyle w:val="21"/>
        <w:shd w:val="clear" w:color="auto" w:fill="auto"/>
        <w:spacing w:line="274" w:lineRule="exact"/>
        <w:ind w:firstLine="320"/>
        <w:jc w:val="both"/>
      </w:pPr>
      <w:r>
        <w:t xml:space="preserve">Простые механизмы. Условия равновесия твердого тела, имеющего закрепленную ось движения. Момент силы. </w:t>
      </w:r>
      <w:r>
        <w:rPr>
          <w:rStyle w:val="29"/>
        </w:rPr>
        <w:t xml:space="preserve">Центр тяжести тела. </w:t>
      </w:r>
      <w: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1066C" w:rsidRDefault="00B1066C" w:rsidP="00730CF4">
      <w:pPr>
        <w:pStyle w:val="21"/>
        <w:shd w:val="clear" w:color="auto" w:fill="auto"/>
        <w:spacing w:line="274" w:lineRule="exact"/>
        <w:ind w:firstLine="320"/>
        <w:jc w:val="both"/>
      </w:pPr>
      <w: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1066C" w:rsidRDefault="00B1066C" w:rsidP="00730CF4">
      <w:pPr>
        <w:pStyle w:val="21"/>
        <w:shd w:val="clear" w:color="auto" w:fill="auto"/>
        <w:spacing w:line="274" w:lineRule="exact"/>
        <w:ind w:firstLine="320"/>
        <w:jc w:val="both"/>
      </w:pPr>
      <w: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1066C" w:rsidRDefault="00B1066C" w:rsidP="00730CF4">
      <w:pPr>
        <w:pStyle w:val="61"/>
        <w:shd w:val="clear" w:color="auto" w:fill="auto"/>
        <w:spacing w:before="0" w:line="274" w:lineRule="exact"/>
        <w:ind w:firstLine="320"/>
        <w:jc w:val="both"/>
      </w:pPr>
      <w:r>
        <w:t>Тепловые явления</w:t>
      </w:r>
    </w:p>
    <w:p w:rsidR="00B1066C" w:rsidRDefault="00B1066C" w:rsidP="00730CF4">
      <w:pPr>
        <w:pStyle w:val="21"/>
        <w:shd w:val="clear" w:color="auto" w:fill="auto"/>
        <w:spacing w:line="274" w:lineRule="exact"/>
        <w:ind w:firstLine="320"/>
        <w:jc w:val="both"/>
      </w:pPr>
      <w:r>
        <w:t xml:space="preserve">Строение вещества. Атомы и молекулы. Тепловое движение атомов и молекул. Диффузия в газах, жидкостях и твердых телах. </w:t>
      </w:r>
      <w:r>
        <w:rPr>
          <w:rStyle w:val="29"/>
        </w:rPr>
        <w:t xml:space="preserve">Броуновское движение. </w:t>
      </w:r>
      <w:r>
        <w:t>Взаимодействие (притяжение и отталкивание) молекул. Агрегатные состояния вещества. Различие в строении твердых тел, жидкостей и газов.</w:t>
      </w:r>
    </w:p>
    <w:p w:rsidR="00B1066C" w:rsidRDefault="00B1066C" w:rsidP="00730CF4">
      <w:pPr>
        <w:pStyle w:val="21"/>
        <w:shd w:val="clear" w:color="auto" w:fill="auto"/>
        <w:spacing w:line="274" w:lineRule="exact"/>
        <w:ind w:firstLine="320"/>
        <w:jc w:val="both"/>
      </w:pPr>
      <w: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rStyle w:val="29"/>
        </w:rPr>
        <w:t>Экологические проблемы использования тепловых машин.</w:t>
      </w:r>
    </w:p>
    <w:p w:rsidR="00B1066C" w:rsidRDefault="00B1066C" w:rsidP="00730CF4">
      <w:pPr>
        <w:pStyle w:val="61"/>
        <w:shd w:val="clear" w:color="auto" w:fill="auto"/>
        <w:spacing w:before="0" w:line="274" w:lineRule="exact"/>
        <w:ind w:firstLine="320"/>
        <w:jc w:val="both"/>
      </w:pPr>
      <w:r>
        <w:t>Электромагнитные явления</w:t>
      </w:r>
    </w:p>
    <w:p w:rsidR="00B1066C" w:rsidRDefault="00B1066C" w:rsidP="00730CF4">
      <w:pPr>
        <w:pStyle w:val="21"/>
        <w:shd w:val="clear" w:color="auto" w:fill="auto"/>
        <w:spacing w:line="274" w:lineRule="exact"/>
        <w:ind w:firstLine="320"/>
        <w:jc w:val="both"/>
      </w:pPr>
      <w: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Style w:val="29"/>
        </w:rPr>
        <w:t>Напряженность электрического поля .</w:t>
      </w:r>
      <w:r>
        <w:t xml:space="preserve">Действие электрического поля на электрические заряды. </w:t>
      </w:r>
      <w:r>
        <w:rPr>
          <w:rStyle w:val="29"/>
        </w:rPr>
        <w:t>Конденсатор. Энергия электрического поля конденсатора.</w:t>
      </w:r>
    </w:p>
    <w:p w:rsidR="00B1066C" w:rsidRDefault="00B1066C" w:rsidP="00730CF4">
      <w:pPr>
        <w:pStyle w:val="21"/>
        <w:shd w:val="clear" w:color="auto" w:fill="auto"/>
        <w:tabs>
          <w:tab w:val="left" w:pos="4800"/>
        </w:tabs>
        <w:spacing w:line="274" w:lineRule="exact"/>
        <w:ind w:firstLine="320"/>
        <w:jc w:val="both"/>
      </w:pPr>
      <w: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r>
        <w:tab/>
      </w:r>
    </w:p>
    <w:p w:rsidR="00B1066C" w:rsidRDefault="00B1066C" w:rsidP="00730CF4">
      <w:pPr>
        <w:pStyle w:val="21"/>
        <w:shd w:val="clear" w:color="auto" w:fill="auto"/>
        <w:spacing w:line="274" w:lineRule="exact"/>
        <w:ind w:firstLine="320"/>
        <w:jc w:val="both"/>
      </w:pPr>
      <w: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1066C" w:rsidRDefault="00B1066C" w:rsidP="00730CF4">
      <w:pPr>
        <w:pStyle w:val="21"/>
        <w:shd w:val="clear" w:color="auto" w:fill="auto"/>
        <w:spacing w:line="274" w:lineRule="exact"/>
        <w:ind w:firstLine="320"/>
        <w:jc w:val="both"/>
      </w:pPr>
      <w: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B1066C" w:rsidRDefault="00B1066C" w:rsidP="00730CF4">
      <w:pPr>
        <w:pStyle w:val="21"/>
        <w:shd w:val="clear" w:color="auto" w:fill="auto"/>
        <w:spacing w:line="274" w:lineRule="exact"/>
        <w:ind w:firstLine="320"/>
        <w:jc w:val="both"/>
      </w:pPr>
      <w: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Style w:val="29"/>
        </w:rPr>
        <w:t xml:space="preserve">Сила Ампера и сила Лоренца. </w:t>
      </w:r>
      <w:r>
        <w:t>Электродвигатель. Явление электромагнитной индукция. Опыты Фарадея.</w:t>
      </w:r>
    </w:p>
    <w:p w:rsidR="00B1066C" w:rsidRDefault="00B1066C" w:rsidP="00730CF4">
      <w:pPr>
        <w:pStyle w:val="171"/>
        <w:shd w:val="clear" w:color="auto" w:fill="auto"/>
        <w:ind w:firstLine="320"/>
      </w:pPr>
      <w:r>
        <w:rPr>
          <w:rStyle w:val="173"/>
        </w:rPr>
        <w:t xml:space="preserve">Электромагнитные колебания. </w:t>
      </w:r>
      <w:r>
        <w:t xml:space="preserve">Колебательный контур. Электрогенератор. Переменный ток. Трансформатор. </w:t>
      </w:r>
      <w:r>
        <w:rPr>
          <w:rStyle w:val="173"/>
        </w:rPr>
        <w:t xml:space="preserve">Передача электрической энергии на расстояние. Электромагнитные волны и их свойства. </w:t>
      </w:r>
      <w:r>
        <w:t>Принципы радиосвязи и телевидения. Влияние электромагнитных излучений на живые организмы.</w:t>
      </w:r>
    </w:p>
    <w:p w:rsidR="00B1066C" w:rsidRDefault="00B1066C" w:rsidP="00730CF4">
      <w:pPr>
        <w:pStyle w:val="21"/>
        <w:shd w:val="clear" w:color="auto" w:fill="auto"/>
        <w:spacing w:line="274" w:lineRule="exact"/>
        <w:ind w:firstLine="320"/>
        <w:jc w:val="both"/>
      </w:pPr>
      <w:r>
        <w:lastRenderedPageBreak/>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Style w:val="29"/>
        </w:rPr>
        <w:t xml:space="preserve">Оптические приборы. </w:t>
      </w:r>
      <w:r>
        <w:t xml:space="preserve">Глаз как оптическая система. Дисперсия света. </w:t>
      </w:r>
      <w:r>
        <w:rPr>
          <w:rStyle w:val="29"/>
        </w:rPr>
        <w:t>Интерференция и дифракция света.</w:t>
      </w:r>
    </w:p>
    <w:p w:rsidR="00B1066C" w:rsidRDefault="00B1066C" w:rsidP="00730CF4">
      <w:pPr>
        <w:pStyle w:val="61"/>
        <w:shd w:val="clear" w:color="auto" w:fill="auto"/>
        <w:spacing w:before="0" w:line="274" w:lineRule="exact"/>
        <w:ind w:firstLine="320"/>
        <w:jc w:val="both"/>
      </w:pPr>
      <w:r>
        <w:t>Квантовые явления</w:t>
      </w:r>
    </w:p>
    <w:p w:rsidR="00B1066C" w:rsidRDefault="00B1066C" w:rsidP="00730CF4">
      <w:pPr>
        <w:pStyle w:val="21"/>
        <w:shd w:val="clear" w:color="auto" w:fill="auto"/>
        <w:spacing w:line="274" w:lineRule="exact"/>
        <w:ind w:firstLine="320"/>
        <w:jc w:val="both"/>
      </w:pPr>
      <w:r>
        <w:t>Строение атомов. Планетарная модель атома. Квантовый характер поглощения и испускания света атомами. Линейчатые спектры.</w:t>
      </w:r>
    </w:p>
    <w:p w:rsidR="00B1066C" w:rsidRDefault="00B1066C" w:rsidP="00730CF4">
      <w:pPr>
        <w:pStyle w:val="21"/>
        <w:shd w:val="clear" w:color="auto" w:fill="auto"/>
        <w:spacing w:line="274" w:lineRule="exact"/>
        <w:ind w:firstLine="320"/>
        <w:jc w:val="both"/>
      </w:pPr>
      <w:r>
        <w:t>Опыты Резерфорда.</w:t>
      </w:r>
    </w:p>
    <w:p w:rsidR="00B1066C" w:rsidRDefault="00B1066C" w:rsidP="00730CF4">
      <w:pPr>
        <w:pStyle w:val="21"/>
        <w:shd w:val="clear" w:color="auto" w:fill="auto"/>
        <w:spacing w:line="274" w:lineRule="exact"/>
        <w:ind w:firstLine="320"/>
        <w:jc w:val="both"/>
      </w:pPr>
      <w:r>
        <w:t xml:space="preserve">Состав атомного ядра. Протон, нейтрон и электрон. Закон Эйнштейна о пропорциональности массы и энергии. </w:t>
      </w:r>
      <w:r>
        <w:rPr>
          <w:rStyle w:val="29"/>
        </w:rPr>
        <w:t xml:space="preserve">Дефект масс и энергия связи атомных ядер. </w:t>
      </w:r>
      <w:r>
        <w:t xml:space="preserve">Радиоактивность. Период полураспада. Альфа-излучение. </w:t>
      </w:r>
      <w:r>
        <w:rPr>
          <w:rStyle w:val="29"/>
        </w:rPr>
        <w:t xml:space="preserve">Бета-излучение. </w:t>
      </w:r>
      <w:r>
        <w:t xml:space="preserve">Гамма-излучение. Ядерные реакции. Источники энергии Солнца и звезд. Ядерная энергетика. </w:t>
      </w:r>
      <w:r>
        <w:rPr>
          <w:rStyle w:val="29"/>
        </w:rPr>
        <w:t xml:space="preserve">Экологические проблемы работы атомных электростанции. </w:t>
      </w:r>
      <w:r>
        <w:t xml:space="preserve">Дозиметрия. </w:t>
      </w:r>
      <w:r>
        <w:rPr>
          <w:rStyle w:val="29"/>
        </w:rPr>
        <w:t>Влияние радиоактивных излучений на живые организмы.</w:t>
      </w:r>
    </w:p>
    <w:p w:rsidR="00B1066C" w:rsidRDefault="00B1066C" w:rsidP="00730CF4">
      <w:pPr>
        <w:pStyle w:val="61"/>
        <w:shd w:val="clear" w:color="auto" w:fill="auto"/>
        <w:spacing w:before="0" w:line="274" w:lineRule="exact"/>
        <w:ind w:firstLine="320"/>
        <w:jc w:val="both"/>
      </w:pPr>
      <w:r>
        <w:t>Строение и эволюция Вселенной</w:t>
      </w:r>
    </w:p>
    <w:p w:rsidR="00B1066C" w:rsidRDefault="00B1066C" w:rsidP="00730CF4">
      <w:pPr>
        <w:pStyle w:val="21"/>
        <w:shd w:val="clear" w:color="auto" w:fill="auto"/>
        <w:spacing w:line="274" w:lineRule="exact"/>
        <w:ind w:firstLine="320"/>
        <w:jc w:val="both"/>
      </w:pPr>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B1066C" w:rsidRDefault="00B1066C" w:rsidP="00730CF4">
      <w:pPr>
        <w:pStyle w:val="61"/>
        <w:shd w:val="clear" w:color="auto" w:fill="auto"/>
        <w:spacing w:before="0" w:line="274" w:lineRule="exact"/>
        <w:ind w:firstLine="320"/>
        <w:jc w:val="both"/>
      </w:pPr>
      <w:r>
        <w:t>Примерные темы лабораторных и практических работ</w:t>
      </w:r>
    </w:p>
    <w:p w:rsidR="00B1066C" w:rsidRDefault="00B1066C" w:rsidP="00730CF4">
      <w:pPr>
        <w:pStyle w:val="21"/>
        <w:shd w:val="clear" w:color="auto" w:fill="auto"/>
        <w:spacing w:line="274" w:lineRule="exact"/>
        <w:ind w:firstLine="320"/>
        <w:jc w:val="both"/>
      </w:pPr>
      <w:r>
        <w:t>Лабораторные работы (независимо от тематической принадлежности) делятся на следующие типы:</w:t>
      </w:r>
    </w:p>
    <w:p w:rsidR="00B1066C" w:rsidRDefault="00B1066C" w:rsidP="00730CF4">
      <w:pPr>
        <w:pStyle w:val="21"/>
        <w:numPr>
          <w:ilvl w:val="0"/>
          <w:numId w:val="66"/>
        </w:numPr>
        <w:shd w:val="clear" w:color="auto" w:fill="auto"/>
        <w:tabs>
          <w:tab w:val="left" w:pos="724"/>
        </w:tabs>
        <w:spacing w:line="274" w:lineRule="exact"/>
        <w:ind w:left="140" w:firstLine="0"/>
        <w:jc w:val="both"/>
      </w:pPr>
      <w:r>
        <w:t>Проведение прямых измерений физических величин</w:t>
      </w:r>
    </w:p>
    <w:p w:rsidR="00B1066C" w:rsidRDefault="00B1066C" w:rsidP="00730CF4">
      <w:pPr>
        <w:pStyle w:val="21"/>
        <w:numPr>
          <w:ilvl w:val="0"/>
          <w:numId w:val="66"/>
        </w:numPr>
        <w:shd w:val="clear" w:color="auto" w:fill="auto"/>
        <w:tabs>
          <w:tab w:val="left" w:pos="724"/>
        </w:tabs>
        <w:spacing w:line="274" w:lineRule="exact"/>
        <w:ind w:firstLine="140"/>
        <w:jc w:val="both"/>
      </w:pPr>
      <w:r>
        <w:t>Расчет по полученным результатам прямых измерений зависимого от них параметра (косвенные измерения).</w:t>
      </w:r>
    </w:p>
    <w:p w:rsidR="00B1066C" w:rsidRDefault="00B1066C" w:rsidP="00730CF4">
      <w:pPr>
        <w:pStyle w:val="21"/>
        <w:numPr>
          <w:ilvl w:val="0"/>
          <w:numId w:val="66"/>
        </w:numPr>
        <w:shd w:val="clear" w:color="auto" w:fill="auto"/>
        <w:tabs>
          <w:tab w:val="left" w:pos="724"/>
        </w:tabs>
        <w:spacing w:line="274" w:lineRule="exact"/>
        <w:ind w:firstLine="140"/>
        <w:jc w:val="both"/>
      </w:pPr>
      <w:r>
        <w:t>Наблюдение явлений и постановка опытов (на качественном уровне) по обнаружению факторов, влияющих на протекание данных явлений.</w:t>
      </w:r>
    </w:p>
    <w:p w:rsidR="00B1066C" w:rsidRDefault="00B1066C" w:rsidP="00730CF4">
      <w:pPr>
        <w:pStyle w:val="21"/>
        <w:numPr>
          <w:ilvl w:val="0"/>
          <w:numId w:val="66"/>
        </w:numPr>
        <w:shd w:val="clear" w:color="auto" w:fill="auto"/>
        <w:tabs>
          <w:tab w:val="left" w:pos="724"/>
        </w:tabs>
        <w:spacing w:line="274" w:lineRule="exact"/>
        <w:ind w:firstLine="140"/>
        <w:jc w:val="both"/>
      </w:pPr>
      <w:r>
        <w:t>Исследование зависимости одной физической величины от другой с представлением результатов в виде графика или таблицы.</w:t>
      </w:r>
    </w:p>
    <w:p w:rsidR="00B1066C" w:rsidRDefault="00B1066C" w:rsidP="00730CF4">
      <w:pPr>
        <w:pStyle w:val="21"/>
        <w:numPr>
          <w:ilvl w:val="0"/>
          <w:numId w:val="66"/>
        </w:numPr>
        <w:shd w:val="clear" w:color="auto" w:fill="auto"/>
        <w:tabs>
          <w:tab w:val="left" w:pos="724"/>
        </w:tabs>
        <w:spacing w:line="274" w:lineRule="exact"/>
        <w:ind w:firstLine="140"/>
        <w:jc w:val="both"/>
      </w:pPr>
      <w:r>
        <w:t>Проверка заданных предположений (прямые измерения физических величин и сравнение заданных соотношений между ними).</w:t>
      </w:r>
    </w:p>
    <w:p w:rsidR="00B1066C" w:rsidRDefault="00B1066C" w:rsidP="00730CF4">
      <w:pPr>
        <w:pStyle w:val="21"/>
        <w:numPr>
          <w:ilvl w:val="0"/>
          <w:numId w:val="66"/>
        </w:numPr>
        <w:shd w:val="clear" w:color="auto" w:fill="auto"/>
        <w:tabs>
          <w:tab w:val="left" w:pos="724"/>
        </w:tabs>
        <w:spacing w:line="274" w:lineRule="exact"/>
        <w:ind w:left="140" w:firstLine="0"/>
        <w:jc w:val="both"/>
      </w:pPr>
      <w:r>
        <w:t>Знакомство с техническими устройствами и их конструирование.</w:t>
      </w:r>
    </w:p>
    <w:p w:rsidR="00B1066C" w:rsidRDefault="00B1066C" w:rsidP="00730CF4">
      <w:pPr>
        <w:pStyle w:val="21"/>
        <w:shd w:val="clear" w:color="auto" w:fill="auto"/>
        <w:spacing w:line="274" w:lineRule="exact"/>
        <w:ind w:firstLine="320"/>
        <w:jc w:val="both"/>
      </w:pPr>
      <w: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1066C" w:rsidRDefault="00B1066C" w:rsidP="00730CF4">
      <w:pPr>
        <w:pStyle w:val="61"/>
        <w:shd w:val="clear" w:color="auto" w:fill="auto"/>
        <w:spacing w:before="0" w:line="274" w:lineRule="exact"/>
        <w:ind w:firstLine="320"/>
        <w:jc w:val="both"/>
      </w:pPr>
      <w:r>
        <w:t>Проведение прямых измерений физических величин</w:t>
      </w:r>
    </w:p>
    <w:p w:rsidR="00B1066C" w:rsidRDefault="00B1066C" w:rsidP="00730CF4">
      <w:pPr>
        <w:pStyle w:val="21"/>
        <w:numPr>
          <w:ilvl w:val="0"/>
          <w:numId w:val="67"/>
        </w:numPr>
        <w:shd w:val="clear" w:color="auto" w:fill="auto"/>
        <w:tabs>
          <w:tab w:val="left" w:pos="724"/>
        </w:tabs>
        <w:spacing w:line="274" w:lineRule="exact"/>
        <w:ind w:firstLine="320"/>
        <w:jc w:val="both"/>
      </w:pPr>
      <w:r>
        <w:t>Измерение размеров тел.</w:t>
      </w:r>
    </w:p>
    <w:p w:rsidR="00B1066C" w:rsidRDefault="00B1066C" w:rsidP="00730CF4">
      <w:pPr>
        <w:pStyle w:val="21"/>
        <w:numPr>
          <w:ilvl w:val="0"/>
          <w:numId w:val="67"/>
        </w:numPr>
        <w:shd w:val="clear" w:color="auto" w:fill="auto"/>
        <w:tabs>
          <w:tab w:val="left" w:pos="724"/>
        </w:tabs>
        <w:spacing w:line="274" w:lineRule="exact"/>
        <w:ind w:firstLine="320"/>
        <w:jc w:val="both"/>
      </w:pPr>
      <w:r>
        <w:t>Измерение размеров малых тел.</w:t>
      </w:r>
    </w:p>
    <w:p w:rsidR="00B1066C" w:rsidRDefault="00B1066C" w:rsidP="00730CF4">
      <w:pPr>
        <w:pStyle w:val="21"/>
        <w:numPr>
          <w:ilvl w:val="0"/>
          <w:numId w:val="67"/>
        </w:numPr>
        <w:shd w:val="clear" w:color="auto" w:fill="auto"/>
        <w:tabs>
          <w:tab w:val="left" w:pos="724"/>
        </w:tabs>
        <w:spacing w:line="274" w:lineRule="exact"/>
        <w:ind w:firstLine="320"/>
        <w:jc w:val="both"/>
      </w:pPr>
      <w:r>
        <w:t>Измерение массы тела.</w:t>
      </w:r>
    </w:p>
    <w:p w:rsidR="00B1066C" w:rsidRDefault="00B1066C" w:rsidP="00730CF4">
      <w:pPr>
        <w:pStyle w:val="21"/>
        <w:numPr>
          <w:ilvl w:val="0"/>
          <w:numId w:val="67"/>
        </w:numPr>
        <w:shd w:val="clear" w:color="auto" w:fill="auto"/>
        <w:tabs>
          <w:tab w:val="left" w:pos="724"/>
        </w:tabs>
        <w:spacing w:line="274" w:lineRule="exact"/>
        <w:ind w:firstLine="320"/>
        <w:jc w:val="both"/>
      </w:pPr>
      <w:r>
        <w:t>Измерение объема тела.</w:t>
      </w:r>
    </w:p>
    <w:p w:rsidR="00B1066C" w:rsidRDefault="00B1066C" w:rsidP="00730CF4">
      <w:pPr>
        <w:pStyle w:val="21"/>
        <w:numPr>
          <w:ilvl w:val="0"/>
          <w:numId w:val="67"/>
        </w:numPr>
        <w:shd w:val="clear" w:color="auto" w:fill="auto"/>
        <w:tabs>
          <w:tab w:val="left" w:pos="724"/>
        </w:tabs>
        <w:spacing w:line="274" w:lineRule="exact"/>
        <w:ind w:firstLine="320"/>
        <w:jc w:val="both"/>
      </w:pPr>
      <w:r>
        <w:t>Измерение силы.</w:t>
      </w:r>
    </w:p>
    <w:p w:rsidR="00B1066C" w:rsidRDefault="00B1066C" w:rsidP="00730CF4">
      <w:pPr>
        <w:pStyle w:val="21"/>
        <w:numPr>
          <w:ilvl w:val="0"/>
          <w:numId w:val="67"/>
        </w:numPr>
        <w:shd w:val="clear" w:color="auto" w:fill="auto"/>
        <w:tabs>
          <w:tab w:val="left" w:pos="724"/>
        </w:tabs>
        <w:spacing w:line="274" w:lineRule="exact"/>
        <w:ind w:firstLine="320"/>
        <w:jc w:val="both"/>
      </w:pPr>
      <w:r>
        <w:t xml:space="preserve">Измерение времени процесса, </w:t>
      </w:r>
      <w:r w:rsidRPr="00B537DB">
        <w:t>периода колебаний.</w:t>
      </w:r>
    </w:p>
    <w:p w:rsidR="00B1066C" w:rsidRDefault="00B1066C" w:rsidP="00730CF4">
      <w:pPr>
        <w:pStyle w:val="21"/>
        <w:numPr>
          <w:ilvl w:val="0"/>
          <w:numId w:val="67"/>
        </w:numPr>
        <w:shd w:val="clear" w:color="auto" w:fill="auto"/>
        <w:tabs>
          <w:tab w:val="left" w:pos="730"/>
        </w:tabs>
        <w:spacing w:line="274" w:lineRule="exact"/>
        <w:ind w:left="320" w:firstLine="0"/>
        <w:jc w:val="both"/>
      </w:pPr>
      <w:r>
        <w:t>Измерение температуры.</w:t>
      </w:r>
    </w:p>
    <w:p w:rsidR="00B1066C" w:rsidRDefault="00B1066C" w:rsidP="00730CF4">
      <w:pPr>
        <w:pStyle w:val="21"/>
        <w:numPr>
          <w:ilvl w:val="0"/>
          <w:numId w:val="67"/>
        </w:numPr>
        <w:shd w:val="clear" w:color="auto" w:fill="auto"/>
        <w:tabs>
          <w:tab w:val="left" w:pos="730"/>
        </w:tabs>
        <w:spacing w:line="274" w:lineRule="exact"/>
        <w:ind w:left="320" w:firstLine="0"/>
        <w:jc w:val="both"/>
      </w:pPr>
      <w:r>
        <w:t>Измерение давления воздуха в баллоне под поршнем.</w:t>
      </w:r>
    </w:p>
    <w:p w:rsidR="00B1066C" w:rsidRDefault="00B1066C" w:rsidP="00730CF4">
      <w:pPr>
        <w:pStyle w:val="21"/>
        <w:numPr>
          <w:ilvl w:val="0"/>
          <w:numId w:val="67"/>
        </w:numPr>
        <w:shd w:val="clear" w:color="auto" w:fill="auto"/>
        <w:tabs>
          <w:tab w:val="left" w:pos="730"/>
        </w:tabs>
        <w:spacing w:line="274" w:lineRule="exact"/>
        <w:ind w:left="320" w:firstLine="0"/>
        <w:jc w:val="both"/>
      </w:pPr>
      <w:r>
        <w:t>Измерение силы тока и его регулирование.</w:t>
      </w:r>
    </w:p>
    <w:p w:rsidR="00B1066C" w:rsidRDefault="00B1066C" w:rsidP="00730CF4">
      <w:pPr>
        <w:pStyle w:val="21"/>
        <w:numPr>
          <w:ilvl w:val="0"/>
          <w:numId w:val="67"/>
        </w:numPr>
        <w:shd w:val="clear" w:color="auto" w:fill="auto"/>
        <w:tabs>
          <w:tab w:val="left" w:pos="770"/>
        </w:tabs>
        <w:spacing w:line="274" w:lineRule="exact"/>
        <w:ind w:left="320" w:firstLine="0"/>
        <w:jc w:val="both"/>
      </w:pPr>
      <w:r>
        <w:t>Измерение напряжения.</w:t>
      </w:r>
    </w:p>
    <w:p w:rsidR="00B1066C" w:rsidRDefault="00B1066C" w:rsidP="00730CF4">
      <w:pPr>
        <w:pStyle w:val="21"/>
        <w:numPr>
          <w:ilvl w:val="0"/>
          <w:numId w:val="67"/>
        </w:numPr>
        <w:shd w:val="clear" w:color="auto" w:fill="auto"/>
        <w:tabs>
          <w:tab w:val="left" w:pos="770"/>
        </w:tabs>
        <w:spacing w:line="274" w:lineRule="exact"/>
        <w:ind w:left="320" w:firstLine="0"/>
        <w:jc w:val="both"/>
      </w:pPr>
      <w:r>
        <w:t>Измерение углов падения и преломления.</w:t>
      </w:r>
    </w:p>
    <w:p w:rsidR="00B1066C" w:rsidRDefault="00B1066C" w:rsidP="00730CF4">
      <w:pPr>
        <w:pStyle w:val="21"/>
        <w:numPr>
          <w:ilvl w:val="0"/>
          <w:numId w:val="67"/>
        </w:numPr>
        <w:shd w:val="clear" w:color="auto" w:fill="auto"/>
        <w:tabs>
          <w:tab w:val="left" w:pos="770"/>
        </w:tabs>
        <w:spacing w:line="274" w:lineRule="exact"/>
        <w:ind w:left="320" w:firstLine="0"/>
        <w:jc w:val="both"/>
      </w:pPr>
      <w:r>
        <w:t>Измерение фокусного расстояния линзы.</w:t>
      </w:r>
    </w:p>
    <w:p w:rsidR="00B1066C" w:rsidRDefault="00B1066C" w:rsidP="00730CF4">
      <w:pPr>
        <w:pStyle w:val="21"/>
        <w:numPr>
          <w:ilvl w:val="0"/>
          <w:numId w:val="67"/>
        </w:numPr>
        <w:shd w:val="clear" w:color="auto" w:fill="auto"/>
        <w:tabs>
          <w:tab w:val="left" w:pos="770"/>
        </w:tabs>
        <w:spacing w:line="274" w:lineRule="exact"/>
        <w:ind w:left="320" w:firstLine="0"/>
        <w:jc w:val="both"/>
      </w:pPr>
      <w:r>
        <w:t>Измерение радиоактивного фона.</w:t>
      </w:r>
    </w:p>
    <w:p w:rsidR="00B1066C" w:rsidRDefault="00B1066C" w:rsidP="00730CF4">
      <w:pPr>
        <w:pStyle w:val="61"/>
        <w:shd w:val="clear" w:color="auto" w:fill="auto"/>
        <w:spacing w:before="0" w:line="274" w:lineRule="exact"/>
        <w:ind w:firstLine="320"/>
        <w:jc w:val="both"/>
      </w:pPr>
      <w:r>
        <w:t>Расчет по полученным результатам прямых измерений зависимого от них параметра (косвенные измерения)</w:t>
      </w:r>
    </w:p>
    <w:p w:rsidR="00B1066C" w:rsidRDefault="00B1066C" w:rsidP="00730CF4">
      <w:pPr>
        <w:pStyle w:val="21"/>
        <w:numPr>
          <w:ilvl w:val="0"/>
          <w:numId w:val="68"/>
        </w:numPr>
        <w:shd w:val="clear" w:color="auto" w:fill="auto"/>
        <w:tabs>
          <w:tab w:val="left" w:pos="730"/>
        </w:tabs>
        <w:spacing w:line="274" w:lineRule="exact"/>
        <w:ind w:left="320" w:firstLine="0"/>
        <w:jc w:val="both"/>
      </w:pPr>
      <w:r>
        <w:t>Измерение плотности вещества твердого тела.</w:t>
      </w:r>
    </w:p>
    <w:p w:rsidR="00B1066C" w:rsidRDefault="00B1066C" w:rsidP="00730CF4">
      <w:pPr>
        <w:pStyle w:val="21"/>
        <w:numPr>
          <w:ilvl w:val="0"/>
          <w:numId w:val="68"/>
        </w:numPr>
        <w:shd w:val="clear" w:color="auto" w:fill="auto"/>
        <w:tabs>
          <w:tab w:val="left" w:pos="730"/>
        </w:tabs>
        <w:spacing w:line="274" w:lineRule="exact"/>
        <w:ind w:left="320" w:firstLine="0"/>
        <w:jc w:val="both"/>
      </w:pPr>
      <w:r>
        <w:t>Определение коэффициента трения скольжения.</w:t>
      </w:r>
    </w:p>
    <w:p w:rsidR="00B1066C" w:rsidRDefault="00B1066C" w:rsidP="00730CF4">
      <w:pPr>
        <w:pStyle w:val="21"/>
        <w:numPr>
          <w:ilvl w:val="0"/>
          <w:numId w:val="68"/>
        </w:numPr>
        <w:shd w:val="clear" w:color="auto" w:fill="auto"/>
        <w:tabs>
          <w:tab w:val="left" w:pos="730"/>
        </w:tabs>
        <w:spacing w:line="274" w:lineRule="exact"/>
        <w:ind w:left="320" w:firstLine="0"/>
        <w:jc w:val="both"/>
      </w:pPr>
      <w:r>
        <w:t>Определение жесткости пружины.</w:t>
      </w:r>
    </w:p>
    <w:p w:rsidR="00B1066C" w:rsidRDefault="00B1066C" w:rsidP="00730CF4">
      <w:pPr>
        <w:pStyle w:val="21"/>
        <w:numPr>
          <w:ilvl w:val="0"/>
          <w:numId w:val="68"/>
        </w:numPr>
        <w:shd w:val="clear" w:color="auto" w:fill="auto"/>
        <w:tabs>
          <w:tab w:val="left" w:pos="730"/>
        </w:tabs>
        <w:spacing w:line="274" w:lineRule="exact"/>
        <w:ind w:left="320" w:firstLine="0"/>
        <w:jc w:val="both"/>
      </w:pPr>
      <w:r>
        <w:t>Определение выталкивающей силы, действующей на погруженное в жидкость тело.</w:t>
      </w:r>
    </w:p>
    <w:p w:rsidR="00B1066C" w:rsidRDefault="00B1066C" w:rsidP="00730CF4">
      <w:pPr>
        <w:pStyle w:val="21"/>
        <w:numPr>
          <w:ilvl w:val="0"/>
          <w:numId w:val="68"/>
        </w:numPr>
        <w:shd w:val="clear" w:color="auto" w:fill="auto"/>
        <w:tabs>
          <w:tab w:val="left" w:pos="730"/>
        </w:tabs>
        <w:spacing w:line="274" w:lineRule="exact"/>
        <w:ind w:left="320" w:firstLine="0"/>
        <w:jc w:val="both"/>
      </w:pPr>
      <w:r>
        <w:t>Определение момента силы.</w:t>
      </w:r>
    </w:p>
    <w:p w:rsidR="00B1066C" w:rsidRDefault="00B1066C" w:rsidP="00730CF4">
      <w:pPr>
        <w:pStyle w:val="21"/>
        <w:numPr>
          <w:ilvl w:val="0"/>
          <w:numId w:val="68"/>
        </w:numPr>
        <w:shd w:val="clear" w:color="auto" w:fill="auto"/>
        <w:tabs>
          <w:tab w:val="left" w:pos="730"/>
        </w:tabs>
        <w:spacing w:line="274" w:lineRule="exact"/>
        <w:ind w:left="320" w:firstLine="0"/>
        <w:jc w:val="both"/>
      </w:pPr>
      <w:r>
        <w:lastRenderedPageBreak/>
        <w:t>Измерение скорости равномерного движения.</w:t>
      </w:r>
    </w:p>
    <w:p w:rsidR="00B1066C" w:rsidRDefault="00B1066C" w:rsidP="00730CF4">
      <w:pPr>
        <w:pStyle w:val="21"/>
        <w:numPr>
          <w:ilvl w:val="0"/>
          <w:numId w:val="68"/>
        </w:numPr>
        <w:shd w:val="clear" w:color="auto" w:fill="auto"/>
        <w:tabs>
          <w:tab w:val="left" w:pos="730"/>
        </w:tabs>
        <w:spacing w:line="274" w:lineRule="exact"/>
        <w:ind w:left="320" w:firstLine="0"/>
        <w:jc w:val="both"/>
      </w:pPr>
      <w:r>
        <w:t>Измерение средней скорости движения.</w:t>
      </w:r>
    </w:p>
    <w:p w:rsidR="00B1066C" w:rsidRDefault="00B1066C" w:rsidP="00730CF4">
      <w:pPr>
        <w:pStyle w:val="21"/>
        <w:numPr>
          <w:ilvl w:val="0"/>
          <w:numId w:val="68"/>
        </w:numPr>
        <w:shd w:val="clear" w:color="auto" w:fill="auto"/>
        <w:tabs>
          <w:tab w:val="left" w:pos="730"/>
        </w:tabs>
        <w:spacing w:line="274" w:lineRule="exact"/>
        <w:ind w:left="320" w:firstLine="0"/>
        <w:jc w:val="both"/>
      </w:pPr>
      <w:r>
        <w:t>Измерение ускорения равноускоренного движения.</w:t>
      </w:r>
    </w:p>
    <w:p w:rsidR="00B1066C" w:rsidRDefault="00B1066C" w:rsidP="00730CF4">
      <w:pPr>
        <w:pStyle w:val="21"/>
        <w:numPr>
          <w:ilvl w:val="0"/>
          <w:numId w:val="68"/>
        </w:numPr>
        <w:shd w:val="clear" w:color="auto" w:fill="auto"/>
        <w:tabs>
          <w:tab w:val="left" w:pos="730"/>
        </w:tabs>
        <w:spacing w:line="274" w:lineRule="exact"/>
        <w:ind w:left="320" w:firstLine="0"/>
        <w:jc w:val="both"/>
      </w:pPr>
      <w:r>
        <w:t>Определение работы и мощности.</w:t>
      </w:r>
    </w:p>
    <w:p w:rsidR="00B1066C" w:rsidRDefault="00B1066C" w:rsidP="00730CF4">
      <w:pPr>
        <w:pStyle w:val="21"/>
        <w:numPr>
          <w:ilvl w:val="0"/>
          <w:numId w:val="68"/>
        </w:numPr>
        <w:shd w:val="clear" w:color="auto" w:fill="auto"/>
        <w:tabs>
          <w:tab w:val="left" w:pos="770"/>
        </w:tabs>
        <w:spacing w:line="274" w:lineRule="exact"/>
        <w:ind w:left="320" w:firstLine="0"/>
        <w:jc w:val="both"/>
      </w:pPr>
      <w:r>
        <w:t>Определение частоты колебаний груза на пружине и нити.</w:t>
      </w:r>
    </w:p>
    <w:p w:rsidR="00B1066C" w:rsidRDefault="00B1066C" w:rsidP="00730CF4">
      <w:pPr>
        <w:pStyle w:val="21"/>
        <w:shd w:val="clear" w:color="auto" w:fill="auto"/>
        <w:spacing w:line="274" w:lineRule="exact"/>
        <w:ind w:left="320" w:firstLine="0"/>
        <w:jc w:val="both"/>
      </w:pPr>
      <w:r>
        <w:t>11.Определение относительной влажности.</w:t>
      </w:r>
    </w:p>
    <w:p w:rsidR="00B1066C" w:rsidRDefault="00B1066C" w:rsidP="00730CF4">
      <w:pPr>
        <w:pStyle w:val="21"/>
        <w:numPr>
          <w:ilvl w:val="0"/>
          <w:numId w:val="69"/>
        </w:numPr>
        <w:shd w:val="clear" w:color="auto" w:fill="auto"/>
        <w:tabs>
          <w:tab w:val="left" w:pos="770"/>
        </w:tabs>
        <w:spacing w:line="274" w:lineRule="exact"/>
        <w:ind w:left="320" w:firstLine="0"/>
        <w:jc w:val="both"/>
      </w:pPr>
      <w:r>
        <w:t>Определение количества теплоты.</w:t>
      </w:r>
    </w:p>
    <w:p w:rsidR="00B1066C" w:rsidRDefault="00B1066C" w:rsidP="00730CF4">
      <w:pPr>
        <w:pStyle w:val="21"/>
        <w:numPr>
          <w:ilvl w:val="0"/>
          <w:numId w:val="69"/>
        </w:numPr>
        <w:shd w:val="clear" w:color="auto" w:fill="auto"/>
        <w:tabs>
          <w:tab w:val="left" w:pos="770"/>
        </w:tabs>
        <w:spacing w:line="274" w:lineRule="exact"/>
        <w:ind w:left="320" w:firstLine="0"/>
        <w:jc w:val="both"/>
      </w:pPr>
      <w:r>
        <w:t>Определение удельной теплоемкости.</w:t>
      </w:r>
    </w:p>
    <w:p w:rsidR="00B1066C" w:rsidRDefault="00B1066C" w:rsidP="00730CF4">
      <w:pPr>
        <w:pStyle w:val="21"/>
        <w:numPr>
          <w:ilvl w:val="0"/>
          <w:numId w:val="69"/>
        </w:numPr>
        <w:shd w:val="clear" w:color="auto" w:fill="auto"/>
        <w:tabs>
          <w:tab w:val="left" w:pos="770"/>
        </w:tabs>
        <w:spacing w:line="274" w:lineRule="exact"/>
        <w:ind w:left="320" w:firstLine="0"/>
        <w:jc w:val="both"/>
      </w:pPr>
      <w:r>
        <w:t>Измерение работы и мощности электрического тока.</w:t>
      </w:r>
    </w:p>
    <w:p w:rsidR="00B1066C" w:rsidRDefault="00B1066C" w:rsidP="00730CF4">
      <w:pPr>
        <w:pStyle w:val="21"/>
        <w:numPr>
          <w:ilvl w:val="0"/>
          <w:numId w:val="69"/>
        </w:numPr>
        <w:shd w:val="clear" w:color="auto" w:fill="auto"/>
        <w:tabs>
          <w:tab w:val="left" w:pos="770"/>
        </w:tabs>
        <w:spacing w:line="274" w:lineRule="exact"/>
        <w:ind w:left="320" w:firstLine="0"/>
        <w:jc w:val="both"/>
      </w:pPr>
      <w:r>
        <w:t>Измерение сопротивления.</w:t>
      </w:r>
    </w:p>
    <w:p w:rsidR="00B1066C" w:rsidRDefault="00B1066C" w:rsidP="00730CF4">
      <w:pPr>
        <w:pStyle w:val="21"/>
        <w:numPr>
          <w:ilvl w:val="0"/>
          <w:numId w:val="69"/>
        </w:numPr>
        <w:shd w:val="clear" w:color="auto" w:fill="auto"/>
        <w:tabs>
          <w:tab w:val="left" w:pos="770"/>
        </w:tabs>
        <w:spacing w:line="274" w:lineRule="exact"/>
        <w:ind w:left="320" w:firstLine="0"/>
        <w:jc w:val="both"/>
      </w:pPr>
      <w:r>
        <w:t>Определение оптической силы линзы.</w:t>
      </w:r>
    </w:p>
    <w:p w:rsidR="00B1066C" w:rsidRDefault="00B1066C" w:rsidP="00730CF4">
      <w:pPr>
        <w:pStyle w:val="21"/>
        <w:numPr>
          <w:ilvl w:val="0"/>
          <w:numId w:val="69"/>
        </w:numPr>
        <w:shd w:val="clear" w:color="auto" w:fill="auto"/>
        <w:tabs>
          <w:tab w:val="left" w:pos="752"/>
        </w:tabs>
        <w:spacing w:line="274" w:lineRule="exact"/>
        <w:ind w:firstLine="320"/>
        <w:jc w:val="both"/>
      </w:pPr>
      <w:r>
        <w:t>Исследование зависимости выталкивающей силы от объема погруженной части от плотности жидкости, ее независимости от плотности и массы тела.</w:t>
      </w:r>
    </w:p>
    <w:p w:rsidR="00B1066C" w:rsidRDefault="00B1066C" w:rsidP="00730CF4">
      <w:pPr>
        <w:pStyle w:val="21"/>
        <w:numPr>
          <w:ilvl w:val="0"/>
          <w:numId w:val="69"/>
        </w:numPr>
        <w:shd w:val="clear" w:color="auto" w:fill="auto"/>
        <w:tabs>
          <w:tab w:val="left" w:pos="752"/>
        </w:tabs>
        <w:spacing w:line="274" w:lineRule="exact"/>
        <w:ind w:firstLine="320"/>
        <w:jc w:val="both"/>
      </w:pPr>
      <w:r>
        <w:t>Исследование зависимости силы трения от характера поверхности, ее независимости от площади.</w:t>
      </w:r>
    </w:p>
    <w:p w:rsidR="00B1066C" w:rsidRDefault="00B1066C" w:rsidP="00730CF4">
      <w:pPr>
        <w:pStyle w:val="61"/>
        <w:shd w:val="clear" w:color="auto" w:fill="auto"/>
        <w:spacing w:before="0" w:line="274" w:lineRule="exact"/>
        <w:ind w:firstLine="320"/>
        <w:jc w:val="both"/>
      </w:pPr>
      <w:r>
        <w:t>Наблюдение явлений и постановка опытов (на качественном уровне) по обнаружению факторов, влияющих на протекание данных явлений</w:t>
      </w:r>
    </w:p>
    <w:p w:rsidR="00B1066C" w:rsidRDefault="00B1066C" w:rsidP="00730CF4">
      <w:pPr>
        <w:pStyle w:val="21"/>
        <w:numPr>
          <w:ilvl w:val="0"/>
          <w:numId w:val="70"/>
        </w:numPr>
        <w:shd w:val="clear" w:color="auto" w:fill="auto"/>
        <w:spacing w:line="274" w:lineRule="exact"/>
        <w:ind w:left="320" w:firstLine="0"/>
        <w:jc w:val="both"/>
      </w:pPr>
      <w:r>
        <w:t>Наблюдение зависимости периода колебаний груза на нити от длины и независимости от</w:t>
      </w:r>
    </w:p>
    <w:p w:rsidR="00B1066C" w:rsidRDefault="00B1066C" w:rsidP="00730CF4">
      <w:pPr>
        <w:pStyle w:val="21"/>
        <w:shd w:val="clear" w:color="auto" w:fill="auto"/>
        <w:spacing w:line="240" w:lineRule="exact"/>
        <w:ind w:firstLine="0"/>
        <w:jc w:val="both"/>
      </w:pPr>
      <w:r>
        <w:t>массы.</w:t>
      </w:r>
    </w:p>
    <w:p w:rsidR="00B1066C" w:rsidRDefault="00B1066C" w:rsidP="00730CF4">
      <w:pPr>
        <w:pStyle w:val="21"/>
        <w:numPr>
          <w:ilvl w:val="0"/>
          <w:numId w:val="70"/>
        </w:numPr>
        <w:shd w:val="clear" w:color="auto" w:fill="auto"/>
        <w:tabs>
          <w:tab w:val="left" w:pos="730"/>
        </w:tabs>
        <w:spacing w:line="274" w:lineRule="exact"/>
        <w:ind w:left="320" w:firstLine="0"/>
        <w:jc w:val="both"/>
      </w:pPr>
      <w:r>
        <w:t>Наблюдение зависимости периода колебаний груза на пружине от массы и жесткости.</w:t>
      </w:r>
    </w:p>
    <w:p w:rsidR="00B1066C" w:rsidRDefault="00B1066C" w:rsidP="00730CF4">
      <w:pPr>
        <w:pStyle w:val="21"/>
        <w:numPr>
          <w:ilvl w:val="0"/>
          <w:numId w:val="70"/>
        </w:numPr>
        <w:shd w:val="clear" w:color="auto" w:fill="auto"/>
        <w:tabs>
          <w:tab w:val="left" w:pos="730"/>
        </w:tabs>
        <w:spacing w:line="274" w:lineRule="exact"/>
        <w:ind w:left="320" w:firstLine="0"/>
        <w:jc w:val="both"/>
      </w:pPr>
      <w:r>
        <w:t>Наблюдение зависимости давления газа от объема и температуры.</w:t>
      </w:r>
    </w:p>
    <w:p w:rsidR="00B1066C" w:rsidRDefault="00B1066C" w:rsidP="00730CF4">
      <w:pPr>
        <w:pStyle w:val="21"/>
        <w:numPr>
          <w:ilvl w:val="0"/>
          <w:numId w:val="70"/>
        </w:numPr>
        <w:shd w:val="clear" w:color="auto" w:fill="auto"/>
        <w:tabs>
          <w:tab w:val="left" w:pos="730"/>
        </w:tabs>
        <w:spacing w:line="274" w:lineRule="exact"/>
        <w:ind w:left="320" w:firstLine="0"/>
        <w:jc w:val="both"/>
      </w:pPr>
      <w:r>
        <w:t>Наблюдение зависимости температуры остывающей воды от времени.</w:t>
      </w:r>
    </w:p>
    <w:p w:rsidR="00B1066C" w:rsidRDefault="00B1066C" w:rsidP="00730CF4">
      <w:pPr>
        <w:pStyle w:val="21"/>
        <w:numPr>
          <w:ilvl w:val="0"/>
          <w:numId w:val="70"/>
        </w:numPr>
        <w:shd w:val="clear" w:color="auto" w:fill="auto"/>
        <w:tabs>
          <w:tab w:val="left" w:pos="730"/>
        </w:tabs>
        <w:spacing w:line="274" w:lineRule="exact"/>
        <w:ind w:left="320" w:firstLine="0"/>
        <w:jc w:val="both"/>
      </w:pPr>
      <w:r>
        <w:t>Исследование явления взаимодействия катушки с током и магнита.</w:t>
      </w:r>
    </w:p>
    <w:p w:rsidR="00B1066C" w:rsidRDefault="00B1066C" w:rsidP="00730CF4">
      <w:pPr>
        <w:pStyle w:val="21"/>
        <w:numPr>
          <w:ilvl w:val="0"/>
          <w:numId w:val="70"/>
        </w:numPr>
        <w:shd w:val="clear" w:color="auto" w:fill="auto"/>
        <w:tabs>
          <w:tab w:val="left" w:pos="730"/>
        </w:tabs>
        <w:spacing w:line="274" w:lineRule="exact"/>
        <w:ind w:left="320" w:firstLine="0"/>
        <w:jc w:val="both"/>
      </w:pPr>
      <w:r>
        <w:t>Исследование явления электромагнитной индукции.</w:t>
      </w:r>
    </w:p>
    <w:p w:rsidR="00B1066C" w:rsidRDefault="00B1066C" w:rsidP="00730CF4">
      <w:pPr>
        <w:pStyle w:val="21"/>
        <w:numPr>
          <w:ilvl w:val="0"/>
          <w:numId w:val="70"/>
        </w:numPr>
        <w:shd w:val="clear" w:color="auto" w:fill="auto"/>
        <w:tabs>
          <w:tab w:val="left" w:pos="730"/>
        </w:tabs>
        <w:spacing w:line="274" w:lineRule="exact"/>
        <w:ind w:left="320" w:firstLine="0"/>
        <w:jc w:val="both"/>
      </w:pPr>
      <w:r>
        <w:t>Наблюдение явления отражения и преломления света.</w:t>
      </w:r>
    </w:p>
    <w:p w:rsidR="00B1066C" w:rsidRDefault="00B1066C" w:rsidP="00730CF4">
      <w:pPr>
        <w:pStyle w:val="21"/>
        <w:numPr>
          <w:ilvl w:val="0"/>
          <w:numId w:val="70"/>
        </w:numPr>
        <w:shd w:val="clear" w:color="auto" w:fill="auto"/>
        <w:tabs>
          <w:tab w:val="left" w:pos="730"/>
        </w:tabs>
        <w:spacing w:line="274" w:lineRule="exact"/>
        <w:ind w:left="320" w:firstLine="0"/>
        <w:jc w:val="both"/>
      </w:pPr>
      <w:r>
        <w:t>Наблюдение явления дисперсии.</w:t>
      </w:r>
    </w:p>
    <w:p w:rsidR="00B1066C" w:rsidRDefault="00B1066C" w:rsidP="00730CF4">
      <w:pPr>
        <w:pStyle w:val="21"/>
        <w:numPr>
          <w:ilvl w:val="0"/>
          <w:numId w:val="70"/>
        </w:numPr>
        <w:shd w:val="clear" w:color="auto" w:fill="auto"/>
        <w:tabs>
          <w:tab w:val="left" w:pos="730"/>
        </w:tabs>
        <w:spacing w:line="274" w:lineRule="exact"/>
        <w:ind w:left="320" w:firstLine="0"/>
        <w:jc w:val="both"/>
      </w:pPr>
      <w:r>
        <w:t>Обнаружение зависимости сопротивления проводника от его параметров и вещества.</w:t>
      </w:r>
    </w:p>
    <w:p w:rsidR="00B1066C" w:rsidRDefault="00B1066C" w:rsidP="00730CF4">
      <w:pPr>
        <w:pStyle w:val="21"/>
        <w:numPr>
          <w:ilvl w:val="0"/>
          <w:numId w:val="70"/>
        </w:numPr>
        <w:shd w:val="clear" w:color="auto" w:fill="auto"/>
        <w:tabs>
          <w:tab w:val="left" w:pos="770"/>
        </w:tabs>
        <w:spacing w:line="274" w:lineRule="exact"/>
        <w:ind w:left="320" w:firstLine="0"/>
        <w:jc w:val="both"/>
      </w:pPr>
      <w:r>
        <w:t>Исследование зависимости веса тела в жидкости от объема погруженной части.</w:t>
      </w:r>
    </w:p>
    <w:p w:rsidR="00B1066C" w:rsidRDefault="00B1066C" w:rsidP="00730CF4">
      <w:pPr>
        <w:pStyle w:val="21"/>
        <w:numPr>
          <w:ilvl w:val="0"/>
          <w:numId w:val="70"/>
        </w:numPr>
        <w:shd w:val="clear" w:color="auto" w:fill="auto"/>
        <w:tabs>
          <w:tab w:val="left" w:pos="757"/>
        </w:tabs>
        <w:spacing w:line="274" w:lineRule="exact"/>
        <w:ind w:firstLine="320"/>
        <w:jc w:val="both"/>
      </w:pPr>
      <w:r>
        <w:t>Исследование зависимости одной физической величины от другой с представлением результатов в виде графика или таблицы.</w:t>
      </w:r>
    </w:p>
    <w:p w:rsidR="00B1066C" w:rsidRDefault="00B1066C" w:rsidP="00730CF4">
      <w:pPr>
        <w:pStyle w:val="21"/>
        <w:numPr>
          <w:ilvl w:val="0"/>
          <w:numId w:val="70"/>
        </w:numPr>
        <w:shd w:val="clear" w:color="auto" w:fill="auto"/>
        <w:tabs>
          <w:tab w:val="left" w:pos="770"/>
        </w:tabs>
        <w:spacing w:line="274" w:lineRule="exact"/>
        <w:ind w:left="320" w:firstLine="0"/>
        <w:jc w:val="both"/>
      </w:pPr>
      <w:r>
        <w:t>Исследование зависимости массы от объема.</w:t>
      </w:r>
    </w:p>
    <w:p w:rsidR="00B1066C" w:rsidRDefault="00B1066C" w:rsidP="00B537DB">
      <w:pPr>
        <w:pStyle w:val="21"/>
        <w:numPr>
          <w:ilvl w:val="0"/>
          <w:numId w:val="70"/>
        </w:numPr>
        <w:shd w:val="clear" w:color="auto" w:fill="auto"/>
        <w:tabs>
          <w:tab w:val="left" w:pos="770"/>
        </w:tabs>
        <w:spacing w:line="274" w:lineRule="exact"/>
        <w:ind w:left="320" w:firstLine="0"/>
        <w:jc w:val="both"/>
      </w:pPr>
      <w:r>
        <w:t>Исследование</w:t>
      </w:r>
      <w:r w:rsidRPr="00B537DB">
        <w:t xml:space="preserve"> </w:t>
      </w:r>
      <w:r>
        <w:t>зависимости</w:t>
      </w:r>
      <w:r w:rsidRPr="00B537DB">
        <w:t xml:space="preserve"> </w:t>
      </w:r>
      <w:r>
        <w:t>пути</w:t>
      </w:r>
      <w:r w:rsidRPr="00B537DB">
        <w:t xml:space="preserve"> </w:t>
      </w:r>
      <w:r>
        <w:t>от времени при</w:t>
      </w:r>
      <w:r w:rsidRPr="00B537DB">
        <w:t xml:space="preserve"> </w:t>
      </w:r>
      <w:r>
        <w:t>равноускоренном</w:t>
      </w:r>
      <w:r w:rsidRPr="00B537DB">
        <w:t xml:space="preserve"> </w:t>
      </w:r>
      <w:r>
        <w:t>движении без начальной скорости</w:t>
      </w:r>
    </w:p>
    <w:p w:rsidR="00B1066C" w:rsidRDefault="00B1066C" w:rsidP="00B537DB">
      <w:pPr>
        <w:pStyle w:val="21"/>
        <w:numPr>
          <w:ilvl w:val="0"/>
          <w:numId w:val="70"/>
        </w:numPr>
        <w:shd w:val="clear" w:color="auto" w:fill="auto"/>
        <w:tabs>
          <w:tab w:val="left" w:pos="718"/>
        </w:tabs>
        <w:spacing w:line="274" w:lineRule="exact"/>
        <w:ind w:left="320" w:firstLine="0"/>
        <w:jc w:val="both"/>
      </w:pPr>
      <w:r>
        <w:rPr>
          <w:rStyle w:val="2Exact"/>
        </w:rPr>
        <w:t>Исследование зависимости</w:t>
      </w:r>
      <w:r>
        <w:t xml:space="preserve"> скорости от времени и пути при равноускоренном движении.</w:t>
      </w:r>
    </w:p>
    <w:p w:rsidR="00B1066C" w:rsidRDefault="00B1066C" w:rsidP="00B537DB">
      <w:pPr>
        <w:pStyle w:val="21"/>
        <w:numPr>
          <w:ilvl w:val="0"/>
          <w:numId w:val="70"/>
        </w:numPr>
        <w:shd w:val="clear" w:color="auto" w:fill="auto"/>
        <w:tabs>
          <w:tab w:val="left" w:pos="718"/>
        </w:tabs>
        <w:spacing w:line="274" w:lineRule="exact"/>
        <w:ind w:left="320" w:firstLine="0"/>
        <w:jc w:val="both"/>
      </w:pPr>
      <w:r>
        <w:rPr>
          <w:rStyle w:val="2Exact"/>
        </w:rPr>
        <w:t>Исследование зависимости</w:t>
      </w:r>
      <w:r>
        <w:t xml:space="preserve"> силы трения от силы давления.</w:t>
      </w:r>
    </w:p>
    <w:p w:rsidR="00B1066C" w:rsidRDefault="00B1066C" w:rsidP="00B537DB">
      <w:pPr>
        <w:pStyle w:val="21"/>
        <w:numPr>
          <w:ilvl w:val="0"/>
          <w:numId w:val="70"/>
        </w:numPr>
        <w:shd w:val="clear" w:color="auto" w:fill="auto"/>
        <w:tabs>
          <w:tab w:val="left" w:pos="718"/>
        </w:tabs>
        <w:spacing w:line="274" w:lineRule="exact"/>
        <w:ind w:left="320" w:firstLine="0"/>
        <w:jc w:val="both"/>
      </w:pPr>
      <w:r>
        <w:rPr>
          <w:rStyle w:val="2Exact"/>
        </w:rPr>
        <w:t>Исследование зависимости</w:t>
      </w:r>
      <w:r>
        <w:t xml:space="preserve"> деформации пружины от силы.</w:t>
      </w:r>
    </w:p>
    <w:p w:rsidR="00B1066C" w:rsidRDefault="00B1066C" w:rsidP="00B537DB">
      <w:pPr>
        <w:pStyle w:val="21"/>
        <w:numPr>
          <w:ilvl w:val="0"/>
          <w:numId w:val="70"/>
        </w:numPr>
        <w:shd w:val="clear" w:color="auto" w:fill="auto"/>
        <w:tabs>
          <w:tab w:val="left" w:pos="718"/>
        </w:tabs>
        <w:spacing w:line="274" w:lineRule="exact"/>
        <w:ind w:left="320" w:firstLine="0"/>
        <w:jc w:val="both"/>
      </w:pPr>
      <w:r>
        <w:rPr>
          <w:rStyle w:val="2Exact"/>
        </w:rPr>
        <w:t>Исследование зависимости</w:t>
      </w:r>
      <w:r>
        <w:t xml:space="preserve"> периода колебаний груза на нити от длины.</w:t>
      </w:r>
    </w:p>
    <w:p w:rsidR="00B1066C" w:rsidRDefault="00B1066C" w:rsidP="00B537DB">
      <w:pPr>
        <w:pStyle w:val="21"/>
        <w:numPr>
          <w:ilvl w:val="0"/>
          <w:numId w:val="70"/>
        </w:numPr>
        <w:shd w:val="clear" w:color="auto" w:fill="auto"/>
        <w:tabs>
          <w:tab w:val="left" w:pos="718"/>
        </w:tabs>
        <w:spacing w:line="274" w:lineRule="exact"/>
        <w:ind w:left="320" w:firstLine="0"/>
        <w:jc w:val="both"/>
      </w:pPr>
      <w:r>
        <w:rPr>
          <w:rStyle w:val="2Exact"/>
        </w:rPr>
        <w:t>Исследование зависимости</w:t>
      </w:r>
      <w:r>
        <w:t xml:space="preserve"> периода колебаний груза на пружине от жесткости и массы</w:t>
      </w:r>
    </w:p>
    <w:p w:rsidR="00B1066C" w:rsidRDefault="00B1066C" w:rsidP="00B537DB">
      <w:pPr>
        <w:pStyle w:val="21"/>
        <w:numPr>
          <w:ilvl w:val="0"/>
          <w:numId w:val="70"/>
        </w:numPr>
        <w:shd w:val="clear" w:color="auto" w:fill="auto"/>
        <w:tabs>
          <w:tab w:val="left" w:pos="718"/>
        </w:tabs>
        <w:spacing w:line="274" w:lineRule="exact"/>
        <w:ind w:left="320" w:firstLine="0"/>
        <w:jc w:val="both"/>
      </w:pPr>
      <w:r>
        <w:rPr>
          <w:rStyle w:val="2Exact"/>
        </w:rPr>
        <w:t>Исследование зависимости</w:t>
      </w:r>
      <w:r>
        <w:t xml:space="preserve"> силы тока через проводник от напряжения.</w:t>
      </w:r>
    </w:p>
    <w:p w:rsidR="00B1066C" w:rsidRDefault="00B1066C" w:rsidP="00B537DB">
      <w:pPr>
        <w:pStyle w:val="21"/>
        <w:numPr>
          <w:ilvl w:val="0"/>
          <w:numId w:val="70"/>
        </w:numPr>
        <w:shd w:val="clear" w:color="auto" w:fill="auto"/>
        <w:tabs>
          <w:tab w:val="left" w:pos="742"/>
        </w:tabs>
        <w:spacing w:line="274" w:lineRule="exact"/>
        <w:ind w:left="320" w:firstLine="0"/>
        <w:jc w:val="both"/>
      </w:pPr>
      <w:r>
        <w:rPr>
          <w:rStyle w:val="2Exact"/>
        </w:rPr>
        <w:t>Исследование зависимости</w:t>
      </w:r>
      <w:r w:rsidRPr="00B537DB">
        <w:t xml:space="preserve"> </w:t>
      </w:r>
      <w:r>
        <w:t xml:space="preserve">силы тока  от </w:t>
      </w:r>
      <w:r>
        <w:rPr>
          <w:rStyle w:val="2Exact"/>
        </w:rPr>
        <w:t>начальной скорости</w:t>
      </w:r>
    </w:p>
    <w:p w:rsidR="00B1066C" w:rsidRDefault="00B1066C" w:rsidP="00B537DB">
      <w:pPr>
        <w:pStyle w:val="21"/>
        <w:numPr>
          <w:ilvl w:val="0"/>
          <w:numId w:val="70"/>
        </w:numPr>
        <w:shd w:val="clear" w:color="auto" w:fill="auto"/>
        <w:tabs>
          <w:tab w:val="left" w:pos="742"/>
        </w:tabs>
        <w:spacing w:line="274" w:lineRule="exact"/>
        <w:ind w:left="320" w:firstLine="0"/>
        <w:jc w:val="both"/>
      </w:pPr>
      <w:r>
        <w:rPr>
          <w:rStyle w:val="2Exact"/>
        </w:rPr>
        <w:t>Исследование зависимости ч</w:t>
      </w:r>
      <w:r>
        <w:t>ерез лампочку от напряжения.</w:t>
      </w:r>
    </w:p>
    <w:p w:rsidR="00B1066C" w:rsidRDefault="00B1066C" w:rsidP="00B537DB">
      <w:pPr>
        <w:pStyle w:val="21"/>
        <w:numPr>
          <w:ilvl w:val="0"/>
          <w:numId w:val="70"/>
        </w:numPr>
        <w:shd w:val="clear" w:color="auto" w:fill="auto"/>
        <w:tabs>
          <w:tab w:val="left" w:pos="742"/>
        </w:tabs>
        <w:spacing w:line="274" w:lineRule="exact"/>
        <w:ind w:left="320" w:firstLine="0"/>
        <w:jc w:val="both"/>
      </w:pPr>
      <w:r>
        <w:rPr>
          <w:rStyle w:val="2Exact"/>
        </w:rPr>
        <w:t xml:space="preserve">Исследование зависимости </w:t>
      </w:r>
      <w:r>
        <w:t>угла преломления от угла падения.</w:t>
      </w:r>
    </w:p>
    <w:p w:rsidR="00B1066C" w:rsidRDefault="00B1066C" w:rsidP="00730CF4">
      <w:pPr>
        <w:pStyle w:val="36"/>
        <w:keepNext/>
        <w:keepLines/>
        <w:shd w:val="clear" w:color="auto" w:fill="auto"/>
        <w:spacing w:before="0" w:after="0"/>
        <w:ind w:firstLine="320"/>
        <w:jc w:val="both"/>
      </w:pPr>
      <w:bookmarkStart w:id="113" w:name="bookmark132"/>
      <w:r>
        <w:t>Проверка заданных предположений (прямые измерения физических величин и сравнение заданных соотношений между ними). Проверка гипотез</w:t>
      </w:r>
      <w:bookmarkEnd w:id="113"/>
    </w:p>
    <w:p w:rsidR="00B1066C" w:rsidRDefault="00B1066C" w:rsidP="00730CF4">
      <w:pPr>
        <w:pStyle w:val="21"/>
        <w:numPr>
          <w:ilvl w:val="0"/>
          <w:numId w:val="71"/>
        </w:numPr>
        <w:shd w:val="clear" w:color="auto" w:fill="auto"/>
        <w:tabs>
          <w:tab w:val="left" w:pos="726"/>
        </w:tabs>
        <w:spacing w:line="274" w:lineRule="exact"/>
        <w:ind w:firstLine="320"/>
        <w:jc w:val="both"/>
      </w:pPr>
      <w:r>
        <w:t>Проверка гипотезы о линейной зависимости длины столбика жидкости в трубке от температуры.</w:t>
      </w:r>
    </w:p>
    <w:p w:rsidR="00B1066C" w:rsidRDefault="00B1066C" w:rsidP="00730CF4">
      <w:pPr>
        <w:pStyle w:val="21"/>
        <w:numPr>
          <w:ilvl w:val="0"/>
          <w:numId w:val="71"/>
        </w:numPr>
        <w:shd w:val="clear" w:color="auto" w:fill="auto"/>
        <w:tabs>
          <w:tab w:val="left" w:pos="726"/>
        </w:tabs>
        <w:spacing w:line="274" w:lineRule="exact"/>
        <w:ind w:firstLine="320"/>
        <w:jc w:val="both"/>
      </w:pPr>
      <w:r>
        <w:t>Проверка гипотезы о прямой пропорциональности скорости при равноускоренном движении пройденному пути.</w:t>
      </w:r>
    </w:p>
    <w:p w:rsidR="00B1066C" w:rsidRDefault="00B1066C" w:rsidP="00730CF4">
      <w:pPr>
        <w:pStyle w:val="21"/>
        <w:numPr>
          <w:ilvl w:val="0"/>
          <w:numId w:val="71"/>
        </w:numPr>
        <w:shd w:val="clear" w:color="auto" w:fill="auto"/>
        <w:tabs>
          <w:tab w:val="left" w:pos="726"/>
        </w:tabs>
        <w:spacing w:line="274" w:lineRule="exact"/>
        <w:ind w:firstLine="320"/>
        <w:jc w:val="both"/>
      </w:pPr>
      <w:r>
        <w:t>Проверка гипотезы: при последовательно включенных лампочки и проводника или двух проводников напряжения складывать нельзя (можно).</w:t>
      </w:r>
    </w:p>
    <w:p w:rsidR="00B1066C" w:rsidRDefault="00B1066C" w:rsidP="00730CF4">
      <w:pPr>
        <w:pStyle w:val="21"/>
        <w:numPr>
          <w:ilvl w:val="0"/>
          <w:numId w:val="71"/>
        </w:numPr>
        <w:shd w:val="clear" w:color="auto" w:fill="auto"/>
        <w:tabs>
          <w:tab w:val="left" w:pos="726"/>
        </w:tabs>
        <w:spacing w:line="274" w:lineRule="exact"/>
        <w:ind w:firstLine="320"/>
        <w:jc w:val="both"/>
      </w:pPr>
      <w:r>
        <w:t>Проверка правила сложения токов на двух параллельно включенных резисторов.</w:t>
      </w:r>
    </w:p>
    <w:p w:rsidR="00B1066C" w:rsidRDefault="00B1066C" w:rsidP="00730CF4">
      <w:pPr>
        <w:pStyle w:val="61"/>
        <w:shd w:val="clear" w:color="auto" w:fill="auto"/>
        <w:spacing w:before="0" w:line="274" w:lineRule="exact"/>
        <w:ind w:firstLine="320"/>
        <w:jc w:val="both"/>
      </w:pPr>
      <w:r>
        <w:t>Знакомство с техническими устройствами и их конструирование</w:t>
      </w:r>
    </w:p>
    <w:p w:rsidR="00B1066C" w:rsidRDefault="00B1066C" w:rsidP="00730CF4">
      <w:pPr>
        <w:pStyle w:val="21"/>
        <w:numPr>
          <w:ilvl w:val="0"/>
          <w:numId w:val="71"/>
        </w:numPr>
        <w:shd w:val="clear" w:color="auto" w:fill="auto"/>
        <w:tabs>
          <w:tab w:val="left" w:pos="726"/>
        </w:tabs>
        <w:spacing w:line="274" w:lineRule="exact"/>
        <w:ind w:firstLine="320"/>
        <w:jc w:val="both"/>
      </w:pPr>
      <w:r>
        <w:t>Конструирование наклонной плоскости с заданным значением КПД.</w:t>
      </w:r>
    </w:p>
    <w:p w:rsidR="00B1066C" w:rsidRDefault="00B1066C" w:rsidP="00730CF4">
      <w:pPr>
        <w:pStyle w:val="21"/>
        <w:numPr>
          <w:ilvl w:val="0"/>
          <w:numId w:val="71"/>
        </w:numPr>
        <w:shd w:val="clear" w:color="auto" w:fill="auto"/>
        <w:tabs>
          <w:tab w:val="left" w:pos="726"/>
        </w:tabs>
        <w:spacing w:line="274" w:lineRule="exact"/>
        <w:ind w:firstLine="320"/>
        <w:jc w:val="both"/>
      </w:pPr>
      <w:r>
        <w:t>Конструирование ареометра и испытание его работы.</w:t>
      </w:r>
    </w:p>
    <w:p w:rsidR="00B1066C" w:rsidRDefault="00B1066C" w:rsidP="00730CF4">
      <w:pPr>
        <w:pStyle w:val="21"/>
        <w:numPr>
          <w:ilvl w:val="0"/>
          <w:numId w:val="71"/>
        </w:numPr>
        <w:shd w:val="clear" w:color="auto" w:fill="auto"/>
        <w:tabs>
          <w:tab w:val="left" w:pos="726"/>
        </w:tabs>
        <w:spacing w:line="274" w:lineRule="exact"/>
        <w:ind w:firstLine="320"/>
        <w:jc w:val="both"/>
      </w:pPr>
      <w:r>
        <w:t>Сборка электрической цепи и измерение силы тока в ее различных участках.</w:t>
      </w:r>
    </w:p>
    <w:p w:rsidR="00B1066C" w:rsidRDefault="00B1066C" w:rsidP="00730CF4">
      <w:pPr>
        <w:pStyle w:val="21"/>
        <w:numPr>
          <w:ilvl w:val="0"/>
          <w:numId w:val="71"/>
        </w:numPr>
        <w:shd w:val="clear" w:color="auto" w:fill="auto"/>
        <w:tabs>
          <w:tab w:val="left" w:pos="726"/>
        </w:tabs>
        <w:spacing w:line="274" w:lineRule="exact"/>
        <w:ind w:firstLine="320"/>
        <w:jc w:val="both"/>
      </w:pPr>
      <w:r>
        <w:lastRenderedPageBreak/>
        <w:t>Сборка электромагнита и испытание его действия.</w:t>
      </w:r>
    </w:p>
    <w:p w:rsidR="00B1066C" w:rsidRDefault="00B1066C" w:rsidP="00730CF4">
      <w:pPr>
        <w:pStyle w:val="21"/>
        <w:numPr>
          <w:ilvl w:val="0"/>
          <w:numId w:val="71"/>
        </w:numPr>
        <w:shd w:val="clear" w:color="auto" w:fill="auto"/>
        <w:tabs>
          <w:tab w:val="left" w:pos="726"/>
        </w:tabs>
        <w:spacing w:line="274" w:lineRule="exact"/>
        <w:ind w:firstLine="320"/>
        <w:jc w:val="both"/>
      </w:pPr>
      <w:r>
        <w:t>Изучение электрического двигателя постоянного тока (на модели).</w:t>
      </w:r>
    </w:p>
    <w:p w:rsidR="00B1066C" w:rsidRDefault="00B1066C" w:rsidP="00730CF4">
      <w:pPr>
        <w:pStyle w:val="21"/>
        <w:numPr>
          <w:ilvl w:val="0"/>
          <w:numId w:val="71"/>
        </w:numPr>
        <w:shd w:val="clear" w:color="auto" w:fill="auto"/>
        <w:tabs>
          <w:tab w:val="left" w:pos="741"/>
        </w:tabs>
        <w:spacing w:line="274" w:lineRule="exact"/>
        <w:ind w:firstLine="320"/>
        <w:jc w:val="both"/>
      </w:pPr>
      <w:r>
        <w:t>Конструирование электродвигателя.</w:t>
      </w:r>
    </w:p>
    <w:p w:rsidR="00B1066C" w:rsidRDefault="00B1066C" w:rsidP="00730CF4">
      <w:pPr>
        <w:pStyle w:val="21"/>
        <w:numPr>
          <w:ilvl w:val="0"/>
          <w:numId w:val="71"/>
        </w:numPr>
        <w:shd w:val="clear" w:color="auto" w:fill="auto"/>
        <w:tabs>
          <w:tab w:val="left" w:pos="741"/>
        </w:tabs>
        <w:spacing w:line="274" w:lineRule="exact"/>
        <w:ind w:firstLine="320"/>
        <w:jc w:val="both"/>
      </w:pPr>
      <w:r>
        <w:t>Конструирование модели телескопа.</w:t>
      </w:r>
    </w:p>
    <w:p w:rsidR="00B1066C" w:rsidRDefault="00B1066C" w:rsidP="00730CF4">
      <w:pPr>
        <w:pStyle w:val="21"/>
        <w:numPr>
          <w:ilvl w:val="0"/>
          <w:numId w:val="71"/>
        </w:numPr>
        <w:shd w:val="clear" w:color="auto" w:fill="auto"/>
        <w:tabs>
          <w:tab w:val="left" w:pos="741"/>
        </w:tabs>
        <w:spacing w:line="274" w:lineRule="exact"/>
        <w:ind w:firstLine="320"/>
        <w:jc w:val="both"/>
      </w:pPr>
      <w:r>
        <w:t>Конструирование модели лодки с заданной грузоподъемностью.</w:t>
      </w:r>
    </w:p>
    <w:p w:rsidR="00B1066C" w:rsidRDefault="00B1066C" w:rsidP="00730CF4">
      <w:pPr>
        <w:pStyle w:val="21"/>
        <w:numPr>
          <w:ilvl w:val="0"/>
          <w:numId w:val="71"/>
        </w:numPr>
        <w:shd w:val="clear" w:color="auto" w:fill="auto"/>
        <w:tabs>
          <w:tab w:val="left" w:pos="741"/>
        </w:tabs>
        <w:spacing w:line="274" w:lineRule="exact"/>
        <w:ind w:firstLine="320"/>
        <w:jc w:val="both"/>
      </w:pPr>
      <w:r>
        <w:t>Оценка своего зрения и подбор очков.</w:t>
      </w:r>
    </w:p>
    <w:p w:rsidR="00B1066C" w:rsidRDefault="00B1066C" w:rsidP="00730CF4">
      <w:pPr>
        <w:pStyle w:val="21"/>
        <w:numPr>
          <w:ilvl w:val="0"/>
          <w:numId w:val="71"/>
        </w:numPr>
        <w:shd w:val="clear" w:color="auto" w:fill="auto"/>
        <w:tabs>
          <w:tab w:val="left" w:pos="741"/>
        </w:tabs>
        <w:spacing w:line="274" w:lineRule="exact"/>
        <w:ind w:firstLine="320"/>
        <w:jc w:val="both"/>
      </w:pPr>
      <w:r>
        <w:t>Конструирование простейшего генератора.</w:t>
      </w:r>
    </w:p>
    <w:p w:rsidR="00B1066C" w:rsidRDefault="00B1066C" w:rsidP="00730CF4">
      <w:pPr>
        <w:pStyle w:val="21"/>
        <w:numPr>
          <w:ilvl w:val="0"/>
          <w:numId w:val="71"/>
        </w:numPr>
        <w:shd w:val="clear" w:color="auto" w:fill="auto"/>
        <w:tabs>
          <w:tab w:val="left" w:pos="741"/>
        </w:tabs>
        <w:spacing w:after="240" w:line="274" w:lineRule="exact"/>
        <w:ind w:firstLine="320"/>
        <w:jc w:val="both"/>
      </w:pPr>
      <w:r>
        <w:t>Изучение свойств изображения в линзах.</w:t>
      </w:r>
    </w:p>
    <w:p w:rsidR="00B1066C" w:rsidRPr="00AF1C5D" w:rsidRDefault="00B1066C" w:rsidP="00AF1C5D">
      <w:pPr>
        <w:suppressAutoHyphens/>
        <w:spacing w:before="240" w:after="240"/>
        <w:ind w:firstLine="720"/>
        <w:rPr>
          <w:b/>
          <w:szCs w:val="22"/>
        </w:rPr>
      </w:pPr>
      <w:r w:rsidRPr="00AF1C5D">
        <w:rPr>
          <w:rFonts w:ascii="Times New Roman" w:hAnsi="Times New Roman" w:cs="Times New Roman"/>
          <w:b/>
          <w:bCs/>
          <w:szCs w:val="22"/>
        </w:rPr>
        <w:t>ЛАБОРАТОРНЫЕ РАБОТЫ</w:t>
      </w:r>
    </w:p>
    <w:p w:rsidR="00B1066C" w:rsidRPr="006D73D9" w:rsidRDefault="00B1066C" w:rsidP="00AF1C5D">
      <w:pPr>
        <w:pStyle w:val="af"/>
        <w:widowControl w:val="0"/>
        <w:numPr>
          <w:ilvl w:val="0"/>
          <w:numId w:val="114"/>
        </w:numPr>
        <w:suppressAutoHyphens/>
        <w:jc w:val="both"/>
        <w:rPr>
          <w:sz w:val="22"/>
          <w:szCs w:val="22"/>
        </w:rPr>
      </w:pPr>
      <w:r w:rsidRPr="006D73D9">
        <w:rPr>
          <w:rStyle w:val="20"/>
          <w:sz w:val="22"/>
          <w:szCs w:val="22"/>
        </w:rPr>
        <w:t>Определение цены деления измерительного прибора.</w:t>
      </w:r>
    </w:p>
    <w:p w:rsidR="00B1066C" w:rsidRPr="006D73D9" w:rsidRDefault="00B1066C" w:rsidP="00AF1C5D">
      <w:pPr>
        <w:pStyle w:val="af"/>
        <w:widowControl w:val="0"/>
        <w:numPr>
          <w:ilvl w:val="0"/>
          <w:numId w:val="114"/>
        </w:numPr>
        <w:tabs>
          <w:tab w:val="left" w:pos="749"/>
        </w:tabs>
        <w:suppressAutoHyphens/>
        <w:jc w:val="both"/>
        <w:rPr>
          <w:sz w:val="22"/>
          <w:szCs w:val="22"/>
        </w:rPr>
      </w:pPr>
      <w:r w:rsidRPr="006D73D9">
        <w:rPr>
          <w:rStyle w:val="20"/>
          <w:sz w:val="22"/>
          <w:szCs w:val="22"/>
        </w:rPr>
        <w:t>Измерение размеров малых тел.</w:t>
      </w:r>
    </w:p>
    <w:p w:rsidR="00B1066C" w:rsidRPr="006D73D9" w:rsidRDefault="00B1066C" w:rsidP="00AF1C5D">
      <w:pPr>
        <w:pStyle w:val="af"/>
        <w:widowControl w:val="0"/>
        <w:numPr>
          <w:ilvl w:val="0"/>
          <w:numId w:val="114"/>
        </w:numPr>
        <w:tabs>
          <w:tab w:val="left" w:pos="753"/>
        </w:tabs>
        <w:suppressAutoHyphens/>
        <w:jc w:val="both"/>
        <w:rPr>
          <w:sz w:val="22"/>
          <w:szCs w:val="22"/>
        </w:rPr>
      </w:pPr>
      <w:r w:rsidRPr="006D73D9">
        <w:rPr>
          <w:rStyle w:val="20"/>
          <w:sz w:val="22"/>
          <w:szCs w:val="22"/>
        </w:rPr>
        <w:t>Измерение массы тела на рычажных весах.</w:t>
      </w:r>
    </w:p>
    <w:p w:rsidR="00B1066C" w:rsidRPr="006D73D9" w:rsidRDefault="00B1066C" w:rsidP="00AF1C5D">
      <w:pPr>
        <w:pStyle w:val="af"/>
        <w:widowControl w:val="0"/>
        <w:numPr>
          <w:ilvl w:val="0"/>
          <w:numId w:val="114"/>
        </w:numPr>
        <w:tabs>
          <w:tab w:val="left" w:pos="753"/>
        </w:tabs>
        <w:suppressAutoHyphens/>
        <w:jc w:val="both"/>
        <w:rPr>
          <w:sz w:val="22"/>
          <w:szCs w:val="22"/>
        </w:rPr>
      </w:pPr>
      <w:r w:rsidRPr="006D73D9">
        <w:rPr>
          <w:rStyle w:val="20"/>
          <w:sz w:val="22"/>
          <w:szCs w:val="22"/>
        </w:rPr>
        <w:t>Измерение объема тела.</w:t>
      </w:r>
    </w:p>
    <w:p w:rsidR="00B1066C" w:rsidRPr="006D73D9" w:rsidRDefault="00B1066C" w:rsidP="00AF1C5D">
      <w:pPr>
        <w:pStyle w:val="af"/>
        <w:widowControl w:val="0"/>
        <w:numPr>
          <w:ilvl w:val="0"/>
          <w:numId w:val="114"/>
        </w:numPr>
        <w:tabs>
          <w:tab w:val="left" w:pos="753"/>
        </w:tabs>
        <w:suppressAutoHyphens/>
        <w:jc w:val="both"/>
        <w:rPr>
          <w:sz w:val="22"/>
          <w:szCs w:val="22"/>
        </w:rPr>
      </w:pPr>
      <w:r w:rsidRPr="006D73D9">
        <w:rPr>
          <w:rStyle w:val="20"/>
          <w:sz w:val="22"/>
          <w:szCs w:val="22"/>
        </w:rPr>
        <w:t>Определение плотности твердого тела.</w:t>
      </w:r>
    </w:p>
    <w:p w:rsidR="00B1066C" w:rsidRPr="006D73D9" w:rsidRDefault="00B1066C" w:rsidP="00AF1C5D">
      <w:pPr>
        <w:pStyle w:val="af"/>
        <w:widowControl w:val="0"/>
        <w:numPr>
          <w:ilvl w:val="0"/>
          <w:numId w:val="114"/>
        </w:numPr>
        <w:tabs>
          <w:tab w:val="left" w:pos="753"/>
        </w:tabs>
        <w:suppressAutoHyphens/>
        <w:jc w:val="both"/>
        <w:rPr>
          <w:sz w:val="22"/>
          <w:szCs w:val="22"/>
        </w:rPr>
      </w:pPr>
      <w:r w:rsidRPr="006D73D9">
        <w:rPr>
          <w:rStyle w:val="20"/>
          <w:sz w:val="22"/>
          <w:szCs w:val="22"/>
        </w:rPr>
        <w:t>Градуирование пружины и измерение сил динамометром.</w:t>
      </w:r>
    </w:p>
    <w:p w:rsidR="00B1066C" w:rsidRPr="006D73D9" w:rsidRDefault="00B1066C" w:rsidP="00AF1C5D">
      <w:pPr>
        <w:pStyle w:val="af"/>
        <w:widowControl w:val="0"/>
        <w:numPr>
          <w:ilvl w:val="0"/>
          <w:numId w:val="114"/>
        </w:numPr>
        <w:tabs>
          <w:tab w:val="left" w:pos="726"/>
        </w:tabs>
        <w:suppressAutoHyphens/>
        <w:jc w:val="both"/>
        <w:rPr>
          <w:sz w:val="22"/>
          <w:szCs w:val="22"/>
        </w:rPr>
      </w:pPr>
      <w:r w:rsidRPr="006D73D9">
        <w:rPr>
          <w:rStyle w:val="20"/>
          <w:sz w:val="22"/>
          <w:szCs w:val="22"/>
        </w:rPr>
        <w:t>Выяснение зависимости силы трения скольжения от площади соприкасающихся тел и прижимающей силы.</w:t>
      </w:r>
    </w:p>
    <w:p w:rsidR="00B1066C" w:rsidRPr="006D73D9" w:rsidRDefault="00B1066C" w:rsidP="00AF1C5D">
      <w:pPr>
        <w:pStyle w:val="af"/>
        <w:widowControl w:val="0"/>
        <w:numPr>
          <w:ilvl w:val="0"/>
          <w:numId w:val="114"/>
        </w:numPr>
        <w:tabs>
          <w:tab w:val="left" w:pos="717"/>
        </w:tabs>
        <w:suppressAutoHyphens/>
        <w:jc w:val="both"/>
        <w:rPr>
          <w:sz w:val="22"/>
          <w:szCs w:val="22"/>
        </w:rPr>
      </w:pPr>
      <w:r w:rsidRPr="006D73D9">
        <w:rPr>
          <w:rStyle w:val="20"/>
          <w:sz w:val="22"/>
          <w:szCs w:val="22"/>
        </w:rPr>
        <w:t>Определение выталкивающей силы, действующей на погруженное в жидкость тело.</w:t>
      </w:r>
    </w:p>
    <w:p w:rsidR="00B1066C" w:rsidRPr="006D73D9" w:rsidRDefault="00B1066C" w:rsidP="00AF1C5D">
      <w:pPr>
        <w:pStyle w:val="af"/>
        <w:widowControl w:val="0"/>
        <w:numPr>
          <w:ilvl w:val="0"/>
          <w:numId w:val="114"/>
        </w:numPr>
        <w:tabs>
          <w:tab w:val="left" w:pos="753"/>
        </w:tabs>
        <w:suppressAutoHyphens/>
        <w:jc w:val="both"/>
        <w:rPr>
          <w:sz w:val="22"/>
          <w:szCs w:val="22"/>
        </w:rPr>
      </w:pPr>
      <w:r w:rsidRPr="006D73D9">
        <w:rPr>
          <w:rStyle w:val="20"/>
          <w:sz w:val="22"/>
          <w:szCs w:val="22"/>
        </w:rPr>
        <w:t>Выяснение условий плавания тела в жидкости.</w:t>
      </w:r>
    </w:p>
    <w:p w:rsidR="00B1066C" w:rsidRPr="006D73D9" w:rsidRDefault="00B1066C" w:rsidP="00AF1C5D">
      <w:pPr>
        <w:pStyle w:val="af"/>
        <w:widowControl w:val="0"/>
        <w:numPr>
          <w:ilvl w:val="0"/>
          <w:numId w:val="114"/>
        </w:numPr>
        <w:tabs>
          <w:tab w:val="left" w:pos="739"/>
        </w:tabs>
        <w:suppressAutoHyphens/>
        <w:jc w:val="both"/>
        <w:rPr>
          <w:sz w:val="22"/>
          <w:szCs w:val="22"/>
        </w:rPr>
      </w:pPr>
      <w:r w:rsidRPr="006D73D9">
        <w:rPr>
          <w:rStyle w:val="20"/>
          <w:sz w:val="22"/>
          <w:szCs w:val="22"/>
        </w:rPr>
        <w:t>Выяснение условия равновесия рычага.</w:t>
      </w:r>
    </w:p>
    <w:p w:rsidR="00B1066C" w:rsidRPr="006D73D9" w:rsidRDefault="00B1066C" w:rsidP="00AF1C5D">
      <w:pPr>
        <w:pStyle w:val="af"/>
        <w:widowControl w:val="0"/>
        <w:numPr>
          <w:ilvl w:val="0"/>
          <w:numId w:val="114"/>
        </w:numPr>
        <w:suppressAutoHyphens/>
        <w:jc w:val="both"/>
        <w:rPr>
          <w:sz w:val="22"/>
          <w:szCs w:val="22"/>
        </w:rPr>
      </w:pPr>
      <w:r w:rsidRPr="006D73D9">
        <w:rPr>
          <w:rStyle w:val="20"/>
          <w:sz w:val="22"/>
          <w:szCs w:val="22"/>
        </w:rPr>
        <w:t>Определение КПД при подъеме тела по наклонной плоскости.</w:t>
      </w:r>
    </w:p>
    <w:p w:rsidR="00B1066C" w:rsidRPr="006D73D9" w:rsidRDefault="00B1066C" w:rsidP="00AF1C5D">
      <w:pPr>
        <w:pStyle w:val="af"/>
        <w:widowControl w:val="0"/>
        <w:numPr>
          <w:ilvl w:val="0"/>
          <w:numId w:val="114"/>
        </w:numPr>
        <w:tabs>
          <w:tab w:val="left" w:pos="712"/>
        </w:tabs>
        <w:suppressAutoHyphens/>
        <w:jc w:val="both"/>
        <w:rPr>
          <w:sz w:val="22"/>
          <w:szCs w:val="22"/>
        </w:rPr>
      </w:pPr>
      <w:r w:rsidRPr="006D73D9">
        <w:rPr>
          <w:rStyle w:val="20"/>
          <w:sz w:val="22"/>
          <w:szCs w:val="22"/>
        </w:rPr>
        <w:t>Определение количества теплоты при смешивании воды разной температуры.</w:t>
      </w:r>
    </w:p>
    <w:p w:rsidR="00B1066C" w:rsidRPr="006D73D9" w:rsidRDefault="00B1066C" w:rsidP="00AF1C5D">
      <w:pPr>
        <w:pStyle w:val="af"/>
        <w:widowControl w:val="0"/>
        <w:numPr>
          <w:ilvl w:val="0"/>
          <w:numId w:val="114"/>
        </w:numPr>
        <w:tabs>
          <w:tab w:val="left" w:pos="739"/>
        </w:tabs>
        <w:suppressAutoHyphens/>
        <w:jc w:val="both"/>
        <w:rPr>
          <w:sz w:val="22"/>
          <w:szCs w:val="22"/>
        </w:rPr>
      </w:pPr>
      <w:r w:rsidRPr="006D73D9">
        <w:rPr>
          <w:rStyle w:val="20"/>
          <w:sz w:val="22"/>
          <w:szCs w:val="22"/>
        </w:rPr>
        <w:t>Определение удельной теплоемкости твердого тела.</w:t>
      </w:r>
    </w:p>
    <w:p w:rsidR="00B1066C" w:rsidRPr="006D73D9" w:rsidRDefault="00B1066C" w:rsidP="00AF1C5D">
      <w:pPr>
        <w:pStyle w:val="af"/>
        <w:widowControl w:val="0"/>
        <w:numPr>
          <w:ilvl w:val="0"/>
          <w:numId w:val="114"/>
        </w:numPr>
        <w:tabs>
          <w:tab w:val="left" w:pos="739"/>
        </w:tabs>
        <w:suppressAutoHyphens/>
        <w:jc w:val="both"/>
        <w:rPr>
          <w:sz w:val="22"/>
          <w:szCs w:val="22"/>
        </w:rPr>
      </w:pPr>
      <w:r w:rsidRPr="006D73D9">
        <w:rPr>
          <w:rStyle w:val="20"/>
          <w:sz w:val="22"/>
          <w:szCs w:val="22"/>
        </w:rPr>
        <w:t>Определение относительной влажности воздуха.</w:t>
      </w:r>
    </w:p>
    <w:p w:rsidR="00B1066C" w:rsidRPr="006D73D9" w:rsidRDefault="00B1066C" w:rsidP="00AF1C5D">
      <w:pPr>
        <w:pStyle w:val="af"/>
        <w:widowControl w:val="0"/>
        <w:numPr>
          <w:ilvl w:val="0"/>
          <w:numId w:val="114"/>
        </w:numPr>
        <w:tabs>
          <w:tab w:val="left" w:pos="712"/>
        </w:tabs>
        <w:suppressAutoHyphens/>
        <w:jc w:val="both"/>
        <w:rPr>
          <w:sz w:val="22"/>
          <w:szCs w:val="22"/>
        </w:rPr>
      </w:pPr>
      <w:r w:rsidRPr="006D73D9">
        <w:rPr>
          <w:rStyle w:val="20"/>
          <w:sz w:val="22"/>
          <w:szCs w:val="22"/>
        </w:rPr>
        <w:t>Сборка электрической цепи и измерение силы тока в ее различных участках.</w:t>
      </w:r>
    </w:p>
    <w:p w:rsidR="00B1066C" w:rsidRPr="006D73D9" w:rsidRDefault="00B1066C" w:rsidP="00AF1C5D">
      <w:pPr>
        <w:pStyle w:val="af"/>
        <w:widowControl w:val="0"/>
        <w:numPr>
          <w:ilvl w:val="0"/>
          <w:numId w:val="114"/>
        </w:numPr>
        <w:tabs>
          <w:tab w:val="left" w:pos="717"/>
        </w:tabs>
        <w:suppressAutoHyphens/>
        <w:jc w:val="both"/>
        <w:rPr>
          <w:sz w:val="22"/>
          <w:szCs w:val="22"/>
        </w:rPr>
      </w:pPr>
      <w:r w:rsidRPr="006D73D9">
        <w:rPr>
          <w:rStyle w:val="20"/>
          <w:sz w:val="22"/>
          <w:szCs w:val="22"/>
        </w:rPr>
        <w:t>Измерение напряжения на различных участках электрической цепи.</w:t>
      </w:r>
    </w:p>
    <w:p w:rsidR="00B1066C" w:rsidRPr="006D73D9" w:rsidRDefault="00B1066C" w:rsidP="00AF1C5D">
      <w:pPr>
        <w:pStyle w:val="af"/>
        <w:widowControl w:val="0"/>
        <w:numPr>
          <w:ilvl w:val="0"/>
          <w:numId w:val="114"/>
        </w:numPr>
        <w:tabs>
          <w:tab w:val="left" w:pos="739"/>
        </w:tabs>
        <w:suppressAutoHyphens/>
        <w:jc w:val="both"/>
        <w:rPr>
          <w:sz w:val="22"/>
          <w:szCs w:val="22"/>
        </w:rPr>
      </w:pPr>
      <w:r w:rsidRPr="006D73D9">
        <w:rPr>
          <w:rStyle w:val="20"/>
          <w:sz w:val="22"/>
          <w:szCs w:val="22"/>
        </w:rPr>
        <w:t>Измерение силы тока и его регулирование реостатом.</w:t>
      </w:r>
    </w:p>
    <w:p w:rsidR="00B1066C" w:rsidRPr="00882A86" w:rsidRDefault="00B1066C" w:rsidP="00AF1C5D">
      <w:pPr>
        <w:pStyle w:val="af"/>
        <w:widowControl w:val="0"/>
        <w:numPr>
          <w:ilvl w:val="0"/>
          <w:numId w:val="114"/>
        </w:numPr>
        <w:tabs>
          <w:tab w:val="left" w:pos="725"/>
        </w:tabs>
        <w:suppressAutoHyphens/>
        <w:jc w:val="both"/>
        <w:rPr>
          <w:rStyle w:val="20"/>
          <w:color w:val="auto"/>
          <w:sz w:val="22"/>
          <w:szCs w:val="22"/>
        </w:rPr>
      </w:pPr>
      <w:r w:rsidRPr="006D73D9">
        <w:rPr>
          <w:rStyle w:val="20"/>
          <w:sz w:val="22"/>
          <w:szCs w:val="22"/>
        </w:rPr>
        <w:t>Измерение сопротивления проводника при помощи амперметра и вольтметра.</w:t>
      </w:r>
    </w:p>
    <w:p w:rsidR="00B1066C" w:rsidRPr="006D73D9" w:rsidRDefault="00B1066C" w:rsidP="00AF1C5D">
      <w:pPr>
        <w:pStyle w:val="af"/>
        <w:widowControl w:val="0"/>
        <w:numPr>
          <w:ilvl w:val="0"/>
          <w:numId w:val="114"/>
        </w:numPr>
        <w:tabs>
          <w:tab w:val="left" w:pos="725"/>
        </w:tabs>
        <w:suppressAutoHyphens/>
        <w:jc w:val="both"/>
        <w:rPr>
          <w:sz w:val="22"/>
          <w:szCs w:val="22"/>
        </w:rPr>
      </w:pPr>
      <w:r w:rsidRPr="006D73D9">
        <w:rPr>
          <w:rStyle w:val="20"/>
          <w:sz w:val="22"/>
          <w:szCs w:val="22"/>
        </w:rPr>
        <w:t>Измерение мощности и работы тока в электрической лампе.</w:t>
      </w:r>
    </w:p>
    <w:p w:rsidR="00B1066C" w:rsidRPr="006D73D9" w:rsidRDefault="00B1066C" w:rsidP="00AF1C5D">
      <w:pPr>
        <w:pStyle w:val="af"/>
        <w:widowControl w:val="0"/>
        <w:numPr>
          <w:ilvl w:val="0"/>
          <w:numId w:val="114"/>
        </w:numPr>
        <w:tabs>
          <w:tab w:val="left" w:pos="752"/>
        </w:tabs>
        <w:suppressAutoHyphens/>
        <w:jc w:val="both"/>
        <w:rPr>
          <w:sz w:val="22"/>
          <w:szCs w:val="22"/>
        </w:rPr>
      </w:pPr>
      <w:r w:rsidRPr="006D73D9">
        <w:rPr>
          <w:rStyle w:val="20"/>
          <w:sz w:val="22"/>
          <w:szCs w:val="22"/>
        </w:rPr>
        <w:t>Сборка электромагнита и испытание его действия.</w:t>
      </w:r>
    </w:p>
    <w:p w:rsidR="00B1066C" w:rsidRPr="006D73D9" w:rsidRDefault="00B1066C" w:rsidP="00AF1C5D">
      <w:pPr>
        <w:pStyle w:val="af"/>
        <w:widowControl w:val="0"/>
        <w:numPr>
          <w:ilvl w:val="0"/>
          <w:numId w:val="114"/>
        </w:numPr>
        <w:tabs>
          <w:tab w:val="left" w:pos="729"/>
        </w:tabs>
        <w:suppressAutoHyphens/>
        <w:jc w:val="both"/>
        <w:rPr>
          <w:sz w:val="22"/>
          <w:szCs w:val="22"/>
        </w:rPr>
      </w:pPr>
      <w:r w:rsidRPr="006D73D9">
        <w:rPr>
          <w:rStyle w:val="20"/>
          <w:sz w:val="22"/>
          <w:szCs w:val="22"/>
        </w:rPr>
        <w:t>Изучение электрического двигателя постоянного тока (на модели).</w:t>
      </w:r>
    </w:p>
    <w:p w:rsidR="00B1066C" w:rsidRPr="006D73D9" w:rsidRDefault="00B1066C" w:rsidP="00AF1C5D">
      <w:pPr>
        <w:pStyle w:val="af"/>
        <w:widowControl w:val="0"/>
        <w:numPr>
          <w:ilvl w:val="0"/>
          <w:numId w:val="114"/>
        </w:numPr>
        <w:tabs>
          <w:tab w:val="left" w:pos="752"/>
        </w:tabs>
        <w:suppressAutoHyphens/>
        <w:jc w:val="both"/>
        <w:rPr>
          <w:sz w:val="22"/>
          <w:szCs w:val="22"/>
        </w:rPr>
      </w:pPr>
      <w:r w:rsidRPr="006D73D9">
        <w:rPr>
          <w:rStyle w:val="20"/>
          <w:sz w:val="22"/>
          <w:szCs w:val="22"/>
        </w:rPr>
        <w:t>Изучение свойств изображения в линзах.</w:t>
      </w:r>
    </w:p>
    <w:p w:rsidR="00B1066C" w:rsidRPr="006D73D9" w:rsidRDefault="00B1066C" w:rsidP="00AF1C5D">
      <w:pPr>
        <w:pStyle w:val="af"/>
        <w:widowControl w:val="0"/>
        <w:numPr>
          <w:ilvl w:val="0"/>
          <w:numId w:val="114"/>
        </w:numPr>
        <w:tabs>
          <w:tab w:val="left" w:pos="720"/>
        </w:tabs>
        <w:suppressAutoHyphens/>
        <w:jc w:val="both"/>
        <w:rPr>
          <w:sz w:val="22"/>
          <w:szCs w:val="22"/>
        </w:rPr>
      </w:pPr>
      <w:r w:rsidRPr="006D73D9">
        <w:rPr>
          <w:rStyle w:val="20"/>
          <w:sz w:val="22"/>
          <w:szCs w:val="22"/>
        </w:rPr>
        <w:t>Исследование равноускоренного движения без начальной скорости.</w:t>
      </w:r>
    </w:p>
    <w:p w:rsidR="00B1066C" w:rsidRPr="006D73D9" w:rsidRDefault="00B1066C" w:rsidP="00AF1C5D">
      <w:pPr>
        <w:pStyle w:val="af"/>
        <w:widowControl w:val="0"/>
        <w:numPr>
          <w:ilvl w:val="0"/>
          <w:numId w:val="114"/>
        </w:numPr>
        <w:tabs>
          <w:tab w:val="left" w:pos="752"/>
        </w:tabs>
        <w:suppressAutoHyphens/>
        <w:jc w:val="both"/>
        <w:rPr>
          <w:sz w:val="22"/>
          <w:szCs w:val="22"/>
        </w:rPr>
      </w:pPr>
      <w:r w:rsidRPr="006D73D9">
        <w:rPr>
          <w:rStyle w:val="20"/>
          <w:sz w:val="22"/>
          <w:szCs w:val="22"/>
        </w:rPr>
        <w:t>Измерение ускорения свободного падения.</w:t>
      </w:r>
    </w:p>
    <w:p w:rsidR="00B1066C" w:rsidRPr="006D73D9" w:rsidRDefault="00B1066C" w:rsidP="00AF1C5D">
      <w:pPr>
        <w:pStyle w:val="af"/>
        <w:widowControl w:val="0"/>
        <w:numPr>
          <w:ilvl w:val="0"/>
          <w:numId w:val="114"/>
        </w:numPr>
        <w:tabs>
          <w:tab w:val="left" w:pos="720"/>
        </w:tabs>
        <w:suppressAutoHyphens/>
        <w:jc w:val="both"/>
        <w:rPr>
          <w:sz w:val="22"/>
          <w:szCs w:val="22"/>
        </w:rPr>
      </w:pPr>
      <w:r w:rsidRPr="006D73D9">
        <w:rPr>
          <w:rStyle w:val="20"/>
          <w:sz w:val="22"/>
          <w:szCs w:val="22"/>
        </w:rPr>
        <w:t>Исследование зависимости периода и частоты свободных колебаний маятника от длины его нити.</w:t>
      </w:r>
    </w:p>
    <w:p w:rsidR="00B1066C" w:rsidRPr="006D73D9" w:rsidRDefault="00B1066C" w:rsidP="00AF1C5D">
      <w:pPr>
        <w:pStyle w:val="af"/>
        <w:widowControl w:val="0"/>
        <w:numPr>
          <w:ilvl w:val="0"/>
          <w:numId w:val="114"/>
        </w:numPr>
        <w:tabs>
          <w:tab w:val="left" w:pos="752"/>
        </w:tabs>
        <w:suppressAutoHyphens/>
        <w:jc w:val="both"/>
        <w:rPr>
          <w:sz w:val="22"/>
          <w:szCs w:val="22"/>
        </w:rPr>
      </w:pPr>
      <w:r w:rsidRPr="006D73D9">
        <w:rPr>
          <w:rStyle w:val="20"/>
          <w:sz w:val="22"/>
          <w:szCs w:val="22"/>
        </w:rPr>
        <w:t>Изучение явления электромагнитной индукции.</w:t>
      </w:r>
    </w:p>
    <w:p w:rsidR="00B1066C" w:rsidRPr="006D73D9" w:rsidRDefault="00B1066C" w:rsidP="00AF1C5D">
      <w:pPr>
        <w:pStyle w:val="af"/>
        <w:widowControl w:val="0"/>
        <w:numPr>
          <w:ilvl w:val="0"/>
          <w:numId w:val="114"/>
        </w:numPr>
        <w:tabs>
          <w:tab w:val="left" w:pos="720"/>
        </w:tabs>
        <w:suppressAutoHyphens/>
        <w:jc w:val="both"/>
        <w:rPr>
          <w:sz w:val="22"/>
          <w:szCs w:val="22"/>
        </w:rPr>
      </w:pPr>
      <w:r w:rsidRPr="006D73D9">
        <w:rPr>
          <w:rStyle w:val="20"/>
          <w:sz w:val="22"/>
          <w:szCs w:val="22"/>
        </w:rPr>
        <w:t>Наблюдение сплошного и линейчатых спектров испускания.</w:t>
      </w:r>
    </w:p>
    <w:p w:rsidR="00B1066C" w:rsidRPr="006D73D9" w:rsidRDefault="00B1066C" w:rsidP="00AF1C5D">
      <w:pPr>
        <w:pStyle w:val="af"/>
        <w:widowControl w:val="0"/>
        <w:numPr>
          <w:ilvl w:val="0"/>
          <w:numId w:val="114"/>
        </w:numPr>
        <w:tabs>
          <w:tab w:val="left" w:pos="725"/>
        </w:tabs>
        <w:suppressAutoHyphens/>
        <w:jc w:val="both"/>
        <w:rPr>
          <w:sz w:val="22"/>
          <w:szCs w:val="22"/>
        </w:rPr>
      </w:pPr>
      <w:r w:rsidRPr="006D73D9">
        <w:rPr>
          <w:rStyle w:val="20"/>
          <w:sz w:val="22"/>
          <w:szCs w:val="22"/>
        </w:rPr>
        <w:t>Измерение естественного радиационного фона дозиметром.</w:t>
      </w:r>
    </w:p>
    <w:p w:rsidR="00B1066C" w:rsidRPr="006D73D9" w:rsidRDefault="00B1066C" w:rsidP="00AF1C5D">
      <w:pPr>
        <w:pStyle w:val="af"/>
        <w:widowControl w:val="0"/>
        <w:numPr>
          <w:ilvl w:val="0"/>
          <w:numId w:val="114"/>
        </w:numPr>
        <w:tabs>
          <w:tab w:val="left" w:pos="720"/>
        </w:tabs>
        <w:suppressAutoHyphens/>
        <w:jc w:val="both"/>
        <w:rPr>
          <w:sz w:val="22"/>
          <w:szCs w:val="22"/>
        </w:rPr>
      </w:pPr>
      <w:r w:rsidRPr="006D73D9">
        <w:rPr>
          <w:rStyle w:val="20"/>
          <w:sz w:val="22"/>
          <w:szCs w:val="22"/>
        </w:rPr>
        <w:t>Изучение деления ядра атома урана по фотографии треков.</w:t>
      </w:r>
    </w:p>
    <w:p w:rsidR="00B1066C" w:rsidRPr="006D73D9" w:rsidRDefault="00B1066C" w:rsidP="00AF1C5D">
      <w:pPr>
        <w:pStyle w:val="af"/>
        <w:widowControl w:val="0"/>
        <w:numPr>
          <w:ilvl w:val="0"/>
          <w:numId w:val="114"/>
        </w:numPr>
        <w:tabs>
          <w:tab w:val="left" w:pos="720"/>
        </w:tabs>
        <w:suppressAutoHyphens/>
        <w:jc w:val="both"/>
        <w:rPr>
          <w:rStyle w:val="20"/>
          <w:sz w:val="22"/>
          <w:szCs w:val="22"/>
        </w:rPr>
      </w:pPr>
      <w:r w:rsidRPr="006D73D9">
        <w:rPr>
          <w:rStyle w:val="20"/>
          <w:sz w:val="22"/>
          <w:szCs w:val="22"/>
        </w:rPr>
        <w:t>Изучение треков заряженных частиц по готовым фотографиям.</w:t>
      </w:r>
    </w:p>
    <w:p w:rsidR="00B1066C" w:rsidRPr="00FE087D" w:rsidRDefault="00B1066C" w:rsidP="00AF1C5D">
      <w:pPr>
        <w:tabs>
          <w:tab w:val="left" w:pos="720"/>
        </w:tabs>
        <w:suppressAutoHyphens/>
        <w:ind w:firstLine="720"/>
        <w:jc w:val="both"/>
        <w:rPr>
          <w:rStyle w:val="20"/>
          <w:sz w:val="22"/>
          <w:szCs w:val="22"/>
        </w:rPr>
      </w:pPr>
    </w:p>
    <w:p w:rsidR="00B1066C" w:rsidRDefault="00B1066C" w:rsidP="00AF1C5D">
      <w:pPr>
        <w:pStyle w:val="21"/>
        <w:shd w:val="clear" w:color="auto" w:fill="auto"/>
        <w:tabs>
          <w:tab w:val="left" w:pos="741"/>
        </w:tabs>
        <w:spacing w:after="240" w:line="274" w:lineRule="exact"/>
        <w:ind w:firstLine="0"/>
        <w:jc w:val="both"/>
      </w:pPr>
    </w:p>
    <w:p w:rsidR="00B1066C" w:rsidRDefault="00B1066C" w:rsidP="00730CF4">
      <w:pPr>
        <w:pStyle w:val="36"/>
        <w:keepNext/>
        <w:keepLines/>
        <w:shd w:val="clear" w:color="auto" w:fill="auto"/>
        <w:spacing w:before="0" w:after="0"/>
        <w:ind w:firstLine="320"/>
        <w:jc w:val="both"/>
      </w:pPr>
      <w:bookmarkStart w:id="114" w:name="bookmark133"/>
      <w:r>
        <w:t>Биология</w:t>
      </w:r>
      <w:bookmarkEnd w:id="114"/>
    </w:p>
    <w:p w:rsidR="00B1066C" w:rsidRDefault="00B1066C" w:rsidP="00730CF4">
      <w:pPr>
        <w:pStyle w:val="21"/>
        <w:shd w:val="clear" w:color="auto" w:fill="auto"/>
        <w:spacing w:line="274" w:lineRule="exact"/>
        <w:ind w:firstLine="320"/>
        <w:jc w:val="both"/>
      </w:pPr>
      <w: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1066C" w:rsidRDefault="00B1066C" w:rsidP="00730CF4">
      <w:pPr>
        <w:pStyle w:val="21"/>
        <w:shd w:val="clear" w:color="auto" w:fill="auto"/>
        <w:spacing w:line="274" w:lineRule="exact"/>
        <w:ind w:firstLine="320"/>
        <w:jc w:val="both"/>
      </w:pPr>
      <w: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1066C" w:rsidRDefault="00B1066C" w:rsidP="00730CF4">
      <w:pPr>
        <w:pStyle w:val="21"/>
        <w:shd w:val="clear" w:color="auto" w:fill="auto"/>
        <w:spacing w:line="274" w:lineRule="exact"/>
        <w:ind w:firstLine="320"/>
        <w:jc w:val="both"/>
      </w:pPr>
      <w:r>
        <w:t xml:space="preserve">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w:t>
      </w:r>
      <w:r>
        <w:lastRenderedPageBreak/>
        <w:t>результаты, представлять и научно аргументировать полученные выводы.</w:t>
      </w:r>
    </w:p>
    <w:p w:rsidR="00B1066C" w:rsidRDefault="00B1066C" w:rsidP="00730CF4">
      <w:pPr>
        <w:pStyle w:val="21"/>
        <w:shd w:val="clear" w:color="auto" w:fill="auto"/>
        <w:spacing w:line="274" w:lineRule="exact"/>
        <w:ind w:firstLine="320"/>
        <w:jc w:val="both"/>
      </w:pPr>
      <w: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B1066C" w:rsidRDefault="00B1066C" w:rsidP="00730CF4">
      <w:pPr>
        <w:pStyle w:val="61"/>
        <w:shd w:val="clear" w:color="auto" w:fill="auto"/>
        <w:spacing w:before="0" w:line="274" w:lineRule="exact"/>
        <w:ind w:firstLine="320"/>
        <w:jc w:val="both"/>
      </w:pPr>
      <w:r>
        <w:t>Живые организмы</w:t>
      </w:r>
    </w:p>
    <w:p w:rsidR="00B1066C" w:rsidRDefault="00B1066C" w:rsidP="00730CF4">
      <w:pPr>
        <w:pStyle w:val="61"/>
        <w:shd w:val="clear" w:color="auto" w:fill="auto"/>
        <w:spacing w:before="0" w:line="274" w:lineRule="exact"/>
        <w:ind w:firstLine="320"/>
        <w:jc w:val="both"/>
      </w:pPr>
      <w:r>
        <w:t>Биология — наука о живых организмах</w:t>
      </w:r>
    </w:p>
    <w:p w:rsidR="00B1066C" w:rsidRDefault="00B1066C" w:rsidP="00730CF4">
      <w:pPr>
        <w:pStyle w:val="21"/>
        <w:shd w:val="clear" w:color="auto" w:fill="auto"/>
        <w:spacing w:line="274" w:lineRule="exact"/>
        <w:ind w:firstLine="320"/>
        <w:jc w:val="both"/>
      </w:pPr>
      <w: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B1066C" w:rsidRDefault="00B1066C" w:rsidP="00730CF4">
      <w:pPr>
        <w:pStyle w:val="21"/>
        <w:shd w:val="clear" w:color="auto" w:fill="auto"/>
        <w:spacing w:line="274" w:lineRule="exact"/>
        <w:ind w:firstLine="320"/>
        <w:jc w:val="both"/>
      </w:pPr>
      <w:r>
        <w:t xml:space="preserve">Свойства живых организмов </w:t>
      </w:r>
      <w:r>
        <w:rPr>
          <w:rStyle w:val="29"/>
        </w:rPr>
        <w:t xml:space="preserve">{структурированность, целостность </w:t>
      </w:r>
      <w:r>
        <w:t xml:space="preserve">обмен веществ, движение, размножение, развитие, раздражимость, приспособленность, </w:t>
      </w:r>
      <w:r>
        <w:rPr>
          <w:rStyle w:val="29"/>
        </w:rPr>
        <w:t xml:space="preserve">наследственность и изменчивость) </w:t>
      </w:r>
      <w:r>
        <w:t>их проявление у растений, животных, грибов и бактерий.</w:t>
      </w:r>
    </w:p>
    <w:p w:rsidR="00B1066C" w:rsidRDefault="00B1066C" w:rsidP="00730CF4">
      <w:pPr>
        <w:pStyle w:val="61"/>
        <w:shd w:val="clear" w:color="auto" w:fill="auto"/>
        <w:spacing w:before="0" w:line="274" w:lineRule="exact"/>
        <w:ind w:firstLine="320"/>
        <w:jc w:val="both"/>
      </w:pPr>
      <w:r>
        <w:t>Клеточное строение организмов</w:t>
      </w:r>
    </w:p>
    <w:p w:rsidR="00B1066C" w:rsidRDefault="00B1066C" w:rsidP="00730CF4">
      <w:pPr>
        <w:pStyle w:val="21"/>
        <w:shd w:val="clear" w:color="auto" w:fill="auto"/>
        <w:spacing w:line="274" w:lineRule="exact"/>
        <w:ind w:firstLine="320"/>
        <w:jc w:val="both"/>
      </w:pPr>
      <w:r>
        <w:t xml:space="preserve">Клетка — основа строения и жизнедеятельности организмов. </w:t>
      </w:r>
      <w:r>
        <w:rPr>
          <w:rStyle w:val="29"/>
        </w:rPr>
        <w:t xml:space="preserve">История изучения клетки. Методы изучения клетки. </w:t>
      </w:r>
      <w:r>
        <w:t xml:space="preserve">Строение и жизнедеятельность клетки. Бактериальная клетка. Животная клетка. Растительная клетка. Грибная клетка. </w:t>
      </w:r>
      <w:r>
        <w:rPr>
          <w:rStyle w:val="29"/>
        </w:rPr>
        <w:t>Ткани организмов.</w:t>
      </w:r>
    </w:p>
    <w:p w:rsidR="00B1066C" w:rsidRDefault="00B1066C" w:rsidP="00730CF4">
      <w:pPr>
        <w:pStyle w:val="36"/>
        <w:keepNext/>
        <w:keepLines/>
        <w:shd w:val="clear" w:color="auto" w:fill="auto"/>
        <w:spacing w:before="0" w:after="0"/>
        <w:ind w:firstLine="320"/>
        <w:jc w:val="both"/>
      </w:pPr>
      <w:bookmarkStart w:id="115" w:name="bookmark134"/>
      <w:r>
        <w:t>Многообразие организмов</w:t>
      </w:r>
      <w:bookmarkEnd w:id="115"/>
    </w:p>
    <w:p w:rsidR="00B1066C" w:rsidRDefault="00B1066C" w:rsidP="00730CF4">
      <w:pPr>
        <w:pStyle w:val="21"/>
        <w:shd w:val="clear" w:color="auto" w:fill="auto"/>
        <w:spacing w:after="240" w:line="274" w:lineRule="exact"/>
        <w:ind w:firstLine="320"/>
        <w:jc w:val="both"/>
      </w:pPr>
      <w: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B1066C" w:rsidRDefault="00B1066C" w:rsidP="00730CF4">
      <w:pPr>
        <w:pStyle w:val="36"/>
        <w:keepNext/>
        <w:keepLines/>
        <w:shd w:val="clear" w:color="auto" w:fill="auto"/>
        <w:spacing w:before="0" w:after="0"/>
        <w:ind w:firstLine="320"/>
        <w:jc w:val="both"/>
      </w:pPr>
      <w:bookmarkStart w:id="116" w:name="bookmark135"/>
      <w:r>
        <w:t>Среды жизни</w:t>
      </w:r>
      <w:bookmarkEnd w:id="116"/>
    </w:p>
    <w:p w:rsidR="00B1066C" w:rsidRDefault="00B1066C" w:rsidP="00730CF4">
      <w:pPr>
        <w:pStyle w:val="21"/>
        <w:shd w:val="clear" w:color="auto" w:fill="auto"/>
        <w:spacing w:line="274" w:lineRule="exact"/>
        <w:ind w:firstLine="320"/>
        <w:jc w:val="both"/>
      </w:pPr>
      <w: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Style w:val="29"/>
        </w:rPr>
        <w:t>Растительный и животный мир родного края.</w:t>
      </w:r>
    </w:p>
    <w:p w:rsidR="00B1066C" w:rsidRDefault="00B1066C" w:rsidP="00730CF4">
      <w:pPr>
        <w:pStyle w:val="61"/>
        <w:shd w:val="clear" w:color="auto" w:fill="auto"/>
        <w:spacing w:before="0" w:line="274" w:lineRule="exact"/>
        <w:ind w:firstLine="320"/>
        <w:jc w:val="both"/>
      </w:pPr>
      <w:r>
        <w:t>Царство Растения</w:t>
      </w:r>
    </w:p>
    <w:p w:rsidR="00B1066C" w:rsidRDefault="00B1066C" w:rsidP="00730CF4">
      <w:pPr>
        <w:pStyle w:val="21"/>
        <w:shd w:val="clear" w:color="auto" w:fill="auto"/>
        <w:spacing w:line="274" w:lineRule="exact"/>
        <w:ind w:firstLine="320"/>
        <w:jc w:val="both"/>
      </w:pPr>
      <w: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B1066C" w:rsidRDefault="00B1066C" w:rsidP="00730CF4">
      <w:pPr>
        <w:pStyle w:val="61"/>
        <w:shd w:val="clear" w:color="auto" w:fill="auto"/>
        <w:spacing w:before="0" w:line="274" w:lineRule="exact"/>
        <w:ind w:firstLine="320"/>
        <w:jc w:val="both"/>
      </w:pPr>
      <w:r>
        <w:t>Органы цветкового растения</w:t>
      </w:r>
    </w:p>
    <w:p w:rsidR="00B1066C" w:rsidRDefault="00B1066C" w:rsidP="00730CF4">
      <w:pPr>
        <w:pStyle w:val="21"/>
        <w:shd w:val="clear" w:color="auto" w:fill="auto"/>
        <w:spacing w:line="274" w:lineRule="exact"/>
        <w:ind w:firstLine="320"/>
        <w:jc w:val="both"/>
      </w:pPr>
      <w: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1066C" w:rsidRDefault="00B1066C" w:rsidP="00730CF4">
      <w:pPr>
        <w:pStyle w:val="61"/>
        <w:shd w:val="clear" w:color="auto" w:fill="auto"/>
        <w:spacing w:before="0" w:line="274" w:lineRule="exact"/>
        <w:ind w:firstLine="320"/>
        <w:jc w:val="both"/>
      </w:pPr>
      <w:r>
        <w:t>Микроскопическое строение растений</w:t>
      </w:r>
    </w:p>
    <w:p w:rsidR="00B1066C" w:rsidRDefault="00B1066C" w:rsidP="00730CF4">
      <w:pPr>
        <w:pStyle w:val="21"/>
        <w:shd w:val="clear" w:color="auto" w:fill="auto"/>
        <w:spacing w:line="274" w:lineRule="exact"/>
        <w:ind w:firstLine="320"/>
        <w:jc w:val="both"/>
      </w:pPr>
      <w: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1066C" w:rsidRDefault="00B1066C" w:rsidP="00730CF4">
      <w:pPr>
        <w:pStyle w:val="61"/>
        <w:shd w:val="clear" w:color="auto" w:fill="auto"/>
        <w:spacing w:before="0" w:line="274" w:lineRule="exact"/>
        <w:ind w:firstLine="320"/>
        <w:jc w:val="both"/>
      </w:pPr>
      <w:r>
        <w:t>Жизнедеятельность цветковых растений</w:t>
      </w:r>
    </w:p>
    <w:p w:rsidR="00B1066C" w:rsidRDefault="00B1066C" w:rsidP="00730CF4">
      <w:pPr>
        <w:pStyle w:val="21"/>
        <w:shd w:val="clear" w:color="auto" w:fill="auto"/>
        <w:spacing w:line="274" w:lineRule="exact"/>
        <w:ind w:firstLine="320"/>
        <w:jc w:val="both"/>
      </w:pPr>
      <w: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Style w:val="29"/>
        </w:rPr>
        <w:t xml:space="preserve">Движения. </w:t>
      </w:r>
      <w:r>
        <w:t xml:space="preserve">Рост, развитие и размножение растений. Половое размножение растений. </w:t>
      </w:r>
      <w:r>
        <w:rPr>
          <w:rStyle w:val="29"/>
        </w:rPr>
        <w:t xml:space="preserve">Оплодотворение у цветковых растений. </w:t>
      </w:r>
      <w:r>
        <w:t>Вегетативное размножение растений. Приемы выращивания и размножения растений и ухода за ними. Космическая роль зеленых растений.</w:t>
      </w:r>
    </w:p>
    <w:p w:rsidR="00B1066C" w:rsidRDefault="00B1066C" w:rsidP="00730CF4">
      <w:pPr>
        <w:pStyle w:val="61"/>
        <w:shd w:val="clear" w:color="auto" w:fill="auto"/>
        <w:spacing w:before="0" w:line="274" w:lineRule="exact"/>
        <w:ind w:firstLine="320"/>
        <w:jc w:val="both"/>
      </w:pPr>
      <w:r>
        <w:t>Многообразие растений</w:t>
      </w:r>
    </w:p>
    <w:p w:rsidR="00B1066C" w:rsidRDefault="00B1066C" w:rsidP="00730CF4">
      <w:pPr>
        <w:pStyle w:val="21"/>
        <w:shd w:val="clear" w:color="auto" w:fill="auto"/>
        <w:spacing w:line="274" w:lineRule="exact"/>
        <w:ind w:firstLine="320"/>
        <w:jc w:val="both"/>
      </w:pPr>
      <w:r>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w:t>
      </w:r>
      <w:r>
        <w:lastRenderedPageBreak/>
        <w:t>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1066C" w:rsidRDefault="00B1066C" w:rsidP="00730CF4">
      <w:pPr>
        <w:pStyle w:val="61"/>
        <w:shd w:val="clear" w:color="auto" w:fill="auto"/>
        <w:spacing w:before="0" w:line="274" w:lineRule="exact"/>
        <w:ind w:firstLine="320"/>
        <w:jc w:val="both"/>
      </w:pPr>
      <w:r>
        <w:t>Царство Бактерии</w:t>
      </w:r>
    </w:p>
    <w:p w:rsidR="00B1066C" w:rsidRDefault="00B1066C" w:rsidP="00730CF4">
      <w:pPr>
        <w:pStyle w:val="21"/>
        <w:shd w:val="clear" w:color="auto" w:fill="auto"/>
        <w:spacing w:line="274" w:lineRule="exact"/>
        <w:ind w:firstLine="320"/>
        <w:jc w:val="both"/>
      </w:pPr>
      <w: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Pr>
          <w:rStyle w:val="29"/>
        </w:rPr>
        <w:t>Значение работ Р. Коха и Л. Пастера.</w:t>
      </w:r>
    </w:p>
    <w:p w:rsidR="00B1066C" w:rsidRDefault="00B1066C" w:rsidP="00730CF4">
      <w:pPr>
        <w:pStyle w:val="61"/>
        <w:shd w:val="clear" w:color="auto" w:fill="auto"/>
        <w:spacing w:before="0" w:line="274" w:lineRule="exact"/>
        <w:ind w:firstLine="320"/>
        <w:jc w:val="both"/>
      </w:pPr>
      <w:r>
        <w:t>Царство Грибы</w:t>
      </w:r>
    </w:p>
    <w:p w:rsidR="00B1066C" w:rsidRDefault="00B1066C" w:rsidP="00730CF4">
      <w:pPr>
        <w:pStyle w:val="21"/>
        <w:shd w:val="clear" w:color="auto" w:fill="auto"/>
        <w:spacing w:line="274" w:lineRule="exact"/>
        <w:ind w:firstLine="320"/>
        <w:jc w:val="both"/>
      </w:pPr>
      <w: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1066C" w:rsidRDefault="00B1066C" w:rsidP="00730CF4">
      <w:pPr>
        <w:pStyle w:val="61"/>
        <w:shd w:val="clear" w:color="auto" w:fill="auto"/>
        <w:spacing w:before="0" w:line="274" w:lineRule="exact"/>
        <w:ind w:firstLine="320"/>
        <w:jc w:val="both"/>
      </w:pPr>
      <w:r>
        <w:t>Царство Животные</w:t>
      </w:r>
    </w:p>
    <w:p w:rsidR="00B1066C" w:rsidRDefault="00B1066C" w:rsidP="00730CF4">
      <w:pPr>
        <w:pStyle w:val="21"/>
        <w:shd w:val="clear" w:color="auto" w:fill="auto"/>
        <w:spacing w:line="274" w:lineRule="exact"/>
        <w:ind w:firstLine="320"/>
        <w:jc w:val="both"/>
      </w:pPr>
      <w:r>
        <w:t xml:space="preserve">Общее знакомство с животными. Животные ткани, органы и системы органов животных. </w:t>
      </w:r>
      <w:r>
        <w:rPr>
          <w:rStyle w:val="29"/>
        </w:rPr>
        <w:t xml:space="preserve">Организм животного как биосистема. </w:t>
      </w:r>
      <w:r>
        <w:t>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B1066C" w:rsidRDefault="00B1066C" w:rsidP="00730CF4">
      <w:pPr>
        <w:pStyle w:val="61"/>
        <w:shd w:val="clear" w:color="auto" w:fill="auto"/>
        <w:spacing w:before="0" w:line="274" w:lineRule="exact"/>
        <w:ind w:firstLine="320"/>
        <w:jc w:val="both"/>
      </w:pPr>
      <w:r>
        <w:t>Одноклеточные животные, или Простейшие</w:t>
      </w:r>
    </w:p>
    <w:p w:rsidR="00B1066C" w:rsidRDefault="00B1066C" w:rsidP="00730CF4">
      <w:pPr>
        <w:pStyle w:val="21"/>
        <w:shd w:val="clear" w:color="auto" w:fill="auto"/>
        <w:spacing w:line="274" w:lineRule="exact"/>
        <w:ind w:firstLine="320"/>
        <w:jc w:val="both"/>
      </w:pPr>
      <w:r>
        <w:t xml:space="preserve">Общая характеристика простейших. </w:t>
      </w:r>
      <w:r>
        <w:rPr>
          <w:rStyle w:val="29"/>
        </w:rPr>
        <w:t xml:space="preserve">Произведение простейших. </w:t>
      </w:r>
      <w:r>
        <w:t>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1066C" w:rsidRDefault="00B1066C" w:rsidP="00730CF4">
      <w:pPr>
        <w:pStyle w:val="61"/>
        <w:shd w:val="clear" w:color="auto" w:fill="auto"/>
        <w:spacing w:before="0" w:line="274" w:lineRule="exact"/>
        <w:ind w:firstLine="320"/>
        <w:jc w:val="both"/>
      </w:pPr>
      <w:r>
        <w:t>Тип Кишечнополостные</w:t>
      </w:r>
    </w:p>
    <w:p w:rsidR="00B1066C" w:rsidRDefault="00B1066C" w:rsidP="00730CF4">
      <w:pPr>
        <w:pStyle w:val="21"/>
        <w:shd w:val="clear" w:color="auto" w:fill="auto"/>
        <w:spacing w:line="274" w:lineRule="exact"/>
        <w:ind w:firstLine="320"/>
        <w:jc w:val="both"/>
      </w:pPr>
      <w:r>
        <w:t xml:space="preserve">Многоклеточные животные. Общая характеристика типа Кишечнополостные. Регенерация. </w:t>
      </w:r>
      <w:r>
        <w:rPr>
          <w:rStyle w:val="29"/>
        </w:rPr>
        <w:t xml:space="preserve">Происхождение кишечнополостных. </w:t>
      </w:r>
      <w:r>
        <w:t>Значение кишечнополостных в природе и жизни человека.</w:t>
      </w:r>
    </w:p>
    <w:p w:rsidR="00B1066C" w:rsidRDefault="00B1066C" w:rsidP="00730CF4">
      <w:pPr>
        <w:pStyle w:val="61"/>
        <w:shd w:val="clear" w:color="auto" w:fill="auto"/>
        <w:spacing w:before="0" w:line="274" w:lineRule="exact"/>
        <w:ind w:firstLine="320"/>
        <w:jc w:val="both"/>
      </w:pPr>
      <w:r>
        <w:t>Типы червей</w:t>
      </w:r>
    </w:p>
    <w:p w:rsidR="00B1066C" w:rsidRDefault="00B1066C" w:rsidP="00730CF4">
      <w:pPr>
        <w:pStyle w:val="21"/>
        <w:shd w:val="clear" w:color="auto" w:fill="auto"/>
        <w:spacing w:line="274" w:lineRule="exact"/>
        <w:ind w:firstLine="320"/>
        <w:jc w:val="both"/>
      </w:pPr>
      <w: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Style w:val="29"/>
        </w:rPr>
        <w:t>Происхождение червей.</w:t>
      </w:r>
    </w:p>
    <w:p w:rsidR="00B1066C" w:rsidRDefault="00B1066C" w:rsidP="00730CF4">
      <w:pPr>
        <w:pStyle w:val="61"/>
        <w:shd w:val="clear" w:color="auto" w:fill="auto"/>
        <w:spacing w:before="0" w:line="274" w:lineRule="exact"/>
        <w:ind w:firstLine="320"/>
        <w:jc w:val="both"/>
      </w:pPr>
      <w:r>
        <w:t>Тип Моллюски</w:t>
      </w:r>
    </w:p>
    <w:p w:rsidR="00B1066C" w:rsidRDefault="00B1066C" w:rsidP="00730CF4">
      <w:pPr>
        <w:pStyle w:val="21"/>
        <w:shd w:val="clear" w:color="auto" w:fill="auto"/>
        <w:spacing w:line="274" w:lineRule="exact"/>
        <w:ind w:firstLine="320"/>
        <w:jc w:val="both"/>
      </w:pPr>
      <w:r>
        <w:t xml:space="preserve">Общая характеристика типа Моллюски. Многообразие моллюсков. </w:t>
      </w:r>
      <w:r>
        <w:rPr>
          <w:rStyle w:val="29"/>
        </w:rPr>
        <w:t xml:space="preserve">Происхождение моллюсков </w:t>
      </w:r>
      <w:r>
        <w:t>и их значение в природе и жизни человека.</w:t>
      </w:r>
    </w:p>
    <w:p w:rsidR="00B1066C" w:rsidRDefault="00B1066C" w:rsidP="00730CF4">
      <w:pPr>
        <w:pStyle w:val="61"/>
        <w:shd w:val="clear" w:color="auto" w:fill="auto"/>
        <w:spacing w:before="0" w:line="274" w:lineRule="exact"/>
        <w:ind w:firstLine="320"/>
        <w:jc w:val="both"/>
      </w:pPr>
      <w:r>
        <w:t>Тип Членистоногие</w:t>
      </w:r>
    </w:p>
    <w:p w:rsidR="00B1066C" w:rsidRDefault="00B1066C" w:rsidP="00730CF4">
      <w:pPr>
        <w:pStyle w:val="21"/>
        <w:shd w:val="clear" w:color="auto" w:fill="auto"/>
        <w:spacing w:line="274" w:lineRule="exact"/>
        <w:ind w:firstLine="320"/>
        <w:jc w:val="both"/>
      </w:pPr>
      <w:r>
        <w:t xml:space="preserve">Общая характеристика типа Членистоногие. Среды жизни. </w:t>
      </w:r>
      <w:r>
        <w:rPr>
          <w:rStyle w:val="29"/>
        </w:rPr>
        <w:t xml:space="preserve">Происхождение членистоногих. </w:t>
      </w:r>
      <w:r>
        <w:t>Охрана членистоногих.</w:t>
      </w:r>
    </w:p>
    <w:p w:rsidR="00B1066C" w:rsidRDefault="00B1066C" w:rsidP="00730CF4">
      <w:pPr>
        <w:pStyle w:val="21"/>
        <w:shd w:val="clear" w:color="auto" w:fill="auto"/>
        <w:spacing w:line="274" w:lineRule="exact"/>
        <w:ind w:firstLine="320"/>
        <w:jc w:val="both"/>
      </w:pPr>
      <w:r>
        <w:t>Класс Ракообразные. Особенности строения и жизнедеятельности ракообразных, их значение в природе и жизни человека.</w:t>
      </w:r>
    </w:p>
    <w:p w:rsidR="00B1066C" w:rsidRDefault="00B1066C" w:rsidP="00730CF4">
      <w:pPr>
        <w:pStyle w:val="21"/>
        <w:shd w:val="clear" w:color="auto" w:fill="auto"/>
        <w:spacing w:line="274" w:lineRule="exact"/>
        <w:ind w:firstLine="320"/>
        <w:jc w:val="both"/>
      </w:pPr>
      <w: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B1066C" w:rsidRDefault="00B1066C" w:rsidP="00730CF4">
      <w:pPr>
        <w:pStyle w:val="21"/>
        <w:shd w:val="clear" w:color="auto" w:fill="auto"/>
        <w:spacing w:line="274" w:lineRule="exact"/>
        <w:ind w:firstLine="320"/>
        <w:jc w:val="both"/>
      </w:pPr>
      <w: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Pr>
          <w:rStyle w:val="29"/>
        </w:rPr>
        <w:t>Меры по сокращению численности насекомых-вредителей. Насекомые, снижающие численность вредителей растений.</w:t>
      </w:r>
      <w:r>
        <w:t>Н асекомые — переносчики возбудителей и паразиты человека и домашних животных. Одомашненные насекомые: медоносная пчела и тутовый шелкопряд.</w:t>
      </w:r>
    </w:p>
    <w:p w:rsidR="00B1066C" w:rsidRDefault="00B1066C" w:rsidP="00730CF4">
      <w:pPr>
        <w:pStyle w:val="61"/>
        <w:shd w:val="clear" w:color="auto" w:fill="auto"/>
        <w:spacing w:before="0" w:line="274" w:lineRule="exact"/>
        <w:ind w:firstLine="320"/>
        <w:jc w:val="both"/>
      </w:pPr>
      <w:r>
        <w:t>Тип Хордовые</w:t>
      </w:r>
    </w:p>
    <w:p w:rsidR="00B1066C" w:rsidRDefault="00B1066C" w:rsidP="00730CF4">
      <w:pPr>
        <w:pStyle w:val="21"/>
        <w:shd w:val="clear" w:color="auto" w:fill="auto"/>
        <w:spacing w:line="274" w:lineRule="exact"/>
        <w:ind w:firstLine="320"/>
        <w:jc w:val="both"/>
      </w:pPr>
      <w: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B1066C" w:rsidRDefault="00B1066C" w:rsidP="00730CF4">
      <w:pPr>
        <w:pStyle w:val="21"/>
        <w:shd w:val="clear" w:color="auto" w:fill="auto"/>
        <w:spacing w:line="274" w:lineRule="exact"/>
        <w:ind w:firstLine="320"/>
        <w:jc w:val="both"/>
      </w:pPr>
      <w: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Style w:val="29"/>
        </w:rPr>
        <w:t xml:space="preserve">Происхождение </w:t>
      </w:r>
      <w:r>
        <w:rPr>
          <w:rStyle w:val="29"/>
        </w:rPr>
        <w:lastRenderedPageBreak/>
        <w:t xml:space="preserve">земноводных. </w:t>
      </w:r>
      <w:r>
        <w:t>Многообразие современных земноводных и их охрана. Значение земноводных в природе и жизни человека.</w:t>
      </w:r>
    </w:p>
    <w:p w:rsidR="00B1066C" w:rsidRDefault="00B1066C" w:rsidP="00730CF4">
      <w:pPr>
        <w:pStyle w:val="21"/>
        <w:shd w:val="clear" w:color="auto" w:fill="auto"/>
        <w:spacing w:line="274" w:lineRule="exact"/>
        <w:ind w:firstLine="320"/>
        <w:jc w:val="both"/>
      </w:pPr>
      <w: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Pr>
          <w:rStyle w:val="29"/>
        </w:rPr>
        <w:t xml:space="preserve">Происхождение </w:t>
      </w:r>
      <w:r>
        <w:t>и многообразие древних пресмыкающихся. Значение пресмыкающихся в природе и жизни человека.</w:t>
      </w:r>
    </w:p>
    <w:p w:rsidR="00B1066C" w:rsidRDefault="00B1066C" w:rsidP="00730CF4">
      <w:pPr>
        <w:pStyle w:val="21"/>
        <w:shd w:val="clear" w:color="auto" w:fill="auto"/>
        <w:spacing w:line="274" w:lineRule="exact"/>
        <w:ind w:firstLine="320"/>
        <w:jc w:val="both"/>
      </w:pPr>
      <w: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Style w:val="29"/>
        </w:rPr>
        <w:t>Сезонные явления в жизни птиц. Экологические группы птиц .</w:t>
      </w:r>
      <w:r>
        <w:t xml:space="preserve">Происхождение птиц. Значение птиц в природе и жизни человека. Охрана птиц. Птицеводство. </w:t>
      </w:r>
      <w:r>
        <w:rPr>
          <w:rStyle w:val="29"/>
        </w:rPr>
        <w:t>Домашние птицы, приемы выращивания и ухода за птицами.</w:t>
      </w:r>
    </w:p>
    <w:p w:rsidR="00B1066C" w:rsidRDefault="00B1066C" w:rsidP="00730CF4">
      <w:pPr>
        <w:pStyle w:val="21"/>
        <w:shd w:val="clear" w:color="auto" w:fill="auto"/>
        <w:spacing w:line="274" w:lineRule="exact"/>
        <w:ind w:firstLine="320"/>
        <w:jc w:val="both"/>
      </w:pPr>
      <w: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Style w:val="29"/>
        </w:rPr>
        <w:t xml:space="preserve">рассудочное поведение. </w:t>
      </w:r>
      <w:r>
        <w:t xml:space="preserve">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Важнейшие породы домашних млекопитающих. Приемы выращивания и ухода за домашними млекопитающими. </w:t>
      </w:r>
      <w:r>
        <w:rPr>
          <w:rStyle w:val="29"/>
        </w:rPr>
        <w:t>Многообразие птиц и млекопитающих родного края.</w:t>
      </w:r>
    </w:p>
    <w:p w:rsidR="00B1066C" w:rsidRDefault="00B1066C" w:rsidP="00730CF4">
      <w:pPr>
        <w:pStyle w:val="61"/>
        <w:shd w:val="clear" w:color="auto" w:fill="auto"/>
        <w:spacing w:before="0" w:line="274" w:lineRule="exact"/>
        <w:ind w:firstLine="320"/>
        <w:jc w:val="both"/>
      </w:pPr>
      <w:r>
        <w:t>Человек и его здоровье</w:t>
      </w:r>
    </w:p>
    <w:p w:rsidR="00B1066C" w:rsidRDefault="00B1066C" w:rsidP="00730CF4">
      <w:pPr>
        <w:pStyle w:val="61"/>
        <w:shd w:val="clear" w:color="auto" w:fill="auto"/>
        <w:spacing w:before="0" w:line="274" w:lineRule="exact"/>
        <w:ind w:firstLine="320"/>
        <w:jc w:val="both"/>
      </w:pPr>
      <w:r>
        <w:t>Введение в науки о человеке</w:t>
      </w:r>
    </w:p>
    <w:p w:rsidR="00B1066C" w:rsidRDefault="00B1066C" w:rsidP="00730CF4">
      <w:pPr>
        <w:pStyle w:val="21"/>
        <w:shd w:val="clear" w:color="auto" w:fill="auto"/>
        <w:spacing w:line="274" w:lineRule="exact"/>
        <w:ind w:firstLine="320"/>
        <w:jc w:val="both"/>
      </w:pPr>
      <w: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1066C" w:rsidRDefault="00B1066C" w:rsidP="00730CF4">
      <w:pPr>
        <w:pStyle w:val="61"/>
        <w:shd w:val="clear" w:color="auto" w:fill="auto"/>
        <w:spacing w:before="0" w:line="274" w:lineRule="exact"/>
        <w:ind w:firstLine="320"/>
        <w:jc w:val="both"/>
      </w:pPr>
      <w:r>
        <w:t>Общие свойства организма человека</w:t>
      </w:r>
    </w:p>
    <w:p w:rsidR="00B1066C" w:rsidRDefault="00B1066C" w:rsidP="00730CF4">
      <w:pPr>
        <w:pStyle w:val="21"/>
        <w:shd w:val="clear" w:color="auto" w:fill="auto"/>
        <w:spacing w:line="274" w:lineRule="exact"/>
        <w:ind w:firstLine="320"/>
        <w:jc w:val="both"/>
      </w:pPr>
      <w: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B1066C" w:rsidRDefault="00B1066C" w:rsidP="00730CF4">
      <w:pPr>
        <w:pStyle w:val="61"/>
        <w:shd w:val="clear" w:color="auto" w:fill="auto"/>
        <w:spacing w:before="0" w:line="274" w:lineRule="exact"/>
        <w:ind w:firstLine="320"/>
        <w:jc w:val="both"/>
      </w:pPr>
      <w:r>
        <w:t>Нейрогуморальная регуляция функций организма</w:t>
      </w:r>
    </w:p>
    <w:p w:rsidR="00B1066C" w:rsidRDefault="00B1066C" w:rsidP="00730CF4">
      <w:pPr>
        <w:pStyle w:val="21"/>
        <w:shd w:val="clear" w:color="auto" w:fill="auto"/>
        <w:spacing w:line="274" w:lineRule="exact"/>
        <w:ind w:firstLine="320"/>
        <w:jc w:val="both"/>
      </w:pPr>
      <w:r>
        <w:t>Регуляция функций организма, способы регуляции. Механизмы регуляции функций.</w:t>
      </w:r>
    </w:p>
    <w:p w:rsidR="00B1066C" w:rsidRDefault="00B1066C" w:rsidP="00730CF4">
      <w:pPr>
        <w:pStyle w:val="21"/>
        <w:shd w:val="clear" w:color="auto" w:fill="auto"/>
        <w:spacing w:line="274" w:lineRule="exact"/>
        <w:ind w:firstLine="320"/>
        <w:jc w:val="both"/>
      </w:pPr>
      <w: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rStyle w:val="29"/>
        </w:rPr>
        <w:t xml:space="preserve">Особенности развития головного мозга человека и его функциональная асимметрия. </w:t>
      </w:r>
      <w:r>
        <w:t>Нарушения деятельности нервной системы и их предупреждение.</w:t>
      </w:r>
    </w:p>
    <w:p w:rsidR="00B1066C" w:rsidRDefault="00B1066C" w:rsidP="00730CF4">
      <w:pPr>
        <w:pStyle w:val="21"/>
        <w:shd w:val="clear" w:color="auto" w:fill="auto"/>
        <w:tabs>
          <w:tab w:val="left" w:pos="8122"/>
        </w:tabs>
        <w:spacing w:line="274" w:lineRule="exact"/>
        <w:ind w:firstLine="320"/>
        <w:jc w:val="both"/>
      </w:pPr>
      <w:r>
        <w:t>Железы и их классификация. Эндокринная система. Гормоны, их роль в регуляции физиологических функций организма. Железы внутренней секреции:</w:t>
      </w:r>
      <w:r>
        <w:tab/>
        <w:t xml:space="preserve">гипофиз, </w:t>
      </w:r>
      <w:r>
        <w:rPr>
          <w:rStyle w:val="29"/>
        </w:rPr>
        <w:t>эпифиз,</w:t>
      </w:r>
    </w:p>
    <w:p w:rsidR="00B1066C" w:rsidRDefault="00B1066C" w:rsidP="00730CF4">
      <w:pPr>
        <w:pStyle w:val="21"/>
        <w:shd w:val="clear" w:color="auto" w:fill="auto"/>
        <w:spacing w:line="274" w:lineRule="exact"/>
        <w:ind w:firstLine="0"/>
        <w:jc w:val="both"/>
      </w:pPr>
      <w:r>
        <w:t>щитовидная железа, надпочечники. Железы смешанной секреции: поджелудочная и половые железы. Регуляция функций эндокринных желез.</w:t>
      </w:r>
    </w:p>
    <w:p w:rsidR="00B1066C" w:rsidRDefault="00B1066C" w:rsidP="00730CF4">
      <w:pPr>
        <w:pStyle w:val="61"/>
        <w:shd w:val="clear" w:color="auto" w:fill="auto"/>
        <w:spacing w:before="0" w:line="274" w:lineRule="exact"/>
        <w:ind w:firstLine="320"/>
        <w:jc w:val="both"/>
      </w:pPr>
      <w:r>
        <w:t>Опора и движение</w:t>
      </w:r>
    </w:p>
    <w:p w:rsidR="00B1066C" w:rsidRDefault="00B1066C" w:rsidP="00730CF4">
      <w:pPr>
        <w:pStyle w:val="21"/>
        <w:shd w:val="clear" w:color="auto" w:fill="auto"/>
        <w:spacing w:line="274" w:lineRule="exact"/>
        <w:ind w:firstLine="320"/>
        <w:jc w:val="both"/>
      </w:pPr>
      <w: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B1066C" w:rsidRDefault="00B1066C" w:rsidP="00730CF4">
      <w:pPr>
        <w:pStyle w:val="61"/>
        <w:shd w:val="clear" w:color="auto" w:fill="auto"/>
        <w:spacing w:before="0" w:line="274" w:lineRule="exact"/>
        <w:ind w:firstLine="320"/>
        <w:jc w:val="both"/>
      </w:pPr>
      <w:r>
        <w:t>Кровь и кровообращение</w:t>
      </w:r>
    </w:p>
    <w:p w:rsidR="00B1066C" w:rsidRDefault="00B1066C" w:rsidP="00730CF4">
      <w:pPr>
        <w:pStyle w:val="21"/>
        <w:shd w:val="clear" w:color="auto" w:fill="auto"/>
        <w:spacing w:line="274" w:lineRule="exact"/>
        <w:ind w:firstLine="320"/>
        <w:jc w:val="both"/>
      </w:pPr>
      <w:r>
        <w:t xml:space="preserve">Функции крови и лимфы. Поддержание постоянства внутренней среды. </w:t>
      </w:r>
      <w:r>
        <w:rPr>
          <w:rStyle w:val="29"/>
        </w:rPr>
        <w:t xml:space="preserve">Гомеостаз. </w:t>
      </w:r>
      <w:r>
        <w:t>Состав крови. Форменные элементы крови: эритроциты, лейкоциты, тромбоциты. Группы крови. Резус</w:t>
      </w:r>
      <w:r>
        <w:softHyphen/>
        <w:t xml:space="preserve">фактор. Переливание крови. Свертывание крови. Иммунитет. Факторы, влияющие на иммунитет. </w:t>
      </w:r>
      <w:r>
        <w:rPr>
          <w:rStyle w:val="29"/>
        </w:rPr>
        <w:lastRenderedPageBreak/>
        <w:t xml:space="preserve">Значение работ Л. Пастера и И.И. Мечникова в области иммунитета. </w:t>
      </w:r>
      <w:r>
        <w:t xml:space="preserve">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Style w:val="29"/>
        </w:rPr>
        <w:t xml:space="preserve">Движение лимфы по сосудам. </w:t>
      </w:r>
      <w:r>
        <w:t>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rsidR="00B1066C" w:rsidRDefault="00B1066C" w:rsidP="00730CF4">
      <w:pPr>
        <w:pStyle w:val="61"/>
        <w:shd w:val="clear" w:color="auto" w:fill="auto"/>
        <w:spacing w:before="0" w:line="274" w:lineRule="exact"/>
        <w:ind w:firstLine="320"/>
        <w:jc w:val="both"/>
      </w:pPr>
      <w:r>
        <w:t>Дыхание</w:t>
      </w:r>
    </w:p>
    <w:p w:rsidR="00B1066C" w:rsidRDefault="00B1066C" w:rsidP="00730CF4">
      <w:pPr>
        <w:pStyle w:val="21"/>
        <w:shd w:val="clear" w:color="auto" w:fill="auto"/>
        <w:spacing w:line="274" w:lineRule="exact"/>
        <w:ind w:firstLine="320"/>
        <w:jc w:val="both"/>
      </w:pPr>
      <w: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B1066C" w:rsidRDefault="00B1066C" w:rsidP="00730CF4">
      <w:pPr>
        <w:pStyle w:val="61"/>
        <w:shd w:val="clear" w:color="auto" w:fill="auto"/>
        <w:spacing w:before="0" w:line="274" w:lineRule="exact"/>
        <w:ind w:firstLine="320"/>
        <w:jc w:val="both"/>
      </w:pPr>
      <w:r>
        <w:t>Пищеварение</w:t>
      </w:r>
    </w:p>
    <w:p w:rsidR="00B1066C" w:rsidRDefault="00B1066C" w:rsidP="00730CF4">
      <w:pPr>
        <w:pStyle w:val="21"/>
        <w:shd w:val="clear" w:color="auto" w:fill="auto"/>
        <w:spacing w:line="274" w:lineRule="exact"/>
        <w:ind w:firstLine="320"/>
        <w:jc w:val="both"/>
      </w:pPr>
      <w: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B1066C" w:rsidRDefault="00B1066C" w:rsidP="00730CF4">
      <w:pPr>
        <w:pStyle w:val="36"/>
        <w:keepNext/>
        <w:keepLines/>
        <w:shd w:val="clear" w:color="auto" w:fill="auto"/>
        <w:spacing w:before="0" w:after="0"/>
        <w:ind w:firstLine="320"/>
        <w:jc w:val="both"/>
      </w:pPr>
      <w:bookmarkStart w:id="117" w:name="bookmark136"/>
      <w:r>
        <w:t>Обмен веществ и энергии</w:t>
      </w:r>
      <w:bookmarkEnd w:id="117"/>
    </w:p>
    <w:p w:rsidR="00B1066C" w:rsidRDefault="00B1066C" w:rsidP="00730CF4">
      <w:pPr>
        <w:pStyle w:val="21"/>
        <w:shd w:val="clear" w:color="auto" w:fill="auto"/>
        <w:spacing w:line="274" w:lineRule="exact"/>
        <w:ind w:firstLine="320"/>
        <w:jc w:val="both"/>
      </w:pPr>
      <w: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B1066C" w:rsidRDefault="00B1066C" w:rsidP="00730CF4">
      <w:pPr>
        <w:pStyle w:val="21"/>
        <w:shd w:val="clear" w:color="auto" w:fill="auto"/>
        <w:spacing w:line="274" w:lineRule="exact"/>
        <w:ind w:firstLine="320"/>
        <w:jc w:val="both"/>
      </w:pPr>
      <w:r>
        <w:t xml:space="preserve">Поддержание температуры тела. </w:t>
      </w:r>
      <w:r>
        <w:rPr>
          <w:rStyle w:val="29"/>
        </w:rPr>
        <w:t xml:space="preserve">Терморегуляция при разных условиях среды. </w:t>
      </w:r>
      <w:r>
        <w:t>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1066C" w:rsidRDefault="00B1066C" w:rsidP="00730CF4">
      <w:pPr>
        <w:pStyle w:val="61"/>
        <w:shd w:val="clear" w:color="auto" w:fill="auto"/>
        <w:spacing w:before="0" w:line="274" w:lineRule="exact"/>
        <w:ind w:firstLine="320"/>
        <w:jc w:val="both"/>
      </w:pPr>
      <w:r>
        <w:t>Выделение</w:t>
      </w:r>
    </w:p>
    <w:p w:rsidR="00B1066C" w:rsidRDefault="00B1066C" w:rsidP="00730CF4">
      <w:pPr>
        <w:pStyle w:val="21"/>
        <w:shd w:val="clear" w:color="auto" w:fill="auto"/>
        <w:spacing w:line="274" w:lineRule="exact"/>
        <w:ind w:firstLine="320"/>
        <w:jc w:val="both"/>
      </w:pPr>
      <w: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B1066C" w:rsidRDefault="00B1066C" w:rsidP="00730CF4">
      <w:pPr>
        <w:pStyle w:val="61"/>
        <w:shd w:val="clear" w:color="auto" w:fill="auto"/>
        <w:spacing w:before="0" w:line="274" w:lineRule="exact"/>
        <w:ind w:firstLine="320"/>
        <w:jc w:val="both"/>
      </w:pPr>
      <w:r>
        <w:t>Размножение и развитие</w:t>
      </w:r>
    </w:p>
    <w:p w:rsidR="00B1066C" w:rsidRDefault="00B1066C" w:rsidP="00730CF4">
      <w:pPr>
        <w:pStyle w:val="21"/>
        <w:shd w:val="clear" w:color="auto" w:fill="auto"/>
        <w:spacing w:line="274" w:lineRule="exact"/>
        <w:ind w:firstLine="320"/>
        <w:jc w:val="both"/>
      </w:pPr>
      <w:r>
        <w:t xml:space="preserve">Половая система: строение и функции. Оплодотворение и внутриутробное развитие. </w:t>
      </w:r>
      <w:r>
        <w:rPr>
          <w:rStyle w:val="29"/>
        </w:rPr>
        <w:t xml:space="preserve">Роды. </w:t>
      </w:r>
      <w:r>
        <w:t>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B1066C" w:rsidRDefault="00B1066C" w:rsidP="00730CF4">
      <w:pPr>
        <w:pStyle w:val="61"/>
        <w:shd w:val="clear" w:color="auto" w:fill="auto"/>
        <w:spacing w:before="0" w:line="274" w:lineRule="exact"/>
        <w:ind w:firstLine="320"/>
        <w:jc w:val="both"/>
      </w:pPr>
      <w:r>
        <w:t>Сенсорные системы (анализаторы)</w:t>
      </w:r>
    </w:p>
    <w:p w:rsidR="00B1066C" w:rsidRDefault="00B1066C" w:rsidP="00730CF4">
      <w:pPr>
        <w:pStyle w:val="21"/>
        <w:shd w:val="clear" w:color="auto" w:fill="auto"/>
        <w:spacing w:line="274" w:lineRule="exact"/>
        <w:ind w:firstLine="320"/>
        <w:jc w:val="both"/>
      </w:pPr>
      <w: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1066C" w:rsidRDefault="00B1066C" w:rsidP="00730CF4">
      <w:pPr>
        <w:pStyle w:val="61"/>
        <w:shd w:val="clear" w:color="auto" w:fill="auto"/>
        <w:spacing w:before="0" w:line="274" w:lineRule="exact"/>
        <w:ind w:firstLine="320"/>
        <w:jc w:val="both"/>
      </w:pPr>
      <w:r>
        <w:t>Высшая нервная деятельность</w:t>
      </w:r>
    </w:p>
    <w:p w:rsidR="00B1066C" w:rsidRDefault="00B1066C" w:rsidP="00730CF4">
      <w:pPr>
        <w:pStyle w:val="21"/>
        <w:shd w:val="clear" w:color="auto" w:fill="auto"/>
        <w:spacing w:line="274" w:lineRule="exact"/>
        <w:ind w:firstLine="320"/>
        <w:jc w:val="both"/>
      </w:pPr>
      <w:r>
        <w:t xml:space="preserve">Высшая нервная деятельность человека, </w:t>
      </w:r>
      <w:r>
        <w:rPr>
          <w:rStyle w:val="29"/>
        </w:rPr>
        <w:t>работы И. М. Сеченова, И.</w:t>
      </w:r>
      <w:r>
        <w:t xml:space="preserve">77. </w:t>
      </w:r>
      <w:r>
        <w:rPr>
          <w:rStyle w:val="29"/>
        </w:rPr>
        <w:t xml:space="preserve">Павлова, А. А. Ухтомского и П. К. Анохина. </w:t>
      </w:r>
      <w:r>
        <w:t xml:space="preserve">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rStyle w:val="29"/>
        </w:rPr>
        <w:t xml:space="preserve">Значение интеллектуальных, творческих и эстетических потребностей. </w:t>
      </w:r>
      <w:r>
        <w:t>Роль обучения и воспитания в развитии психики и поведения человека.</w:t>
      </w:r>
    </w:p>
    <w:p w:rsidR="00B1066C" w:rsidRDefault="00B1066C" w:rsidP="00730CF4">
      <w:pPr>
        <w:pStyle w:val="61"/>
        <w:shd w:val="clear" w:color="auto" w:fill="auto"/>
        <w:spacing w:before="0" w:line="274" w:lineRule="exact"/>
        <w:ind w:firstLine="320"/>
        <w:jc w:val="both"/>
      </w:pPr>
      <w:r>
        <w:t>Здоровье человека и его охрана</w:t>
      </w:r>
    </w:p>
    <w:p w:rsidR="00B1066C" w:rsidRDefault="00B1066C" w:rsidP="00730CF4">
      <w:pPr>
        <w:pStyle w:val="21"/>
        <w:shd w:val="clear" w:color="auto" w:fill="auto"/>
        <w:tabs>
          <w:tab w:val="left" w:pos="3883"/>
        </w:tabs>
        <w:spacing w:line="274" w:lineRule="exact"/>
        <w:ind w:firstLine="320"/>
        <w:jc w:val="both"/>
      </w:pPr>
      <w:r>
        <w:t>Здоровье человека. Соблюдение санитарно-гигиенических норм и правил здорового образа жизни. Укрепление здоровья:</w:t>
      </w:r>
      <w:r>
        <w:tab/>
        <w:t>аутотренинг, закаливание, двигательная активность,</w:t>
      </w:r>
    </w:p>
    <w:p w:rsidR="00B1066C" w:rsidRDefault="00B1066C" w:rsidP="00730CF4">
      <w:pPr>
        <w:pStyle w:val="21"/>
        <w:shd w:val="clear" w:color="auto" w:fill="auto"/>
        <w:spacing w:line="274" w:lineRule="exact"/>
        <w:ind w:firstLine="0"/>
        <w:jc w:val="both"/>
      </w:pPr>
      <w:r>
        <w:lastRenderedPageBreak/>
        <w:t>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B1066C" w:rsidRDefault="00B1066C" w:rsidP="00730CF4">
      <w:pPr>
        <w:pStyle w:val="21"/>
        <w:shd w:val="clear" w:color="auto" w:fill="auto"/>
        <w:spacing w:line="274" w:lineRule="exact"/>
        <w:ind w:firstLine="320"/>
        <w:jc w:val="both"/>
      </w:pPr>
      <w:r>
        <w:t xml:space="preserve">Человек и окружающая среда. </w:t>
      </w:r>
      <w:r>
        <w:rPr>
          <w:rStyle w:val="29"/>
        </w:rPr>
        <w:t xml:space="preserve">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w:t>
      </w:r>
      <w:r>
        <w:t>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B1066C" w:rsidRDefault="00B1066C" w:rsidP="00730CF4">
      <w:pPr>
        <w:pStyle w:val="61"/>
        <w:shd w:val="clear" w:color="auto" w:fill="auto"/>
        <w:spacing w:before="0" w:line="274" w:lineRule="exact"/>
        <w:ind w:firstLine="320"/>
        <w:jc w:val="both"/>
      </w:pPr>
      <w:r>
        <w:t>Общие биологические закономерности</w:t>
      </w:r>
    </w:p>
    <w:p w:rsidR="00B1066C" w:rsidRDefault="00B1066C" w:rsidP="00730CF4">
      <w:pPr>
        <w:pStyle w:val="61"/>
        <w:shd w:val="clear" w:color="auto" w:fill="auto"/>
        <w:spacing w:before="0" w:line="274" w:lineRule="exact"/>
        <w:ind w:firstLine="320"/>
        <w:jc w:val="both"/>
      </w:pPr>
      <w:r>
        <w:t>Биология как наука</w:t>
      </w:r>
    </w:p>
    <w:p w:rsidR="00B1066C" w:rsidRPr="00AF1C5D" w:rsidRDefault="00B1066C" w:rsidP="00FC0E26">
      <w:pPr>
        <w:pStyle w:val="21"/>
        <w:shd w:val="clear" w:color="auto" w:fill="auto"/>
        <w:spacing w:line="274" w:lineRule="exact"/>
        <w:ind w:firstLine="320"/>
        <w:jc w:val="both"/>
      </w:pPr>
      <w: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rStyle w:val="29"/>
        </w:rPr>
        <w:t xml:space="preserve">Живые природные объекты как система. Классификация живых природных объектов. </w:t>
      </w:r>
      <w:bookmarkStart w:id="118" w:name="bookmark137"/>
      <w:r w:rsidRPr="00AF1C5D">
        <w:t>Клетка</w:t>
      </w:r>
      <w:bookmarkEnd w:id="118"/>
    </w:p>
    <w:p w:rsidR="00B1066C" w:rsidRDefault="00B1066C" w:rsidP="00730CF4">
      <w:pPr>
        <w:pStyle w:val="21"/>
        <w:shd w:val="clear" w:color="auto" w:fill="auto"/>
        <w:spacing w:line="274" w:lineRule="exact"/>
        <w:ind w:firstLine="360"/>
        <w:jc w:val="both"/>
      </w:pPr>
      <w: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rStyle w:val="29"/>
        </w:rPr>
        <w:t xml:space="preserve">Нарушения в строении и функционировании клеток - одна из причин заболевания организма. </w:t>
      </w:r>
      <w:r>
        <w:t>Деление клетки - основа размножения, роста и развития организмов.</w:t>
      </w:r>
    </w:p>
    <w:p w:rsidR="00B1066C" w:rsidRDefault="00B1066C" w:rsidP="00730CF4">
      <w:pPr>
        <w:pStyle w:val="61"/>
        <w:shd w:val="clear" w:color="auto" w:fill="auto"/>
        <w:spacing w:before="0" w:line="274" w:lineRule="exact"/>
        <w:ind w:firstLine="360"/>
        <w:jc w:val="both"/>
      </w:pPr>
      <w:r>
        <w:t>Организм</w:t>
      </w:r>
    </w:p>
    <w:p w:rsidR="00B1066C" w:rsidRDefault="00B1066C" w:rsidP="00730CF4">
      <w:pPr>
        <w:pStyle w:val="21"/>
        <w:shd w:val="clear" w:color="auto" w:fill="auto"/>
        <w:spacing w:line="274" w:lineRule="exact"/>
        <w:ind w:firstLine="360"/>
        <w:jc w:val="both"/>
      </w:pPr>
      <w: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rStyle w:val="29"/>
        </w:rPr>
        <w:t xml:space="preserve">Питание, дыхание, транспорт веществ, удаление продуктов обмена, координация и регуляция функций, движение и опора у растений и животных. </w:t>
      </w:r>
      <w:r>
        <w:t>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B1066C" w:rsidRDefault="00B1066C" w:rsidP="00730CF4">
      <w:pPr>
        <w:pStyle w:val="61"/>
        <w:shd w:val="clear" w:color="auto" w:fill="auto"/>
        <w:spacing w:before="0" w:line="274" w:lineRule="exact"/>
        <w:ind w:firstLine="360"/>
        <w:jc w:val="both"/>
      </w:pPr>
      <w:r>
        <w:t>Вид</w:t>
      </w:r>
    </w:p>
    <w:p w:rsidR="00B1066C" w:rsidRDefault="00B1066C" w:rsidP="00730CF4">
      <w:pPr>
        <w:pStyle w:val="21"/>
        <w:shd w:val="clear" w:color="auto" w:fill="auto"/>
        <w:spacing w:line="274" w:lineRule="exact"/>
        <w:ind w:firstLine="360"/>
        <w:jc w:val="both"/>
      </w:pPr>
      <w: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rStyle w:val="29"/>
        </w:rPr>
        <w:t xml:space="preserve">Усложнение растений и животных в процессе эволюции. Происхождение основных систематических групп растений и животных. </w:t>
      </w:r>
      <w:r>
        <w:t>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B1066C" w:rsidRDefault="00B1066C" w:rsidP="00730CF4">
      <w:pPr>
        <w:pStyle w:val="41"/>
        <w:shd w:val="clear" w:color="auto" w:fill="auto"/>
        <w:spacing w:before="0" w:line="274" w:lineRule="exact"/>
        <w:ind w:firstLine="360"/>
      </w:pPr>
      <w:r>
        <w:rPr>
          <w:rStyle w:val="40pt"/>
        </w:rPr>
        <w:t>Экосистемы</w:t>
      </w:r>
    </w:p>
    <w:p w:rsidR="00B1066C" w:rsidRDefault="00B1066C" w:rsidP="00730CF4">
      <w:pPr>
        <w:pStyle w:val="21"/>
        <w:shd w:val="clear" w:color="auto" w:fill="auto"/>
        <w:spacing w:line="274" w:lineRule="exact"/>
        <w:ind w:firstLine="360"/>
        <w:jc w:val="both"/>
      </w:pPr>
      <w: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Pr>
          <w:rStyle w:val="29"/>
        </w:rPr>
        <w:t xml:space="preserve">Круговорот веществ и поток энергии в биогеоценозах. </w:t>
      </w:r>
      <w:r>
        <w:t xml:space="preserve">Биосфера - глобальная экосистема. В. И. Вернадский - основоположник учения о биосфере. Структура биосферы. Распространение и роль живого вещества в биосфере. </w:t>
      </w:r>
      <w:r>
        <w:rPr>
          <w:rStyle w:val="29"/>
        </w:rPr>
        <w:t xml:space="preserve">Ноосфера. Краткая история эволюции биосферы. </w:t>
      </w:r>
      <w:r>
        <w:t>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1066C" w:rsidRDefault="00B1066C" w:rsidP="00730CF4">
      <w:pPr>
        <w:pStyle w:val="61"/>
        <w:shd w:val="clear" w:color="auto" w:fill="auto"/>
        <w:spacing w:before="0" w:line="274" w:lineRule="exact"/>
        <w:ind w:firstLine="360"/>
        <w:jc w:val="both"/>
      </w:pPr>
      <w:r>
        <w:t>Примерный список лабораторных и практических работ по разделу «Живые организмы»:</w:t>
      </w:r>
    </w:p>
    <w:p w:rsidR="00B1066C" w:rsidRDefault="00B1066C" w:rsidP="00730CF4">
      <w:pPr>
        <w:pStyle w:val="21"/>
        <w:numPr>
          <w:ilvl w:val="0"/>
          <w:numId w:val="72"/>
        </w:numPr>
        <w:shd w:val="clear" w:color="auto" w:fill="auto"/>
        <w:tabs>
          <w:tab w:val="left" w:pos="770"/>
        </w:tabs>
        <w:spacing w:line="274" w:lineRule="exact"/>
        <w:ind w:firstLine="360"/>
        <w:jc w:val="both"/>
      </w:pPr>
      <w:r>
        <w:t>Изучение устройства увеличительных приборов и правил работы с ними;</w:t>
      </w:r>
    </w:p>
    <w:p w:rsidR="00B1066C" w:rsidRDefault="00B1066C" w:rsidP="00730CF4">
      <w:pPr>
        <w:pStyle w:val="21"/>
        <w:numPr>
          <w:ilvl w:val="0"/>
          <w:numId w:val="72"/>
        </w:numPr>
        <w:shd w:val="clear" w:color="auto" w:fill="auto"/>
        <w:tabs>
          <w:tab w:val="left" w:pos="770"/>
        </w:tabs>
        <w:spacing w:line="274" w:lineRule="exact"/>
        <w:ind w:firstLine="360"/>
        <w:jc w:val="both"/>
      </w:pPr>
      <w:r>
        <w:t>Приготовление микропрепарата кожицы чешуи лука (мякоти плода томата);</w:t>
      </w:r>
    </w:p>
    <w:p w:rsidR="00B1066C" w:rsidRDefault="00B1066C" w:rsidP="00730CF4">
      <w:pPr>
        <w:pStyle w:val="21"/>
        <w:numPr>
          <w:ilvl w:val="0"/>
          <w:numId w:val="72"/>
        </w:numPr>
        <w:shd w:val="clear" w:color="auto" w:fill="auto"/>
        <w:tabs>
          <w:tab w:val="left" w:pos="770"/>
        </w:tabs>
        <w:spacing w:line="274" w:lineRule="exact"/>
        <w:ind w:firstLine="360"/>
        <w:jc w:val="both"/>
      </w:pPr>
      <w:r>
        <w:t>Изучение органов цветкового растения;</w:t>
      </w:r>
    </w:p>
    <w:p w:rsidR="00B1066C" w:rsidRDefault="00B1066C" w:rsidP="00730CF4">
      <w:pPr>
        <w:pStyle w:val="21"/>
        <w:numPr>
          <w:ilvl w:val="0"/>
          <w:numId w:val="72"/>
        </w:numPr>
        <w:shd w:val="clear" w:color="auto" w:fill="auto"/>
        <w:tabs>
          <w:tab w:val="left" w:pos="770"/>
        </w:tabs>
        <w:spacing w:line="274" w:lineRule="exact"/>
        <w:ind w:firstLine="360"/>
        <w:jc w:val="both"/>
      </w:pPr>
      <w:r>
        <w:lastRenderedPageBreak/>
        <w:t>Изучение строения позвоночного животного;</w:t>
      </w:r>
    </w:p>
    <w:p w:rsidR="00B1066C" w:rsidRDefault="00B1066C" w:rsidP="00730CF4">
      <w:pPr>
        <w:pStyle w:val="171"/>
        <w:numPr>
          <w:ilvl w:val="0"/>
          <w:numId w:val="72"/>
        </w:numPr>
        <w:shd w:val="clear" w:color="auto" w:fill="auto"/>
        <w:tabs>
          <w:tab w:val="left" w:pos="770"/>
        </w:tabs>
        <w:ind w:firstLine="360"/>
      </w:pPr>
      <w:r>
        <w:t>Выявление передвижение воды и минеральных веществ в растении;</w:t>
      </w:r>
    </w:p>
    <w:p w:rsidR="00B1066C" w:rsidRDefault="00B1066C" w:rsidP="00730CF4">
      <w:pPr>
        <w:pStyle w:val="21"/>
        <w:numPr>
          <w:ilvl w:val="0"/>
          <w:numId w:val="72"/>
        </w:numPr>
        <w:shd w:val="clear" w:color="auto" w:fill="auto"/>
        <w:tabs>
          <w:tab w:val="left" w:pos="770"/>
        </w:tabs>
        <w:spacing w:line="274" w:lineRule="exact"/>
        <w:ind w:firstLine="360"/>
        <w:jc w:val="both"/>
      </w:pPr>
      <w:r>
        <w:t>Изучение строения семян однодольных и двудольных растений;</w:t>
      </w:r>
    </w:p>
    <w:p w:rsidR="00B1066C" w:rsidRDefault="00B1066C" w:rsidP="00730CF4">
      <w:pPr>
        <w:pStyle w:val="171"/>
        <w:numPr>
          <w:ilvl w:val="0"/>
          <w:numId w:val="72"/>
        </w:numPr>
        <w:shd w:val="clear" w:color="auto" w:fill="auto"/>
        <w:tabs>
          <w:tab w:val="left" w:pos="770"/>
        </w:tabs>
        <w:ind w:firstLine="360"/>
      </w:pPr>
      <w:r>
        <w:t>Изучение строения водорослей;</w:t>
      </w:r>
    </w:p>
    <w:p w:rsidR="00B1066C" w:rsidRDefault="00B1066C" w:rsidP="00730CF4">
      <w:pPr>
        <w:pStyle w:val="21"/>
        <w:numPr>
          <w:ilvl w:val="0"/>
          <w:numId w:val="72"/>
        </w:numPr>
        <w:shd w:val="clear" w:color="auto" w:fill="auto"/>
        <w:tabs>
          <w:tab w:val="left" w:pos="770"/>
        </w:tabs>
        <w:spacing w:line="274" w:lineRule="exact"/>
        <w:ind w:firstLine="360"/>
        <w:jc w:val="both"/>
      </w:pPr>
      <w:r>
        <w:t>Изучение внешнего строения мхов (на местных видах);</w:t>
      </w:r>
    </w:p>
    <w:p w:rsidR="00B1066C" w:rsidRDefault="00B1066C" w:rsidP="00730CF4">
      <w:pPr>
        <w:pStyle w:val="21"/>
        <w:numPr>
          <w:ilvl w:val="0"/>
          <w:numId w:val="72"/>
        </w:numPr>
        <w:shd w:val="clear" w:color="auto" w:fill="auto"/>
        <w:tabs>
          <w:tab w:val="left" w:pos="770"/>
        </w:tabs>
        <w:spacing w:line="274" w:lineRule="exact"/>
        <w:ind w:firstLine="360"/>
        <w:jc w:val="both"/>
      </w:pPr>
      <w:r>
        <w:t>Изучение внешнего строения папоротника (хвоща);</w:t>
      </w:r>
    </w:p>
    <w:p w:rsidR="00B1066C" w:rsidRDefault="00B1066C" w:rsidP="00730CF4">
      <w:pPr>
        <w:pStyle w:val="21"/>
        <w:numPr>
          <w:ilvl w:val="0"/>
          <w:numId w:val="72"/>
        </w:numPr>
        <w:shd w:val="clear" w:color="auto" w:fill="auto"/>
        <w:tabs>
          <w:tab w:val="left" w:pos="770"/>
        </w:tabs>
        <w:spacing w:line="274" w:lineRule="exact"/>
        <w:ind w:firstLine="360"/>
        <w:jc w:val="both"/>
      </w:pPr>
      <w:r>
        <w:t>Изучение внешнего строения хвои, шишек и семян голосеменных растений;</w:t>
      </w:r>
    </w:p>
    <w:p w:rsidR="00B1066C" w:rsidRDefault="00B1066C" w:rsidP="00730CF4">
      <w:pPr>
        <w:pStyle w:val="21"/>
        <w:numPr>
          <w:ilvl w:val="0"/>
          <w:numId w:val="72"/>
        </w:numPr>
        <w:shd w:val="clear" w:color="auto" w:fill="auto"/>
        <w:tabs>
          <w:tab w:val="left" w:pos="770"/>
        </w:tabs>
        <w:spacing w:line="274" w:lineRule="exact"/>
        <w:ind w:firstLine="360"/>
        <w:jc w:val="both"/>
      </w:pPr>
      <w:r>
        <w:t>Изучение внешнего строения покрытосеменных растений;</w:t>
      </w:r>
    </w:p>
    <w:p w:rsidR="00B1066C" w:rsidRDefault="00B1066C" w:rsidP="00730CF4">
      <w:pPr>
        <w:pStyle w:val="21"/>
        <w:numPr>
          <w:ilvl w:val="0"/>
          <w:numId w:val="72"/>
        </w:numPr>
        <w:shd w:val="clear" w:color="auto" w:fill="auto"/>
        <w:tabs>
          <w:tab w:val="left" w:pos="770"/>
        </w:tabs>
        <w:spacing w:line="274" w:lineRule="exact"/>
        <w:ind w:firstLine="360"/>
        <w:jc w:val="both"/>
      </w:pPr>
      <w:r>
        <w:t>Определение признаков класса в строении растений;</w:t>
      </w:r>
    </w:p>
    <w:p w:rsidR="00B1066C" w:rsidRPr="00AF1C5D" w:rsidRDefault="00B1066C" w:rsidP="00730CF4">
      <w:pPr>
        <w:pStyle w:val="101"/>
        <w:numPr>
          <w:ilvl w:val="0"/>
          <w:numId w:val="72"/>
        </w:numPr>
        <w:shd w:val="clear" w:color="auto" w:fill="auto"/>
        <w:tabs>
          <w:tab w:val="left" w:pos="771"/>
        </w:tabs>
        <w:spacing w:after="0" w:line="274" w:lineRule="exact"/>
        <w:ind w:firstLine="360"/>
        <w:jc w:val="both"/>
        <w:rPr>
          <w:sz w:val="24"/>
          <w:szCs w:val="24"/>
        </w:rPr>
      </w:pPr>
      <w:r w:rsidRPr="00AF1C5D">
        <w:rPr>
          <w:rStyle w:val="100pt"/>
          <w:i/>
          <w:iCs/>
          <w:sz w:val="24"/>
          <w:szCs w:val="24"/>
        </w:rPr>
        <w:t>Определение до рода или вида нескольких травянистых растений одного-двух семейств;</w:t>
      </w:r>
    </w:p>
    <w:p w:rsidR="00B1066C" w:rsidRDefault="00B1066C" w:rsidP="00730CF4">
      <w:pPr>
        <w:pStyle w:val="21"/>
        <w:numPr>
          <w:ilvl w:val="0"/>
          <w:numId w:val="72"/>
        </w:numPr>
        <w:shd w:val="clear" w:color="auto" w:fill="auto"/>
        <w:tabs>
          <w:tab w:val="left" w:pos="771"/>
        </w:tabs>
        <w:spacing w:line="274" w:lineRule="exact"/>
        <w:ind w:firstLine="360"/>
        <w:jc w:val="both"/>
      </w:pPr>
      <w:r>
        <w:t>Изучение строения плесневых грибов;</w:t>
      </w:r>
    </w:p>
    <w:p w:rsidR="00B1066C" w:rsidRDefault="00B1066C" w:rsidP="00730CF4">
      <w:pPr>
        <w:pStyle w:val="21"/>
        <w:numPr>
          <w:ilvl w:val="0"/>
          <w:numId w:val="72"/>
        </w:numPr>
        <w:shd w:val="clear" w:color="auto" w:fill="auto"/>
        <w:tabs>
          <w:tab w:val="left" w:pos="771"/>
        </w:tabs>
        <w:spacing w:line="274" w:lineRule="exact"/>
        <w:ind w:firstLine="360"/>
        <w:jc w:val="both"/>
      </w:pPr>
      <w:r>
        <w:t>Вегетативное размножение комнатных растений;</w:t>
      </w:r>
    </w:p>
    <w:p w:rsidR="00B1066C" w:rsidRDefault="00B1066C" w:rsidP="00730CF4">
      <w:pPr>
        <w:pStyle w:val="21"/>
        <w:numPr>
          <w:ilvl w:val="0"/>
          <w:numId w:val="72"/>
        </w:numPr>
        <w:shd w:val="clear" w:color="auto" w:fill="auto"/>
        <w:tabs>
          <w:tab w:val="left" w:pos="771"/>
        </w:tabs>
        <w:spacing w:line="274" w:lineRule="exact"/>
        <w:ind w:firstLine="360"/>
        <w:jc w:val="both"/>
      </w:pPr>
      <w:r>
        <w:t>Изучение строения и передвижения одноклеточных животных;</w:t>
      </w:r>
    </w:p>
    <w:p w:rsidR="00B1066C" w:rsidRDefault="00B1066C" w:rsidP="00730CF4">
      <w:pPr>
        <w:pStyle w:val="171"/>
        <w:numPr>
          <w:ilvl w:val="0"/>
          <w:numId w:val="72"/>
        </w:numPr>
        <w:shd w:val="clear" w:color="auto" w:fill="auto"/>
        <w:tabs>
          <w:tab w:val="left" w:pos="771"/>
        </w:tabs>
        <w:ind w:firstLine="360"/>
      </w:pPr>
      <w:r>
        <w:t>Изучение внешнего строения дождевого червя, наблюдение за его передвижением и</w:t>
      </w:r>
    </w:p>
    <w:p w:rsidR="00B1066C" w:rsidRDefault="00B1066C" w:rsidP="00730CF4">
      <w:pPr>
        <w:pStyle w:val="171"/>
        <w:shd w:val="clear" w:color="auto" w:fill="auto"/>
      </w:pPr>
      <w:r>
        <w:t>реакциями на раздражения;</w:t>
      </w:r>
    </w:p>
    <w:p w:rsidR="00B1066C" w:rsidRDefault="00B1066C" w:rsidP="00730CF4">
      <w:pPr>
        <w:pStyle w:val="21"/>
        <w:numPr>
          <w:ilvl w:val="0"/>
          <w:numId w:val="72"/>
        </w:numPr>
        <w:shd w:val="clear" w:color="auto" w:fill="auto"/>
        <w:tabs>
          <w:tab w:val="left" w:pos="810"/>
        </w:tabs>
        <w:spacing w:line="274" w:lineRule="exact"/>
        <w:ind w:firstLine="360"/>
        <w:jc w:val="both"/>
      </w:pPr>
      <w:r>
        <w:t>Изучение строения раковин моллюсков;</w:t>
      </w:r>
    </w:p>
    <w:p w:rsidR="00B1066C" w:rsidRDefault="00B1066C" w:rsidP="00730CF4">
      <w:pPr>
        <w:pStyle w:val="21"/>
        <w:numPr>
          <w:ilvl w:val="0"/>
          <w:numId w:val="72"/>
        </w:numPr>
        <w:shd w:val="clear" w:color="auto" w:fill="auto"/>
        <w:tabs>
          <w:tab w:val="left" w:pos="810"/>
        </w:tabs>
        <w:spacing w:line="274" w:lineRule="exact"/>
        <w:ind w:firstLine="360"/>
        <w:jc w:val="both"/>
      </w:pPr>
      <w:r>
        <w:t>Изучение внешнего строения насекомого;</w:t>
      </w:r>
    </w:p>
    <w:p w:rsidR="00B1066C" w:rsidRDefault="00B1066C" w:rsidP="00730CF4">
      <w:pPr>
        <w:pStyle w:val="21"/>
        <w:numPr>
          <w:ilvl w:val="0"/>
          <w:numId w:val="72"/>
        </w:numPr>
        <w:shd w:val="clear" w:color="auto" w:fill="auto"/>
        <w:tabs>
          <w:tab w:val="left" w:pos="834"/>
        </w:tabs>
        <w:spacing w:line="274" w:lineRule="exact"/>
        <w:ind w:firstLine="360"/>
        <w:jc w:val="both"/>
      </w:pPr>
      <w:r>
        <w:t>Изучение типов развития насекомых;</w:t>
      </w:r>
    </w:p>
    <w:p w:rsidR="00B1066C" w:rsidRDefault="00B1066C" w:rsidP="00730CF4">
      <w:pPr>
        <w:pStyle w:val="21"/>
        <w:numPr>
          <w:ilvl w:val="0"/>
          <w:numId w:val="72"/>
        </w:numPr>
        <w:shd w:val="clear" w:color="auto" w:fill="auto"/>
        <w:tabs>
          <w:tab w:val="left" w:pos="834"/>
        </w:tabs>
        <w:spacing w:line="274" w:lineRule="exact"/>
        <w:ind w:firstLine="360"/>
        <w:jc w:val="both"/>
      </w:pPr>
      <w:r>
        <w:t>Изучение внешнего строения и передвижения рыб;</w:t>
      </w:r>
    </w:p>
    <w:p w:rsidR="00B1066C" w:rsidRDefault="00B1066C" w:rsidP="00730CF4">
      <w:pPr>
        <w:pStyle w:val="21"/>
        <w:numPr>
          <w:ilvl w:val="0"/>
          <w:numId w:val="72"/>
        </w:numPr>
        <w:shd w:val="clear" w:color="auto" w:fill="auto"/>
        <w:tabs>
          <w:tab w:val="left" w:pos="834"/>
        </w:tabs>
        <w:spacing w:line="274" w:lineRule="exact"/>
        <w:ind w:firstLine="360"/>
        <w:jc w:val="both"/>
      </w:pPr>
      <w:r>
        <w:t>Изучение внешнего строения и перьевого покрова птиц;</w:t>
      </w:r>
    </w:p>
    <w:p w:rsidR="00B1066C" w:rsidRDefault="00B1066C" w:rsidP="00730CF4">
      <w:pPr>
        <w:pStyle w:val="21"/>
        <w:numPr>
          <w:ilvl w:val="0"/>
          <w:numId w:val="72"/>
        </w:numPr>
        <w:shd w:val="clear" w:color="auto" w:fill="auto"/>
        <w:tabs>
          <w:tab w:val="left" w:pos="834"/>
        </w:tabs>
        <w:spacing w:line="274" w:lineRule="exact"/>
        <w:ind w:firstLine="360"/>
        <w:jc w:val="both"/>
      </w:pPr>
      <w:r>
        <w:t>Изучение внешнего строения, скелета и зубной системы млекопитающих.</w:t>
      </w:r>
    </w:p>
    <w:p w:rsidR="00B1066C" w:rsidRDefault="00B1066C" w:rsidP="00730CF4">
      <w:pPr>
        <w:pStyle w:val="61"/>
        <w:shd w:val="clear" w:color="auto" w:fill="auto"/>
        <w:spacing w:before="0" w:line="274" w:lineRule="exact"/>
        <w:ind w:firstLine="360"/>
        <w:jc w:val="both"/>
      </w:pPr>
      <w:r>
        <w:t>Примерный список экскурсий по разделу «Живые организмы»:</w:t>
      </w:r>
    </w:p>
    <w:p w:rsidR="00B1066C" w:rsidRDefault="00B1066C" w:rsidP="00730CF4">
      <w:pPr>
        <w:pStyle w:val="21"/>
        <w:numPr>
          <w:ilvl w:val="0"/>
          <w:numId w:val="73"/>
        </w:numPr>
        <w:shd w:val="clear" w:color="auto" w:fill="auto"/>
        <w:tabs>
          <w:tab w:val="left" w:pos="774"/>
        </w:tabs>
        <w:spacing w:line="274" w:lineRule="exact"/>
        <w:ind w:firstLine="360"/>
        <w:jc w:val="both"/>
      </w:pPr>
      <w:r>
        <w:t>Многообразие животных;</w:t>
      </w:r>
    </w:p>
    <w:p w:rsidR="00B1066C" w:rsidRDefault="00B1066C" w:rsidP="00730CF4">
      <w:pPr>
        <w:pStyle w:val="21"/>
        <w:numPr>
          <w:ilvl w:val="0"/>
          <w:numId w:val="73"/>
        </w:numPr>
        <w:shd w:val="clear" w:color="auto" w:fill="auto"/>
        <w:tabs>
          <w:tab w:val="left" w:pos="774"/>
        </w:tabs>
        <w:spacing w:line="274" w:lineRule="exact"/>
        <w:ind w:firstLine="360"/>
        <w:jc w:val="both"/>
      </w:pPr>
      <w:r>
        <w:t>Осенние (зимние, весенние) явления в жизни растений и животных;</w:t>
      </w:r>
    </w:p>
    <w:p w:rsidR="00B1066C" w:rsidRDefault="00B1066C" w:rsidP="00730CF4">
      <w:pPr>
        <w:pStyle w:val="21"/>
        <w:numPr>
          <w:ilvl w:val="0"/>
          <w:numId w:val="73"/>
        </w:numPr>
        <w:shd w:val="clear" w:color="auto" w:fill="auto"/>
        <w:tabs>
          <w:tab w:val="left" w:pos="774"/>
        </w:tabs>
        <w:spacing w:line="274" w:lineRule="exact"/>
        <w:ind w:firstLine="360"/>
        <w:jc w:val="both"/>
      </w:pPr>
      <w:r>
        <w:t>Разнообразие и роль членистоногих в природе родного края;</w:t>
      </w:r>
    </w:p>
    <w:p w:rsidR="00B1066C" w:rsidRDefault="00B1066C" w:rsidP="00730CF4">
      <w:pPr>
        <w:pStyle w:val="21"/>
        <w:numPr>
          <w:ilvl w:val="0"/>
          <w:numId w:val="73"/>
        </w:numPr>
        <w:shd w:val="clear" w:color="auto" w:fill="auto"/>
        <w:tabs>
          <w:tab w:val="left" w:pos="774"/>
        </w:tabs>
        <w:spacing w:line="274" w:lineRule="exact"/>
        <w:ind w:firstLine="360"/>
        <w:jc w:val="both"/>
      </w:pPr>
      <w:r>
        <w:t>Разнообразие птиц и млекопитающих местности проживания (экскурсия в природу, зоопарк или музей).</w:t>
      </w:r>
    </w:p>
    <w:p w:rsidR="00B1066C" w:rsidRDefault="00B1066C" w:rsidP="00730CF4">
      <w:pPr>
        <w:pStyle w:val="61"/>
        <w:shd w:val="clear" w:color="auto" w:fill="auto"/>
        <w:spacing w:before="0" w:line="274" w:lineRule="exact"/>
        <w:ind w:firstLine="360"/>
        <w:jc w:val="both"/>
      </w:pPr>
      <w:r>
        <w:t>Примерный список лабораторных и практических работ по разделу «Человек и его здоровье»:</w:t>
      </w:r>
    </w:p>
    <w:p w:rsidR="00B1066C" w:rsidRDefault="00B1066C" w:rsidP="00730CF4">
      <w:pPr>
        <w:pStyle w:val="21"/>
        <w:numPr>
          <w:ilvl w:val="0"/>
          <w:numId w:val="74"/>
        </w:numPr>
        <w:shd w:val="clear" w:color="auto" w:fill="auto"/>
        <w:tabs>
          <w:tab w:val="left" w:pos="774"/>
        </w:tabs>
        <w:spacing w:line="274" w:lineRule="exact"/>
        <w:ind w:firstLine="360"/>
        <w:jc w:val="both"/>
      </w:pPr>
      <w:r>
        <w:t>Выявление особенностей строения клеток разных тканей;</w:t>
      </w:r>
    </w:p>
    <w:p w:rsidR="00B1066C" w:rsidRDefault="00B1066C" w:rsidP="00730CF4">
      <w:pPr>
        <w:pStyle w:val="171"/>
        <w:numPr>
          <w:ilvl w:val="0"/>
          <w:numId w:val="74"/>
        </w:numPr>
        <w:shd w:val="clear" w:color="auto" w:fill="auto"/>
        <w:tabs>
          <w:tab w:val="left" w:pos="774"/>
        </w:tabs>
        <w:ind w:firstLine="360"/>
      </w:pPr>
      <w:r>
        <w:t>Изучение строения головного мозга;</w:t>
      </w:r>
    </w:p>
    <w:p w:rsidR="00B1066C" w:rsidRDefault="00B1066C" w:rsidP="00730CF4">
      <w:pPr>
        <w:pStyle w:val="171"/>
        <w:numPr>
          <w:ilvl w:val="0"/>
          <w:numId w:val="74"/>
        </w:numPr>
        <w:shd w:val="clear" w:color="auto" w:fill="auto"/>
        <w:tabs>
          <w:tab w:val="left" w:pos="774"/>
        </w:tabs>
        <w:ind w:firstLine="360"/>
      </w:pPr>
      <w:r>
        <w:t>Выявление особенностей строения позвонков;</w:t>
      </w:r>
    </w:p>
    <w:p w:rsidR="00B1066C" w:rsidRDefault="00B1066C" w:rsidP="00730CF4">
      <w:pPr>
        <w:pStyle w:val="21"/>
        <w:numPr>
          <w:ilvl w:val="0"/>
          <w:numId w:val="74"/>
        </w:numPr>
        <w:shd w:val="clear" w:color="auto" w:fill="auto"/>
        <w:tabs>
          <w:tab w:val="left" w:pos="774"/>
        </w:tabs>
        <w:spacing w:line="274" w:lineRule="exact"/>
        <w:ind w:firstLine="360"/>
        <w:jc w:val="both"/>
      </w:pPr>
      <w:r>
        <w:t>Выявление нарушения осанки и наличия плоскостопия;</w:t>
      </w:r>
    </w:p>
    <w:p w:rsidR="00B1066C" w:rsidRDefault="00B1066C" w:rsidP="00730CF4">
      <w:pPr>
        <w:pStyle w:val="21"/>
        <w:numPr>
          <w:ilvl w:val="0"/>
          <w:numId w:val="74"/>
        </w:numPr>
        <w:shd w:val="clear" w:color="auto" w:fill="auto"/>
        <w:tabs>
          <w:tab w:val="left" w:pos="774"/>
        </w:tabs>
        <w:spacing w:line="274" w:lineRule="exact"/>
        <w:ind w:firstLine="360"/>
        <w:jc w:val="both"/>
      </w:pPr>
      <w:r>
        <w:t>Сравнение микроскопического строения крови человека и лягушки;</w:t>
      </w:r>
    </w:p>
    <w:p w:rsidR="00B1066C" w:rsidRDefault="00B1066C" w:rsidP="00730CF4">
      <w:pPr>
        <w:pStyle w:val="21"/>
        <w:numPr>
          <w:ilvl w:val="0"/>
          <w:numId w:val="74"/>
        </w:numPr>
        <w:shd w:val="clear" w:color="auto" w:fill="auto"/>
        <w:tabs>
          <w:tab w:val="left" w:pos="774"/>
        </w:tabs>
        <w:spacing w:line="274" w:lineRule="exact"/>
        <w:ind w:firstLine="360"/>
        <w:jc w:val="both"/>
      </w:pPr>
      <w:r>
        <w:t xml:space="preserve">Подсчет пульса в разных условиях. </w:t>
      </w:r>
      <w:r>
        <w:rPr>
          <w:rStyle w:val="29"/>
        </w:rPr>
        <w:t>Измерение артериального давления;</w:t>
      </w:r>
    </w:p>
    <w:p w:rsidR="00B1066C" w:rsidRDefault="00B1066C" w:rsidP="00730CF4">
      <w:pPr>
        <w:pStyle w:val="171"/>
        <w:numPr>
          <w:ilvl w:val="0"/>
          <w:numId w:val="74"/>
        </w:numPr>
        <w:shd w:val="clear" w:color="auto" w:fill="auto"/>
        <w:tabs>
          <w:tab w:val="left" w:pos="774"/>
        </w:tabs>
        <w:ind w:firstLine="360"/>
      </w:pPr>
      <w:r>
        <w:t>Измерение жизненной емкости легких. Дыхательные движения.</w:t>
      </w:r>
    </w:p>
    <w:p w:rsidR="00B1066C" w:rsidRDefault="00B1066C" w:rsidP="00730CF4">
      <w:pPr>
        <w:pStyle w:val="21"/>
        <w:numPr>
          <w:ilvl w:val="0"/>
          <w:numId w:val="74"/>
        </w:numPr>
        <w:shd w:val="clear" w:color="auto" w:fill="auto"/>
        <w:tabs>
          <w:tab w:val="left" w:pos="774"/>
        </w:tabs>
        <w:spacing w:line="274" w:lineRule="exact"/>
        <w:ind w:firstLine="360"/>
        <w:jc w:val="both"/>
      </w:pPr>
      <w:r>
        <w:t>Изучение строения и работы органа зрения.</w:t>
      </w:r>
    </w:p>
    <w:p w:rsidR="00B1066C" w:rsidRDefault="00B1066C" w:rsidP="00730CF4">
      <w:pPr>
        <w:pStyle w:val="61"/>
        <w:shd w:val="clear" w:color="auto" w:fill="auto"/>
        <w:spacing w:before="0" w:line="274" w:lineRule="exact"/>
        <w:ind w:firstLine="360"/>
        <w:jc w:val="both"/>
      </w:pPr>
      <w:r>
        <w:t>Примерный список лабораторных и практических работ по разделу «Общебиологические закономерности»:</w:t>
      </w:r>
    </w:p>
    <w:p w:rsidR="00B1066C" w:rsidRDefault="00B1066C" w:rsidP="00730CF4">
      <w:pPr>
        <w:pStyle w:val="21"/>
        <w:numPr>
          <w:ilvl w:val="0"/>
          <w:numId w:val="75"/>
        </w:numPr>
        <w:shd w:val="clear" w:color="auto" w:fill="auto"/>
        <w:tabs>
          <w:tab w:val="left" w:pos="774"/>
        </w:tabs>
        <w:spacing w:line="274" w:lineRule="exact"/>
        <w:ind w:firstLine="360"/>
        <w:jc w:val="both"/>
      </w:pPr>
      <w:r>
        <w:t>Изучение клеток и тканей растений и животных на готовых микропрепаратах;</w:t>
      </w:r>
    </w:p>
    <w:p w:rsidR="00B1066C" w:rsidRDefault="00B1066C" w:rsidP="00730CF4">
      <w:pPr>
        <w:pStyle w:val="21"/>
        <w:numPr>
          <w:ilvl w:val="0"/>
          <w:numId w:val="75"/>
        </w:numPr>
        <w:shd w:val="clear" w:color="auto" w:fill="auto"/>
        <w:tabs>
          <w:tab w:val="left" w:pos="774"/>
        </w:tabs>
        <w:spacing w:line="274" w:lineRule="exact"/>
        <w:ind w:firstLine="360"/>
        <w:jc w:val="both"/>
      </w:pPr>
      <w:r>
        <w:t>Выявление изменчивости организмов;</w:t>
      </w:r>
    </w:p>
    <w:p w:rsidR="00B1066C" w:rsidRDefault="00B1066C" w:rsidP="00730CF4">
      <w:pPr>
        <w:pStyle w:val="21"/>
        <w:numPr>
          <w:ilvl w:val="0"/>
          <w:numId w:val="75"/>
        </w:numPr>
        <w:shd w:val="clear" w:color="auto" w:fill="auto"/>
        <w:tabs>
          <w:tab w:val="left" w:pos="774"/>
        </w:tabs>
        <w:spacing w:line="274" w:lineRule="exact"/>
        <w:ind w:firstLine="360"/>
        <w:jc w:val="both"/>
      </w:pPr>
      <w:r>
        <w:t>Выявление приспособлений у организмов к среде обитания (на конкретных примерах).</w:t>
      </w:r>
    </w:p>
    <w:p w:rsidR="00B1066C" w:rsidRDefault="00B1066C" w:rsidP="00730CF4">
      <w:pPr>
        <w:pStyle w:val="61"/>
        <w:shd w:val="clear" w:color="auto" w:fill="auto"/>
        <w:spacing w:before="0" w:line="274" w:lineRule="exact"/>
        <w:ind w:firstLine="360"/>
        <w:jc w:val="both"/>
      </w:pPr>
      <w:r>
        <w:t>Примерный список экскурсий по разделу «Общебиологические закономерности»:</w:t>
      </w:r>
    </w:p>
    <w:p w:rsidR="00B1066C" w:rsidRDefault="00B1066C" w:rsidP="00730CF4">
      <w:pPr>
        <w:pStyle w:val="21"/>
        <w:numPr>
          <w:ilvl w:val="0"/>
          <w:numId w:val="76"/>
        </w:numPr>
        <w:shd w:val="clear" w:color="auto" w:fill="auto"/>
        <w:tabs>
          <w:tab w:val="left" w:pos="774"/>
        </w:tabs>
        <w:spacing w:line="274" w:lineRule="exact"/>
        <w:ind w:firstLine="360"/>
        <w:jc w:val="both"/>
      </w:pPr>
      <w:r>
        <w:t>Изучение и описание экосистемы своей местности.</w:t>
      </w:r>
    </w:p>
    <w:p w:rsidR="00B1066C" w:rsidRDefault="00B1066C" w:rsidP="00730CF4">
      <w:pPr>
        <w:pStyle w:val="171"/>
        <w:numPr>
          <w:ilvl w:val="0"/>
          <w:numId w:val="76"/>
        </w:numPr>
        <w:shd w:val="clear" w:color="auto" w:fill="auto"/>
        <w:tabs>
          <w:tab w:val="left" w:pos="774"/>
        </w:tabs>
        <w:ind w:firstLine="360"/>
      </w:pPr>
      <w:r>
        <w:t>Многообразие живых организмов (на примере парка илы природного участка).</w:t>
      </w:r>
    </w:p>
    <w:p w:rsidR="00B1066C" w:rsidRDefault="00B1066C" w:rsidP="00730CF4">
      <w:pPr>
        <w:pStyle w:val="171"/>
        <w:numPr>
          <w:ilvl w:val="0"/>
          <w:numId w:val="76"/>
        </w:numPr>
        <w:shd w:val="clear" w:color="auto" w:fill="auto"/>
        <w:tabs>
          <w:tab w:val="left" w:pos="774"/>
        </w:tabs>
        <w:spacing w:after="240"/>
        <w:ind w:firstLine="360"/>
      </w:pPr>
      <w:r>
        <w:t>Естественный отбор - движущая сила эволюции.</w:t>
      </w:r>
    </w:p>
    <w:p w:rsidR="00B1066C" w:rsidRDefault="00B1066C" w:rsidP="00730CF4">
      <w:pPr>
        <w:pStyle w:val="36"/>
        <w:keepNext/>
        <w:keepLines/>
        <w:shd w:val="clear" w:color="auto" w:fill="auto"/>
        <w:spacing w:before="0" w:after="0"/>
        <w:ind w:firstLine="360"/>
        <w:jc w:val="both"/>
      </w:pPr>
      <w:bookmarkStart w:id="119" w:name="bookmark138"/>
      <w:r>
        <w:t>Химия</w:t>
      </w:r>
      <w:bookmarkEnd w:id="119"/>
    </w:p>
    <w:p w:rsidR="00B1066C" w:rsidRDefault="00B1066C" w:rsidP="00730CF4">
      <w:pPr>
        <w:pStyle w:val="21"/>
        <w:shd w:val="clear" w:color="auto" w:fill="auto"/>
        <w:spacing w:line="274" w:lineRule="exact"/>
        <w:ind w:firstLine="360"/>
        <w:jc w:val="both"/>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1066C" w:rsidRDefault="00B1066C" w:rsidP="00730CF4">
      <w:pPr>
        <w:pStyle w:val="21"/>
        <w:shd w:val="clear" w:color="auto" w:fill="auto"/>
        <w:spacing w:line="274" w:lineRule="exact"/>
        <w:ind w:firstLine="360"/>
        <w:jc w:val="both"/>
      </w:pPr>
      <w: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1066C" w:rsidRDefault="00B1066C" w:rsidP="00730CF4">
      <w:pPr>
        <w:pStyle w:val="21"/>
        <w:shd w:val="clear" w:color="auto" w:fill="auto"/>
        <w:spacing w:line="274" w:lineRule="exact"/>
        <w:ind w:firstLine="360"/>
        <w:jc w:val="both"/>
      </w:pPr>
      <w: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1066C" w:rsidRDefault="00B1066C" w:rsidP="00730CF4">
      <w:pPr>
        <w:pStyle w:val="21"/>
        <w:shd w:val="clear" w:color="auto" w:fill="auto"/>
        <w:spacing w:line="274" w:lineRule="exact"/>
        <w:ind w:firstLine="360"/>
        <w:jc w:val="both"/>
      </w:pPr>
      <w: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1066C" w:rsidRDefault="00B1066C" w:rsidP="00730CF4">
      <w:pPr>
        <w:pStyle w:val="21"/>
        <w:shd w:val="clear" w:color="auto" w:fill="auto"/>
        <w:spacing w:line="274" w:lineRule="exact"/>
        <w:ind w:firstLine="360"/>
        <w:jc w:val="both"/>
      </w:pPr>
      <w: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1066C" w:rsidRDefault="00B1066C" w:rsidP="00730CF4">
      <w:pPr>
        <w:pStyle w:val="21"/>
        <w:shd w:val="clear" w:color="auto" w:fill="auto"/>
        <w:spacing w:line="274" w:lineRule="exact"/>
        <w:ind w:firstLine="360"/>
        <w:jc w:val="both"/>
      </w:pPr>
      <w: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работу в химической лаборатории.</w:t>
      </w:r>
    </w:p>
    <w:p w:rsidR="00B1066C" w:rsidRDefault="00B1066C" w:rsidP="00730CF4">
      <w:pPr>
        <w:pStyle w:val="21"/>
        <w:shd w:val="clear" w:color="auto" w:fill="auto"/>
        <w:spacing w:line="274" w:lineRule="exact"/>
        <w:ind w:firstLine="320"/>
        <w:jc w:val="both"/>
      </w:pPr>
      <w: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1066C" w:rsidRDefault="00B1066C" w:rsidP="00730CF4">
      <w:pPr>
        <w:pStyle w:val="21"/>
        <w:shd w:val="clear" w:color="auto" w:fill="auto"/>
        <w:spacing w:after="240" w:line="274" w:lineRule="exact"/>
        <w:ind w:firstLine="320"/>
        <w:jc w:val="both"/>
      </w:pPr>
      <w: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w:t>
      </w:r>
      <w:r>
        <w:rPr>
          <w:rStyle w:val="2SimHei"/>
          <w:rFonts w:ascii="Times New Roman" w:hAnsi="Times New Roman"/>
        </w:rPr>
        <w:t xml:space="preserve"> </w:t>
      </w:r>
      <w:r>
        <w:t>«Физика».</w:t>
      </w:r>
    </w:p>
    <w:p w:rsidR="00B1066C" w:rsidRDefault="00B1066C" w:rsidP="00730CF4">
      <w:pPr>
        <w:pStyle w:val="36"/>
        <w:keepNext/>
        <w:keepLines/>
        <w:shd w:val="clear" w:color="auto" w:fill="auto"/>
        <w:spacing w:before="0" w:after="0"/>
        <w:ind w:firstLine="320"/>
        <w:jc w:val="both"/>
      </w:pPr>
      <w:bookmarkStart w:id="120" w:name="bookmark139"/>
      <w:r>
        <w:t>Первоначальные химические понятия</w:t>
      </w:r>
      <w:bookmarkEnd w:id="120"/>
    </w:p>
    <w:p w:rsidR="00B1066C" w:rsidRDefault="00B1066C" w:rsidP="00730CF4">
      <w:pPr>
        <w:pStyle w:val="21"/>
        <w:shd w:val="clear" w:color="auto" w:fill="auto"/>
        <w:spacing w:line="274" w:lineRule="exact"/>
        <w:ind w:firstLine="320"/>
        <w:jc w:val="both"/>
      </w:pPr>
      <w:r>
        <w:t xml:space="preserve">Предмет химии. </w:t>
      </w:r>
      <w:r>
        <w:rPr>
          <w:rStyle w:val="29"/>
        </w:rPr>
        <w:t xml:space="preserve">Тела и вещества. Основные методы познания: наблюдение, измерение, эксперимент. </w:t>
      </w:r>
      <w:r>
        <w:t xml:space="preserve">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Style w:val="29"/>
        </w:rPr>
        <w:t xml:space="preserve">Закон постоянства состава вещества. </w:t>
      </w:r>
      <w:r>
        <w:t>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1066C" w:rsidRDefault="00B1066C" w:rsidP="00730CF4">
      <w:pPr>
        <w:pStyle w:val="61"/>
        <w:shd w:val="clear" w:color="auto" w:fill="auto"/>
        <w:spacing w:before="0" w:line="274" w:lineRule="exact"/>
        <w:ind w:firstLine="320"/>
        <w:jc w:val="both"/>
      </w:pPr>
      <w:r>
        <w:t>Кислород. Водород</w:t>
      </w:r>
    </w:p>
    <w:p w:rsidR="00B1066C" w:rsidRDefault="00B1066C" w:rsidP="00730CF4">
      <w:pPr>
        <w:pStyle w:val="21"/>
        <w:shd w:val="clear" w:color="auto" w:fill="auto"/>
        <w:spacing w:line="274" w:lineRule="exact"/>
        <w:ind w:firstLine="320"/>
        <w:jc w:val="both"/>
      </w:pPr>
      <w:r>
        <w:t xml:space="preserve">Кислород - химический элемент и простое вещество. </w:t>
      </w:r>
      <w:r>
        <w:rPr>
          <w:rStyle w:val="29"/>
        </w:rPr>
        <w:t xml:space="preserve">Озон. Состав воздуха. </w:t>
      </w:r>
      <w:r>
        <w:t xml:space="preserve">Физические и химические свойства кислорода. Получение и применение кислорода. </w:t>
      </w:r>
      <w:r>
        <w:rPr>
          <w:rStyle w:val="29"/>
        </w:rPr>
        <w:t xml:space="preserve">Тепловой эффект химических реакций. Понятие об экзо- и эндотермических реакциях. </w:t>
      </w:r>
      <w:r>
        <w:t xml:space="preserve">Водород - химический элемент и простое вещество. Физические и химические свойства водорода. Получение водорода в лаборатории. </w:t>
      </w:r>
      <w:r>
        <w:rPr>
          <w:rStyle w:val="29"/>
        </w:rPr>
        <w:t xml:space="preserve">Получение водорода в промышленности. Применение водорода. </w:t>
      </w:r>
      <w:r>
        <w:t>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1066C" w:rsidRDefault="00B1066C" w:rsidP="00730CF4">
      <w:pPr>
        <w:pStyle w:val="61"/>
        <w:shd w:val="clear" w:color="auto" w:fill="auto"/>
        <w:spacing w:before="0" w:line="274" w:lineRule="exact"/>
        <w:ind w:firstLine="320"/>
        <w:jc w:val="both"/>
      </w:pPr>
      <w:r>
        <w:t>Вода. Растворы</w:t>
      </w:r>
    </w:p>
    <w:p w:rsidR="00B1066C" w:rsidRDefault="00B1066C" w:rsidP="00730CF4">
      <w:pPr>
        <w:pStyle w:val="171"/>
        <w:shd w:val="clear" w:color="auto" w:fill="auto"/>
        <w:ind w:firstLine="320"/>
      </w:pPr>
      <w:r>
        <w:t xml:space="preserve">Вода в природе. Круговорот воды в природе. Физические и химические свойства воды. </w:t>
      </w:r>
      <w:r>
        <w:rPr>
          <w:rStyle w:val="173"/>
        </w:rPr>
        <w:t xml:space="preserve">Растворы. </w:t>
      </w:r>
      <w:r>
        <w:t xml:space="preserve">Растворимость веществ в воде. </w:t>
      </w:r>
      <w:r>
        <w:rPr>
          <w:rStyle w:val="173"/>
        </w:rPr>
        <w:t>Концентрация растворов. Массовая доля растворенного вещества в растворе.</w:t>
      </w:r>
    </w:p>
    <w:p w:rsidR="00B1066C" w:rsidRDefault="00B1066C" w:rsidP="00730CF4">
      <w:pPr>
        <w:pStyle w:val="61"/>
        <w:shd w:val="clear" w:color="auto" w:fill="auto"/>
        <w:spacing w:before="0" w:line="274" w:lineRule="exact"/>
        <w:ind w:firstLine="320"/>
        <w:jc w:val="both"/>
      </w:pPr>
      <w:r>
        <w:t>Основные классы неорганических соединений</w:t>
      </w:r>
    </w:p>
    <w:p w:rsidR="00B1066C" w:rsidRDefault="00B1066C" w:rsidP="00730CF4">
      <w:pPr>
        <w:pStyle w:val="21"/>
        <w:shd w:val="clear" w:color="auto" w:fill="auto"/>
        <w:spacing w:line="274" w:lineRule="exact"/>
        <w:ind w:firstLine="320"/>
        <w:jc w:val="both"/>
      </w:pPr>
      <w:r>
        <w:t xml:space="preserve">Оксиды. Классификация. Номенклатура. </w:t>
      </w:r>
      <w:r>
        <w:rPr>
          <w:rStyle w:val="29"/>
        </w:rPr>
        <w:t xml:space="preserve">Физические свойства оксидов. </w:t>
      </w:r>
      <w:r>
        <w:t xml:space="preserve">Химические свойства оксидов. </w:t>
      </w:r>
      <w:r>
        <w:rPr>
          <w:rStyle w:val="29"/>
        </w:rPr>
        <w:t xml:space="preserve">Получение и применение оксидов. </w:t>
      </w:r>
      <w:r>
        <w:t xml:space="preserve">Основания. Классификация. Номенклатура. </w:t>
      </w:r>
      <w:r>
        <w:rPr>
          <w:rStyle w:val="29"/>
        </w:rPr>
        <w:t xml:space="preserve">Физические свойства оснований. Получение оснований. </w:t>
      </w:r>
      <w:r>
        <w:t xml:space="preserve">Химические свойства оснований. Реакция нейтрализации. Кислоты. Классификация. Номенклатура. </w:t>
      </w:r>
      <w:r>
        <w:rPr>
          <w:rStyle w:val="29"/>
        </w:rPr>
        <w:t xml:space="preserve">Физические свойства кислот. Получение и применение кислот. </w:t>
      </w:r>
      <w:r>
        <w:t xml:space="preserve">Химические свойства кислот. Индикаторы. Изменение окраски индикаторов в различных средах. Соли. Классификация. Номенклатура. </w:t>
      </w:r>
      <w:r>
        <w:rPr>
          <w:rStyle w:val="29"/>
        </w:rPr>
        <w:t xml:space="preserve">Физические свойства солей. Получение и применение солей. </w:t>
      </w:r>
      <w:r>
        <w:t xml:space="preserve">Химические свойства солеи. Генетическая связь между классами неорганических соединений. </w:t>
      </w:r>
      <w:r>
        <w:rPr>
          <w:rStyle w:val="29"/>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B1066C" w:rsidRDefault="00B1066C" w:rsidP="00730CF4">
      <w:pPr>
        <w:pStyle w:val="61"/>
        <w:shd w:val="clear" w:color="auto" w:fill="auto"/>
        <w:spacing w:before="0" w:line="274" w:lineRule="exact"/>
        <w:ind w:firstLine="320"/>
        <w:jc w:val="both"/>
      </w:pPr>
      <w:r>
        <w:t>Строение атома. Периодический закон и периодическая система химических элементов Д.И. Менделеева</w:t>
      </w:r>
    </w:p>
    <w:p w:rsidR="00B1066C" w:rsidRDefault="00B1066C" w:rsidP="00730CF4">
      <w:pPr>
        <w:pStyle w:val="21"/>
        <w:shd w:val="clear" w:color="auto" w:fill="auto"/>
        <w:spacing w:line="274" w:lineRule="exact"/>
        <w:ind w:firstLine="320"/>
        <w:jc w:val="both"/>
      </w:pPr>
      <w:r>
        <w:lastRenderedPageBreak/>
        <w:t xml:space="preserve">Строение атома: ядро, энергетический уровень. </w:t>
      </w:r>
      <w:r>
        <w:rPr>
          <w:rStyle w:val="29"/>
        </w:rPr>
        <w:t xml:space="preserve">Состав ядра атома: протоны, нейтроны. Изотопы. </w:t>
      </w:r>
      <w:r>
        <w:t>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1066C" w:rsidRDefault="00B1066C" w:rsidP="00730CF4">
      <w:pPr>
        <w:pStyle w:val="61"/>
        <w:shd w:val="clear" w:color="auto" w:fill="auto"/>
        <w:spacing w:before="0" w:line="274" w:lineRule="exact"/>
        <w:ind w:firstLine="320"/>
        <w:jc w:val="both"/>
      </w:pPr>
      <w:r>
        <w:t>Строение веществ. Химическая связь</w:t>
      </w:r>
    </w:p>
    <w:p w:rsidR="00B1066C" w:rsidRDefault="00B1066C" w:rsidP="00730CF4">
      <w:pPr>
        <w:pStyle w:val="171"/>
        <w:shd w:val="clear" w:color="auto" w:fill="auto"/>
        <w:ind w:firstLine="320"/>
      </w:pPr>
      <w:r>
        <w:t xml:space="preserve">Электроотрщателъностъ атомов химических элементов. </w:t>
      </w:r>
      <w:r>
        <w:rPr>
          <w:rStyle w:val="173"/>
        </w:rPr>
        <w:t xml:space="preserve">Ковалентная химическая связь: неполярная и полярная. </w:t>
      </w:r>
      <w:r>
        <w:t>Понятие о водородной связи и ее влиянии на физические свойства веществ на примере воды .</w:t>
      </w:r>
      <w:r>
        <w:rPr>
          <w:rStyle w:val="173"/>
        </w:rPr>
        <w:t xml:space="preserve">Ионная связь. Методическая связь. </w:t>
      </w:r>
      <w: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1066C" w:rsidRDefault="00B1066C" w:rsidP="00730CF4">
      <w:pPr>
        <w:pStyle w:val="61"/>
        <w:shd w:val="clear" w:color="auto" w:fill="auto"/>
        <w:spacing w:before="0" w:line="274" w:lineRule="exact"/>
        <w:ind w:firstLine="340"/>
        <w:jc w:val="both"/>
      </w:pPr>
      <w:r>
        <w:t>Химические реакции</w:t>
      </w:r>
    </w:p>
    <w:p w:rsidR="00B1066C" w:rsidRDefault="00B1066C" w:rsidP="00730CF4">
      <w:pPr>
        <w:pStyle w:val="21"/>
        <w:shd w:val="clear" w:color="auto" w:fill="auto"/>
        <w:spacing w:line="274" w:lineRule="exact"/>
        <w:ind w:firstLine="340"/>
        <w:jc w:val="both"/>
      </w:pPr>
      <w:r>
        <w:rPr>
          <w:rStyle w:val="29"/>
        </w:rPr>
        <w:t xml:space="preserve">Понятие о скорости химической реакции. Факторы, влияющие на скорость химической реакции. Понятие о катализаторе. </w:t>
      </w:r>
      <w:r>
        <w:t xml:space="preserve">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 </w:t>
      </w:r>
      <w:r>
        <w:softHyphen/>
        <w:t>восстановительных реакций.</w:t>
      </w:r>
    </w:p>
    <w:p w:rsidR="00B1066C" w:rsidRDefault="00B1066C" w:rsidP="00730CF4">
      <w:pPr>
        <w:pStyle w:val="61"/>
        <w:shd w:val="clear" w:color="auto" w:fill="auto"/>
        <w:spacing w:before="0" w:line="274" w:lineRule="exact"/>
        <w:ind w:firstLine="340"/>
        <w:jc w:val="both"/>
      </w:pPr>
      <w:r>
        <w:t>Неметаллы IV — VII групп и их соединения</w:t>
      </w:r>
    </w:p>
    <w:p w:rsidR="00B1066C" w:rsidRDefault="00B1066C" w:rsidP="00730CF4">
      <w:pPr>
        <w:pStyle w:val="21"/>
        <w:shd w:val="clear" w:color="auto" w:fill="auto"/>
        <w:spacing w:line="274" w:lineRule="exact"/>
        <w:ind w:firstLine="340"/>
        <w:jc w:val="both"/>
      </w:pPr>
      <w: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Style w:val="29"/>
        </w:rPr>
        <w:t xml:space="preserve">сернистая и сероводородная кислоты </w:t>
      </w:r>
      <w:r>
        <w:t xml:space="preserve">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Pr>
          <w:rStyle w:val="29"/>
        </w:rPr>
        <w:t xml:space="preserve">Аллотропия углерода: алмаз, графит, карбин, фуллерены. </w:t>
      </w:r>
      <w:r>
        <w:t xml:space="preserve">Соединения углерода: оксиды углерода (II) и (IV), угольная кислота и ее соли. </w:t>
      </w:r>
      <w:r>
        <w:rPr>
          <w:rStyle w:val="29"/>
        </w:rPr>
        <w:t>Кремний и его соединения.</w:t>
      </w:r>
    </w:p>
    <w:p w:rsidR="00B1066C" w:rsidRDefault="00B1066C" w:rsidP="00730CF4">
      <w:pPr>
        <w:pStyle w:val="61"/>
        <w:shd w:val="clear" w:color="auto" w:fill="auto"/>
        <w:spacing w:before="0" w:line="274" w:lineRule="exact"/>
        <w:ind w:firstLine="340"/>
        <w:jc w:val="both"/>
      </w:pPr>
      <w:r>
        <w:t>Металлы и их соединения</w:t>
      </w:r>
    </w:p>
    <w:p w:rsidR="00B1066C" w:rsidRDefault="00B1066C" w:rsidP="00730CF4">
      <w:pPr>
        <w:pStyle w:val="171"/>
        <w:shd w:val="clear" w:color="auto" w:fill="auto"/>
        <w:tabs>
          <w:tab w:val="left" w:pos="4824"/>
        </w:tabs>
        <w:ind w:firstLine="340"/>
      </w:pPr>
      <w:r>
        <w:t xml:space="preserve">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w:t>
      </w:r>
      <w:r>
        <w:rPr>
          <w:rStyle w:val="173"/>
        </w:rPr>
        <w:t>Общие химические свойства металлов:</w:t>
      </w:r>
      <w:r>
        <w:rPr>
          <w:rStyle w:val="173"/>
        </w:rPr>
        <w:tab/>
        <w:t>реакции с неметаллами, кислотами, солями.</w:t>
      </w:r>
    </w:p>
    <w:p w:rsidR="00B1066C" w:rsidRDefault="00B1066C" w:rsidP="00730CF4">
      <w:pPr>
        <w:pStyle w:val="21"/>
        <w:shd w:val="clear" w:color="auto" w:fill="auto"/>
        <w:spacing w:line="274" w:lineRule="exact"/>
        <w:ind w:firstLine="0"/>
        <w:jc w:val="both"/>
      </w:pPr>
      <w:r>
        <w:rPr>
          <w:rStyle w:val="29"/>
        </w:rPr>
        <w:t xml:space="preserve">Электрохимический ряд напряжений металлов. </w:t>
      </w:r>
      <w:r>
        <w:t>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w:t>
      </w:r>
    </w:p>
    <w:p w:rsidR="00B1066C" w:rsidRDefault="00B1066C" w:rsidP="00730CF4">
      <w:pPr>
        <w:pStyle w:val="21"/>
        <w:numPr>
          <w:ilvl w:val="0"/>
          <w:numId w:val="77"/>
        </w:numPr>
        <w:shd w:val="clear" w:color="auto" w:fill="auto"/>
        <w:spacing w:line="274" w:lineRule="exact"/>
        <w:ind w:firstLine="0"/>
        <w:jc w:val="both"/>
      </w:pPr>
      <w:r>
        <w:t>.</w:t>
      </w:r>
    </w:p>
    <w:p w:rsidR="00B1066C" w:rsidRDefault="00B1066C" w:rsidP="00730CF4">
      <w:pPr>
        <w:pStyle w:val="61"/>
        <w:shd w:val="clear" w:color="auto" w:fill="auto"/>
        <w:spacing w:before="0" w:line="274" w:lineRule="exact"/>
        <w:ind w:firstLine="340"/>
        <w:jc w:val="both"/>
      </w:pPr>
      <w:r>
        <w:t>Первоначальные сведения об органических веществах</w:t>
      </w:r>
    </w:p>
    <w:p w:rsidR="00B1066C" w:rsidRDefault="00B1066C" w:rsidP="00730CF4">
      <w:pPr>
        <w:pStyle w:val="21"/>
        <w:shd w:val="clear" w:color="auto" w:fill="auto"/>
        <w:spacing w:line="274" w:lineRule="exact"/>
        <w:ind w:firstLine="340"/>
        <w:jc w:val="both"/>
      </w:pPr>
      <w:r>
        <w:t xml:space="preserve">Первоначальные сведения о строении органических веществ. Углеводороды: метан, этан, этилен. </w:t>
      </w:r>
      <w:r>
        <w:rPr>
          <w:rStyle w:val="29"/>
        </w:rPr>
        <w:t xml:space="preserve">Источники углеводородов: природный газ, нефть, уголь. </w:t>
      </w:r>
      <w: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rStyle w:val="29"/>
        </w:rPr>
        <w:t>Химическое загрязнение окружающей среды и его последствия.</w:t>
      </w:r>
    </w:p>
    <w:p w:rsidR="00B1066C" w:rsidRDefault="00B1066C" w:rsidP="00730CF4">
      <w:pPr>
        <w:pStyle w:val="61"/>
        <w:shd w:val="clear" w:color="auto" w:fill="auto"/>
        <w:spacing w:before="0" w:line="274" w:lineRule="exact"/>
        <w:ind w:firstLine="340"/>
        <w:jc w:val="both"/>
      </w:pPr>
      <w:r>
        <w:t>Типы расчетных задач:</w:t>
      </w:r>
    </w:p>
    <w:p w:rsidR="00B1066C" w:rsidRDefault="00B1066C" w:rsidP="00730CF4">
      <w:pPr>
        <w:pStyle w:val="21"/>
        <w:numPr>
          <w:ilvl w:val="0"/>
          <w:numId w:val="78"/>
        </w:numPr>
        <w:shd w:val="clear" w:color="auto" w:fill="auto"/>
        <w:tabs>
          <w:tab w:val="left" w:pos="749"/>
        </w:tabs>
        <w:spacing w:line="274" w:lineRule="exact"/>
        <w:ind w:firstLine="340"/>
        <w:jc w:val="both"/>
      </w:pPr>
      <w:r>
        <w:t>Вычисление массовой доли химического элемента по (формуле соединения.</w:t>
      </w:r>
    </w:p>
    <w:p w:rsidR="00B1066C" w:rsidRDefault="00B1066C" w:rsidP="00730CF4">
      <w:pPr>
        <w:pStyle w:val="171"/>
        <w:shd w:val="clear" w:color="auto" w:fill="auto"/>
        <w:ind w:firstLine="340"/>
      </w:pPr>
      <w:r>
        <w:t>Установление простейшей формулы вещества по массовым долям химических элементов.</w:t>
      </w:r>
    </w:p>
    <w:p w:rsidR="00B1066C" w:rsidRDefault="00B1066C" w:rsidP="00730CF4">
      <w:pPr>
        <w:pStyle w:val="21"/>
        <w:numPr>
          <w:ilvl w:val="0"/>
          <w:numId w:val="78"/>
        </w:numPr>
        <w:shd w:val="clear" w:color="auto" w:fill="auto"/>
        <w:spacing w:line="274" w:lineRule="exact"/>
        <w:ind w:firstLine="340"/>
        <w:jc w:val="both"/>
      </w:pPr>
      <w:r>
        <w:t xml:space="preserve"> Вычисления по химическим уравнениям количества, объема, массы вещества по количеству, объему, массе реагентов или продуктов реакции.</w:t>
      </w:r>
    </w:p>
    <w:p w:rsidR="00B1066C" w:rsidRDefault="00B1066C" w:rsidP="00730CF4">
      <w:pPr>
        <w:pStyle w:val="21"/>
        <w:numPr>
          <w:ilvl w:val="0"/>
          <w:numId w:val="78"/>
        </w:numPr>
        <w:shd w:val="clear" w:color="auto" w:fill="auto"/>
        <w:tabs>
          <w:tab w:val="left" w:pos="749"/>
        </w:tabs>
        <w:spacing w:line="274" w:lineRule="exact"/>
        <w:ind w:firstLine="340"/>
        <w:jc w:val="both"/>
      </w:pPr>
      <w:r>
        <w:t>Расчет массовой доли растворенного вещества в растворе.</w:t>
      </w:r>
    </w:p>
    <w:p w:rsidR="00B1066C" w:rsidRDefault="00B1066C" w:rsidP="00730CF4">
      <w:pPr>
        <w:pStyle w:val="61"/>
        <w:shd w:val="clear" w:color="auto" w:fill="auto"/>
        <w:spacing w:before="0" w:line="274" w:lineRule="exact"/>
        <w:ind w:firstLine="340"/>
        <w:jc w:val="both"/>
      </w:pPr>
      <w:r>
        <w:t>Примерные темы практических работ:</w:t>
      </w:r>
    </w:p>
    <w:p w:rsidR="00B1066C" w:rsidRDefault="00B1066C" w:rsidP="00730CF4">
      <w:pPr>
        <w:pStyle w:val="21"/>
        <w:numPr>
          <w:ilvl w:val="0"/>
          <w:numId w:val="79"/>
        </w:numPr>
        <w:shd w:val="clear" w:color="auto" w:fill="auto"/>
        <w:tabs>
          <w:tab w:val="left" w:pos="749"/>
        </w:tabs>
        <w:spacing w:line="274" w:lineRule="exact"/>
        <w:ind w:firstLine="340"/>
        <w:jc w:val="both"/>
      </w:pPr>
      <w:r>
        <w:t xml:space="preserve">Лабораторное оборудование и приемы обращения с ним. Правила безопасной работы в </w:t>
      </w:r>
      <w:r>
        <w:lastRenderedPageBreak/>
        <w:t>химической лаборатории.</w:t>
      </w:r>
    </w:p>
    <w:p w:rsidR="00B1066C" w:rsidRDefault="00B1066C" w:rsidP="00730CF4">
      <w:pPr>
        <w:pStyle w:val="21"/>
        <w:numPr>
          <w:ilvl w:val="0"/>
          <w:numId w:val="79"/>
        </w:numPr>
        <w:shd w:val="clear" w:color="auto" w:fill="auto"/>
        <w:tabs>
          <w:tab w:val="left" w:pos="749"/>
        </w:tabs>
        <w:spacing w:line="274" w:lineRule="exact"/>
        <w:ind w:firstLine="340"/>
        <w:jc w:val="both"/>
      </w:pPr>
      <w:r>
        <w:t>Очистка загрязненной поваренной соли.</w:t>
      </w:r>
    </w:p>
    <w:p w:rsidR="00B1066C" w:rsidRDefault="00B1066C" w:rsidP="00730CF4">
      <w:pPr>
        <w:pStyle w:val="21"/>
        <w:numPr>
          <w:ilvl w:val="0"/>
          <w:numId w:val="79"/>
        </w:numPr>
        <w:shd w:val="clear" w:color="auto" w:fill="auto"/>
        <w:tabs>
          <w:tab w:val="left" w:pos="749"/>
        </w:tabs>
        <w:spacing w:line="274" w:lineRule="exact"/>
        <w:ind w:firstLine="340"/>
        <w:jc w:val="both"/>
      </w:pPr>
      <w:r>
        <w:t>Признаки протекания химических реакций.</w:t>
      </w:r>
    </w:p>
    <w:p w:rsidR="00B1066C" w:rsidRDefault="00B1066C" w:rsidP="00730CF4">
      <w:pPr>
        <w:pStyle w:val="21"/>
        <w:numPr>
          <w:ilvl w:val="0"/>
          <w:numId w:val="79"/>
        </w:numPr>
        <w:shd w:val="clear" w:color="auto" w:fill="auto"/>
        <w:tabs>
          <w:tab w:val="left" w:pos="749"/>
        </w:tabs>
        <w:spacing w:line="274" w:lineRule="exact"/>
        <w:ind w:firstLine="340"/>
        <w:jc w:val="both"/>
      </w:pPr>
      <w:r>
        <w:t>Получение кислорода и изучение его свойств.</w:t>
      </w:r>
    </w:p>
    <w:p w:rsidR="00B1066C" w:rsidRDefault="00B1066C" w:rsidP="00730CF4">
      <w:pPr>
        <w:pStyle w:val="21"/>
        <w:numPr>
          <w:ilvl w:val="0"/>
          <w:numId w:val="79"/>
        </w:numPr>
        <w:shd w:val="clear" w:color="auto" w:fill="auto"/>
        <w:tabs>
          <w:tab w:val="left" w:pos="749"/>
        </w:tabs>
        <w:spacing w:line="274" w:lineRule="exact"/>
        <w:ind w:firstLine="340"/>
        <w:jc w:val="both"/>
      </w:pPr>
      <w:r>
        <w:t>Получение водорода и изучение его свойств.</w:t>
      </w:r>
    </w:p>
    <w:p w:rsidR="00B1066C" w:rsidRDefault="00B1066C" w:rsidP="00730CF4">
      <w:pPr>
        <w:pStyle w:val="21"/>
        <w:numPr>
          <w:ilvl w:val="0"/>
          <w:numId w:val="79"/>
        </w:numPr>
        <w:shd w:val="clear" w:color="auto" w:fill="auto"/>
        <w:tabs>
          <w:tab w:val="left" w:pos="749"/>
        </w:tabs>
        <w:spacing w:line="274" w:lineRule="exact"/>
        <w:ind w:firstLine="340"/>
        <w:jc w:val="both"/>
      </w:pPr>
      <w:r>
        <w:t>Приготовление растворов с определенной массовой долей растворенного вещества.</w:t>
      </w:r>
    </w:p>
    <w:p w:rsidR="00B1066C" w:rsidRDefault="00B1066C" w:rsidP="00730CF4">
      <w:pPr>
        <w:pStyle w:val="21"/>
        <w:numPr>
          <w:ilvl w:val="0"/>
          <w:numId w:val="79"/>
        </w:numPr>
        <w:shd w:val="clear" w:color="auto" w:fill="auto"/>
        <w:tabs>
          <w:tab w:val="left" w:pos="749"/>
        </w:tabs>
        <w:spacing w:line="274" w:lineRule="exact"/>
        <w:ind w:firstLine="340"/>
        <w:jc w:val="both"/>
      </w:pPr>
      <w:r>
        <w:t xml:space="preserve">Решение экспериментальных задач по теме </w:t>
      </w:r>
      <w:r>
        <w:rPr>
          <w:rFonts w:hint="eastAsia"/>
        </w:rPr>
        <w:t>《</w:t>
      </w:r>
      <w:r>
        <w:t>Основные классы неорганических соединений».</w:t>
      </w:r>
    </w:p>
    <w:p w:rsidR="00B1066C" w:rsidRDefault="00B1066C" w:rsidP="00730CF4">
      <w:pPr>
        <w:pStyle w:val="21"/>
        <w:numPr>
          <w:ilvl w:val="0"/>
          <w:numId w:val="79"/>
        </w:numPr>
        <w:shd w:val="clear" w:color="auto" w:fill="auto"/>
        <w:tabs>
          <w:tab w:val="left" w:pos="749"/>
        </w:tabs>
        <w:spacing w:line="274" w:lineRule="exact"/>
        <w:ind w:firstLine="340"/>
        <w:jc w:val="both"/>
      </w:pPr>
      <w:r>
        <w:t>Реакции ионного обмена.</w:t>
      </w:r>
    </w:p>
    <w:p w:rsidR="00B1066C" w:rsidRDefault="00B1066C" w:rsidP="00730CF4">
      <w:pPr>
        <w:pStyle w:val="171"/>
        <w:numPr>
          <w:ilvl w:val="0"/>
          <w:numId w:val="79"/>
        </w:numPr>
        <w:shd w:val="clear" w:color="auto" w:fill="auto"/>
        <w:tabs>
          <w:tab w:val="left" w:pos="749"/>
        </w:tabs>
        <w:ind w:firstLine="340"/>
      </w:pPr>
      <w:r>
        <w:t>Качественные реакции на ионы в растворе</w:t>
      </w:r>
    </w:p>
    <w:p w:rsidR="00B1066C" w:rsidRDefault="00B1066C" w:rsidP="00730CF4">
      <w:pPr>
        <w:pStyle w:val="171"/>
        <w:numPr>
          <w:ilvl w:val="0"/>
          <w:numId w:val="79"/>
        </w:numPr>
        <w:shd w:val="clear" w:color="auto" w:fill="auto"/>
        <w:tabs>
          <w:tab w:val="left" w:pos="728"/>
        </w:tabs>
        <w:spacing w:line="278" w:lineRule="exact"/>
        <w:ind w:firstLine="320"/>
      </w:pPr>
      <w:r>
        <w:t>Получение аммиака и изучение его свойств.</w:t>
      </w:r>
    </w:p>
    <w:p w:rsidR="00B1066C" w:rsidRDefault="00B1066C" w:rsidP="00730CF4">
      <w:pPr>
        <w:pStyle w:val="171"/>
        <w:numPr>
          <w:ilvl w:val="0"/>
          <w:numId w:val="79"/>
        </w:numPr>
        <w:shd w:val="clear" w:color="auto" w:fill="auto"/>
        <w:tabs>
          <w:tab w:val="left" w:pos="728"/>
        </w:tabs>
        <w:spacing w:line="278" w:lineRule="exact"/>
        <w:ind w:firstLine="320"/>
      </w:pPr>
      <w:r>
        <w:t>Получение углекислого газа и изучение его свойств.</w:t>
      </w:r>
    </w:p>
    <w:p w:rsidR="00B1066C" w:rsidRDefault="00B1066C" w:rsidP="00730CF4">
      <w:pPr>
        <w:pStyle w:val="21"/>
        <w:numPr>
          <w:ilvl w:val="0"/>
          <w:numId w:val="79"/>
        </w:numPr>
        <w:shd w:val="clear" w:color="auto" w:fill="auto"/>
        <w:tabs>
          <w:tab w:val="left" w:pos="728"/>
        </w:tabs>
        <w:spacing w:line="278" w:lineRule="exact"/>
        <w:ind w:firstLine="320"/>
        <w:jc w:val="both"/>
      </w:pPr>
      <w:r>
        <w:t>Решение экспериментальных задач по теме «Неметаллы IV - VII групп и их соединений».</w:t>
      </w:r>
    </w:p>
    <w:p w:rsidR="00B1066C" w:rsidRDefault="00B1066C" w:rsidP="00730CF4">
      <w:pPr>
        <w:pStyle w:val="21"/>
        <w:numPr>
          <w:ilvl w:val="0"/>
          <w:numId w:val="79"/>
        </w:numPr>
        <w:shd w:val="clear" w:color="auto" w:fill="auto"/>
        <w:tabs>
          <w:tab w:val="left" w:pos="728"/>
        </w:tabs>
        <w:spacing w:after="244" w:line="278" w:lineRule="exact"/>
        <w:ind w:firstLine="320"/>
        <w:jc w:val="both"/>
      </w:pPr>
      <w:r>
        <w:t>Решение экспериментальных задач по теме «Металлы и их соединения».</w:t>
      </w:r>
    </w:p>
    <w:p w:rsidR="00B1066C" w:rsidRPr="003C112B" w:rsidRDefault="00B1066C" w:rsidP="00730CF4">
      <w:pPr>
        <w:pStyle w:val="321"/>
        <w:keepNext/>
        <w:keepLines/>
        <w:shd w:val="clear" w:color="auto" w:fill="auto"/>
        <w:spacing w:line="274" w:lineRule="exact"/>
        <w:ind w:firstLine="320"/>
        <w:jc w:val="both"/>
        <w:rPr>
          <w:rFonts w:ascii="Times New Roman" w:hAnsi="Times New Roman" w:cs="Times New Roman"/>
          <w:b/>
          <w:sz w:val="24"/>
          <w:szCs w:val="24"/>
        </w:rPr>
      </w:pPr>
      <w:bookmarkStart w:id="121" w:name="bookmark140"/>
      <w:r w:rsidRPr="003C112B">
        <w:rPr>
          <w:rFonts w:ascii="Times New Roman" w:hAnsi="Times New Roman" w:cs="Times New Roman"/>
          <w:b/>
          <w:sz w:val="24"/>
          <w:szCs w:val="24"/>
        </w:rPr>
        <w:t>Изобразительное искусство</w:t>
      </w:r>
      <w:bookmarkEnd w:id="121"/>
    </w:p>
    <w:p w:rsidR="00B1066C" w:rsidRDefault="00B1066C" w:rsidP="00730CF4">
      <w:pPr>
        <w:pStyle w:val="21"/>
        <w:shd w:val="clear" w:color="auto" w:fill="auto"/>
        <w:spacing w:line="274" w:lineRule="exact"/>
        <w:ind w:firstLine="320"/>
        <w:jc w:val="both"/>
      </w:pPr>
      <w: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B1066C" w:rsidRDefault="00B1066C" w:rsidP="00730CF4">
      <w:pPr>
        <w:pStyle w:val="21"/>
        <w:shd w:val="clear" w:color="auto" w:fill="auto"/>
        <w:spacing w:line="274" w:lineRule="exact"/>
        <w:ind w:firstLine="320"/>
        <w:jc w:val="both"/>
      </w:pPr>
      <w: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1066C" w:rsidRDefault="00B1066C" w:rsidP="00730CF4">
      <w:pPr>
        <w:pStyle w:val="21"/>
        <w:shd w:val="clear" w:color="auto" w:fill="auto"/>
        <w:tabs>
          <w:tab w:val="left" w:pos="2079"/>
          <w:tab w:val="left" w:pos="3969"/>
          <w:tab w:val="left" w:pos="8654"/>
        </w:tabs>
        <w:spacing w:line="274" w:lineRule="exact"/>
        <w:ind w:firstLine="320"/>
        <w:jc w:val="both"/>
      </w:pPr>
      <w:r>
        <w:t>Отличительной</w:t>
      </w:r>
      <w:r>
        <w:tab/>
        <w:t>особенностью</w:t>
      </w:r>
      <w:r>
        <w:tab/>
        <w:t>программы является новый взгляд</w:t>
      </w:r>
      <w:r>
        <w:tab/>
        <w:t>на предмет</w:t>
      </w:r>
    </w:p>
    <w:p w:rsidR="00B1066C" w:rsidRDefault="00B1066C" w:rsidP="00730CF4">
      <w:pPr>
        <w:pStyle w:val="21"/>
        <w:shd w:val="clear" w:color="auto" w:fill="auto"/>
        <w:spacing w:line="274" w:lineRule="exact"/>
        <w:ind w:firstLine="0"/>
        <w:jc w:val="both"/>
      </w:pPr>
      <w:r>
        <w:t>«Изобразительное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1066C" w:rsidRDefault="00B1066C" w:rsidP="00730CF4">
      <w:pPr>
        <w:pStyle w:val="21"/>
        <w:shd w:val="clear" w:color="auto" w:fill="auto"/>
        <w:spacing w:line="274" w:lineRule="exact"/>
        <w:ind w:firstLine="320"/>
        <w:jc w:val="both"/>
      </w:pPr>
      <w:r>
        <w:t>В программу включены следующие основные виды художественно-творческой деятельности:</w:t>
      </w:r>
    </w:p>
    <w:p w:rsidR="00B1066C" w:rsidRDefault="00B1066C" w:rsidP="00730CF4">
      <w:pPr>
        <w:pStyle w:val="21"/>
        <w:numPr>
          <w:ilvl w:val="0"/>
          <w:numId w:val="80"/>
        </w:numPr>
        <w:shd w:val="clear" w:color="auto" w:fill="auto"/>
        <w:tabs>
          <w:tab w:val="left" w:pos="728"/>
        </w:tabs>
        <w:spacing w:line="240" w:lineRule="exact"/>
        <w:ind w:firstLine="320"/>
        <w:jc w:val="both"/>
      </w:pPr>
      <w:r>
        <w:t>ценностно-ориентационная и коммуникативная деятельность;</w:t>
      </w:r>
    </w:p>
    <w:p w:rsidR="00B1066C" w:rsidRDefault="00B1066C" w:rsidP="00730CF4">
      <w:pPr>
        <w:pStyle w:val="21"/>
        <w:numPr>
          <w:ilvl w:val="0"/>
          <w:numId w:val="80"/>
        </w:numPr>
        <w:shd w:val="clear" w:color="auto" w:fill="auto"/>
        <w:tabs>
          <w:tab w:val="left" w:pos="728"/>
        </w:tabs>
        <w:spacing w:line="240" w:lineRule="exact"/>
        <w:ind w:firstLine="320"/>
        <w:jc w:val="both"/>
      </w:pPr>
      <w:r>
        <w:t>изобразительная деятельность (основы художественного изображения);</w:t>
      </w:r>
    </w:p>
    <w:p w:rsidR="00B1066C" w:rsidRDefault="00B1066C" w:rsidP="00730CF4">
      <w:pPr>
        <w:pStyle w:val="21"/>
        <w:numPr>
          <w:ilvl w:val="0"/>
          <w:numId w:val="80"/>
        </w:numPr>
        <w:shd w:val="clear" w:color="auto" w:fill="auto"/>
        <w:tabs>
          <w:tab w:val="left" w:pos="728"/>
        </w:tabs>
        <w:spacing w:line="274" w:lineRule="exact"/>
        <w:ind w:firstLine="320"/>
        <w:jc w:val="both"/>
      </w:pPr>
      <w:r>
        <w:t>декоративно-прикладная деятельность (основы народного и декоративно-прикладного искусства);</w:t>
      </w:r>
    </w:p>
    <w:p w:rsidR="00B1066C" w:rsidRDefault="00B1066C" w:rsidP="00730CF4">
      <w:pPr>
        <w:pStyle w:val="21"/>
        <w:numPr>
          <w:ilvl w:val="0"/>
          <w:numId w:val="80"/>
        </w:numPr>
        <w:shd w:val="clear" w:color="auto" w:fill="auto"/>
        <w:tabs>
          <w:tab w:val="left" w:pos="728"/>
        </w:tabs>
        <w:spacing w:line="240" w:lineRule="exact"/>
        <w:ind w:firstLine="320"/>
        <w:jc w:val="both"/>
      </w:pPr>
      <w:r>
        <w:t>художественно-конструкторская деятельность (элементы дизайна и архитектуры);</w:t>
      </w:r>
    </w:p>
    <w:p w:rsidR="00B1066C" w:rsidRDefault="00B1066C" w:rsidP="00730CF4">
      <w:pPr>
        <w:pStyle w:val="21"/>
        <w:numPr>
          <w:ilvl w:val="0"/>
          <w:numId w:val="80"/>
        </w:numPr>
        <w:shd w:val="clear" w:color="auto" w:fill="auto"/>
        <w:tabs>
          <w:tab w:val="left" w:pos="728"/>
        </w:tabs>
        <w:spacing w:line="240" w:lineRule="exact"/>
        <w:ind w:firstLine="320"/>
        <w:jc w:val="both"/>
      </w:pPr>
      <w:r>
        <w:t>художественно-творческая деятельность на основе синтеза искусств.</w:t>
      </w:r>
    </w:p>
    <w:p w:rsidR="00B1066C" w:rsidRDefault="00B1066C" w:rsidP="00730CF4">
      <w:pPr>
        <w:pStyle w:val="21"/>
        <w:shd w:val="clear" w:color="auto" w:fill="auto"/>
        <w:tabs>
          <w:tab w:val="left" w:pos="2079"/>
          <w:tab w:val="left" w:pos="4007"/>
          <w:tab w:val="left" w:pos="5376"/>
          <w:tab w:val="left" w:pos="6331"/>
          <w:tab w:val="left" w:pos="8366"/>
          <w:tab w:val="left" w:pos="8663"/>
        </w:tabs>
        <w:spacing w:line="274" w:lineRule="exact"/>
        <w:ind w:firstLine="320"/>
        <w:jc w:val="both"/>
      </w:pPr>
      <w:r>
        <w:t>Связующим звеном предмета «Изобразительного искусства» с другими предметами является художественный</w:t>
      </w:r>
      <w:r>
        <w:tab/>
        <w:t>образ, созданный</w:t>
      </w:r>
      <w:r>
        <w:tab/>
        <w:t>средствами</w:t>
      </w:r>
      <w:r>
        <w:tab/>
        <w:t>разных</w:t>
      </w:r>
      <w:r>
        <w:tab/>
        <w:t>видов искусства</w:t>
      </w:r>
      <w:r>
        <w:tab/>
        <w:t>и</w:t>
      </w:r>
      <w:r>
        <w:tab/>
        <w:t>создаваемый</w:t>
      </w:r>
    </w:p>
    <w:p w:rsidR="00B1066C" w:rsidRDefault="00B1066C" w:rsidP="00730CF4">
      <w:pPr>
        <w:pStyle w:val="21"/>
        <w:shd w:val="clear" w:color="auto" w:fill="auto"/>
        <w:spacing w:line="274" w:lineRule="exact"/>
        <w:ind w:firstLine="0"/>
        <w:jc w:val="both"/>
      </w:pPr>
      <w:r>
        <w:t>обучающимися в различных видах художественной деятельности.</w:t>
      </w:r>
    </w:p>
    <w:p w:rsidR="00B1066C" w:rsidRDefault="00B1066C" w:rsidP="003C112B">
      <w:pPr>
        <w:pStyle w:val="21"/>
        <w:shd w:val="clear" w:color="auto" w:fill="auto"/>
        <w:tabs>
          <w:tab w:val="left" w:pos="0"/>
        </w:tabs>
        <w:spacing w:after="240" w:line="274" w:lineRule="exact"/>
        <w:ind w:firstLine="320"/>
        <w:jc w:val="both"/>
      </w:pPr>
      <w: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w:t>
      </w:r>
      <w:r>
        <w:rPr>
          <w:rStyle w:val="2SimHei"/>
          <w:rFonts w:ascii="Times New Roman" w:hAnsi="Times New Roman"/>
        </w:rPr>
        <w:t xml:space="preserve">, </w:t>
      </w:r>
      <w:r>
        <w:t>«Обществознание»</w:t>
      </w:r>
      <w:r>
        <w:rPr>
          <w:rStyle w:val="2SimHei"/>
          <w:rFonts w:ascii="Times New Roman" w:hAnsi="Times New Roman"/>
        </w:rPr>
        <w:t xml:space="preserve">,  </w:t>
      </w:r>
      <w:r w:rsidRPr="003C112B">
        <w:t>«География</w:t>
      </w:r>
      <w:r>
        <w:t>», «Математика», «Технология»</w:t>
      </w:r>
    </w:p>
    <w:p w:rsidR="00B1066C" w:rsidRDefault="00B1066C" w:rsidP="00730CF4">
      <w:pPr>
        <w:pStyle w:val="21"/>
        <w:shd w:val="clear" w:color="auto" w:fill="auto"/>
        <w:tabs>
          <w:tab w:val="left" w:pos="2079"/>
          <w:tab w:val="left" w:pos="4007"/>
          <w:tab w:val="left" w:pos="5376"/>
          <w:tab w:val="left" w:pos="6331"/>
          <w:tab w:val="left" w:pos="8366"/>
          <w:tab w:val="left" w:pos="8663"/>
        </w:tabs>
        <w:spacing w:line="274" w:lineRule="exact"/>
        <w:ind w:firstLine="320"/>
        <w:jc w:val="both"/>
      </w:pPr>
      <w:r>
        <w:t>Связующим звеном предмета «Изобразительное искусство»с другими предметами является художественный</w:t>
      </w:r>
      <w:r>
        <w:tab/>
        <w:t>образ, созданный</w:t>
      </w:r>
      <w:r>
        <w:tab/>
        <w:t>средствами</w:t>
      </w:r>
      <w:r>
        <w:tab/>
        <w:t>разных</w:t>
      </w:r>
      <w:r>
        <w:tab/>
        <w:t>видов искусства</w:t>
      </w:r>
      <w:r>
        <w:tab/>
        <w:t>и</w:t>
      </w:r>
      <w:r>
        <w:tab/>
        <w:t>создаваемый</w:t>
      </w:r>
    </w:p>
    <w:p w:rsidR="00B1066C" w:rsidRDefault="00B1066C" w:rsidP="00730CF4">
      <w:pPr>
        <w:pStyle w:val="21"/>
        <w:shd w:val="clear" w:color="auto" w:fill="auto"/>
        <w:spacing w:line="274" w:lineRule="exact"/>
        <w:ind w:firstLine="0"/>
        <w:jc w:val="both"/>
      </w:pPr>
      <w:r>
        <w:t>обучающимися в различных видах художественной деятельности.</w:t>
      </w:r>
    </w:p>
    <w:p w:rsidR="00B1066C" w:rsidRDefault="00B1066C" w:rsidP="003C112B">
      <w:pPr>
        <w:pStyle w:val="21"/>
        <w:shd w:val="clear" w:color="auto" w:fill="auto"/>
        <w:tabs>
          <w:tab w:val="left" w:pos="0"/>
        </w:tabs>
        <w:spacing w:after="240" w:line="274" w:lineRule="exact"/>
        <w:ind w:firstLine="320"/>
        <w:jc w:val="both"/>
      </w:pPr>
      <w: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w:t>
      </w:r>
      <w:r w:rsidRPr="003C112B">
        <w:t>«География</w:t>
      </w:r>
      <w:r>
        <w:t>», «Математика», «Технология».</w:t>
      </w:r>
    </w:p>
    <w:p w:rsidR="00B1066C" w:rsidRDefault="00B1066C" w:rsidP="003C112B">
      <w:pPr>
        <w:pStyle w:val="21"/>
        <w:shd w:val="clear" w:color="auto" w:fill="auto"/>
        <w:spacing w:line="274" w:lineRule="exact"/>
        <w:ind w:firstLine="320"/>
        <w:jc w:val="both"/>
      </w:pPr>
      <w:r>
        <w:t>Народное художественное творчество — неиссякаемый источник самобытной красоты</w:t>
      </w:r>
    </w:p>
    <w:p w:rsidR="00B1066C" w:rsidRDefault="00B1066C" w:rsidP="00730CF4">
      <w:pPr>
        <w:pStyle w:val="21"/>
        <w:shd w:val="clear" w:color="auto" w:fill="auto"/>
        <w:spacing w:line="274" w:lineRule="exact"/>
        <w:ind w:firstLine="320"/>
        <w:jc w:val="both"/>
      </w:pPr>
      <w: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w:t>
      </w:r>
      <w:r>
        <w:lastRenderedPageBreak/>
        <w:t>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B1066C" w:rsidRDefault="00B1066C" w:rsidP="00730CF4">
      <w:pPr>
        <w:pStyle w:val="61"/>
        <w:shd w:val="clear" w:color="auto" w:fill="auto"/>
        <w:spacing w:before="0" w:line="274" w:lineRule="exact"/>
        <w:ind w:firstLine="320"/>
        <w:jc w:val="both"/>
      </w:pPr>
      <w:r>
        <w:t>Виды изобразительного искусства и основы образного языка</w:t>
      </w:r>
    </w:p>
    <w:p w:rsidR="00B1066C" w:rsidRDefault="00B1066C" w:rsidP="00B85F5F">
      <w:pPr>
        <w:pStyle w:val="21"/>
        <w:shd w:val="clear" w:color="auto" w:fill="auto"/>
        <w:spacing w:line="274" w:lineRule="exact"/>
        <w:ind w:firstLine="320"/>
        <w:jc w:val="both"/>
      </w:pPr>
      <w:r>
        <w:t>Пространственные искусства. Художественные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w:t>
      </w:r>
    </w:p>
    <w:p w:rsidR="00B1066C" w:rsidRDefault="00B1066C" w:rsidP="00730CF4">
      <w:pPr>
        <w:pStyle w:val="61"/>
        <w:shd w:val="clear" w:color="auto" w:fill="auto"/>
        <w:spacing w:before="0" w:line="274" w:lineRule="exact"/>
        <w:ind w:firstLine="320"/>
        <w:jc w:val="both"/>
      </w:pPr>
      <w:r>
        <w:t>Понимание смысла деятельности художника</w:t>
      </w:r>
    </w:p>
    <w:p w:rsidR="00B1066C" w:rsidRDefault="00B1066C" w:rsidP="00730CF4">
      <w:pPr>
        <w:pStyle w:val="21"/>
        <w:shd w:val="clear" w:color="auto" w:fill="auto"/>
        <w:spacing w:line="274" w:lineRule="exact"/>
        <w:ind w:firstLine="320"/>
        <w:jc w:val="both"/>
      </w:pPr>
      <w: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rsidR="00B1066C" w:rsidRDefault="00B1066C" w:rsidP="00730CF4">
      <w:pPr>
        <w:pStyle w:val="21"/>
        <w:shd w:val="clear" w:color="auto" w:fill="auto"/>
        <w:spacing w:line="274" w:lineRule="exact"/>
        <w:ind w:firstLine="320"/>
        <w:jc w:val="both"/>
      </w:pPr>
      <w: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B1066C" w:rsidRDefault="00B1066C" w:rsidP="00730CF4">
      <w:pPr>
        <w:pStyle w:val="61"/>
        <w:shd w:val="clear" w:color="auto" w:fill="auto"/>
        <w:spacing w:before="0" w:line="274" w:lineRule="exact"/>
        <w:ind w:firstLine="320"/>
        <w:jc w:val="both"/>
      </w:pPr>
      <w:r>
        <w:t>Вечные темы и великие исторические события в искусстве</w:t>
      </w:r>
    </w:p>
    <w:p w:rsidR="00B1066C" w:rsidRDefault="00B1066C" w:rsidP="00730CF4">
      <w:pPr>
        <w:pStyle w:val="21"/>
        <w:shd w:val="clear" w:color="auto" w:fill="auto"/>
        <w:tabs>
          <w:tab w:val="left" w:pos="4022"/>
          <w:tab w:val="left" w:pos="6067"/>
        </w:tabs>
        <w:spacing w:line="274" w:lineRule="exact"/>
        <w:ind w:firstLine="320"/>
        <w:jc w:val="both"/>
      </w:pPr>
      <w: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w:t>
      </w:r>
    </w:p>
    <w:p w:rsidR="00B1066C" w:rsidRDefault="00B1066C" w:rsidP="00730CF4">
      <w:pPr>
        <w:pStyle w:val="21"/>
        <w:shd w:val="clear" w:color="auto" w:fill="auto"/>
        <w:spacing w:line="274" w:lineRule="exact"/>
        <w:ind w:firstLine="0"/>
        <w:jc w:val="both"/>
      </w:pPr>
      <w:r>
        <w:t>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B1066C" w:rsidRDefault="00B1066C" w:rsidP="00730CF4">
      <w:pPr>
        <w:pStyle w:val="61"/>
        <w:shd w:val="clear" w:color="auto" w:fill="auto"/>
        <w:spacing w:before="0" w:line="274" w:lineRule="exact"/>
        <w:ind w:firstLine="320"/>
        <w:jc w:val="both"/>
      </w:pPr>
      <w:r>
        <w:t>Конструктивное искусство: архитектура и дизайн</w:t>
      </w:r>
    </w:p>
    <w:p w:rsidR="00B1066C" w:rsidRDefault="00B1066C" w:rsidP="00730CF4">
      <w:pPr>
        <w:pStyle w:val="21"/>
        <w:shd w:val="clear" w:color="auto" w:fill="auto"/>
        <w:spacing w:line="274" w:lineRule="exact"/>
        <w:ind w:firstLine="320"/>
        <w:jc w:val="both"/>
      </w:pPr>
      <w:r>
        <w:t>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ХТХ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rsidR="00B1066C" w:rsidRDefault="00B1066C" w:rsidP="00730CF4">
      <w:pPr>
        <w:pStyle w:val="61"/>
        <w:shd w:val="clear" w:color="auto" w:fill="auto"/>
        <w:spacing w:before="0" w:line="274" w:lineRule="exact"/>
        <w:ind w:firstLine="320"/>
        <w:jc w:val="both"/>
      </w:pPr>
      <w:r>
        <w:lastRenderedPageBreak/>
        <w:t>Изобразительное искусство и архитектура России XI -XVII вв.</w:t>
      </w:r>
    </w:p>
    <w:p w:rsidR="00B1066C" w:rsidRDefault="00B1066C" w:rsidP="00730CF4">
      <w:pPr>
        <w:pStyle w:val="21"/>
        <w:shd w:val="clear" w:color="auto" w:fill="auto"/>
        <w:spacing w:line="274" w:lineRule="exact"/>
        <w:ind w:firstLine="320"/>
        <w:jc w:val="both"/>
      </w:pPr>
      <w: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B1066C" w:rsidRDefault="00B1066C" w:rsidP="00730CF4">
      <w:pPr>
        <w:pStyle w:val="80"/>
        <w:shd w:val="clear" w:color="auto" w:fill="auto"/>
        <w:ind w:firstLine="320"/>
        <w:jc w:val="both"/>
      </w:pPr>
      <w:r>
        <w:t>Искусство полиграфии</w:t>
      </w:r>
    </w:p>
    <w:p w:rsidR="00B1066C" w:rsidRDefault="00B1066C" w:rsidP="00730CF4">
      <w:pPr>
        <w:pStyle w:val="171"/>
        <w:shd w:val="clear" w:color="auto" w:fill="auto"/>
        <w:tabs>
          <w:tab w:val="left" w:pos="5381"/>
        </w:tabs>
        <w:ind w:firstLine="320"/>
      </w:pPr>
      <w:r>
        <w:t>Специфика изображения в полиграфии. Формы полиграфической продукции (книги, журналы, плакаты, афиши, открытки, буклеты).</w:t>
      </w:r>
      <w:r>
        <w:tab/>
        <w:t>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B1066C" w:rsidRDefault="00B1066C" w:rsidP="00730CF4">
      <w:pPr>
        <w:pStyle w:val="80"/>
        <w:shd w:val="clear" w:color="auto" w:fill="auto"/>
        <w:ind w:firstLine="340"/>
        <w:jc w:val="both"/>
      </w:pPr>
      <w:r>
        <w:t xml:space="preserve">Стили, направления виды и жанры в русском изобразительном искусстве и архитектуре </w:t>
      </w:r>
      <w:r>
        <w:rPr>
          <w:rStyle w:val="810pt"/>
          <w:i/>
          <w:iCs/>
        </w:rPr>
        <w:t>XVIII-XIX вв.</w:t>
      </w:r>
    </w:p>
    <w:p w:rsidR="00B1066C" w:rsidRDefault="00B1066C" w:rsidP="00730CF4">
      <w:pPr>
        <w:pStyle w:val="171"/>
        <w:shd w:val="clear" w:color="auto" w:fill="auto"/>
        <w:ind w:firstLine="340"/>
      </w:pPr>
      <w: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 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Кугтджи).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B1066C" w:rsidRDefault="00B1066C" w:rsidP="00730CF4">
      <w:pPr>
        <w:pStyle w:val="80"/>
        <w:shd w:val="clear" w:color="auto" w:fill="auto"/>
        <w:ind w:firstLine="340"/>
        <w:jc w:val="both"/>
      </w:pPr>
      <w:r>
        <w:t>Взаимосвязь истории искусства и истории человечества</w:t>
      </w:r>
    </w:p>
    <w:p w:rsidR="00B1066C" w:rsidRDefault="00B1066C" w:rsidP="00730CF4">
      <w:pPr>
        <w:pStyle w:val="171"/>
        <w:shd w:val="clear" w:color="auto" w:fill="auto"/>
        <w:ind w:firstLine="340"/>
      </w:pPr>
      <w: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 С. Пушкина). Художественно-творческие проекты.</w:t>
      </w:r>
    </w:p>
    <w:p w:rsidR="00B1066C" w:rsidRDefault="00B1066C" w:rsidP="00730CF4">
      <w:pPr>
        <w:pStyle w:val="80"/>
        <w:shd w:val="clear" w:color="auto" w:fill="auto"/>
        <w:ind w:firstLine="340"/>
        <w:jc w:val="both"/>
      </w:pPr>
      <w:r>
        <w:t>Изображение в синтетических и экранных видах искусства и художественная фотография</w:t>
      </w:r>
    </w:p>
    <w:p w:rsidR="00B1066C" w:rsidRDefault="00B1066C" w:rsidP="00730CF4">
      <w:pPr>
        <w:pStyle w:val="171"/>
        <w:shd w:val="clear" w:color="auto" w:fill="auto"/>
        <w:spacing w:after="240"/>
        <w:ind w:firstLine="340"/>
      </w:pPr>
      <w: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1066C" w:rsidRDefault="00B1066C" w:rsidP="00730CF4">
      <w:pPr>
        <w:pStyle w:val="36"/>
        <w:keepNext/>
        <w:keepLines/>
        <w:shd w:val="clear" w:color="auto" w:fill="auto"/>
        <w:spacing w:before="0" w:after="0"/>
        <w:ind w:firstLine="340"/>
        <w:jc w:val="both"/>
      </w:pPr>
      <w:bookmarkStart w:id="122" w:name="bookmark141"/>
      <w:r>
        <w:t>Музыка</w:t>
      </w:r>
      <w:bookmarkEnd w:id="122"/>
    </w:p>
    <w:p w:rsidR="00B1066C" w:rsidRDefault="00B1066C" w:rsidP="00730CF4">
      <w:pPr>
        <w:pStyle w:val="21"/>
        <w:shd w:val="clear" w:color="auto" w:fill="auto"/>
        <w:spacing w:line="274" w:lineRule="exact"/>
        <w:ind w:firstLine="340"/>
        <w:jc w:val="both"/>
      </w:pPr>
      <w: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B1066C" w:rsidRDefault="00B1066C" w:rsidP="00730CF4">
      <w:pPr>
        <w:pStyle w:val="21"/>
        <w:shd w:val="clear" w:color="auto" w:fill="auto"/>
        <w:spacing w:line="274" w:lineRule="exact"/>
        <w:ind w:firstLine="340"/>
        <w:jc w:val="both"/>
      </w:pPr>
      <w:r>
        <w:t>Освоение предмета «Музыка» направлено на:</w:t>
      </w:r>
    </w:p>
    <w:p w:rsidR="00B1066C" w:rsidRDefault="00B1066C" w:rsidP="00B85F5F">
      <w:pPr>
        <w:pStyle w:val="21"/>
        <w:numPr>
          <w:ilvl w:val="0"/>
          <w:numId w:val="80"/>
        </w:numPr>
        <w:shd w:val="clear" w:color="auto" w:fill="auto"/>
        <w:tabs>
          <w:tab w:val="left" w:pos="708"/>
        </w:tabs>
        <w:spacing w:line="274" w:lineRule="exact"/>
        <w:ind w:firstLine="340"/>
        <w:jc w:val="both"/>
      </w:pPr>
      <w: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B1066C" w:rsidRDefault="00B1066C" w:rsidP="00B85F5F">
      <w:pPr>
        <w:pStyle w:val="21"/>
        <w:numPr>
          <w:ilvl w:val="0"/>
          <w:numId w:val="80"/>
        </w:numPr>
        <w:shd w:val="clear" w:color="auto" w:fill="auto"/>
        <w:tabs>
          <w:tab w:val="left" w:pos="708"/>
        </w:tabs>
        <w:spacing w:line="274" w:lineRule="exact"/>
        <w:ind w:firstLine="340"/>
        <w:jc w:val="both"/>
      </w:pPr>
      <w: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B1066C" w:rsidRDefault="00B1066C" w:rsidP="00730CF4">
      <w:pPr>
        <w:pStyle w:val="21"/>
        <w:numPr>
          <w:ilvl w:val="0"/>
          <w:numId w:val="80"/>
        </w:numPr>
        <w:shd w:val="clear" w:color="auto" w:fill="auto"/>
        <w:tabs>
          <w:tab w:val="left" w:pos="708"/>
        </w:tabs>
        <w:spacing w:line="278" w:lineRule="exact"/>
        <w:ind w:firstLine="340"/>
        <w:jc w:val="both"/>
      </w:pPr>
      <w: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w:t>
      </w:r>
    </w:p>
    <w:p w:rsidR="00B1066C" w:rsidRDefault="00B1066C" w:rsidP="00730CF4">
      <w:pPr>
        <w:pStyle w:val="21"/>
        <w:shd w:val="clear" w:color="auto" w:fill="auto"/>
        <w:spacing w:after="26" w:line="240" w:lineRule="exact"/>
        <w:ind w:firstLine="0"/>
        <w:jc w:val="both"/>
      </w:pPr>
      <w:r>
        <w:t>деятельности;</w:t>
      </w:r>
    </w:p>
    <w:p w:rsidR="00B1066C" w:rsidRDefault="00B1066C" w:rsidP="00730CF4">
      <w:pPr>
        <w:pStyle w:val="21"/>
        <w:numPr>
          <w:ilvl w:val="0"/>
          <w:numId w:val="80"/>
        </w:numPr>
        <w:shd w:val="clear" w:color="auto" w:fill="auto"/>
        <w:tabs>
          <w:tab w:val="left" w:pos="713"/>
        </w:tabs>
        <w:spacing w:line="274" w:lineRule="exact"/>
        <w:ind w:firstLine="320"/>
        <w:jc w:val="both"/>
      </w:pPr>
      <w:r>
        <w:t>развитие способности к эстетическому освоению мира, способности оценивать произведения искусства по законам гармонии и красоты;</w:t>
      </w:r>
    </w:p>
    <w:p w:rsidR="00B1066C" w:rsidRDefault="00B1066C" w:rsidP="00730CF4">
      <w:pPr>
        <w:pStyle w:val="21"/>
        <w:numPr>
          <w:ilvl w:val="0"/>
          <w:numId w:val="80"/>
        </w:numPr>
        <w:shd w:val="clear" w:color="auto" w:fill="auto"/>
        <w:tabs>
          <w:tab w:val="left" w:pos="713"/>
        </w:tabs>
        <w:spacing w:line="274" w:lineRule="exact"/>
        <w:ind w:firstLine="320"/>
        <w:jc w:val="both"/>
      </w:pPr>
      <w: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B1066C" w:rsidRDefault="00B1066C" w:rsidP="00730CF4">
      <w:pPr>
        <w:pStyle w:val="21"/>
        <w:shd w:val="clear" w:color="auto" w:fill="auto"/>
        <w:spacing w:line="274" w:lineRule="exact"/>
        <w:ind w:firstLine="320"/>
        <w:jc w:val="both"/>
      </w:pPr>
      <w:r>
        <w:t>В рамках продуктивной музыкально-творческой деятельности учебный предмет</w:t>
      </w:r>
      <w:r>
        <w:rPr>
          <w:rStyle w:val="2SimHei"/>
          <w:rFonts w:ascii="Times New Roman" w:hAnsi="Times New Roman"/>
        </w:rPr>
        <w:t xml:space="preserve"> </w:t>
      </w:r>
      <w:r>
        <w:t>«Музыка»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1066C" w:rsidRDefault="00B1066C" w:rsidP="00730CF4">
      <w:pPr>
        <w:pStyle w:val="21"/>
        <w:shd w:val="clear" w:color="auto" w:fill="auto"/>
        <w:spacing w:line="274" w:lineRule="exact"/>
        <w:ind w:firstLine="320"/>
        <w:jc w:val="both"/>
      </w:pPr>
      <w: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«История«География», «Математика» и др.</w:t>
      </w:r>
    </w:p>
    <w:p w:rsidR="00B1066C" w:rsidRDefault="00B1066C" w:rsidP="00730CF4">
      <w:pPr>
        <w:pStyle w:val="21"/>
        <w:shd w:val="clear" w:color="auto" w:fill="auto"/>
        <w:spacing w:after="240" w:line="274" w:lineRule="exact"/>
        <w:ind w:firstLine="320"/>
        <w:jc w:val="both"/>
      </w:pPr>
      <w: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1066C" w:rsidRDefault="00B1066C" w:rsidP="00730CF4">
      <w:pPr>
        <w:pStyle w:val="36"/>
        <w:keepNext/>
        <w:keepLines/>
        <w:shd w:val="clear" w:color="auto" w:fill="auto"/>
        <w:spacing w:before="0" w:after="0"/>
        <w:ind w:firstLine="320"/>
        <w:jc w:val="both"/>
      </w:pPr>
      <w:bookmarkStart w:id="123" w:name="bookmark142"/>
      <w:r>
        <w:t>Музыка как вид искусства</w:t>
      </w:r>
      <w:bookmarkEnd w:id="123"/>
    </w:p>
    <w:p w:rsidR="00B1066C" w:rsidRDefault="00B1066C" w:rsidP="00730CF4">
      <w:pPr>
        <w:pStyle w:val="21"/>
        <w:shd w:val="clear" w:color="auto" w:fill="auto"/>
        <w:spacing w:line="274" w:lineRule="exact"/>
        <w:ind w:firstLine="320"/>
        <w:jc w:val="both"/>
      </w:pPr>
      <w: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Pr>
          <w:rStyle w:val="29"/>
        </w:rPr>
        <w:t xml:space="preserve">сонатно-симфонический цикл, сюита), </w:t>
      </w:r>
      <w: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1066C" w:rsidRDefault="00B1066C" w:rsidP="00730CF4">
      <w:pPr>
        <w:pStyle w:val="61"/>
        <w:shd w:val="clear" w:color="auto" w:fill="auto"/>
        <w:spacing w:before="0" w:line="274" w:lineRule="exact"/>
        <w:ind w:firstLine="320"/>
        <w:jc w:val="both"/>
      </w:pPr>
      <w:r>
        <w:t>Народное музыкальное творчество</w:t>
      </w:r>
    </w:p>
    <w:p w:rsidR="00B1066C" w:rsidRDefault="00B1066C" w:rsidP="00730CF4">
      <w:pPr>
        <w:pStyle w:val="21"/>
        <w:shd w:val="clear" w:color="auto" w:fill="auto"/>
        <w:spacing w:line="274" w:lineRule="exact"/>
        <w:ind w:firstLine="320"/>
        <w:jc w:val="both"/>
      </w:pPr>
      <w: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Style w:val="29"/>
        </w:rPr>
        <w:t xml:space="preserve">Различные исполнительские типы художественного общения (хоровое, соревновательное, сказителъное). </w:t>
      </w:r>
      <w: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B1066C" w:rsidRDefault="00B1066C" w:rsidP="00730CF4">
      <w:pPr>
        <w:pStyle w:val="61"/>
        <w:shd w:val="clear" w:color="auto" w:fill="auto"/>
        <w:spacing w:before="0" w:line="274" w:lineRule="exact"/>
        <w:ind w:firstLine="320"/>
        <w:jc w:val="both"/>
      </w:pPr>
      <w:r>
        <w:t>Русская музыка от эпохи средневековья до рубежа Х</w:t>
      </w:r>
      <w:r>
        <w:rPr>
          <w:lang w:val="en-US"/>
        </w:rPr>
        <w:t>I</w:t>
      </w:r>
      <w:r>
        <w:t>Х-ХХ вв.</w:t>
      </w:r>
    </w:p>
    <w:p w:rsidR="00B1066C" w:rsidRDefault="00B1066C" w:rsidP="00730CF4">
      <w:pPr>
        <w:pStyle w:val="21"/>
        <w:shd w:val="clear" w:color="auto" w:fill="auto"/>
        <w:spacing w:line="274" w:lineRule="exact"/>
        <w:ind w:firstLine="320"/>
        <w:jc w:val="both"/>
      </w:pPr>
      <w:r>
        <w:t xml:space="preserve">Древнерусская духовная музыка. </w:t>
      </w:r>
      <w:r>
        <w:rPr>
          <w:rStyle w:val="29"/>
        </w:rPr>
        <w:t xml:space="preserve">Знаменный распев как основа древнерусской храмовой музыки. </w:t>
      </w:r>
      <w:r>
        <w:t xml:space="preserve">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w:t>
      </w:r>
      <w:r>
        <w:lastRenderedPageBreak/>
        <w:t>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1066C" w:rsidRDefault="00B1066C" w:rsidP="00730CF4">
      <w:pPr>
        <w:pStyle w:val="61"/>
        <w:shd w:val="clear" w:color="auto" w:fill="auto"/>
        <w:spacing w:before="0" w:line="274" w:lineRule="exact"/>
        <w:ind w:firstLine="320"/>
        <w:jc w:val="both"/>
      </w:pPr>
      <w:r>
        <w:t>Зарубежная музыка от эпохи средневековья до рубежа Х</w:t>
      </w:r>
      <w:r>
        <w:rPr>
          <w:lang w:val="en-US"/>
        </w:rPr>
        <w:t>I</w:t>
      </w:r>
      <w:r>
        <w:t>Х-ХХ вв.</w:t>
      </w:r>
    </w:p>
    <w:p w:rsidR="00B1066C" w:rsidRDefault="00B1066C" w:rsidP="00730CF4">
      <w:pPr>
        <w:pStyle w:val="21"/>
        <w:shd w:val="clear" w:color="auto" w:fill="auto"/>
        <w:spacing w:line="274" w:lineRule="exact"/>
        <w:ind w:firstLine="320"/>
        <w:jc w:val="both"/>
      </w:pPr>
      <w: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НС. Бах — выдающийся музыкант эпохи Барокко. Венская классическая школа (Й. Гайдн, В. Моцарт, Л. Бетховен). Творчест132композиторов-романтиков Ф. Шопен, Ф. Лист,</w:t>
      </w:r>
    </w:p>
    <w:p w:rsidR="00B1066C" w:rsidRDefault="00B1066C" w:rsidP="00730CF4">
      <w:pPr>
        <w:pStyle w:val="21"/>
        <w:shd w:val="clear" w:color="auto" w:fill="auto"/>
        <w:spacing w:line="274" w:lineRule="exact"/>
        <w:ind w:firstLine="0"/>
        <w:jc w:val="both"/>
      </w:pPr>
      <w:r>
        <w:t xml:space="preserve">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Pr>
          <w:rStyle w:val="29"/>
        </w:rPr>
        <w:t>Развитие жанров светской музыки</w:t>
      </w:r>
      <w:r>
        <w:t xml:space="preserve">Основные жанры светской музыки XIX века (соната, симфония, камерно-инструментальная и вокальная музыка, опера, балет). </w:t>
      </w:r>
      <w:r>
        <w:rPr>
          <w:rStyle w:val="29"/>
        </w:rPr>
        <w:t>Развитие жанров светской музыки (камерная инструментальная и вокальная музыка, концерт, симфония, опера, балет).</w:t>
      </w:r>
    </w:p>
    <w:p w:rsidR="00B1066C" w:rsidRPr="00B85F5F" w:rsidRDefault="00B1066C" w:rsidP="00730CF4">
      <w:pPr>
        <w:pStyle w:val="41"/>
        <w:shd w:val="clear" w:color="auto" w:fill="auto"/>
        <w:spacing w:before="0" w:line="274" w:lineRule="exact"/>
        <w:ind w:firstLine="340"/>
        <w:rPr>
          <w:rFonts w:ascii="Times New Roman" w:hAnsi="Times New Roman" w:cs="Times New Roman"/>
          <w:sz w:val="24"/>
          <w:szCs w:val="24"/>
        </w:rPr>
      </w:pPr>
      <w:r w:rsidRPr="00B85F5F">
        <w:rPr>
          <w:rStyle w:val="40pt"/>
          <w:rFonts w:ascii="Times New Roman" w:hAnsi="Times New Roman" w:cs="Times New Roman"/>
          <w:sz w:val="24"/>
          <w:szCs w:val="24"/>
        </w:rPr>
        <w:t>Русская и зарубежная музыкальная культура XX в.</w:t>
      </w:r>
    </w:p>
    <w:p w:rsidR="00B1066C" w:rsidRDefault="00B1066C" w:rsidP="00730CF4">
      <w:pPr>
        <w:pStyle w:val="21"/>
        <w:shd w:val="clear" w:color="auto" w:fill="auto"/>
        <w:spacing w:line="274" w:lineRule="exact"/>
        <w:ind w:firstLine="340"/>
        <w:jc w:val="both"/>
      </w:pPr>
      <w:r>
        <w:t>Знакомство с творчеством всемирно известных отечественных композиторов (И.Ф. Стравинский, С.С. Прокофьев, Д.Д. Шостакович, Г.В. Свиридов, Р. Щедрин,</w:t>
      </w:r>
    </w:p>
    <w:p w:rsidR="00B1066C" w:rsidRDefault="00B1066C" w:rsidP="00730CF4">
      <w:pPr>
        <w:pStyle w:val="21"/>
        <w:numPr>
          <w:ilvl w:val="0"/>
          <w:numId w:val="81"/>
        </w:numPr>
        <w:shd w:val="clear" w:color="auto" w:fill="auto"/>
        <w:tabs>
          <w:tab w:val="left" w:pos="337"/>
        </w:tabs>
        <w:spacing w:line="274" w:lineRule="exact"/>
        <w:ind w:firstLine="0"/>
        <w:jc w:val="both"/>
      </w:pPr>
      <w:r>
        <w:rPr>
          <w:rStyle w:val="210pt6"/>
        </w:rPr>
        <w:t xml:space="preserve">И. </w:t>
      </w:r>
      <w:r>
        <w:rPr>
          <w:rStyle w:val="29"/>
        </w:rPr>
        <w:t>Хачатурян, А.Г. Шнитке)</w:t>
      </w:r>
      <w:r>
        <w:t xml:space="preserve">и зарубежных композиторов XX столетия (К. Дебюсси, </w:t>
      </w:r>
      <w:r>
        <w:rPr>
          <w:rStyle w:val="210pt6"/>
        </w:rPr>
        <w:t xml:space="preserve">К. </w:t>
      </w:r>
      <w:r>
        <w:rPr>
          <w:rStyle w:val="29"/>
        </w:rPr>
        <w:t>Орф, М. Равель, Б. Бриттен, А. Шенберг).</w:t>
      </w:r>
      <w:r>
        <w:t>Многообразие стилей в отечественной и зарубежной музыке XX века (импрессионизм). Джаз: спиричуэл, блюз, симфоджаз — наиболее яркие композиторы и исполнители. Отечественные и зарубежные композиторы-песенники XX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B1066C" w:rsidRPr="00B85F5F" w:rsidRDefault="00B1066C" w:rsidP="00730CF4">
      <w:pPr>
        <w:pStyle w:val="41"/>
        <w:shd w:val="clear" w:color="auto" w:fill="auto"/>
        <w:spacing w:before="0" w:line="274" w:lineRule="exact"/>
        <w:ind w:firstLine="340"/>
        <w:rPr>
          <w:rFonts w:ascii="Times New Roman" w:hAnsi="Times New Roman" w:cs="Times New Roman"/>
          <w:sz w:val="24"/>
          <w:szCs w:val="24"/>
        </w:rPr>
      </w:pPr>
      <w:r w:rsidRPr="00B85F5F">
        <w:rPr>
          <w:rStyle w:val="40pt"/>
          <w:rFonts w:ascii="Times New Roman" w:hAnsi="Times New Roman" w:cs="Times New Roman"/>
          <w:sz w:val="24"/>
          <w:szCs w:val="24"/>
        </w:rPr>
        <w:t>Современная музыкальная жизнь</w:t>
      </w:r>
    </w:p>
    <w:p w:rsidR="00B1066C" w:rsidRDefault="00B1066C" w:rsidP="00730CF4">
      <w:pPr>
        <w:pStyle w:val="21"/>
        <w:shd w:val="clear" w:color="auto" w:fill="auto"/>
        <w:spacing w:line="274" w:lineRule="exact"/>
        <w:ind w:firstLine="340"/>
        <w:jc w:val="both"/>
      </w:pPr>
      <w: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w:t>
      </w:r>
    </w:p>
    <w:p w:rsidR="00B1066C" w:rsidRDefault="00B1066C" w:rsidP="00730CF4">
      <w:pPr>
        <w:pStyle w:val="21"/>
        <w:numPr>
          <w:ilvl w:val="0"/>
          <w:numId w:val="81"/>
        </w:numPr>
        <w:shd w:val="clear" w:color="auto" w:fill="auto"/>
        <w:tabs>
          <w:tab w:val="left" w:pos="337"/>
        </w:tabs>
        <w:spacing w:line="274" w:lineRule="exact"/>
        <w:ind w:firstLine="0"/>
        <w:jc w:val="both"/>
      </w:pPr>
      <w:r>
        <w:t>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B1066C" w:rsidRPr="00A13F2E" w:rsidRDefault="00B1066C" w:rsidP="00730CF4">
      <w:pPr>
        <w:pStyle w:val="41"/>
        <w:shd w:val="clear" w:color="auto" w:fill="auto"/>
        <w:spacing w:before="0" w:line="274" w:lineRule="exact"/>
        <w:ind w:firstLine="340"/>
        <w:rPr>
          <w:rFonts w:ascii="Times New Roman" w:hAnsi="Times New Roman" w:cs="Times New Roman"/>
          <w:sz w:val="24"/>
          <w:szCs w:val="24"/>
        </w:rPr>
      </w:pPr>
      <w:r w:rsidRPr="00A13F2E">
        <w:rPr>
          <w:rStyle w:val="40pt"/>
          <w:rFonts w:ascii="Times New Roman" w:hAnsi="Times New Roman" w:cs="Times New Roman"/>
          <w:sz w:val="24"/>
          <w:szCs w:val="24"/>
        </w:rPr>
        <w:t>Значение музыки в жизни человека</w:t>
      </w:r>
    </w:p>
    <w:p w:rsidR="00B1066C" w:rsidRDefault="00B1066C" w:rsidP="00730CF4">
      <w:pPr>
        <w:pStyle w:val="21"/>
        <w:shd w:val="clear" w:color="auto" w:fill="auto"/>
        <w:spacing w:line="274" w:lineRule="exact"/>
        <w:ind w:firstLine="340"/>
        <w:jc w:val="both"/>
      </w:pPr>
      <w: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B1066C" w:rsidRDefault="00B1066C" w:rsidP="00730CF4">
      <w:pPr>
        <w:pStyle w:val="61"/>
        <w:shd w:val="clear" w:color="auto" w:fill="auto"/>
        <w:spacing w:before="0" w:line="274" w:lineRule="exact"/>
        <w:ind w:firstLine="340"/>
        <w:jc w:val="both"/>
      </w:pPr>
      <w: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Родина. </w:t>
      </w:r>
      <w:r w:rsidRPr="00A13F2E">
        <w:rPr>
          <w:rStyle w:val="FontStyle18"/>
          <w:sz w:val="24"/>
        </w:rPr>
        <w:t>Н. Хрисаниди, слова В. Катанова.</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Красно солнышко. </w:t>
      </w:r>
      <w:r w:rsidRPr="00A13F2E">
        <w:rPr>
          <w:rStyle w:val="FontStyle18"/>
          <w:sz w:val="24"/>
        </w:rPr>
        <w:t>П. Аедоницкий, слова И. Шаферана.</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Родная земля. </w:t>
      </w:r>
      <w:r w:rsidRPr="00A13F2E">
        <w:rPr>
          <w:rStyle w:val="FontStyle18"/>
          <w:sz w:val="24"/>
        </w:rPr>
        <w:t>Я. Дубравин, слова Е. Руженцева.</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Жаворонок. </w:t>
      </w:r>
      <w:r w:rsidRPr="00A13F2E">
        <w:rPr>
          <w:rStyle w:val="FontStyle18"/>
          <w:sz w:val="24"/>
        </w:rPr>
        <w:t>М. Глинка, слова Н. Кукольника.</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Моя Россия. </w:t>
      </w:r>
      <w:r w:rsidRPr="00A13F2E">
        <w:rPr>
          <w:rStyle w:val="FontStyle18"/>
          <w:sz w:val="24"/>
        </w:rPr>
        <w:t>Г. Струве, слова Н. Соловьевой.</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Во поле береза стояла; Я на камушке сижу; Заплетися, плетень; Уж ты, поле мое; Не одна-то ли во по</w:t>
      </w:r>
      <w:r w:rsidRPr="00A13F2E">
        <w:rPr>
          <w:rStyle w:val="FontStyle20"/>
          <w:b w:val="0"/>
          <w:i w:val="0"/>
          <w:sz w:val="24"/>
        </w:rPr>
        <w:softHyphen/>
        <w:t xml:space="preserve">ле дороженька; Ах ты, ноченька </w:t>
      </w:r>
      <w:r w:rsidRPr="00A13F2E">
        <w:rPr>
          <w:rStyle w:val="FontStyle18"/>
          <w:sz w:val="24"/>
        </w:rPr>
        <w:t>и другие русские народ</w:t>
      </w:r>
      <w:r w:rsidRPr="00A13F2E">
        <w:rPr>
          <w:rStyle w:val="FontStyle18"/>
          <w:sz w:val="24"/>
        </w:rPr>
        <w:softHyphen/>
        <w:t>ные песни.</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Симфония № 4 </w:t>
      </w:r>
      <w:r w:rsidRPr="00A13F2E">
        <w:rPr>
          <w:rStyle w:val="FontStyle18"/>
          <w:sz w:val="24"/>
        </w:rPr>
        <w:t xml:space="preserve">(фрагмент финала). П. Чайковский. </w:t>
      </w:r>
      <w:r w:rsidRPr="00A13F2E">
        <w:rPr>
          <w:rStyle w:val="FontStyle20"/>
          <w:b w:val="0"/>
          <w:i w:val="0"/>
          <w:sz w:val="24"/>
        </w:rPr>
        <w:t xml:space="preserve">Пер Гюнт. </w:t>
      </w:r>
      <w:r w:rsidRPr="00A13F2E">
        <w:rPr>
          <w:rStyle w:val="FontStyle18"/>
          <w:sz w:val="24"/>
        </w:rPr>
        <w:t>Музыка к драме Г. Ибсена (фрагменты). Э. Григ.</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Осень. </w:t>
      </w:r>
      <w:r w:rsidRPr="00A13F2E">
        <w:rPr>
          <w:rStyle w:val="FontStyle18"/>
          <w:sz w:val="24"/>
        </w:rPr>
        <w:t xml:space="preserve">П. Чайковский, слова А. Плещеева. </w:t>
      </w:r>
      <w:r w:rsidRPr="00A13F2E">
        <w:rPr>
          <w:rStyle w:val="FontStyle20"/>
          <w:b w:val="0"/>
          <w:i w:val="0"/>
          <w:sz w:val="24"/>
        </w:rPr>
        <w:t xml:space="preserve">Осень. </w:t>
      </w:r>
      <w:r w:rsidRPr="00A13F2E">
        <w:rPr>
          <w:rStyle w:val="FontStyle18"/>
          <w:sz w:val="24"/>
        </w:rPr>
        <w:t>Ц. Кюи, слова А. Плещеева.</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Осенней песенки слова. </w:t>
      </w:r>
      <w:r w:rsidRPr="00A13F2E">
        <w:rPr>
          <w:rStyle w:val="FontStyle18"/>
          <w:sz w:val="24"/>
        </w:rPr>
        <w:t>В. Серебренников, слова В. Сте</w:t>
      </w:r>
      <w:r w:rsidRPr="00A13F2E">
        <w:rPr>
          <w:rStyle w:val="FontStyle18"/>
          <w:sz w:val="24"/>
        </w:rPr>
        <w:softHyphen/>
        <w:t>панова.</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Песенка о словах. </w:t>
      </w:r>
      <w:r w:rsidRPr="00A13F2E">
        <w:rPr>
          <w:rStyle w:val="FontStyle18"/>
          <w:sz w:val="24"/>
        </w:rPr>
        <w:t>С. Старобинский, слова В. Вайнина.</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Горные вершины. </w:t>
      </w:r>
      <w:r w:rsidRPr="00A13F2E">
        <w:rPr>
          <w:rStyle w:val="FontStyle18"/>
          <w:sz w:val="24"/>
        </w:rPr>
        <w:t>А. Варламов, слова М. Лермонтова.</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lastRenderedPageBreak/>
        <w:t xml:space="preserve">Горные вершины. </w:t>
      </w:r>
      <w:r w:rsidRPr="00A13F2E">
        <w:rPr>
          <w:rStyle w:val="FontStyle18"/>
          <w:sz w:val="24"/>
        </w:rPr>
        <w:t>А. Рубинштейн, слова М. Лермонтова.</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Кикимора. </w:t>
      </w:r>
      <w:r w:rsidRPr="00A13F2E">
        <w:rPr>
          <w:rStyle w:val="FontStyle18"/>
          <w:sz w:val="24"/>
        </w:rPr>
        <w:t>Сказание для симфонического оркестра (фраг</w:t>
      </w:r>
      <w:r w:rsidRPr="00A13F2E">
        <w:rPr>
          <w:rStyle w:val="FontStyle18"/>
          <w:sz w:val="24"/>
        </w:rPr>
        <w:softHyphen/>
        <w:t>менты). А. Лядов.</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Шехеразада. </w:t>
      </w:r>
      <w:r w:rsidRPr="00A13F2E">
        <w:rPr>
          <w:rStyle w:val="FontStyle18"/>
          <w:sz w:val="24"/>
        </w:rPr>
        <w:t>Симфоническая сюита (фрагменты). Н. Римский-Корсаков.</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Вокализ. </w:t>
      </w:r>
      <w:r w:rsidRPr="00A13F2E">
        <w:rPr>
          <w:rStyle w:val="FontStyle18"/>
          <w:sz w:val="24"/>
        </w:rPr>
        <w:t>С. Рахманинов.</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Вокализ. </w:t>
      </w:r>
      <w:r w:rsidRPr="00A13F2E">
        <w:rPr>
          <w:rStyle w:val="FontStyle18"/>
          <w:sz w:val="24"/>
        </w:rPr>
        <w:t>Ф. Абт.</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Романс. </w:t>
      </w:r>
      <w:r w:rsidRPr="00A13F2E">
        <w:rPr>
          <w:rStyle w:val="FontStyle18"/>
          <w:sz w:val="24"/>
        </w:rPr>
        <w:t>Из Музыкальных иллюстраций к повести А. Пушкина «Метель» (фрагмент). Г. Свиридов.</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Баркарола (Июнь). </w:t>
      </w:r>
      <w:r w:rsidRPr="00A13F2E">
        <w:rPr>
          <w:rStyle w:val="FontStyle18"/>
          <w:sz w:val="24"/>
        </w:rPr>
        <w:t>Из фортепианного цикла «Времена года». П. Чайковский.</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Песня венецианского гондольера (№ 6). </w:t>
      </w:r>
      <w:r w:rsidRPr="00A13F2E">
        <w:rPr>
          <w:rStyle w:val="FontStyle18"/>
          <w:sz w:val="24"/>
        </w:rPr>
        <w:t>Из фортепиан</w:t>
      </w:r>
      <w:r w:rsidRPr="00A13F2E">
        <w:rPr>
          <w:rStyle w:val="FontStyle18"/>
          <w:sz w:val="24"/>
        </w:rPr>
        <w:softHyphen/>
        <w:t>ного цикла «Песни без слов». Ф. Мендельсон.</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Венецианская ночь. </w:t>
      </w:r>
      <w:r w:rsidRPr="00A13F2E">
        <w:rPr>
          <w:rStyle w:val="FontStyle18"/>
          <w:sz w:val="24"/>
        </w:rPr>
        <w:t>М. Глинка, слова И. Козлова.</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Баркарола. </w:t>
      </w:r>
      <w:r w:rsidRPr="00A13F2E">
        <w:rPr>
          <w:rStyle w:val="FontStyle18"/>
          <w:sz w:val="24"/>
        </w:rPr>
        <w:t>Ф. Шуберт, слова Ф. Штольберга, перевод А. Плещеева.</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Перезвоны. </w:t>
      </w:r>
      <w:r w:rsidRPr="00A13F2E">
        <w:rPr>
          <w:rStyle w:val="FontStyle18"/>
          <w:sz w:val="24"/>
        </w:rPr>
        <w:t>По прочтении В. Шукшина. Симфония-действо для солистов, большого хора, гобоя и ударных (фраг</w:t>
      </w:r>
      <w:r w:rsidRPr="00A13F2E">
        <w:rPr>
          <w:rStyle w:val="FontStyle18"/>
          <w:sz w:val="24"/>
        </w:rPr>
        <w:softHyphen/>
        <w:t>менты). В. Гаврилин.</w:t>
      </w:r>
    </w:p>
    <w:p w:rsidR="00B1066C" w:rsidRPr="00A13F2E" w:rsidRDefault="00B1066C" w:rsidP="00A13F2E">
      <w:pPr>
        <w:pStyle w:val="Style1"/>
        <w:spacing w:before="10"/>
        <w:ind w:firstLine="346"/>
        <w:jc w:val="both"/>
        <w:rPr>
          <w:rStyle w:val="FontStyle18"/>
          <w:sz w:val="24"/>
        </w:rPr>
      </w:pPr>
      <w:r w:rsidRPr="00A13F2E">
        <w:rPr>
          <w:rStyle w:val="FontStyle20"/>
          <w:b w:val="0"/>
          <w:i w:val="0"/>
          <w:sz w:val="24"/>
        </w:rPr>
        <w:t xml:space="preserve">Концерт № 1 </w:t>
      </w:r>
      <w:r w:rsidRPr="00A13F2E">
        <w:rPr>
          <w:rStyle w:val="FontStyle18"/>
          <w:sz w:val="24"/>
        </w:rPr>
        <w:t>для фортепиано с оркестром (фрагмент финала). П. Чайковский.</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Веснянка, </w:t>
      </w:r>
      <w:r w:rsidRPr="00A13F2E">
        <w:rPr>
          <w:rStyle w:val="FontStyle13"/>
          <w:sz w:val="24"/>
        </w:rPr>
        <w:t>украинская народная песня.</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Сцена «Проводы Масленицы». </w:t>
      </w:r>
      <w:r w:rsidRPr="00A13F2E">
        <w:rPr>
          <w:rStyle w:val="FontStyle13"/>
          <w:sz w:val="24"/>
        </w:rPr>
        <w:t>Из оперы «Снегурочка». Н. Римский-Корсаков.</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Снег идет. </w:t>
      </w:r>
      <w:r w:rsidRPr="00A13F2E">
        <w:rPr>
          <w:rStyle w:val="FontStyle13"/>
          <w:sz w:val="24"/>
        </w:rPr>
        <w:t>Из Маленькой кантаты. Г. Свиридов, слова Б. Пастернака.</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Запевка. </w:t>
      </w:r>
      <w:r w:rsidRPr="00A13F2E">
        <w:rPr>
          <w:rStyle w:val="FontStyle13"/>
          <w:sz w:val="24"/>
        </w:rPr>
        <w:t>Г. Свиридов, слова И. Северянина.</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Снег. </w:t>
      </w:r>
      <w:r w:rsidRPr="00A13F2E">
        <w:rPr>
          <w:rStyle w:val="FontStyle13"/>
          <w:sz w:val="24"/>
        </w:rPr>
        <w:t>Из вокального цикла «Земля». М. Славкин, слова Э. Фарджен, перевод М. Бородицкой и Г. Кружкова.</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Зима. </w:t>
      </w:r>
      <w:r w:rsidRPr="00A13F2E">
        <w:rPr>
          <w:rStyle w:val="FontStyle13"/>
          <w:sz w:val="24"/>
        </w:rPr>
        <w:t>Ц. Кюи, слова Е. Баратынского.</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Откуда приятный и нежный тот звон. </w:t>
      </w:r>
      <w:r w:rsidRPr="00A13F2E">
        <w:rPr>
          <w:rStyle w:val="FontStyle13"/>
          <w:sz w:val="24"/>
        </w:rPr>
        <w:t>Хор из оперы «Волшебная флейта». В.-А. Моцарт.</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Маленькая ночная серенада </w:t>
      </w:r>
      <w:r w:rsidRPr="00A13F2E">
        <w:rPr>
          <w:rStyle w:val="FontStyle13"/>
          <w:sz w:val="24"/>
        </w:rPr>
        <w:t>(рондо). В.-А. Моцарт.</w:t>
      </w:r>
    </w:p>
    <w:p w:rsidR="00B1066C" w:rsidRPr="00A13F2E" w:rsidRDefault="00B1066C" w:rsidP="00A13F2E">
      <w:pPr>
        <w:pStyle w:val="Style1"/>
        <w:spacing w:before="10"/>
        <w:ind w:firstLine="346"/>
        <w:jc w:val="both"/>
        <w:rPr>
          <w:rStyle w:val="FontStyle13"/>
          <w:sz w:val="24"/>
          <w:lang w:eastAsia="en-US"/>
        </w:rPr>
      </w:pPr>
      <w:r w:rsidRPr="00A13F2E">
        <w:rPr>
          <w:rStyle w:val="FontStyle15"/>
          <w:b w:val="0"/>
          <w:sz w:val="24"/>
          <w:lang w:val="en-US" w:eastAsia="en-US"/>
        </w:rPr>
        <w:t>Dona</w:t>
      </w:r>
      <w:r w:rsidRPr="00A13F2E">
        <w:rPr>
          <w:rStyle w:val="FontStyle15"/>
          <w:b w:val="0"/>
          <w:sz w:val="24"/>
          <w:lang w:eastAsia="en-US"/>
        </w:rPr>
        <w:t xml:space="preserve"> </w:t>
      </w:r>
      <w:r w:rsidRPr="00A13F2E">
        <w:rPr>
          <w:rStyle w:val="FontStyle15"/>
          <w:b w:val="0"/>
          <w:sz w:val="24"/>
          <w:lang w:val="en-US" w:eastAsia="en-US"/>
        </w:rPr>
        <w:t>nobis</w:t>
      </w:r>
      <w:r w:rsidRPr="00A13F2E">
        <w:rPr>
          <w:rStyle w:val="FontStyle15"/>
          <w:b w:val="0"/>
          <w:sz w:val="24"/>
          <w:lang w:eastAsia="en-US"/>
        </w:rPr>
        <w:t xml:space="preserve"> расет. </w:t>
      </w:r>
      <w:r w:rsidRPr="00A13F2E">
        <w:rPr>
          <w:rStyle w:val="FontStyle13"/>
          <w:sz w:val="24"/>
          <w:lang w:eastAsia="en-US"/>
        </w:rPr>
        <w:t>Канон. В.-А. Моцарт.</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Реквием </w:t>
      </w:r>
      <w:r w:rsidRPr="00A13F2E">
        <w:rPr>
          <w:rStyle w:val="FontStyle13"/>
          <w:sz w:val="24"/>
        </w:rPr>
        <w:t>(фрагменты). В.-А. Моцарт.</w:t>
      </w:r>
    </w:p>
    <w:p w:rsidR="00B1066C" w:rsidRPr="00A13F2E" w:rsidRDefault="00B1066C" w:rsidP="00A13F2E">
      <w:pPr>
        <w:pStyle w:val="Style1"/>
        <w:spacing w:before="10"/>
        <w:ind w:firstLine="346"/>
        <w:jc w:val="both"/>
        <w:rPr>
          <w:rStyle w:val="FontStyle13"/>
          <w:sz w:val="24"/>
          <w:lang w:eastAsia="es-ES_tradnl"/>
        </w:rPr>
      </w:pPr>
      <w:r w:rsidRPr="00A13F2E">
        <w:rPr>
          <w:rStyle w:val="FontStyle15"/>
          <w:b w:val="0"/>
          <w:sz w:val="24"/>
          <w:lang w:val="es-ES_tradnl" w:eastAsia="es-ES_tradnl"/>
        </w:rPr>
        <w:t>Dignare</w:t>
      </w:r>
      <w:r w:rsidRPr="00A13F2E">
        <w:rPr>
          <w:rStyle w:val="FontStyle15"/>
          <w:b w:val="0"/>
          <w:sz w:val="24"/>
          <w:lang w:eastAsia="es-ES_tradnl"/>
        </w:rPr>
        <w:t xml:space="preserve">. </w:t>
      </w:r>
      <w:r w:rsidRPr="00A13F2E">
        <w:rPr>
          <w:rStyle w:val="FontStyle13"/>
          <w:sz w:val="24"/>
          <w:lang w:eastAsia="es-ES_tradnl"/>
        </w:rPr>
        <w:t>Г. Гендель.</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Садко. </w:t>
      </w:r>
      <w:r w:rsidRPr="00A13F2E">
        <w:rPr>
          <w:rStyle w:val="FontStyle13"/>
          <w:sz w:val="24"/>
        </w:rPr>
        <w:t>Опера-былина (фрагменты). Н. Римский-Корса</w:t>
      </w:r>
      <w:r w:rsidRPr="00A13F2E">
        <w:rPr>
          <w:rStyle w:val="FontStyle13"/>
          <w:sz w:val="24"/>
        </w:rPr>
        <w:softHyphen/>
        <w:t>ков.</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Сказка о царе Салтане. </w:t>
      </w:r>
      <w:r w:rsidRPr="00A13F2E">
        <w:rPr>
          <w:rStyle w:val="FontStyle13"/>
          <w:sz w:val="24"/>
        </w:rPr>
        <w:t>Опера (фрагменты). Н. Римс</w:t>
      </w:r>
      <w:r w:rsidRPr="00A13F2E">
        <w:rPr>
          <w:rStyle w:val="FontStyle13"/>
          <w:sz w:val="24"/>
        </w:rPr>
        <w:softHyphen/>
        <w:t>кий-Корсаков.</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Орфей и Эвридика. </w:t>
      </w:r>
      <w:r w:rsidRPr="00A13F2E">
        <w:rPr>
          <w:rStyle w:val="FontStyle13"/>
          <w:sz w:val="24"/>
        </w:rPr>
        <w:t>Опера (фрагменты). К.-В. Глюк.</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Щелкунчик. </w:t>
      </w:r>
      <w:r w:rsidRPr="00A13F2E">
        <w:rPr>
          <w:rStyle w:val="FontStyle13"/>
          <w:sz w:val="24"/>
        </w:rPr>
        <w:t>Балет-феерия (фрагменты). П. Чайковский.</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Спящая красавица. </w:t>
      </w:r>
      <w:r w:rsidRPr="00A13F2E">
        <w:rPr>
          <w:rStyle w:val="FontStyle13"/>
          <w:sz w:val="24"/>
        </w:rPr>
        <w:t>Балет (фрагменты). П. Чайковский.</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Кошки. </w:t>
      </w:r>
      <w:r w:rsidRPr="00A13F2E">
        <w:rPr>
          <w:rStyle w:val="FontStyle13"/>
          <w:sz w:val="24"/>
        </w:rPr>
        <w:t>Мюзикл (фрагменты). Э.-Л. Уэббер.</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Песенка о прекрасных вещах. </w:t>
      </w:r>
      <w:r w:rsidRPr="00A13F2E">
        <w:rPr>
          <w:rStyle w:val="FontStyle13"/>
          <w:sz w:val="24"/>
        </w:rPr>
        <w:t>Из мюзикла «Звуки му</w:t>
      </w:r>
      <w:r w:rsidRPr="00A13F2E">
        <w:rPr>
          <w:rStyle w:val="FontStyle13"/>
          <w:sz w:val="24"/>
        </w:rPr>
        <w:softHyphen/>
        <w:t>зыки». Р. Роджерс, слова О. Хаммерстайна, русский текст М. Подберезского.</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Дуэт лисы Алисы и кота Базилио. </w:t>
      </w:r>
      <w:r w:rsidRPr="00A13F2E">
        <w:rPr>
          <w:rStyle w:val="FontStyle13"/>
          <w:sz w:val="24"/>
        </w:rPr>
        <w:t>Из музыки к сказ</w:t>
      </w:r>
      <w:r w:rsidRPr="00A13F2E">
        <w:rPr>
          <w:rStyle w:val="FontStyle13"/>
          <w:sz w:val="24"/>
        </w:rPr>
        <w:softHyphen/>
        <w:t>ке «Буратино». Музыка и стихи Б. Окуджавы.</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Сэр, возьмите Алису с собой. </w:t>
      </w:r>
      <w:r w:rsidRPr="00A13F2E">
        <w:rPr>
          <w:rStyle w:val="FontStyle13"/>
          <w:sz w:val="24"/>
        </w:rPr>
        <w:t>Из музыки к сказке «Али</w:t>
      </w:r>
      <w:r w:rsidRPr="00A13F2E">
        <w:rPr>
          <w:rStyle w:val="FontStyle13"/>
          <w:sz w:val="24"/>
        </w:rPr>
        <w:softHyphen/>
        <w:t>са в Стране чудес». Музыка и слова В. Высоцкого.</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Хлопай в такт! </w:t>
      </w:r>
      <w:r w:rsidRPr="00A13F2E">
        <w:rPr>
          <w:rStyle w:val="FontStyle13"/>
          <w:sz w:val="24"/>
        </w:rPr>
        <w:t>Дж. Гершвин, слова А. Гершвина, рус</w:t>
      </w:r>
      <w:r w:rsidRPr="00A13F2E">
        <w:rPr>
          <w:rStyle w:val="FontStyle13"/>
          <w:sz w:val="24"/>
        </w:rPr>
        <w:softHyphen/>
        <w:t>ский текст В. Струкова.</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Песенка о песенке. </w:t>
      </w:r>
      <w:r w:rsidRPr="00A13F2E">
        <w:rPr>
          <w:rStyle w:val="FontStyle13"/>
          <w:sz w:val="24"/>
        </w:rPr>
        <w:t>Музыка и слова А. Куклина.</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Птица-музыка. </w:t>
      </w:r>
      <w:r w:rsidRPr="00A13F2E">
        <w:rPr>
          <w:rStyle w:val="FontStyle13"/>
          <w:sz w:val="24"/>
        </w:rPr>
        <w:t>В. Синенко, слова М. Пляцковского.</w:t>
      </w:r>
    </w:p>
    <w:p w:rsidR="00B1066C" w:rsidRPr="00A13F2E" w:rsidRDefault="00B1066C" w:rsidP="00A13F2E">
      <w:pPr>
        <w:pStyle w:val="Style1"/>
        <w:spacing w:before="10"/>
        <w:ind w:firstLine="346"/>
        <w:jc w:val="both"/>
        <w:rPr>
          <w:rStyle w:val="FontStyle14"/>
          <w:b w:val="0"/>
          <w:i w:val="0"/>
          <w:sz w:val="24"/>
        </w:rPr>
      </w:pPr>
      <w:r w:rsidRPr="00A13F2E">
        <w:rPr>
          <w:rStyle w:val="FontStyle14"/>
          <w:b w:val="0"/>
          <w:i w:val="0"/>
          <w:sz w:val="24"/>
        </w:rPr>
        <w:t>Примерный перечень литературных произведений</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Из Гёте. </w:t>
      </w:r>
      <w:r w:rsidRPr="00A13F2E">
        <w:rPr>
          <w:rStyle w:val="FontStyle13"/>
          <w:sz w:val="24"/>
        </w:rPr>
        <w:t>М. Лермонтов.</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Деревня. </w:t>
      </w:r>
      <w:r w:rsidRPr="00A13F2E">
        <w:rPr>
          <w:rStyle w:val="FontStyle13"/>
          <w:sz w:val="24"/>
        </w:rPr>
        <w:t xml:space="preserve">Стихотворение в прозе. И. Тургенев. </w:t>
      </w:r>
      <w:r w:rsidRPr="00A13F2E">
        <w:rPr>
          <w:rStyle w:val="FontStyle15"/>
          <w:b w:val="0"/>
          <w:sz w:val="24"/>
        </w:rPr>
        <w:t xml:space="preserve">Кикимора. </w:t>
      </w:r>
      <w:r w:rsidRPr="00A13F2E">
        <w:rPr>
          <w:rStyle w:val="FontStyle13"/>
          <w:sz w:val="24"/>
        </w:rPr>
        <w:t>Народное сказание из «Сказаний русского на</w:t>
      </w:r>
      <w:r w:rsidRPr="00A13F2E">
        <w:rPr>
          <w:rStyle w:val="FontStyle13"/>
          <w:sz w:val="24"/>
        </w:rPr>
        <w:softHyphen/>
        <w:t xml:space="preserve">рода», записанных И. Сахаровым. </w:t>
      </w:r>
      <w:r w:rsidRPr="00A13F2E">
        <w:rPr>
          <w:rStyle w:val="FontStyle15"/>
          <w:b w:val="0"/>
          <w:sz w:val="24"/>
        </w:rPr>
        <w:t xml:space="preserve">Венецианская ночь. </w:t>
      </w:r>
      <w:r w:rsidRPr="00A13F2E">
        <w:rPr>
          <w:rStyle w:val="FontStyle13"/>
          <w:sz w:val="24"/>
        </w:rPr>
        <w:t xml:space="preserve">И. Козлов. </w:t>
      </w:r>
      <w:r w:rsidRPr="00A13F2E">
        <w:rPr>
          <w:rStyle w:val="FontStyle15"/>
          <w:b w:val="0"/>
          <w:sz w:val="24"/>
        </w:rPr>
        <w:t xml:space="preserve">Осыпаются листья в садах... </w:t>
      </w:r>
      <w:r w:rsidRPr="00A13F2E">
        <w:rPr>
          <w:rStyle w:val="FontStyle13"/>
          <w:sz w:val="24"/>
        </w:rPr>
        <w:t xml:space="preserve">И. Бунин. </w:t>
      </w:r>
      <w:r w:rsidRPr="00A13F2E">
        <w:rPr>
          <w:rStyle w:val="FontStyle15"/>
          <w:b w:val="0"/>
          <w:sz w:val="24"/>
        </w:rPr>
        <w:t xml:space="preserve">Скучная картина... </w:t>
      </w:r>
      <w:r w:rsidRPr="00A13F2E">
        <w:rPr>
          <w:rStyle w:val="FontStyle13"/>
          <w:sz w:val="24"/>
        </w:rPr>
        <w:t xml:space="preserve">А. Плещеев. </w:t>
      </w:r>
      <w:r w:rsidRPr="00A13F2E">
        <w:rPr>
          <w:rStyle w:val="FontStyle15"/>
          <w:b w:val="0"/>
          <w:sz w:val="24"/>
        </w:rPr>
        <w:t xml:space="preserve">Осень и грусть на всей земле... </w:t>
      </w:r>
      <w:r w:rsidRPr="00A13F2E">
        <w:rPr>
          <w:rStyle w:val="FontStyle13"/>
          <w:sz w:val="24"/>
        </w:rPr>
        <w:t xml:space="preserve">М. Чюрленис. </w:t>
      </w:r>
      <w:r w:rsidRPr="00A13F2E">
        <w:rPr>
          <w:rStyle w:val="FontStyle15"/>
          <w:b w:val="0"/>
          <w:sz w:val="24"/>
        </w:rPr>
        <w:t xml:space="preserve">Листопад. </w:t>
      </w:r>
      <w:r w:rsidRPr="00A13F2E">
        <w:rPr>
          <w:rStyle w:val="FontStyle13"/>
          <w:sz w:val="24"/>
        </w:rPr>
        <w:t>И. Бунин.</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О музыкальном творчестве. </w:t>
      </w:r>
      <w:r w:rsidRPr="00A13F2E">
        <w:rPr>
          <w:rStyle w:val="FontStyle13"/>
          <w:sz w:val="24"/>
        </w:rPr>
        <w:t xml:space="preserve">Л. Кассиль. </w:t>
      </w:r>
      <w:r w:rsidRPr="00A13F2E">
        <w:rPr>
          <w:rStyle w:val="FontStyle15"/>
          <w:b w:val="0"/>
          <w:sz w:val="24"/>
        </w:rPr>
        <w:t xml:space="preserve">Война колоколов. </w:t>
      </w:r>
      <w:r w:rsidRPr="00A13F2E">
        <w:rPr>
          <w:rStyle w:val="FontStyle13"/>
          <w:sz w:val="24"/>
        </w:rPr>
        <w:t xml:space="preserve">Дж. Родари. </w:t>
      </w:r>
      <w:r w:rsidRPr="00A13F2E">
        <w:rPr>
          <w:rStyle w:val="FontStyle15"/>
          <w:b w:val="0"/>
          <w:sz w:val="24"/>
        </w:rPr>
        <w:t xml:space="preserve">Снег идет. </w:t>
      </w:r>
      <w:r w:rsidRPr="00A13F2E">
        <w:rPr>
          <w:rStyle w:val="FontStyle13"/>
          <w:sz w:val="24"/>
        </w:rPr>
        <w:t>Б. Пастернак.</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Слово о Мастере </w:t>
      </w:r>
      <w:r w:rsidRPr="00A13F2E">
        <w:rPr>
          <w:rStyle w:val="FontStyle13"/>
          <w:sz w:val="24"/>
        </w:rPr>
        <w:t xml:space="preserve">(о Г. Свиридове). В. Астафьев. </w:t>
      </w:r>
      <w:r w:rsidRPr="00A13F2E">
        <w:rPr>
          <w:rStyle w:val="FontStyle15"/>
          <w:b w:val="0"/>
          <w:sz w:val="24"/>
        </w:rPr>
        <w:t xml:space="preserve">Горсть земли. </w:t>
      </w:r>
      <w:r w:rsidRPr="00A13F2E">
        <w:rPr>
          <w:rStyle w:val="FontStyle13"/>
          <w:sz w:val="24"/>
        </w:rPr>
        <w:t xml:space="preserve">А. Граши. </w:t>
      </w:r>
      <w:r w:rsidRPr="00A13F2E">
        <w:rPr>
          <w:rStyle w:val="FontStyle15"/>
          <w:b w:val="0"/>
          <w:sz w:val="24"/>
        </w:rPr>
        <w:t xml:space="preserve">Вальс. </w:t>
      </w:r>
      <w:r w:rsidRPr="00A13F2E">
        <w:rPr>
          <w:rStyle w:val="FontStyle13"/>
          <w:sz w:val="24"/>
        </w:rPr>
        <w:t>Л. Озеров.</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Тайна запечного сверчка. </w:t>
      </w:r>
      <w:r w:rsidRPr="00A13F2E">
        <w:rPr>
          <w:rStyle w:val="FontStyle13"/>
          <w:sz w:val="24"/>
        </w:rPr>
        <w:t xml:space="preserve">Г. Цыферов. </w:t>
      </w:r>
      <w:r w:rsidRPr="00A13F2E">
        <w:rPr>
          <w:rStyle w:val="FontStyle15"/>
          <w:b w:val="0"/>
          <w:sz w:val="24"/>
        </w:rPr>
        <w:t xml:space="preserve">Моцарт и Сальери. </w:t>
      </w:r>
      <w:r w:rsidRPr="00A13F2E">
        <w:rPr>
          <w:rStyle w:val="FontStyle13"/>
          <w:sz w:val="24"/>
        </w:rPr>
        <w:t>Из «Маленьких трагедий» (фрагмен</w:t>
      </w:r>
      <w:r w:rsidRPr="00A13F2E">
        <w:rPr>
          <w:rStyle w:val="FontStyle13"/>
          <w:sz w:val="24"/>
        </w:rPr>
        <w:softHyphen/>
        <w:t>ты). А. Пушкин.</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Руслан   и  Людмила.   </w:t>
      </w:r>
      <w:r w:rsidRPr="00A13F2E">
        <w:rPr>
          <w:rStyle w:val="FontStyle13"/>
          <w:sz w:val="24"/>
        </w:rPr>
        <w:t>Поэма  в  стихах (фрагменты).</w:t>
      </w:r>
    </w:p>
    <w:p w:rsidR="00B1066C" w:rsidRPr="00A13F2E" w:rsidRDefault="00B1066C" w:rsidP="00A13F2E">
      <w:pPr>
        <w:pStyle w:val="Style1"/>
        <w:spacing w:before="10"/>
        <w:ind w:firstLine="346"/>
        <w:jc w:val="both"/>
        <w:rPr>
          <w:rStyle w:val="FontStyle13"/>
          <w:sz w:val="24"/>
        </w:rPr>
      </w:pPr>
      <w:r w:rsidRPr="00A13F2E">
        <w:rPr>
          <w:rStyle w:val="FontStyle13"/>
          <w:sz w:val="24"/>
        </w:rPr>
        <w:lastRenderedPageBreak/>
        <w:t>Пушкин.</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Былина о Садко. </w:t>
      </w:r>
      <w:r w:rsidRPr="00A13F2E">
        <w:rPr>
          <w:rStyle w:val="FontStyle13"/>
          <w:sz w:val="24"/>
        </w:rPr>
        <w:t xml:space="preserve">Из русского народного фольклора. </w:t>
      </w:r>
      <w:r w:rsidRPr="00A13F2E">
        <w:rPr>
          <w:rStyle w:val="FontStyle15"/>
          <w:b w:val="0"/>
          <w:sz w:val="24"/>
        </w:rPr>
        <w:t xml:space="preserve">Щелкунчик. </w:t>
      </w:r>
      <w:r w:rsidRPr="00A13F2E">
        <w:rPr>
          <w:rStyle w:val="FontStyle13"/>
          <w:sz w:val="24"/>
        </w:rPr>
        <w:t>Э.-Т.-А. Гофман.</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Миф об Орфее. </w:t>
      </w:r>
      <w:r w:rsidRPr="00A13F2E">
        <w:rPr>
          <w:rStyle w:val="FontStyle13"/>
          <w:sz w:val="24"/>
        </w:rPr>
        <w:t xml:space="preserve">Из «Мифов и легенд Древней Греции». </w:t>
      </w:r>
      <w:r w:rsidRPr="00A13F2E">
        <w:rPr>
          <w:rStyle w:val="FontStyle15"/>
          <w:b w:val="0"/>
          <w:sz w:val="24"/>
        </w:rPr>
        <w:t xml:space="preserve">Музыкант-чародей. </w:t>
      </w:r>
      <w:r w:rsidRPr="00A13F2E">
        <w:rPr>
          <w:rStyle w:val="FontStyle13"/>
          <w:sz w:val="24"/>
        </w:rPr>
        <w:t>Белорусская сказка.</w:t>
      </w:r>
    </w:p>
    <w:p w:rsidR="00B1066C" w:rsidRPr="00A13F2E" w:rsidRDefault="00B1066C" w:rsidP="00A13F2E">
      <w:pPr>
        <w:pStyle w:val="Style1"/>
        <w:spacing w:before="10"/>
        <w:ind w:firstLine="346"/>
        <w:jc w:val="both"/>
        <w:rPr>
          <w:rStyle w:val="FontStyle15"/>
          <w:b w:val="0"/>
          <w:sz w:val="24"/>
        </w:rPr>
      </w:pPr>
      <w:r w:rsidRPr="00A13F2E">
        <w:rPr>
          <w:rStyle w:val="FontStyle14"/>
          <w:b w:val="0"/>
          <w:i w:val="0"/>
          <w:sz w:val="24"/>
        </w:rPr>
        <w:t xml:space="preserve">Примерный перечень произведений изобразительного искусства </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Натюрморт с попугаем и нотным листом. </w:t>
      </w:r>
      <w:r w:rsidRPr="00A13F2E">
        <w:rPr>
          <w:rStyle w:val="FontStyle13"/>
          <w:sz w:val="24"/>
        </w:rPr>
        <w:t>Г. Теплов</w:t>
      </w:r>
      <w:r w:rsidRPr="00A13F2E">
        <w:rPr>
          <w:rStyle w:val="FontStyle15"/>
          <w:b w:val="0"/>
          <w:sz w:val="24"/>
        </w:rPr>
        <w:t xml:space="preserve">, Книги и часы. </w:t>
      </w:r>
      <w:r w:rsidRPr="00A13F2E">
        <w:rPr>
          <w:rStyle w:val="FontStyle13"/>
          <w:sz w:val="24"/>
        </w:rPr>
        <w:t xml:space="preserve">Неизвестный художник. </w:t>
      </w:r>
      <w:r w:rsidRPr="00A13F2E">
        <w:rPr>
          <w:rStyle w:val="FontStyle15"/>
          <w:b w:val="0"/>
          <w:sz w:val="24"/>
        </w:rPr>
        <w:t xml:space="preserve">На Валааме. </w:t>
      </w:r>
      <w:r w:rsidRPr="00A13F2E">
        <w:rPr>
          <w:rStyle w:val="FontStyle13"/>
          <w:sz w:val="24"/>
        </w:rPr>
        <w:t xml:space="preserve">П. Джогин. </w:t>
      </w:r>
      <w:r w:rsidRPr="00A13F2E">
        <w:rPr>
          <w:rStyle w:val="FontStyle15"/>
          <w:b w:val="0"/>
          <w:sz w:val="24"/>
        </w:rPr>
        <w:t xml:space="preserve">Осенняя песнь. </w:t>
      </w:r>
      <w:r w:rsidRPr="00A13F2E">
        <w:rPr>
          <w:rStyle w:val="FontStyle13"/>
          <w:sz w:val="24"/>
        </w:rPr>
        <w:t>В. Борисов-Мусатов.</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Стога. Сумерки; Вечер. Золотой плес; Над вечным покоем. </w:t>
      </w:r>
      <w:r w:rsidRPr="00A13F2E">
        <w:rPr>
          <w:rStyle w:val="FontStyle13"/>
          <w:sz w:val="24"/>
        </w:rPr>
        <w:t>И. Левитан.</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Золотая осень. </w:t>
      </w:r>
      <w:r w:rsidRPr="00A13F2E">
        <w:rPr>
          <w:rStyle w:val="FontStyle13"/>
          <w:sz w:val="24"/>
        </w:rPr>
        <w:t xml:space="preserve">И. Остроухое. </w:t>
      </w:r>
      <w:r w:rsidRPr="00A13F2E">
        <w:rPr>
          <w:rStyle w:val="FontStyle15"/>
          <w:b w:val="0"/>
          <w:sz w:val="24"/>
        </w:rPr>
        <w:t xml:space="preserve">Осень. </w:t>
      </w:r>
      <w:r w:rsidRPr="00A13F2E">
        <w:rPr>
          <w:rStyle w:val="FontStyle13"/>
          <w:sz w:val="24"/>
        </w:rPr>
        <w:t xml:space="preserve">А. Головин. </w:t>
      </w:r>
      <w:r w:rsidRPr="00A13F2E">
        <w:rPr>
          <w:rStyle w:val="FontStyle15"/>
          <w:b w:val="0"/>
          <w:sz w:val="24"/>
        </w:rPr>
        <w:t xml:space="preserve">Полдень. </w:t>
      </w:r>
      <w:r w:rsidRPr="00A13F2E">
        <w:rPr>
          <w:rStyle w:val="FontStyle13"/>
          <w:sz w:val="24"/>
        </w:rPr>
        <w:t xml:space="preserve">К. Петров-Водки н. </w:t>
      </w:r>
      <w:r w:rsidRPr="00A13F2E">
        <w:rPr>
          <w:rStyle w:val="FontStyle15"/>
          <w:b w:val="0"/>
          <w:sz w:val="24"/>
        </w:rPr>
        <w:t xml:space="preserve">Итальянский пейзаж. </w:t>
      </w:r>
      <w:r w:rsidRPr="00A13F2E">
        <w:rPr>
          <w:rStyle w:val="FontStyle13"/>
          <w:sz w:val="24"/>
        </w:rPr>
        <w:t xml:space="preserve">А. Мордвинов. </w:t>
      </w:r>
      <w:r w:rsidRPr="00A13F2E">
        <w:rPr>
          <w:rStyle w:val="FontStyle15"/>
          <w:b w:val="0"/>
          <w:sz w:val="24"/>
        </w:rPr>
        <w:t xml:space="preserve">Ожидание. </w:t>
      </w:r>
      <w:r w:rsidRPr="00A13F2E">
        <w:rPr>
          <w:rStyle w:val="FontStyle13"/>
          <w:sz w:val="24"/>
        </w:rPr>
        <w:t>К. Васильев.</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Полдень. В окрестностях Москвы. </w:t>
      </w:r>
      <w:r w:rsidRPr="00A13F2E">
        <w:rPr>
          <w:rStyle w:val="FontStyle13"/>
          <w:sz w:val="24"/>
        </w:rPr>
        <w:t xml:space="preserve">И. Шишкин. </w:t>
      </w:r>
      <w:r w:rsidRPr="00A13F2E">
        <w:rPr>
          <w:rStyle w:val="FontStyle15"/>
          <w:b w:val="0"/>
          <w:sz w:val="24"/>
        </w:rPr>
        <w:t xml:space="preserve">Осенний сельский праздник. </w:t>
      </w:r>
      <w:r w:rsidRPr="00A13F2E">
        <w:rPr>
          <w:rStyle w:val="FontStyle13"/>
          <w:sz w:val="24"/>
        </w:rPr>
        <w:t xml:space="preserve">Б. Кустодиев. </w:t>
      </w:r>
      <w:r w:rsidRPr="00A13F2E">
        <w:rPr>
          <w:rStyle w:val="FontStyle15"/>
          <w:b w:val="0"/>
          <w:sz w:val="24"/>
        </w:rPr>
        <w:t xml:space="preserve">Дворик в Санкт-Петербурге. </w:t>
      </w:r>
      <w:r w:rsidRPr="00A13F2E">
        <w:rPr>
          <w:rStyle w:val="FontStyle13"/>
          <w:sz w:val="24"/>
        </w:rPr>
        <w:t xml:space="preserve">М. Добужинский. </w:t>
      </w:r>
      <w:r w:rsidRPr="00A13F2E">
        <w:rPr>
          <w:rStyle w:val="FontStyle15"/>
          <w:b w:val="0"/>
          <w:sz w:val="24"/>
        </w:rPr>
        <w:t xml:space="preserve">Песня без слов. </w:t>
      </w:r>
      <w:r w:rsidRPr="00A13F2E">
        <w:rPr>
          <w:rStyle w:val="FontStyle13"/>
          <w:sz w:val="24"/>
        </w:rPr>
        <w:t xml:space="preserve">Дж.-Г. Баррабл. </w:t>
      </w:r>
      <w:r w:rsidRPr="00A13F2E">
        <w:rPr>
          <w:rStyle w:val="FontStyle15"/>
          <w:b w:val="0"/>
          <w:sz w:val="24"/>
        </w:rPr>
        <w:t xml:space="preserve">Вальсирующая пара. </w:t>
      </w:r>
      <w:r w:rsidRPr="00A13F2E">
        <w:rPr>
          <w:rStyle w:val="FontStyle13"/>
          <w:sz w:val="24"/>
        </w:rPr>
        <w:t xml:space="preserve">В. Гаузе. </w:t>
      </w:r>
      <w:r w:rsidRPr="00A13F2E">
        <w:rPr>
          <w:rStyle w:val="FontStyle15"/>
          <w:b w:val="0"/>
          <w:sz w:val="24"/>
        </w:rPr>
        <w:t xml:space="preserve">Моцарт и Сальери. </w:t>
      </w:r>
      <w:r w:rsidRPr="00A13F2E">
        <w:rPr>
          <w:rStyle w:val="FontStyle13"/>
          <w:sz w:val="24"/>
        </w:rPr>
        <w:t xml:space="preserve">В. Фаворский. </w:t>
      </w:r>
      <w:r w:rsidRPr="00A13F2E">
        <w:rPr>
          <w:rStyle w:val="FontStyle15"/>
          <w:b w:val="0"/>
          <w:sz w:val="24"/>
        </w:rPr>
        <w:t xml:space="preserve">Садко. </w:t>
      </w:r>
      <w:r w:rsidRPr="00A13F2E">
        <w:rPr>
          <w:rStyle w:val="FontStyle13"/>
          <w:sz w:val="24"/>
        </w:rPr>
        <w:t xml:space="preserve">И. Репин. </w:t>
      </w:r>
      <w:r w:rsidRPr="00A13F2E">
        <w:rPr>
          <w:rStyle w:val="FontStyle15"/>
          <w:b w:val="0"/>
          <w:sz w:val="24"/>
        </w:rPr>
        <w:t xml:space="preserve">Садко. </w:t>
      </w:r>
      <w:r w:rsidRPr="00A13F2E">
        <w:rPr>
          <w:rStyle w:val="FontStyle13"/>
          <w:sz w:val="24"/>
        </w:rPr>
        <w:t>Палех. В. Смирнов.</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Иллюстрация к былине «Садко». </w:t>
      </w:r>
      <w:r w:rsidRPr="00A13F2E">
        <w:rPr>
          <w:rStyle w:val="FontStyle13"/>
          <w:sz w:val="24"/>
        </w:rPr>
        <w:t>В. Кукулиев.</w:t>
      </w:r>
    </w:p>
    <w:p w:rsidR="00B1066C" w:rsidRPr="00A13F2E" w:rsidRDefault="00B1066C" w:rsidP="00A13F2E">
      <w:pPr>
        <w:pStyle w:val="Style1"/>
        <w:spacing w:before="10"/>
        <w:ind w:firstLine="346"/>
        <w:jc w:val="both"/>
        <w:rPr>
          <w:rStyle w:val="FontStyle15"/>
          <w:b w:val="0"/>
          <w:sz w:val="24"/>
        </w:rPr>
      </w:pPr>
      <w:r w:rsidRPr="00A13F2E">
        <w:rPr>
          <w:rStyle w:val="FontStyle15"/>
          <w:b w:val="0"/>
          <w:sz w:val="24"/>
        </w:rPr>
        <w:t>Садко   и   Морской   царь.  Книжная иллюстрация.</w:t>
      </w:r>
    </w:p>
    <w:p w:rsidR="00B1066C" w:rsidRPr="00A13F2E" w:rsidRDefault="00B1066C" w:rsidP="00A13F2E">
      <w:pPr>
        <w:pStyle w:val="Style1"/>
        <w:spacing w:before="10"/>
        <w:ind w:firstLine="346"/>
        <w:jc w:val="both"/>
        <w:rPr>
          <w:rStyle w:val="FontStyle13"/>
          <w:sz w:val="24"/>
        </w:rPr>
      </w:pPr>
      <w:r w:rsidRPr="00A13F2E">
        <w:rPr>
          <w:rStyle w:val="FontStyle13"/>
          <w:sz w:val="24"/>
        </w:rPr>
        <w:t>Лукьянец.</w:t>
      </w:r>
    </w:p>
    <w:p w:rsidR="00B1066C" w:rsidRPr="00A13F2E" w:rsidRDefault="00B1066C" w:rsidP="00A13F2E">
      <w:pPr>
        <w:pStyle w:val="Style1"/>
        <w:spacing w:before="10"/>
        <w:ind w:firstLine="346"/>
        <w:jc w:val="both"/>
        <w:rPr>
          <w:rStyle w:val="FontStyle13"/>
          <w:sz w:val="24"/>
        </w:rPr>
      </w:pPr>
      <w:r w:rsidRPr="00A13F2E">
        <w:rPr>
          <w:rStyle w:val="FontStyle15"/>
          <w:b w:val="0"/>
          <w:sz w:val="24"/>
        </w:rPr>
        <w:t xml:space="preserve">Садко. Иллюстрации к «Сказке о царе Салтане...» А. Пушкина. </w:t>
      </w:r>
      <w:r w:rsidRPr="00A13F2E">
        <w:rPr>
          <w:rStyle w:val="FontStyle13"/>
          <w:sz w:val="24"/>
        </w:rPr>
        <w:t xml:space="preserve">И. Билибин. </w:t>
      </w:r>
      <w:r w:rsidRPr="00A13F2E">
        <w:rPr>
          <w:rStyle w:val="FontStyle15"/>
          <w:b w:val="0"/>
          <w:sz w:val="24"/>
        </w:rPr>
        <w:t xml:space="preserve">Волхова. </w:t>
      </w:r>
      <w:r w:rsidRPr="00A13F2E">
        <w:rPr>
          <w:rStyle w:val="FontStyle13"/>
          <w:sz w:val="24"/>
        </w:rPr>
        <w:t xml:space="preserve">М. Врубель. </w:t>
      </w:r>
      <w:r w:rsidRPr="00A13F2E">
        <w:rPr>
          <w:rStyle w:val="FontStyle15"/>
          <w:b w:val="0"/>
          <w:sz w:val="24"/>
        </w:rPr>
        <w:t xml:space="preserve">Новгородский торг. </w:t>
      </w:r>
      <w:r w:rsidRPr="00A13F2E">
        <w:rPr>
          <w:rStyle w:val="FontStyle13"/>
          <w:sz w:val="24"/>
        </w:rPr>
        <w:t xml:space="preserve">А. Васнецов. </w:t>
      </w:r>
      <w:r w:rsidRPr="00A13F2E">
        <w:rPr>
          <w:rStyle w:val="FontStyle15"/>
          <w:b w:val="0"/>
          <w:sz w:val="24"/>
        </w:rPr>
        <w:t xml:space="preserve">Песнь Волжского челна. </w:t>
      </w:r>
      <w:r w:rsidRPr="00A13F2E">
        <w:rPr>
          <w:rStyle w:val="FontStyle13"/>
          <w:sz w:val="24"/>
        </w:rPr>
        <w:t xml:space="preserve">В. Кандинский. </w:t>
      </w:r>
      <w:r w:rsidRPr="00A13F2E">
        <w:rPr>
          <w:rStyle w:val="FontStyle15"/>
          <w:b w:val="0"/>
          <w:sz w:val="24"/>
        </w:rPr>
        <w:t xml:space="preserve">Иллюстрация к сказке «Снегурочка». </w:t>
      </w:r>
      <w:r w:rsidRPr="00A13F2E">
        <w:rPr>
          <w:rStyle w:val="FontStyle13"/>
          <w:sz w:val="24"/>
        </w:rPr>
        <w:t>В. Кукулиев.</w:t>
      </w:r>
    </w:p>
    <w:p w:rsidR="00B1066C" w:rsidRPr="00A13F2E" w:rsidRDefault="00B1066C" w:rsidP="00A13F2E">
      <w:pPr>
        <w:pStyle w:val="Style1"/>
        <w:spacing w:before="10"/>
        <w:ind w:firstLine="346"/>
        <w:jc w:val="both"/>
        <w:rPr>
          <w:rStyle w:val="FontStyle13"/>
          <w:sz w:val="24"/>
        </w:rPr>
      </w:pPr>
      <w:r w:rsidRPr="00A13F2E">
        <w:rPr>
          <w:rStyle w:val="FontStyle12"/>
          <w:rFonts w:eastAsia="Gulim"/>
          <w:b w:val="0"/>
          <w:sz w:val="24"/>
        </w:rPr>
        <w:t xml:space="preserve">Примерный перечень музыкального материала </w:t>
      </w:r>
      <w:r w:rsidRPr="00A13F2E">
        <w:rPr>
          <w:rStyle w:val="FontStyle13"/>
          <w:sz w:val="24"/>
        </w:rPr>
        <w:t>Знаменный распев.</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Концерт № 3 </w:t>
      </w:r>
      <w:r w:rsidRPr="00A13F2E">
        <w:rPr>
          <w:rStyle w:val="FontStyle14"/>
          <w:b w:val="0"/>
          <w:i w:val="0"/>
          <w:sz w:val="24"/>
        </w:rPr>
        <w:t>для фортепиано с оркестром (1-я часть). С. Рахманинов.</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Богородице Дево, радуйся. </w:t>
      </w:r>
      <w:r w:rsidRPr="00A13F2E">
        <w:rPr>
          <w:rStyle w:val="FontStyle14"/>
          <w:b w:val="0"/>
          <w:i w:val="0"/>
          <w:sz w:val="24"/>
        </w:rPr>
        <w:t>Из «Всенощного бдения». П. Чайковский.</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Богородице Дево, радуйся. </w:t>
      </w:r>
      <w:r w:rsidRPr="00A13F2E">
        <w:rPr>
          <w:rStyle w:val="FontStyle14"/>
          <w:b w:val="0"/>
          <w:i w:val="0"/>
          <w:sz w:val="24"/>
        </w:rPr>
        <w:t>Из «Всенощного бдения». С. Рахманинов.</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Любовь святая. </w:t>
      </w:r>
      <w:r w:rsidRPr="00A13F2E">
        <w:rPr>
          <w:rStyle w:val="FontStyle14"/>
          <w:b w:val="0"/>
          <w:i w:val="0"/>
          <w:sz w:val="24"/>
        </w:rPr>
        <w:t>Из музыки к драме А. Толстого «Царь Федор Иоаннович». Г. Свиридов.</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Аве, Мария. </w:t>
      </w:r>
      <w:r w:rsidRPr="00A13F2E">
        <w:rPr>
          <w:rStyle w:val="FontStyle14"/>
          <w:b w:val="0"/>
          <w:i w:val="0"/>
          <w:sz w:val="24"/>
        </w:rPr>
        <w:t>Дж. Каччини.</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Аве, Мария. </w:t>
      </w:r>
      <w:r w:rsidRPr="00A13F2E">
        <w:rPr>
          <w:rStyle w:val="FontStyle14"/>
          <w:b w:val="0"/>
          <w:i w:val="0"/>
          <w:sz w:val="24"/>
        </w:rPr>
        <w:t>Ф. Шуберт, слова В. Скотта, перевод А. Пле</w:t>
      </w:r>
      <w:r w:rsidRPr="00A13F2E">
        <w:rPr>
          <w:rStyle w:val="FontStyle14"/>
          <w:b w:val="0"/>
          <w:i w:val="0"/>
          <w:sz w:val="24"/>
        </w:rPr>
        <w:softHyphen/>
        <w:t>щеева.</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Аве, Мария. </w:t>
      </w:r>
      <w:r w:rsidRPr="00A13F2E">
        <w:rPr>
          <w:rStyle w:val="FontStyle14"/>
          <w:b w:val="0"/>
          <w:i w:val="0"/>
          <w:sz w:val="24"/>
        </w:rPr>
        <w:t>И.-С. Бах —Ш. Гуно.</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Ледовое побоище (№ 5). </w:t>
      </w:r>
      <w:r w:rsidRPr="00A13F2E">
        <w:rPr>
          <w:rStyle w:val="FontStyle14"/>
          <w:b w:val="0"/>
          <w:i w:val="0"/>
          <w:sz w:val="24"/>
        </w:rPr>
        <w:t>Из кантаты «Александр Невс</w:t>
      </w:r>
      <w:r w:rsidRPr="00A13F2E">
        <w:rPr>
          <w:rStyle w:val="FontStyle14"/>
          <w:b w:val="0"/>
          <w:i w:val="0"/>
          <w:sz w:val="24"/>
        </w:rPr>
        <w:softHyphen/>
        <w:t>кий». С. Прокофьев.</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Островок. </w:t>
      </w:r>
      <w:r w:rsidRPr="00A13F2E">
        <w:rPr>
          <w:rStyle w:val="FontStyle14"/>
          <w:b w:val="0"/>
          <w:i w:val="0"/>
          <w:sz w:val="24"/>
        </w:rPr>
        <w:t>С. Рахманинов, слова К. Бальмонта (из П. Шелли).</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Весенние воды. </w:t>
      </w:r>
      <w:r w:rsidRPr="00A13F2E">
        <w:rPr>
          <w:rStyle w:val="FontStyle14"/>
          <w:b w:val="0"/>
          <w:i w:val="0"/>
          <w:sz w:val="24"/>
        </w:rPr>
        <w:t>С. Рахманинов, слова Ф. Тютчева.</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Форель. </w:t>
      </w:r>
      <w:r w:rsidRPr="00A13F2E">
        <w:rPr>
          <w:rStyle w:val="FontStyle14"/>
          <w:b w:val="0"/>
          <w:i w:val="0"/>
          <w:sz w:val="24"/>
        </w:rPr>
        <w:t>Ф. Шуберт, слова Л. Шубарта, русский текс! В. Костомарова.</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Прелюдия соль мажор </w:t>
      </w:r>
      <w:r w:rsidRPr="00A13F2E">
        <w:rPr>
          <w:rStyle w:val="FontStyle14"/>
          <w:b w:val="0"/>
          <w:i w:val="0"/>
          <w:sz w:val="24"/>
        </w:rPr>
        <w:t>для фортепиано. С. Рахманинов.</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Прелюдия соль-диез минор </w:t>
      </w:r>
      <w:r w:rsidRPr="00A13F2E">
        <w:rPr>
          <w:rStyle w:val="FontStyle14"/>
          <w:b w:val="0"/>
          <w:i w:val="0"/>
          <w:sz w:val="24"/>
        </w:rPr>
        <w:t>для фортепиано. С. Рахмани</w:t>
      </w:r>
      <w:r w:rsidRPr="00A13F2E">
        <w:rPr>
          <w:rStyle w:val="FontStyle14"/>
          <w:b w:val="0"/>
          <w:i w:val="0"/>
          <w:sz w:val="24"/>
        </w:rPr>
        <w:softHyphen/>
        <w:t>нов.</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Сюита для двух фортепиано </w:t>
      </w:r>
      <w:r w:rsidRPr="00A13F2E">
        <w:rPr>
          <w:rStyle w:val="FontStyle14"/>
          <w:b w:val="0"/>
          <w:i w:val="0"/>
          <w:sz w:val="24"/>
        </w:rPr>
        <w:t xml:space="preserve">(фрагменты). С. Рахманинов </w:t>
      </w:r>
      <w:r w:rsidRPr="00A13F2E">
        <w:rPr>
          <w:rStyle w:val="FontStyle13"/>
          <w:sz w:val="24"/>
        </w:rPr>
        <w:t xml:space="preserve">Фрески Софии Киевской. </w:t>
      </w:r>
      <w:r w:rsidRPr="00A13F2E">
        <w:rPr>
          <w:rStyle w:val="FontStyle14"/>
          <w:b w:val="0"/>
          <w:i w:val="0"/>
          <w:sz w:val="24"/>
        </w:rPr>
        <w:t>Концертная симфония для ар</w:t>
      </w:r>
      <w:r w:rsidRPr="00A13F2E">
        <w:rPr>
          <w:rStyle w:val="FontStyle14"/>
          <w:b w:val="0"/>
          <w:i w:val="0"/>
          <w:sz w:val="24"/>
        </w:rPr>
        <w:softHyphen/>
        <w:t>фы с оркестром (фрагменты). В. Кикта.</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Ария. </w:t>
      </w:r>
      <w:r w:rsidRPr="00A13F2E">
        <w:rPr>
          <w:rStyle w:val="FontStyle14"/>
          <w:b w:val="0"/>
          <w:i w:val="0"/>
          <w:sz w:val="24"/>
        </w:rPr>
        <w:t>Из «Нотной тетради Анны Магдалены Бах». И.-С. Бах.</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Чакона. </w:t>
      </w:r>
      <w:r w:rsidRPr="00A13F2E">
        <w:rPr>
          <w:rStyle w:val="FontStyle14"/>
          <w:b w:val="0"/>
          <w:i w:val="0"/>
          <w:sz w:val="24"/>
        </w:rPr>
        <w:t>Для скрипки соло (ре минор). И.-С. Бах.</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Каприс № 24. </w:t>
      </w:r>
      <w:r w:rsidRPr="00A13F2E">
        <w:rPr>
          <w:rStyle w:val="FontStyle14"/>
          <w:b w:val="0"/>
          <w:i w:val="0"/>
          <w:sz w:val="24"/>
        </w:rPr>
        <w:t>Для скрипки соло. Н. Паганини (класси</w:t>
      </w:r>
      <w:r w:rsidRPr="00A13F2E">
        <w:rPr>
          <w:rStyle w:val="FontStyle14"/>
          <w:b w:val="0"/>
          <w:i w:val="0"/>
          <w:sz w:val="24"/>
        </w:rPr>
        <w:softHyphen/>
        <w:t>ческие и современные интерпретации).</w:t>
      </w:r>
    </w:p>
    <w:p w:rsidR="00B1066C" w:rsidRPr="00A13F2E" w:rsidRDefault="00B1066C" w:rsidP="00A13F2E">
      <w:pPr>
        <w:pStyle w:val="Style1"/>
        <w:spacing w:before="10"/>
        <w:ind w:firstLine="346"/>
        <w:jc w:val="both"/>
        <w:rPr>
          <w:rStyle w:val="FontStyle14"/>
          <w:b w:val="0"/>
          <w:i w:val="0"/>
          <w:sz w:val="24"/>
          <w:lang w:eastAsia="fr-FR"/>
        </w:rPr>
      </w:pPr>
      <w:r w:rsidRPr="00A13F2E">
        <w:rPr>
          <w:rStyle w:val="FontStyle13"/>
          <w:sz w:val="24"/>
          <w:lang w:val="fr-FR" w:eastAsia="fr-FR"/>
        </w:rPr>
        <w:t>Concerto</w:t>
      </w:r>
      <w:r w:rsidRPr="00A13F2E">
        <w:rPr>
          <w:rStyle w:val="FontStyle13"/>
          <w:sz w:val="24"/>
          <w:lang w:eastAsia="fr-FR"/>
        </w:rPr>
        <w:t xml:space="preserve"> </w:t>
      </w:r>
      <w:r w:rsidRPr="00A13F2E">
        <w:rPr>
          <w:rStyle w:val="FontStyle13"/>
          <w:sz w:val="24"/>
          <w:lang w:val="fr-FR" w:eastAsia="fr-FR"/>
        </w:rPr>
        <w:t>grosso</w:t>
      </w:r>
      <w:r w:rsidRPr="00A13F2E">
        <w:rPr>
          <w:rStyle w:val="FontStyle13"/>
          <w:sz w:val="24"/>
          <w:lang w:eastAsia="fr-FR"/>
        </w:rPr>
        <w:t xml:space="preserve">. </w:t>
      </w:r>
      <w:r w:rsidRPr="00A13F2E">
        <w:rPr>
          <w:rStyle w:val="FontStyle14"/>
          <w:b w:val="0"/>
          <w:i w:val="0"/>
          <w:sz w:val="24"/>
          <w:lang w:eastAsia="fr-FR"/>
        </w:rPr>
        <w:t>Для двух скрипок, клавесина, подготов</w:t>
      </w:r>
      <w:r w:rsidRPr="00A13F2E">
        <w:rPr>
          <w:rStyle w:val="FontStyle14"/>
          <w:b w:val="0"/>
          <w:i w:val="0"/>
          <w:sz w:val="24"/>
          <w:lang w:eastAsia="fr-FR"/>
        </w:rPr>
        <w:softHyphen/>
        <w:t>ленного фортепиано и струнных (фрагмент). А. Шнитке.</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Рапсодия на тему Паганини </w:t>
      </w:r>
      <w:r w:rsidRPr="00A13F2E">
        <w:rPr>
          <w:rStyle w:val="FontStyle14"/>
          <w:b w:val="0"/>
          <w:i w:val="0"/>
          <w:sz w:val="24"/>
        </w:rPr>
        <w:t>(фрагменты). С. Рахмани</w:t>
      </w:r>
      <w:r w:rsidRPr="00A13F2E">
        <w:rPr>
          <w:rStyle w:val="FontStyle14"/>
          <w:b w:val="0"/>
          <w:i w:val="0"/>
          <w:sz w:val="24"/>
        </w:rPr>
        <w:softHyphen/>
        <w:t>нов.</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Вариации на тему Паганини </w:t>
      </w:r>
      <w:r w:rsidRPr="00A13F2E">
        <w:rPr>
          <w:rStyle w:val="FontStyle14"/>
          <w:b w:val="0"/>
          <w:i w:val="0"/>
          <w:sz w:val="24"/>
        </w:rPr>
        <w:t>(фрагменты). В. Люто-славский.</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Симфония № 5 </w:t>
      </w:r>
      <w:r w:rsidRPr="00A13F2E">
        <w:rPr>
          <w:rStyle w:val="FontStyle14"/>
          <w:b w:val="0"/>
          <w:i w:val="0"/>
          <w:sz w:val="24"/>
        </w:rPr>
        <w:t>(фрагменты). Л. Бетховен.</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Маленькая прелюдия и фуга для органа. </w:t>
      </w:r>
      <w:r w:rsidRPr="00A13F2E">
        <w:rPr>
          <w:rStyle w:val="FontStyle14"/>
          <w:b w:val="0"/>
          <w:i w:val="0"/>
          <w:sz w:val="24"/>
        </w:rPr>
        <w:t>И.-С. Бах.</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Прелюдии для фортепиано. </w:t>
      </w:r>
      <w:r w:rsidRPr="00A13F2E">
        <w:rPr>
          <w:rStyle w:val="FontStyle14"/>
          <w:b w:val="0"/>
          <w:i w:val="0"/>
          <w:sz w:val="24"/>
        </w:rPr>
        <w:t>М. Чюрленис.</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Море. </w:t>
      </w:r>
      <w:r w:rsidRPr="00A13F2E">
        <w:rPr>
          <w:rStyle w:val="FontStyle14"/>
          <w:b w:val="0"/>
          <w:i w:val="0"/>
          <w:sz w:val="24"/>
        </w:rPr>
        <w:t>Симфоническая поэма (фрагменты). М. Чюрленис.</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Лунный свет. </w:t>
      </w:r>
      <w:r w:rsidRPr="00A13F2E">
        <w:rPr>
          <w:rStyle w:val="FontStyle14"/>
          <w:b w:val="0"/>
          <w:i w:val="0"/>
          <w:sz w:val="24"/>
        </w:rPr>
        <w:t>Из «Бергамасской сюиты». К. Дебюсси.</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Звуки и запахи реют в вечернем воздухе. Девушка с волосами цвета льна. </w:t>
      </w:r>
      <w:r w:rsidRPr="00A13F2E">
        <w:rPr>
          <w:rStyle w:val="FontStyle14"/>
          <w:b w:val="0"/>
          <w:i w:val="0"/>
          <w:sz w:val="24"/>
        </w:rPr>
        <w:t>Прелюдии. К. Дебюсси.</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Кукольный кэк-уок. </w:t>
      </w:r>
      <w:r w:rsidRPr="00A13F2E">
        <w:rPr>
          <w:rStyle w:val="FontStyle14"/>
          <w:b w:val="0"/>
          <w:i w:val="0"/>
          <w:sz w:val="24"/>
        </w:rPr>
        <w:t>Из фортепианной сюиты «Детский уголок». К. Дебюсси.</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Мимолетности № 1, 7, 10 </w:t>
      </w:r>
      <w:r w:rsidRPr="00A13F2E">
        <w:rPr>
          <w:rStyle w:val="FontStyle14"/>
          <w:b w:val="0"/>
          <w:i w:val="0"/>
          <w:sz w:val="24"/>
        </w:rPr>
        <w:t>для фортепиано. С. Про</w:t>
      </w:r>
      <w:r w:rsidRPr="00A13F2E">
        <w:rPr>
          <w:rStyle w:val="FontStyle14"/>
          <w:b w:val="0"/>
          <w:i w:val="0"/>
          <w:sz w:val="24"/>
        </w:rPr>
        <w:softHyphen/>
        <w:t>кофьев.</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Наши дети. </w:t>
      </w:r>
      <w:r w:rsidRPr="00A13F2E">
        <w:rPr>
          <w:rStyle w:val="FontStyle14"/>
          <w:b w:val="0"/>
          <w:i w:val="0"/>
          <w:sz w:val="24"/>
        </w:rPr>
        <w:t>Хор из «Реквиема». Д. Кабалевский, слова Р. Рождественского.</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Рассвет на Москве-реке. </w:t>
      </w:r>
      <w:r w:rsidRPr="00A13F2E">
        <w:rPr>
          <w:rStyle w:val="FontStyle14"/>
          <w:b w:val="0"/>
          <w:i w:val="0"/>
          <w:sz w:val="24"/>
        </w:rPr>
        <w:t>Вступление к опере «Хован</w:t>
      </w:r>
      <w:r w:rsidRPr="00A13F2E">
        <w:rPr>
          <w:rStyle w:val="FontStyle14"/>
          <w:b w:val="0"/>
          <w:i w:val="0"/>
          <w:sz w:val="24"/>
        </w:rPr>
        <w:softHyphen/>
        <w:t>щина». М. Мусоргский.</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Картинки с выставки. </w:t>
      </w:r>
      <w:r w:rsidRPr="00A13F2E">
        <w:rPr>
          <w:rStyle w:val="FontStyle14"/>
          <w:b w:val="0"/>
          <w:i w:val="0"/>
          <w:sz w:val="24"/>
        </w:rPr>
        <w:t>Сюита. М. Мусоргский (класси</w:t>
      </w:r>
      <w:r w:rsidRPr="00A13F2E">
        <w:rPr>
          <w:rStyle w:val="FontStyle14"/>
          <w:b w:val="0"/>
          <w:i w:val="0"/>
          <w:sz w:val="24"/>
        </w:rPr>
        <w:softHyphen/>
        <w:t>ческие и современные интерпретации).</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lastRenderedPageBreak/>
        <w:t xml:space="preserve">Рисунок. </w:t>
      </w:r>
      <w:r w:rsidRPr="00A13F2E">
        <w:rPr>
          <w:rStyle w:val="FontStyle14"/>
          <w:b w:val="0"/>
          <w:i w:val="0"/>
          <w:sz w:val="24"/>
        </w:rPr>
        <w:t>А. Куклин, слова С. Михалкова.</w:t>
      </w:r>
    </w:p>
    <w:p w:rsidR="00B1066C" w:rsidRPr="00A13F2E" w:rsidRDefault="00B1066C" w:rsidP="00A13F2E">
      <w:pPr>
        <w:pStyle w:val="Style1"/>
        <w:spacing w:before="10"/>
        <w:ind w:firstLine="346"/>
        <w:jc w:val="both"/>
        <w:rPr>
          <w:rStyle w:val="FontStyle14"/>
          <w:b w:val="0"/>
          <w:i w:val="0"/>
          <w:sz w:val="24"/>
        </w:rPr>
      </w:pPr>
      <w:r w:rsidRPr="00A13F2E">
        <w:rPr>
          <w:rStyle w:val="FontStyle13"/>
          <w:sz w:val="24"/>
        </w:rPr>
        <w:t xml:space="preserve">Семь моих цветных карандашей. </w:t>
      </w:r>
      <w:r w:rsidRPr="00A13F2E">
        <w:rPr>
          <w:rStyle w:val="FontStyle14"/>
          <w:b w:val="0"/>
          <w:i w:val="0"/>
          <w:sz w:val="24"/>
        </w:rPr>
        <w:t>В. Серебренников, слова В. Степанова.</w:t>
      </w:r>
    </w:p>
    <w:p w:rsidR="00B1066C" w:rsidRPr="00A13F2E" w:rsidRDefault="00B1066C" w:rsidP="00A13F2E">
      <w:pPr>
        <w:pStyle w:val="Style1"/>
        <w:spacing w:before="10"/>
        <w:ind w:firstLine="346"/>
        <w:jc w:val="both"/>
        <w:rPr>
          <w:rStyle w:val="FontStyle18"/>
          <w:sz w:val="24"/>
        </w:rPr>
      </w:pPr>
      <w:r w:rsidRPr="00A13F2E">
        <w:rPr>
          <w:rStyle w:val="FontStyle14"/>
          <w:b w:val="0"/>
          <w:bCs/>
          <w:iCs/>
          <w:sz w:val="24"/>
        </w:rPr>
        <w:t xml:space="preserve">Красный сарафан. </w:t>
      </w:r>
      <w:r w:rsidRPr="00A13F2E">
        <w:rPr>
          <w:rStyle w:val="FontStyle18"/>
          <w:sz w:val="24"/>
        </w:rPr>
        <w:t xml:space="preserve">А. Варламов, слова Н. Цыганова. </w:t>
      </w:r>
      <w:r w:rsidRPr="00A13F2E">
        <w:rPr>
          <w:rStyle w:val="FontStyle14"/>
          <w:b w:val="0"/>
          <w:bCs/>
          <w:iCs/>
          <w:sz w:val="24"/>
        </w:rPr>
        <w:t xml:space="preserve">Гори, гори, моя звезда. </w:t>
      </w:r>
      <w:r w:rsidRPr="00A13F2E">
        <w:rPr>
          <w:rStyle w:val="FontStyle18"/>
          <w:sz w:val="24"/>
        </w:rPr>
        <w:t xml:space="preserve">П. Булахов, слова В. Чуевского. </w:t>
      </w:r>
      <w:r w:rsidRPr="00A13F2E">
        <w:rPr>
          <w:rStyle w:val="FontStyle14"/>
          <w:b w:val="0"/>
          <w:bCs/>
          <w:iCs/>
          <w:sz w:val="24"/>
        </w:rPr>
        <w:t xml:space="preserve">Калитка. </w:t>
      </w:r>
      <w:r w:rsidRPr="00A13F2E">
        <w:rPr>
          <w:rStyle w:val="FontStyle18"/>
          <w:sz w:val="24"/>
        </w:rPr>
        <w:t xml:space="preserve">А. Обухов, слова А. Будищева. </w:t>
      </w:r>
      <w:r w:rsidRPr="00A13F2E">
        <w:rPr>
          <w:rStyle w:val="FontStyle14"/>
          <w:b w:val="0"/>
          <w:bCs/>
          <w:iCs/>
          <w:sz w:val="24"/>
        </w:rPr>
        <w:t xml:space="preserve">Колокольчик. </w:t>
      </w:r>
      <w:r w:rsidRPr="00A13F2E">
        <w:rPr>
          <w:rStyle w:val="FontStyle18"/>
          <w:sz w:val="24"/>
        </w:rPr>
        <w:t xml:space="preserve">А. Гурилев, слова И. Макарова. </w:t>
      </w:r>
      <w:r w:rsidRPr="00A13F2E">
        <w:rPr>
          <w:rStyle w:val="FontStyle14"/>
          <w:b w:val="0"/>
          <w:bCs/>
          <w:iCs/>
          <w:sz w:val="24"/>
        </w:rPr>
        <w:t xml:space="preserve">Я помню чудное мгновенье. </w:t>
      </w:r>
      <w:r w:rsidRPr="00A13F2E">
        <w:rPr>
          <w:rStyle w:val="FontStyle18"/>
          <w:sz w:val="24"/>
        </w:rPr>
        <w:t>М. Глинка, слова А. Пуш</w:t>
      </w:r>
      <w:r w:rsidRPr="00A13F2E">
        <w:rPr>
          <w:rStyle w:val="FontStyle18"/>
          <w:sz w:val="24"/>
        </w:rPr>
        <w:softHyphen/>
        <w:t>кина.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Вальс-фантазия </w:t>
      </w:r>
      <w:r w:rsidRPr="00A13F2E">
        <w:rPr>
          <w:rStyle w:val="FontStyle12"/>
          <w:rFonts w:eastAsia="Gulim"/>
          <w:b w:val="0"/>
          <w:bCs/>
          <w:sz w:val="24"/>
        </w:rPr>
        <w:t>для симфонического оркестра. М. Глин</w:t>
      </w:r>
      <w:r w:rsidRPr="00A13F2E">
        <w:rPr>
          <w:rStyle w:val="FontStyle12"/>
          <w:rFonts w:eastAsia="Gulim"/>
          <w:b w:val="0"/>
          <w:bCs/>
          <w:sz w:val="24"/>
        </w:rPr>
        <w:softHyphen/>
        <w:t>ка.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Сирень. </w:t>
      </w:r>
      <w:r w:rsidRPr="00A13F2E">
        <w:rPr>
          <w:rStyle w:val="FontStyle12"/>
          <w:rFonts w:eastAsia="Gulim"/>
          <w:b w:val="0"/>
          <w:bCs/>
          <w:sz w:val="24"/>
        </w:rPr>
        <w:t xml:space="preserve">С. Рахманинов, слова Е. Бекетовой. </w:t>
      </w:r>
      <w:r w:rsidRPr="00A13F2E">
        <w:rPr>
          <w:rStyle w:val="FontStyle11"/>
          <w:b w:val="0"/>
          <w:bCs/>
        </w:rPr>
        <w:t xml:space="preserve">Здесь хорошо. </w:t>
      </w:r>
      <w:r w:rsidRPr="00A13F2E">
        <w:rPr>
          <w:rStyle w:val="FontStyle12"/>
          <w:rFonts w:eastAsia="Gulim"/>
          <w:b w:val="0"/>
          <w:bCs/>
          <w:sz w:val="24"/>
        </w:rPr>
        <w:t xml:space="preserve">С. Рахманинов, слова Г. Галиной. </w:t>
      </w:r>
      <w:r w:rsidRPr="00A13F2E">
        <w:rPr>
          <w:rStyle w:val="FontStyle11"/>
          <w:b w:val="0"/>
          <w:bCs/>
        </w:rPr>
        <w:t xml:space="preserve">Матушка, что во поле пыльно, </w:t>
      </w:r>
      <w:r w:rsidRPr="00A13F2E">
        <w:rPr>
          <w:rStyle w:val="FontStyle12"/>
          <w:rFonts w:eastAsia="Gulim"/>
          <w:b w:val="0"/>
          <w:bCs/>
          <w:sz w:val="24"/>
        </w:rPr>
        <w:t xml:space="preserve">русская народная песня. </w:t>
      </w:r>
      <w:r w:rsidRPr="00A13F2E">
        <w:rPr>
          <w:rStyle w:val="FontStyle11"/>
          <w:b w:val="0"/>
          <w:bCs/>
        </w:rPr>
        <w:t xml:space="preserve">Матушка, что во поле пыльно. </w:t>
      </w:r>
      <w:r w:rsidRPr="00A13F2E">
        <w:rPr>
          <w:rStyle w:val="FontStyle12"/>
          <w:rFonts w:eastAsia="Gulim"/>
          <w:b w:val="0"/>
          <w:bCs/>
          <w:sz w:val="24"/>
        </w:rPr>
        <w:t>М. Матвеев, слова на</w:t>
      </w:r>
      <w:r w:rsidRPr="00A13F2E">
        <w:rPr>
          <w:rStyle w:val="FontStyle12"/>
          <w:rFonts w:eastAsia="Gulim"/>
          <w:b w:val="0"/>
          <w:bCs/>
          <w:sz w:val="24"/>
        </w:rPr>
        <w:softHyphen/>
        <w:t>родные.</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На море утушка купалася, </w:t>
      </w:r>
      <w:r w:rsidRPr="00A13F2E">
        <w:rPr>
          <w:rStyle w:val="FontStyle12"/>
          <w:rFonts w:eastAsia="Gulim"/>
          <w:b w:val="0"/>
          <w:bCs/>
          <w:sz w:val="24"/>
        </w:rPr>
        <w:t>русская народная свадебная песня.</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Плывет лебедушка. </w:t>
      </w:r>
      <w:r w:rsidRPr="00A13F2E">
        <w:rPr>
          <w:rStyle w:val="FontStyle12"/>
          <w:rFonts w:eastAsia="Gulim"/>
          <w:b w:val="0"/>
          <w:bCs/>
          <w:sz w:val="24"/>
        </w:rPr>
        <w:t>Хор из оперы «Хованщина». М. Му</w:t>
      </w:r>
      <w:r w:rsidRPr="00A13F2E">
        <w:rPr>
          <w:rStyle w:val="FontStyle12"/>
          <w:rFonts w:eastAsia="Gulim"/>
          <w:b w:val="0"/>
          <w:bCs/>
          <w:sz w:val="24"/>
        </w:rPr>
        <w:softHyphen/>
        <w:t>соргский.</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Иван Сусанин. </w:t>
      </w:r>
      <w:r w:rsidRPr="00A13F2E">
        <w:rPr>
          <w:rStyle w:val="FontStyle12"/>
          <w:rFonts w:eastAsia="Gulim"/>
          <w:b w:val="0"/>
          <w:bCs/>
          <w:sz w:val="24"/>
        </w:rPr>
        <w:t>Опера (фрагменты). М. Глинка.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Руслан и Людмила. </w:t>
      </w:r>
      <w:r w:rsidRPr="00A13F2E">
        <w:rPr>
          <w:rStyle w:val="FontStyle12"/>
          <w:rFonts w:eastAsia="Gulim"/>
          <w:b w:val="0"/>
          <w:bCs/>
          <w:sz w:val="24"/>
        </w:rPr>
        <w:t>Опера (фрагменты). М. Глинка.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Песня венецианского гондольера </w:t>
      </w:r>
      <w:r w:rsidRPr="00A13F2E">
        <w:rPr>
          <w:rStyle w:val="FontStyle12"/>
          <w:rFonts w:eastAsia="Gulim"/>
          <w:b w:val="0"/>
          <w:bCs/>
          <w:sz w:val="24"/>
        </w:rPr>
        <w:t>(№ 6) для фортепиано. Ф. Мендельсон.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Венецианская ночь. </w:t>
      </w:r>
      <w:r w:rsidRPr="00A13F2E">
        <w:rPr>
          <w:rStyle w:val="FontStyle12"/>
          <w:rFonts w:eastAsia="Gulim"/>
          <w:b w:val="0"/>
          <w:bCs/>
          <w:sz w:val="24"/>
        </w:rPr>
        <w:t>М. Глинка, слова И. Козлова.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Песни гостей. </w:t>
      </w:r>
      <w:r w:rsidRPr="00A13F2E">
        <w:rPr>
          <w:rStyle w:val="FontStyle12"/>
          <w:rFonts w:eastAsia="Gulim"/>
          <w:b w:val="0"/>
          <w:bCs/>
          <w:sz w:val="24"/>
        </w:rPr>
        <w:t>Из оперы «Садко». Н. Римский-Корсаков.</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Серенада. </w:t>
      </w:r>
      <w:r w:rsidRPr="00A13F2E">
        <w:rPr>
          <w:rStyle w:val="FontStyle12"/>
          <w:rFonts w:eastAsia="Gulim"/>
          <w:b w:val="0"/>
          <w:bCs/>
          <w:sz w:val="24"/>
        </w:rPr>
        <w:t>Ф. Шуберт, слова Л. Рельштаба, перевод Н. Огарева.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Аве, Мария. </w:t>
      </w:r>
      <w:r w:rsidRPr="00A13F2E">
        <w:rPr>
          <w:rStyle w:val="FontStyle12"/>
          <w:rFonts w:eastAsia="Gulim"/>
          <w:b w:val="0"/>
          <w:bCs/>
          <w:sz w:val="24"/>
        </w:rPr>
        <w:t>Ф. Шуберт, слова В. Скотта, перевод А. Пле</w:t>
      </w:r>
      <w:r w:rsidRPr="00A13F2E">
        <w:rPr>
          <w:rStyle w:val="FontStyle12"/>
          <w:rFonts w:eastAsia="Gulim"/>
          <w:b w:val="0"/>
          <w:bCs/>
          <w:sz w:val="24"/>
        </w:rPr>
        <w:softHyphen/>
        <w:t>щеева.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Фореллен-квинтет </w:t>
      </w:r>
      <w:r w:rsidRPr="00A13F2E">
        <w:rPr>
          <w:rStyle w:val="FontStyle12"/>
          <w:rFonts w:eastAsia="Gulim"/>
          <w:b w:val="0"/>
          <w:bCs/>
          <w:sz w:val="24"/>
        </w:rPr>
        <w:t>(4-я часть). Ф. Шуберт.</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Жаворонок. </w:t>
      </w:r>
      <w:r w:rsidRPr="00A13F2E">
        <w:rPr>
          <w:rStyle w:val="FontStyle12"/>
          <w:rFonts w:eastAsia="Gulim"/>
          <w:b w:val="0"/>
          <w:bCs/>
          <w:sz w:val="24"/>
        </w:rPr>
        <w:t>М. Глинка — М. Балакирев.</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Лесной царь. </w:t>
      </w:r>
      <w:r w:rsidRPr="00A13F2E">
        <w:rPr>
          <w:rStyle w:val="FontStyle12"/>
          <w:rFonts w:eastAsia="Gulim"/>
          <w:b w:val="0"/>
          <w:bCs/>
          <w:sz w:val="24"/>
        </w:rPr>
        <w:t>Ф. Шуберт, слова В. Гёте, русский текст</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2"/>
          <w:rFonts w:eastAsia="Gulim"/>
          <w:b w:val="0"/>
          <w:bCs/>
          <w:sz w:val="24"/>
        </w:rPr>
        <w:t>Жуковского.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Огромное небо. </w:t>
      </w:r>
      <w:r w:rsidRPr="00A13F2E">
        <w:rPr>
          <w:rStyle w:val="FontStyle12"/>
          <w:rFonts w:eastAsia="Gulim"/>
          <w:b w:val="0"/>
          <w:bCs/>
          <w:sz w:val="24"/>
        </w:rPr>
        <w:t xml:space="preserve">О. Фельцман, стихи Р. Рождественского. </w:t>
      </w:r>
      <w:r w:rsidRPr="00A13F2E">
        <w:rPr>
          <w:rStyle w:val="FontStyle11"/>
          <w:b w:val="0"/>
          <w:bCs/>
        </w:rPr>
        <w:t xml:space="preserve">Шестопсалмие (знаменный распев). Свете тихий. Гимн (киевский распев). Да исправится молитва моя. </w:t>
      </w:r>
      <w:r w:rsidRPr="00A13F2E">
        <w:rPr>
          <w:rStyle w:val="FontStyle12"/>
          <w:rFonts w:eastAsia="Gulim"/>
          <w:b w:val="0"/>
          <w:bCs/>
          <w:sz w:val="24"/>
        </w:rPr>
        <w:t xml:space="preserve">П. Чесноков. </w:t>
      </w:r>
      <w:r w:rsidRPr="00A13F2E">
        <w:rPr>
          <w:rStyle w:val="FontStyle11"/>
          <w:b w:val="0"/>
          <w:bCs/>
        </w:rPr>
        <w:t xml:space="preserve">Не отвержи мене во время старости. </w:t>
      </w:r>
      <w:r w:rsidRPr="00A13F2E">
        <w:rPr>
          <w:rStyle w:val="FontStyle12"/>
          <w:rFonts w:eastAsia="Gulim"/>
          <w:b w:val="0"/>
          <w:bCs/>
          <w:sz w:val="24"/>
        </w:rPr>
        <w:t>Духовный кон</w:t>
      </w:r>
      <w:r w:rsidRPr="00A13F2E">
        <w:rPr>
          <w:rStyle w:val="FontStyle12"/>
          <w:rFonts w:eastAsia="Gulim"/>
          <w:b w:val="0"/>
          <w:bCs/>
          <w:sz w:val="24"/>
        </w:rPr>
        <w:softHyphen/>
        <w:t>церт (фрагмент). М. Березовский.</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Концерт № 3 </w:t>
      </w:r>
      <w:r w:rsidRPr="00A13F2E">
        <w:rPr>
          <w:rStyle w:val="FontStyle12"/>
          <w:rFonts w:eastAsia="Gulim"/>
          <w:b w:val="0"/>
          <w:bCs/>
          <w:sz w:val="24"/>
        </w:rPr>
        <w:t>для фортепиано с оркестром (1-я часть).</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2"/>
          <w:rFonts w:eastAsia="Gulim"/>
          <w:b w:val="0"/>
          <w:bCs/>
          <w:sz w:val="24"/>
        </w:rPr>
        <w:t>Рахманинов.</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Русские народные инструментальные наигрыши. Во кузнице; Комара женить мы будем, </w:t>
      </w:r>
      <w:r w:rsidRPr="00A13F2E">
        <w:rPr>
          <w:rStyle w:val="FontStyle12"/>
          <w:rFonts w:eastAsia="Gulim"/>
          <w:b w:val="0"/>
          <w:bCs/>
          <w:sz w:val="24"/>
        </w:rPr>
        <w:t>русские народ</w:t>
      </w:r>
      <w:r w:rsidRPr="00A13F2E">
        <w:rPr>
          <w:rStyle w:val="FontStyle12"/>
          <w:rFonts w:eastAsia="Gulim"/>
          <w:b w:val="0"/>
          <w:bCs/>
          <w:sz w:val="24"/>
        </w:rPr>
        <w:softHyphen/>
        <w:t>ные песни.</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Во кузнице. </w:t>
      </w:r>
      <w:r w:rsidRPr="00A13F2E">
        <w:rPr>
          <w:rStyle w:val="FontStyle12"/>
          <w:rFonts w:eastAsia="Gulim"/>
          <w:b w:val="0"/>
          <w:bCs/>
          <w:sz w:val="24"/>
        </w:rPr>
        <w:t>Хор из 2-го действия оперы «В бурю». Т. Хренников.</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Пляска скоморохов. </w:t>
      </w:r>
      <w:r w:rsidRPr="00A13F2E">
        <w:rPr>
          <w:rStyle w:val="FontStyle12"/>
          <w:rFonts w:eastAsia="Gulim"/>
          <w:b w:val="0"/>
          <w:bCs/>
          <w:sz w:val="24"/>
        </w:rPr>
        <w:t>Из оперы «Снегурочка». Н. Римс</w:t>
      </w:r>
      <w:r w:rsidRPr="00A13F2E">
        <w:rPr>
          <w:rStyle w:val="FontStyle12"/>
          <w:rFonts w:eastAsia="Gulim"/>
          <w:b w:val="0"/>
          <w:bCs/>
          <w:sz w:val="24"/>
        </w:rPr>
        <w:softHyphen/>
        <w:t>кий-Корсаков.</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Фрески Софии Киевской. </w:t>
      </w:r>
      <w:r w:rsidRPr="00A13F2E">
        <w:rPr>
          <w:rStyle w:val="FontStyle12"/>
          <w:rFonts w:eastAsia="Gulim"/>
          <w:b w:val="0"/>
          <w:bCs/>
          <w:sz w:val="24"/>
        </w:rPr>
        <w:t>Концертная симфония для ар</w:t>
      </w:r>
      <w:r w:rsidRPr="00A13F2E">
        <w:rPr>
          <w:rStyle w:val="FontStyle12"/>
          <w:rFonts w:eastAsia="Gulim"/>
          <w:b w:val="0"/>
          <w:bCs/>
          <w:sz w:val="24"/>
        </w:rPr>
        <w:softHyphen/>
        <w:t>фы с оркестром (фрагменты). В. Кикта.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Перезвоны. </w:t>
      </w:r>
      <w:r w:rsidRPr="00A13F2E">
        <w:rPr>
          <w:rStyle w:val="FontStyle12"/>
          <w:rFonts w:eastAsia="Gulim"/>
          <w:b w:val="0"/>
          <w:bCs/>
          <w:sz w:val="24"/>
        </w:rPr>
        <w:t>По прочтении В. Шукшина. Симфония-действо (фрагменты). В. Гаврилин.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Мама. </w:t>
      </w:r>
      <w:r w:rsidRPr="00A13F2E">
        <w:rPr>
          <w:rStyle w:val="FontStyle12"/>
          <w:rFonts w:eastAsia="Gulim"/>
          <w:b w:val="0"/>
          <w:bCs/>
          <w:sz w:val="24"/>
        </w:rPr>
        <w:t>Из вокально-инструментального цикла «Земля» В. Гаврилин, слова В. Шульгиной.</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Весна, </w:t>
      </w:r>
      <w:r w:rsidRPr="00A13F2E">
        <w:rPr>
          <w:rStyle w:val="FontStyle12"/>
          <w:rFonts w:eastAsia="Gulim"/>
          <w:b w:val="0"/>
          <w:bCs/>
          <w:sz w:val="24"/>
        </w:rPr>
        <w:t xml:space="preserve">слова народные; </w:t>
      </w:r>
      <w:r w:rsidRPr="00A13F2E">
        <w:rPr>
          <w:rStyle w:val="FontStyle11"/>
          <w:b w:val="0"/>
          <w:bCs/>
        </w:rPr>
        <w:t xml:space="preserve">Осень, </w:t>
      </w:r>
      <w:r w:rsidRPr="00A13F2E">
        <w:rPr>
          <w:rStyle w:val="FontStyle12"/>
          <w:rFonts w:eastAsia="Gulim"/>
          <w:b w:val="0"/>
          <w:bCs/>
          <w:sz w:val="24"/>
        </w:rPr>
        <w:t>слова С. Есенина. Из во</w:t>
      </w:r>
      <w:r w:rsidRPr="00A13F2E">
        <w:rPr>
          <w:rStyle w:val="FontStyle12"/>
          <w:rFonts w:eastAsia="Gulim"/>
          <w:b w:val="0"/>
          <w:bCs/>
          <w:sz w:val="24"/>
        </w:rPr>
        <w:softHyphen/>
        <w:t>кального цикла «Времена года». В. Гаврилин.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В горнице. </w:t>
      </w:r>
      <w:r w:rsidRPr="00A13F2E">
        <w:rPr>
          <w:rStyle w:val="FontStyle12"/>
          <w:rFonts w:eastAsia="Gulim"/>
          <w:b w:val="0"/>
          <w:bCs/>
          <w:sz w:val="24"/>
        </w:rPr>
        <w:t xml:space="preserve">И. Морозов, слова Н. Рубцова. </w:t>
      </w:r>
      <w:r w:rsidRPr="00A13F2E">
        <w:rPr>
          <w:rStyle w:val="FontStyle11"/>
          <w:b w:val="0"/>
          <w:bCs/>
        </w:rPr>
        <w:t xml:space="preserve">Молитва Франсуа Виньона. </w:t>
      </w:r>
      <w:r w:rsidRPr="00A13F2E">
        <w:rPr>
          <w:rStyle w:val="FontStyle12"/>
          <w:rFonts w:eastAsia="Gulim"/>
          <w:b w:val="0"/>
          <w:bCs/>
          <w:sz w:val="24"/>
        </w:rPr>
        <w:t>Слова и музыка Б. Окуд</w:t>
      </w:r>
      <w:r w:rsidRPr="00A13F2E">
        <w:rPr>
          <w:rStyle w:val="FontStyle12"/>
          <w:rFonts w:eastAsia="Gulim"/>
          <w:b w:val="0"/>
          <w:bCs/>
          <w:sz w:val="24"/>
        </w:rPr>
        <w:softHyphen/>
        <w:t>жавы.</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Будь со мною (Молитва). </w:t>
      </w:r>
      <w:r w:rsidRPr="00A13F2E">
        <w:rPr>
          <w:rStyle w:val="FontStyle12"/>
          <w:rFonts w:eastAsia="Gulim"/>
          <w:b w:val="0"/>
          <w:bCs/>
          <w:sz w:val="24"/>
        </w:rPr>
        <w:t>Е. Крылатов, слова Ю. Энтина.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В минуту скорбную сию. </w:t>
      </w:r>
      <w:r w:rsidRPr="00A13F2E">
        <w:rPr>
          <w:rStyle w:val="FontStyle12"/>
          <w:rFonts w:eastAsia="Gulim"/>
          <w:b w:val="0"/>
          <w:bCs/>
          <w:sz w:val="24"/>
        </w:rPr>
        <w:t>Слова и музыка иеромонаха Романа.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Органная токката и фуга ре минор </w:t>
      </w:r>
      <w:r w:rsidRPr="00A13F2E">
        <w:rPr>
          <w:rStyle w:val="FontStyle12"/>
          <w:rFonts w:eastAsia="Gulim"/>
          <w:b w:val="0"/>
          <w:bCs/>
          <w:sz w:val="24"/>
        </w:rPr>
        <w:t>(классические и современные интерпретации). И.-С. Бах.</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Хоралы № 2, 4. </w:t>
      </w:r>
      <w:r w:rsidRPr="00A13F2E">
        <w:rPr>
          <w:rStyle w:val="FontStyle12"/>
          <w:rFonts w:eastAsia="Gulim"/>
          <w:b w:val="0"/>
          <w:bCs/>
          <w:sz w:val="24"/>
        </w:rPr>
        <w:t>Из «Рождественской оратории». И.-С. Бах.</w:t>
      </w:r>
    </w:p>
    <w:p w:rsidR="00B1066C" w:rsidRPr="00A13F2E" w:rsidRDefault="00B1066C" w:rsidP="00A13F2E">
      <w:pPr>
        <w:pStyle w:val="Style1"/>
        <w:spacing w:before="10"/>
        <w:ind w:firstLine="346"/>
        <w:jc w:val="both"/>
        <w:rPr>
          <w:rStyle w:val="FontStyle12"/>
          <w:rFonts w:eastAsia="Gulim"/>
          <w:b w:val="0"/>
          <w:bCs/>
          <w:sz w:val="24"/>
          <w:lang w:eastAsia="fr-FR"/>
        </w:rPr>
      </w:pPr>
      <w:r w:rsidRPr="00A13F2E">
        <w:rPr>
          <w:rStyle w:val="FontStyle11"/>
          <w:b w:val="0"/>
          <w:bCs/>
          <w:lang w:val="fr-FR" w:eastAsia="fr-FR"/>
        </w:rPr>
        <w:t>Stabat</w:t>
      </w:r>
      <w:r w:rsidRPr="00A13F2E">
        <w:rPr>
          <w:rStyle w:val="FontStyle11"/>
          <w:b w:val="0"/>
          <w:bCs/>
          <w:lang w:eastAsia="fr-FR"/>
        </w:rPr>
        <w:t xml:space="preserve"> </w:t>
      </w:r>
      <w:r w:rsidRPr="00A13F2E">
        <w:rPr>
          <w:rStyle w:val="FontStyle11"/>
          <w:b w:val="0"/>
          <w:bCs/>
          <w:lang w:val="fr-FR" w:eastAsia="fr-FR"/>
        </w:rPr>
        <w:t>mater</w:t>
      </w:r>
      <w:r w:rsidRPr="00A13F2E">
        <w:rPr>
          <w:rStyle w:val="FontStyle11"/>
          <w:b w:val="0"/>
          <w:bCs/>
          <w:lang w:eastAsia="fr-FR"/>
        </w:rPr>
        <w:t xml:space="preserve"> </w:t>
      </w:r>
      <w:r w:rsidRPr="00A13F2E">
        <w:rPr>
          <w:rStyle w:val="FontStyle12"/>
          <w:rFonts w:eastAsia="Gulim"/>
          <w:b w:val="0"/>
          <w:bCs/>
          <w:sz w:val="24"/>
          <w:lang w:eastAsia="fr-FR"/>
        </w:rPr>
        <w:t xml:space="preserve">(фрагменты № 1 и № 13). Д. Перголези. </w:t>
      </w:r>
      <w:r w:rsidRPr="00A13F2E">
        <w:rPr>
          <w:rStyle w:val="FontStyle11"/>
          <w:b w:val="0"/>
          <w:bCs/>
          <w:lang w:eastAsia="fr-FR"/>
        </w:rPr>
        <w:t xml:space="preserve">Реквием </w:t>
      </w:r>
      <w:r w:rsidRPr="00A13F2E">
        <w:rPr>
          <w:rStyle w:val="FontStyle12"/>
          <w:rFonts w:eastAsia="Gulim"/>
          <w:b w:val="0"/>
          <w:bCs/>
          <w:sz w:val="24"/>
          <w:lang w:eastAsia="fr-FR"/>
        </w:rPr>
        <w:t>(фрагменты). В.-А. Моцарт.</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Кармина Бурана. </w:t>
      </w:r>
      <w:r w:rsidRPr="00A13F2E">
        <w:rPr>
          <w:rStyle w:val="FontStyle12"/>
          <w:rFonts w:eastAsia="Gulim"/>
          <w:b w:val="0"/>
          <w:bCs/>
          <w:sz w:val="24"/>
        </w:rPr>
        <w:t>Мирские песнопения для солистов, хо</w:t>
      </w:r>
      <w:r w:rsidRPr="00A13F2E">
        <w:rPr>
          <w:rStyle w:val="FontStyle12"/>
          <w:rFonts w:eastAsia="Gulim"/>
          <w:b w:val="0"/>
          <w:bCs/>
          <w:sz w:val="24"/>
        </w:rPr>
        <w:softHyphen/>
        <w:t>ра, оркестра и для представления на сцене (фрагменты). К. Орф.</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Гаудеамус. </w:t>
      </w:r>
      <w:r w:rsidRPr="00A13F2E">
        <w:rPr>
          <w:rStyle w:val="FontStyle12"/>
          <w:rFonts w:eastAsia="Gulim"/>
          <w:b w:val="0"/>
          <w:bCs/>
          <w:sz w:val="24"/>
        </w:rPr>
        <w:t>Международный студенческий гимн.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Из вагантов. </w:t>
      </w:r>
      <w:r w:rsidRPr="00A13F2E">
        <w:rPr>
          <w:rStyle w:val="FontStyle12"/>
          <w:rFonts w:eastAsia="Gulim"/>
          <w:b w:val="0"/>
          <w:bCs/>
          <w:sz w:val="24"/>
        </w:rPr>
        <w:t>Из вокального цикла «По волне моей па</w:t>
      </w:r>
      <w:r w:rsidRPr="00A13F2E">
        <w:rPr>
          <w:rStyle w:val="FontStyle12"/>
          <w:rFonts w:eastAsia="Gulim"/>
          <w:b w:val="0"/>
          <w:bCs/>
          <w:sz w:val="24"/>
        </w:rPr>
        <w:softHyphen/>
        <w:t>мяти». Д. Тухманов, русский текст Л. Гинзбурга.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Россия. </w:t>
      </w:r>
      <w:r w:rsidRPr="00A13F2E">
        <w:rPr>
          <w:rStyle w:val="FontStyle12"/>
          <w:rFonts w:eastAsia="Gulim"/>
          <w:b w:val="0"/>
          <w:bCs/>
          <w:sz w:val="24"/>
        </w:rPr>
        <w:t>Д. Тухманов, слова М. Ножкина.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Глобус. </w:t>
      </w:r>
      <w:r w:rsidRPr="00A13F2E">
        <w:rPr>
          <w:rStyle w:val="FontStyle12"/>
          <w:rFonts w:eastAsia="Gulim"/>
          <w:b w:val="0"/>
          <w:bCs/>
          <w:sz w:val="24"/>
        </w:rPr>
        <w:t>М. Светлов, слова М. Львовского.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Песенка об открытой двери. </w:t>
      </w:r>
      <w:r w:rsidRPr="00A13F2E">
        <w:rPr>
          <w:rStyle w:val="FontStyle12"/>
          <w:rFonts w:eastAsia="Gulim"/>
          <w:b w:val="0"/>
          <w:bCs/>
          <w:sz w:val="24"/>
        </w:rPr>
        <w:t>Слова и музыка Б. Окуд</w:t>
      </w:r>
      <w:r w:rsidRPr="00A13F2E">
        <w:rPr>
          <w:rStyle w:val="FontStyle12"/>
          <w:rFonts w:eastAsia="Gulim"/>
          <w:b w:val="0"/>
          <w:bCs/>
          <w:sz w:val="24"/>
        </w:rPr>
        <w:softHyphen/>
        <w:t>жавы.</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Нам нужна одна победа. </w:t>
      </w:r>
      <w:r w:rsidRPr="00A13F2E">
        <w:rPr>
          <w:rStyle w:val="FontStyle12"/>
          <w:rFonts w:eastAsia="Gulim"/>
          <w:b w:val="0"/>
          <w:bCs/>
          <w:sz w:val="24"/>
        </w:rPr>
        <w:t>Из художественного фильма «Белорусский вокзал». Слова и музыка Б. Окуджавы.</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Как прекрасен этот мир. </w:t>
      </w:r>
      <w:r w:rsidRPr="00A13F2E">
        <w:rPr>
          <w:rStyle w:val="FontStyle12"/>
          <w:rFonts w:eastAsia="Gulim"/>
          <w:b w:val="0"/>
          <w:bCs/>
          <w:sz w:val="24"/>
        </w:rPr>
        <w:t>Д. Тухманов, слова В. Хари</w:t>
      </w:r>
      <w:r w:rsidRPr="00A13F2E">
        <w:rPr>
          <w:rStyle w:val="FontStyle12"/>
          <w:rFonts w:eastAsia="Gulim"/>
          <w:b w:val="0"/>
          <w:bCs/>
          <w:sz w:val="24"/>
        </w:rPr>
        <w:softHyphen/>
        <w:t>тонова.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Я не люблю. </w:t>
      </w:r>
      <w:r w:rsidRPr="00A13F2E">
        <w:rPr>
          <w:rStyle w:val="FontStyle12"/>
          <w:rFonts w:eastAsia="Gulim"/>
          <w:b w:val="0"/>
          <w:bCs/>
          <w:sz w:val="24"/>
        </w:rPr>
        <w:t xml:space="preserve">Слова и музыка В. Высоцкого. </w:t>
      </w:r>
      <w:r w:rsidRPr="00A13F2E">
        <w:rPr>
          <w:rStyle w:val="FontStyle11"/>
          <w:b w:val="0"/>
          <w:bCs/>
        </w:rPr>
        <w:t xml:space="preserve">Милая  моя   (Солнышко  лесное).   </w:t>
      </w:r>
      <w:r w:rsidRPr="00A13F2E">
        <w:rPr>
          <w:rStyle w:val="FontStyle12"/>
          <w:rFonts w:eastAsia="Gulim"/>
          <w:b w:val="0"/>
          <w:bCs/>
          <w:sz w:val="24"/>
        </w:rPr>
        <w:t>Слова  и музыка Ю. Визбора.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lastRenderedPageBreak/>
        <w:t xml:space="preserve">Диалог у новогодней елки. </w:t>
      </w:r>
      <w:r w:rsidRPr="00A13F2E">
        <w:rPr>
          <w:rStyle w:val="FontStyle12"/>
          <w:rFonts w:eastAsia="Gulim"/>
          <w:b w:val="0"/>
          <w:bCs/>
          <w:sz w:val="24"/>
        </w:rPr>
        <w:t>С. Никитин, слова Ю. Левитанского.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Атланты. </w:t>
      </w:r>
      <w:r w:rsidRPr="00A13F2E">
        <w:rPr>
          <w:rStyle w:val="FontStyle12"/>
          <w:rFonts w:eastAsia="Gulim"/>
          <w:b w:val="0"/>
          <w:bCs/>
          <w:sz w:val="24"/>
        </w:rPr>
        <w:t>Слова и музыка А. Городницкого.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Снег. </w:t>
      </w:r>
      <w:r w:rsidRPr="00A13F2E">
        <w:rPr>
          <w:rStyle w:val="FontStyle12"/>
          <w:rFonts w:eastAsia="Gulim"/>
          <w:b w:val="0"/>
          <w:bCs/>
          <w:sz w:val="24"/>
        </w:rPr>
        <w:t>Слова и музыка А. Городницкого.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Пока горит свеча. </w:t>
      </w:r>
      <w:r w:rsidRPr="00A13F2E">
        <w:rPr>
          <w:rStyle w:val="FontStyle12"/>
          <w:rFonts w:eastAsia="Gulim"/>
          <w:b w:val="0"/>
          <w:bCs/>
          <w:sz w:val="24"/>
        </w:rPr>
        <w:t>Слова и музыка А. Макаревича.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Вечер бродит. </w:t>
      </w:r>
      <w:r w:rsidRPr="00A13F2E">
        <w:rPr>
          <w:rStyle w:val="FontStyle12"/>
          <w:rFonts w:eastAsia="Gulim"/>
          <w:b w:val="0"/>
          <w:bCs/>
          <w:sz w:val="24"/>
        </w:rPr>
        <w:t>Слова и музыка А. Якушевой.</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Бог осушит слезы. </w:t>
      </w:r>
      <w:r w:rsidRPr="00A13F2E">
        <w:rPr>
          <w:rStyle w:val="FontStyle12"/>
          <w:rFonts w:eastAsia="Gulim"/>
          <w:b w:val="0"/>
          <w:bCs/>
          <w:sz w:val="24"/>
        </w:rPr>
        <w:t>Спиричуэл и др.</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Город Нью-Йорк. </w:t>
      </w:r>
      <w:r w:rsidRPr="00A13F2E">
        <w:rPr>
          <w:rStyle w:val="FontStyle12"/>
          <w:rFonts w:eastAsia="Gulim"/>
          <w:b w:val="0"/>
          <w:bCs/>
          <w:sz w:val="24"/>
        </w:rPr>
        <w:t>Блюз и др.</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Любимый мой. </w:t>
      </w:r>
      <w:r w:rsidRPr="00A13F2E">
        <w:rPr>
          <w:rStyle w:val="FontStyle12"/>
          <w:rFonts w:eastAsia="Gulim"/>
          <w:b w:val="0"/>
          <w:bCs/>
          <w:sz w:val="24"/>
        </w:rPr>
        <w:t>Дж. Гершвин, слова А. Гершвина, рус</w:t>
      </w:r>
      <w:r w:rsidRPr="00A13F2E">
        <w:rPr>
          <w:rStyle w:val="FontStyle12"/>
          <w:rFonts w:eastAsia="Gulim"/>
          <w:b w:val="0"/>
          <w:bCs/>
          <w:sz w:val="24"/>
        </w:rPr>
        <w:softHyphen/>
        <w:t>ский текст Т. Сикорской.</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Любовь вошла. </w:t>
      </w:r>
      <w:r w:rsidRPr="00A13F2E">
        <w:rPr>
          <w:rStyle w:val="FontStyle12"/>
          <w:rFonts w:eastAsia="Gulim"/>
          <w:b w:val="0"/>
          <w:bCs/>
          <w:sz w:val="24"/>
        </w:rPr>
        <w:t>Дж. Гершвин, слова А. Гершвина, пере</w:t>
      </w:r>
      <w:r w:rsidRPr="00A13F2E">
        <w:rPr>
          <w:rStyle w:val="FontStyle12"/>
          <w:rFonts w:eastAsia="Gulim"/>
          <w:b w:val="0"/>
          <w:bCs/>
          <w:sz w:val="24"/>
        </w:rPr>
        <w:softHyphen/>
        <w:t>вод С. Болотина и Т. Сикорской.</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Старый рояль. </w:t>
      </w:r>
      <w:r w:rsidRPr="00A13F2E">
        <w:rPr>
          <w:rStyle w:val="FontStyle12"/>
          <w:rFonts w:eastAsia="Gulim"/>
          <w:b w:val="0"/>
          <w:bCs/>
          <w:sz w:val="24"/>
        </w:rPr>
        <w:t>Из художественного фильма «Мы из джа</w:t>
      </w:r>
      <w:r w:rsidRPr="00A13F2E">
        <w:rPr>
          <w:rStyle w:val="FontStyle12"/>
          <w:rFonts w:eastAsia="Gulim"/>
          <w:b w:val="0"/>
          <w:bCs/>
          <w:sz w:val="24"/>
        </w:rPr>
        <w:softHyphen/>
        <w:t>за». М. Минков, слова Д. Иванова.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Караван. </w:t>
      </w:r>
      <w:r w:rsidRPr="00A13F2E">
        <w:rPr>
          <w:rStyle w:val="FontStyle12"/>
          <w:rFonts w:eastAsia="Gulim"/>
          <w:b w:val="0"/>
          <w:bCs/>
          <w:sz w:val="24"/>
        </w:rPr>
        <w:t>Д. Эллингтон (сравнительные интерпретации).</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Колыбельная Клары. </w:t>
      </w:r>
      <w:r w:rsidRPr="00A13F2E">
        <w:rPr>
          <w:rStyle w:val="FontStyle12"/>
          <w:rFonts w:eastAsia="Gulim"/>
          <w:b w:val="0"/>
          <w:bCs/>
          <w:sz w:val="24"/>
        </w:rPr>
        <w:t>Из оперы «Порги и Бесс». Дж. Гершвин.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Острый ритм; Хлопай в такт. </w:t>
      </w:r>
      <w:r w:rsidRPr="00A13F2E">
        <w:rPr>
          <w:rStyle w:val="FontStyle12"/>
          <w:rFonts w:eastAsia="Gulim"/>
          <w:b w:val="0"/>
          <w:bCs/>
          <w:sz w:val="24"/>
        </w:rPr>
        <w:t>Дж. Гершвин, слова А. Гершвина, русский текст В. Струкова.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Прелюдия № 24; Баллада № 1 </w:t>
      </w:r>
      <w:r w:rsidRPr="00A13F2E">
        <w:rPr>
          <w:rStyle w:val="FontStyle12"/>
          <w:rFonts w:eastAsia="Gulim"/>
          <w:b w:val="0"/>
          <w:bCs/>
          <w:sz w:val="24"/>
        </w:rPr>
        <w:t>для фортепиано. Ф. Шо</w:t>
      </w:r>
      <w:r w:rsidRPr="00A13F2E">
        <w:rPr>
          <w:rStyle w:val="FontStyle12"/>
          <w:rFonts w:eastAsia="Gulim"/>
          <w:b w:val="0"/>
          <w:bCs/>
          <w:sz w:val="24"/>
        </w:rPr>
        <w:softHyphen/>
        <w:t>пен.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Баллада о гитаре и трубе. </w:t>
      </w:r>
      <w:r w:rsidRPr="00A13F2E">
        <w:rPr>
          <w:rStyle w:val="FontStyle12"/>
          <w:rFonts w:eastAsia="Gulim"/>
          <w:b w:val="0"/>
          <w:bCs/>
          <w:sz w:val="24"/>
        </w:rPr>
        <w:t>Я. Френкель, слова Ю. Левитанского.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Ноктюрны </w:t>
      </w:r>
      <w:r w:rsidRPr="00A13F2E">
        <w:rPr>
          <w:rStyle w:val="FontStyle12"/>
          <w:rFonts w:eastAsia="Gulim"/>
          <w:b w:val="0"/>
          <w:bCs/>
          <w:sz w:val="24"/>
        </w:rPr>
        <w:t>для фортепиано. П. Чайковский.</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Ноктюрны </w:t>
      </w:r>
      <w:r w:rsidRPr="00A13F2E">
        <w:rPr>
          <w:rStyle w:val="FontStyle12"/>
          <w:rFonts w:eastAsia="Gulim"/>
          <w:b w:val="0"/>
          <w:bCs/>
          <w:sz w:val="24"/>
        </w:rPr>
        <w:t>для фортепиано. Ф. Шопен.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Ноктюрн </w:t>
      </w:r>
      <w:r w:rsidRPr="00A13F2E">
        <w:rPr>
          <w:rStyle w:val="FontStyle12"/>
          <w:rFonts w:eastAsia="Gulim"/>
          <w:b w:val="0"/>
          <w:bCs/>
          <w:sz w:val="24"/>
        </w:rPr>
        <w:t>(3-я часть). Из Квартета № 2. А. Бородин.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Вопрос, оставшийся без ответа («Космический пей</w:t>
      </w:r>
      <w:r w:rsidRPr="00A13F2E">
        <w:rPr>
          <w:rStyle w:val="FontStyle14"/>
          <w:b w:val="0"/>
          <w:bCs/>
          <w:iCs/>
          <w:sz w:val="24"/>
        </w:rPr>
        <w:softHyphen/>
        <w:t xml:space="preserve">заж»). </w:t>
      </w:r>
      <w:r w:rsidRPr="00A13F2E">
        <w:rPr>
          <w:rStyle w:val="FontStyle12"/>
          <w:rFonts w:eastAsia="Gulim"/>
          <w:b w:val="0"/>
          <w:bCs/>
          <w:sz w:val="24"/>
        </w:rPr>
        <w:t>Пьеса для камерного оркестра. Ч. Айвз.</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Мозаика. </w:t>
      </w:r>
      <w:r w:rsidRPr="00A13F2E">
        <w:rPr>
          <w:rStyle w:val="FontStyle12"/>
          <w:rFonts w:eastAsia="Gulim"/>
          <w:b w:val="0"/>
          <w:bCs/>
          <w:sz w:val="24"/>
        </w:rPr>
        <w:t>Пьеса для синтезатора. Э. Артемьев.</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Прелюдии </w:t>
      </w:r>
      <w:r w:rsidRPr="00A13F2E">
        <w:rPr>
          <w:rStyle w:val="FontStyle12"/>
          <w:rFonts w:eastAsia="Gulim"/>
          <w:b w:val="0"/>
          <w:bCs/>
          <w:sz w:val="24"/>
        </w:rPr>
        <w:t>для фортепиано. М. Чюрленис.</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Музыкальные иллюстрации к повести А. Пушкина «Метель» </w:t>
      </w:r>
      <w:r w:rsidRPr="00A13F2E">
        <w:rPr>
          <w:rStyle w:val="FontStyle12"/>
          <w:rFonts w:eastAsia="Gulim"/>
          <w:b w:val="0"/>
          <w:bCs/>
          <w:sz w:val="24"/>
        </w:rPr>
        <w:t>(фрагменты). Г. Свиридов.</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Побудь со мной. </w:t>
      </w:r>
      <w:r w:rsidRPr="00A13F2E">
        <w:rPr>
          <w:rStyle w:val="FontStyle12"/>
          <w:rFonts w:eastAsia="Gulim"/>
          <w:b w:val="0"/>
          <w:bCs/>
          <w:sz w:val="24"/>
        </w:rPr>
        <w:t>Н. Зубов, слова NN.</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Вот мчится тройка удалая. </w:t>
      </w:r>
      <w:r w:rsidRPr="00A13F2E">
        <w:rPr>
          <w:rStyle w:val="FontStyle12"/>
          <w:rFonts w:eastAsia="Gulim"/>
          <w:b w:val="0"/>
          <w:bCs/>
          <w:sz w:val="24"/>
        </w:rPr>
        <w:t>Русская народная песня, слова Ф. Глинки.</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Времена года. </w:t>
      </w:r>
      <w:r w:rsidRPr="00A13F2E">
        <w:rPr>
          <w:rStyle w:val="FontStyle12"/>
          <w:rFonts w:eastAsia="Gulim"/>
          <w:b w:val="0"/>
          <w:bCs/>
          <w:sz w:val="24"/>
        </w:rPr>
        <w:t>Цикл концертов для оркестра и скрипки соло (фрагменты). А. Вивальди.</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Итальянский концерт </w:t>
      </w:r>
      <w:r w:rsidRPr="00A13F2E">
        <w:rPr>
          <w:rStyle w:val="FontStyle12"/>
          <w:rFonts w:eastAsia="Gulim"/>
          <w:b w:val="0"/>
          <w:bCs/>
          <w:sz w:val="24"/>
        </w:rPr>
        <w:t xml:space="preserve">(фрагменты) для клавира. И.-С. Бах. </w:t>
      </w:r>
      <w:r w:rsidRPr="00A13F2E">
        <w:rPr>
          <w:rStyle w:val="FontStyle14"/>
          <w:b w:val="0"/>
          <w:bCs/>
          <w:iCs/>
          <w:sz w:val="24"/>
        </w:rPr>
        <w:t xml:space="preserve">Симфония № 4 </w:t>
      </w:r>
      <w:r w:rsidRPr="00A13F2E">
        <w:rPr>
          <w:rStyle w:val="FontStyle12"/>
          <w:rFonts w:eastAsia="Gulim"/>
          <w:b w:val="0"/>
          <w:bCs/>
          <w:sz w:val="24"/>
        </w:rPr>
        <w:t xml:space="preserve">(2-я часть). П. Чайковский. </w:t>
      </w:r>
      <w:r w:rsidRPr="00A13F2E">
        <w:rPr>
          <w:rStyle w:val="FontStyle14"/>
          <w:b w:val="0"/>
          <w:bCs/>
          <w:iCs/>
          <w:sz w:val="24"/>
        </w:rPr>
        <w:t xml:space="preserve">Симфония № 2 </w:t>
      </w:r>
      <w:r w:rsidRPr="00A13F2E">
        <w:rPr>
          <w:rStyle w:val="FontStyle12"/>
          <w:rFonts w:eastAsia="Gulim"/>
          <w:b w:val="0"/>
          <w:bCs/>
          <w:sz w:val="24"/>
        </w:rPr>
        <w:t xml:space="preserve">(«Богатырская») (1-я часть). А. Бородин. </w:t>
      </w:r>
      <w:r w:rsidRPr="00A13F2E">
        <w:rPr>
          <w:rStyle w:val="FontStyle14"/>
          <w:b w:val="0"/>
          <w:bCs/>
          <w:iCs/>
          <w:sz w:val="24"/>
        </w:rPr>
        <w:t xml:space="preserve">Симфония № 3 </w:t>
      </w:r>
      <w:r w:rsidRPr="00A13F2E">
        <w:rPr>
          <w:rStyle w:val="FontStyle12"/>
          <w:rFonts w:eastAsia="Gulim"/>
          <w:b w:val="0"/>
          <w:bCs/>
          <w:sz w:val="24"/>
        </w:rPr>
        <w:t xml:space="preserve">(«Героическая») (4-я часть). Л. Бетховен. </w:t>
      </w:r>
      <w:r w:rsidRPr="00A13F2E">
        <w:rPr>
          <w:rStyle w:val="FontStyle14"/>
          <w:b w:val="0"/>
          <w:bCs/>
          <w:iCs/>
          <w:sz w:val="24"/>
        </w:rPr>
        <w:t xml:space="preserve">Увертюра </w:t>
      </w:r>
      <w:r w:rsidRPr="00A13F2E">
        <w:rPr>
          <w:rStyle w:val="FontStyle12"/>
          <w:rFonts w:eastAsia="Gulim"/>
          <w:b w:val="0"/>
          <w:bCs/>
          <w:sz w:val="24"/>
        </w:rPr>
        <w:t xml:space="preserve">к опере «Руслан и Людмила». М. Глинка. </w:t>
      </w:r>
      <w:r w:rsidRPr="00A13F2E">
        <w:rPr>
          <w:rStyle w:val="FontStyle14"/>
          <w:b w:val="0"/>
          <w:bCs/>
          <w:iCs/>
          <w:sz w:val="24"/>
          <w:lang w:val="en-US"/>
        </w:rPr>
        <w:t>Ave</w:t>
      </w:r>
      <w:r w:rsidRPr="00A13F2E">
        <w:rPr>
          <w:rStyle w:val="FontStyle14"/>
          <w:b w:val="0"/>
          <w:bCs/>
          <w:iCs/>
          <w:sz w:val="24"/>
        </w:rPr>
        <w:t xml:space="preserve">, </w:t>
      </w:r>
      <w:r w:rsidRPr="00A13F2E">
        <w:rPr>
          <w:rStyle w:val="FontStyle14"/>
          <w:b w:val="0"/>
          <w:bCs/>
          <w:iCs/>
          <w:sz w:val="24"/>
          <w:lang w:val="en-US"/>
        </w:rPr>
        <w:t>verum</w:t>
      </w:r>
      <w:r w:rsidRPr="00A13F2E">
        <w:rPr>
          <w:rStyle w:val="FontStyle14"/>
          <w:b w:val="0"/>
          <w:bCs/>
          <w:iCs/>
          <w:sz w:val="24"/>
        </w:rPr>
        <w:t xml:space="preserve">. </w:t>
      </w:r>
      <w:r w:rsidRPr="00A13F2E">
        <w:rPr>
          <w:rStyle w:val="FontStyle12"/>
          <w:rFonts w:eastAsia="Gulim"/>
          <w:b w:val="0"/>
          <w:bCs/>
          <w:sz w:val="24"/>
        </w:rPr>
        <w:t>В.-А. Моцарт.</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Моцартиана. </w:t>
      </w:r>
      <w:r w:rsidRPr="00A13F2E">
        <w:rPr>
          <w:rStyle w:val="FontStyle12"/>
          <w:rFonts w:eastAsia="Gulim"/>
          <w:b w:val="0"/>
          <w:bCs/>
          <w:sz w:val="24"/>
        </w:rPr>
        <w:t>Оркестровая сюита № 4 (3-я часть). П. Чайковский.</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Эгмонт. </w:t>
      </w:r>
      <w:r w:rsidRPr="00A13F2E">
        <w:rPr>
          <w:rStyle w:val="FontStyle12"/>
          <w:rFonts w:eastAsia="Gulim"/>
          <w:b w:val="0"/>
          <w:bCs/>
          <w:sz w:val="24"/>
        </w:rPr>
        <w:t>Увертюра. Л. Бетховен.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Скорбь и радость. </w:t>
      </w:r>
      <w:r w:rsidRPr="00A13F2E">
        <w:rPr>
          <w:rStyle w:val="FontStyle12"/>
          <w:rFonts w:eastAsia="Gulim"/>
          <w:b w:val="0"/>
          <w:bCs/>
          <w:sz w:val="24"/>
        </w:rPr>
        <w:t>Канон. Л. Бетховен.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Ромео и Джульетта. </w:t>
      </w:r>
      <w:r w:rsidRPr="00A13F2E">
        <w:rPr>
          <w:rStyle w:val="FontStyle12"/>
          <w:rFonts w:eastAsia="Gulim"/>
          <w:b w:val="0"/>
          <w:bCs/>
          <w:sz w:val="24"/>
        </w:rPr>
        <w:t>Увертюра-фантазия (фрагменты). П. Чайковский.</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Ромео и Джульетта. </w:t>
      </w:r>
      <w:r w:rsidRPr="00A13F2E">
        <w:rPr>
          <w:rStyle w:val="FontStyle12"/>
          <w:rFonts w:eastAsia="Gulim"/>
          <w:b w:val="0"/>
          <w:bCs/>
          <w:sz w:val="24"/>
        </w:rPr>
        <w:t>Балет (фрагменты). С. Прокофьев.</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Ромео и Джульетта. </w:t>
      </w:r>
      <w:r w:rsidRPr="00A13F2E">
        <w:rPr>
          <w:rStyle w:val="FontStyle12"/>
          <w:rFonts w:eastAsia="Gulim"/>
          <w:b w:val="0"/>
          <w:bCs/>
          <w:sz w:val="24"/>
        </w:rPr>
        <w:t>Музыкальные зарисовки (сюита) для большого симфонического оркестра. Д. Кабалевский.</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Вестсайдская история. </w:t>
      </w:r>
      <w:r w:rsidRPr="00A13F2E">
        <w:rPr>
          <w:rStyle w:val="FontStyle12"/>
          <w:rFonts w:eastAsia="Gulim"/>
          <w:b w:val="0"/>
          <w:bCs/>
          <w:sz w:val="24"/>
        </w:rPr>
        <w:t>Мюзикл (фрагменты). Л. Бернстайн.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Орфей и Эвридика. </w:t>
      </w:r>
      <w:r w:rsidRPr="00A13F2E">
        <w:rPr>
          <w:rStyle w:val="FontStyle12"/>
          <w:rFonts w:eastAsia="Gulim"/>
          <w:b w:val="0"/>
          <w:bCs/>
          <w:sz w:val="24"/>
        </w:rPr>
        <w:t>Опера (фрагменты). К.-В. Глюк.</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Орфей и Эвридика. </w:t>
      </w:r>
      <w:r w:rsidRPr="00A13F2E">
        <w:rPr>
          <w:rStyle w:val="FontStyle12"/>
          <w:rFonts w:eastAsia="Gulim"/>
          <w:b w:val="0"/>
          <w:bCs/>
          <w:sz w:val="24"/>
        </w:rPr>
        <w:t>Рок-опера. А. Журбин, слова Ю. Димитрина.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Слова любви. </w:t>
      </w:r>
      <w:r w:rsidRPr="00A13F2E">
        <w:rPr>
          <w:rStyle w:val="FontStyle12"/>
          <w:rFonts w:eastAsia="Gulim"/>
          <w:b w:val="0"/>
          <w:bCs/>
          <w:sz w:val="24"/>
        </w:rPr>
        <w:t>Из художественного фильма «Ромео и Джульетта». Н. Рота, русский текст Л. Дербенева, обработка Г. Подольского.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Увертюра </w:t>
      </w:r>
      <w:r w:rsidRPr="00A13F2E">
        <w:rPr>
          <w:rStyle w:val="FontStyle12"/>
          <w:rFonts w:eastAsia="Gulim"/>
          <w:b w:val="0"/>
          <w:bCs/>
          <w:sz w:val="24"/>
        </w:rPr>
        <w:t xml:space="preserve">(фрагменты); </w:t>
      </w:r>
      <w:r w:rsidRPr="00A13F2E">
        <w:rPr>
          <w:rStyle w:val="FontStyle14"/>
          <w:b w:val="0"/>
          <w:bCs/>
          <w:iCs/>
          <w:sz w:val="24"/>
        </w:rPr>
        <w:t xml:space="preserve">Песенка о веселом ветре. </w:t>
      </w:r>
      <w:r w:rsidRPr="00A13F2E">
        <w:rPr>
          <w:rStyle w:val="FontStyle12"/>
          <w:rFonts w:eastAsia="Gulim"/>
          <w:b w:val="0"/>
          <w:bCs/>
          <w:sz w:val="24"/>
        </w:rPr>
        <w:t>Из художественного фильма «Дети капитана Гранта». И. Дуна</w:t>
      </w:r>
      <w:r w:rsidRPr="00A13F2E">
        <w:rPr>
          <w:rStyle w:val="FontStyle12"/>
          <w:rFonts w:eastAsia="Gulim"/>
          <w:b w:val="0"/>
          <w:bCs/>
          <w:sz w:val="24"/>
        </w:rPr>
        <w:softHyphen/>
        <w:t>евский.</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Мгновения. </w:t>
      </w:r>
      <w:r w:rsidRPr="00A13F2E">
        <w:rPr>
          <w:rStyle w:val="FontStyle12"/>
          <w:rFonts w:eastAsia="Gulim"/>
          <w:b w:val="0"/>
          <w:bCs/>
          <w:sz w:val="24"/>
        </w:rPr>
        <w:t>Из телевизионного фильма «Семнадцать мгно</w:t>
      </w:r>
      <w:r w:rsidRPr="00A13F2E">
        <w:rPr>
          <w:rStyle w:val="FontStyle12"/>
          <w:rFonts w:eastAsia="Gulim"/>
          <w:b w:val="0"/>
          <w:bCs/>
          <w:sz w:val="24"/>
        </w:rPr>
        <w:softHyphen/>
        <w:t>вений весны». М. Таривердиев, слова Р. Рождественского.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Звуки музыки; Эдельвейс. </w:t>
      </w:r>
      <w:r w:rsidRPr="00A13F2E">
        <w:rPr>
          <w:rStyle w:val="FontStyle12"/>
          <w:rFonts w:eastAsia="Gulim"/>
          <w:b w:val="0"/>
          <w:bCs/>
          <w:sz w:val="24"/>
        </w:rPr>
        <w:t>Из художественного фильма-мюзикла «Звуки музыки». Р. Роджерс, слова О. Хаммерсона, русский текст М. Подберезского.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Родного неба милый свет. </w:t>
      </w:r>
      <w:r w:rsidRPr="00A13F2E">
        <w:rPr>
          <w:rStyle w:val="FontStyle12"/>
          <w:rFonts w:eastAsia="Gulim"/>
          <w:b w:val="0"/>
          <w:bCs/>
          <w:sz w:val="24"/>
        </w:rPr>
        <w:t>Е. Голубева, слова В. Жуко</w:t>
      </w:r>
      <w:r w:rsidRPr="00A13F2E">
        <w:rPr>
          <w:rStyle w:val="FontStyle12"/>
          <w:rFonts w:eastAsia="Gulim"/>
          <w:b w:val="0"/>
          <w:bCs/>
          <w:sz w:val="24"/>
        </w:rPr>
        <w:softHyphen/>
        <w:t>вского.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Иван Сусанин. </w:t>
      </w:r>
      <w:r w:rsidRPr="00A13F2E">
        <w:rPr>
          <w:rStyle w:val="FontStyle12"/>
          <w:rFonts w:eastAsia="Gulim"/>
          <w:b w:val="0"/>
          <w:bCs/>
          <w:sz w:val="24"/>
        </w:rPr>
        <w:t>Опера (фрагменты). М. Глинка.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Порги и Бесс. </w:t>
      </w:r>
      <w:r w:rsidRPr="00A13F2E">
        <w:rPr>
          <w:rStyle w:val="FontStyle12"/>
          <w:rFonts w:eastAsia="Gulim"/>
          <w:b w:val="0"/>
          <w:bCs/>
          <w:sz w:val="24"/>
        </w:rPr>
        <w:t>Опера (фрагменты). Дж. Гершвин.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Князь Игорь. </w:t>
      </w:r>
      <w:r w:rsidRPr="00A13F2E">
        <w:rPr>
          <w:rStyle w:val="FontStyle12"/>
          <w:rFonts w:eastAsia="Gulim"/>
          <w:b w:val="0"/>
          <w:bCs/>
          <w:sz w:val="24"/>
        </w:rPr>
        <w:t>Опера (фрагменты). А. Бородин.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Ярославна. </w:t>
      </w:r>
      <w:r w:rsidRPr="00A13F2E">
        <w:rPr>
          <w:rStyle w:val="FontStyle12"/>
          <w:rFonts w:eastAsia="Gulim"/>
          <w:b w:val="0"/>
          <w:bCs/>
          <w:sz w:val="24"/>
        </w:rPr>
        <w:t>Балет (фрагменты). Б. Тищенко.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Высокая месса си минор </w:t>
      </w:r>
      <w:r w:rsidRPr="00A13F2E">
        <w:rPr>
          <w:rStyle w:val="FontStyle12"/>
          <w:rFonts w:eastAsia="Gulim"/>
          <w:b w:val="0"/>
          <w:bCs/>
          <w:sz w:val="24"/>
        </w:rPr>
        <w:t>(фрагменты). И.-С. Бах.</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Всенощное бдение </w:t>
      </w:r>
      <w:r w:rsidRPr="00A13F2E">
        <w:rPr>
          <w:rStyle w:val="FontStyle12"/>
          <w:rFonts w:eastAsia="Gulim"/>
          <w:b w:val="0"/>
          <w:bCs/>
          <w:sz w:val="24"/>
        </w:rPr>
        <w:t>(фрагменты). С. Рахманинов.</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lastRenderedPageBreak/>
        <w:t xml:space="preserve">Иисус Христос — суперзвезда. </w:t>
      </w:r>
      <w:r w:rsidRPr="00A13F2E">
        <w:rPr>
          <w:rStyle w:val="FontStyle12"/>
          <w:rFonts w:eastAsia="Gulim"/>
          <w:b w:val="0"/>
          <w:bCs/>
          <w:sz w:val="24"/>
        </w:rPr>
        <w:t>Рок-опера (фрагменты). Э.-Л. Уэббер.</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Кармен. </w:t>
      </w:r>
      <w:r w:rsidRPr="00A13F2E">
        <w:rPr>
          <w:rStyle w:val="FontStyle12"/>
          <w:rFonts w:eastAsia="Gulim"/>
          <w:b w:val="0"/>
          <w:bCs/>
          <w:sz w:val="24"/>
        </w:rPr>
        <w:t>Опера (фрагменты). Ж. Визе.</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Кармен-сюита. </w:t>
      </w:r>
      <w:r w:rsidRPr="00A13F2E">
        <w:rPr>
          <w:rStyle w:val="FontStyle12"/>
          <w:rFonts w:eastAsia="Gulim"/>
          <w:b w:val="0"/>
          <w:bCs/>
          <w:sz w:val="24"/>
        </w:rPr>
        <w:t>Балет (фрагменты). Ж. Бизе — Р. Щедрин.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Празднества. </w:t>
      </w:r>
      <w:r w:rsidRPr="00A13F2E">
        <w:rPr>
          <w:rStyle w:val="FontStyle12"/>
          <w:rFonts w:eastAsia="Gulim"/>
          <w:b w:val="0"/>
          <w:bCs/>
          <w:sz w:val="24"/>
        </w:rPr>
        <w:t>Из симфонического цикла «Ноктюрны». К. Дебюсси.</w:t>
      </w:r>
    </w:p>
    <w:p w:rsidR="00B1066C" w:rsidRPr="00A13F2E" w:rsidRDefault="00B1066C" w:rsidP="00A13F2E">
      <w:pPr>
        <w:pStyle w:val="Style1"/>
        <w:spacing w:before="10"/>
        <w:ind w:firstLine="346"/>
        <w:jc w:val="both"/>
        <w:rPr>
          <w:rStyle w:val="FontStyle13"/>
          <w:sz w:val="24"/>
        </w:rPr>
      </w:pPr>
      <w:r w:rsidRPr="00A13F2E">
        <w:rPr>
          <w:rStyle w:val="FontStyle13"/>
          <w:sz w:val="24"/>
        </w:rPr>
        <w:t>Авторы программы разрабатывают элективный курс «Музыка мира: диалог культур» для X—XI классов общеобразовательных учреждений.</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Гоголь-сюита. </w:t>
      </w:r>
      <w:r w:rsidRPr="00A13F2E">
        <w:rPr>
          <w:rStyle w:val="FontStyle12"/>
          <w:rFonts w:eastAsia="Gulim"/>
          <w:b w:val="0"/>
          <w:bCs/>
          <w:sz w:val="24"/>
        </w:rPr>
        <w:t>Музыка к спектаклю «Ревизская сказка» по мотивам произведений Н. Гоголя. А. Шнитке.</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Родина моя. </w:t>
      </w:r>
      <w:r w:rsidRPr="00A13F2E">
        <w:rPr>
          <w:rStyle w:val="FontStyle12"/>
          <w:rFonts w:eastAsia="Gulim"/>
          <w:b w:val="0"/>
          <w:bCs/>
          <w:sz w:val="24"/>
        </w:rPr>
        <w:t>Д. Тухманов, слова Р. Рождественского.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Дом, где наше детство остается. </w:t>
      </w:r>
      <w:r w:rsidRPr="00A13F2E">
        <w:rPr>
          <w:rStyle w:val="FontStyle12"/>
          <w:rFonts w:eastAsia="Gulim"/>
          <w:b w:val="0"/>
          <w:bCs/>
          <w:sz w:val="24"/>
        </w:rPr>
        <w:t>Ю. Чичков, слова М. Пляцковского.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Дорога добра. </w:t>
      </w:r>
      <w:r w:rsidRPr="00A13F2E">
        <w:rPr>
          <w:rStyle w:val="FontStyle12"/>
          <w:rFonts w:eastAsia="Gulim"/>
          <w:b w:val="0"/>
          <w:bCs/>
          <w:sz w:val="24"/>
        </w:rPr>
        <w:t>Из телевизионного фильма «Приключения маленького Мука». М. Минков, слова Ю. Энтина.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Небо в глазах. </w:t>
      </w:r>
      <w:r w:rsidRPr="00A13F2E">
        <w:rPr>
          <w:rStyle w:val="FontStyle12"/>
          <w:rFonts w:eastAsia="Gulim"/>
          <w:b w:val="0"/>
          <w:bCs/>
          <w:sz w:val="24"/>
        </w:rPr>
        <w:t>С. Смирнов, слова В. Смирнова.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Рассвет-чародей. </w:t>
      </w:r>
      <w:r w:rsidRPr="00A13F2E">
        <w:rPr>
          <w:rStyle w:val="FontStyle12"/>
          <w:rFonts w:eastAsia="Gulim"/>
          <w:b w:val="0"/>
          <w:bCs/>
          <w:sz w:val="24"/>
        </w:rPr>
        <w:t>В. Шаинский, слова М. Пляцковского.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Только так. </w:t>
      </w:r>
      <w:r w:rsidRPr="00A13F2E">
        <w:rPr>
          <w:rStyle w:val="FontStyle12"/>
          <w:rFonts w:eastAsia="Gulim"/>
          <w:b w:val="0"/>
          <w:bCs/>
          <w:sz w:val="24"/>
        </w:rPr>
        <w:t>Слова и музыка Г. Васильева и А. Иващенко.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Синие сугробы. </w:t>
      </w:r>
      <w:r w:rsidRPr="00A13F2E">
        <w:rPr>
          <w:rStyle w:val="FontStyle12"/>
          <w:rFonts w:eastAsia="Gulim"/>
          <w:b w:val="0"/>
          <w:bCs/>
          <w:sz w:val="24"/>
        </w:rPr>
        <w:t xml:space="preserve">Слова и музыка А. Якушевой. </w:t>
      </w:r>
      <w:r w:rsidRPr="00A13F2E">
        <w:rPr>
          <w:rStyle w:val="FontStyle14"/>
          <w:b w:val="0"/>
          <w:bCs/>
          <w:iCs/>
          <w:sz w:val="24"/>
        </w:rPr>
        <w:t xml:space="preserve">Ночная дорога. </w:t>
      </w:r>
      <w:r w:rsidRPr="00A13F2E">
        <w:rPr>
          <w:rStyle w:val="FontStyle12"/>
          <w:rFonts w:eastAsia="Gulim"/>
          <w:b w:val="0"/>
          <w:bCs/>
          <w:sz w:val="24"/>
        </w:rPr>
        <w:t xml:space="preserve">С. Никитин, слова Ю. Визбора. </w:t>
      </w:r>
      <w:r w:rsidRPr="00A13F2E">
        <w:rPr>
          <w:rStyle w:val="FontStyle14"/>
          <w:b w:val="0"/>
          <w:bCs/>
          <w:iCs/>
          <w:sz w:val="24"/>
        </w:rPr>
        <w:t xml:space="preserve">Исполнение желаний. </w:t>
      </w:r>
      <w:r w:rsidRPr="00A13F2E">
        <w:rPr>
          <w:rStyle w:val="FontStyle12"/>
          <w:rFonts w:eastAsia="Gulim"/>
          <w:b w:val="0"/>
          <w:bCs/>
          <w:sz w:val="24"/>
        </w:rPr>
        <w:t xml:space="preserve">Слова и музыка А. Дольского. </w:t>
      </w:r>
      <w:r w:rsidRPr="00A13F2E">
        <w:rPr>
          <w:rStyle w:val="FontStyle14"/>
          <w:b w:val="0"/>
          <w:bCs/>
          <w:iCs/>
          <w:sz w:val="24"/>
        </w:rPr>
        <w:t xml:space="preserve">Тишь. </w:t>
      </w:r>
      <w:r w:rsidRPr="00A13F2E">
        <w:rPr>
          <w:rStyle w:val="FontStyle12"/>
          <w:rFonts w:eastAsia="Gulim"/>
          <w:b w:val="0"/>
          <w:bCs/>
          <w:sz w:val="24"/>
        </w:rPr>
        <w:t>Слова и музыка А. Загота.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Наполним музыкой сердца. </w:t>
      </w:r>
      <w:r w:rsidRPr="00A13F2E">
        <w:rPr>
          <w:rStyle w:val="FontStyle12"/>
          <w:rFonts w:eastAsia="Gulim"/>
          <w:b w:val="0"/>
          <w:bCs/>
          <w:sz w:val="24"/>
        </w:rPr>
        <w:t>Слова и музыка Ю. Визбора.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Спасибо, музыка. </w:t>
      </w:r>
      <w:r w:rsidRPr="00A13F2E">
        <w:rPr>
          <w:rStyle w:val="FontStyle12"/>
          <w:rFonts w:eastAsia="Gulim"/>
          <w:b w:val="0"/>
          <w:bCs/>
          <w:sz w:val="24"/>
        </w:rPr>
        <w:t>Из художественного фильма «Мы из джаза». М. Минков, слова Д. Иванова.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Песенка на память. </w:t>
      </w:r>
      <w:r w:rsidRPr="00A13F2E">
        <w:rPr>
          <w:rStyle w:val="FontStyle12"/>
          <w:rFonts w:eastAsia="Gulim"/>
          <w:b w:val="0"/>
          <w:bCs/>
          <w:sz w:val="24"/>
        </w:rPr>
        <w:t>М. Минков, слова П. Синявского.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Образцы музыкального фольклора разных регионов ми</w:t>
      </w:r>
      <w:r w:rsidRPr="00A13F2E">
        <w:rPr>
          <w:rStyle w:val="FontStyle14"/>
          <w:b w:val="0"/>
          <w:bCs/>
          <w:iCs/>
          <w:sz w:val="24"/>
        </w:rPr>
        <w:softHyphen/>
        <w:t xml:space="preserve">ра </w:t>
      </w:r>
      <w:r w:rsidRPr="00A13F2E">
        <w:rPr>
          <w:rStyle w:val="FontStyle12"/>
          <w:rFonts w:eastAsia="Gulim"/>
          <w:b w:val="0"/>
          <w:bCs/>
          <w:sz w:val="24"/>
        </w:rPr>
        <w:t>(аутентичный, кантри, фолк-джаз, рок-джаз и др.).</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Соната № 11 </w:t>
      </w:r>
      <w:r w:rsidRPr="00A13F2E">
        <w:rPr>
          <w:rStyle w:val="FontStyle12"/>
          <w:rFonts w:eastAsia="Gulim"/>
          <w:b w:val="0"/>
          <w:bCs/>
          <w:sz w:val="24"/>
        </w:rPr>
        <w:t xml:space="preserve">для фортепиано. В.-А. Моцарт. </w:t>
      </w:r>
      <w:r w:rsidRPr="00A13F2E">
        <w:rPr>
          <w:rStyle w:val="FontStyle14"/>
          <w:b w:val="0"/>
          <w:bCs/>
          <w:iCs/>
          <w:sz w:val="24"/>
        </w:rPr>
        <w:t xml:space="preserve">Соната  №  8  («Патетическая») </w:t>
      </w:r>
      <w:r w:rsidRPr="00A13F2E">
        <w:rPr>
          <w:rStyle w:val="FontStyle12"/>
          <w:rFonts w:eastAsia="Gulim"/>
          <w:b w:val="0"/>
          <w:bCs/>
          <w:sz w:val="24"/>
        </w:rPr>
        <w:t>для фортепиано. Л. Бетховен.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4"/>
          <w:b w:val="0"/>
          <w:bCs/>
          <w:iCs/>
          <w:sz w:val="24"/>
        </w:rPr>
        <w:t xml:space="preserve">Соната № 2 </w:t>
      </w:r>
      <w:r w:rsidRPr="00A13F2E">
        <w:rPr>
          <w:rStyle w:val="FontStyle12"/>
          <w:rFonts w:eastAsia="Gulim"/>
          <w:b w:val="0"/>
          <w:bCs/>
          <w:sz w:val="24"/>
        </w:rPr>
        <w:t>для фортепиано (1-я часть). С. Прокофьев.</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Симфония № </w:t>
      </w:r>
      <w:r w:rsidRPr="00A13F2E">
        <w:rPr>
          <w:rStyle w:val="FontStyle12"/>
          <w:rFonts w:eastAsia="Gulim"/>
          <w:b w:val="0"/>
          <w:bCs/>
          <w:sz w:val="24"/>
        </w:rPr>
        <w:t xml:space="preserve">7 (1-я часть). В. Калинников. </w:t>
      </w:r>
      <w:r w:rsidRPr="00A13F2E">
        <w:rPr>
          <w:rStyle w:val="FontStyle11"/>
          <w:b w:val="0"/>
          <w:bCs/>
        </w:rPr>
        <w:t xml:space="preserve">Симфония № 103 («С тремоло литавр») </w:t>
      </w:r>
      <w:r w:rsidRPr="00A13F2E">
        <w:rPr>
          <w:rStyle w:val="FontStyle12"/>
          <w:rFonts w:eastAsia="Gulim"/>
          <w:b w:val="0"/>
          <w:bCs/>
          <w:sz w:val="24"/>
        </w:rPr>
        <w:t>(фрагменты). Й. Гайдн.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Симфония № 1 («Классическая») </w:t>
      </w:r>
      <w:r w:rsidRPr="00A13F2E">
        <w:rPr>
          <w:rStyle w:val="FontStyle12"/>
          <w:rFonts w:eastAsia="Gulim"/>
          <w:b w:val="0"/>
          <w:bCs/>
          <w:sz w:val="24"/>
        </w:rPr>
        <w:t>(фрагменты). С. Про</w:t>
      </w:r>
      <w:r w:rsidRPr="00A13F2E">
        <w:rPr>
          <w:rStyle w:val="FontStyle12"/>
          <w:rFonts w:eastAsia="Gulim"/>
          <w:b w:val="0"/>
          <w:bCs/>
          <w:sz w:val="24"/>
        </w:rPr>
        <w:softHyphen/>
        <w:t>кофьев.</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Симфония № 40 </w:t>
      </w:r>
      <w:r w:rsidRPr="00A13F2E">
        <w:rPr>
          <w:rStyle w:val="FontStyle12"/>
          <w:rFonts w:eastAsia="Gulim"/>
          <w:b w:val="0"/>
          <w:bCs/>
          <w:sz w:val="24"/>
        </w:rPr>
        <w:t xml:space="preserve">(фрагменты). В.-А. Моцарт. </w:t>
      </w:r>
      <w:r w:rsidRPr="00A13F2E">
        <w:rPr>
          <w:rStyle w:val="FontStyle11"/>
          <w:b w:val="0"/>
          <w:bCs/>
        </w:rPr>
        <w:t xml:space="preserve">Симфония № 5 </w:t>
      </w:r>
      <w:r w:rsidRPr="00A13F2E">
        <w:rPr>
          <w:rStyle w:val="FontStyle12"/>
          <w:rFonts w:eastAsia="Gulim"/>
          <w:b w:val="0"/>
          <w:bCs/>
          <w:sz w:val="24"/>
        </w:rPr>
        <w:t xml:space="preserve">(фрагменты). П. Чайковский. </w:t>
      </w:r>
      <w:r w:rsidRPr="00A13F2E">
        <w:rPr>
          <w:rStyle w:val="FontStyle11"/>
          <w:b w:val="0"/>
          <w:bCs/>
        </w:rPr>
        <w:t xml:space="preserve">Симфония № 5 </w:t>
      </w:r>
      <w:r w:rsidRPr="00A13F2E">
        <w:rPr>
          <w:rStyle w:val="FontStyle12"/>
          <w:rFonts w:eastAsia="Gulim"/>
          <w:b w:val="0"/>
          <w:bCs/>
          <w:sz w:val="24"/>
        </w:rPr>
        <w:t xml:space="preserve">(фрагменты). Л. Бетховен. </w:t>
      </w:r>
      <w:r w:rsidRPr="00A13F2E">
        <w:rPr>
          <w:rStyle w:val="FontStyle11"/>
          <w:b w:val="0"/>
          <w:bCs/>
        </w:rPr>
        <w:t xml:space="preserve">Симфония № 8 </w:t>
      </w:r>
      <w:r>
        <w:rPr>
          <w:rStyle w:val="FontStyle11"/>
          <w:b w:val="0"/>
          <w:bCs/>
        </w:rPr>
        <w:t>(</w:t>
      </w:r>
      <w:r w:rsidRPr="00A13F2E">
        <w:rPr>
          <w:rStyle w:val="FontStyle11"/>
          <w:b w:val="0"/>
          <w:bCs/>
        </w:rPr>
        <w:t xml:space="preserve">«Неоконченная») </w:t>
      </w:r>
      <w:r w:rsidRPr="00A13F2E">
        <w:rPr>
          <w:rStyle w:val="FontStyle12"/>
          <w:rFonts w:eastAsia="Gulim"/>
          <w:b w:val="0"/>
          <w:bCs/>
          <w:sz w:val="24"/>
        </w:rPr>
        <w:t>(фрагменты). Ф. Шу</w:t>
      </w:r>
      <w:r w:rsidRPr="00A13F2E">
        <w:rPr>
          <w:rStyle w:val="FontStyle12"/>
          <w:rFonts w:eastAsia="Gulim"/>
          <w:b w:val="0"/>
          <w:bCs/>
          <w:sz w:val="24"/>
        </w:rPr>
        <w:softHyphen/>
        <w:t>берт.</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Симфония № 7 </w:t>
      </w:r>
      <w:r>
        <w:rPr>
          <w:rStyle w:val="FontStyle11"/>
          <w:b w:val="0"/>
          <w:bCs/>
        </w:rPr>
        <w:t>(</w:t>
      </w:r>
      <w:r w:rsidRPr="00A13F2E">
        <w:rPr>
          <w:rStyle w:val="FontStyle11"/>
          <w:b w:val="0"/>
          <w:bCs/>
        </w:rPr>
        <w:t xml:space="preserve">«Ленинградская») </w:t>
      </w:r>
      <w:r w:rsidRPr="00A13F2E">
        <w:rPr>
          <w:rStyle w:val="FontStyle12"/>
          <w:rFonts w:eastAsia="Gulim"/>
          <w:b w:val="0"/>
          <w:bCs/>
          <w:sz w:val="24"/>
        </w:rPr>
        <w:t>(фрагменты). Д. Шостакович.</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Этюды по каприсам Н. Паганини. </w:t>
      </w:r>
      <w:r w:rsidRPr="00A13F2E">
        <w:rPr>
          <w:rStyle w:val="FontStyle12"/>
          <w:rFonts w:eastAsia="Gulim"/>
          <w:b w:val="0"/>
          <w:bCs/>
          <w:sz w:val="24"/>
        </w:rPr>
        <w:t>Ф. Лист.</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Чакона. </w:t>
      </w:r>
      <w:r w:rsidRPr="00A13F2E">
        <w:rPr>
          <w:rStyle w:val="FontStyle12"/>
          <w:rFonts w:eastAsia="Gulim"/>
          <w:b w:val="0"/>
          <w:bCs/>
          <w:sz w:val="24"/>
        </w:rPr>
        <w:t>Из Партиты №2 ре минор. И.-С. Бах — Ф. Бузони.</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Лесной царь. </w:t>
      </w:r>
      <w:r w:rsidRPr="00A13F2E">
        <w:rPr>
          <w:rStyle w:val="FontStyle12"/>
          <w:rFonts w:eastAsia="Gulim"/>
          <w:b w:val="0"/>
          <w:bCs/>
          <w:sz w:val="24"/>
        </w:rPr>
        <w:t>Ф. Шуберт — Ф. Лист.</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Сюита в старинном стиле </w:t>
      </w:r>
      <w:r w:rsidRPr="00A13F2E">
        <w:rPr>
          <w:rStyle w:val="FontStyle12"/>
          <w:rFonts w:eastAsia="Gulim"/>
          <w:b w:val="0"/>
          <w:bCs/>
          <w:sz w:val="24"/>
        </w:rPr>
        <w:t>для скрипки и фортепиано. А. Шнитке.</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Рапсодия в стиле блюз. </w:t>
      </w:r>
      <w:r w:rsidRPr="00A13F2E">
        <w:rPr>
          <w:rStyle w:val="FontStyle12"/>
          <w:rFonts w:eastAsia="Gulim"/>
          <w:b w:val="0"/>
          <w:bCs/>
          <w:sz w:val="24"/>
        </w:rPr>
        <w:t>Дж. Гершвин.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Концерт для скрипки с оркестром. </w:t>
      </w:r>
      <w:r w:rsidRPr="00A13F2E">
        <w:rPr>
          <w:rStyle w:val="FontStyle12"/>
          <w:rFonts w:eastAsia="Gulim"/>
          <w:b w:val="0"/>
          <w:bCs/>
          <w:sz w:val="24"/>
        </w:rPr>
        <w:t>А. Хачатурян.</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Образцы музыкального фольклора разных регионов ми</w:t>
      </w:r>
      <w:r w:rsidRPr="00A13F2E">
        <w:rPr>
          <w:rStyle w:val="FontStyle11"/>
          <w:b w:val="0"/>
          <w:bCs/>
        </w:rPr>
        <w:softHyphen/>
        <w:t xml:space="preserve">ра </w:t>
      </w:r>
      <w:r w:rsidRPr="00A13F2E">
        <w:rPr>
          <w:rStyle w:val="FontStyle12"/>
          <w:rFonts w:eastAsia="Gulim"/>
          <w:b w:val="0"/>
          <w:bCs/>
          <w:sz w:val="24"/>
        </w:rPr>
        <w:t>(аутентичный, кантри, фолк-джаз, рок-джаз и др.).</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Россия, Россия. </w:t>
      </w:r>
      <w:r w:rsidRPr="00A13F2E">
        <w:rPr>
          <w:rStyle w:val="FontStyle12"/>
          <w:rFonts w:eastAsia="Gulim"/>
          <w:b w:val="0"/>
          <w:bCs/>
          <w:sz w:val="24"/>
        </w:rPr>
        <w:t>Ю. Чичков, слова Ю. Разумовского.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Журавли. </w:t>
      </w:r>
      <w:r w:rsidRPr="00A13F2E">
        <w:rPr>
          <w:rStyle w:val="FontStyle12"/>
          <w:rFonts w:eastAsia="Gulim"/>
          <w:b w:val="0"/>
          <w:bCs/>
          <w:sz w:val="24"/>
        </w:rPr>
        <w:t>Я. Френкель, слова Р. Гамзатова.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Сыновья уходят в бой. </w:t>
      </w:r>
      <w:r w:rsidRPr="00A13F2E">
        <w:rPr>
          <w:rStyle w:val="FontStyle12"/>
          <w:rFonts w:eastAsia="Gulim"/>
          <w:b w:val="0"/>
          <w:bCs/>
          <w:sz w:val="24"/>
        </w:rPr>
        <w:t>Слова и музыка В. Высоцкого.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День Победы. </w:t>
      </w:r>
      <w:r w:rsidRPr="00A13F2E">
        <w:rPr>
          <w:rStyle w:val="FontStyle12"/>
          <w:rFonts w:eastAsia="Gulim"/>
          <w:b w:val="0"/>
          <w:bCs/>
          <w:sz w:val="24"/>
        </w:rPr>
        <w:t>Д. Тухманов, слова В. Харитонова.</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Вот солдаты идут. </w:t>
      </w:r>
      <w:r w:rsidRPr="00A13F2E">
        <w:rPr>
          <w:rStyle w:val="FontStyle12"/>
          <w:rFonts w:eastAsia="Gulim"/>
          <w:b w:val="0"/>
          <w:bCs/>
          <w:sz w:val="24"/>
        </w:rPr>
        <w:t>К. Молчанов, слова М. Львовского.</w:t>
      </w:r>
    </w:p>
    <w:p w:rsidR="00B1066C" w:rsidRPr="00A13F2E" w:rsidRDefault="00B1066C" w:rsidP="00A13F2E">
      <w:pPr>
        <w:pStyle w:val="Style1"/>
        <w:spacing w:before="10"/>
        <w:ind w:firstLine="346"/>
        <w:jc w:val="both"/>
        <w:rPr>
          <w:rStyle w:val="FontStyle12"/>
          <w:rFonts w:eastAsia="Gulim"/>
          <w:b w:val="0"/>
          <w:bCs/>
          <w:sz w:val="24"/>
        </w:rPr>
      </w:pPr>
      <w:r w:rsidRPr="00A13F2E">
        <w:rPr>
          <w:rStyle w:val="FontStyle11"/>
          <w:b w:val="0"/>
          <w:bCs/>
        </w:rPr>
        <w:t xml:space="preserve">До свидания, мальчики. </w:t>
      </w:r>
      <w:r w:rsidRPr="00A13F2E">
        <w:rPr>
          <w:rStyle w:val="FontStyle12"/>
          <w:rFonts w:eastAsia="Gulim"/>
          <w:b w:val="0"/>
          <w:bCs/>
          <w:sz w:val="24"/>
        </w:rPr>
        <w:t>Слова и музыка Б. Окуджавы.</w:t>
      </w:r>
    </w:p>
    <w:p w:rsidR="00B1066C" w:rsidRPr="00A13F2E" w:rsidRDefault="00B1066C" w:rsidP="00A13F2E">
      <w:pPr>
        <w:jc w:val="both"/>
        <w:rPr>
          <w:rFonts w:ascii="Times New Roman" w:hAnsi="Times New Roman" w:cs="Times New Roman"/>
          <w:b/>
          <w:color w:val="auto"/>
        </w:rPr>
      </w:pPr>
      <w:r w:rsidRPr="00A13F2E">
        <w:rPr>
          <w:rStyle w:val="FontStyle11"/>
          <w:rFonts w:cs="Times New Roman"/>
          <w:b w:val="0"/>
          <w:bCs/>
          <w:color w:val="auto"/>
        </w:rPr>
        <w:t xml:space="preserve">Баллада о солдате. </w:t>
      </w:r>
      <w:r w:rsidRPr="00A13F2E">
        <w:rPr>
          <w:rStyle w:val="FontStyle12"/>
          <w:rFonts w:cs="Times New Roman"/>
          <w:b w:val="0"/>
          <w:bCs/>
          <w:color w:val="auto"/>
          <w:sz w:val="24"/>
        </w:rPr>
        <w:t>В. Соловьев-Седой, слова М. Матусовского</w:t>
      </w:r>
      <w:r w:rsidRPr="00A13F2E">
        <w:rPr>
          <w:rFonts w:ascii="Times New Roman" w:hAnsi="Times New Roman" w:cs="Times New Roman"/>
          <w:b/>
          <w:color w:val="auto"/>
        </w:rPr>
        <w:t xml:space="preserve"> </w:t>
      </w:r>
    </w:p>
    <w:p w:rsidR="00B1066C" w:rsidRDefault="00B1066C" w:rsidP="00A13F2E">
      <w:pPr>
        <w:tabs>
          <w:tab w:val="left" w:pos="3135"/>
        </w:tabs>
        <w:rPr>
          <w:b/>
        </w:rPr>
      </w:pPr>
    </w:p>
    <w:p w:rsidR="00B1066C" w:rsidRDefault="00B1066C" w:rsidP="00730CF4">
      <w:pPr>
        <w:pStyle w:val="61"/>
        <w:shd w:val="clear" w:color="auto" w:fill="auto"/>
        <w:spacing w:before="0" w:line="274" w:lineRule="exact"/>
        <w:ind w:firstLine="340"/>
        <w:jc w:val="both"/>
      </w:pPr>
    </w:p>
    <w:p w:rsidR="00B1066C" w:rsidRDefault="00B1066C" w:rsidP="00730CF4">
      <w:pPr>
        <w:pStyle w:val="36"/>
        <w:keepNext/>
        <w:keepLines/>
        <w:shd w:val="clear" w:color="auto" w:fill="auto"/>
        <w:spacing w:before="0" w:after="0"/>
        <w:ind w:right="280" w:firstLine="0"/>
        <w:jc w:val="both"/>
      </w:pPr>
      <w:bookmarkStart w:id="124" w:name="bookmark143"/>
      <w:r>
        <w:t>Технология</w:t>
      </w:r>
      <w:bookmarkEnd w:id="124"/>
    </w:p>
    <w:p w:rsidR="00B1066C" w:rsidRDefault="00B1066C" w:rsidP="00730CF4">
      <w:pPr>
        <w:pStyle w:val="61"/>
        <w:shd w:val="clear" w:color="auto" w:fill="auto"/>
        <w:spacing w:before="0" w:line="274" w:lineRule="exact"/>
        <w:ind w:firstLine="320"/>
        <w:jc w:val="both"/>
      </w:pPr>
      <w:r>
        <w:t>Цели и задачи технологического образования</w:t>
      </w:r>
    </w:p>
    <w:p w:rsidR="00B1066C" w:rsidRDefault="00B1066C" w:rsidP="00730CF4">
      <w:pPr>
        <w:pStyle w:val="21"/>
        <w:shd w:val="clear" w:color="auto" w:fill="auto"/>
        <w:spacing w:line="274" w:lineRule="exact"/>
        <w:ind w:firstLine="320"/>
        <w:jc w:val="both"/>
      </w:pPr>
      <w: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w:t>
      </w:r>
      <w:r>
        <w:lastRenderedPageBreak/>
        <w:t>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1066C" w:rsidRDefault="00B1066C" w:rsidP="00730CF4">
      <w:pPr>
        <w:pStyle w:val="21"/>
        <w:shd w:val="clear" w:color="auto" w:fill="auto"/>
        <w:spacing w:line="274" w:lineRule="exact"/>
        <w:ind w:firstLine="320"/>
        <w:jc w:val="both"/>
      </w:pPr>
      <w: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1066C" w:rsidRDefault="00B1066C" w:rsidP="00730CF4">
      <w:pPr>
        <w:pStyle w:val="21"/>
        <w:shd w:val="clear" w:color="auto" w:fill="auto"/>
        <w:spacing w:line="274" w:lineRule="exact"/>
        <w:ind w:firstLine="320"/>
        <w:jc w:val="both"/>
      </w:pPr>
      <w: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1066C" w:rsidRDefault="00B1066C" w:rsidP="00730CF4">
      <w:pPr>
        <w:pStyle w:val="21"/>
        <w:shd w:val="clear" w:color="auto" w:fill="auto"/>
        <w:spacing w:line="274" w:lineRule="exact"/>
        <w:ind w:firstLine="320"/>
        <w:jc w:val="both"/>
      </w:pPr>
      <w: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rsidR="00B1066C" w:rsidRDefault="00B1066C" w:rsidP="00730CF4">
      <w:pPr>
        <w:pStyle w:val="21"/>
        <w:shd w:val="clear" w:color="auto" w:fill="auto"/>
        <w:spacing w:line="274" w:lineRule="exact"/>
        <w:ind w:firstLine="320"/>
        <w:jc w:val="both"/>
      </w:pPr>
      <w:r>
        <w:t>Цели программы:</w:t>
      </w:r>
    </w:p>
    <w:p w:rsidR="00B1066C" w:rsidRDefault="00B1066C" w:rsidP="00730CF4">
      <w:pPr>
        <w:pStyle w:val="21"/>
        <w:shd w:val="clear" w:color="auto" w:fill="auto"/>
        <w:spacing w:line="274" w:lineRule="exact"/>
        <w:ind w:firstLine="320"/>
        <w:jc w:val="both"/>
      </w:pPr>
      <w:r>
        <w:t>1.Обеспечение понимания обучающимися сущности современных материальных, информационных и гуманитарных технологий и перспектив их развития.</w:t>
      </w:r>
    </w:p>
    <w:p w:rsidR="00B1066C" w:rsidRDefault="00B1066C" w:rsidP="00730CF4">
      <w:pPr>
        <w:pStyle w:val="21"/>
        <w:numPr>
          <w:ilvl w:val="0"/>
          <w:numId w:val="82"/>
        </w:numPr>
        <w:shd w:val="clear" w:color="auto" w:fill="auto"/>
        <w:tabs>
          <w:tab w:val="left" w:pos="713"/>
        </w:tabs>
        <w:spacing w:line="274" w:lineRule="exact"/>
        <w:ind w:firstLine="320"/>
        <w:jc w:val="both"/>
      </w:pPr>
      <w:r>
        <w:t>Формирование технологической культуры и проектно-технологического мышления обучающихся.</w:t>
      </w:r>
    </w:p>
    <w:p w:rsidR="00B1066C" w:rsidRDefault="00B1066C" w:rsidP="00730CF4">
      <w:pPr>
        <w:pStyle w:val="21"/>
        <w:numPr>
          <w:ilvl w:val="0"/>
          <w:numId w:val="82"/>
        </w:numPr>
        <w:shd w:val="clear" w:color="auto" w:fill="auto"/>
        <w:tabs>
          <w:tab w:val="left" w:pos="713"/>
        </w:tabs>
        <w:spacing w:line="274" w:lineRule="exact"/>
        <w:ind w:firstLine="320"/>
        <w:jc w:val="both"/>
      </w:pPr>
      <w: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w:t>
      </w:r>
    </w:p>
    <w:p w:rsidR="00B1066C" w:rsidRDefault="00B1066C" w:rsidP="00730CF4">
      <w:pPr>
        <w:pStyle w:val="21"/>
        <w:shd w:val="clear" w:color="auto" w:fill="auto"/>
        <w:spacing w:line="274" w:lineRule="exact"/>
        <w:ind w:firstLine="0"/>
        <w:jc w:val="both"/>
      </w:pPr>
      <w:r>
        <w:t>профессиональной деятельности.</w:t>
      </w:r>
    </w:p>
    <w:p w:rsidR="00B1066C" w:rsidRDefault="00B1066C" w:rsidP="00730CF4">
      <w:pPr>
        <w:pStyle w:val="21"/>
        <w:shd w:val="clear" w:color="auto" w:fill="auto"/>
        <w:spacing w:line="274" w:lineRule="exact"/>
        <w:ind w:firstLine="320"/>
        <w:jc w:val="both"/>
      </w:pPr>
      <w: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w:t>
      </w:r>
      <w:r>
        <w:lastRenderedPageBreak/>
        <w:t xml:space="preserve">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w:t>
      </w:r>
      <w:r w:rsidRPr="008B7F04">
        <w:rPr>
          <w:lang w:eastAsia="ja-JP"/>
        </w:rPr>
        <w:t xml:space="preserve">0,15 </w:t>
      </w:r>
      <w:r>
        <w:t>объема программы.</w:t>
      </w:r>
    </w:p>
    <w:p w:rsidR="00B1066C" w:rsidRDefault="00B1066C" w:rsidP="00730CF4">
      <w:pPr>
        <w:pStyle w:val="21"/>
        <w:shd w:val="clear" w:color="auto" w:fill="auto"/>
        <w:spacing w:line="274" w:lineRule="exact"/>
        <w:ind w:firstLine="320"/>
        <w:jc w:val="both"/>
      </w:pPr>
      <w: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B1066C" w:rsidRDefault="00B1066C" w:rsidP="00730CF4">
      <w:pPr>
        <w:pStyle w:val="21"/>
        <w:numPr>
          <w:ilvl w:val="0"/>
          <w:numId w:val="80"/>
        </w:numPr>
        <w:shd w:val="clear" w:color="auto" w:fill="auto"/>
        <w:tabs>
          <w:tab w:val="left" w:pos="721"/>
        </w:tabs>
        <w:spacing w:line="274" w:lineRule="exact"/>
        <w:ind w:firstLine="320"/>
        <w:jc w:val="both"/>
      </w:pPr>
      <w: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1066C" w:rsidRDefault="00B1066C" w:rsidP="00730CF4">
      <w:pPr>
        <w:pStyle w:val="21"/>
        <w:numPr>
          <w:ilvl w:val="0"/>
          <w:numId w:val="80"/>
        </w:numPr>
        <w:shd w:val="clear" w:color="auto" w:fill="auto"/>
        <w:tabs>
          <w:tab w:val="left" w:pos="721"/>
        </w:tabs>
        <w:spacing w:line="274" w:lineRule="exact"/>
        <w:ind w:firstLine="320"/>
        <w:jc w:val="both"/>
      </w:pPr>
      <w: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1066C" w:rsidRDefault="00B1066C" w:rsidP="00730CF4">
      <w:pPr>
        <w:pStyle w:val="21"/>
        <w:numPr>
          <w:ilvl w:val="0"/>
          <w:numId w:val="80"/>
        </w:numPr>
        <w:shd w:val="clear" w:color="auto" w:fill="auto"/>
        <w:tabs>
          <w:tab w:val="left" w:pos="721"/>
        </w:tabs>
        <w:spacing w:line="274" w:lineRule="exact"/>
        <w:ind w:firstLine="320"/>
        <w:jc w:val="both"/>
      </w:pPr>
      <w: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1066C" w:rsidRDefault="00B1066C" w:rsidP="00730CF4">
      <w:pPr>
        <w:pStyle w:val="21"/>
        <w:numPr>
          <w:ilvl w:val="0"/>
          <w:numId w:val="80"/>
        </w:numPr>
        <w:shd w:val="clear" w:color="auto" w:fill="auto"/>
        <w:tabs>
          <w:tab w:val="left" w:pos="721"/>
        </w:tabs>
        <w:spacing w:line="274" w:lineRule="exact"/>
        <w:ind w:firstLine="320"/>
        <w:jc w:val="both"/>
      </w:pPr>
      <w: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1066C" w:rsidRDefault="00B1066C" w:rsidP="00730CF4">
      <w:pPr>
        <w:pStyle w:val="21"/>
        <w:shd w:val="clear" w:color="auto" w:fill="auto"/>
        <w:spacing w:line="274" w:lineRule="exact"/>
        <w:ind w:firstLine="320"/>
        <w:jc w:val="both"/>
      </w:pPr>
      <w:r>
        <w:t>Таким образом, формы внеурочной деятельности в рамках предметной области</w:t>
      </w:r>
      <w:r>
        <w:rPr>
          <w:rStyle w:val="2SimHei"/>
          <w:rFonts w:ascii="Times New Roman" w:hAnsi="Times New Roman"/>
        </w:rPr>
        <w:t xml:space="preserve"> </w:t>
      </w:r>
      <w:r>
        <w:t>«Технология»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1066C" w:rsidRDefault="00B1066C" w:rsidP="00730CF4">
      <w:pPr>
        <w:pStyle w:val="21"/>
        <w:shd w:val="clear" w:color="auto" w:fill="auto"/>
        <w:spacing w:line="274" w:lineRule="exact"/>
        <w:ind w:firstLine="320"/>
        <w:jc w:val="both"/>
      </w:pPr>
      <w:r>
        <w:t>В соответствии с целями выстроено содержание деятельности в структуре трех блоков, обеспечивая получение заявленных результатов.</w:t>
      </w:r>
    </w:p>
    <w:p w:rsidR="00B1066C" w:rsidRDefault="00B1066C" w:rsidP="00730CF4">
      <w:pPr>
        <w:pStyle w:val="21"/>
        <w:shd w:val="clear" w:color="auto" w:fill="auto"/>
        <w:spacing w:line="274" w:lineRule="exact"/>
        <w:ind w:firstLine="320"/>
        <w:jc w:val="both"/>
      </w:pPr>
      <w: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1066C" w:rsidRDefault="00B1066C" w:rsidP="00730CF4">
      <w:pPr>
        <w:pStyle w:val="21"/>
        <w:shd w:val="clear" w:color="auto" w:fill="auto"/>
        <w:spacing w:line="274" w:lineRule="exact"/>
        <w:ind w:firstLine="320"/>
        <w:jc w:val="both"/>
      </w:pPr>
      <w: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B1066C" w:rsidRDefault="00B1066C" w:rsidP="00730CF4">
      <w:pPr>
        <w:pStyle w:val="21"/>
        <w:shd w:val="clear" w:color="auto" w:fill="auto"/>
        <w:spacing w:line="274" w:lineRule="exact"/>
        <w:ind w:firstLine="320"/>
        <w:jc w:val="both"/>
      </w:pPr>
      <w: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1066C" w:rsidRDefault="00B1066C" w:rsidP="00730CF4">
      <w:pPr>
        <w:pStyle w:val="21"/>
        <w:shd w:val="clear" w:color="auto" w:fill="auto"/>
        <w:spacing w:line="274" w:lineRule="exact"/>
        <w:ind w:firstLine="320"/>
        <w:jc w:val="both"/>
      </w:pPr>
      <w: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1066C" w:rsidRDefault="00B1066C" w:rsidP="00730CF4">
      <w:pPr>
        <w:pStyle w:val="21"/>
        <w:shd w:val="clear" w:color="auto" w:fill="auto"/>
        <w:spacing w:line="274" w:lineRule="exact"/>
        <w:ind w:firstLine="320"/>
        <w:jc w:val="both"/>
      </w:pPr>
      <w:r>
        <w:t>Базовыми образовательными технологиями, обеспечивающими работу с содержанием блока 2, являются технологии проектной деятельности.</w:t>
      </w:r>
    </w:p>
    <w:p w:rsidR="00B1066C" w:rsidRDefault="00B1066C" w:rsidP="00730CF4">
      <w:pPr>
        <w:pStyle w:val="21"/>
        <w:shd w:val="clear" w:color="auto" w:fill="auto"/>
        <w:spacing w:line="274" w:lineRule="exact"/>
        <w:ind w:firstLine="320"/>
        <w:jc w:val="both"/>
      </w:pPr>
      <w:r>
        <w:t>Блок 2 реализуется в следующих организационных формах:</w:t>
      </w:r>
    </w:p>
    <w:p w:rsidR="00B1066C" w:rsidRDefault="00B1066C" w:rsidP="00730CF4">
      <w:pPr>
        <w:pStyle w:val="21"/>
        <w:shd w:val="clear" w:color="auto" w:fill="auto"/>
        <w:spacing w:line="274" w:lineRule="exact"/>
        <w:ind w:firstLine="320"/>
        <w:jc w:val="both"/>
      </w:pPr>
      <w:r>
        <w:t>теоретическое обучение и формирование информационной основы проектной деятельности - в рамках урочной деятельности;</w:t>
      </w:r>
    </w:p>
    <w:p w:rsidR="00B1066C" w:rsidRDefault="00B1066C" w:rsidP="00730CF4">
      <w:pPr>
        <w:pStyle w:val="21"/>
        <w:shd w:val="clear" w:color="auto" w:fill="auto"/>
        <w:spacing w:line="274" w:lineRule="exact"/>
        <w:ind w:firstLine="320"/>
        <w:jc w:val="both"/>
      </w:pPr>
      <w:r>
        <w:t>практические работы в средах моделирования и конструирования — в рамках урочной деятельности;</w:t>
      </w:r>
    </w:p>
    <w:p w:rsidR="00B1066C" w:rsidRDefault="00B1066C" w:rsidP="00730CF4">
      <w:pPr>
        <w:pStyle w:val="21"/>
        <w:shd w:val="clear" w:color="auto" w:fill="auto"/>
        <w:spacing w:line="274" w:lineRule="exact"/>
        <w:ind w:firstLine="320"/>
        <w:jc w:val="both"/>
      </w:pPr>
      <w:r>
        <w:t>проектная деятельность в рамках урочной и внеурочной деятельности.</w:t>
      </w:r>
    </w:p>
    <w:p w:rsidR="00B1066C" w:rsidRDefault="00B1066C" w:rsidP="00730CF4">
      <w:pPr>
        <w:pStyle w:val="21"/>
        <w:shd w:val="clear" w:color="auto" w:fill="auto"/>
        <w:spacing w:line="274" w:lineRule="exact"/>
        <w:ind w:firstLine="320"/>
        <w:jc w:val="both"/>
      </w:pPr>
      <w: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w:t>
      </w:r>
      <w:r>
        <w:lastRenderedPageBreak/>
        <w:t>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B1066C" w:rsidRDefault="00B1066C" w:rsidP="00730CF4">
      <w:pPr>
        <w:pStyle w:val="21"/>
        <w:shd w:val="clear" w:color="auto" w:fill="auto"/>
        <w:spacing w:line="274" w:lineRule="exact"/>
        <w:ind w:firstLine="320"/>
        <w:jc w:val="both"/>
      </w:pPr>
      <w: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1066C" w:rsidRDefault="00B1066C" w:rsidP="00730CF4">
      <w:pPr>
        <w:pStyle w:val="21"/>
        <w:shd w:val="clear" w:color="auto" w:fill="auto"/>
        <w:spacing w:after="240" w:line="274" w:lineRule="exact"/>
        <w:ind w:firstLine="320"/>
        <w:jc w:val="both"/>
      </w:pPr>
      <w: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B1066C" w:rsidRDefault="00B1066C" w:rsidP="00730CF4">
      <w:pPr>
        <w:pStyle w:val="36"/>
        <w:keepNext/>
        <w:keepLines/>
        <w:shd w:val="clear" w:color="auto" w:fill="auto"/>
        <w:spacing w:before="0" w:after="0"/>
        <w:ind w:firstLine="320"/>
        <w:jc w:val="both"/>
      </w:pPr>
      <w:bookmarkStart w:id="125" w:name="bookmark144"/>
      <w:r>
        <w:t>Современные материальные, информационные и гуманитарные технологии и перспективы их развития</w:t>
      </w:r>
      <w:bookmarkEnd w:id="125"/>
    </w:p>
    <w:p w:rsidR="00B1066C" w:rsidRDefault="00B1066C" w:rsidP="00730CF4">
      <w:pPr>
        <w:pStyle w:val="21"/>
        <w:shd w:val="clear" w:color="auto" w:fill="auto"/>
        <w:spacing w:line="274" w:lineRule="exact"/>
        <w:ind w:firstLine="320"/>
        <w:jc w:val="both"/>
      </w:pPr>
      <w: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B1066C" w:rsidRDefault="00B1066C" w:rsidP="00730CF4">
      <w:pPr>
        <w:pStyle w:val="21"/>
        <w:shd w:val="clear" w:color="auto" w:fill="auto"/>
        <w:spacing w:line="274" w:lineRule="exact"/>
        <w:ind w:firstLine="320"/>
        <w:jc w:val="both"/>
      </w:pPr>
      <w: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1066C" w:rsidRDefault="00B1066C" w:rsidP="00730CF4">
      <w:pPr>
        <w:pStyle w:val="21"/>
        <w:shd w:val="clear" w:color="auto" w:fill="auto"/>
        <w:spacing w:line="274" w:lineRule="exact"/>
        <w:ind w:firstLine="320"/>
        <w:jc w:val="both"/>
      </w:pPr>
      <w: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1066C" w:rsidRDefault="00B1066C" w:rsidP="00730CF4">
      <w:pPr>
        <w:pStyle w:val="21"/>
        <w:shd w:val="clear" w:color="auto" w:fill="auto"/>
        <w:spacing w:line="274" w:lineRule="exact"/>
        <w:ind w:firstLine="320"/>
        <w:jc w:val="both"/>
      </w:pPr>
      <w: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B1066C" w:rsidRDefault="00B1066C" w:rsidP="00730CF4">
      <w:pPr>
        <w:pStyle w:val="21"/>
        <w:shd w:val="clear" w:color="auto" w:fill="auto"/>
        <w:spacing w:line="274" w:lineRule="exact"/>
        <w:ind w:firstLine="320"/>
        <w:jc w:val="both"/>
      </w:pPr>
      <w:r>
        <w:t>Производственные технологии. Промышленные технологии. Технологии сельского хозяйства.</w:t>
      </w:r>
    </w:p>
    <w:p w:rsidR="00B1066C" w:rsidRDefault="00B1066C" w:rsidP="00730CF4">
      <w:pPr>
        <w:pStyle w:val="21"/>
        <w:shd w:val="clear" w:color="auto" w:fill="auto"/>
        <w:spacing w:line="274" w:lineRule="exact"/>
        <w:ind w:firstLine="320"/>
        <w:jc w:val="both"/>
      </w:pPr>
      <w:r>
        <w:t>Технологии возведения, ремонта и содержания зданий и сооружений.</w:t>
      </w:r>
    </w:p>
    <w:p w:rsidR="00B1066C" w:rsidRDefault="00B1066C" w:rsidP="00730CF4">
      <w:pPr>
        <w:pStyle w:val="21"/>
        <w:shd w:val="clear" w:color="auto" w:fill="auto"/>
        <w:spacing w:line="274" w:lineRule="exact"/>
        <w:ind w:firstLine="320"/>
        <w:jc w:val="both"/>
      </w:pPr>
      <w: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1066C" w:rsidRDefault="00B1066C" w:rsidP="00730CF4">
      <w:pPr>
        <w:pStyle w:val="21"/>
        <w:shd w:val="clear" w:color="auto" w:fill="auto"/>
        <w:spacing w:line="274" w:lineRule="exact"/>
        <w:ind w:firstLine="320"/>
        <w:jc w:val="both"/>
      </w:pPr>
      <w:r>
        <w:t>Автоматизация производства. Производственные технологии автоматизированного</w:t>
      </w:r>
    </w:p>
    <w:p w:rsidR="00B1066C" w:rsidRDefault="00B1066C" w:rsidP="00730CF4">
      <w:pPr>
        <w:pStyle w:val="21"/>
        <w:shd w:val="clear" w:color="auto" w:fill="auto"/>
        <w:spacing w:line="274" w:lineRule="exact"/>
        <w:ind w:firstLine="0"/>
        <w:jc w:val="both"/>
      </w:pPr>
      <w:r>
        <w:t>производства.</w:t>
      </w:r>
    </w:p>
    <w:p w:rsidR="00B1066C" w:rsidRDefault="00B1066C" w:rsidP="00730CF4">
      <w:pPr>
        <w:pStyle w:val="21"/>
        <w:shd w:val="clear" w:color="auto" w:fill="auto"/>
        <w:spacing w:line="274" w:lineRule="exact"/>
        <w:ind w:firstLine="320"/>
        <w:jc w:val="both"/>
      </w:pPr>
      <w: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B1066C" w:rsidRDefault="00B1066C" w:rsidP="00730CF4">
      <w:pPr>
        <w:pStyle w:val="21"/>
        <w:shd w:val="clear" w:color="auto" w:fill="auto"/>
        <w:spacing w:line="274" w:lineRule="exact"/>
        <w:ind w:firstLine="320"/>
        <w:jc w:val="both"/>
      </w:pPr>
      <w:r>
        <w:t xml:space="preserve">Специфика социальных технологий. Технологии работы с общественным мнением. </w:t>
      </w:r>
      <w:r>
        <w:lastRenderedPageBreak/>
        <w:t>Социальные сети как технология. Технологии сферы услуг.</w:t>
      </w:r>
    </w:p>
    <w:p w:rsidR="00B1066C" w:rsidRDefault="00B1066C" w:rsidP="00730CF4">
      <w:pPr>
        <w:pStyle w:val="21"/>
        <w:shd w:val="clear" w:color="auto" w:fill="auto"/>
        <w:spacing w:line="274" w:lineRule="exact"/>
        <w:ind w:firstLine="320"/>
        <w:jc w:val="both"/>
      </w:pPr>
      <w:r>
        <w:t>Современные промышленные технологии получения продуктов питания.</w:t>
      </w:r>
    </w:p>
    <w:p w:rsidR="00B1066C" w:rsidRDefault="00B1066C" w:rsidP="00730CF4">
      <w:pPr>
        <w:pStyle w:val="21"/>
        <w:shd w:val="clear" w:color="auto" w:fill="auto"/>
        <w:spacing w:line="274" w:lineRule="exact"/>
        <w:ind w:firstLine="320"/>
        <w:jc w:val="both"/>
      </w:pPr>
      <w: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1066C" w:rsidRDefault="00B1066C" w:rsidP="00730CF4">
      <w:pPr>
        <w:pStyle w:val="21"/>
        <w:shd w:val="clear" w:color="auto" w:fill="auto"/>
        <w:spacing w:line="274" w:lineRule="exact"/>
        <w:ind w:firstLine="320"/>
        <w:jc w:val="both"/>
      </w:pPr>
      <w: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1066C" w:rsidRDefault="00B1066C" w:rsidP="00730CF4">
      <w:pPr>
        <w:pStyle w:val="21"/>
        <w:shd w:val="clear" w:color="auto" w:fill="auto"/>
        <w:spacing w:line="274" w:lineRule="exact"/>
        <w:ind w:firstLine="320"/>
        <w:jc w:val="both"/>
      </w:pPr>
      <w:r>
        <w:t>Управление в современном производстве. Роль метрологии в современном производстве. Инновационные предприятия. Трансферт технологий.</w:t>
      </w:r>
    </w:p>
    <w:p w:rsidR="00B1066C" w:rsidRDefault="00B1066C" w:rsidP="00730CF4">
      <w:pPr>
        <w:pStyle w:val="21"/>
        <w:shd w:val="clear" w:color="auto" w:fill="auto"/>
        <w:spacing w:line="274" w:lineRule="exact"/>
        <w:ind w:firstLine="320"/>
        <w:jc w:val="both"/>
      </w:pPr>
      <w: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1066C" w:rsidRDefault="00B1066C" w:rsidP="00730CF4">
      <w:pPr>
        <w:pStyle w:val="21"/>
        <w:shd w:val="clear" w:color="auto" w:fill="auto"/>
        <w:spacing w:line="274" w:lineRule="exact"/>
        <w:ind w:firstLine="320"/>
        <w:jc w:val="both"/>
      </w:pPr>
      <w:r>
        <w:t>Технологии в сфере быта.</w:t>
      </w:r>
    </w:p>
    <w:p w:rsidR="00B1066C" w:rsidRDefault="00B1066C" w:rsidP="00730CF4">
      <w:pPr>
        <w:pStyle w:val="21"/>
        <w:shd w:val="clear" w:color="auto" w:fill="auto"/>
        <w:spacing w:line="274" w:lineRule="exact"/>
        <w:ind w:firstLine="320"/>
        <w:jc w:val="both"/>
      </w:pPr>
      <w:r>
        <w:t>Экология жилья. Технологии содержания жилья. Взаимодействие со службами ЖКХ. Хранение продовольственных и непродовольственных продуктов.</w:t>
      </w:r>
    </w:p>
    <w:p w:rsidR="00B1066C" w:rsidRDefault="00B1066C" w:rsidP="00730CF4">
      <w:pPr>
        <w:pStyle w:val="21"/>
        <w:shd w:val="clear" w:color="auto" w:fill="auto"/>
        <w:spacing w:line="274" w:lineRule="exact"/>
        <w:ind w:firstLine="320"/>
        <w:jc w:val="both"/>
      </w:pPr>
      <w: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B1066C" w:rsidRDefault="00B1066C" w:rsidP="00730CF4">
      <w:pPr>
        <w:pStyle w:val="21"/>
        <w:shd w:val="clear" w:color="auto" w:fill="auto"/>
        <w:spacing w:line="274" w:lineRule="exact"/>
        <w:ind w:firstLine="320"/>
        <w:jc w:val="both"/>
      </w:pPr>
      <w:r>
        <w:t>Способы обработки продуктов питания и потребительские качества пищи.</w:t>
      </w:r>
    </w:p>
    <w:p w:rsidR="00B1066C" w:rsidRDefault="00B1066C" w:rsidP="00730CF4">
      <w:pPr>
        <w:pStyle w:val="21"/>
        <w:shd w:val="clear" w:color="auto" w:fill="auto"/>
        <w:spacing w:line="274" w:lineRule="exact"/>
        <w:ind w:firstLine="320"/>
        <w:jc w:val="both"/>
      </w:pPr>
      <w:r>
        <w:t>Культура потребления: выбор продукта / услуги.</w:t>
      </w:r>
    </w:p>
    <w:p w:rsidR="00B1066C" w:rsidRDefault="00B1066C" w:rsidP="00730CF4">
      <w:pPr>
        <w:pStyle w:val="61"/>
        <w:shd w:val="clear" w:color="auto" w:fill="auto"/>
        <w:spacing w:before="0" w:line="274" w:lineRule="exact"/>
        <w:ind w:firstLine="320"/>
        <w:jc w:val="both"/>
      </w:pPr>
      <w:r>
        <w:t>Формирование технологической культуры и проектно-технологического мышления обучающихся</w:t>
      </w:r>
    </w:p>
    <w:p w:rsidR="00B1066C" w:rsidRDefault="00B1066C" w:rsidP="00730CF4">
      <w:pPr>
        <w:pStyle w:val="21"/>
        <w:shd w:val="clear" w:color="auto" w:fill="auto"/>
        <w:spacing w:line="274" w:lineRule="exact"/>
        <w:ind w:firstLine="320"/>
        <w:jc w:val="both"/>
      </w:pPr>
      <w: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1066C" w:rsidRDefault="00B1066C" w:rsidP="00730CF4">
      <w:pPr>
        <w:pStyle w:val="21"/>
        <w:shd w:val="clear" w:color="auto" w:fill="auto"/>
        <w:spacing w:line="274" w:lineRule="exact"/>
        <w:ind w:firstLine="320"/>
        <w:jc w:val="both"/>
      </w:pPr>
      <w: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1066C" w:rsidRDefault="00B1066C" w:rsidP="00730CF4">
      <w:pPr>
        <w:pStyle w:val="21"/>
        <w:shd w:val="clear" w:color="auto" w:fill="auto"/>
        <w:spacing w:line="274" w:lineRule="exact"/>
        <w:ind w:firstLine="320"/>
        <w:jc w:val="both"/>
      </w:pPr>
      <w:r>
        <w:t>Порядок действий по сборке конструкции / механизма. Способы соединения деталей. Технологический узел. Понятие модели.</w:t>
      </w:r>
    </w:p>
    <w:p w:rsidR="00B1066C" w:rsidRDefault="00B1066C" w:rsidP="00730CF4">
      <w:pPr>
        <w:pStyle w:val="21"/>
        <w:shd w:val="clear" w:color="auto" w:fill="auto"/>
        <w:spacing w:line="274" w:lineRule="exact"/>
        <w:ind w:firstLine="320"/>
        <w:jc w:val="both"/>
      </w:pPr>
      <w: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Style w:val="210pt6"/>
        </w:rPr>
        <w:t>Робототехника и среда конструирования.</w:t>
      </w:r>
      <w:r>
        <w:t xml:space="preserve"> Виды движения. Кинематические схемы</w:t>
      </w:r>
    </w:p>
    <w:p w:rsidR="00B1066C" w:rsidRDefault="00B1066C" w:rsidP="00730CF4">
      <w:pPr>
        <w:pStyle w:val="21"/>
        <w:shd w:val="clear" w:color="auto" w:fill="auto"/>
        <w:spacing w:line="274" w:lineRule="exact"/>
        <w:ind w:firstLine="320"/>
        <w:jc w:val="both"/>
      </w:pPr>
      <w:r>
        <w:t>Анализ и синтез как средства решения задачи. Техника проведения морфологического анализа.</w:t>
      </w:r>
    </w:p>
    <w:p w:rsidR="00B1066C" w:rsidRDefault="00B1066C" w:rsidP="00730CF4">
      <w:pPr>
        <w:pStyle w:val="21"/>
        <w:shd w:val="clear" w:color="auto" w:fill="auto"/>
        <w:spacing w:line="274" w:lineRule="exact"/>
        <w:ind w:firstLine="320"/>
        <w:jc w:val="both"/>
      </w:pPr>
      <w: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w:t>
      </w:r>
    </w:p>
    <w:p w:rsidR="00B1066C" w:rsidRDefault="00B1066C" w:rsidP="00730CF4">
      <w:pPr>
        <w:pStyle w:val="21"/>
        <w:shd w:val="clear" w:color="auto" w:fill="auto"/>
        <w:spacing w:line="274" w:lineRule="exact"/>
        <w:ind w:firstLine="0"/>
        <w:jc w:val="both"/>
      </w:pPr>
      <w:r>
        <w:t>типов проектов.</w:t>
      </w:r>
    </w:p>
    <w:p w:rsidR="00B1066C" w:rsidRDefault="00B1066C" w:rsidP="00730CF4">
      <w:pPr>
        <w:pStyle w:val="21"/>
        <w:shd w:val="clear" w:color="auto" w:fill="auto"/>
        <w:spacing w:line="274" w:lineRule="exact"/>
        <w:ind w:firstLine="320"/>
        <w:jc w:val="both"/>
      </w:pPr>
      <w:r>
        <w:t>Способы продвижения продукта на рынке. Сегментация рынка. Позиционирование продукта. Маркетинговый план.</w:t>
      </w:r>
    </w:p>
    <w:p w:rsidR="00B1066C" w:rsidRDefault="00B1066C" w:rsidP="00730CF4">
      <w:pPr>
        <w:pStyle w:val="21"/>
        <w:shd w:val="clear" w:color="auto" w:fill="auto"/>
        <w:spacing w:line="274" w:lineRule="exact"/>
        <w:ind w:firstLine="320"/>
        <w:jc w:val="both"/>
      </w:pPr>
      <w:r>
        <w:t>Опыт проектирования, конструирования, моделирования.</w:t>
      </w:r>
    </w:p>
    <w:p w:rsidR="00B1066C" w:rsidRDefault="00B1066C" w:rsidP="00730CF4">
      <w:pPr>
        <w:pStyle w:val="21"/>
        <w:shd w:val="clear" w:color="auto" w:fill="auto"/>
        <w:spacing w:line="274" w:lineRule="exact"/>
        <w:ind w:firstLine="320"/>
        <w:jc w:val="both"/>
      </w:pPr>
      <w: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B1066C" w:rsidRDefault="00B1066C" w:rsidP="00730CF4">
      <w:pPr>
        <w:pStyle w:val="21"/>
        <w:shd w:val="clear" w:color="auto" w:fill="auto"/>
        <w:spacing w:line="274" w:lineRule="exact"/>
        <w:ind w:firstLine="320"/>
        <w:jc w:val="both"/>
      </w:pPr>
      <w:r>
        <w:t xml:space="preserve">Сборка моделей. Исследование характеристик конструкций. Проектирование и </w:t>
      </w:r>
      <w:r>
        <w:lastRenderedPageBreak/>
        <w:t>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1066C" w:rsidRDefault="00B1066C" w:rsidP="00730CF4">
      <w:pPr>
        <w:pStyle w:val="21"/>
        <w:shd w:val="clear" w:color="auto" w:fill="auto"/>
        <w:spacing w:line="274" w:lineRule="exact"/>
        <w:ind w:firstLine="320"/>
        <w:jc w:val="both"/>
      </w:pPr>
      <w: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Pr>
          <w:rStyle w:val="29"/>
        </w:rPr>
        <w:t>Модификация механизма на основе технической документации для получения заданных свойств (решения заданы) - моделирование с помощью конструктора илы в виртуальной среде. Простейшие роботы.</w:t>
      </w:r>
    </w:p>
    <w:p w:rsidR="00B1066C" w:rsidRDefault="00B1066C" w:rsidP="00730CF4">
      <w:pPr>
        <w:pStyle w:val="21"/>
        <w:shd w:val="clear" w:color="auto" w:fill="auto"/>
        <w:spacing w:line="274" w:lineRule="exact"/>
        <w:ind w:firstLine="320"/>
        <w:jc w:val="both"/>
      </w:pPr>
      <w:r>
        <w:t>Составление технологической карты известного технологического процесса. Апробация путей оптимизации технологического процесса.</w:t>
      </w:r>
    </w:p>
    <w:p w:rsidR="00B1066C" w:rsidRDefault="00B1066C" w:rsidP="00730CF4">
      <w:pPr>
        <w:pStyle w:val="21"/>
        <w:shd w:val="clear" w:color="auto" w:fill="auto"/>
        <w:spacing w:line="274" w:lineRule="exact"/>
        <w:ind w:firstLine="320"/>
        <w:jc w:val="both"/>
      </w:pPr>
      <w: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B1066C" w:rsidRDefault="00B1066C" w:rsidP="00730CF4">
      <w:pPr>
        <w:pStyle w:val="21"/>
        <w:shd w:val="clear" w:color="auto" w:fill="auto"/>
        <w:spacing w:line="274" w:lineRule="exact"/>
        <w:ind w:firstLine="320"/>
        <w:jc w:val="both"/>
      </w:pPr>
      <w: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1066C" w:rsidRDefault="00B1066C" w:rsidP="00730CF4">
      <w:pPr>
        <w:pStyle w:val="21"/>
        <w:shd w:val="clear" w:color="auto" w:fill="auto"/>
        <w:spacing w:line="274" w:lineRule="exact"/>
        <w:ind w:firstLine="320"/>
        <w:jc w:val="both"/>
      </w:pPr>
      <w: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1066C" w:rsidRDefault="00B1066C" w:rsidP="00730CF4">
      <w:pPr>
        <w:pStyle w:val="21"/>
        <w:shd w:val="clear" w:color="auto" w:fill="auto"/>
        <w:spacing w:line="274" w:lineRule="exact"/>
        <w:ind w:firstLine="320"/>
        <w:jc w:val="both"/>
      </w:pPr>
      <w: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1066C" w:rsidRDefault="00B1066C" w:rsidP="00730CF4">
      <w:pPr>
        <w:pStyle w:val="21"/>
        <w:shd w:val="clear" w:color="auto" w:fill="auto"/>
        <w:spacing w:line="274" w:lineRule="exact"/>
        <w:ind w:firstLine="320"/>
        <w:jc w:val="both"/>
      </w:pPr>
      <w:r>
        <w:t>Разработка и изготовление материального продукта. Апробация полученного материального продукта. Модернизация материального продукта.</w:t>
      </w:r>
    </w:p>
    <w:p w:rsidR="00B1066C" w:rsidRDefault="00B1066C" w:rsidP="00730CF4">
      <w:pPr>
        <w:pStyle w:val="21"/>
        <w:shd w:val="clear" w:color="auto" w:fill="auto"/>
        <w:spacing w:line="274" w:lineRule="exact"/>
        <w:ind w:firstLine="320"/>
        <w:jc w:val="both"/>
      </w:pPr>
      <w: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1066C" w:rsidRDefault="00B1066C" w:rsidP="00730CF4">
      <w:pPr>
        <w:pStyle w:val="21"/>
        <w:shd w:val="clear" w:color="auto" w:fill="auto"/>
        <w:spacing w:line="274" w:lineRule="exact"/>
        <w:ind w:firstLine="320"/>
        <w:jc w:val="both"/>
      </w:pPr>
      <w: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Pr>
          <w:vertAlign w:val="superscript"/>
        </w:rPr>
        <w:footnoteReference w:id="1"/>
      </w:r>
      <w:r>
        <w:rPr>
          <w:vertAlign w:val="superscript"/>
        </w:rPr>
        <w:footnoteReference w:id="2"/>
      </w:r>
      <w:r>
        <w:t>'</w:t>
      </w:r>
    </w:p>
    <w:p w:rsidR="00B1066C" w:rsidRDefault="00B1066C" w:rsidP="00730CF4">
      <w:pPr>
        <w:pStyle w:val="21"/>
        <w:shd w:val="clear" w:color="auto" w:fill="auto"/>
        <w:spacing w:line="274" w:lineRule="exact"/>
        <w:ind w:firstLine="320"/>
        <w:jc w:val="both"/>
      </w:pPr>
      <w: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rsidR="00B1066C" w:rsidRDefault="00B1066C" w:rsidP="00730CF4">
      <w:pPr>
        <w:pStyle w:val="21"/>
        <w:shd w:val="clear" w:color="auto" w:fill="auto"/>
        <w:spacing w:line="274" w:lineRule="exact"/>
        <w:ind w:firstLine="320"/>
        <w:jc w:val="both"/>
      </w:pPr>
      <w: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1066C" w:rsidRDefault="00B1066C" w:rsidP="00730CF4">
      <w:pPr>
        <w:pStyle w:val="21"/>
        <w:shd w:val="clear" w:color="auto" w:fill="auto"/>
        <w:spacing w:line="274" w:lineRule="exact"/>
        <w:ind w:firstLine="340"/>
        <w:jc w:val="both"/>
      </w:pPr>
      <w: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1066C" w:rsidRDefault="00B1066C" w:rsidP="00730CF4">
      <w:pPr>
        <w:pStyle w:val="21"/>
        <w:shd w:val="clear" w:color="auto" w:fill="auto"/>
        <w:spacing w:line="274" w:lineRule="exact"/>
        <w:ind w:firstLine="340"/>
        <w:jc w:val="both"/>
      </w:pPr>
      <w:r>
        <w:t>Разработка проектного замысла в рамках избранного обучающимся вида проекта.</w:t>
      </w:r>
    </w:p>
    <w:p w:rsidR="00B1066C" w:rsidRDefault="00B1066C" w:rsidP="00730CF4">
      <w:pPr>
        <w:pStyle w:val="61"/>
        <w:shd w:val="clear" w:color="auto" w:fill="auto"/>
        <w:spacing w:before="0" w:line="274" w:lineRule="exact"/>
        <w:ind w:firstLine="340"/>
        <w:jc w:val="both"/>
      </w:pPr>
      <w:r>
        <w:t>Построение образовательных траекторий и планов в области профессионального самоопределения</w:t>
      </w:r>
    </w:p>
    <w:p w:rsidR="00B1066C" w:rsidRDefault="00B1066C" w:rsidP="00730CF4">
      <w:pPr>
        <w:pStyle w:val="21"/>
        <w:shd w:val="clear" w:color="auto" w:fill="auto"/>
        <w:spacing w:line="274" w:lineRule="exact"/>
        <w:ind w:firstLine="340"/>
        <w:jc w:val="both"/>
      </w:pPr>
      <w: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w:t>
      </w:r>
      <w:r>
        <w:lastRenderedPageBreak/>
        <w:t>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1066C" w:rsidRDefault="00B1066C" w:rsidP="00730CF4">
      <w:pPr>
        <w:pStyle w:val="21"/>
        <w:shd w:val="clear" w:color="auto" w:fill="auto"/>
        <w:spacing w:line="274" w:lineRule="exact"/>
        <w:ind w:firstLine="340"/>
        <w:jc w:val="both"/>
      </w:pPr>
      <w:r>
        <w:t xml:space="preserve">Понятия трудового ресурса, рынка труда. Характеристики современного рынка труда. Квалификации и профессии. Цикл жизни профессии. </w:t>
      </w:r>
      <w:r>
        <w:rPr>
          <w:rStyle w:val="29"/>
        </w:rPr>
        <w:t xml:space="preserve">Стратегии профессиональной карьеры. </w:t>
      </w:r>
      <w:r>
        <w:t>Современные требования к кадрам. Концепции «обучения для жизни» и «обучения через всю жизнь».</w:t>
      </w:r>
    </w:p>
    <w:p w:rsidR="00B1066C" w:rsidRDefault="00B1066C" w:rsidP="00730CF4">
      <w:pPr>
        <w:pStyle w:val="21"/>
        <w:shd w:val="clear" w:color="auto" w:fill="auto"/>
        <w:spacing w:line="274" w:lineRule="exact"/>
        <w:ind w:firstLine="340"/>
        <w:jc w:val="both"/>
      </w:pPr>
      <w:r>
        <w:t>Система профильного обучения: права, обязанности и возможности.</w:t>
      </w:r>
    </w:p>
    <w:p w:rsidR="00B1066C" w:rsidRDefault="00B1066C" w:rsidP="00730CF4">
      <w:pPr>
        <w:pStyle w:val="21"/>
        <w:shd w:val="clear" w:color="auto" w:fill="auto"/>
        <w:spacing w:after="240" w:line="274" w:lineRule="exact"/>
        <w:ind w:firstLine="340"/>
        <w:jc w:val="both"/>
      </w:pPr>
      <w: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B1066C" w:rsidRDefault="00B1066C" w:rsidP="00730CF4">
      <w:pPr>
        <w:pStyle w:val="36"/>
        <w:keepNext/>
        <w:keepLines/>
        <w:shd w:val="clear" w:color="auto" w:fill="auto"/>
        <w:spacing w:before="0" w:after="0"/>
        <w:ind w:firstLine="340"/>
        <w:jc w:val="both"/>
      </w:pPr>
      <w:bookmarkStart w:id="126" w:name="bookmark145"/>
      <w:r>
        <w:t>Физическая культура</w:t>
      </w:r>
      <w:bookmarkEnd w:id="126"/>
    </w:p>
    <w:p w:rsidR="00B1066C" w:rsidRDefault="00B1066C" w:rsidP="00730CF4">
      <w:pPr>
        <w:pStyle w:val="21"/>
        <w:shd w:val="clear" w:color="auto" w:fill="auto"/>
        <w:spacing w:line="274" w:lineRule="exact"/>
        <w:ind w:firstLine="340"/>
        <w:jc w:val="both"/>
      </w:pPr>
      <w: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1066C" w:rsidRDefault="00B1066C" w:rsidP="00730CF4">
      <w:pPr>
        <w:pStyle w:val="21"/>
        <w:shd w:val="clear" w:color="auto" w:fill="auto"/>
        <w:spacing w:line="274" w:lineRule="exact"/>
        <w:ind w:firstLine="340"/>
        <w:jc w:val="both"/>
      </w:pPr>
      <w: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1066C" w:rsidRDefault="00B1066C" w:rsidP="00730CF4">
      <w:pPr>
        <w:pStyle w:val="21"/>
        <w:shd w:val="clear" w:color="auto" w:fill="auto"/>
        <w:spacing w:line="274" w:lineRule="exact"/>
        <w:ind w:firstLine="340"/>
        <w:jc w:val="both"/>
      </w:pPr>
      <w: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1066C" w:rsidRDefault="00B1066C" w:rsidP="00730CF4">
      <w:pPr>
        <w:pStyle w:val="21"/>
        <w:shd w:val="clear" w:color="auto" w:fill="auto"/>
        <w:spacing w:line="274" w:lineRule="exact"/>
        <w:ind w:firstLine="340"/>
        <w:jc w:val="both"/>
      </w:pPr>
      <w: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w:t>
      </w:r>
    </w:p>
    <w:p w:rsidR="00B1066C" w:rsidRDefault="00B1066C" w:rsidP="00730CF4">
      <w:pPr>
        <w:pStyle w:val="61"/>
        <w:shd w:val="clear" w:color="auto" w:fill="auto"/>
        <w:spacing w:before="0" w:line="274" w:lineRule="exact"/>
        <w:ind w:firstLine="340"/>
        <w:jc w:val="both"/>
      </w:pPr>
      <w:r>
        <w:t>Физическая культура как область знаний</w:t>
      </w:r>
    </w:p>
    <w:p w:rsidR="00B1066C" w:rsidRDefault="00B1066C" w:rsidP="00730CF4">
      <w:pPr>
        <w:pStyle w:val="61"/>
        <w:shd w:val="clear" w:color="auto" w:fill="auto"/>
        <w:spacing w:before="0" w:line="274" w:lineRule="exact"/>
        <w:ind w:firstLine="340"/>
        <w:jc w:val="both"/>
      </w:pPr>
      <w:r>
        <w:t>История и современное развитие физической культуры</w:t>
      </w:r>
    </w:p>
    <w:p w:rsidR="00B1066C" w:rsidRDefault="00B1066C" w:rsidP="00730CF4">
      <w:pPr>
        <w:pStyle w:val="21"/>
        <w:shd w:val="clear" w:color="auto" w:fill="auto"/>
        <w:spacing w:line="274" w:lineRule="exact"/>
        <w:ind w:firstLine="340"/>
        <w:jc w:val="both"/>
      </w:pPr>
      <w:r>
        <w:rPr>
          <w:rStyle w:val="29"/>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w:t>
      </w:r>
      <w:r>
        <w:t>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B1066C" w:rsidRDefault="00B1066C" w:rsidP="00730CF4">
      <w:pPr>
        <w:pStyle w:val="61"/>
        <w:shd w:val="clear" w:color="auto" w:fill="auto"/>
        <w:spacing w:before="0" w:line="274" w:lineRule="exact"/>
        <w:ind w:firstLine="340"/>
        <w:jc w:val="both"/>
      </w:pPr>
      <w:r>
        <w:t>Современное представление о физической культуре (основные понятия)</w:t>
      </w:r>
    </w:p>
    <w:p w:rsidR="00B1066C" w:rsidRDefault="00B1066C" w:rsidP="00730CF4">
      <w:pPr>
        <w:pStyle w:val="171"/>
        <w:shd w:val="clear" w:color="auto" w:fill="auto"/>
        <w:ind w:firstLine="340"/>
      </w:pPr>
      <w:r>
        <w:rPr>
          <w:rStyle w:val="173"/>
        </w:rPr>
        <w:t xml:space="preserve">Физическое развитие человека. </w:t>
      </w:r>
      <w:r>
        <w:t xml:space="preserve">Физическая подготовка, ее связь с укреплением здоровья, развитием физических качеств. </w:t>
      </w:r>
      <w:r>
        <w:rPr>
          <w:rStyle w:val="173"/>
        </w:rPr>
        <w:t xml:space="preserve">Организация и планирование самостоятельных занятий по развитию физических качеств. Техника движений и ее основные показатели. </w:t>
      </w:r>
      <w:r>
        <w:t>Спорт и спортивная подготовка. Всероссийский физкультурно-спортивный комплекс «Готов к труду и обороне».</w:t>
      </w:r>
    </w:p>
    <w:p w:rsidR="00B1066C" w:rsidRDefault="00B1066C" w:rsidP="00730CF4">
      <w:pPr>
        <w:pStyle w:val="61"/>
        <w:shd w:val="clear" w:color="auto" w:fill="auto"/>
        <w:spacing w:before="0" w:line="274" w:lineRule="exact"/>
        <w:ind w:firstLine="340"/>
        <w:jc w:val="both"/>
      </w:pPr>
      <w:r>
        <w:t>Физическая культура человека</w:t>
      </w:r>
    </w:p>
    <w:p w:rsidR="00B1066C" w:rsidRDefault="00B1066C" w:rsidP="00730CF4">
      <w:pPr>
        <w:pStyle w:val="21"/>
        <w:shd w:val="clear" w:color="auto" w:fill="auto"/>
        <w:spacing w:line="274" w:lineRule="exact"/>
        <w:ind w:firstLine="340"/>
        <w:jc w:val="both"/>
      </w:pPr>
      <w: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rStyle w:val="25"/>
        </w:rPr>
        <w:t>Способы двигательной (физкультурной) деятельности</w:t>
      </w:r>
    </w:p>
    <w:p w:rsidR="00B1066C" w:rsidRDefault="00B1066C" w:rsidP="00730CF4">
      <w:pPr>
        <w:pStyle w:val="61"/>
        <w:shd w:val="clear" w:color="auto" w:fill="auto"/>
        <w:spacing w:before="0" w:line="278" w:lineRule="exact"/>
        <w:ind w:firstLine="340"/>
        <w:jc w:val="both"/>
      </w:pPr>
      <w:r>
        <w:t>Организация и проведение самостоятельных занятий физической культурой</w:t>
      </w:r>
    </w:p>
    <w:p w:rsidR="00B1066C" w:rsidRDefault="00B1066C" w:rsidP="00730CF4">
      <w:pPr>
        <w:pStyle w:val="21"/>
        <w:shd w:val="clear" w:color="auto" w:fill="auto"/>
        <w:spacing w:after="240" w:line="274" w:lineRule="exact"/>
        <w:ind w:firstLine="340"/>
        <w:jc w:val="both"/>
      </w:pPr>
      <w:r>
        <w:t xml:space="preserve">-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rStyle w:val="29"/>
        </w:rPr>
        <w:t xml:space="preserve">Составление планов и самостоятельное проведение занятий спортивной подготовкой, прикладной физической подготовкой с учетом индивидуальных </w:t>
      </w:r>
      <w:r>
        <w:rPr>
          <w:rStyle w:val="29"/>
        </w:rPr>
        <w:lastRenderedPageBreak/>
        <w:t xml:space="preserve">показаний здоровья и физического развития. </w:t>
      </w:r>
      <w:r>
        <w:t>Организация досуга средствами физической культуры.</w:t>
      </w:r>
    </w:p>
    <w:p w:rsidR="00B1066C" w:rsidRDefault="00B1066C" w:rsidP="00730CF4">
      <w:pPr>
        <w:pStyle w:val="36"/>
        <w:keepNext/>
        <w:keepLines/>
        <w:shd w:val="clear" w:color="auto" w:fill="auto"/>
        <w:spacing w:before="0" w:after="0"/>
        <w:ind w:firstLine="340"/>
        <w:jc w:val="both"/>
      </w:pPr>
      <w:bookmarkStart w:id="127" w:name="bookmark146"/>
      <w:r>
        <w:t>Оценка эффективности занятий физической культурой</w:t>
      </w:r>
      <w:bookmarkEnd w:id="127"/>
    </w:p>
    <w:p w:rsidR="00B1066C" w:rsidRDefault="00B1066C" w:rsidP="00730CF4">
      <w:pPr>
        <w:pStyle w:val="21"/>
        <w:shd w:val="clear" w:color="auto" w:fill="auto"/>
        <w:spacing w:line="274" w:lineRule="exact"/>
        <w:ind w:firstLine="340"/>
        <w:jc w:val="both"/>
      </w:pPr>
      <w: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B1066C" w:rsidRDefault="00B1066C" w:rsidP="00730CF4">
      <w:pPr>
        <w:pStyle w:val="61"/>
        <w:shd w:val="clear" w:color="auto" w:fill="auto"/>
        <w:spacing w:before="0" w:line="274" w:lineRule="exact"/>
        <w:ind w:firstLine="340"/>
        <w:jc w:val="both"/>
      </w:pPr>
      <w:r>
        <w:t>Физическое совершенствование</w:t>
      </w:r>
    </w:p>
    <w:p w:rsidR="00B1066C" w:rsidRDefault="00B1066C" w:rsidP="00730CF4">
      <w:pPr>
        <w:pStyle w:val="61"/>
        <w:shd w:val="clear" w:color="auto" w:fill="auto"/>
        <w:spacing w:before="0" w:line="274" w:lineRule="exact"/>
        <w:ind w:firstLine="340"/>
        <w:jc w:val="both"/>
      </w:pPr>
      <w:r>
        <w:t>Физкультурно-оздоровительная деятельность</w:t>
      </w:r>
    </w:p>
    <w:p w:rsidR="00B1066C" w:rsidRDefault="00B1066C" w:rsidP="00730CF4">
      <w:pPr>
        <w:pStyle w:val="21"/>
        <w:shd w:val="clear" w:color="auto" w:fill="auto"/>
        <w:spacing w:line="274" w:lineRule="exact"/>
        <w:ind w:firstLine="340"/>
        <w:jc w:val="both"/>
      </w:pPr>
      <w: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rStyle w:val="29"/>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1066C" w:rsidRDefault="00B1066C" w:rsidP="00730CF4">
      <w:pPr>
        <w:pStyle w:val="61"/>
        <w:shd w:val="clear" w:color="auto" w:fill="auto"/>
        <w:spacing w:before="0" w:line="274" w:lineRule="exact"/>
        <w:ind w:firstLine="340"/>
        <w:jc w:val="both"/>
      </w:pPr>
      <w:r>
        <w:t>Спортивно-оздоровительная деятельность</w:t>
      </w:r>
    </w:p>
    <w:p w:rsidR="00B1066C" w:rsidRDefault="00B1066C" w:rsidP="00730CF4">
      <w:pPr>
        <w:pStyle w:val="21"/>
        <w:shd w:val="clear" w:color="auto" w:fill="auto"/>
        <w:spacing w:line="274" w:lineRule="exact"/>
        <w:ind w:firstLine="340"/>
        <w:jc w:val="both"/>
      </w:pPr>
      <w: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w:t>
      </w:r>
      <w:r>
        <w:softHyphen/>
        <w:t xml:space="preserve">тактические действия и приемы игры в футбол, </w:t>
      </w:r>
      <w:r>
        <w:rPr>
          <w:rStyle w:val="29"/>
        </w:rPr>
        <w:t xml:space="preserve">мини-футбол, </w:t>
      </w:r>
      <w:r>
        <w:t xml:space="preserve">волейбол, баскетбол. Правила спортивных игр. Игры по правилам. </w:t>
      </w:r>
      <w:r>
        <w:rPr>
          <w:rStyle w:val="29"/>
        </w:rPr>
        <w:t xml:space="preserve">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w:t>
      </w:r>
      <w:r>
        <w:t>Лыжные гонки: передвижение на лыжах разными способами. Подъемы, спуски, повороты, торможения.</w:t>
      </w:r>
    </w:p>
    <w:p w:rsidR="00B1066C" w:rsidRDefault="00B1066C" w:rsidP="00730CF4">
      <w:pPr>
        <w:pStyle w:val="61"/>
        <w:shd w:val="clear" w:color="auto" w:fill="auto"/>
        <w:spacing w:before="0" w:line="274" w:lineRule="exact"/>
        <w:ind w:firstLine="340"/>
        <w:jc w:val="both"/>
      </w:pPr>
      <w:r>
        <w:t>Прикладно-ориентированная физкультурная деятельность</w:t>
      </w:r>
    </w:p>
    <w:p w:rsidR="00B1066C" w:rsidRDefault="00B1066C" w:rsidP="00730CF4">
      <w:pPr>
        <w:pStyle w:val="21"/>
        <w:shd w:val="clear" w:color="auto" w:fill="auto"/>
        <w:spacing w:after="240" w:line="274" w:lineRule="exact"/>
        <w:ind w:firstLine="340"/>
        <w:jc w:val="both"/>
      </w:pPr>
      <w:r>
        <w:rPr>
          <w:rStyle w:val="29"/>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w:t>
      </w:r>
      <w: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1066C" w:rsidRDefault="00B1066C" w:rsidP="00730CF4">
      <w:pPr>
        <w:pStyle w:val="36"/>
        <w:keepNext/>
        <w:keepLines/>
        <w:shd w:val="clear" w:color="auto" w:fill="auto"/>
        <w:spacing w:before="0" w:after="0"/>
        <w:ind w:firstLine="340"/>
        <w:jc w:val="both"/>
      </w:pPr>
      <w:bookmarkStart w:id="128" w:name="bookmark147"/>
      <w:r>
        <w:t>Основы безопасности жизнедеятельности</w:t>
      </w:r>
      <w:bookmarkEnd w:id="128"/>
    </w:p>
    <w:p w:rsidR="00B1066C" w:rsidRDefault="00B1066C" w:rsidP="00730CF4">
      <w:pPr>
        <w:pStyle w:val="21"/>
        <w:shd w:val="clear" w:color="auto" w:fill="auto"/>
        <w:spacing w:line="274" w:lineRule="exact"/>
        <w:ind w:firstLine="340"/>
        <w:jc w:val="both"/>
      </w:pPr>
      <w: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B1066C" w:rsidRDefault="00B1066C" w:rsidP="00730CF4">
      <w:pPr>
        <w:pStyle w:val="21"/>
        <w:shd w:val="clear" w:color="auto" w:fill="auto"/>
        <w:spacing w:line="274" w:lineRule="exact"/>
        <w:ind w:firstLine="340"/>
        <w:jc w:val="both"/>
      </w:pPr>
      <w: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B1066C" w:rsidRDefault="00B1066C" w:rsidP="00730CF4">
      <w:pPr>
        <w:pStyle w:val="21"/>
        <w:shd w:val="clear" w:color="auto" w:fill="auto"/>
        <w:spacing w:line="274" w:lineRule="exact"/>
        <w:ind w:firstLine="320"/>
        <w:jc w:val="both"/>
      </w:pPr>
      <w: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B1066C" w:rsidRDefault="00B1066C" w:rsidP="00730CF4">
      <w:pPr>
        <w:pStyle w:val="21"/>
        <w:shd w:val="clear" w:color="auto" w:fill="auto"/>
        <w:spacing w:line="274" w:lineRule="exact"/>
        <w:ind w:firstLine="320"/>
        <w:jc w:val="both"/>
      </w:pPr>
      <w: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B1066C" w:rsidRDefault="00B1066C" w:rsidP="00730CF4">
      <w:pPr>
        <w:pStyle w:val="21"/>
        <w:shd w:val="clear" w:color="auto" w:fill="auto"/>
        <w:spacing w:line="274" w:lineRule="exact"/>
        <w:ind w:firstLine="320"/>
        <w:jc w:val="both"/>
      </w:pPr>
      <w:r>
        <w:lastRenderedPageBreak/>
        <w:t>На основе программы, курс «Основ безопасности жизнедеятельности»</w:t>
      </w:r>
      <w:r>
        <w:rPr>
          <w:rFonts w:hint="eastAsia"/>
        </w:rPr>
        <w:t>，</w:t>
      </w:r>
      <w:r>
        <w:t>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B1066C" w:rsidRDefault="00B1066C" w:rsidP="00730CF4">
      <w:pPr>
        <w:pStyle w:val="21"/>
        <w:shd w:val="clear" w:color="auto" w:fill="auto"/>
        <w:spacing w:line="274" w:lineRule="exact"/>
        <w:ind w:firstLine="320"/>
        <w:jc w:val="both"/>
      </w:pPr>
      <w:r>
        <w:t>Основы безопасности жизнедеятельности как учебный предмет обеспечивает:</w:t>
      </w:r>
    </w:p>
    <w:p w:rsidR="00B1066C" w:rsidRDefault="00B1066C" w:rsidP="00730CF4">
      <w:pPr>
        <w:pStyle w:val="21"/>
        <w:numPr>
          <w:ilvl w:val="0"/>
          <w:numId w:val="80"/>
        </w:numPr>
        <w:shd w:val="clear" w:color="auto" w:fill="auto"/>
        <w:tabs>
          <w:tab w:val="left" w:pos="716"/>
        </w:tabs>
        <w:spacing w:line="278" w:lineRule="exact"/>
        <w:ind w:firstLine="320"/>
        <w:jc w:val="both"/>
      </w:pPr>
      <w:r>
        <w:t>освоение обучающимися знаний о безопасном поведении в повседневной жизнедеятельности;</w:t>
      </w:r>
    </w:p>
    <w:p w:rsidR="00B1066C" w:rsidRDefault="00B1066C" w:rsidP="00730CF4">
      <w:pPr>
        <w:pStyle w:val="21"/>
        <w:numPr>
          <w:ilvl w:val="0"/>
          <w:numId w:val="80"/>
        </w:numPr>
        <w:shd w:val="clear" w:color="auto" w:fill="auto"/>
        <w:tabs>
          <w:tab w:val="left" w:pos="716"/>
        </w:tabs>
        <w:spacing w:line="274" w:lineRule="exact"/>
        <w:ind w:firstLine="320"/>
        <w:jc w:val="both"/>
      </w:pPr>
      <w: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B1066C" w:rsidRDefault="00B1066C" w:rsidP="00730CF4">
      <w:pPr>
        <w:pStyle w:val="21"/>
        <w:numPr>
          <w:ilvl w:val="0"/>
          <w:numId w:val="80"/>
        </w:numPr>
        <w:shd w:val="clear" w:color="auto" w:fill="auto"/>
        <w:tabs>
          <w:tab w:val="left" w:pos="716"/>
        </w:tabs>
        <w:spacing w:line="274" w:lineRule="exact"/>
        <w:ind w:firstLine="320"/>
        <w:jc w:val="both"/>
      </w:pPr>
      <w:r>
        <w:t>понимание необходимости беречь и сохранять свое здоровье как индивидуальную и общественную ценность;</w:t>
      </w:r>
    </w:p>
    <w:p w:rsidR="00B1066C" w:rsidRDefault="00B1066C" w:rsidP="00730CF4">
      <w:pPr>
        <w:pStyle w:val="21"/>
        <w:numPr>
          <w:ilvl w:val="0"/>
          <w:numId w:val="80"/>
        </w:numPr>
        <w:shd w:val="clear" w:color="auto" w:fill="auto"/>
        <w:tabs>
          <w:tab w:val="left" w:pos="716"/>
        </w:tabs>
        <w:spacing w:line="274" w:lineRule="exact"/>
        <w:ind w:firstLine="320"/>
        <w:jc w:val="both"/>
      </w:pPr>
      <w: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B1066C" w:rsidRDefault="00B1066C" w:rsidP="00730CF4">
      <w:pPr>
        <w:pStyle w:val="21"/>
        <w:numPr>
          <w:ilvl w:val="0"/>
          <w:numId w:val="80"/>
        </w:numPr>
        <w:shd w:val="clear" w:color="auto" w:fill="auto"/>
        <w:tabs>
          <w:tab w:val="left" w:pos="716"/>
        </w:tabs>
        <w:spacing w:line="274" w:lineRule="exact"/>
        <w:ind w:firstLine="320"/>
        <w:jc w:val="both"/>
      </w:pPr>
      <w:r>
        <w:t>понимание необходимости сохранения природы и окружающей среды для полноценной жизни человека;</w:t>
      </w:r>
    </w:p>
    <w:p w:rsidR="00B1066C" w:rsidRDefault="00B1066C" w:rsidP="00730CF4">
      <w:pPr>
        <w:pStyle w:val="21"/>
        <w:numPr>
          <w:ilvl w:val="0"/>
          <w:numId w:val="80"/>
        </w:numPr>
        <w:shd w:val="clear" w:color="auto" w:fill="auto"/>
        <w:tabs>
          <w:tab w:val="left" w:pos="716"/>
        </w:tabs>
        <w:spacing w:line="278" w:lineRule="exact"/>
        <w:ind w:firstLine="320"/>
        <w:jc w:val="both"/>
      </w:pPr>
      <w: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B1066C" w:rsidRDefault="00B1066C" w:rsidP="00730CF4">
      <w:pPr>
        <w:pStyle w:val="21"/>
        <w:numPr>
          <w:ilvl w:val="0"/>
          <w:numId w:val="80"/>
        </w:numPr>
        <w:shd w:val="clear" w:color="auto" w:fill="auto"/>
        <w:tabs>
          <w:tab w:val="left" w:pos="716"/>
        </w:tabs>
        <w:spacing w:line="274" w:lineRule="exact"/>
        <w:ind w:firstLine="320"/>
        <w:jc w:val="both"/>
      </w:pPr>
      <w: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B1066C" w:rsidRDefault="00B1066C" w:rsidP="00730CF4">
      <w:pPr>
        <w:pStyle w:val="21"/>
        <w:numPr>
          <w:ilvl w:val="0"/>
          <w:numId w:val="80"/>
        </w:numPr>
        <w:shd w:val="clear" w:color="auto" w:fill="auto"/>
        <w:tabs>
          <w:tab w:val="left" w:pos="716"/>
        </w:tabs>
        <w:spacing w:line="278" w:lineRule="exact"/>
        <w:ind w:firstLine="320"/>
        <w:jc w:val="both"/>
      </w:pPr>
      <w: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B1066C" w:rsidRDefault="00B1066C" w:rsidP="00730CF4">
      <w:pPr>
        <w:pStyle w:val="21"/>
        <w:numPr>
          <w:ilvl w:val="0"/>
          <w:numId w:val="80"/>
        </w:numPr>
        <w:shd w:val="clear" w:color="auto" w:fill="auto"/>
        <w:tabs>
          <w:tab w:val="left" w:pos="716"/>
        </w:tabs>
        <w:spacing w:line="274" w:lineRule="exact"/>
        <w:ind w:firstLine="320"/>
        <w:jc w:val="both"/>
      </w:pPr>
      <w: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B1066C" w:rsidRDefault="00B1066C" w:rsidP="00730CF4">
      <w:pPr>
        <w:pStyle w:val="21"/>
        <w:numPr>
          <w:ilvl w:val="0"/>
          <w:numId w:val="80"/>
        </w:numPr>
        <w:shd w:val="clear" w:color="auto" w:fill="auto"/>
        <w:tabs>
          <w:tab w:val="left" w:pos="716"/>
        </w:tabs>
        <w:spacing w:after="34" w:line="240" w:lineRule="exact"/>
        <w:ind w:firstLine="320"/>
        <w:jc w:val="both"/>
      </w:pPr>
      <w:r>
        <w:t>освоение умений оказывать первую помощь пострадавшим;</w:t>
      </w:r>
    </w:p>
    <w:p w:rsidR="00B1066C" w:rsidRDefault="00B1066C" w:rsidP="00730CF4">
      <w:pPr>
        <w:pStyle w:val="21"/>
        <w:numPr>
          <w:ilvl w:val="0"/>
          <w:numId w:val="80"/>
        </w:numPr>
        <w:shd w:val="clear" w:color="auto" w:fill="auto"/>
        <w:tabs>
          <w:tab w:val="left" w:pos="716"/>
        </w:tabs>
        <w:spacing w:after="16" w:line="240" w:lineRule="exact"/>
        <w:ind w:firstLine="320"/>
        <w:jc w:val="both"/>
      </w:pPr>
      <w:r>
        <w:t>освоение умений готовность проявлять предосторожность в ситуациях неопределенности;</w:t>
      </w:r>
    </w:p>
    <w:p w:rsidR="00B1066C" w:rsidRDefault="00B1066C" w:rsidP="00375D72">
      <w:pPr>
        <w:pStyle w:val="21"/>
        <w:numPr>
          <w:ilvl w:val="0"/>
          <w:numId w:val="80"/>
        </w:numPr>
        <w:shd w:val="clear" w:color="auto" w:fill="auto"/>
        <w:tabs>
          <w:tab w:val="left" w:pos="716"/>
        </w:tabs>
        <w:spacing w:line="274" w:lineRule="exact"/>
        <w:ind w:firstLine="320"/>
        <w:jc w:val="both"/>
      </w:pPr>
      <w: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B1066C" w:rsidRDefault="00B1066C" w:rsidP="00375D72">
      <w:pPr>
        <w:pStyle w:val="21"/>
        <w:numPr>
          <w:ilvl w:val="0"/>
          <w:numId w:val="80"/>
        </w:numPr>
        <w:shd w:val="clear" w:color="auto" w:fill="auto"/>
        <w:tabs>
          <w:tab w:val="left" w:pos="716"/>
        </w:tabs>
        <w:spacing w:line="274" w:lineRule="exact"/>
        <w:ind w:firstLine="320"/>
        <w:jc w:val="both"/>
      </w:pPr>
      <w:r>
        <w:t>освоение умений использовать средства индивидуальной и коллективной защиты.</w:t>
      </w:r>
    </w:p>
    <w:p w:rsidR="00B1066C" w:rsidRDefault="00B1066C" w:rsidP="00730CF4">
      <w:pPr>
        <w:pStyle w:val="21"/>
        <w:numPr>
          <w:ilvl w:val="0"/>
          <w:numId w:val="80"/>
        </w:numPr>
        <w:shd w:val="clear" w:color="auto" w:fill="auto"/>
        <w:tabs>
          <w:tab w:val="left" w:pos="716"/>
        </w:tabs>
        <w:spacing w:line="278" w:lineRule="exact"/>
        <w:ind w:firstLine="320"/>
        <w:jc w:val="both"/>
      </w:pPr>
      <w:r>
        <w:t>Освоение и понимание учебного предмета «Основы безопасности жизнедеятельности</w:t>
      </w:r>
      <w:r>
        <w:rPr>
          <w:rStyle w:val="2SimHei"/>
          <w:rFonts w:hint="eastAsia"/>
        </w:rPr>
        <w:t>》</w:t>
      </w:r>
      <w:r>
        <w:t>направлено на:</w:t>
      </w:r>
    </w:p>
    <w:p w:rsidR="00B1066C" w:rsidRDefault="00B1066C" w:rsidP="00730CF4">
      <w:pPr>
        <w:pStyle w:val="21"/>
        <w:numPr>
          <w:ilvl w:val="0"/>
          <w:numId w:val="80"/>
        </w:numPr>
        <w:shd w:val="clear" w:color="auto" w:fill="auto"/>
        <w:tabs>
          <w:tab w:val="left" w:pos="716"/>
        </w:tabs>
        <w:spacing w:line="278" w:lineRule="exact"/>
        <w:ind w:firstLine="320"/>
        <w:jc w:val="both"/>
      </w:pPr>
      <w:r>
        <w:t>воспитание у обучающихся чувства ответственности за личную безопасность, ценностного отношения к своему здоровью и жизни;</w:t>
      </w:r>
    </w:p>
    <w:p w:rsidR="00B1066C" w:rsidRDefault="00B1066C" w:rsidP="00730CF4">
      <w:pPr>
        <w:pStyle w:val="21"/>
        <w:numPr>
          <w:ilvl w:val="0"/>
          <w:numId w:val="80"/>
        </w:numPr>
        <w:shd w:val="clear" w:color="auto" w:fill="auto"/>
        <w:tabs>
          <w:tab w:val="left" w:pos="716"/>
        </w:tabs>
        <w:spacing w:line="274" w:lineRule="exact"/>
        <w:ind w:firstLine="320"/>
        <w:jc w:val="both"/>
      </w:pPr>
      <w: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B1066C" w:rsidRDefault="00B1066C" w:rsidP="00730CF4">
      <w:pPr>
        <w:pStyle w:val="21"/>
        <w:numPr>
          <w:ilvl w:val="0"/>
          <w:numId w:val="80"/>
        </w:numPr>
        <w:shd w:val="clear" w:color="auto" w:fill="auto"/>
        <w:tabs>
          <w:tab w:val="left" w:pos="716"/>
        </w:tabs>
        <w:spacing w:line="274" w:lineRule="exact"/>
        <w:ind w:firstLine="320"/>
        <w:jc w:val="both"/>
      </w:pPr>
      <w: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B1066C" w:rsidRDefault="00B1066C" w:rsidP="00730CF4">
      <w:pPr>
        <w:pStyle w:val="21"/>
        <w:shd w:val="clear" w:color="auto" w:fill="auto"/>
        <w:spacing w:line="274" w:lineRule="exact"/>
        <w:ind w:firstLine="320"/>
        <w:jc w:val="both"/>
      </w:pPr>
      <w: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1066C" w:rsidRDefault="00B1066C" w:rsidP="00730CF4">
      <w:pPr>
        <w:pStyle w:val="21"/>
        <w:shd w:val="clear" w:color="auto" w:fill="auto"/>
        <w:spacing w:after="240" w:line="274" w:lineRule="exact"/>
        <w:ind w:firstLine="320"/>
        <w:jc w:val="both"/>
      </w:pPr>
      <w: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w:t>
      </w:r>
      <w:r>
        <w:rPr>
          <w:rStyle w:val="2SimHei"/>
          <w:rFonts w:hint="eastAsia"/>
        </w:rPr>
        <w:t>，《</w:t>
      </w:r>
      <w:r>
        <w:t>Физика», «Химия» «Экономическая и социальная география»</w:t>
      </w:r>
      <w:r>
        <w:rPr>
          <w:rStyle w:val="2SimHei"/>
          <w:rFonts w:hint="eastAsia"/>
        </w:rPr>
        <w:t>，</w:t>
      </w:r>
      <w:r>
        <w:t xml:space="preserve">«Физическая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w:t>
      </w:r>
      <w:r>
        <w:lastRenderedPageBreak/>
        <w:t>составляющей программы, а также рационального использования учебного времени.</w:t>
      </w:r>
    </w:p>
    <w:p w:rsidR="00B1066C" w:rsidRDefault="00B1066C" w:rsidP="00730CF4">
      <w:pPr>
        <w:pStyle w:val="36"/>
        <w:keepNext/>
        <w:keepLines/>
        <w:shd w:val="clear" w:color="auto" w:fill="auto"/>
        <w:spacing w:before="0" w:after="0"/>
        <w:ind w:firstLine="320"/>
        <w:jc w:val="both"/>
      </w:pPr>
      <w:bookmarkStart w:id="129" w:name="bookmark148"/>
      <w:r>
        <w:t>Основы безопасности личности, общества и государства</w:t>
      </w:r>
      <w:bookmarkEnd w:id="129"/>
    </w:p>
    <w:p w:rsidR="00B1066C" w:rsidRDefault="00B1066C" w:rsidP="00730CF4">
      <w:pPr>
        <w:pStyle w:val="61"/>
        <w:shd w:val="clear" w:color="auto" w:fill="auto"/>
        <w:spacing w:before="0" w:line="274" w:lineRule="exact"/>
        <w:ind w:firstLine="320"/>
        <w:jc w:val="both"/>
      </w:pPr>
      <w:r>
        <w:t>Основы комплексной безопасности</w:t>
      </w:r>
    </w:p>
    <w:p w:rsidR="00B1066C" w:rsidRDefault="00B1066C" w:rsidP="00730CF4">
      <w:pPr>
        <w:pStyle w:val="21"/>
        <w:shd w:val="clear" w:color="auto" w:fill="auto"/>
        <w:spacing w:line="274" w:lineRule="exact"/>
        <w:ind w:firstLine="320"/>
        <w:jc w:val="both"/>
      </w:pPr>
      <w: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Pr>
          <w:rStyle w:val="29"/>
        </w:rPr>
        <w:t xml:space="preserve">Средства индивидуальной защиты велосипедиста. </w:t>
      </w:r>
      <w:r>
        <w:t xml:space="preserve">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rStyle w:val="29"/>
        </w:rPr>
        <w:t xml:space="preserve">и поездках. </w:t>
      </w:r>
      <w:r>
        <w:t xml:space="preserve">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rStyle w:val="29"/>
        </w:rPr>
        <w:t xml:space="preserve">самозащита покупателя). </w:t>
      </w:r>
      <w:r>
        <w:t xml:space="preserve">Элементарные способы самозащиты. </w:t>
      </w:r>
      <w:r>
        <w:rPr>
          <w:rStyle w:val="29"/>
        </w:rPr>
        <w:t>Информационная безопасность подростка.</w:t>
      </w:r>
    </w:p>
    <w:p w:rsidR="00B1066C" w:rsidRDefault="00B1066C" w:rsidP="00730CF4">
      <w:pPr>
        <w:pStyle w:val="61"/>
        <w:shd w:val="clear" w:color="auto" w:fill="auto"/>
        <w:spacing w:before="0" w:line="274" w:lineRule="exact"/>
        <w:ind w:firstLine="320"/>
        <w:jc w:val="both"/>
      </w:pPr>
      <w:r>
        <w:t>Защита населения Российской Федерации от чрезвычайных ситуаций</w:t>
      </w:r>
    </w:p>
    <w:p w:rsidR="00B1066C" w:rsidRDefault="00B1066C" w:rsidP="00730CF4">
      <w:pPr>
        <w:pStyle w:val="21"/>
        <w:shd w:val="clear" w:color="auto" w:fill="auto"/>
        <w:spacing w:line="274" w:lineRule="exact"/>
        <w:ind w:firstLine="320"/>
        <w:jc w:val="both"/>
      </w:pPr>
      <w: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1066C" w:rsidRDefault="00B1066C" w:rsidP="00730CF4">
      <w:pPr>
        <w:pStyle w:val="61"/>
        <w:shd w:val="clear" w:color="auto" w:fill="auto"/>
        <w:spacing w:before="0" w:line="274" w:lineRule="exact"/>
        <w:ind w:firstLine="320"/>
        <w:jc w:val="both"/>
      </w:pPr>
      <w:r>
        <w:t>Основы противодействия терроризму, экстремизму и наркотизму в Российской Федерации</w:t>
      </w:r>
    </w:p>
    <w:p w:rsidR="00B1066C" w:rsidRDefault="00B1066C" w:rsidP="00730CF4">
      <w:pPr>
        <w:pStyle w:val="21"/>
        <w:shd w:val="clear" w:color="auto" w:fill="auto"/>
        <w:spacing w:line="274" w:lineRule="exact"/>
        <w:ind w:firstLine="320"/>
        <w:jc w:val="both"/>
      </w:pPr>
      <w:r>
        <w:t xml:space="preserve">Терроризм, экстремизм, наркотизм - сущность и угрозы безопасности личности и общества. </w:t>
      </w:r>
      <w:r>
        <w:rPr>
          <w:rStyle w:val="29"/>
        </w:rPr>
        <w:t xml:space="preserve">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w:t>
      </w:r>
      <w:r>
        <w:t>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1066C" w:rsidRDefault="00B1066C" w:rsidP="00730CF4">
      <w:pPr>
        <w:pStyle w:val="36"/>
        <w:keepNext/>
        <w:keepLines/>
        <w:shd w:val="clear" w:color="auto" w:fill="auto"/>
        <w:spacing w:before="0" w:after="0"/>
        <w:ind w:firstLine="320"/>
        <w:jc w:val="both"/>
      </w:pPr>
      <w:bookmarkStart w:id="130" w:name="bookmark149"/>
      <w:r>
        <w:t>Основы медицинских знаний и здорового образа жизни</w:t>
      </w:r>
      <w:bookmarkEnd w:id="130"/>
    </w:p>
    <w:p w:rsidR="00B1066C" w:rsidRDefault="00B1066C" w:rsidP="00730CF4">
      <w:pPr>
        <w:pStyle w:val="61"/>
        <w:shd w:val="clear" w:color="auto" w:fill="auto"/>
        <w:spacing w:before="0" w:line="274" w:lineRule="exact"/>
        <w:ind w:firstLine="320"/>
        <w:jc w:val="both"/>
      </w:pPr>
      <w:r>
        <w:t>Основы здорового образа жизни</w:t>
      </w:r>
    </w:p>
    <w:p w:rsidR="00B1066C" w:rsidRDefault="00B1066C" w:rsidP="00730CF4">
      <w:pPr>
        <w:pStyle w:val="21"/>
        <w:shd w:val="clear" w:color="auto" w:fill="auto"/>
        <w:spacing w:line="274" w:lineRule="exact"/>
        <w:ind w:firstLine="320"/>
        <w:jc w:val="both"/>
      </w:pPr>
      <w: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rStyle w:val="29"/>
        </w:rPr>
        <w:t>Семья в современном обществе. Права и обязанности супругов. Защита прав ребенка.</w:t>
      </w:r>
    </w:p>
    <w:p w:rsidR="00B1066C" w:rsidRDefault="00B1066C" w:rsidP="00730CF4">
      <w:pPr>
        <w:pStyle w:val="61"/>
        <w:shd w:val="clear" w:color="auto" w:fill="auto"/>
        <w:spacing w:before="0" w:line="274" w:lineRule="exact"/>
        <w:ind w:firstLine="320"/>
        <w:jc w:val="both"/>
      </w:pPr>
      <w:r>
        <w:t>Основы медицинских знаний и оказание первой помощи</w:t>
      </w:r>
    </w:p>
    <w:p w:rsidR="00B1066C" w:rsidRDefault="00B1066C" w:rsidP="00730CF4">
      <w:pPr>
        <w:pStyle w:val="21"/>
        <w:shd w:val="clear" w:color="auto" w:fill="auto"/>
        <w:spacing w:after="540" w:line="274" w:lineRule="exact"/>
        <w:ind w:firstLine="320"/>
        <w:jc w:val="both"/>
      </w:pPr>
      <w: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Style w:val="29"/>
        </w:rPr>
        <w:t xml:space="preserve">Основные неинфекционные и инфекционные заболевания ,их профилактика. </w:t>
      </w:r>
      <w:r>
        <w:t xml:space="preserve">Первая помощь при отравлениях. Первая помощь при тепловом (солнечном) ударе. Первая помощь при укусе насекомых и змей. </w:t>
      </w:r>
      <w:r>
        <w:rPr>
          <w:rStyle w:val="29"/>
        </w:rPr>
        <w:t>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B1066C" w:rsidRDefault="00B1066C" w:rsidP="00730CF4">
      <w:pPr>
        <w:pStyle w:val="36"/>
        <w:keepNext/>
        <w:keepLines/>
        <w:numPr>
          <w:ilvl w:val="0"/>
          <w:numId w:val="83"/>
        </w:numPr>
        <w:shd w:val="clear" w:color="auto" w:fill="auto"/>
        <w:tabs>
          <w:tab w:val="left" w:pos="1450"/>
        </w:tabs>
        <w:spacing w:before="0" w:after="0"/>
        <w:ind w:left="960" w:firstLine="0"/>
        <w:jc w:val="both"/>
      </w:pPr>
      <w:bookmarkStart w:id="131" w:name="bookmark150"/>
      <w:r>
        <w:lastRenderedPageBreak/>
        <w:t>ПРОГРАММА ВОСПИТАНИЯ И СОЦИАЛИЗАЦИИ ОБУЧАЮЩИХСЯ</w:t>
      </w:r>
      <w:bookmarkEnd w:id="131"/>
    </w:p>
    <w:p w:rsidR="00B1066C" w:rsidRDefault="00B1066C" w:rsidP="00730CF4">
      <w:pPr>
        <w:pStyle w:val="21"/>
        <w:shd w:val="clear" w:color="auto" w:fill="auto"/>
        <w:spacing w:line="274" w:lineRule="exact"/>
        <w:ind w:firstLine="320"/>
        <w:jc w:val="both"/>
      </w:pPr>
      <w:r>
        <w:t>Программа воспитания и социализации обучающихся на уровне основного общего образования (далее — Программа) предусматривает формирование нравственного уклада школьной жизни, обеспечивающего создание соответствующей социальной среды развития обучающихся. Она включает воспитательную, учебную, внеучебную, социально значимую деятельность обучающихся, основана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
    <w:p w:rsidR="00B1066C" w:rsidRDefault="00B1066C" w:rsidP="00730CF4">
      <w:pPr>
        <w:pStyle w:val="61"/>
        <w:shd w:val="clear" w:color="auto" w:fill="auto"/>
        <w:spacing w:before="0" w:line="274" w:lineRule="exact"/>
        <w:ind w:firstLine="320"/>
        <w:jc w:val="both"/>
      </w:pPr>
      <w:r>
        <w:t>Программа направлена на:</w:t>
      </w:r>
    </w:p>
    <w:p w:rsidR="00B1066C" w:rsidRDefault="00B1066C" w:rsidP="00730CF4">
      <w:pPr>
        <w:pStyle w:val="21"/>
        <w:numPr>
          <w:ilvl w:val="0"/>
          <w:numId w:val="84"/>
        </w:numPr>
        <w:shd w:val="clear" w:color="auto" w:fill="auto"/>
        <w:tabs>
          <w:tab w:val="left" w:pos="730"/>
        </w:tabs>
        <w:spacing w:line="274" w:lineRule="exact"/>
        <w:ind w:firstLine="32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B1066C" w:rsidRDefault="00B1066C" w:rsidP="00730CF4">
      <w:pPr>
        <w:pStyle w:val="21"/>
        <w:numPr>
          <w:ilvl w:val="0"/>
          <w:numId w:val="84"/>
        </w:numPr>
        <w:shd w:val="clear" w:color="auto" w:fill="auto"/>
        <w:tabs>
          <w:tab w:val="left" w:pos="730"/>
        </w:tabs>
        <w:spacing w:line="274" w:lineRule="exact"/>
        <w:ind w:firstLine="32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B1066C" w:rsidRDefault="00B1066C" w:rsidP="00730CF4">
      <w:pPr>
        <w:pStyle w:val="21"/>
        <w:numPr>
          <w:ilvl w:val="0"/>
          <w:numId w:val="84"/>
        </w:numPr>
        <w:shd w:val="clear" w:color="auto" w:fill="auto"/>
        <w:tabs>
          <w:tab w:val="left" w:pos="730"/>
        </w:tabs>
        <w:spacing w:line="274" w:lineRule="exact"/>
        <w:ind w:firstLine="32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B1066C" w:rsidRDefault="00B1066C" w:rsidP="00730CF4">
      <w:pPr>
        <w:pStyle w:val="21"/>
        <w:numPr>
          <w:ilvl w:val="0"/>
          <w:numId w:val="84"/>
        </w:numPr>
        <w:shd w:val="clear" w:color="auto" w:fill="auto"/>
        <w:tabs>
          <w:tab w:val="left" w:pos="730"/>
        </w:tabs>
        <w:spacing w:line="240" w:lineRule="exact"/>
        <w:ind w:firstLine="320"/>
        <w:jc w:val="both"/>
      </w:pPr>
      <w:r>
        <w:t>формирование экологической культуры,</w:t>
      </w:r>
    </w:p>
    <w:p w:rsidR="00B1066C" w:rsidRDefault="00B1066C" w:rsidP="00730CF4">
      <w:pPr>
        <w:pStyle w:val="21"/>
        <w:numPr>
          <w:ilvl w:val="0"/>
          <w:numId w:val="84"/>
        </w:numPr>
        <w:shd w:val="clear" w:color="auto" w:fill="auto"/>
        <w:tabs>
          <w:tab w:val="left" w:pos="730"/>
        </w:tabs>
        <w:spacing w:line="274" w:lineRule="exact"/>
        <w:ind w:firstLine="320"/>
        <w:jc w:val="both"/>
      </w:pPr>
      <w:r>
        <w:t>формирование антикоррупционного сознания.</w:t>
      </w:r>
    </w:p>
    <w:p w:rsidR="00B1066C" w:rsidRDefault="00B1066C" w:rsidP="00730CF4">
      <w:pPr>
        <w:pStyle w:val="21"/>
        <w:shd w:val="clear" w:color="auto" w:fill="auto"/>
        <w:spacing w:line="274" w:lineRule="exact"/>
        <w:ind w:firstLine="320"/>
        <w:jc w:val="both"/>
      </w:pPr>
      <w:r>
        <w:t>Школа является центральным звеном всей системы образования, фундаментальной социокультурной базой воспитания и развития детей. 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влияние социальной, предметно-эстетической среды.</w:t>
      </w:r>
    </w:p>
    <w:p w:rsidR="00B1066C" w:rsidRDefault="00B1066C" w:rsidP="00730CF4">
      <w:pPr>
        <w:pStyle w:val="21"/>
        <w:shd w:val="clear" w:color="auto" w:fill="auto"/>
        <w:spacing w:line="274" w:lineRule="exact"/>
        <w:ind w:firstLine="320"/>
        <w:jc w:val="both"/>
      </w:pPr>
      <w:r>
        <w:t>Школьная Программа ориентирована на повышение статуса воспитания в системе образования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мировоззренческих основ воспитания.</w:t>
      </w:r>
    </w:p>
    <w:p w:rsidR="00B1066C" w:rsidRDefault="00B1066C" w:rsidP="00730CF4">
      <w:pPr>
        <w:pStyle w:val="21"/>
        <w:shd w:val="clear" w:color="auto" w:fill="auto"/>
        <w:spacing w:line="274" w:lineRule="exact"/>
        <w:ind w:firstLine="320"/>
        <w:jc w:val="both"/>
      </w:pPr>
      <w:r>
        <w:t>Новая школа должна создать новую систему стимулирующего и педагогически целесообразного влияния на жизнедеятельность учащихся, служащего целям гражданского, духовного и физического становления личности, учёта и развития способностей и интересов школьников, их прав на свободный выбор видов и форм внеучебной деятельности, развития принципов природосообразности и культуросообразности как основы воспитательного процесса.</w:t>
      </w:r>
    </w:p>
    <w:p w:rsidR="00B1066C" w:rsidRDefault="00B1066C" w:rsidP="00730CF4">
      <w:pPr>
        <w:pStyle w:val="36"/>
        <w:keepNext/>
        <w:keepLines/>
        <w:shd w:val="clear" w:color="auto" w:fill="auto"/>
        <w:spacing w:before="0" w:after="0" w:line="278" w:lineRule="exact"/>
        <w:ind w:firstLine="320"/>
        <w:jc w:val="both"/>
      </w:pPr>
      <w:bookmarkStart w:id="132" w:name="bookmark151"/>
      <w:r>
        <w:t>Принципы системы воспитания:</w:t>
      </w:r>
      <w:bookmarkEnd w:id="132"/>
    </w:p>
    <w:p w:rsidR="00B1066C" w:rsidRDefault="00B1066C" w:rsidP="00730CF4">
      <w:pPr>
        <w:pStyle w:val="21"/>
        <w:numPr>
          <w:ilvl w:val="0"/>
          <w:numId w:val="85"/>
        </w:numPr>
        <w:shd w:val="clear" w:color="auto" w:fill="auto"/>
        <w:tabs>
          <w:tab w:val="left" w:pos="738"/>
        </w:tabs>
        <w:spacing w:line="278" w:lineRule="exact"/>
        <w:ind w:firstLine="320"/>
        <w:jc w:val="both"/>
      </w:pPr>
      <w:r>
        <w:t>принцип гуманистического воспитания;</w:t>
      </w:r>
    </w:p>
    <w:p w:rsidR="00B1066C" w:rsidRDefault="00B1066C" w:rsidP="00730CF4">
      <w:pPr>
        <w:pStyle w:val="21"/>
        <w:numPr>
          <w:ilvl w:val="0"/>
          <w:numId w:val="85"/>
        </w:numPr>
        <w:shd w:val="clear" w:color="auto" w:fill="auto"/>
        <w:tabs>
          <w:tab w:val="left" w:pos="738"/>
        </w:tabs>
        <w:spacing w:line="278" w:lineRule="exact"/>
        <w:ind w:firstLine="320"/>
        <w:jc w:val="both"/>
      </w:pPr>
      <w:r>
        <w:t>принцип личностно ориентированного подхода. Развитие личности происходит в социуме, прежде всего в учебно-познавательной деятельности, в организации разнообразной и интересной жизни коллектива школы, в работе объединений по интересам, в свободном общении, в личной жизни растущего человека;</w:t>
      </w:r>
    </w:p>
    <w:p w:rsidR="00B1066C" w:rsidRDefault="00B1066C" w:rsidP="00730CF4">
      <w:pPr>
        <w:pStyle w:val="21"/>
        <w:shd w:val="clear" w:color="auto" w:fill="auto"/>
        <w:spacing w:line="278" w:lineRule="exact"/>
        <w:ind w:firstLine="740"/>
        <w:jc w:val="both"/>
      </w:pPr>
      <w:r>
        <w:t>принцип здоровьесберегающий. Важно воспитать у школьников ответственное отношение к своему здоровью, как важнейшему элементу будущего благополучия, добиться у учащихся понимания того, что здоровый образ жизни — это норма;</w:t>
      </w:r>
    </w:p>
    <w:p w:rsidR="00B1066C" w:rsidRDefault="00B1066C" w:rsidP="00730CF4">
      <w:pPr>
        <w:pStyle w:val="21"/>
        <w:numPr>
          <w:ilvl w:val="0"/>
          <w:numId w:val="85"/>
        </w:numPr>
        <w:shd w:val="clear" w:color="auto" w:fill="auto"/>
        <w:tabs>
          <w:tab w:val="left" w:pos="738"/>
        </w:tabs>
        <w:spacing w:line="278" w:lineRule="exact"/>
        <w:ind w:firstLine="320"/>
        <w:jc w:val="both"/>
      </w:pPr>
      <w:r>
        <w:t>принцип природосообразности: обязательный учёт природы ребёнка, его половозрастных особенностей, максимальное сближение развития и жизни детей с жизнью живой природы;</w:t>
      </w:r>
    </w:p>
    <w:p w:rsidR="00B1066C" w:rsidRDefault="00B1066C" w:rsidP="00730CF4">
      <w:pPr>
        <w:pStyle w:val="21"/>
        <w:shd w:val="clear" w:color="auto" w:fill="auto"/>
        <w:spacing w:line="278" w:lineRule="exact"/>
        <w:ind w:firstLine="740"/>
        <w:jc w:val="both"/>
      </w:pPr>
      <w:r>
        <w:t>принцип деятельного подхода. Воспитание через организацию интересной для ребёнка деятельности: игровой, трудовой, досуговой, творческой;</w:t>
      </w:r>
    </w:p>
    <w:p w:rsidR="00B1066C" w:rsidRDefault="00B1066C" w:rsidP="00730CF4">
      <w:pPr>
        <w:pStyle w:val="21"/>
        <w:numPr>
          <w:ilvl w:val="0"/>
          <w:numId w:val="85"/>
        </w:numPr>
        <w:shd w:val="clear" w:color="auto" w:fill="auto"/>
        <w:tabs>
          <w:tab w:val="left" w:pos="738"/>
        </w:tabs>
        <w:spacing w:line="274" w:lineRule="exact"/>
        <w:ind w:firstLine="320"/>
        <w:jc w:val="both"/>
      </w:pPr>
      <w:r>
        <w:t>принцип толерантности.</w:t>
      </w:r>
    </w:p>
    <w:p w:rsidR="00B1066C" w:rsidRDefault="00B1066C" w:rsidP="00730CF4">
      <w:pPr>
        <w:pStyle w:val="21"/>
        <w:shd w:val="clear" w:color="auto" w:fill="auto"/>
        <w:spacing w:line="274" w:lineRule="exact"/>
        <w:ind w:firstLine="320"/>
        <w:jc w:val="both"/>
      </w:pPr>
      <w:r>
        <w:t>Основой содержания воспитательного процесса являются общечеловеческие и национальные культурные ценности, ведущие идеи воспитывающей деятельности:</w:t>
      </w:r>
    </w:p>
    <w:p w:rsidR="00B1066C" w:rsidRDefault="00B1066C" w:rsidP="00730CF4">
      <w:pPr>
        <w:pStyle w:val="21"/>
        <w:shd w:val="clear" w:color="auto" w:fill="auto"/>
        <w:spacing w:line="274" w:lineRule="exact"/>
        <w:ind w:firstLine="740"/>
        <w:jc w:val="both"/>
      </w:pPr>
      <w:r>
        <w:t>возвышение личности каждого ученика на основе формирования вокруг него культурной микросреды и осознания им уникальности и самооценки своей индивидуальности;</w:t>
      </w:r>
    </w:p>
    <w:p w:rsidR="00B1066C" w:rsidRDefault="00B1066C" w:rsidP="00730CF4">
      <w:pPr>
        <w:pStyle w:val="21"/>
        <w:shd w:val="clear" w:color="auto" w:fill="auto"/>
        <w:spacing w:line="274" w:lineRule="exact"/>
        <w:ind w:firstLine="740"/>
        <w:jc w:val="both"/>
      </w:pPr>
      <w:r>
        <w:t>помощь в формировании новых потребностей, более сложных и высоких, чем естественные, природные потребности, обусловленные возрастом, в том числе потребности в правовом поведении, нравственном развитии.</w:t>
      </w:r>
    </w:p>
    <w:p w:rsidR="00B1066C" w:rsidRDefault="00B1066C" w:rsidP="00730CF4">
      <w:pPr>
        <w:pStyle w:val="21"/>
        <w:shd w:val="clear" w:color="auto" w:fill="auto"/>
        <w:spacing w:line="274" w:lineRule="exact"/>
        <w:ind w:firstLine="320"/>
        <w:jc w:val="both"/>
      </w:pPr>
      <w:r>
        <w:lastRenderedPageBreak/>
        <w:t>Для осуществления этих принципов необходимо применять диагностические методики, помогающие изучить познавательные интересы, возможности, склонности учащихся, предоставить им широкий выбор клубов, секций, кружков, объединений, стимулирующих проявление инициативы. Педагоги корректируют и регулируют выбор, советуют, рекомендуют, проводят диагностику развития и необходимую коррекцию условий и ситуаций развития.</w:t>
      </w:r>
    </w:p>
    <w:p w:rsidR="00B1066C" w:rsidRDefault="00B1066C" w:rsidP="00730CF4">
      <w:pPr>
        <w:pStyle w:val="61"/>
        <w:shd w:val="clear" w:color="auto" w:fill="auto"/>
        <w:spacing w:before="0" w:line="274" w:lineRule="exact"/>
        <w:ind w:firstLine="320"/>
        <w:jc w:val="both"/>
      </w:pPr>
      <w:r>
        <w:t>Основные идеи программы:</w:t>
      </w:r>
    </w:p>
    <w:p w:rsidR="00B1066C" w:rsidRDefault="00B1066C" w:rsidP="00730CF4">
      <w:pPr>
        <w:pStyle w:val="21"/>
        <w:numPr>
          <w:ilvl w:val="0"/>
          <w:numId w:val="86"/>
        </w:numPr>
        <w:shd w:val="clear" w:color="auto" w:fill="auto"/>
        <w:tabs>
          <w:tab w:val="left" w:pos="738"/>
        </w:tabs>
        <w:spacing w:line="274" w:lineRule="exact"/>
        <w:ind w:firstLine="320"/>
        <w:jc w:val="both"/>
      </w:pPr>
      <w:r>
        <w:t>Идея развития:</w:t>
      </w:r>
    </w:p>
    <w:p w:rsidR="00B1066C" w:rsidRDefault="00B1066C" w:rsidP="00730CF4">
      <w:pPr>
        <w:pStyle w:val="21"/>
        <w:shd w:val="clear" w:color="auto" w:fill="auto"/>
        <w:spacing w:line="293" w:lineRule="exact"/>
        <w:ind w:firstLine="740"/>
        <w:jc w:val="both"/>
      </w:pPr>
      <w:r>
        <w:t>развитие ученика, его творческой индивидуальности в учебно-воспитательном процессе;</w:t>
      </w:r>
    </w:p>
    <w:p w:rsidR="00B1066C" w:rsidRDefault="00B1066C" w:rsidP="00730CF4">
      <w:pPr>
        <w:pStyle w:val="21"/>
        <w:numPr>
          <w:ilvl w:val="0"/>
          <w:numId w:val="85"/>
        </w:numPr>
        <w:shd w:val="clear" w:color="auto" w:fill="auto"/>
        <w:tabs>
          <w:tab w:val="left" w:pos="738"/>
        </w:tabs>
        <w:spacing w:line="293" w:lineRule="exact"/>
        <w:ind w:firstLine="320"/>
        <w:jc w:val="both"/>
      </w:pPr>
      <w:r>
        <w:t>развитие личности учащихся;</w:t>
      </w:r>
    </w:p>
    <w:p w:rsidR="00B1066C" w:rsidRDefault="00B1066C" w:rsidP="00730CF4">
      <w:pPr>
        <w:pStyle w:val="21"/>
        <w:numPr>
          <w:ilvl w:val="0"/>
          <w:numId w:val="85"/>
        </w:numPr>
        <w:shd w:val="clear" w:color="auto" w:fill="auto"/>
        <w:tabs>
          <w:tab w:val="left" w:pos="738"/>
        </w:tabs>
        <w:spacing w:line="293" w:lineRule="exact"/>
        <w:ind w:firstLine="320"/>
        <w:jc w:val="both"/>
      </w:pPr>
      <w:r>
        <w:t>развитие педагогической системы школы в целом.</w:t>
      </w:r>
    </w:p>
    <w:p w:rsidR="00B1066C" w:rsidRDefault="00B1066C" w:rsidP="00730CF4">
      <w:pPr>
        <w:pStyle w:val="21"/>
        <w:numPr>
          <w:ilvl w:val="0"/>
          <w:numId w:val="86"/>
        </w:numPr>
        <w:shd w:val="clear" w:color="auto" w:fill="auto"/>
        <w:tabs>
          <w:tab w:val="left" w:pos="738"/>
        </w:tabs>
        <w:spacing w:line="240" w:lineRule="exact"/>
        <w:ind w:firstLine="320"/>
        <w:jc w:val="both"/>
      </w:pPr>
      <w:r>
        <w:t>Идея творчества:</w:t>
      </w:r>
    </w:p>
    <w:p w:rsidR="00B1066C" w:rsidRDefault="00B1066C" w:rsidP="00730CF4">
      <w:pPr>
        <w:pStyle w:val="21"/>
        <w:numPr>
          <w:ilvl w:val="0"/>
          <w:numId w:val="85"/>
        </w:numPr>
        <w:shd w:val="clear" w:color="auto" w:fill="auto"/>
        <w:tabs>
          <w:tab w:val="left" w:pos="738"/>
        </w:tabs>
        <w:spacing w:line="278" w:lineRule="exact"/>
        <w:ind w:firstLine="320"/>
        <w:jc w:val="both"/>
      </w:pPr>
      <w:r>
        <w:t>создание атмосферы, стимулирующей всех субъектов образовательного процесса к творчеству;</w:t>
      </w:r>
    </w:p>
    <w:p w:rsidR="00B1066C" w:rsidRDefault="00B1066C" w:rsidP="00730CF4">
      <w:pPr>
        <w:pStyle w:val="21"/>
        <w:shd w:val="clear" w:color="auto" w:fill="auto"/>
        <w:spacing w:line="278" w:lineRule="exact"/>
        <w:ind w:firstLine="740"/>
        <w:jc w:val="both"/>
      </w:pPr>
      <w:r>
        <w:t>творчество пронизывает всю жизнедеятельность участников образовательного пространства.</w:t>
      </w:r>
    </w:p>
    <w:p w:rsidR="00B1066C" w:rsidRDefault="00B1066C" w:rsidP="00730CF4">
      <w:pPr>
        <w:pStyle w:val="21"/>
        <w:numPr>
          <w:ilvl w:val="0"/>
          <w:numId w:val="86"/>
        </w:numPr>
        <w:shd w:val="clear" w:color="auto" w:fill="auto"/>
        <w:tabs>
          <w:tab w:val="left" w:pos="738"/>
        </w:tabs>
        <w:spacing w:line="278" w:lineRule="exact"/>
        <w:ind w:firstLine="320"/>
        <w:jc w:val="both"/>
      </w:pPr>
      <w:r>
        <w:t>Идея сотрудничества:</w:t>
      </w:r>
    </w:p>
    <w:p w:rsidR="00B1066C" w:rsidRDefault="00B1066C" w:rsidP="00730CF4">
      <w:pPr>
        <w:pStyle w:val="21"/>
        <w:numPr>
          <w:ilvl w:val="0"/>
          <w:numId w:val="85"/>
        </w:numPr>
        <w:shd w:val="clear" w:color="auto" w:fill="auto"/>
        <w:tabs>
          <w:tab w:val="left" w:pos="738"/>
        </w:tabs>
        <w:spacing w:line="278" w:lineRule="exact"/>
        <w:ind w:firstLine="320"/>
        <w:jc w:val="both"/>
      </w:pPr>
      <w:r>
        <w:t>партнерские отношения субъектов воспитательной системы;</w:t>
      </w:r>
    </w:p>
    <w:p w:rsidR="00B1066C" w:rsidRDefault="00B1066C" w:rsidP="00730CF4">
      <w:pPr>
        <w:pStyle w:val="21"/>
        <w:numPr>
          <w:ilvl w:val="0"/>
          <w:numId w:val="85"/>
        </w:numPr>
        <w:shd w:val="clear" w:color="auto" w:fill="auto"/>
        <w:tabs>
          <w:tab w:val="left" w:pos="738"/>
        </w:tabs>
        <w:spacing w:line="278" w:lineRule="exact"/>
        <w:ind w:firstLine="320"/>
        <w:jc w:val="both"/>
      </w:pPr>
      <w:r>
        <w:t>совместная деятельность детей и взрослых.</w:t>
      </w:r>
    </w:p>
    <w:p w:rsidR="00B1066C" w:rsidRDefault="00B1066C" w:rsidP="00730CF4">
      <w:pPr>
        <w:pStyle w:val="21"/>
        <w:numPr>
          <w:ilvl w:val="0"/>
          <w:numId w:val="86"/>
        </w:numPr>
        <w:shd w:val="clear" w:color="auto" w:fill="auto"/>
        <w:tabs>
          <w:tab w:val="left" w:pos="738"/>
        </w:tabs>
        <w:spacing w:line="278" w:lineRule="exact"/>
        <w:ind w:firstLine="320"/>
        <w:jc w:val="both"/>
      </w:pPr>
      <w:r>
        <w:t>Идея толерантности:</w:t>
      </w:r>
    </w:p>
    <w:p w:rsidR="00B1066C" w:rsidRDefault="00B1066C" w:rsidP="00730CF4">
      <w:pPr>
        <w:pStyle w:val="21"/>
        <w:numPr>
          <w:ilvl w:val="0"/>
          <w:numId w:val="85"/>
        </w:numPr>
        <w:shd w:val="clear" w:color="auto" w:fill="auto"/>
        <w:tabs>
          <w:tab w:val="left" w:pos="738"/>
        </w:tabs>
        <w:spacing w:line="240" w:lineRule="exact"/>
        <w:ind w:firstLine="320"/>
        <w:jc w:val="both"/>
      </w:pPr>
      <w:r>
        <w:t>развитие коммуникативных навыков, укрепляющих социальные связи;</w:t>
      </w:r>
    </w:p>
    <w:p w:rsidR="00B1066C" w:rsidRDefault="00B1066C" w:rsidP="00730CF4">
      <w:pPr>
        <w:pStyle w:val="21"/>
        <w:shd w:val="clear" w:color="auto" w:fill="auto"/>
        <w:spacing w:line="274" w:lineRule="exact"/>
        <w:ind w:firstLine="740"/>
        <w:jc w:val="both"/>
      </w:pPr>
      <w:r>
        <w:t>развитие социальной восприимчивости учащихся, доверия, способности к эмпатии, сочувствию;</w:t>
      </w:r>
    </w:p>
    <w:p w:rsidR="00B1066C" w:rsidRDefault="00B1066C" w:rsidP="00730CF4">
      <w:pPr>
        <w:pStyle w:val="21"/>
        <w:numPr>
          <w:ilvl w:val="0"/>
          <w:numId w:val="85"/>
        </w:numPr>
        <w:shd w:val="clear" w:color="auto" w:fill="auto"/>
        <w:tabs>
          <w:tab w:val="left" w:pos="738"/>
        </w:tabs>
        <w:spacing w:line="274" w:lineRule="exact"/>
        <w:ind w:firstLine="320"/>
        <w:jc w:val="both"/>
      </w:pPr>
      <w:r>
        <w:t>обучение конструктивным способам выхода из конфликтов.</w:t>
      </w:r>
    </w:p>
    <w:p w:rsidR="00B1066C" w:rsidRDefault="00B1066C" w:rsidP="00730CF4">
      <w:pPr>
        <w:pStyle w:val="21"/>
        <w:shd w:val="clear" w:color="auto" w:fill="auto"/>
        <w:spacing w:line="274" w:lineRule="exact"/>
        <w:ind w:firstLine="320"/>
        <w:jc w:val="both"/>
      </w:pPr>
      <w: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B1066C" w:rsidRDefault="00B1066C" w:rsidP="00730CF4">
      <w:pPr>
        <w:pStyle w:val="61"/>
        <w:shd w:val="clear" w:color="auto" w:fill="auto"/>
        <w:spacing w:before="0" w:line="274" w:lineRule="exact"/>
        <w:ind w:firstLine="320"/>
        <w:jc w:val="both"/>
      </w:pPr>
      <w:r>
        <w:t>В программе отражаются:</w:t>
      </w:r>
    </w:p>
    <w:p w:rsidR="00B1066C" w:rsidRDefault="00B1066C" w:rsidP="00730CF4">
      <w:pPr>
        <w:pStyle w:val="21"/>
        <w:numPr>
          <w:ilvl w:val="0"/>
          <w:numId w:val="87"/>
        </w:numPr>
        <w:shd w:val="clear" w:color="auto" w:fill="auto"/>
        <w:tabs>
          <w:tab w:val="left" w:pos="738"/>
        </w:tabs>
        <w:spacing w:line="274" w:lineRule="exact"/>
        <w:ind w:firstLine="320"/>
        <w:jc w:val="both"/>
      </w:pPr>
      <w:r>
        <w:t>Цель и задачи воспитания и социализации обучающихся на ступени основного общего образования.</w:t>
      </w:r>
    </w:p>
    <w:p w:rsidR="00B1066C" w:rsidRDefault="00B1066C" w:rsidP="00730CF4">
      <w:pPr>
        <w:pStyle w:val="21"/>
        <w:numPr>
          <w:ilvl w:val="0"/>
          <w:numId w:val="87"/>
        </w:numPr>
        <w:shd w:val="clear" w:color="auto" w:fill="auto"/>
        <w:tabs>
          <w:tab w:val="left" w:pos="738"/>
        </w:tabs>
        <w:spacing w:line="274" w:lineRule="exact"/>
        <w:ind w:firstLine="320"/>
        <w:jc w:val="both"/>
      </w:pPr>
      <w:r>
        <w:t>Ценностные установки воспитания и социализации обучающихся на ступени основного общего образования.</w:t>
      </w:r>
    </w:p>
    <w:p w:rsidR="00B1066C" w:rsidRDefault="00B1066C" w:rsidP="00730CF4">
      <w:pPr>
        <w:pStyle w:val="21"/>
        <w:numPr>
          <w:ilvl w:val="0"/>
          <w:numId w:val="87"/>
        </w:numPr>
        <w:shd w:val="clear" w:color="auto" w:fill="auto"/>
        <w:tabs>
          <w:tab w:val="left" w:pos="418"/>
        </w:tabs>
        <w:spacing w:line="274" w:lineRule="exact"/>
        <w:ind w:firstLine="320"/>
        <w:jc w:val="both"/>
      </w:pPr>
      <w:r>
        <w:t>Основные направления и ценностные</w:t>
      </w:r>
      <w:r w:rsidRPr="00EE2A35">
        <w:t xml:space="preserve"> </w:t>
      </w:r>
      <w:r w:rsidRPr="00EE2A35">
        <w:rPr>
          <w:rStyle w:val="2Constantia"/>
          <w:rFonts w:ascii="Times New Roman" w:hAnsi="Times New Roman" w:cs="Times New Roman"/>
          <w:sz w:val="24"/>
          <w:szCs w:val="24"/>
          <w:lang w:val="ru-RU" w:eastAsia="ru-RU"/>
        </w:rPr>
        <w:t>нормы</w:t>
      </w:r>
      <w:r>
        <w:t xml:space="preserve"> воспитания и социализации обучающихся на ступени основного общего образования — представлены общие задачи воспитания, систематизированные по основным направлениям воспитания и социализации школьников, а так же качества личности нуждающиеся в развитии.</w:t>
      </w:r>
    </w:p>
    <w:p w:rsidR="00B1066C" w:rsidRDefault="00B1066C" w:rsidP="00730CF4">
      <w:pPr>
        <w:pStyle w:val="21"/>
        <w:numPr>
          <w:ilvl w:val="0"/>
          <w:numId w:val="87"/>
        </w:numPr>
        <w:shd w:val="clear" w:color="auto" w:fill="auto"/>
        <w:tabs>
          <w:tab w:val="left" w:pos="738"/>
        </w:tabs>
        <w:spacing w:line="274" w:lineRule="exact"/>
        <w:ind w:firstLine="320"/>
        <w:jc w:val="both"/>
      </w:pPr>
      <w:r>
        <w:t>Основные направления духовно-нравственного развития и воспитания обучающихся 5-х классов. Содержание программы воспитания (цели, задачи, виды деятельности, формы внеклассной работы, мониторинг).</w:t>
      </w:r>
    </w:p>
    <w:p w:rsidR="00B1066C" w:rsidRDefault="00B1066C" w:rsidP="00730CF4">
      <w:pPr>
        <w:pStyle w:val="21"/>
        <w:numPr>
          <w:ilvl w:val="0"/>
          <w:numId w:val="87"/>
        </w:numPr>
        <w:shd w:val="clear" w:color="auto" w:fill="auto"/>
        <w:tabs>
          <w:tab w:val="left" w:pos="738"/>
        </w:tabs>
        <w:spacing w:line="274" w:lineRule="exact"/>
        <w:ind w:firstLine="320"/>
        <w:jc w:val="both"/>
      </w:pPr>
      <w:r>
        <w:t>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B1066C" w:rsidRDefault="00B1066C" w:rsidP="00730CF4">
      <w:pPr>
        <w:pStyle w:val="21"/>
        <w:numPr>
          <w:ilvl w:val="0"/>
          <w:numId w:val="87"/>
        </w:numPr>
        <w:shd w:val="clear" w:color="auto" w:fill="auto"/>
        <w:tabs>
          <w:tab w:val="left" w:pos="738"/>
        </w:tabs>
        <w:spacing w:line="274" w:lineRule="exact"/>
        <w:ind w:firstLine="320"/>
        <w:jc w:val="both"/>
      </w:pPr>
      <w:r>
        <w:t>Критерии, показатели эффективности деятельности образовательного учреждения по психолого-педагогической поддержке социализации обучающихся на ступени основного общего образования.</w:t>
      </w:r>
    </w:p>
    <w:p w:rsidR="00B1066C" w:rsidRDefault="00B1066C" w:rsidP="00730CF4">
      <w:pPr>
        <w:pStyle w:val="21"/>
        <w:numPr>
          <w:ilvl w:val="0"/>
          <w:numId w:val="87"/>
        </w:numPr>
        <w:shd w:val="clear" w:color="auto" w:fill="auto"/>
        <w:tabs>
          <w:tab w:val="left" w:pos="738"/>
        </w:tabs>
        <w:spacing w:line="274" w:lineRule="exact"/>
        <w:ind w:firstLine="320"/>
        <w:jc w:val="both"/>
      </w:pPr>
      <w:r>
        <w:t>Планируемые результаты программы воспитания и социализации обучающихся на ступени основного общего образования.</w:t>
      </w:r>
    </w:p>
    <w:p w:rsidR="00B1066C" w:rsidRDefault="00B1066C" w:rsidP="00730CF4">
      <w:pPr>
        <w:pStyle w:val="21"/>
        <w:numPr>
          <w:ilvl w:val="0"/>
          <w:numId w:val="87"/>
        </w:numPr>
        <w:shd w:val="clear" w:color="auto" w:fill="auto"/>
        <w:tabs>
          <w:tab w:val="left" w:pos="738"/>
        </w:tabs>
        <w:spacing w:line="274" w:lineRule="exact"/>
        <w:ind w:firstLine="320"/>
        <w:jc w:val="both"/>
      </w:pPr>
      <w:r>
        <w:t>Система поощрения социальной успешности и активной жизненной позиции</w:t>
      </w:r>
    </w:p>
    <w:p w:rsidR="00B1066C" w:rsidRDefault="00B1066C" w:rsidP="00730CF4">
      <w:pPr>
        <w:pStyle w:val="21"/>
        <w:numPr>
          <w:ilvl w:val="0"/>
          <w:numId w:val="87"/>
        </w:numPr>
        <w:shd w:val="clear" w:color="auto" w:fill="auto"/>
        <w:tabs>
          <w:tab w:val="left" w:pos="738"/>
        </w:tabs>
        <w:spacing w:line="274" w:lineRule="exact"/>
        <w:ind w:firstLine="320"/>
        <w:jc w:val="both"/>
      </w:pPr>
      <w:r>
        <w:t>Материально-техническое обеспечение.</w:t>
      </w:r>
    </w:p>
    <w:p w:rsidR="00B1066C" w:rsidRDefault="00B1066C" w:rsidP="00730CF4">
      <w:pPr>
        <w:pStyle w:val="61"/>
        <w:shd w:val="clear" w:color="auto" w:fill="auto"/>
        <w:spacing w:before="0" w:line="274" w:lineRule="exact"/>
        <w:ind w:firstLine="320"/>
        <w:jc w:val="both"/>
      </w:pPr>
      <w:r>
        <w:t>Цель и задачи духовно-нравственного развития, воспитания и социализации обучающихся</w:t>
      </w:r>
    </w:p>
    <w:p w:rsidR="00B1066C" w:rsidRDefault="00B1066C" w:rsidP="00730CF4">
      <w:pPr>
        <w:pStyle w:val="21"/>
        <w:shd w:val="clear" w:color="auto" w:fill="auto"/>
        <w:spacing w:line="274" w:lineRule="exact"/>
        <w:ind w:firstLine="320"/>
        <w:jc w:val="both"/>
      </w:pPr>
      <w:r>
        <w:t xml:space="preserve">Воспитание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w:t>
      </w:r>
      <w:r>
        <w:lastRenderedPageBreak/>
        <w:t>смысле воспитание — целенаправленный процесс, осознаваемый и педагогом, и учащимися.</w:t>
      </w:r>
    </w:p>
    <w:p w:rsidR="00B1066C" w:rsidRDefault="00B1066C" w:rsidP="00730CF4">
      <w:pPr>
        <w:pStyle w:val="21"/>
        <w:shd w:val="clear" w:color="auto" w:fill="auto"/>
        <w:spacing w:line="274" w:lineRule="exact"/>
        <w:ind w:firstLine="320"/>
        <w:jc w:val="both"/>
      </w:pPr>
      <w:r>
        <w:t>Духовно-нравственное воспитание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B1066C" w:rsidRDefault="00B1066C" w:rsidP="00730CF4">
      <w:pPr>
        <w:pStyle w:val="21"/>
        <w:shd w:val="clear" w:color="auto" w:fill="auto"/>
        <w:spacing w:line="274" w:lineRule="exact"/>
        <w:ind w:firstLine="320"/>
        <w:jc w:val="both"/>
      </w:pPr>
      <w: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1066C" w:rsidRDefault="00B1066C" w:rsidP="00730CF4">
      <w:pPr>
        <w:pStyle w:val="21"/>
        <w:shd w:val="clear" w:color="auto" w:fill="auto"/>
        <w:spacing w:line="274" w:lineRule="exact"/>
        <w:ind w:firstLine="320"/>
        <w:jc w:val="both"/>
      </w:pPr>
      <w:r>
        <w:t>Цель духовно-нравственного развития и воспитания обучающихся отражает нравственный портрет воспитанного школьника:</w:t>
      </w:r>
    </w:p>
    <w:p w:rsidR="00B1066C" w:rsidRDefault="00B1066C" w:rsidP="00730CF4">
      <w:pPr>
        <w:pStyle w:val="21"/>
        <w:numPr>
          <w:ilvl w:val="0"/>
          <w:numId w:val="84"/>
        </w:numPr>
        <w:shd w:val="clear" w:color="auto" w:fill="auto"/>
        <w:tabs>
          <w:tab w:val="left" w:pos="738"/>
        </w:tabs>
        <w:spacing w:line="274" w:lineRule="exact"/>
        <w:ind w:firstLine="320"/>
        <w:jc w:val="both"/>
      </w:pPr>
      <w:r>
        <w:t>любящий свой край и свою Родину;</w:t>
      </w:r>
    </w:p>
    <w:p w:rsidR="00B1066C" w:rsidRDefault="00B1066C" w:rsidP="00730CF4">
      <w:pPr>
        <w:pStyle w:val="21"/>
        <w:numPr>
          <w:ilvl w:val="0"/>
          <w:numId w:val="84"/>
        </w:numPr>
        <w:shd w:val="clear" w:color="auto" w:fill="auto"/>
        <w:tabs>
          <w:tab w:val="left" w:pos="738"/>
        </w:tabs>
        <w:spacing w:line="274" w:lineRule="exact"/>
        <w:ind w:firstLine="320"/>
        <w:jc w:val="both"/>
      </w:pPr>
      <w:r>
        <w:t>уважающий и принимающий ценности семьи и общества;</w:t>
      </w:r>
    </w:p>
    <w:p w:rsidR="00B1066C" w:rsidRDefault="00B1066C" w:rsidP="00730CF4">
      <w:pPr>
        <w:pStyle w:val="21"/>
        <w:numPr>
          <w:ilvl w:val="0"/>
          <w:numId w:val="84"/>
        </w:numPr>
        <w:shd w:val="clear" w:color="auto" w:fill="auto"/>
        <w:tabs>
          <w:tab w:val="left" w:pos="738"/>
        </w:tabs>
        <w:spacing w:line="274" w:lineRule="exact"/>
        <w:ind w:firstLine="320"/>
        <w:jc w:val="both"/>
      </w:pPr>
      <w:r>
        <w:t>соблюдающий нормы и правила общения;</w:t>
      </w:r>
    </w:p>
    <w:p w:rsidR="00B1066C" w:rsidRDefault="00B1066C" w:rsidP="00730CF4">
      <w:pPr>
        <w:pStyle w:val="21"/>
        <w:numPr>
          <w:ilvl w:val="0"/>
          <w:numId w:val="84"/>
        </w:numPr>
        <w:shd w:val="clear" w:color="auto" w:fill="auto"/>
        <w:tabs>
          <w:tab w:val="left" w:pos="738"/>
        </w:tabs>
        <w:spacing w:line="274" w:lineRule="exact"/>
        <w:ind w:firstLine="320"/>
        <w:jc w:val="both"/>
      </w:pPr>
      <w:r>
        <w:t>проявляющий уважение и терпимость к чужому мнению;</w:t>
      </w:r>
    </w:p>
    <w:p w:rsidR="00B1066C" w:rsidRDefault="00B1066C" w:rsidP="00730CF4">
      <w:pPr>
        <w:pStyle w:val="21"/>
        <w:numPr>
          <w:ilvl w:val="0"/>
          <w:numId w:val="84"/>
        </w:numPr>
        <w:shd w:val="clear" w:color="auto" w:fill="auto"/>
        <w:tabs>
          <w:tab w:val="left" w:pos="738"/>
        </w:tabs>
        <w:spacing w:line="274" w:lineRule="exact"/>
        <w:ind w:firstLine="320"/>
        <w:jc w:val="both"/>
      </w:pPr>
      <w:r>
        <w:t>умеющий грамотно разрешать конфликты в общении;</w:t>
      </w:r>
    </w:p>
    <w:p w:rsidR="00B1066C" w:rsidRDefault="00B1066C" w:rsidP="00730CF4">
      <w:pPr>
        <w:pStyle w:val="21"/>
        <w:numPr>
          <w:ilvl w:val="0"/>
          <w:numId w:val="84"/>
        </w:numPr>
        <w:shd w:val="clear" w:color="auto" w:fill="auto"/>
        <w:tabs>
          <w:tab w:val="left" w:pos="738"/>
        </w:tabs>
        <w:spacing w:line="274" w:lineRule="exact"/>
        <w:ind w:firstLine="320"/>
        <w:jc w:val="both"/>
      </w:pPr>
      <w:r>
        <w:t>любознательный, интересующийся, активно познающий мир;</w:t>
      </w:r>
    </w:p>
    <w:p w:rsidR="00B1066C" w:rsidRDefault="00B1066C" w:rsidP="00730CF4">
      <w:pPr>
        <w:pStyle w:val="21"/>
        <w:numPr>
          <w:ilvl w:val="0"/>
          <w:numId w:val="84"/>
        </w:numPr>
        <w:shd w:val="clear" w:color="auto" w:fill="auto"/>
        <w:tabs>
          <w:tab w:val="left" w:pos="738"/>
        </w:tabs>
        <w:spacing w:line="274" w:lineRule="exact"/>
        <w:ind w:firstLine="320"/>
        <w:jc w:val="both"/>
      </w:pPr>
      <w:r>
        <w:t>умеющий учиться, способный организовать свою деятельность, умеющий пользоваться информационными источниками;</w:t>
      </w:r>
    </w:p>
    <w:p w:rsidR="00B1066C" w:rsidRDefault="00B1066C" w:rsidP="00730CF4">
      <w:pPr>
        <w:pStyle w:val="21"/>
        <w:numPr>
          <w:ilvl w:val="0"/>
          <w:numId w:val="84"/>
        </w:numPr>
        <w:shd w:val="clear" w:color="auto" w:fill="auto"/>
        <w:tabs>
          <w:tab w:val="left" w:pos="738"/>
        </w:tabs>
        <w:spacing w:line="274" w:lineRule="exact"/>
        <w:ind w:firstLine="320"/>
        <w:jc w:val="both"/>
      </w:pPr>
      <w:r>
        <w:t>готовый самостоятельно действовать и отвечать за свои поступки перед семьей и школой;</w:t>
      </w:r>
    </w:p>
    <w:p w:rsidR="00B1066C" w:rsidRDefault="00B1066C" w:rsidP="00730CF4">
      <w:pPr>
        <w:pStyle w:val="21"/>
        <w:numPr>
          <w:ilvl w:val="0"/>
          <w:numId w:val="84"/>
        </w:numPr>
        <w:shd w:val="clear" w:color="auto" w:fill="auto"/>
        <w:tabs>
          <w:tab w:val="left" w:pos="738"/>
        </w:tabs>
        <w:spacing w:line="274" w:lineRule="exact"/>
        <w:ind w:firstLine="320"/>
        <w:jc w:val="both"/>
      </w:pPr>
      <w:r>
        <w:t>честный и справедливый;</w:t>
      </w:r>
    </w:p>
    <w:p w:rsidR="00B1066C" w:rsidRDefault="00B1066C" w:rsidP="00730CF4">
      <w:pPr>
        <w:pStyle w:val="21"/>
        <w:numPr>
          <w:ilvl w:val="0"/>
          <w:numId w:val="84"/>
        </w:numPr>
        <w:shd w:val="clear" w:color="auto" w:fill="auto"/>
        <w:tabs>
          <w:tab w:val="left" w:pos="738"/>
        </w:tabs>
        <w:spacing w:line="274" w:lineRule="exact"/>
        <w:ind w:firstLine="320"/>
        <w:jc w:val="both"/>
      </w:pPr>
      <w:r>
        <w:t>творящий и оберегающий красоту мира;</w:t>
      </w:r>
    </w:p>
    <w:p w:rsidR="00B1066C" w:rsidRDefault="00B1066C" w:rsidP="00730CF4">
      <w:pPr>
        <w:pStyle w:val="21"/>
        <w:numPr>
          <w:ilvl w:val="0"/>
          <w:numId w:val="84"/>
        </w:numPr>
        <w:shd w:val="clear" w:color="auto" w:fill="auto"/>
        <w:tabs>
          <w:tab w:val="left" w:pos="738"/>
        </w:tabs>
        <w:spacing w:line="274" w:lineRule="exact"/>
        <w:ind w:firstLine="320"/>
        <w:jc w:val="both"/>
      </w:pPr>
      <w:r>
        <w:t>доброжелательный, обладающий коммуникативной культурой (умеет слушать и слышать собеседника, высказывать свое мнение);</w:t>
      </w:r>
    </w:p>
    <w:p w:rsidR="00B1066C" w:rsidRDefault="00B1066C" w:rsidP="00730CF4">
      <w:pPr>
        <w:pStyle w:val="21"/>
        <w:numPr>
          <w:ilvl w:val="0"/>
          <w:numId w:val="84"/>
        </w:numPr>
        <w:shd w:val="clear" w:color="auto" w:fill="auto"/>
        <w:spacing w:line="274" w:lineRule="exact"/>
        <w:ind w:firstLine="320"/>
        <w:jc w:val="both"/>
      </w:pPr>
      <w:r>
        <w:t xml:space="preserve"> выполняющий правила здорового и безопасного образа жизни для себя и окружающих.</w:t>
      </w:r>
    </w:p>
    <w:p w:rsidR="00B1066C" w:rsidRDefault="00B1066C" w:rsidP="00730CF4">
      <w:pPr>
        <w:pStyle w:val="61"/>
        <w:shd w:val="clear" w:color="auto" w:fill="auto"/>
        <w:spacing w:before="0" w:line="274" w:lineRule="exact"/>
        <w:ind w:firstLine="320"/>
        <w:jc w:val="both"/>
      </w:pPr>
      <w:r>
        <w:t>Задачи духовно-нравственного развития, воспитания и социализации обучающихся:</w:t>
      </w:r>
    </w:p>
    <w:p w:rsidR="00B1066C" w:rsidRDefault="00B1066C" w:rsidP="00730CF4">
      <w:pPr>
        <w:pStyle w:val="21"/>
        <w:numPr>
          <w:ilvl w:val="0"/>
          <w:numId w:val="84"/>
        </w:numPr>
        <w:shd w:val="clear" w:color="auto" w:fill="auto"/>
        <w:tabs>
          <w:tab w:val="left" w:pos="738"/>
        </w:tabs>
        <w:spacing w:line="278" w:lineRule="exact"/>
        <w:ind w:firstLine="320"/>
        <w:jc w:val="both"/>
      </w:pPr>
      <w: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1066C" w:rsidRDefault="00B1066C" w:rsidP="00730CF4">
      <w:pPr>
        <w:pStyle w:val="21"/>
        <w:numPr>
          <w:ilvl w:val="0"/>
          <w:numId w:val="84"/>
        </w:numPr>
        <w:shd w:val="clear" w:color="auto" w:fill="auto"/>
        <w:tabs>
          <w:tab w:val="left" w:pos="738"/>
        </w:tabs>
        <w:spacing w:line="278" w:lineRule="exact"/>
        <w:ind w:firstLine="320"/>
        <w:jc w:val="both"/>
      </w:pPr>
      <w: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1066C" w:rsidRDefault="00B1066C" w:rsidP="00730CF4">
      <w:pPr>
        <w:pStyle w:val="21"/>
        <w:shd w:val="clear" w:color="auto" w:fill="auto"/>
        <w:spacing w:line="274" w:lineRule="exact"/>
        <w:ind w:firstLine="740"/>
        <w:jc w:val="both"/>
      </w:pPr>
      <w: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B1066C" w:rsidRDefault="00B1066C" w:rsidP="00730CF4">
      <w:pPr>
        <w:pStyle w:val="21"/>
        <w:shd w:val="clear" w:color="auto" w:fill="auto"/>
        <w:spacing w:line="274" w:lineRule="exact"/>
        <w:ind w:firstLine="320"/>
        <w:jc w:val="both"/>
      </w:pPr>
      <w:r>
        <w:t xml:space="preserve">На основе портрета идеально воспитанного учащегося формулируется </w:t>
      </w:r>
      <w:r>
        <w:rPr>
          <w:rStyle w:val="25"/>
        </w:rPr>
        <w:t xml:space="preserve">цель </w:t>
      </w:r>
      <w:r>
        <w:t>духовно</w:t>
      </w:r>
      <w:r>
        <w:softHyphen/>
        <w:t>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B1066C" w:rsidRDefault="00B1066C" w:rsidP="00730CF4">
      <w:pPr>
        <w:pStyle w:val="61"/>
        <w:shd w:val="clear" w:color="auto" w:fill="auto"/>
        <w:spacing w:before="0" w:line="274" w:lineRule="exact"/>
        <w:ind w:firstLine="320"/>
        <w:jc w:val="both"/>
      </w:pPr>
      <w:r>
        <w:t>Задачи в области формирования личностной культуры:</w:t>
      </w:r>
    </w:p>
    <w:p w:rsidR="00B1066C" w:rsidRDefault="00B1066C" w:rsidP="00730CF4">
      <w:pPr>
        <w:pStyle w:val="21"/>
        <w:shd w:val="clear" w:color="auto" w:fill="auto"/>
        <w:spacing w:line="274" w:lineRule="exact"/>
        <w:ind w:firstLine="740"/>
        <w:jc w:val="both"/>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1066C" w:rsidRDefault="00B1066C" w:rsidP="00730CF4">
      <w:pPr>
        <w:pStyle w:val="21"/>
        <w:numPr>
          <w:ilvl w:val="0"/>
          <w:numId w:val="85"/>
        </w:numPr>
        <w:shd w:val="clear" w:color="auto" w:fill="auto"/>
        <w:tabs>
          <w:tab w:val="left" w:pos="755"/>
        </w:tabs>
        <w:spacing w:line="240" w:lineRule="exact"/>
        <w:ind w:firstLine="320"/>
        <w:jc w:val="both"/>
      </w:pPr>
      <w:r>
        <w:t>укрепление нравственности;</w:t>
      </w:r>
    </w:p>
    <w:p w:rsidR="00B1066C" w:rsidRDefault="00B1066C" w:rsidP="00730CF4">
      <w:pPr>
        <w:pStyle w:val="21"/>
        <w:numPr>
          <w:ilvl w:val="0"/>
          <w:numId w:val="85"/>
        </w:numPr>
        <w:shd w:val="clear" w:color="auto" w:fill="auto"/>
        <w:tabs>
          <w:tab w:val="left" w:pos="755"/>
        </w:tabs>
        <w:spacing w:line="240" w:lineRule="exact"/>
        <w:ind w:firstLine="320"/>
        <w:jc w:val="both"/>
      </w:pPr>
      <w:r>
        <w:t>формирование основ морали;</w:t>
      </w:r>
    </w:p>
    <w:p w:rsidR="00B1066C" w:rsidRDefault="00B1066C" w:rsidP="00730CF4">
      <w:pPr>
        <w:pStyle w:val="21"/>
        <w:shd w:val="clear" w:color="auto" w:fill="auto"/>
        <w:spacing w:line="274" w:lineRule="exact"/>
        <w:ind w:firstLine="740"/>
        <w:jc w:val="both"/>
      </w:pPr>
      <w:r>
        <w:t xml:space="preserve">принятие обучающимся базовых общенациональных ценностей, национальных и </w:t>
      </w:r>
      <w:r>
        <w:lastRenderedPageBreak/>
        <w:t>этнических духовных традиций;</w:t>
      </w:r>
    </w:p>
    <w:p w:rsidR="00B1066C" w:rsidRDefault="00B1066C" w:rsidP="00730CF4">
      <w:pPr>
        <w:pStyle w:val="21"/>
        <w:numPr>
          <w:ilvl w:val="0"/>
          <w:numId w:val="85"/>
        </w:numPr>
        <w:shd w:val="clear" w:color="auto" w:fill="auto"/>
        <w:tabs>
          <w:tab w:val="left" w:pos="755"/>
        </w:tabs>
        <w:spacing w:line="240" w:lineRule="exact"/>
        <w:ind w:firstLine="320"/>
        <w:jc w:val="both"/>
      </w:pPr>
      <w:r>
        <w:t>формирование эстетических потребностей, ценностей и чувств;</w:t>
      </w:r>
    </w:p>
    <w:p w:rsidR="00B1066C" w:rsidRDefault="00B1066C" w:rsidP="00730CF4">
      <w:pPr>
        <w:pStyle w:val="21"/>
        <w:shd w:val="clear" w:color="auto" w:fill="auto"/>
        <w:spacing w:line="274" w:lineRule="exact"/>
        <w:ind w:firstLine="740"/>
        <w:jc w:val="both"/>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1066C" w:rsidRDefault="00B1066C" w:rsidP="00730CF4">
      <w:pPr>
        <w:pStyle w:val="21"/>
        <w:numPr>
          <w:ilvl w:val="0"/>
          <w:numId w:val="85"/>
        </w:numPr>
        <w:shd w:val="clear" w:color="auto" w:fill="auto"/>
        <w:tabs>
          <w:tab w:val="left" w:pos="755"/>
        </w:tabs>
        <w:ind w:firstLine="320"/>
        <w:jc w:val="both"/>
      </w:pPr>
      <w:r>
        <w:t>формирование способности к самостоятельным поступкам и действиям;</w:t>
      </w:r>
    </w:p>
    <w:p w:rsidR="00B1066C" w:rsidRDefault="00B1066C" w:rsidP="00730CF4">
      <w:pPr>
        <w:pStyle w:val="21"/>
        <w:numPr>
          <w:ilvl w:val="0"/>
          <w:numId w:val="85"/>
        </w:numPr>
        <w:shd w:val="clear" w:color="auto" w:fill="auto"/>
        <w:tabs>
          <w:tab w:val="left" w:pos="755"/>
        </w:tabs>
        <w:ind w:firstLine="320"/>
        <w:jc w:val="both"/>
      </w:pPr>
      <w:r>
        <w:t>развитие эстетических потребностей, ценностей и чувств;</w:t>
      </w:r>
    </w:p>
    <w:p w:rsidR="00B1066C" w:rsidRDefault="00B1066C" w:rsidP="00730CF4">
      <w:pPr>
        <w:pStyle w:val="21"/>
        <w:shd w:val="clear" w:color="auto" w:fill="auto"/>
        <w:ind w:firstLine="740"/>
        <w:jc w:val="both"/>
      </w:pPr>
      <w: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1066C" w:rsidRDefault="00B1066C" w:rsidP="00730CF4">
      <w:pPr>
        <w:pStyle w:val="21"/>
        <w:shd w:val="clear" w:color="auto" w:fill="auto"/>
        <w:spacing w:line="274" w:lineRule="exact"/>
        <w:ind w:firstLine="740"/>
        <w:jc w:val="both"/>
      </w:pPr>
      <w:r>
        <w:t>развитие трудолюбия, способности к преодолению трудностей, целеустремленности и настойчивости в достижении результата;</w:t>
      </w:r>
    </w:p>
    <w:p w:rsidR="00B1066C" w:rsidRDefault="00B1066C" w:rsidP="00730CF4">
      <w:pPr>
        <w:pStyle w:val="21"/>
        <w:shd w:val="clear" w:color="auto" w:fill="auto"/>
        <w:spacing w:line="278" w:lineRule="exact"/>
        <w:ind w:firstLine="740"/>
        <w:jc w:val="both"/>
      </w:pPr>
      <w:r>
        <w:t>формирование творческого отношения к учебе, труду, социальной деятельности на основе нравственных ценностей и моральных норм;</w:t>
      </w:r>
    </w:p>
    <w:p w:rsidR="00B1066C" w:rsidRDefault="00B1066C" w:rsidP="00730CF4">
      <w:pPr>
        <w:pStyle w:val="21"/>
        <w:shd w:val="clear" w:color="auto" w:fill="auto"/>
        <w:spacing w:line="278" w:lineRule="exact"/>
        <w:ind w:firstLine="740"/>
        <w:jc w:val="both"/>
      </w:pPr>
      <w: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B1066C" w:rsidRDefault="00B1066C" w:rsidP="00730CF4">
      <w:pPr>
        <w:pStyle w:val="21"/>
        <w:shd w:val="clear" w:color="auto" w:fill="auto"/>
        <w:spacing w:line="274" w:lineRule="exact"/>
        <w:ind w:firstLine="740"/>
        <w:jc w:val="both"/>
      </w:pPr>
      <w: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1066C" w:rsidRDefault="00B1066C" w:rsidP="00730CF4">
      <w:pPr>
        <w:pStyle w:val="21"/>
        <w:numPr>
          <w:ilvl w:val="0"/>
          <w:numId w:val="85"/>
        </w:numPr>
        <w:shd w:val="clear" w:color="auto" w:fill="auto"/>
        <w:tabs>
          <w:tab w:val="left" w:pos="755"/>
        </w:tabs>
        <w:spacing w:line="288" w:lineRule="exact"/>
        <w:ind w:firstLine="320"/>
        <w:jc w:val="both"/>
      </w:pPr>
      <w:r>
        <w:t>формирование культуры здорового и безопасного образа жизни;</w:t>
      </w:r>
    </w:p>
    <w:p w:rsidR="00B1066C" w:rsidRDefault="00B1066C" w:rsidP="00730CF4">
      <w:pPr>
        <w:pStyle w:val="21"/>
        <w:numPr>
          <w:ilvl w:val="0"/>
          <w:numId w:val="85"/>
        </w:numPr>
        <w:shd w:val="clear" w:color="auto" w:fill="auto"/>
        <w:tabs>
          <w:tab w:val="left" w:pos="755"/>
        </w:tabs>
        <w:spacing w:line="288" w:lineRule="exact"/>
        <w:ind w:firstLine="320"/>
        <w:jc w:val="both"/>
      </w:pPr>
      <w:r>
        <w:t>формирование экологической культуры.</w:t>
      </w:r>
    </w:p>
    <w:p w:rsidR="00B1066C" w:rsidRDefault="00B1066C" w:rsidP="00730CF4">
      <w:pPr>
        <w:pStyle w:val="61"/>
        <w:shd w:val="clear" w:color="auto" w:fill="auto"/>
        <w:spacing w:before="0" w:line="288" w:lineRule="exact"/>
        <w:ind w:firstLine="320"/>
        <w:jc w:val="both"/>
      </w:pPr>
      <w:r>
        <w:t>Задачи в области формирования социальной культуры:</w:t>
      </w:r>
    </w:p>
    <w:p w:rsidR="00B1066C" w:rsidRDefault="00B1066C" w:rsidP="00730CF4">
      <w:pPr>
        <w:pStyle w:val="21"/>
        <w:numPr>
          <w:ilvl w:val="0"/>
          <w:numId w:val="85"/>
        </w:numPr>
        <w:shd w:val="clear" w:color="auto" w:fill="auto"/>
        <w:tabs>
          <w:tab w:val="left" w:pos="755"/>
        </w:tabs>
        <w:spacing w:line="288" w:lineRule="exact"/>
        <w:ind w:firstLine="320"/>
        <w:jc w:val="both"/>
      </w:pPr>
      <w:r>
        <w:t>формирование основ российской гражданской идентичности;</w:t>
      </w:r>
    </w:p>
    <w:p w:rsidR="00B1066C" w:rsidRDefault="00B1066C" w:rsidP="00730CF4">
      <w:pPr>
        <w:pStyle w:val="21"/>
        <w:numPr>
          <w:ilvl w:val="0"/>
          <w:numId w:val="85"/>
        </w:numPr>
        <w:shd w:val="clear" w:color="auto" w:fill="auto"/>
        <w:tabs>
          <w:tab w:val="left" w:pos="755"/>
        </w:tabs>
        <w:spacing w:line="288" w:lineRule="exact"/>
        <w:ind w:firstLine="320"/>
        <w:jc w:val="both"/>
      </w:pPr>
      <w:r>
        <w:t>формирование патриотизма и гражданской солидарности;</w:t>
      </w:r>
    </w:p>
    <w:p w:rsidR="00B1066C" w:rsidRDefault="00B1066C" w:rsidP="00730CF4">
      <w:pPr>
        <w:pStyle w:val="21"/>
        <w:shd w:val="clear" w:color="auto" w:fill="auto"/>
        <w:spacing w:line="274" w:lineRule="exact"/>
        <w:ind w:firstLine="740"/>
        <w:jc w:val="both"/>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1066C" w:rsidRDefault="00B1066C" w:rsidP="00375D72">
      <w:pPr>
        <w:pStyle w:val="21"/>
        <w:numPr>
          <w:ilvl w:val="0"/>
          <w:numId w:val="85"/>
        </w:numPr>
        <w:shd w:val="clear" w:color="auto" w:fill="auto"/>
        <w:tabs>
          <w:tab w:val="left" w:pos="755"/>
        </w:tabs>
        <w:spacing w:line="240" w:lineRule="exact"/>
        <w:ind w:firstLine="320"/>
        <w:jc w:val="both"/>
      </w:pPr>
      <w:r>
        <w:t>укрепление доверия к другим людям;</w:t>
      </w:r>
    </w:p>
    <w:p w:rsidR="00B1066C" w:rsidRDefault="00B1066C" w:rsidP="00375D72">
      <w:pPr>
        <w:pStyle w:val="21"/>
        <w:numPr>
          <w:ilvl w:val="0"/>
          <w:numId w:val="85"/>
        </w:numPr>
        <w:shd w:val="clear" w:color="auto" w:fill="auto"/>
        <w:tabs>
          <w:tab w:val="left" w:pos="755"/>
        </w:tabs>
        <w:spacing w:line="240" w:lineRule="exact"/>
        <w:ind w:firstLine="320"/>
        <w:jc w:val="both"/>
      </w:pPr>
      <w:r>
        <w:t xml:space="preserve"> развитие доброжелательности и эмоциональной</w:t>
      </w:r>
      <w:r>
        <w:tab/>
        <w:t>отзывчивости, понимания и сопереживания другим людям;</w:t>
      </w:r>
    </w:p>
    <w:p w:rsidR="00B1066C" w:rsidRDefault="00B1066C" w:rsidP="00375D72">
      <w:pPr>
        <w:pStyle w:val="21"/>
        <w:numPr>
          <w:ilvl w:val="0"/>
          <w:numId w:val="85"/>
        </w:numPr>
        <w:shd w:val="clear" w:color="auto" w:fill="auto"/>
        <w:tabs>
          <w:tab w:val="left" w:pos="755"/>
        </w:tabs>
        <w:spacing w:line="240" w:lineRule="exact"/>
        <w:ind w:firstLine="320"/>
        <w:jc w:val="both"/>
      </w:pPr>
      <w: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B1066C" w:rsidRDefault="00B1066C" w:rsidP="00730CF4">
      <w:pPr>
        <w:pStyle w:val="21"/>
        <w:numPr>
          <w:ilvl w:val="0"/>
          <w:numId w:val="85"/>
        </w:numPr>
        <w:shd w:val="clear" w:color="auto" w:fill="auto"/>
        <w:tabs>
          <w:tab w:val="left" w:pos="755"/>
        </w:tabs>
        <w:spacing w:line="240" w:lineRule="exact"/>
        <w:ind w:firstLine="320"/>
        <w:jc w:val="both"/>
      </w:pPr>
      <w:r>
        <w:t>становление гуманистических и демократических ценностных ориентаций;</w:t>
      </w:r>
    </w:p>
    <w:p w:rsidR="00B1066C" w:rsidRDefault="00B1066C" w:rsidP="00730CF4">
      <w:pPr>
        <w:pStyle w:val="21"/>
        <w:numPr>
          <w:ilvl w:val="0"/>
          <w:numId w:val="85"/>
        </w:numPr>
        <w:shd w:val="clear" w:color="auto" w:fill="auto"/>
        <w:tabs>
          <w:tab w:val="left" w:pos="732"/>
        </w:tabs>
        <w:spacing w:line="274" w:lineRule="exact"/>
        <w:ind w:firstLine="320"/>
        <w:jc w:val="both"/>
      </w:pPr>
      <w: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B1066C" w:rsidRDefault="00B1066C" w:rsidP="00730CF4">
      <w:pPr>
        <w:pStyle w:val="21"/>
        <w:shd w:val="clear" w:color="auto" w:fill="auto"/>
        <w:spacing w:line="274" w:lineRule="exact"/>
        <w:ind w:firstLine="320"/>
        <w:jc w:val="both"/>
      </w:pPr>
      <w:r>
        <w:t>Задачи в области формирования семейной культуры:</w:t>
      </w:r>
    </w:p>
    <w:p w:rsidR="00B1066C" w:rsidRDefault="00B1066C" w:rsidP="00730CF4">
      <w:pPr>
        <w:pStyle w:val="21"/>
        <w:numPr>
          <w:ilvl w:val="0"/>
          <w:numId w:val="85"/>
        </w:numPr>
        <w:shd w:val="clear" w:color="auto" w:fill="auto"/>
        <w:tabs>
          <w:tab w:val="left" w:pos="732"/>
        </w:tabs>
        <w:ind w:firstLine="320"/>
        <w:jc w:val="both"/>
      </w:pPr>
      <w:r>
        <w:t>формирование отношения к семье как к основе российского общества;</w:t>
      </w:r>
    </w:p>
    <w:p w:rsidR="00B1066C" w:rsidRDefault="00B1066C" w:rsidP="00730CF4">
      <w:pPr>
        <w:pStyle w:val="21"/>
        <w:numPr>
          <w:ilvl w:val="0"/>
          <w:numId w:val="85"/>
        </w:numPr>
        <w:shd w:val="clear" w:color="auto" w:fill="auto"/>
        <w:tabs>
          <w:tab w:val="left" w:pos="732"/>
        </w:tabs>
        <w:ind w:firstLine="320"/>
        <w:jc w:val="both"/>
      </w:pPr>
      <w:r>
        <w:t>формирование почтительного отношения к родителям, осознанного, заботливого отношения к старшим и младшим;</w:t>
      </w:r>
    </w:p>
    <w:p w:rsidR="00B1066C" w:rsidRDefault="00B1066C" w:rsidP="00730CF4">
      <w:pPr>
        <w:pStyle w:val="21"/>
        <w:numPr>
          <w:ilvl w:val="0"/>
          <w:numId w:val="85"/>
        </w:numPr>
        <w:shd w:val="clear" w:color="auto" w:fill="auto"/>
        <w:tabs>
          <w:tab w:val="left" w:pos="732"/>
        </w:tabs>
        <w:spacing w:line="274" w:lineRule="exact"/>
        <w:ind w:firstLine="320"/>
        <w:jc w:val="both"/>
      </w:pPr>
      <w:r>
        <w:t>знакомство обучающегося с культурно-историческими и этническими традициями российской семьи.</w:t>
      </w:r>
    </w:p>
    <w:p w:rsidR="00B1066C" w:rsidRDefault="00B1066C" w:rsidP="00730CF4">
      <w:pPr>
        <w:pStyle w:val="21"/>
        <w:shd w:val="clear" w:color="auto" w:fill="auto"/>
        <w:spacing w:line="274" w:lineRule="exact"/>
        <w:ind w:firstLine="320"/>
        <w:jc w:val="both"/>
      </w:pPr>
      <w:r>
        <w:t>Таким образом, цель программы воспитания и социализации обучающихся на ступени основного общего образования направлена на создание модели выпускника основной школы.</w:t>
      </w:r>
    </w:p>
    <w:p w:rsidR="00B1066C" w:rsidRDefault="00B1066C" w:rsidP="00730CF4">
      <w:pPr>
        <w:pStyle w:val="21"/>
        <w:shd w:val="clear" w:color="auto" w:fill="auto"/>
        <w:spacing w:line="274" w:lineRule="exact"/>
        <w:ind w:firstLine="320"/>
        <w:jc w:val="both"/>
      </w:pPr>
      <w:r>
        <w:t>Модель выпускника основной школы</w:t>
      </w:r>
    </w:p>
    <w:p w:rsidR="00B1066C" w:rsidRDefault="00B1066C" w:rsidP="00730CF4">
      <w:pPr>
        <w:pStyle w:val="21"/>
        <w:shd w:val="clear" w:color="auto" w:fill="auto"/>
        <w:spacing w:line="274" w:lineRule="exact"/>
        <w:ind w:firstLine="320"/>
        <w:jc w:val="both"/>
      </w:pPr>
      <w:r>
        <w:t>Ценностный потенциал:</w:t>
      </w:r>
    </w:p>
    <w:p w:rsidR="00B1066C" w:rsidRDefault="00B1066C" w:rsidP="00730CF4">
      <w:pPr>
        <w:pStyle w:val="21"/>
        <w:numPr>
          <w:ilvl w:val="0"/>
          <w:numId w:val="85"/>
        </w:numPr>
        <w:shd w:val="clear" w:color="auto" w:fill="auto"/>
        <w:tabs>
          <w:tab w:val="left" w:pos="732"/>
        </w:tabs>
        <w:spacing w:line="293" w:lineRule="exact"/>
        <w:ind w:firstLine="320"/>
        <w:jc w:val="both"/>
      </w:pPr>
      <w:r>
        <w:t>восприятие ценности достоинства человека;</w:t>
      </w:r>
    </w:p>
    <w:p w:rsidR="00B1066C" w:rsidRDefault="00B1066C" w:rsidP="00730CF4">
      <w:pPr>
        <w:pStyle w:val="21"/>
        <w:numPr>
          <w:ilvl w:val="0"/>
          <w:numId w:val="85"/>
        </w:numPr>
        <w:shd w:val="clear" w:color="auto" w:fill="auto"/>
        <w:tabs>
          <w:tab w:val="left" w:pos="732"/>
        </w:tabs>
        <w:spacing w:line="293" w:lineRule="exact"/>
        <w:ind w:firstLine="320"/>
        <w:jc w:val="both"/>
      </w:pPr>
      <w:r>
        <w:t>уважение к своей Родине-России;</w:t>
      </w:r>
    </w:p>
    <w:p w:rsidR="00B1066C" w:rsidRDefault="00B1066C" w:rsidP="00730CF4">
      <w:pPr>
        <w:pStyle w:val="21"/>
        <w:numPr>
          <w:ilvl w:val="0"/>
          <w:numId w:val="85"/>
        </w:numPr>
        <w:shd w:val="clear" w:color="auto" w:fill="auto"/>
        <w:tabs>
          <w:tab w:val="left" w:pos="732"/>
        </w:tabs>
        <w:spacing w:line="293" w:lineRule="exact"/>
        <w:ind w:firstLine="320"/>
        <w:jc w:val="both"/>
      </w:pPr>
      <w:r>
        <w:t>тактичность;</w:t>
      </w:r>
    </w:p>
    <w:p w:rsidR="00B1066C" w:rsidRDefault="00B1066C" w:rsidP="00730CF4">
      <w:pPr>
        <w:pStyle w:val="21"/>
        <w:numPr>
          <w:ilvl w:val="0"/>
          <w:numId w:val="85"/>
        </w:numPr>
        <w:shd w:val="clear" w:color="auto" w:fill="auto"/>
        <w:tabs>
          <w:tab w:val="left" w:pos="732"/>
        </w:tabs>
        <w:spacing w:line="293" w:lineRule="exact"/>
        <w:ind w:firstLine="320"/>
        <w:jc w:val="both"/>
      </w:pPr>
      <w:r>
        <w:t>трудолюбие;</w:t>
      </w:r>
    </w:p>
    <w:p w:rsidR="00B1066C" w:rsidRDefault="00B1066C" w:rsidP="00730CF4">
      <w:pPr>
        <w:pStyle w:val="21"/>
        <w:numPr>
          <w:ilvl w:val="0"/>
          <w:numId w:val="85"/>
        </w:numPr>
        <w:shd w:val="clear" w:color="auto" w:fill="auto"/>
        <w:tabs>
          <w:tab w:val="left" w:pos="732"/>
        </w:tabs>
        <w:spacing w:line="293" w:lineRule="exact"/>
        <w:ind w:firstLine="320"/>
        <w:jc w:val="both"/>
      </w:pPr>
      <w:r>
        <w:t>чуткость;</w:t>
      </w:r>
    </w:p>
    <w:p w:rsidR="00B1066C" w:rsidRDefault="00B1066C" w:rsidP="00730CF4">
      <w:pPr>
        <w:pStyle w:val="21"/>
        <w:numPr>
          <w:ilvl w:val="0"/>
          <w:numId w:val="85"/>
        </w:numPr>
        <w:shd w:val="clear" w:color="auto" w:fill="auto"/>
        <w:tabs>
          <w:tab w:val="left" w:pos="732"/>
        </w:tabs>
        <w:spacing w:line="293" w:lineRule="exact"/>
        <w:ind w:firstLine="320"/>
        <w:jc w:val="both"/>
      </w:pPr>
      <w:r>
        <w:t>реализм.</w:t>
      </w:r>
    </w:p>
    <w:p w:rsidR="00B1066C" w:rsidRDefault="00B1066C" w:rsidP="00730CF4">
      <w:pPr>
        <w:pStyle w:val="21"/>
        <w:shd w:val="clear" w:color="auto" w:fill="auto"/>
        <w:spacing w:line="240" w:lineRule="exact"/>
        <w:ind w:firstLine="320"/>
        <w:jc w:val="both"/>
      </w:pPr>
      <w:r>
        <w:t>Творческий потенциал:</w:t>
      </w:r>
    </w:p>
    <w:p w:rsidR="00B1066C" w:rsidRDefault="00B1066C" w:rsidP="00730CF4">
      <w:pPr>
        <w:pStyle w:val="21"/>
        <w:numPr>
          <w:ilvl w:val="0"/>
          <w:numId w:val="85"/>
        </w:numPr>
        <w:shd w:val="clear" w:color="auto" w:fill="auto"/>
        <w:tabs>
          <w:tab w:val="left" w:pos="732"/>
        </w:tabs>
        <w:spacing w:line="274" w:lineRule="exact"/>
        <w:ind w:firstLine="320"/>
        <w:jc w:val="both"/>
      </w:pPr>
      <w:r>
        <w:t>профессиональные навыки, соответствующие складывающимся интересам, и элементарные навыки поискового мышления.</w:t>
      </w:r>
    </w:p>
    <w:p w:rsidR="00B1066C" w:rsidRDefault="00B1066C" w:rsidP="00730CF4">
      <w:pPr>
        <w:pStyle w:val="21"/>
        <w:shd w:val="clear" w:color="auto" w:fill="auto"/>
        <w:spacing w:line="274" w:lineRule="exact"/>
        <w:ind w:firstLine="320"/>
        <w:jc w:val="both"/>
      </w:pPr>
      <w:r>
        <w:t>Познавательный потенциал:</w:t>
      </w:r>
    </w:p>
    <w:p w:rsidR="00B1066C" w:rsidRDefault="00B1066C" w:rsidP="00730CF4">
      <w:pPr>
        <w:pStyle w:val="21"/>
        <w:numPr>
          <w:ilvl w:val="0"/>
          <w:numId w:val="85"/>
        </w:numPr>
        <w:shd w:val="clear" w:color="auto" w:fill="auto"/>
        <w:tabs>
          <w:tab w:val="left" w:pos="732"/>
        </w:tabs>
        <w:spacing w:line="278" w:lineRule="exact"/>
        <w:ind w:firstLine="320"/>
        <w:jc w:val="both"/>
      </w:pPr>
      <w:r>
        <w:t xml:space="preserve">знания, умения, навыки, соответствующие личностным потребностям конкретного </w:t>
      </w:r>
      <w:r>
        <w:lastRenderedPageBreak/>
        <w:t>школьника и образовательному стандарту второй ступени;</w:t>
      </w:r>
    </w:p>
    <w:p w:rsidR="00B1066C" w:rsidRDefault="00B1066C" w:rsidP="00730CF4">
      <w:pPr>
        <w:pStyle w:val="21"/>
        <w:numPr>
          <w:ilvl w:val="0"/>
          <w:numId w:val="85"/>
        </w:numPr>
        <w:shd w:val="clear" w:color="auto" w:fill="auto"/>
        <w:tabs>
          <w:tab w:val="left" w:pos="732"/>
        </w:tabs>
        <w:spacing w:line="278" w:lineRule="exact"/>
        <w:ind w:firstLine="320"/>
        <w:jc w:val="both"/>
      </w:pPr>
      <w:r>
        <w:t>знания широкого спектра профессиональной деятельности человека (прежде всего экологической и правовой);</w:t>
      </w:r>
    </w:p>
    <w:p w:rsidR="00B1066C" w:rsidRDefault="00B1066C" w:rsidP="00730CF4">
      <w:pPr>
        <w:pStyle w:val="21"/>
        <w:numPr>
          <w:ilvl w:val="0"/>
          <w:numId w:val="85"/>
        </w:numPr>
        <w:shd w:val="clear" w:color="auto" w:fill="auto"/>
        <w:tabs>
          <w:tab w:val="left" w:pos="732"/>
        </w:tabs>
        <w:spacing w:line="240" w:lineRule="exact"/>
        <w:ind w:firstLine="320"/>
        <w:jc w:val="both"/>
      </w:pPr>
      <w:r>
        <w:t>знание своих психофизических особенностей;</w:t>
      </w:r>
    </w:p>
    <w:p w:rsidR="00B1066C" w:rsidRDefault="00B1066C" w:rsidP="00730CF4">
      <w:pPr>
        <w:pStyle w:val="21"/>
        <w:numPr>
          <w:ilvl w:val="0"/>
          <w:numId w:val="85"/>
        </w:numPr>
        <w:shd w:val="clear" w:color="auto" w:fill="auto"/>
        <w:tabs>
          <w:tab w:val="left" w:pos="732"/>
        </w:tabs>
        <w:spacing w:line="240" w:lineRule="exact"/>
        <w:ind w:firstLine="320"/>
        <w:jc w:val="both"/>
      </w:pPr>
      <w:r>
        <w:t>абстрактно-логическое мышление;</w:t>
      </w:r>
    </w:p>
    <w:p w:rsidR="00B1066C" w:rsidRDefault="00B1066C" w:rsidP="00730CF4">
      <w:pPr>
        <w:pStyle w:val="21"/>
        <w:numPr>
          <w:ilvl w:val="0"/>
          <w:numId w:val="85"/>
        </w:numPr>
        <w:shd w:val="clear" w:color="auto" w:fill="auto"/>
        <w:tabs>
          <w:tab w:val="left" w:pos="732"/>
        </w:tabs>
        <w:spacing w:line="274" w:lineRule="exact"/>
        <w:ind w:firstLine="320"/>
        <w:jc w:val="both"/>
      </w:pPr>
      <w:r>
        <w:t>сформированность индивидуального стиля учебной деятельности, устойчивых учебных интересов и склонностей,</w:t>
      </w:r>
    </w:p>
    <w:p w:rsidR="00B1066C" w:rsidRDefault="00B1066C" w:rsidP="00730CF4">
      <w:pPr>
        <w:pStyle w:val="21"/>
        <w:numPr>
          <w:ilvl w:val="0"/>
          <w:numId w:val="85"/>
        </w:numPr>
        <w:shd w:val="clear" w:color="auto" w:fill="auto"/>
        <w:tabs>
          <w:tab w:val="left" w:pos="732"/>
        </w:tabs>
        <w:spacing w:line="240" w:lineRule="exact"/>
        <w:ind w:firstLine="320"/>
        <w:jc w:val="both"/>
      </w:pPr>
      <w:r>
        <w:t>умение развивать и управлять познавательными процессами личности,</w:t>
      </w:r>
    </w:p>
    <w:p w:rsidR="00B1066C" w:rsidRDefault="00B1066C" w:rsidP="00730CF4">
      <w:pPr>
        <w:pStyle w:val="21"/>
        <w:numPr>
          <w:ilvl w:val="0"/>
          <w:numId w:val="85"/>
        </w:numPr>
        <w:shd w:val="clear" w:color="auto" w:fill="auto"/>
        <w:tabs>
          <w:tab w:val="left" w:pos="732"/>
        </w:tabs>
        <w:spacing w:line="240" w:lineRule="exact"/>
        <w:ind w:firstLine="320"/>
        <w:jc w:val="both"/>
      </w:pPr>
      <w:r>
        <w:t>способность адекватно действовать в ситуации выбора на уроке.</w:t>
      </w:r>
    </w:p>
    <w:p w:rsidR="00B1066C" w:rsidRDefault="00B1066C" w:rsidP="00730CF4">
      <w:pPr>
        <w:pStyle w:val="21"/>
        <w:shd w:val="clear" w:color="auto" w:fill="auto"/>
        <w:spacing w:line="240" w:lineRule="exact"/>
        <w:ind w:firstLine="320"/>
        <w:jc w:val="both"/>
      </w:pPr>
      <w:r>
        <w:t>Коммуникативный потенциал:</w:t>
      </w:r>
    </w:p>
    <w:p w:rsidR="00B1066C" w:rsidRDefault="00B1066C" w:rsidP="00730CF4">
      <w:pPr>
        <w:pStyle w:val="21"/>
        <w:numPr>
          <w:ilvl w:val="0"/>
          <w:numId w:val="85"/>
        </w:numPr>
        <w:shd w:val="clear" w:color="auto" w:fill="auto"/>
        <w:tabs>
          <w:tab w:val="left" w:pos="732"/>
        </w:tabs>
        <w:spacing w:line="274" w:lineRule="exact"/>
        <w:ind w:firstLine="320"/>
        <w:jc w:val="both"/>
      </w:pPr>
      <w:r>
        <w:t>усвоение основ коммуникативной культуры личности: умение высказывать и отстаивать свою точку зрения;</w:t>
      </w:r>
    </w:p>
    <w:p w:rsidR="00B1066C" w:rsidRDefault="00B1066C" w:rsidP="00730CF4">
      <w:pPr>
        <w:pStyle w:val="21"/>
        <w:numPr>
          <w:ilvl w:val="0"/>
          <w:numId w:val="85"/>
        </w:numPr>
        <w:shd w:val="clear" w:color="auto" w:fill="auto"/>
        <w:tabs>
          <w:tab w:val="left" w:pos="732"/>
        </w:tabs>
        <w:spacing w:line="278" w:lineRule="exact"/>
        <w:ind w:firstLine="320"/>
        <w:jc w:val="both"/>
      </w:pPr>
      <w:r>
        <w:t>овладение навыками неконфликтного общения;</w:t>
      </w:r>
    </w:p>
    <w:p w:rsidR="00B1066C" w:rsidRDefault="00B1066C" w:rsidP="00730CF4">
      <w:pPr>
        <w:pStyle w:val="21"/>
        <w:numPr>
          <w:ilvl w:val="0"/>
          <w:numId w:val="85"/>
        </w:numPr>
        <w:shd w:val="clear" w:color="auto" w:fill="auto"/>
        <w:tabs>
          <w:tab w:val="left" w:pos="732"/>
        </w:tabs>
        <w:spacing w:line="278" w:lineRule="exact"/>
        <w:ind w:firstLine="320"/>
        <w:jc w:val="both"/>
      </w:pPr>
      <w: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B1066C" w:rsidRDefault="00B1066C" w:rsidP="00730CF4">
      <w:pPr>
        <w:pStyle w:val="21"/>
        <w:numPr>
          <w:ilvl w:val="0"/>
          <w:numId w:val="85"/>
        </w:numPr>
        <w:shd w:val="clear" w:color="auto" w:fill="auto"/>
        <w:tabs>
          <w:tab w:val="left" w:pos="732"/>
        </w:tabs>
        <w:spacing w:line="278" w:lineRule="exact"/>
        <w:ind w:firstLine="320"/>
        <w:jc w:val="both"/>
      </w:pPr>
      <w:r>
        <w:t>профессиональные навыки, соответствующие складывающимся интересам, и элементарные навыки поискового мышления.</w:t>
      </w:r>
    </w:p>
    <w:p w:rsidR="00B1066C" w:rsidRDefault="00B1066C" w:rsidP="00730CF4">
      <w:pPr>
        <w:pStyle w:val="21"/>
        <w:shd w:val="clear" w:color="auto" w:fill="auto"/>
        <w:spacing w:line="278" w:lineRule="exact"/>
        <w:ind w:firstLine="320"/>
        <w:jc w:val="both"/>
      </w:pPr>
      <w:r>
        <w:t>Художественный потенциал:</w:t>
      </w:r>
    </w:p>
    <w:p w:rsidR="00B1066C" w:rsidRDefault="00B1066C" w:rsidP="00730CF4">
      <w:pPr>
        <w:pStyle w:val="21"/>
        <w:numPr>
          <w:ilvl w:val="0"/>
          <w:numId w:val="85"/>
        </w:numPr>
        <w:shd w:val="clear" w:color="auto" w:fill="auto"/>
        <w:tabs>
          <w:tab w:val="left" w:pos="732"/>
        </w:tabs>
        <w:spacing w:line="293" w:lineRule="exact"/>
        <w:ind w:firstLine="320"/>
        <w:jc w:val="both"/>
      </w:pPr>
      <w:r>
        <w:t>эстетическая культура, художественная активность;</w:t>
      </w:r>
    </w:p>
    <w:p w:rsidR="00B1066C" w:rsidRDefault="00B1066C" w:rsidP="00730CF4">
      <w:pPr>
        <w:pStyle w:val="21"/>
        <w:numPr>
          <w:ilvl w:val="0"/>
          <w:numId w:val="85"/>
        </w:numPr>
        <w:shd w:val="clear" w:color="auto" w:fill="auto"/>
        <w:tabs>
          <w:tab w:val="left" w:pos="732"/>
        </w:tabs>
        <w:spacing w:line="293" w:lineRule="exact"/>
        <w:ind w:firstLine="320"/>
        <w:jc w:val="both"/>
      </w:pPr>
      <w:r>
        <w:t>способность видеть и понимать гармонию и красоту;</w:t>
      </w:r>
    </w:p>
    <w:p w:rsidR="00B1066C" w:rsidRDefault="00B1066C" w:rsidP="00730CF4">
      <w:pPr>
        <w:pStyle w:val="21"/>
        <w:numPr>
          <w:ilvl w:val="0"/>
          <w:numId w:val="85"/>
        </w:numPr>
        <w:shd w:val="clear" w:color="auto" w:fill="auto"/>
        <w:tabs>
          <w:tab w:val="left" w:pos="732"/>
        </w:tabs>
        <w:spacing w:line="293" w:lineRule="exact"/>
        <w:ind w:firstLine="320"/>
        <w:jc w:val="both"/>
      </w:pPr>
      <w:r>
        <w:t>знание выдающихся деятелей и произведений литературы и искусства;</w:t>
      </w:r>
    </w:p>
    <w:p w:rsidR="00B1066C" w:rsidRDefault="00B1066C" w:rsidP="00730CF4">
      <w:pPr>
        <w:pStyle w:val="21"/>
        <w:numPr>
          <w:ilvl w:val="0"/>
          <w:numId w:val="85"/>
        </w:numPr>
        <w:shd w:val="clear" w:color="auto" w:fill="auto"/>
        <w:tabs>
          <w:tab w:val="left" w:pos="732"/>
        </w:tabs>
        <w:spacing w:line="274" w:lineRule="exact"/>
        <w:ind w:firstLine="320"/>
        <w:jc w:val="both"/>
      </w:pPr>
      <w:r>
        <w:t>апробация своих возможностей в музыке, литературе, сценическом и изобразительном искусстве.</w:t>
      </w:r>
    </w:p>
    <w:p w:rsidR="00B1066C" w:rsidRDefault="00B1066C" w:rsidP="00730CF4">
      <w:pPr>
        <w:pStyle w:val="21"/>
        <w:shd w:val="clear" w:color="auto" w:fill="auto"/>
        <w:spacing w:line="274" w:lineRule="exact"/>
        <w:ind w:firstLine="320"/>
        <w:jc w:val="both"/>
      </w:pPr>
      <w:r>
        <w:t>Нравственный потенциал:</w:t>
      </w:r>
    </w:p>
    <w:p w:rsidR="00B1066C" w:rsidRDefault="00B1066C" w:rsidP="00730CF4">
      <w:pPr>
        <w:pStyle w:val="21"/>
        <w:numPr>
          <w:ilvl w:val="0"/>
          <w:numId w:val="85"/>
        </w:numPr>
        <w:shd w:val="clear" w:color="auto" w:fill="auto"/>
        <w:tabs>
          <w:tab w:val="left" w:pos="732"/>
        </w:tabs>
        <w:spacing w:line="274" w:lineRule="exact"/>
        <w:ind w:firstLine="320"/>
        <w:jc w:val="both"/>
      </w:pPr>
      <w: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B1066C" w:rsidRDefault="00B1066C" w:rsidP="00375D72">
      <w:pPr>
        <w:pStyle w:val="21"/>
        <w:numPr>
          <w:ilvl w:val="0"/>
          <w:numId w:val="85"/>
        </w:numPr>
        <w:shd w:val="clear" w:color="auto" w:fill="auto"/>
        <w:tabs>
          <w:tab w:val="left" w:pos="732"/>
        </w:tabs>
        <w:spacing w:line="278" w:lineRule="exact"/>
        <w:ind w:firstLine="320"/>
        <w:jc w:val="both"/>
      </w:pPr>
      <w:r>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w:t>
      </w:r>
    </w:p>
    <w:p w:rsidR="00B1066C" w:rsidRDefault="00B1066C" w:rsidP="00375D72">
      <w:pPr>
        <w:pStyle w:val="21"/>
        <w:numPr>
          <w:ilvl w:val="0"/>
          <w:numId w:val="85"/>
        </w:numPr>
        <w:shd w:val="clear" w:color="auto" w:fill="auto"/>
        <w:tabs>
          <w:tab w:val="left" w:pos="732"/>
        </w:tabs>
        <w:spacing w:line="278" w:lineRule="exact"/>
        <w:ind w:firstLine="320"/>
        <w:jc w:val="both"/>
      </w:pPr>
      <w:r>
        <w:t>готовность объективно оценивать себя отстаивать свою собственную позицию, отвечать</w:t>
      </w:r>
    </w:p>
    <w:p w:rsidR="00B1066C" w:rsidRDefault="00B1066C" w:rsidP="00375D72">
      <w:pPr>
        <w:pStyle w:val="21"/>
        <w:shd w:val="clear" w:color="auto" w:fill="auto"/>
        <w:spacing w:line="240" w:lineRule="exact"/>
        <w:ind w:firstLine="0"/>
        <w:jc w:val="both"/>
      </w:pPr>
      <w:r>
        <w:t>за свои поступки и действия, 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p w:rsidR="00B1066C" w:rsidRDefault="00B1066C" w:rsidP="00730CF4">
      <w:pPr>
        <w:pStyle w:val="21"/>
        <w:shd w:val="clear" w:color="auto" w:fill="auto"/>
        <w:spacing w:line="274" w:lineRule="exact"/>
        <w:ind w:firstLine="320"/>
        <w:jc w:val="both"/>
      </w:pPr>
      <w:r>
        <w:t>Физический потенциал</w:t>
      </w:r>
    </w:p>
    <w:p w:rsidR="00B1066C" w:rsidRDefault="00B1066C" w:rsidP="00730CF4">
      <w:pPr>
        <w:pStyle w:val="21"/>
        <w:numPr>
          <w:ilvl w:val="0"/>
          <w:numId w:val="85"/>
        </w:numPr>
        <w:shd w:val="clear" w:color="auto" w:fill="auto"/>
        <w:tabs>
          <w:tab w:val="left" w:pos="731"/>
          <w:tab w:val="left" w:pos="5547"/>
        </w:tabs>
        <w:spacing w:line="274" w:lineRule="exact"/>
        <w:ind w:firstLine="320"/>
        <w:jc w:val="both"/>
      </w:pPr>
      <w:r>
        <w:t>развитие основных физических качеств:</w:t>
      </w:r>
      <w:r>
        <w:tab/>
      </w:r>
    </w:p>
    <w:p w:rsidR="00B1066C" w:rsidRDefault="00B1066C" w:rsidP="00330468">
      <w:pPr>
        <w:pStyle w:val="21"/>
        <w:numPr>
          <w:ilvl w:val="0"/>
          <w:numId w:val="85"/>
        </w:numPr>
        <w:shd w:val="clear" w:color="auto" w:fill="auto"/>
        <w:tabs>
          <w:tab w:val="left" w:pos="731"/>
          <w:tab w:val="left" w:pos="5547"/>
        </w:tabs>
        <w:spacing w:line="274" w:lineRule="exact"/>
        <w:ind w:firstLine="320"/>
        <w:jc w:val="both"/>
      </w:pPr>
      <w:r>
        <w:t>быстроты, ловкости, гибкости, силы и выносливости;</w:t>
      </w:r>
    </w:p>
    <w:p w:rsidR="00B1066C" w:rsidRDefault="00B1066C" w:rsidP="00730CF4">
      <w:pPr>
        <w:pStyle w:val="21"/>
        <w:numPr>
          <w:ilvl w:val="0"/>
          <w:numId w:val="85"/>
        </w:numPr>
        <w:shd w:val="clear" w:color="auto" w:fill="auto"/>
        <w:tabs>
          <w:tab w:val="left" w:pos="731"/>
        </w:tabs>
        <w:spacing w:line="240" w:lineRule="exact"/>
        <w:ind w:firstLine="320"/>
        <w:jc w:val="both"/>
      </w:pPr>
      <w:r>
        <w:t>знание и соблюдение режима занятий физическими упражнениями;</w:t>
      </w:r>
    </w:p>
    <w:p w:rsidR="00B1066C" w:rsidRDefault="00B1066C" w:rsidP="00730CF4">
      <w:pPr>
        <w:pStyle w:val="21"/>
        <w:numPr>
          <w:ilvl w:val="0"/>
          <w:numId w:val="85"/>
        </w:numPr>
        <w:shd w:val="clear" w:color="auto" w:fill="auto"/>
        <w:spacing w:after="236" w:line="274" w:lineRule="exact"/>
        <w:ind w:firstLine="320"/>
        <w:jc w:val="both"/>
      </w:pPr>
      <w:r>
        <w:t xml:space="preserve"> способность разработать и реализовать индивидуальную программу физического совершенствования.</w:t>
      </w:r>
    </w:p>
    <w:p w:rsidR="00B1066C" w:rsidRPr="00330468" w:rsidRDefault="00B1066C" w:rsidP="00730CF4">
      <w:pPr>
        <w:pStyle w:val="321"/>
        <w:keepNext/>
        <w:keepLines/>
        <w:shd w:val="clear" w:color="auto" w:fill="auto"/>
        <w:spacing w:line="278" w:lineRule="exact"/>
        <w:ind w:firstLine="320"/>
        <w:jc w:val="both"/>
        <w:rPr>
          <w:rFonts w:ascii="Times New Roman" w:hAnsi="Times New Roman" w:cs="Times New Roman"/>
          <w:b/>
          <w:sz w:val="24"/>
          <w:szCs w:val="24"/>
        </w:rPr>
      </w:pPr>
      <w:bookmarkStart w:id="133" w:name="bookmark152"/>
      <w:r w:rsidRPr="00330468">
        <w:rPr>
          <w:rFonts w:ascii="Times New Roman" w:hAnsi="Times New Roman" w:cs="Times New Roman"/>
          <w:b/>
          <w:sz w:val="24"/>
          <w:szCs w:val="24"/>
        </w:rPr>
        <w:t>Ценностные установки воспитания и социализации обучающихся на ступени основного общего образования.</w:t>
      </w:r>
      <w:bookmarkEnd w:id="133"/>
    </w:p>
    <w:p w:rsidR="00B1066C" w:rsidRDefault="00B1066C" w:rsidP="00730CF4">
      <w:pPr>
        <w:pStyle w:val="21"/>
        <w:shd w:val="clear" w:color="auto" w:fill="auto"/>
        <w:spacing w:line="274" w:lineRule="exact"/>
        <w:ind w:firstLine="320"/>
        <w:jc w:val="both"/>
      </w:pPr>
      <w: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w:t>
      </w:r>
    </w:p>
    <w:p w:rsidR="00B1066C" w:rsidRDefault="00B1066C" w:rsidP="00730CF4">
      <w:pPr>
        <w:pStyle w:val="21"/>
        <w:shd w:val="clear" w:color="auto" w:fill="auto"/>
        <w:spacing w:line="274" w:lineRule="exact"/>
        <w:ind w:firstLine="320"/>
        <w:jc w:val="both"/>
      </w:pPr>
      <w:r>
        <w:t>Традиционными источниками нравственности являются следующие ценности:</w:t>
      </w:r>
    </w:p>
    <w:p w:rsidR="00B1066C" w:rsidRDefault="00B1066C" w:rsidP="00730CF4">
      <w:pPr>
        <w:pStyle w:val="21"/>
        <w:numPr>
          <w:ilvl w:val="0"/>
          <w:numId w:val="85"/>
        </w:numPr>
        <w:shd w:val="clear" w:color="auto" w:fill="auto"/>
        <w:tabs>
          <w:tab w:val="left" w:pos="731"/>
        </w:tabs>
        <w:spacing w:line="274" w:lineRule="exact"/>
        <w:ind w:firstLine="320"/>
        <w:jc w:val="both"/>
      </w:pPr>
      <w:r>
        <w:t>патриотизм (любовь к России, к своему народу, к своей малой родине; служение Отечеству);</w:t>
      </w:r>
    </w:p>
    <w:p w:rsidR="00B1066C" w:rsidRDefault="00B1066C" w:rsidP="00730CF4">
      <w:pPr>
        <w:pStyle w:val="21"/>
        <w:numPr>
          <w:ilvl w:val="0"/>
          <w:numId w:val="85"/>
        </w:numPr>
        <w:shd w:val="clear" w:color="auto" w:fill="auto"/>
        <w:tabs>
          <w:tab w:val="left" w:pos="731"/>
        </w:tabs>
        <w:spacing w:line="278" w:lineRule="exact"/>
        <w:ind w:firstLine="320"/>
        <w:jc w:val="both"/>
      </w:pPr>
      <w: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B1066C" w:rsidRDefault="00B1066C" w:rsidP="00730CF4">
      <w:pPr>
        <w:pStyle w:val="21"/>
        <w:numPr>
          <w:ilvl w:val="0"/>
          <w:numId w:val="85"/>
        </w:numPr>
        <w:shd w:val="clear" w:color="auto" w:fill="auto"/>
        <w:tabs>
          <w:tab w:val="left" w:pos="731"/>
        </w:tabs>
        <w:spacing w:line="278" w:lineRule="exact"/>
        <w:ind w:firstLine="320"/>
        <w:jc w:val="both"/>
      </w:pPr>
      <w: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1066C" w:rsidRDefault="00B1066C" w:rsidP="00730CF4">
      <w:pPr>
        <w:pStyle w:val="21"/>
        <w:numPr>
          <w:ilvl w:val="0"/>
          <w:numId w:val="85"/>
        </w:numPr>
        <w:shd w:val="clear" w:color="auto" w:fill="auto"/>
        <w:tabs>
          <w:tab w:val="left" w:pos="731"/>
        </w:tabs>
        <w:spacing w:line="278" w:lineRule="exact"/>
        <w:ind w:firstLine="320"/>
        <w:jc w:val="both"/>
      </w:pPr>
      <w:r>
        <w:t>человечность (мир во всём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B1066C" w:rsidRDefault="00B1066C" w:rsidP="00730CF4">
      <w:pPr>
        <w:pStyle w:val="21"/>
        <w:numPr>
          <w:ilvl w:val="0"/>
          <w:numId w:val="85"/>
        </w:numPr>
        <w:shd w:val="clear" w:color="auto" w:fill="auto"/>
        <w:tabs>
          <w:tab w:val="left" w:pos="731"/>
        </w:tabs>
        <w:spacing w:line="293" w:lineRule="exact"/>
        <w:ind w:firstLine="320"/>
        <w:jc w:val="both"/>
      </w:pPr>
      <w:r>
        <w:t>честь;</w:t>
      </w:r>
    </w:p>
    <w:p w:rsidR="00B1066C" w:rsidRDefault="00B1066C" w:rsidP="00730CF4">
      <w:pPr>
        <w:pStyle w:val="21"/>
        <w:numPr>
          <w:ilvl w:val="0"/>
          <w:numId w:val="85"/>
        </w:numPr>
        <w:shd w:val="clear" w:color="auto" w:fill="auto"/>
        <w:tabs>
          <w:tab w:val="left" w:pos="731"/>
        </w:tabs>
        <w:spacing w:line="293" w:lineRule="exact"/>
        <w:ind w:firstLine="320"/>
        <w:jc w:val="both"/>
      </w:pPr>
      <w:r>
        <w:lastRenderedPageBreak/>
        <w:t>достоинство;</w:t>
      </w:r>
    </w:p>
    <w:p w:rsidR="00B1066C" w:rsidRDefault="00B1066C" w:rsidP="00730CF4">
      <w:pPr>
        <w:pStyle w:val="21"/>
        <w:numPr>
          <w:ilvl w:val="0"/>
          <w:numId w:val="85"/>
        </w:numPr>
        <w:shd w:val="clear" w:color="auto" w:fill="auto"/>
        <w:tabs>
          <w:tab w:val="left" w:pos="731"/>
        </w:tabs>
        <w:spacing w:line="293" w:lineRule="exact"/>
        <w:ind w:firstLine="320"/>
        <w:jc w:val="both"/>
      </w:pPr>
      <w:r>
        <w:t>свобода (личная и национальная);</w:t>
      </w:r>
    </w:p>
    <w:p w:rsidR="00B1066C" w:rsidRDefault="00B1066C" w:rsidP="00730CF4">
      <w:pPr>
        <w:pStyle w:val="21"/>
        <w:numPr>
          <w:ilvl w:val="0"/>
          <w:numId w:val="85"/>
        </w:numPr>
        <w:shd w:val="clear" w:color="auto" w:fill="auto"/>
        <w:tabs>
          <w:tab w:val="left" w:pos="731"/>
        </w:tabs>
        <w:spacing w:line="293" w:lineRule="exact"/>
        <w:ind w:firstLine="320"/>
        <w:jc w:val="both"/>
      </w:pPr>
      <w:r>
        <w:t>доверие (к людям, институтам государства и гражданского общества);</w:t>
      </w:r>
    </w:p>
    <w:p w:rsidR="00B1066C" w:rsidRDefault="00B1066C" w:rsidP="00730CF4">
      <w:pPr>
        <w:pStyle w:val="21"/>
        <w:numPr>
          <w:ilvl w:val="0"/>
          <w:numId w:val="85"/>
        </w:numPr>
        <w:shd w:val="clear" w:color="auto" w:fill="auto"/>
        <w:tabs>
          <w:tab w:val="left" w:pos="731"/>
        </w:tabs>
        <w:spacing w:line="274" w:lineRule="exact"/>
        <w:ind w:firstLine="320"/>
        <w:jc w:val="both"/>
      </w:pPr>
      <w:r>
        <w:t>семья (любовь и верность, здоровье, достаток, почитание родителей, забота о старших и младших, забота о продолжении рода);</w:t>
      </w:r>
    </w:p>
    <w:p w:rsidR="00B1066C" w:rsidRDefault="00B1066C" w:rsidP="00730CF4">
      <w:pPr>
        <w:pStyle w:val="21"/>
        <w:numPr>
          <w:ilvl w:val="0"/>
          <w:numId w:val="85"/>
        </w:numPr>
        <w:shd w:val="clear" w:color="auto" w:fill="auto"/>
        <w:tabs>
          <w:tab w:val="left" w:pos="731"/>
        </w:tabs>
        <w:ind w:firstLine="320"/>
        <w:jc w:val="both"/>
      </w:pPr>
      <w:r>
        <w:t>любовь (к близким, друзьям, школе и действия во благо их);</w:t>
      </w:r>
    </w:p>
    <w:p w:rsidR="00B1066C" w:rsidRDefault="00B1066C" w:rsidP="00730CF4">
      <w:pPr>
        <w:pStyle w:val="21"/>
        <w:numPr>
          <w:ilvl w:val="0"/>
          <w:numId w:val="85"/>
        </w:numPr>
        <w:shd w:val="clear" w:color="auto" w:fill="auto"/>
        <w:tabs>
          <w:tab w:val="left" w:pos="731"/>
        </w:tabs>
        <w:ind w:firstLine="320"/>
        <w:jc w:val="both"/>
      </w:pPr>
      <w:r>
        <w:t>дружба;</w:t>
      </w:r>
    </w:p>
    <w:p w:rsidR="00B1066C" w:rsidRDefault="00B1066C" w:rsidP="00730CF4">
      <w:pPr>
        <w:pStyle w:val="21"/>
        <w:numPr>
          <w:ilvl w:val="0"/>
          <w:numId w:val="85"/>
        </w:numPr>
        <w:shd w:val="clear" w:color="auto" w:fill="auto"/>
        <w:tabs>
          <w:tab w:val="left" w:pos="731"/>
        </w:tabs>
        <w:ind w:firstLine="320"/>
        <w:jc w:val="both"/>
      </w:pPr>
      <w:r>
        <w:t>здоровье (физическое и душевное, психологическое, нравственное, личное, близких и общества, здоровый образ жизни);</w:t>
      </w:r>
    </w:p>
    <w:p w:rsidR="00B1066C" w:rsidRDefault="00B1066C" w:rsidP="00730CF4">
      <w:pPr>
        <w:pStyle w:val="21"/>
        <w:numPr>
          <w:ilvl w:val="0"/>
          <w:numId w:val="85"/>
        </w:numPr>
        <w:shd w:val="clear" w:color="auto" w:fill="auto"/>
        <w:tabs>
          <w:tab w:val="left" w:pos="731"/>
        </w:tabs>
        <w:ind w:firstLine="320"/>
        <w:jc w:val="both"/>
      </w:pPr>
      <w:r>
        <w:t>труд и творчество (творчество и созидание, целеустремлённость и настойчивость, трудолюбие, бережливость);</w:t>
      </w:r>
    </w:p>
    <w:p w:rsidR="00B1066C" w:rsidRDefault="00B1066C" w:rsidP="00730CF4">
      <w:pPr>
        <w:pStyle w:val="21"/>
        <w:numPr>
          <w:ilvl w:val="0"/>
          <w:numId w:val="85"/>
        </w:numPr>
        <w:shd w:val="clear" w:color="auto" w:fill="auto"/>
        <w:tabs>
          <w:tab w:val="left" w:pos="731"/>
        </w:tabs>
        <w:ind w:firstLine="320"/>
        <w:jc w:val="both"/>
      </w:pPr>
      <w:r>
        <w:t>наука (познание, истина, научная картина мира, экологическое сознание);</w:t>
      </w:r>
    </w:p>
    <w:p w:rsidR="00B1066C" w:rsidRDefault="00B1066C" w:rsidP="00730CF4">
      <w:pPr>
        <w:pStyle w:val="21"/>
        <w:numPr>
          <w:ilvl w:val="0"/>
          <w:numId w:val="85"/>
        </w:numPr>
        <w:shd w:val="clear" w:color="auto" w:fill="auto"/>
        <w:tabs>
          <w:tab w:val="left" w:pos="731"/>
        </w:tabs>
        <w:ind w:firstLine="320"/>
        <w:jc w:val="both"/>
      </w:pPr>
      <w: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B1066C" w:rsidRDefault="00B1066C" w:rsidP="00730CF4">
      <w:pPr>
        <w:pStyle w:val="21"/>
        <w:numPr>
          <w:ilvl w:val="0"/>
          <w:numId w:val="85"/>
        </w:numPr>
        <w:shd w:val="clear" w:color="auto" w:fill="auto"/>
        <w:tabs>
          <w:tab w:val="left" w:pos="731"/>
        </w:tabs>
        <w:spacing w:line="278" w:lineRule="exact"/>
        <w:ind w:firstLine="320"/>
        <w:jc w:val="both"/>
      </w:pPr>
      <w:r>
        <w:t>искусство и литература (красота, гармония, духовный мир человека, нравственный выбор, смысл жизни, эстетическое развитие);</w:t>
      </w:r>
    </w:p>
    <w:p w:rsidR="00B1066C" w:rsidRDefault="00B1066C" w:rsidP="00730CF4">
      <w:pPr>
        <w:pStyle w:val="21"/>
        <w:numPr>
          <w:ilvl w:val="0"/>
          <w:numId w:val="85"/>
        </w:numPr>
        <w:shd w:val="clear" w:color="auto" w:fill="auto"/>
        <w:tabs>
          <w:tab w:val="left" w:pos="731"/>
        </w:tabs>
        <w:spacing w:line="278" w:lineRule="exact"/>
        <w:ind w:firstLine="320"/>
        <w:jc w:val="both"/>
      </w:pPr>
      <w:r>
        <w:t>природа (жизнь, родная земля, заповедная природа, планета Земля).</w:t>
      </w:r>
    </w:p>
    <w:p w:rsidR="00B1066C" w:rsidRDefault="00B1066C" w:rsidP="00730CF4">
      <w:pPr>
        <w:pStyle w:val="21"/>
        <w:shd w:val="clear" w:color="auto" w:fill="auto"/>
        <w:spacing w:line="278" w:lineRule="exact"/>
        <w:ind w:firstLine="320"/>
        <w:jc w:val="both"/>
      </w:pPr>
      <w:r>
        <w:t>Процесс перехода базовых ценностей в личностные ценностные смыслы и ориентиры требует включения ребёнка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B1066C" w:rsidRDefault="00B1066C" w:rsidP="00730CF4">
      <w:pPr>
        <w:pStyle w:val="61"/>
        <w:shd w:val="clear" w:color="auto" w:fill="auto"/>
        <w:spacing w:before="0" w:line="278" w:lineRule="exact"/>
        <w:ind w:firstLine="320"/>
        <w:jc w:val="both"/>
      </w:pPr>
      <w:r>
        <w:t>Основные направления и ценностные основы воспитания и социализации обучающихся на ступени основного общего образования:</w:t>
      </w:r>
    </w:p>
    <w:p w:rsidR="00B1066C" w:rsidRDefault="00B1066C" w:rsidP="00730CF4">
      <w:pPr>
        <w:pStyle w:val="21"/>
        <w:shd w:val="clear" w:color="auto" w:fill="auto"/>
        <w:spacing w:line="278" w:lineRule="exact"/>
        <w:ind w:firstLine="740"/>
        <w:jc w:val="both"/>
      </w:pPr>
      <w: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B1066C" w:rsidRDefault="00B1066C" w:rsidP="00730CF4">
      <w:pPr>
        <w:pStyle w:val="21"/>
        <w:numPr>
          <w:ilvl w:val="0"/>
          <w:numId w:val="85"/>
        </w:numPr>
        <w:shd w:val="clear" w:color="auto" w:fill="auto"/>
        <w:spacing w:line="278" w:lineRule="exact"/>
        <w:ind w:firstLine="320"/>
        <w:jc w:val="both"/>
      </w:pPr>
      <w:r>
        <w:t xml:space="preserve">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B1066C" w:rsidRDefault="00B1066C" w:rsidP="00730CF4">
      <w:pPr>
        <w:pStyle w:val="21"/>
        <w:numPr>
          <w:ilvl w:val="0"/>
          <w:numId w:val="85"/>
        </w:numPr>
        <w:shd w:val="clear" w:color="auto" w:fill="auto"/>
        <w:spacing w:line="278" w:lineRule="exact"/>
        <w:ind w:firstLine="320"/>
        <w:jc w:val="both"/>
      </w:pPr>
      <w:r>
        <w:t xml:space="preserve">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B1066C" w:rsidRDefault="00B1066C" w:rsidP="00730CF4">
      <w:pPr>
        <w:pStyle w:val="21"/>
        <w:numPr>
          <w:ilvl w:val="0"/>
          <w:numId w:val="85"/>
        </w:numPr>
        <w:shd w:val="clear" w:color="auto" w:fill="auto"/>
        <w:tabs>
          <w:tab w:val="left" w:pos="743"/>
        </w:tabs>
        <w:spacing w:line="278" w:lineRule="exact"/>
        <w:ind w:firstLine="320"/>
        <w:jc w:val="both"/>
      </w:pPr>
      <w: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w:t>
      </w:r>
      <w:r>
        <w:softHyphen/>
        <w:t>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B1066C" w:rsidRDefault="00B1066C" w:rsidP="00730CF4">
      <w:pPr>
        <w:pStyle w:val="21"/>
        <w:numPr>
          <w:ilvl w:val="0"/>
          <w:numId w:val="85"/>
        </w:numPr>
        <w:shd w:val="clear" w:color="auto" w:fill="auto"/>
        <w:tabs>
          <w:tab w:val="left" w:pos="743"/>
        </w:tabs>
        <w:spacing w:line="278" w:lineRule="exact"/>
        <w:ind w:firstLine="320"/>
        <w:jc w:val="both"/>
      </w:pPr>
      <w:r>
        <w:t>воспитание трудолюбия, сознательного, творческого отношения к образованию,</w:t>
      </w:r>
    </w:p>
    <w:p w:rsidR="00B1066C" w:rsidRDefault="00B1066C" w:rsidP="00730CF4">
      <w:pPr>
        <w:pStyle w:val="21"/>
        <w:numPr>
          <w:ilvl w:val="0"/>
          <w:numId w:val="85"/>
        </w:numPr>
        <w:shd w:val="clear" w:color="auto" w:fill="auto"/>
        <w:tabs>
          <w:tab w:val="left" w:pos="743"/>
        </w:tabs>
        <w:spacing w:line="278" w:lineRule="exact"/>
        <w:ind w:firstLine="320"/>
        <w:jc w:val="both"/>
      </w:pPr>
      <w:r>
        <w:t>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B1066C" w:rsidRDefault="00B1066C" w:rsidP="00730CF4">
      <w:pPr>
        <w:pStyle w:val="21"/>
        <w:numPr>
          <w:ilvl w:val="0"/>
          <w:numId w:val="85"/>
        </w:numPr>
        <w:shd w:val="clear" w:color="auto" w:fill="auto"/>
        <w:tabs>
          <w:tab w:val="left" w:pos="743"/>
        </w:tabs>
        <w:spacing w:line="278" w:lineRule="exact"/>
        <w:ind w:firstLine="320"/>
        <w:jc w:val="both"/>
      </w:pPr>
      <w:r>
        <w:lastRenderedPageBreak/>
        <w:t>воспитание ценностного отношения к прекрасному, формирование основ эстетической культуры-эстетическое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B1066C" w:rsidRDefault="00B1066C" w:rsidP="00730CF4">
      <w:pPr>
        <w:pStyle w:val="21"/>
        <w:shd w:val="clear" w:color="auto" w:fill="auto"/>
        <w:spacing w:line="278" w:lineRule="exact"/>
        <w:ind w:firstLine="320"/>
        <w:jc w:val="both"/>
      </w:pPr>
      <w:r>
        <w:t>А также:</w:t>
      </w:r>
    </w:p>
    <w:p w:rsidR="00B1066C" w:rsidRDefault="00B1066C" w:rsidP="00730CF4">
      <w:pPr>
        <w:pStyle w:val="21"/>
        <w:numPr>
          <w:ilvl w:val="0"/>
          <w:numId w:val="85"/>
        </w:numPr>
        <w:shd w:val="clear" w:color="auto" w:fill="auto"/>
        <w:tabs>
          <w:tab w:val="left" w:pos="743"/>
        </w:tabs>
        <w:spacing w:line="278" w:lineRule="exact"/>
        <w:ind w:firstLine="320"/>
        <w:jc w:val="both"/>
      </w:pPr>
      <w:r>
        <w:t>формирование познавательного интереса к различным областям знаний;</w:t>
      </w:r>
    </w:p>
    <w:p w:rsidR="00B1066C" w:rsidRDefault="00B1066C" w:rsidP="00730CF4">
      <w:pPr>
        <w:pStyle w:val="21"/>
        <w:numPr>
          <w:ilvl w:val="0"/>
          <w:numId w:val="85"/>
        </w:numPr>
        <w:shd w:val="clear" w:color="auto" w:fill="auto"/>
        <w:tabs>
          <w:tab w:val="left" w:pos="743"/>
        </w:tabs>
        <w:spacing w:line="278" w:lineRule="exact"/>
        <w:ind w:firstLine="320"/>
        <w:jc w:val="both"/>
      </w:pPr>
      <w:r>
        <w:t>формирование потребности к достижению успехов и самоутверждению в различных видах деятельности (спорт, художественное творчество, интеллектуальное творчество, трудовая деятельность, общественная деятельность и другие.);</w:t>
      </w:r>
    </w:p>
    <w:p w:rsidR="00B1066C" w:rsidRDefault="00B1066C" w:rsidP="00730CF4">
      <w:pPr>
        <w:pStyle w:val="21"/>
        <w:numPr>
          <w:ilvl w:val="0"/>
          <w:numId w:val="85"/>
        </w:numPr>
        <w:shd w:val="clear" w:color="auto" w:fill="auto"/>
        <w:tabs>
          <w:tab w:val="left" w:pos="743"/>
        </w:tabs>
        <w:spacing w:line="278" w:lineRule="exact"/>
        <w:ind w:firstLine="320"/>
        <w:jc w:val="both"/>
      </w:pPr>
      <w:r>
        <w:t>переориентация учащихся с детских норм поведения на взрослые;</w:t>
      </w:r>
    </w:p>
    <w:p w:rsidR="00B1066C" w:rsidRDefault="00B1066C" w:rsidP="00730CF4">
      <w:pPr>
        <w:pStyle w:val="21"/>
        <w:numPr>
          <w:ilvl w:val="0"/>
          <w:numId w:val="85"/>
        </w:numPr>
        <w:shd w:val="clear" w:color="auto" w:fill="auto"/>
        <w:tabs>
          <w:tab w:val="left" w:pos="743"/>
        </w:tabs>
        <w:spacing w:line="278" w:lineRule="exact"/>
        <w:ind w:firstLine="320"/>
        <w:jc w:val="both"/>
      </w:pPr>
      <w:r>
        <w:t>формирование навыка культуры цивилизованного общения и норм социального поведения;</w:t>
      </w:r>
    </w:p>
    <w:p w:rsidR="00B1066C" w:rsidRDefault="00B1066C" w:rsidP="00730CF4">
      <w:pPr>
        <w:pStyle w:val="21"/>
        <w:numPr>
          <w:ilvl w:val="0"/>
          <w:numId w:val="85"/>
        </w:numPr>
        <w:shd w:val="clear" w:color="auto" w:fill="auto"/>
        <w:tabs>
          <w:tab w:val="left" w:pos="743"/>
        </w:tabs>
        <w:spacing w:line="274" w:lineRule="exact"/>
        <w:ind w:firstLine="320"/>
        <w:jc w:val="both"/>
      </w:pPr>
      <w:r>
        <w:t>формирование коллектива, способного к совместным действиям и совместному времяпровождению.</w:t>
      </w:r>
    </w:p>
    <w:p w:rsidR="00B1066C" w:rsidRDefault="00B1066C" w:rsidP="00730CF4">
      <w:pPr>
        <w:pStyle w:val="21"/>
        <w:shd w:val="clear" w:color="auto" w:fill="auto"/>
        <w:spacing w:line="274" w:lineRule="exact"/>
        <w:ind w:firstLine="320"/>
        <w:jc w:val="both"/>
      </w:pPr>
      <w:r>
        <w:t>Качества личности, нуждающиеся в развитии в этом возрасте:</w:t>
      </w:r>
    </w:p>
    <w:p w:rsidR="00B1066C" w:rsidRDefault="00B1066C" w:rsidP="00730CF4">
      <w:pPr>
        <w:pStyle w:val="21"/>
        <w:shd w:val="clear" w:color="auto" w:fill="auto"/>
        <w:spacing w:line="274" w:lineRule="exact"/>
        <w:ind w:firstLine="320"/>
        <w:jc w:val="both"/>
      </w:pPr>
      <w:r>
        <w:t>Познавательный потенциал:</w:t>
      </w:r>
    </w:p>
    <w:p w:rsidR="00B1066C" w:rsidRDefault="00B1066C" w:rsidP="00730CF4">
      <w:pPr>
        <w:pStyle w:val="21"/>
        <w:numPr>
          <w:ilvl w:val="0"/>
          <w:numId w:val="85"/>
        </w:numPr>
        <w:shd w:val="clear" w:color="auto" w:fill="auto"/>
        <w:tabs>
          <w:tab w:val="left" w:pos="743"/>
        </w:tabs>
        <w:spacing w:line="293" w:lineRule="exact"/>
        <w:ind w:firstLine="320"/>
        <w:jc w:val="both"/>
      </w:pPr>
      <w:r>
        <w:t>любознательность;</w:t>
      </w:r>
    </w:p>
    <w:p w:rsidR="00B1066C" w:rsidRDefault="00B1066C" w:rsidP="00730CF4">
      <w:pPr>
        <w:pStyle w:val="21"/>
        <w:numPr>
          <w:ilvl w:val="0"/>
          <w:numId w:val="85"/>
        </w:numPr>
        <w:shd w:val="clear" w:color="auto" w:fill="auto"/>
        <w:tabs>
          <w:tab w:val="left" w:pos="743"/>
        </w:tabs>
        <w:spacing w:line="293" w:lineRule="exact"/>
        <w:ind w:firstLine="320"/>
        <w:jc w:val="both"/>
      </w:pPr>
      <w:r>
        <w:t>изобретательство;</w:t>
      </w:r>
    </w:p>
    <w:p w:rsidR="00B1066C" w:rsidRDefault="00B1066C" w:rsidP="00730CF4">
      <w:pPr>
        <w:pStyle w:val="21"/>
        <w:numPr>
          <w:ilvl w:val="0"/>
          <w:numId w:val="85"/>
        </w:numPr>
        <w:shd w:val="clear" w:color="auto" w:fill="auto"/>
        <w:tabs>
          <w:tab w:val="left" w:pos="743"/>
        </w:tabs>
        <w:spacing w:line="293" w:lineRule="exact"/>
        <w:ind w:firstLine="320"/>
        <w:jc w:val="both"/>
      </w:pPr>
      <w:r>
        <w:t>инициатива;</w:t>
      </w:r>
    </w:p>
    <w:p w:rsidR="00B1066C" w:rsidRDefault="00B1066C" w:rsidP="00730CF4">
      <w:pPr>
        <w:pStyle w:val="21"/>
        <w:numPr>
          <w:ilvl w:val="0"/>
          <w:numId w:val="85"/>
        </w:numPr>
        <w:shd w:val="clear" w:color="auto" w:fill="auto"/>
        <w:tabs>
          <w:tab w:val="left" w:pos="743"/>
        </w:tabs>
        <w:spacing w:line="293" w:lineRule="exact"/>
        <w:ind w:firstLine="320"/>
        <w:jc w:val="both"/>
      </w:pPr>
      <w:r>
        <w:t>пытливость ума;</w:t>
      </w:r>
    </w:p>
    <w:p w:rsidR="00B1066C" w:rsidRDefault="00B1066C" w:rsidP="00730CF4">
      <w:pPr>
        <w:pStyle w:val="21"/>
        <w:numPr>
          <w:ilvl w:val="0"/>
          <w:numId w:val="85"/>
        </w:numPr>
        <w:shd w:val="clear" w:color="auto" w:fill="auto"/>
        <w:tabs>
          <w:tab w:val="left" w:pos="743"/>
        </w:tabs>
        <w:spacing w:line="293" w:lineRule="exact"/>
        <w:ind w:firstLine="320"/>
        <w:jc w:val="both"/>
      </w:pPr>
      <w:r>
        <w:t>желание творчества;</w:t>
      </w:r>
    </w:p>
    <w:p w:rsidR="00B1066C" w:rsidRDefault="00B1066C" w:rsidP="00730CF4">
      <w:pPr>
        <w:pStyle w:val="21"/>
        <w:numPr>
          <w:ilvl w:val="0"/>
          <w:numId w:val="85"/>
        </w:numPr>
        <w:shd w:val="clear" w:color="auto" w:fill="auto"/>
        <w:tabs>
          <w:tab w:val="left" w:pos="743"/>
        </w:tabs>
        <w:spacing w:line="293" w:lineRule="exact"/>
        <w:ind w:firstLine="320"/>
        <w:jc w:val="both"/>
      </w:pPr>
      <w:r>
        <w:t>стремление к прекрасному.</w:t>
      </w:r>
    </w:p>
    <w:p w:rsidR="00B1066C" w:rsidRDefault="00B1066C" w:rsidP="00730CF4">
      <w:pPr>
        <w:pStyle w:val="21"/>
        <w:shd w:val="clear" w:color="auto" w:fill="auto"/>
        <w:spacing w:line="293" w:lineRule="exact"/>
        <w:ind w:firstLine="320"/>
        <w:jc w:val="both"/>
      </w:pPr>
      <w:r>
        <w:t>Нравственный потенциал:</w:t>
      </w:r>
    </w:p>
    <w:p w:rsidR="00B1066C" w:rsidRDefault="00B1066C" w:rsidP="00730CF4">
      <w:pPr>
        <w:pStyle w:val="21"/>
        <w:numPr>
          <w:ilvl w:val="0"/>
          <w:numId w:val="85"/>
        </w:numPr>
        <w:shd w:val="clear" w:color="auto" w:fill="auto"/>
        <w:tabs>
          <w:tab w:val="left" w:pos="743"/>
        </w:tabs>
        <w:spacing w:line="293" w:lineRule="exact"/>
        <w:ind w:firstLine="320"/>
        <w:jc w:val="both"/>
      </w:pPr>
      <w:r>
        <w:t>прилежание;</w:t>
      </w:r>
    </w:p>
    <w:p w:rsidR="00B1066C" w:rsidRDefault="00B1066C" w:rsidP="00730CF4">
      <w:pPr>
        <w:pStyle w:val="21"/>
        <w:numPr>
          <w:ilvl w:val="0"/>
          <w:numId w:val="85"/>
        </w:numPr>
        <w:shd w:val="clear" w:color="auto" w:fill="auto"/>
        <w:tabs>
          <w:tab w:val="left" w:pos="743"/>
        </w:tabs>
        <w:spacing w:line="293" w:lineRule="exact"/>
        <w:ind w:firstLine="320"/>
        <w:jc w:val="both"/>
      </w:pPr>
      <w:r>
        <w:t>упорство и аккуратность;</w:t>
      </w:r>
    </w:p>
    <w:p w:rsidR="00B1066C" w:rsidRDefault="00B1066C" w:rsidP="00730CF4">
      <w:pPr>
        <w:pStyle w:val="21"/>
        <w:numPr>
          <w:ilvl w:val="0"/>
          <w:numId w:val="85"/>
        </w:numPr>
        <w:shd w:val="clear" w:color="auto" w:fill="auto"/>
        <w:tabs>
          <w:tab w:val="left" w:pos="743"/>
        </w:tabs>
        <w:spacing w:line="293" w:lineRule="exact"/>
        <w:ind w:firstLine="320"/>
        <w:jc w:val="both"/>
      </w:pPr>
      <w:r>
        <w:t>искренность и правдивость;</w:t>
      </w:r>
    </w:p>
    <w:p w:rsidR="00B1066C" w:rsidRDefault="00B1066C" w:rsidP="00730CF4">
      <w:pPr>
        <w:pStyle w:val="21"/>
        <w:numPr>
          <w:ilvl w:val="0"/>
          <w:numId w:val="85"/>
        </w:numPr>
        <w:shd w:val="clear" w:color="auto" w:fill="auto"/>
        <w:tabs>
          <w:tab w:val="left" w:pos="743"/>
        </w:tabs>
        <w:spacing w:line="293" w:lineRule="exact"/>
        <w:ind w:firstLine="320"/>
        <w:jc w:val="both"/>
      </w:pPr>
      <w:r>
        <w:t>внимательность;</w:t>
      </w:r>
    </w:p>
    <w:p w:rsidR="00B1066C" w:rsidRDefault="00B1066C" w:rsidP="00730CF4">
      <w:pPr>
        <w:pStyle w:val="21"/>
        <w:numPr>
          <w:ilvl w:val="0"/>
          <w:numId w:val="85"/>
        </w:numPr>
        <w:shd w:val="clear" w:color="auto" w:fill="auto"/>
        <w:tabs>
          <w:tab w:val="left" w:pos="743"/>
          <w:tab w:val="left" w:pos="4827"/>
        </w:tabs>
        <w:spacing w:line="293" w:lineRule="exact"/>
        <w:ind w:firstLine="320"/>
        <w:jc w:val="both"/>
      </w:pPr>
      <w:r>
        <w:t>наблюдательность;</w:t>
      </w:r>
      <w:r>
        <w:tab/>
      </w:r>
    </w:p>
    <w:p w:rsidR="00B1066C" w:rsidRDefault="00B1066C" w:rsidP="00730CF4">
      <w:pPr>
        <w:pStyle w:val="21"/>
        <w:numPr>
          <w:ilvl w:val="0"/>
          <w:numId w:val="85"/>
        </w:numPr>
        <w:shd w:val="clear" w:color="auto" w:fill="auto"/>
        <w:tabs>
          <w:tab w:val="left" w:pos="755"/>
        </w:tabs>
        <w:spacing w:line="293" w:lineRule="exact"/>
        <w:ind w:left="320" w:firstLine="0"/>
        <w:jc w:val="both"/>
      </w:pPr>
      <w:r>
        <w:t>готовность помочь;</w:t>
      </w:r>
    </w:p>
    <w:p w:rsidR="00B1066C" w:rsidRDefault="00B1066C" w:rsidP="00730CF4">
      <w:pPr>
        <w:pStyle w:val="21"/>
        <w:numPr>
          <w:ilvl w:val="0"/>
          <w:numId w:val="85"/>
        </w:numPr>
        <w:shd w:val="clear" w:color="auto" w:fill="auto"/>
        <w:tabs>
          <w:tab w:val="left" w:pos="755"/>
        </w:tabs>
        <w:spacing w:line="293" w:lineRule="exact"/>
        <w:ind w:left="320" w:firstLine="0"/>
        <w:jc w:val="both"/>
      </w:pPr>
      <w:r>
        <w:t>сопереживание;</w:t>
      </w:r>
    </w:p>
    <w:p w:rsidR="00B1066C" w:rsidRDefault="00B1066C" w:rsidP="00730CF4">
      <w:pPr>
        <w:pStyle w:val="21"/>
        <w:numPr>
          <w:ilvl w:val="0"/>
          <w:numId w:val="85"/>
        </w:numPr>
        <w:shd w:val="clear" w:color="auto" w:fill="auto"/>
        <w:tabs>
          <w:tab w:val="left" w:pos="755"/>
        </w:tabs>
        <w:spacing w:line="293" w:lineRule="exact"/>
        <w:ind w:left="320" w:firstLine="0"/>
        <w:jc w:val="both"/>
      </w:pPr>
      <w:r>
        <w:t>доброта;</w:t>
      </w:r>
    </w:p>
    <w:p w:rsidR="00B1066C" w:rsidRDefault="00B1066C" w:rsidP="00730CF4">
      <w:pPr>
        <w:pStyle w:val="21"/>
        <w:numPr>
          <w:ilvl w:val="0"/>
          <w:numId w:val="85"/>
        </w:numPr>
        <w:shd w:val="clear" w:color="auto" w:fill="auto"/>
        <w:tabs>
          <w:tab w:val="left" w:pos="755"/>
        </w:tabs>
        <w:spacing w:line="293" w:lineRule="exact"/>
        <w:ind w:left="320" w:firstLine="0"/>
        <w:jc w:val="both"/>
      </w:pPr>
      <w:r>
        <w:t>великодушие;</w:t>
      </w:r>
      <w:r w:rsidRPr="00330468">
        <w:t xml:space="preserve"> </w:t>
      </w:r>
      <w:r>
        <w:t xml:space="preserve">                                 252</w:t>
      </w:r>
    </w:p>
    <w:p w:rsidR="00B1066C" w:rsidRDefault="00B1066C" w:rsidP="00730CF4">
      <w:pPr>
        <w:pStyle w:val="21"/>
        <w:numPr>
          <w:ilvl w:val="0"/>
          <w:numId w:val="85"/>
        </w:numPr>
        <w:shd w:val="clear" w:color="auto" w:fill="auto"/>
        <w:tabs>
          <w:tab w:val="left" w:pos="755"/>
        </w:tabs>
        <w:spacing w:line="293" w:lineRule="exact"/>
        <w:ind w:left="320" w:firstLine="0"/>
        <w:jc w:val="both"/>
      </w:pPr>
      <w:r>
        <w:t>желание разделить боль и радость другого человека;</w:t>
      </w:r>
    </w:p>
    <w:p w:rsidR="00B1066C" w:rsidRDefault="00B1066C" w:rsidP="00730CF4">
      <w:pPr>
        <w:pStyle w:val="21"/>
        <w:numPr>
          <w:ilvl w:val="0"/>
          <w:numId w:val="85"/>
        </w:numPr>
        <w:shd w:val="clear" w:color="auto" w:fill="auto"/>
        <w:tabs>
          <w:tab w:val="left" w:pos="755"/>
        </w:tabs>
        <w:spacing w:line="293" w:lineRule="exact"/>
        <w:ind w:left="320" w:firstLine="0"/>
        <w:jc w:val="both"/>
      </w:pPr>
      <w:r>
        <w:t>чуткость;</w:t>
      </w:r>
    </w:p>
    <w:p w:rsidR="00B1066C" w:rsidRDefault="00B1066C" w:rsidP="00730CF4">
      <w:pPr>
        <w:pStyle w:val="21"/>
        <w:numPr>
          <w:ilvl w:val="0"/>
          <w:numId w:val="85"/>
        </w:numPr>
        <w:shd w:val="clear" w:color="auto" w:fill="auto"/>
        <w:tabs>
          <w:tab w:val="left" w:pos="755"/>
        </w:tabs>
        <w:spacing w:line="293" w:lineRule="exact"/>
        <w:ind w:left="320" w:firstLine="0"/>
        <w:jc w:val="both"/>
      </w:pPr>
      <w:r>
        <w:t>почтительное уважение к старшим;</w:t>
      </w:r>
    </w:p>
    <w:p w:rsidR="00B1066C" w:rsidRDefault="00B1066C" w:rsidP="00730CF4">
      <w:pPr>
        <w:pStyle w:val="21"/>
        <w:numPr>
          <w:ilvl w:val="0"/>
          <w:numId w:val="85"/>
        </w:numPr>
        <w:shd w:val="clear" w:color="auto" w:fill="auto"/>
        <w:tabs>
          <w:tab w:val="left" w:pos="755"/>
        </w:tabs>
        <w:spacing w:line="293" w:lineRule="exact"/>
        <w:ind w:left="320" w:firstLine="0"/>
        <w:jc w:val="both"/>
      </w:pPr>
      <w:r>
        <w:t>любовь к родителям.</w:t>
      </w:r>
    </w:p>
    <w:p w:rsidR="00B1066C" w:rsidRDefault="00B1066C" w:rsidP="00730CF4">
      <w:pPr>
        <w:pStyle w:val="21"/>
        <w:shd w:val="clear" w:color="auto" w:fill="auto"/>
        <w:spacing w:line="293" w:lineRule="exact"/>
        <w:ind w:left="320" w:firstLine="0"/>
        <w:jc w:val="both"/>
      </w:pPr>
      <w:r>
        <w:t>Физический потенциал:</w:t>
      </w:r>
    </w:p>
    <w:p w:rsidR="00B1066C" w:rsidRDefault="00B1066C" w:rsidP="00730CF4">
      <w:pPr>
        <w:pStyle w:val="21"/>
        <w:numPr>
          <w:ilvl w:val="0"/>
          <w:numId w:val="85"/>
        </w:numPr>
        <w:shd w:val="clear" w:color="auto" w:fill="auto"/>
        <w:tabs>
          <w:tab w:val="left" w:pos="755"/>
        </w:tabs>
        <w:spacing w:line="293" w:lineRule="exact"/>
        <w:ind w:left="320" w:firstLine="0"/>
        <w:jc w:val="both"/>
      </w:pPr>
      <w:r>
        <w:t>интерес к подвижным играм;</w:t>
      </w:r>
    </w:p>
    <w:p w:rsidR="00B1066C" w:rsidRDefault="00B1066C" w:rsidP="00730CF4">
      <w:pPr>
        <w:pStyle w:val="21"/>
        <w:numPr>
          <w:ilvl w:val="0"/>
          <w:numId w:val="85"/>
        </w:numPr>
        <w:shd w:val="clear" w:color="auto" w:fill="auto"/>
        <w:tabs>
          <w:tab w:val="left" w:pos="755"/>
        </w:tabs>
        <w:spacing w:line="293" w:lineRule="exact"/>
        <w:ind w:left="320" w:firstLine="0"/>
        <w:jc w:val="both"/>
      </w:pPr>
      <w:r>
        <w:t>интерес к занятиям спортом;</w:t>
      </w:r>
    </w:p>
    <w:p w:rsidR="00B1066C" w:rsidRDefault="00B1066C" w:rsidP="00730CF4">
      <w:pPr>
        <w:pStyle w:val="21"/>
        <w:numPr>
          <w:ilvl w:val="0"/>
          <w:numId w:val="85"/>
        </w:numPr>
        <w:shd w:val="clear" w:color="auto" w:fill="auto"/>
        <w:tabs>
          <w:tab w:val="left" w:pos="755"/>
        </w:tabs>
        <w:spacing w:line="293" w:lineRule="exact"/>
        <w:ind w:left="320" w:firstLine="0"/>
        <w:jc w:val="both"/>
      </w:pPr>
      <w:r>
        <w:t>желание стать сильным, ловким;</w:t>
      </w:r>
    </w:p>
    <w:p w:rsidR="00B1066C" w:rsidRDefault="00B1066C" w:rsidP="00730CF4">
      <w:pPr>
        <w:pStyle w:val="21"/>
        <w:numPr>
          <w:ilvl w:val="0"/>
          <w:numId w:val="85"/>
        </w:numPr>
        <w:shd w:val="clear" w:color="auto" w:fill="auto"/>
        <w:tabs>
          <w:tab w:val="left" w:pos="755"/>
        </w:tabs>
        <w:spacing w:line="293" w:lineRule="exact"/>
        <w:ind w:left="320" w:firstLine="0"/>
        <w:jc w:val="both"/>
      </w:pPr>
      <w:r>
        <w:t>мотивация занятий спортом;</w:t>
      </w:r>
    </w:p>
    <w:p w:rsidR="00B1066C" w:rsidRDefault="00B1066C" w:rsidP="00730CF4">
      <w:pPr>
        <w:pStyle w:val="21"/>
        <w:numPr>
          <w:ilvl w:val="0"/>
          <w:numId w:val="85"/>
        </w:numPr>
        <w:shd w:val="clear" w:color="auto" w:fill="auto"/>
        <w:tabs>
          <w:tab w:val="left" w:pos="755"/>
        </w:tabs>
        <w:spacing w:line="293" w:lineRule="exact"/>
        <w:ind w:left="320" w:firstLine="0"/>
        <w:jc w:val="both"/>
      </w:pPr>
      <w:r>
        <w:t>стремление к спортивным достижениям;</w:t>
      </w:r>
    </w:p>
    <w:p w:rsidR="00B1066C" w:rsidRDefault="00B1066C" w:rsidP="00730CF4">
      <w:pPr>
        <w:pStyle w:val="21"/>
        <w:numPr>
          <w:ilvl w:val="0"/>
          <w:numId w:val="85"/>
        </w:numPr>
        <w:shd w:val="clear" w:color="auto" w:fill="auto"/>
        <w:tabs>
          <w:tab w:val="left" w:pos="755"/>
        </w:tabs>
        <w:spacing w:line="293" w:lineRule="exact"/>
        <w:ind w:left="320" w:firstLine="0"/>
        <w:jc w:val="both"/>
      </w:pPr>
      <w:r>
        <w:t>трудолюбие в спортивных занятиях;</w:t>
      </w:r>
    </w:p>
    <w:p w:rsidR="00B1066C" w:rsidRDefault="00B1066C" w:rsidP="00730CF4">
      <w:pPr>
        <w:pStyle w:val="21"/>
        <w:numPr>
          <w:ilvl w:val="0"/>
          <w:numId w:val="85"/>
        </w:numPr>
        <w:shd w:val="clear" w:color="auto" w:fill="auto"/>
        <w:tabs>
          <w:tab w:val="left" w:pos="755"/>
        </w:tabs>
        <w:spacing w:line="274" w:lineRule="exact"/>
        <w:ind w:left="320" w:firstLine="0"/>
        <w:jc w:val="both"/>
      </w:pPr>
      <w:r>
        <w:t>поиск своего спортивного кумира.</w:t>
      </w:r>
    </w:p>
    <w:p w:rsidR="00B1066C" w:rsidRDefault="00B1066C" w:rsidP="00730CF4">
      <w:pPr>
        <w:pStyle w:val="61"/>
        <w:shd w:val="clear" w:color="auto" w:fill="auto"/>
        <w:spacing w:before="0" w:line="274" w:lineRule="exact"/>
        <w:ind w:firstLine="320"/>
        <w:jc w:val="both"/>
      </w:pPr>
      <w:r>
        <w:t>Основные направления духовно-нравственного развития и воспитания обучающихся 5-9 классов</w:t>
      </w:r>
    </w:p>
    <w:p w:rsidR="00B1066C" w:rsidRDefault="00B1066C" w:rsidP="00730CF4">
      <w:pPr>
        <w:pStyle w:val="21"/>
        <w:shd w:val="clear" w:color="auto" w:fill="auto"/>
        <w:spacing w:line="274" w:lineRule="exact"/>
        <w:ind w:firstLine="0"/>
        <w:jc w:val="both"/>
      </w:pPr>
      <w:r w:rsidRPr="00330468">
        <w:rPr>
          <w:rStyle w:val="210pt6"/>
          <w:sz w:val="24"/>
          <w:szCs w:val="24"/>
        </w:rPr>
        <w:t>1 направление:</w:t>
      </w:r>
      <w:r>
        <w:t xml:space="preserve"> воспитание гражданственности, патриотизма, уважения к правам, свободам и обязанностям человека Цели:</w:t>
      </w:r>
    </w:p>
    <w:p w:rsidR="00B1066C" w:rsidRDefault="00B1066C" w:rsidP="00730CF4">
      <w:pPr>
        <w:pStyle w:val="21"/>
        <w:numPr>
          <w:ilvl w:val="0"/>
          <w:numId w:val="88"/>
        </w:numPr>
        <w:shd w:val="clear" w:color="auto" w:fill="auto"/>
        <w:tabs>
          <w:tab w:val="left" w:pos="319"/>
        </w:tabs>
        <w:spacing w:line="274" w:lineRule="exact"/>
        <w:ind w:left="320" w:hanging="320"/>
        <w:jc w:val="both"/>
      </w:pPr>
      <w:r>
        <w:t>Воспитание способности делать свой жизненный выбор и нести за него ответственность; отстаивать свои интересы, своей семьи, коллектива, своего народа, государства;</w:t>
      </w:r>
    </w:p>
    <w:p w:rsidR="00B1066C" w:rsidRDefault="00B1066C" w:rsidP="00730CF4">
      <w:pPr>
        <w:pStyle w:val="21"/>
        <w:numPr>
          <w:ilvl w:val="0"/>
          <w:numId w:val="88"/>
        </w:numPr>
        <w:shd w:val="clear" w:color="auto" w:fill="auto"/>
        <w:tabs>
          <w:tab w:val="left" w:pos="343"/>
        </w:tabs>
        <w:spacing w:line="274" w:lineRule="exact"/>
        <w:ind w:left="320" w:hanging="320"/>
        <w:jc w:val="both"/>
      </w:pPr>
      <w:r>
        <w:t>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w:t>
      </w:r>
    </w:p>
    <w:p w:rsidR="00B1066C" w:rsidRDefault="00B1066C" w:rsidP="00730CF4">
      <w:pPr>
        <w:pStyle w:val="21"/>
        <w:numPr>
          <w:ilvl w:val="0"/>
          <w:numId w:val="88"/>
        </w:numPr>
        <w:shd w:val="clear" w:color="auto" w:fill="auto"/>
        <w:tabs>
          <w:tab w:val="left" w:pos="348"/>
        </w:tabs>
        <w:spacing w:line="274" w:lineRule="exact"/>
        <w:ind w:firstLine="0"/>
        <w:jc w:val="both"/>
      </w:pPr>
      <w:r>
        <w:t>Признание ценности независимости и суверенности своего государства и других государств. Задачи воспитания:</w:t>
      </w:r>
    </w:p>
    <w:p w:rsidR="00B1066C" w:rsidRDefault="00B1066C" w:rsidP="00730CF4">
      <w:pPr>
        <w:pStyle w:val="21"/>
        <w:shd w:val="clear" w:color="auto" w:fill="auto"/>
        <w:spacing w:line="274" w:lineRule="exact"/>
        <w:ind w:left="320" w:hanging="320"/>
        <w:jc w:val="both"/>
      </w:pPr>
      <w:r>
        <w:t xml:space="preserve">-формировать у учащихся правовую культуру, свободно и ответственно самоопределяться в сфере </w:t>
      </w:r>
      <w:r>
        <w:lastRenderedPageBreak/>
        <w:t>правовых отношений с обществом;</w:t>
      </w:r>
    </w:p>
    <w:p w:rsidR="00B1066C" w:rsidRDefault="00B1066C" w:rsidP="00730CF4">
      <w:pPr>
        <w:pStyle w:val="21"/>
        <w:shd w:val="clear" w:color="auto" w:fill="auto"/>
        <w:spacing w:line="274" w:lineRule="exact"/>
        <w:ind w:left="320" w:hanging="320"/>
        <w:jc w:val="both"/>
      </w:pPr>
      <w:r>
        <w:t>-формировать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B1066C" w:rsidRDefault="00B1066C" w:rsidP="00730CF4">
      <w:pPr>
        <w:pStyle w:val="21"/>
        <w:shd w:val="clear" w:color="auto" w:fill="auto"/>
        <w:spacing w:line="274" w:lineRule="exact"/>
        <w:ind w:left="320" w:hanging="320"/>
        <w:jc w:val="both"/>
      </w:pPr>
      <w:r>
        <w:t>—обучать решению задач правового и гражданского воспитания, связанных с проблемой морального саморазвития и самосовершенствования;</w:t>
      </w:r>
    </w:p>
    <w:p w:rsidR="00B1066C" w:rsidRDefault="00B1066C" w:rsidP="00730CF4">
      <w:pPr>
        <w:pStyle w:val="21"/>
        <w:shd w:val="clear" w:color="auto" w:fill="auto"/>
        <w:spacing w:line="274" w:lineRule="exact"/>
        <w:ind w:left="320" w:hanging="320"/>
        <w:jc w:val="both"/>
      </w:pPr>
      <w:r>
        <w:t>-формировать гордость за отечественную историю, народных героев, сохранять историческую память поколений в памяти потомков;</w:t>
      </w:r>
    </w:p>
    <w:p w:rsidR="00B1066C" w:rsidRDefault="00B1066C" w:rsidP="00730CF4">
      <w:pPr>
        <w:pStyle w:val="21"/>
        <w:shd w:val="clear" w:color="auto" w:fill="auto"/>
        <w:spacing w:line="274" w:lineRule="exact"/>
        <w:ind w:left="320" w:hanging="320"/>
        <w:jc w:val="both"/>
      </w:pPr>
      <w:r>
        <w:t>-воспитывать уважение к национальной культуре, своему народу, своему языку, традициям и обычаям своей страны;</w:t>
      </w:r>
    </w:p>
    <w:p w:rsidR="00B1066C" w:rsidRDefault="00B1066C" w:rsidP="00730CF4">
      <w:pPr>
        <w:pStyle w:val="21"/>
        <w:shd w:val="clear" w:color="auto" w:fill="auto"/>
        <w:spacing w:line="274" w:lineRule="exact"/>
        <w:ind w:left="320" w:hanging="320"/>
        <w:jc w:val="both"/>
      </w:pPr>
      <w:r>
        <w:t>—проявлять свою гражданскую позицию в самых непредвиденных ситуациях, бороться с безнравственными и противоправными поступками людей.</w:t>
      </w:r>
    </w:p>
    <w:p w:rsidR="00B1066C" w:rsidRDefault="00B1066C" w:rsidP="00730CF4">
      <w:pPr>
        <w:pStyle w:val="21"/>
        <w:shd w:val="clear" w:color="auto" w:fill="auto"/>
        <w:spacing w:line="274" w:lineRule="exact"/>
        <w:ind w:left="320" w:hanging="320"/>
        <w:jc w:val="both"/>
      </w:pPr>
      <w:r>
        <w:t>Виды деятельности:</w:t>
      </w:r>
    </w:p>
    <w:p w:rsidR="00B1066C" w:rsidRDefault="00B1066C" w:rsidP="00730CF4">
      <w:pPr>
        <w:pStyle w:val="21"/>
        <w:shd w:val="clear" w:color="auto" w:fill="auto"/>
        <w:spacing w:line="274" w:lineRule="exact"/>
        <w:ind w:left="320" w:hanging="320"/>
        <w:jc w:val="both"/>
      </w:pPr>
      <w:r>
        <w:t>—изучение учащимися правовых норм государства, законов и формирование ответственного к ним отношения;</w:t>
      </w:r>
    </w:p>
    <w:p w:rsidR="00B1066C" w:rsidRDefault="00B1066C" w:rsidP="00730CF4">
      <w:pPr>
        <w:pStyle w:val="21"/>
        <w:shd w:val="clear" w:color="auto" w:fill="auto"/>
        <w:spacing w:line="274" w:lineRule="exact"/>
        <w:ind w:left="320" w:hanging="320"/>
        <w:jc w:val="both"/>
      </w:pPr>
      <w:r>
        <w:t>-организация и проведение внеклассных мероприятий, направленных на формирование умений и навыков правового поведения;</w:t>
      </w:r>
    </w:p>
    <w:p w:rsidR="00B1066C" w:rsidRDefault="00B1066C" w:rsidP="00730CF4">
      <w:pPr>
        <w:pStyle w:val="21"/>
        <w:shd w:val="clear" w:color="auto" w:fill="auto"/>
        <w:spacing w:line="274" w:lineRule="exact"/>
        <w:ind w:left="320" w:hanging="320"/>
        <w:jc w:val="both"/>
      </w:pPr>
      <w:r>
        <w:t>—сотрудничество с правовыми организациями в целях правового просвещения учащихся;</w:t>
      </w:r>
    </w:p>
    <w:p w:rsidR="00B1066C" w:rsidRDefault="00B1066C" w:rsidP="00730CF4">
      <w:pPr>
        <w:pStyle w:val="21"/>
        <w:shd w:val="clear" w:color="auto" w:fill="auto"/>
        <w:spacing w:line="274" w:lineRule="exact"/>
        <w:ind w:left="320" w:hanging="320"/>
        <w:jc w:val="both"/>
      </w:pPr>
      <w:r>
        <w:t>-формирование способности руководствоваться в ситуациях нравственно-правового выбора мотивами долга, совести, справедливости;</w:t>
      </w:r>
    </w:p>
    <w:p w:rsidR="00B1066C" w:rsidRDefault="00B1066C" w:rsidP="00730CF4">
      <w:pPr>
        <w:pStyle w:val="21"/>
        <w:shd w:val="clear" w:color="auto" w:fill="auto"/>
        <w:spacing w:line="274" w:lineRule="exact"/>
        <w:ind w:firstLine="0"/>
        <w:jc w:val="both"/>
      </w:pPr>
      <w:r>
        <w:t>-изучение биографий выдающихся граждан своей страны - патриотов и борцов за Отечество;</w:t>
      </w:r>
    </w:p>
    <w:p w:rsidR="00B1066C" w:rsidRDefault="00B1066C" w:rsidP="00730CF4">
      <w:pPr>
        <w:pStyle w:val="21"/>
        <w:shd w:val="clear" w:color="auto" w:fill="auto"/>
        <w:spacing w:line="274" w:lineRule="exact"/>
        <w:ind w:left="320" w:hanging="320"/>
        <w:jc w:val="both"/>
      </w:pPr>
      <w:r>
        <w:t>-развитие патриотических чувств учащихся через организацию проведение внеклассных мероприятий;</w:t>
      </w:r>
    </w:p>
    <w:p w:rsidR="00B1066C" w:rsidRDefault="00B1066C" w:rsidP="00730CF4">
      <w:pPr>
        <w:pStyle w:val="21"/>
        <w:shd w:val="clear" w:color="auto" w:fill="auto"/>
        <w:spacing w:line="274" w:lineRule="exact"/>
        <w:ind w:left="320" w:hanging="320"/>
        <w:jc w:val="both"/>
      </w:pPr>
      <w:r>
        <w:t>—организация встреч с представителями общества - истинными гражданами и патриотами своей страны;</w:t>
      </w:r>
    </w:p>
    <w:p w:rsidR="00B1066C" w:rsidRDefault="00B1066C" w:rsidP="00730CF4">
      <w:pPr>
        <w:pStyle w:val="21"/>
        <w:shd w:val="clear" w:color="auto" w:fill="auto"/>
        <w:tabs>
          <w:tab w:val="left" w:pos="4800"/>
        </w:tabs>
        <w:spacing w:line="274" w:lineRule="exact"/>
        <w:ind w:left="320" w:hanging="320"/>
        <w:jc w:val="both"/>
      </w:pPr>
      <w:r>
        <w:t>—создание условий для проявления истинного патриотизма учащихся, любви к Родине, школе, месту, в котором ученик растёт;</w:t>
      </w:r>
      <w:r>
        <w:tab/>
      </w:r>
    </w:p>
    <w:p w:rsidR="00B1066C" w:rsidRDefault="00B1066C" w:rsidP="00730CF4">
      <w:pPr>
        <w:pStyle w:val="21"/>
        <w:shd w:val="clear" w:color="auto" w:fill="auto"/>
        <w:spacing w:line="274" w:lineRule="exact"/>
        <w:ind w:left="320" w:hanging="320"/>
        <w:jc w:val="both"/>
      </w:pPr>
      <w:r>
        <w:t>—посещение мест, связанных с памятью поколений, Нормирование культуры проявления патриотизма и гражданской позиции;</w:t>
      </w:r>
    </w:p>
    <w:p w:rsidR="00B1066C" w:rsidRDefault="00B1066C" w:rsidP="00730CF4">
      <w:pPr>
        <w:pStyle w:val="21"/>
        <w:shd w:val="clear" w:color="auto" w:fill="auto"/>
        <w:spacing w:line="274" w:lineRule="exact"/>
        <w:ind w:left="320" w:hanging="320"/>
        <w:jc w:val="both"/>
      </w:pPr>
      <w:r>
        <w:t>-демонстрация примеров проявления молодёжью гражданской позиции, мужества, патриотизма;</w:t>
      </w:r>
    </w:p>
    <w:p w:rsidR="00B1066C" w:rsidRDefault="00B1066C" w:rsidP="00730CF4">
      <w:pPr>
        <w:pStyle w:val="21"/>
        <w:shd w:val="clear" w:color="auto" w:fill="auto"/>
        <w:spacing w:line="274" w:lineRule="exact"/>
        <w:ind w:left="320" w:hanging="320"/>
        <w:jc w:val="both"/>
      </w:pPr>
      <w:r>
        <w:t>—поощрение учащихся, проявляющих гражданскую позицию, мужество и героизм;</w:t>
      </w:r>
    </w:p>
    <w:p w:rsidR="00B1066C" w:rsidRDefault="00B1066C" w:rsidP="00730CF4">
      <w:pPr>
        <w:pStyle w:val="21"/>
        <w:shd w:val="clear" w:color="auto" w:fill="auto"/>
        <w:spacing w:line="274" w:lineRule="exact"/>
        <w:ind w:left="320" w:hanging="320"/>
        <w:jc w:val="both"/>
      </w:pPr>
      <w:r>
        <w:t>—активное сотрудничество с социумом и общественными организациями по развитию патриотизма и гражданской позиции учащихся;</w:t>
      </w:r>
    </w:p>
    <w:p w:rsidR="00B1066C" w:rsidRDefault="00B1066C" w:rsidP="00730CF4">
      <w:pPr>
        <w:pStyle w:val="21"/>
        <w:shd w:val="clear" w:color="auto" w:fill="auto"/>
        <w:spacing w:line="274" w:lineRule="exact"/>
        <w:ind w:left="320" w:hanging="320"/>
        <w:jc w:val="both"/>
      </w:pPr>
      <w:r>
        <w:t>—формирование культуры проявления гражданской позиции, патриотизма.</w:t>
      </w:r>
    </w:p>
    <w:p w:rsidR="00B1066C" w:rsidRDefault="00B1066C" w:rsidP="00730CF4">
      <w:pPr>
        <w:pStyle w:val="44"/>
        <w:framePr w:w="10224" w:wrap="notBeside" w:vAnchor="text" w:hAnchor="text" w:xAlign="center" w:y="1"/>
        <w:shd w:val="clear" w:color="auto" w:fill="auto"/>
        <w:spacing w:line="240" w:lineRule="exact"/>
        <w:jc w:val="both"/>
      </w:pPr>
      <w:r>
        <w:rPr>
          <w:rStyle w:val="45"/>
        </w:rPr>
        <w:lastRenderedPageBreak/>
        <w:t>Формы</w:t>
      </w:r>
      <w:r>
        <w:t xml:space="preserve"> внеклассной работы:</w:t>
      </w:r>
    </w:p>
    <w:tbl>
      <w:tblPr>
        <w:tblOverlap w:val="never"/>
        <w:tblW w:w="0" w:type="auto"/>
        <w:jc w:val="center"/>
        <w:tblLayout w:type="fixed"/>
        <w:tblCellMar>
          <w:left w:w="10" w:type="dxa"/>
          <w:right w:w="10" w:type="dxa"/>
        </w:tblCellMar>
        <w:tblLook w:val="00A0" w:firstRow="1" w:lastRow="0" w:firstColumn="1" w:lastColumn="0" w:noHBand="0" w:noVBand="0"/>
      </w:tblPr>
      <w:tblGrid>
        <w:gridCol w:w="715"/>
        <w:gridCol w:w="5246"/>
        <w:gridCol w:w="1416"/>
        <w:gridCol w:w="2846"/>
      </w:tblGrid>
      <w:tr w:rsidR="00B1066C">
        <w:trPr>
          <w:trHeight w:hRule="exact" w:val="566"/>
          <w:jc w:val="center"/>
        </w:trPr>
        <w:tc>
          <w:tcPr>
            <w:tcW w:w="715"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w:t>
            </w:r>
          </w:p>
        </w:tc>
        <w:tc>
          <w:tcPr>
            <w:tcW w:w="5246"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Формы внеклассной работы</w:t>
            </w:r>
          </w:p>
        </w:tc>
        <w:tc>
          <w:tcPr>
            <w:tcW w:w="1416"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Сроки</w:t>
            </w:r>
          </w:p>
        </w:tc>
        <w:tc>
          <w:tcPr>
            <w:tcW w:w="2846" w:type="dxa"/>
            <w:tcBorders>
              <w:top w:val="single" w:sz="4" w:space="0" w:color="auto"/>
              <w:left w:val="single" w:sz="4" w:space="0" w:color="auto"/>
              <w:righ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Ответственные</w:t>
            </w:r>
          </w:p>
        </w:tc>
      </w:tr>
      <w:tr w:rsidR="00B1066C">
        <w:trPr>
          <w:trHeight w:hRule="exact" w:val="1114"/>
          <w:jc w:val="center"/>
        </w:trPr>
        <w:tc>
          <w:tcPr>
            <w:tcW w:w="715"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1</w:t>
            </w:r>
          </w:p>
        </w:tc>
        <w:tc>
          <w:tcPr>
            <w:tcW w:w="5246"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74" w:lineRule="exact"/>
              <w:ind w:firstLine="0"/>
              <w:jc w:val="both"/>
            </w:pPr>
            <w:r>
              <w:t>Организация тематических экскурсий, встреч с интересными людьми, ветеранами труда, военнослужащими на базе музея школы</w:t>
            </w:r>
          </w:p>
        </w:tc>
        <w:tc>
          <w:tcPr>
            <w:tcW w:w="1416" w:type="dxa"/>
            <w:tcBorders>
              <w:top w:val="single" w:sz="4" w:space="0" w:color="auto"/>
              <w:left w:val="single" w:sz="4" w:space="0" w:color="auto"/>
            </w:tcBorders>
            <w:shd w:val="clear" w:color="auto" w:fill="FFFFFF"/>
          </w:tcPr>
          <w:p w:rsidR="00B1066C" w:rsidRDefault="00B1066C" w:rsidP="00EE2A35">
            <w:pPr>
              <w:pStyle w:val="21"/>
              <w:framePr w:w="10224" w:wrap="notBeside" w:vAnchor="text" w:hAnchor="text" w:xAlign="center" w:y="1"/>
              <w:shd w:val="clear" w:color="auto" w:fill="auto"/>
              <w:spacing w:line="278" w:lineRule="exact"/>
              <w:ind w:firstLine="0"/>
            </w:pPr>
            <w:r>
              <w:t>В течение года</w:t>
            </w:r>
          </w:p>
        </w:tc>
        <w:tc>
          <w:tcPr>
            <w:tcW w:w="2846"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78" w:lineRule="exact"/>
              <w:ind w:firstLine="0"/>
              <w:jc w:val="both"/>
            </w:pPr>
            <w:r>
              <w:t>Руководитель школьного музея</w:t>
            </w:r>
          </w:p>
        </w:tc>
      </w:tr>
      <w:tr w:rsidR="00B1066C">
        <w:trPr>
          <w:trHeight w:hRule="exact" w:val="562"/>
          <w:jc w:val="center"/>
        </w:trPr>
        <w:tc>
          <w:tcPr>
            <w:tcW w:w="715"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2</w:t>
            </w:r>
          </w:p>
        </w:tc>
        <w:tc>
          <w:tcPr>
            <w:tcW w:w="5246"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8" w:lineRule="exact"/>
              <w:ind w:firstLine="0"/>
              <w:jc w:val="both"/>
            </w:pPr>
            <w:r>
              <w:t>Шефство над трудармейцами, ветеранами локальных конфликтов</w:t>
            </w:r>
          </w:p>
        </w:tc>
        <w:tc>
          <w:tcPr>
            <w:tcW w:w="1416" w:type="dxa"/>
            <w:tcBorders>
              <w:top w:val="single" w:sz="4" w:space="0" w:color="auto"/>
              <w:left w:val="single" w:sz="4" w:space="0" w:color="auto"/>
            </w:tcBorders>
            <w:shd w:val="clear" w:color="auto" w:fill="FFFFFF"/>
            <w:vAlign w:val="bottom"/>
          </w:tcPr>
          <w:p w:rsidR="00B1066C" w:rsidRDefault="00B1066C" w:rsidP="00EE2A35">
            <w:pPr>
              <w:pStyle w:val="21"/>
              <w:framePr w:w="10224" w:wrap="notBeside" w:vAnchor="text" w:hAnchor="text" w:xAlign="center" w:y="1"/>
              <w:shd w:val="clear" w:color="auto" w:fill="auto"/>
              <w:spacing w:line="278" w:lineRule="exact"/>
              <w:ind w:firstLine="0"/>
            </w:pPr>
            <w:r>
              <w:t>В течение года</w:t>
            </w:r>
          </w:p>
        </w:tc>
        <w:tc>
          <w:tcPr>
            <w:tcW w:w="2846"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ind w:firstLine="0"/>
              <w:jc w:val="both"/>
            </w:pPr>
            <w:r>
              <w:t>Волонтерский отряд</w:t>
            </w:r>
          </w:p>
        </w:tc>
      </w:tr>
      <w:tr w:rsidR="00B1066C" w:rsidTr="002B59E0">
        <w:trPr>
          <w:trHeight w:hRule="exact" w:val="784"/>
          <w:jc w:val="center"/>
        </w:trPr>
        <w:tc>
          <w:tcPr>
            <w:tcW w:w="715"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3</w:t>
            </w:r>
          </w:p>
        </w:tc>
        <w:tc>
          <w:tcPr>
            <w:tcW w:w="5246"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4" w:lineRule="exact"/>
              <w:ind w:firstLine="0"/>
              <w:jc w:val="both"/>
            </w:pPr>
            <w:r>
              <w:t>Организация выездных экскурсий в музеи и памятные места Алтайского края, России</w:t>
            </w:r>
          </w:p>
        </w:tc>
        <w:tc>
          <w:tcPr>
            <w:tcW w:w="1416" w:type="dxa"/>
            <w:tcBorders>
              <w:top w:val="single" w:sz="4" w:space="0" w:color="auto"/>
              <w:left w:val="single" w:sz="4" w:space="0" w:color="auto"/>
            </w:tcBorders>
            <w:shd w:val="clear" w:color="auto" w:fill="FFFFFF"/>
          </w:tcPr>
          <w:p w:rsidR="00B1066C" w:rsidRDefault="00B1066C" w:rsidP="00EE2A35">
            <w:pPr>
              <w:pStyle w:val="21"/>
              <w:framePr w:w="10224" w:wrap="notBeside" w:vAnchor="text" w:hAnchor="text" w:xAlign="center" w:y="1"/>
              <w:shd w:val="clear" w:color="auto" w:fill="auto"/>
              <w:spacing w:line="278" w:lineRule="exact"/>
              <w:ind w:firstLine="0"/>
            </w:pPr>
            <w:r>
              <w:t>В течение года</w:t>
            </w:r>
          </w:p>
        </w:tc>
        <w:tc>
          <w:tcPr>
            <w:tcW w:w="2846"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Классные руководители</w:t>
            </w:r>
          </w:p>
        </w:tc>
      </w:tr>
      <w:tr w:rsidR="00B1066C">
        <w:trPr>
          <w:trHeight w:hRule="exact" w:val="840"/>
          <w:jc w:val="center"/>
        </w:trPr>
        <w:tc>
          <w:tcPr>
            <w:tcW w:w="715"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4</w:t>
            </w:r>
          </w:p>
        </w:tc>
        <w:tc>
          <w:tcPr>
            <w:tcW w:w="5246"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78" w:lineRule="exact"/>
              <w:ind w:firstLine="0"/>
              <w:jc w:val="both"/>
            </w:pPr>
            <w:r>
              <w:t>Проведение бесед по патриотической тематике, уроков мужества</w:t>
            </w:r>
          </w:p>
        </w:tc>
        <w:tc>
          <w:tcPr>
            <w:tcW w:w="1416" w:type="dxa"/>
            <w:tcBorders>
              <w:top w:val="single" w:sz="4" w:space="0" w:color="auto"/>
              <w:left w:val="single" w:sz="4" w:space="0" w:color="auto"/>
            </w:tcBorders>
            <w:shd w:val="clear" w:color="auto" w:fill="FFFFFF"/>
          </w:tcPr>
          <w:p w:rsidR="00B1066C" w:rsidRDefault="00B1066C" w:rsidP="00EE2A35">
            <w:pPr>
              <w:pStyle w:val="21"/>
              <w:framePr w:w="10224" w:wrap="notBeside" w:vAnchor="text" w:hAnchor="text" w:xAlign="center" w:y="1"/>
              <w:shd w:val="clear" w:color="auto" w:fill="auto"/>
              <w:spacing w:line="278" w:lineRule="exact"/>
              <w:ind w:firstLine="0"/>
            </w:pPr>
            <w:r>
              <w:t>В течение года</w:t>
            </w:r>
          </w:p>
        </w:tc>
        <w:tc>
          <w:tcPr>
            <w:tcW w:w="2846"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4" w:lineRule="exact"/>
              <w:ind w:firstLine="0"/>
              <w:jc w:val="both"/>
            </w:pPr>
            <w:r>
              <w:t>Классные руководители, руководитель школьного музея</w:t>
            </w:r>
          </w:p>
        </w:tc>
      </w:tr>
      <w:tr w:rsidR="00B1066C">
        <w:trPr>
          <w:trHeight w:hRule="exact" w:val="562"/>
          <w:jc w:val="center"/>
        </w:trPr>
        <w:tc>
          <w:tcPr>
            <w:tcW w:w="715"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5</w:t>
            </w:r>
          </w:p>
        </w:tc>
        <w:tc>
          <w:tcPr>
            <w:tcW w:w="5246"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8" w:lineRule="exact"/>
              <w:ind w:firstLine="0"/>
              <w:jc w:val="both"/>
            </w:pPr>
            <w:r>
              <w:t>Встречи с представителями правовых структур, органов правопорядка.</w:t>
            </w:r>
          </w:p>
        </w:tc>
        <w:tc>
          <w:tcPr>
            <w:tcW w:w="1416" w:type="dxa"/>
            <w:tcBorders>
              <w:top w:val="single" w:sz="4" w:space="0" w:color="auto"/>
              <w:left w:val="single" w:sz="4" w:space="0" w:color="auto"/>
            </w:tcBorders>
            <w:shd w:val="clear" w:color="auto" w:fill="FFFFFF"/>
            <w:vAlign w:val="bottom"/>
          </w:tcPr>
          <w:p w:rsidR="00B1066C" w:rsidRDefault="00B1066C" w:rsidP="00EE2A35">
            <w:pPr>
              <w:pStyle w:val="21"/>
              <w:framePr w:w="10224" w:wrap="notBeside" w:vAnchor="text" w:hAnchor="text" w:xAlign="center" w:y="1"/>
              <w:shd w:val="clear" w:color="auto" w:fill="auto"/>
              <w:spacing w:line="274" w:lineRule="exact"/>
              <w:ind w:firstLine="0"/>
            </w:pPr>
            <w:r>
              <w:t>В течение года</w:t>
            </w:r>
          </w:p>
        </w:tc>
        <w:tc>
          <w:tcPr>
            <w:tcW w:w="2846"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4" w:lineRule="exact"/>
              <w:ind w:firstLine="0"/>
              <w:jc w:val="both"/>
            </w:pPr>
            <w:r>
              <w:t xml:space="preserve">Зам. директора по ВР </w:t>
            </w:r>
          </w:p>
        </w:tc>
      </w:tr>
      <w:tr w:rsidR="00B1066C">
        <w:trPr>
          <w:trHeight w:hRule="exact" w:val="1114"/>
          <w:jc w:val="center"/>
        </w:trPr>
        <w:tc>
          <w:tcPr>
            <w:tcW w:w="715"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6</w:t>
            </w:r>
          </w:p>
        </w:tc>
        <w:tc>
          <w:tcPr>
            <w:tcW w:w="5246"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74" w:lineRule="exact"/>
              <w:ind w:firstLine="0"/>
              <w:jc w:val="both"/>
            </w:pPr>
            <w:r>
              <w:t>Организация мероприятий, посвященных Дню народного единства</w:t>
            </w:r>
          </w:p>
        </w:tc>
        <w:tc>
          <w:tcPr>
            <w:tcW w:w="1416" w:type="dxa"/>
            <w:tcBorders>
              <w:top w:val="single" w:sz="4" w:space="0" w:color="auto"/>
              <w:left w:val="single" w:sz="4" w:space="0" w:color="auto"/>
            </w:tcBorders>
            <w:shd w:val="clear" w:color="auto" w:fill="FFFFFF"/>
          </w:tcPr>
          <w:p w:rsidR="00B1066C" w:rsidRDefault="00B1066C" w:rsidP="00EE2A35">
            <w:pPr>
              <w:pStyle w:val="21"/>
              <w:framePr w:w="10224" w:wrap="notBeside" w:vAnchor="text" w:hAnchor="text" w:xAlign="center" w:y="1"/>
              <w:shd w:val="clear" w:color="auto" w:fill="auto"/>
              <w:spacing w:line="240" w:lineRule="exact"/>
              <w:ind w:firstLine="0"/>
            </w:pPr>
            <w:r>
              <w:t>Ноябрь</w:t>
            </w:r>
          </w:p>
        </w:tc>
        <w:tc>
          <w:tcPr>
            <w:tcW w:w="2846"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4" w:lineRule="exact"/>
              <w:ind w:firstLine="0"/>
              <w:jc w:val="both"/>
            </w:pPr>
            <w:r>
              <w:t>Зам. директора по ВР, зав. библиотекой, руководитель музея, классные руководители</w:t>
            </w:r>
          </w:p>
        </w:tc>
      </w:tr>
      <w:tr w:rsidR="00B1066C" w:rsidTr="002B59E0">
        <w:trPr>
          <w:trHeight w:hRule="exact" w:val="891"/>
          <w:jc w:val="center"/>
        </w:trPr>
        <w:tc>
          <w:tcPr>
            <w:tcW w:w="715"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40" w:lineRule="exact"/>
              <w:ind w:firstLine="0"/>
              <w:jc w:val="both"/>
            </w:pPr>
            <w:r>
              <w:t>7</w:t>
            </w:r>
          </w:p>
        </w:tc>
        <w:tc>
          <w:tcPr>
            <w:tcW w:w="5246"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40" w:lineRule="exact"/>
              <w:ind w:firstLine="0"/>
              <w:jc w:val="both"/>
            </w:pPr>
            <w:r>
              <w:t>Проведение Месячника правовых знаний</w:t>
            </w:r>
          </w:p>
        </w:tc>
        <w:tc>
          <w:tcPr>
            <w:tcW w:w="1416" w:type="dxa"/>
            <w:tcBorders>
              <w:top w:val="single" w:sz="4" w:space="0" w:color="auto"/>
              <w:left w:val="single" w:sz="4" w:space="0" w:color="auto"/>
            </w:tcBorders>
            <w:shd w:val="clear" w:color="auto" w:fill="FFFFFF"/>
            <w:vAlign w:val="bottom"/>
          </w:tcPr>
          <w:p w:rsidR="00B1066C" w:rsidRDefault="00B1066C" w:rsidP="00EE2A35">
            <w:pPr>
              <w:pStyle w:val="21"/>
              <w:framePr w:w="10224" w:wrap="notBeside" w:vAnchor="text" w:hAnchor="text" w:xAlign="center" w:y="1"/>
              <w:shd w:val="clear" w:color="auto" w:fill="auto"/>
              <w:spacing w:line="240" w:lineRule="exact"/>
              <w:ind w:firstLine="0"/>
            </w:pPr>
            <w:r>
              <w:t>Ноябрь</w:t>
            </w:r>
          </w:p>
        </w:tc>
        <w:tc>
          <w:tcPr>
            <w:tcW w:w="2846"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40" w:lineRule="exact"/>
              <w:ind w:firstLine="0"/>
              <w:jc w:val="both"/>
            </w:pPr>
            <w:r>
              <w:t xml:space="preserve">Зам. директора по ВР, учитель истории </w:t>
            </w:r>
          </w:p>
        </w:tc>
      </w:tr>
      <w:tr w:rsidR="00B1066C">
        <w:trPr>
          <w:trHeight w:hRule="exact" w:val="562"/>
          <w:jc w:val="center"/>
        </w:trPr>
        <w:tc>
          <w:tcPr>
            <w:tcW w:w="715"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8</w:t>
            </w:r>
          </w:p>
        </w:tc>
        <w:tc>
          <w:tcPr>
            <w:tcW w:w="5246"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8" w:lineRule="exact"/>
              <w:ind w:firstLine="0"/>
              <w:jc w:val="both"/>
            </w:pPr>
            <w:r>
              <w:t>Посещение тематических мероприятий в сельской библиотеке</w:t>
            </w:r>
          </w:p>
        </w:tc>
        <w:tc>
          <w:tcPr>
            <w:tcW w:w="1416" w:type="dxa"/>
            <w:tcBorders>
              <w:top w:val="single" w:sz="4" w:space="0" w:color="auto"/>
              <w:left w:val="single" w:sz="4" w:space="0" w:color="auto"/>
            </w:tcBorders>
            <w:shd w:val="clear" w:color="auto" w:fill="FFFFFF"/>
            <w:vAlign w:val="bottom"/>
          </w:tcPr>
          <w:p w:rsidR="00B1066C" w:rsidRDefault="00B1066C" w:rsidP="00EE2A35">
            <w:pPr>
              <w:pStyle w:val="21"/>
              <w:framePr w:w="10224" w:wrap="notBeside" w:vAnchor="text" w:hAnchor="text" w:xAlign="center" w:y="1"/>
              <w:shd w:val="clear" w:color="auto" w:fill="auto"/>
              <w:spacing w:line="278" w:lineRule="exact"/>
              <w:ind w:firstLine="0"/>
            </w:pPr>
            <w:r>
              <w:t>В течение года</w:t>
            </w:r>
          </w:p>
        </w:tc>
        <w:tc>
          <w:tcPr>
            <w:tcW w:w="2846"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Классные руководители</w:t>
            </w:r>
          </w:p>
        </w:tc>
      </w:tr>
      <w:tr w:rsidR="00B1066C">
        <w:trPr>
          <w:trHeight w:hRule="exact" w:val="1114"/>
          <w:jc w:val="center"/>
        </w:trPr>
        <w:tc>
          <w:tcPr>
            <w:tcW w:w="715"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9</w:t>
            </w:r>
          </w:p>
        </w:tc>
        <w:tc>
          <w:tcPr>
            <w:tcW w:w="5246"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78" w:lineRule="exact"/>
              <w:ind w:firstLine="0"/>
              <w:jc w:val="both"/>
            </w:pPr>
            <w:r>
              <w:t>Организация мероприятий ко Дню Героя Отечества</w:t>
            </w:r>
          </w:p>
        </w:tc>
        <w:tc>
          <w:tcPr>
            <w:tcW w:w="1416" w:type="dxa"/>
            <w:tcBorders>
              <w:top w:val="single" w:sz="4" w:space="0" w:color="auto"/>
              <w:left w:val="single" w:sz="4" w:space="0" w:color="auto"/>
            </w:tcBorders>
            <w:shd w:val="clear" w:color="auto" w:fill="FFFFFF"/>
          </w:tcPr>
          <w:p w:rsidR="00B1066C" w:rsidRDefault="00B1066C" w:rsidP="00EE2A35">
            <w:pPr>
              <w:pStyle w:val="21"/>
              <w:framePr w:w="10224" w:wrap="notBeside" w:vAnchor="text" w:hAnchor="text" w:xAlign="center" w:y="1"/>
              <w:shd w:val="clear" w:color="auto" w:fill="auto"/>
              <w:spacing w:line="240" w:lineRule="exact"/>
              <w:ind w:firstLine="0"/>
            </w:pPr>
            <w:r>
              <w:t>Декабрь</w:t>
            </w:r>
          </w:p>
        </w:tc>
        <w:tc>
          <w:tcPr>
            <w:tcW w:w="2846"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4" w:lineRule="exact"/>
              <w:ind w:firstLine="0"/>
              <w:jc w:val="both"/>
            </w:pPr>
            <w:r>
              <w:t>Зам. директора по ВР, руководитель музея, зав.библиотекой, классные руководители</w:t>
            </w:r>
          </w:p>
        </w:tc>
      </w:tr>
      <w:tr w:rsidR="00B1066C">
        <w:trPr>
          <w:trHeight w:hRule="exact" w:val="835"/>
          <w:jc w:val="center"/>
        </w:trPr>
        <w:tc>
          <w:tcPr>
            <w:tcW w:w="715"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10</w:t>
            </w:r>
          </w:p>
        </w:tc>
        <w:tc>
          <w:tcPr>
            <w:tcW w:w="5246"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78" w:lineRule="exact"/>
              <w:ind w:firstLine="0"/>
              <w:jc w:val="both"/>
            </w:pPr>
            <w:r>
              <w:t>Поздравления пожилых людей в дни празднования памятных дат</w:t>
            </w:r>
          </w:p>
        </w:tc>
        <w:tc>
          <w:tcPr>
            <w:tcW w:w="1416" w:type="dxa"/>
            <w:tcBorders>
              <w:top w:val="single" w:sz="4" w:space="0" w:color="auto"/>
              <w:left w:val="single" w:sz="4" w:space="0" w:color="auto"/>
            </w:tcBorders>
            <w:shd w:val="clear" w:color="auto" w:fill="FFFFFF"/>
          </w:tcPr>
          <w:p w:rsidR="00B1066C" w:rsidRDefault="00B1066C" w:rsidP="00EE2A35">
            <w:pPr>
              <w:pStyle w:val="21"/>
              <w:framePr w:w="10224" w:wrap="notBeside" w:vAnchor="text" w:hAnchor="text" w:xAlign="center" w:y="1"/>
              <w:shd w:val="clear" w:color="auto" w:fill="auto"/>
              <w:spacing w:line="274" w:lineRule="exact"/>
              <w:ind w:firstLine="0"/>
            </w:pPr>
            <w:r>
              <w:t>В канун</w:t>
            </w:r>
          </w:p>
          <w:p w:rsidR="00B1066C" w:rsidRDefault="00B1066C" w:rsidP="00EE2A35">
            <w:pPr>
              <w:pStyle w:val="21"/>
              <w:framePr w:w="10224" w:wrap="notBeside" w:vAnchor="text" w:hAnchor="text" w:xAlign="center" w:y="1"/>
              <w:shd w:val="clear" w:color="auto" w:fill="auto"/>
              <w:spacing w:line="274" w:lineRule="exact"/>
              <w:ind w:firstLine="0"/>
            </w:pPr>
            <w:r>
              <w:t>празднова</w:t>
            </w:r>
          </w:p>
          <w:p w:rsidR="00B1066C" w:rsidRDefault="00B1066C" w:rsidP="00EE2A35">
            <w:pPr>
              <w:pStyle w:val="21"/>
              <w:framePr w:w="10224" w:wrap="notBeside" w:vAnchor="text" w:hAnchor="text" w:xAlign="center" w:y="1"/>
              <w:shd w:val="clear" w:color="auto" w:fill="auto"/>
              <w:spacing w:line="274" w:lineRule="exact"/>
              <w:ind w:firstLine="0"/>
            </w:pPr>
            <w:r>
              <w:t>ния</w:t>
            </w:r>
          </w:p>
        </w:tc>
        <w:tc>
          <w:tcPr>
            <w:tcW w:w="2846"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78" w:lineRule="exact"/>
              <w:ind w:firstLine="0"/>
              <w:jc w:val="both"/>
            </w:pPr>
            <w:r>
              <w:t>Руководитель музея, классные руководители</w:t>
            </w:r>
          </w:p>
        </w:tc>
      </w:tr>
      <w:tr w:rsidR="00B1066C">
        <w:trPr>
          <w:trHeight w:hRule="exact" w:val="1118"/>
          <w:jc w:val="center"/>
        </w:trPr>
        <w:tc>
          <w:tcPr>
            <w:tcW w:w="715"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11</w:t>
            </w:r>
          </w:p>
        </w:tc>
        <w:tc>
          <w:tcPr>
            <w:tcW w:w="5246"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78" w:lineRule="exact"/>
              <w:ind w:firstLine="0"/>
              <w:jc w:val="both"/>
            </w:pPr>
            <w:r>
              <w:t>Проведение Месячника гражданско</w:t>
            </w:r>
            <w:r>
              <w:softHyphen/>
              <w:t>патриотического воспитания</w:t>
            </w:r>
          </w:p>
        </w:tc>
        <w:tc>
          <w:tcPr>
            <w:tcW w:w="1416"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Февраль</w:t>
            </w:r>
          </w:p>
        </w:tc>
        <w:tc>
          <w:tcPr>
            <w:tcW w:w="2846"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4" w:lineRule="exact"/>
              <w:ind w:firstLine="0"/>
              <w:jc w:val="both"/>
            </w:pPr>
            <w:r>
              <w:t>Зам. директора по ВР, организатор ОБЖ, классные руководители</w:t>
            </w:r>
          </w:p>
        </w:tc>
      </w:tr>
      <w:tr w:rsidR="00B1066C">
        <w:trPr>
          <w:trHeight w:hRule="exact" w:val="562"/>
          <w:jc w:val="center"/>
        </w:trPr>
        <w:tc>
          <w:tcPr>
            <w:tcW w:w="715"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12</w:t>
            </w:r>
          </w:p>
        </w:tc>
        <w:tc>
          <w:tcPr>
            <w:tcW w:w="5246"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8" w:lineRule="exact"/>
              <w:ind w:firstLine="0"/>
              <w:jc w:val="both"/>
            </w:pPr>
            <w:r>
              <w:t>Участие в спортивных соревнованиях различного уровня</w:t>
            </w:r>
          </w:p>
        </w:tc>
        <w:tc>
          <w:tcPr>
            <w:tcW w:w="1416" w:type="dxa"/>
            <w:tcBorders>
              <w:top w:val="single" w:sz="4" w:space="0" w:color="auto"/>
              <w:left w:val="single" w:sz="4" w:space="0" w:color="auto"/>
            </w:tcBorders>
            <w:shd w:val="clear" w:color="auto" w:fill="FFFFFF"/>
            <w:vAlign w:val="bottom"/>
          </w:tcPr>
          <w:p w:rsidR="00B1066C" w:rsidRDefault="00B1066C" w:rsidP="00EE2A35">
            <w:pPr>
              <w:pStyle w:val="21"/>
              <w:framePr w:w="10224" w:wrap="notBeside" w:vAnchor="text" w:hAnchor="text" w:xAlign="center" w:y="1"/>
              <w:shd w:val="clear" w:color="auto" w:fill="auto"/>
              <w:spacing w:line="278" w:lineRule="exact"/>
              <w:ind w:firstLine="0"/>
            </w:pPr>
            <w:r>
              <w:t>В течение года</w:t>
            </w:r>
          </w:p>
        </w:tc>
        <w:tc>
          <w:tcPr>
            <w:tcW w:w="2846"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Учитель физкультуры</w:t>
            </w:r>
          </w:p>
        </w:tc>
      </w:tr>
      <w:tr w:rsidR="00B1066C">
        <w:trPr>
          <w:trHeight w:hRule="exact" w:val="1114"/>
          <w:jc w:val="center"/>
        </w:trPr>
        <w:tc>
          <w:tcPr>
            <w:tcW w:w="715"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13</w:t>
            </w:r>
          </w:p>
        </w:tc>
        <w:tc>
          <w:tcPr>
            <w:tcW w:w="5246"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78" w:lineRule="exact"/>
              <w:ind w:firstLine="0"/>
              <w:jc w:val="both"/>
            </w:pPr>
            <w:r>
              <w:t>Участие в акциях «Неделя добра», «Письмо ветерану», «Бессмертный полк» и др.</w:t>
            </w:r>
          </w:p>
        </w:tc>
        <w:tc>
          <w:tcPr>
            <w:tcW w:w="1416"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74" w:lineRule="exact"/>
              <w:ind w:firstLine="0"/>
              <w:jc w:val="both"/>
            </w:pPr>
            <w:r>
              <w:t>Октябрь</w:t>
            </w:r>
          </w:p>
          <w:p w:rsidR="00B1066C" w:rsidRDefault="00B1066C" w:rsidP="00730CF4">
            <w:pPr>
              <w:pStyle w:val="21"/>
              <w:framePr w:w="10224" w:wrap="notBeside" w:vAnchor="text" w:hAnchor="text" w:xAlign="center" w:y="1"/>
              <w:shd w:val="clear" w:color="auto" w:fill="auto"/>
              <w:spacing w:line="274" w:lineRule="exact"/>
              <w:ind w:firstLine="0"/>
              <w:jc w:val="both"/>
            </w:pPr>
            <w:r>
              <w:t>Февраль</w:t>
            </w:r>
          </w:p>
          <w:p w:rsidR="00B1066C" w:rsidRDefault="00B1066C" w:rsidP="00730CF4">
            <w:pPr>
              <w:pStyle w:val="21"/>
              <w:framePr w:w="10224" w:wrap="notBeside" w:vAnchor="text" w:hAnchor="text" w:xAlign="center" w:y="1"/>
              <w:shd w:val="clear" w:color="auto" w:fill="auto"/>
              <w:spacing w:line="274" w:lineRule="exact"/>
              <w:ind w:firstLine="0"/>
              <w:jc w:val="both"/>
            </w:pPr>
            <w:r>
              <w:t>Апрель</w:t>
            </w:r>
          </w:p>
          <w:p w:rsidR="00B1066C" w:rsidRDefault="00B1066C" w:rsidP="00730CF4">
            <w:pPr>
              <w:pStyle w:val="21"/>
              <w:framePr w:w="10224" w:wrap="notBeside" w:vAnchor="text" w:hAnchor="text" w:xAlign="center" w:y="1"/>
              <w:shd w:val="clear" w:color="auto" w:fill="auto"/>
              <w:spacing w:line="274" w:lineRule="exact"/>
              <w:ind w:firstLine="0"/>
              <w:jc w:val="both"/>
            </w:pPr>
            <w:r>
              <w:t>Май</w:t>
            </w:r>
          </w:p>
        </w:tc>
        <w:tc>
          <w:tcPr>
            <w:tcW w:w="2846"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78" w:lineRule="exact"/>
              <w:ind w:firstLine="0"/>
              <w:jc w:val="both"/>
            </w:pPr>
            <w:r>
              <w:t>Руководитель музея, классные руководители</w:t>
            </w:r>
          </w:p>
        </w:tc>
      </w:tr>
      <w:tr w:rsidR="00B1066C">
        <w:trPr>
          <w:trHeight w:hRule="exact" w:val="1118"/>
          <w:jc w:val="center"/>
        </w:trPr>
        <w:tc>
          <w:tcPr>
            <w:tcW w:w="715"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14</w:t>
            </w:r>
          </w:p>
        </w:tc>
        <w:tc>
          <w:tcPr>
            <w:tcW w:w="5246"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74" w:lineRule="exact"/>
              <w:ind w:firstLine="0"/>
              <w:jc w:val="both"/>
            </w:pPr>
            <w:r>
              <w:t>Организация празднования годовщины со Дня Победы над фашистской Германией</w:t>
            </w:r>
          </w:p>
        </w:tc>
        <w:tc>
          <w:tcPr>
            <w:tcW w:w="1416"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after="60" w:line="240" w:lineRule="exact"/>
              <w:ind w:firstLine="0"/>
              <w:jc w:val="both"/>
            </w:pPr>
            <w:r>
              <w:t>Апрель</w:t>
            </w:r>
          </w:p>
          <w:p w:rsidR="00B1066C" w:rsidRDefault="00B1066C" w:rsidP="00730CF4">
            <w:pPr>
              <w:pStyle w:val="21"/>
              <w:framePr w:w="10224" w:wrap="notBeside" w:vAnchor="text" w:hAnchor="text" w:xAlign="center" w:y="1"/>
              <w:shd w:val="clear" w:color="auto" w:fill="auto"/>
              <w:spacing w:before="60" w:line="240" w:lineRule="exact"/>
              <w:ind w:firstLine="0"/>
              <w:jc w:val="both"/>
            </w:pPr>
            <w:r>
              <w:t>Май</w:t>
            </w:r>
          </w:p>
        </w:tc>
        <w:tc>
          <w:tcPr>
            <w:tcW w:w="2846"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4" w:lineRule="exact"/>
              <w:ind w:firstLine="0"/>
              <w:jc w:val="both"/>
            </w:pPr>
            <w:r>
              <w:t>Зам. директора по ВР, руководитель школьного музея, зав. библиотекой, классные руководители</w:t>
            </w:r>
          </w:p>
        </w:tc>
      </w:tr>
      <w:tr w:rsidR="00B1066C">
        <w:trPr>
          <w:trHeight w:hRule="exact" w:val="288"/>
          <w:jc w:val="center"/>
        </w:trPr>
        <w:tc>
          <w:tcPr>
            <w:tcW w:w="715" w:type="dxa"/>
            <w:tcBorders>
              <w:top w:val="single" w:sz="4" w:space="0" w:color="auto"/>
              <w:left w:val="single" w:sz="4" w:space="0" w:color="auto"/>
              <w:bottom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15</w:t>
            </w:r>
          </w:p>
        </w:tc>
        <w:tc>
          <w:tcPr>
            <w:tcW w:w="5246" w:type="dxa"/>
            <w:tcBorders>
              <w:top w:val="single" w:sz="4" w:space="0" w:color="auto"/>
              <w:left w:val="single" w:sz="4" w:space="0" w:color="auto"/>
              <w:bottom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Содержание в надлежащем порядке памятников,</w:t>
            </w:r>
          </w:p>
        </w:tc>
        <w:tc>
          <w:tcPr>
            <w:tcW w:w="1416" w:type="dxa"/>
            <w:tcBorders>
              <w:top w:val="single" w:sz="4" w:space="0" w:color="auto"/>
              <w:left w:val="single" w:sz="4" w:space="0" w:color="auto"/>
              <w:bottom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В течение</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Совет старшеклассников</w:t>
            </w:r>
          </w:p>
        </w:tc>
      </w:tr>
    </w:tbl>
    <w:p w:rsidR="00B1066C" w:rsidRDefault="00B1066C" w:rsidP="00730CF4">
      <w:pPr>
        <w:framePr w:w="10224" w:wrap="notBeside" w:vAnchor="text" w:hAnchor="text" w:xAlign="center" w:y="1"/>
        <w:jc w:val="both"/>
        <w:rPr>
          <w:sz w:val="2"/>
          <w:szCs w:val="2"/>
        </w:rPr>
      </w:pPr>
    </w:p>
    <w:p w:rsidR="00B1066C" w:rsidRDefault="00B1066C" w:rsidP="00730CF4">
      <w:pPr>
        <w:jc w:val="both"/>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715"/>
        <w:gridCol w:w="5246"/>
        <w:gridCol w:w="1416"/>
        <w:gridCol w:w="2846"/>
      </w:tblGrid>
      <w:tr w:rsidR="00B1066C">
        <w:trPr>
          <w:trHeight w:hRule="exact" w:val="288"/>
          <w:jc w:val="center"/>
        </w:trPr>
        <w:tc>
          <w:tcPr>
            <w:tcW w:w="715" w:type="dxa"/>
            <w:tcBorders>
              <w:top w:val="single" w:sz="4" w:space="0" w:color="auto"/>
              <w:left w:val="single" w:sz="4" w:space="0" w:color="auto"/>
            </w:tcBorders>
            <w:shd w:val="clear" w:color="auto" w:fill="FFFFFF"/>
          </w:tcPr>
          <w:p w:rsidR="00B1066C" w:rsidRDefault="00B1066C" w:rsidP="00730CF4">
            <w:pPr>
              <w:framePr w:w="10224" w:wrap="notBeside" w:vAnchor="text" w:hAnchor="text" w:xAlign="center" w:y="1"/>
              <w:jc w:val="both"/>
              <w:rPr>
                <w:sz w:val="10"/>
                <w:szCs w:val="10"/>
              </w:rPr>
            </w:pPr>
          </w:p>
        </w:tc>
        <w:tc>
          <w:tcPr>
            <w:tcW w:w="5246"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40" w:lineRule="exact"/>
              <w:ind w:firstLine="0"/>
              <w:jc w:val="both"/>
            </w:pPr>
            <w:r>
              <w:t>мемориала</w:t>
            </w:r>
          </w:p>
        </w:tc>
        <w:tc>
          <w:tcPr>
            <w:tcW w:w="1416" w:type="dxa"/>
            <w:tcBorders>
              <w:top w:val="single" w:sz="4" w:space="0" w:color="auto"/>
              <w:left w:val="single" w:sz="4" w:space="0" w:color="auto"/>
            </w:tcBorders>
            <w:shd w:val="clear" w:color="auto" w:fill="FFFFFF"/>
            <w:vAlign w:val="bottom"/>
          </w:tcPr>
          <w:p w:rsidR="00B1066C" w:rsidRDefault="00B1066C" w:rsidP="00EE2A35">
            <w:pPr>
              <w:pStyle w:val="21"/>
              <w:framePr w:w="10224" w:wrap="notBeside" w:vAnchor="text" w:hAnchor="text" w:xAlign="center" w:y="1"/>
              <w:shd w:val="clear" w:color="auto" w:fill="auto"/>
              <w:spacing w:line="240" w:lineRule="exact"/>
              <w:ind w:firstLine="0"/>
            </w:pPr>
            <w:r>
              <w:t>года</w:t>
            </w:r>
          </w:p>
        </w:tc>
        <w:tc>
          <w:tcPr>
            <w:tcW w:w="2846" w:type="dxa"/>
            <w:tcBorders>
              <w:top w:val="single" w:sz="4" w:space="0" w:color="auto"/>
              <w:left w:val="single" w:sz="4" w:space="0" w:color="auto"/>
              <w:right w:val="single" w:sz="4" w:space="0" w:color="auto"/>
            </w:tcBorders>
            <w:shd w:val="clear" w:color="auto" w:fill="FFFFFF"/>
          </w:tcPr>
          <w:p w:rsidR="00B1066C" w:rsidRDefault="00B1066C" w:rsidP="00730CF4">
            <w:pPr>
              <w:framePr w:w="10224" w:wrap="notBeside" w:vAnchor="text" w:hAnchor="text" w:xAlign="center" w:y="1"/>
              <w:jc w:val="both"/>
              <w:rPr>
                <w:sz w:val="10"/>
                <w:szCs w:val="10"/>
              </w:rPr>
            </w:pPr>
          </w:p>
        </w:tc>
      </w:tr>
      <w:tr w:rsidR="00B1066C">
        <w:trPr>
          <w:trHeight w:hRule="exact" w:val="840"/>
          <w:jc w:val="center"/>
        </w:trPr>
        <w:tc>
          <w:tcPr>
            <w:tcW w:w="715"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left="140" w:firstLine="0"/>
              <w:jc w:val="both"/>
            </w:pPr>
            <w:r>
              <w:t>16</w:t>
            </w:r>
          </w:p>
        </w:tc>
        <w:tc>
          <w:tcPr>
            <w:tcW w:w="5246"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4" w:lineRule="exact"/>
              <w:ind w:firstLine="0"/>
              <w:jc w:val="both"/>
            </w:pPr>
            <w:r>
              <w:t>Участие в конкурсах, викторинах, интерактивных играх по правовой и патриотической тематике.</w:t>
            </w:r>
          </w:p>
        </w:tc>
        <w:tc>
          <w:tcPr>
            <w:tcW w:w="1416" w:type="dxa"/>
            <w:tcBorders>
              <w:top w:val="single" w:sz="4" w:space="0" w:color="auto"/>
              <w:left w:val="single" w:sz="4" w:space="0" w:color="auto"/>
            </w:tcBorders>
            <w:shd w:val="clear" w:color="auto" w:fill="FFFFFF"/>
          </w:tcPr>
          <w:p w:rsidR="00B1066C" w:rsidRDefault="00B1066C" w:rsidP="00EE2A35">
            <w:pPr>
              <w:pStyle w:val="21"/>
              <w:framePr w:w="10224" w:wrap="notBeside" w:vAnchor="text" w:hAnchor="text" w:xAlign="center" w:y="1"/>
              <w:shd w:val="clear" w:color="auto" w:fill="auto"/>
              <w:spacing w:line="278" w:lineRule="exact"/>
              <w:ind w:firstLine="0"/>
            </w:pPr>
            <w:r>
              <w:t>В течение года</w:t>
            </w:r>
          </w:p>
        </w:tc>
        <w:tc>
          <w:tcPr>
            <w:tcW w:w="2846"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Классные руководители</w:t>
            </w:r>
          </w:p>
        </w:tc>
      </w:tr>
      <w:tr w:rsidR="00B1066C">
        <w:trPr>
          <w:trHeight w:hRule="exact" w:val="562"/>
          <w:jc w:val="center"/>
        </w:trPr>
        <w:tc>
          <w:tcPr>
            <w:tcW w:w="715"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left="140" w:firstLine="0"/>
              <w:jc w:val="both"/>
            </w:pPr>
            <w:r>
              <w:t>17</w:t>
            </w:r>
          </w:p>
        </w:tc>
        <w:tc>
          <w:tcPr>
            <w:tcW w:w="5246"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8" w:lineRule="exact"/>
              <w:ind w:firstLine="0"/>
              <w:jc w:val="both"/>
            </w:pPr>
            <w:r>
              <w:t>Проведение правовых и патриотических мероприятий в лагере с дневным пребыванием</w:t>
            </w:r>
          </w:p>
        </w:tc>
        <w:tc>
          <w:tcPr>
            <w:tcW w:w="1416" w:type="dxa"/>
            <w:tcBorders>
              <w:top w:val="single" w:sz="4" w:space="0" w:color="auto"/>
              <w:left w:val="single" w:sz="4" w:space="0" w:color="auto"/>
            </w:tcBorders>
            <w:shd w:val="clear" w:color="auto" w:fill="FFFFFF"/>
          </w:tcPr>
          <w:p w:rsidR="00B1066C" w:rsidRDefault="00B1066C" w:rsidP="00EE2A35">
            <w:pPr>
              <w:pStyle w:val="21"/>
              <w:framePr w:w="10224" w:wrap="notBeside" w:vAnchor="text" w:hAnchor="text" w:xAlign="center" w:y="1"/>
              <w:shd w:val="clear" w:color="auto" w:fill="auto"/>
              <w:spacing w:line="240" w:lineRule="exact"/>
              <w:ind w:firstLine="0"/>
            </w:pPr>
            <w:r>
              <w:t>Июнь</w:t>
            </w:r>
          </w:p>
        </w:tc>
        <w:tc>
          <w:tcPr>
            <w:tcW w:w="2846"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Начальник лагеря</w:t>
            </w:r>
          </w:p>
        </w:tc>
      </w:tr>
      <w:tr w:rsidR="00B1066C">
        <w:trPr>
          <w:trHeight w:hRule="exact" w:val="850"/>
          <w:jc w:val="center"/>
        </w:trPr>
        <w:tc>
          <w:tcPr>
            <w:tcW w:w="715" w:type="dxa"/>
            <w:tcBorders>
              <w:top w:val="single" w:sz="4" w:space="0" w:color="auto"/>
              <w:left w:val="single" w:sz="4" w:space="0" w:color="auto"/>
              <w:bottom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left="140" w:firstLine="0"/>
              <w:jc w:val="both"/>
            </w:pPr>
            <w:r>
              <w:t>18</w:t>
            </w:r>
          </w:p>
        </w:tc>
        <w:tc>
          <w:tcPr>
            <w:tcW w:w="5246" w:type="dxa"/>
            <w:tcBorders>
              <w:top w:val="single" w:sz="4" w:space="0" w:color="auto"/>
              <w:left w:val="single" w:sz="4" w:space="0" w:color="auto"/>
              <w:bottom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4" w:lineRule="exact"/>
              <w:ind w:firstLine="0"/>
              <w:jc w:val="both"/>
            </w:pPr>
            <w:r>
              <w:t>Проведение тематических мероприятий в ремонтных бригадах, бригадах по озеленению и благоустройству</w:t>
            </w:r>
          </w:p>
        </w:tc>
        <w:tc>
          <w:tcPr>
            <w:tcW w:w="1416" w:type="dxa"/>
            <w:tcBorders>
              <w:top w:val="single" w:sz="4" w:space="0" w:color="auto"/>
              <w:left w:val="single" w:sz="4" w:space="0" w:color="auto"/>
              <w:bottom w:val="single" w:sz="4" w:space="0" w:color="auto"/>
            </w:tcBorders>
            <w:shd w:val="clear" w:color="auto" w:fill="FFFFFF"/>
            <w:vAlign w:val="bottom"/>
          </w:tcPr>
          <w:p w:rsidR="00B1066C" w:rsidRDefault="00B1066C" w:rsidP="00EE2A35">
            <w:pPr>
              <w:pStyle w:val="21"/>
              <w:framePr w:w="10224" w:wrap="notBeside" w:vAnchor="text" w:hAnchor="text" w:xAlign="center" w:y="1"/>
              <w:shd w:val="clear" w:color="auto" w:fill="auto"/>
              <w:spacing w:line="274" w:lineRule="exact"/>
              <w:ind w:firstLine="0"/>
            </w:pPr>
            <w:r>
              <w:t>Июнь</w:t>
            </w:r>
          </w:p>
          <w:p w:rsidR="00B1066C" w:rsidRDefault="00B1066C" w:rsidP="00EE2A35">
            <w:pPr>
              <w:pStyle w:val="21"/>
              <w:framePr w:w="10224" w:wrap="notBeside" w:vAnchor="text" w:hAnchor="text" w:xAlign="center" w:y="1"/>
              <w:shd w:val="clear" w:color="auto" w:fill="auto"/>
              <w:spacing w:line="274" w:lineRule="exact"/>
              <w:ind w:firstLine="0"/>
            </w:pPr>
            <w:r>
              <w:t>Июль</w:t>
            </w:r>
          </w:p>
          <w:p w:rsidR="00B1066C" w:rsidRDefault="00B1066C" w:rsidP="00EE2A35">
            <w:pPr>
              <w:pStyle w:val="21"/>
              <w:framePr w:w="10224" w:wrap="notBeside" w:vAnchor="text" w:hAnchor="text" w:xAlign="center" w:y="1"/>
              <w:shd w:val="clear" w:color="auto" w:fill="auto"/>
              <w:spacing w:line="274" w:lineRule="exact"/>
              <w:ind w:firstLine="0"/>
            </w:pPr>
            <w:r>
              <w:t>Август</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Руководители бригад</w:t>
            </w:r>
          </w:p>
        </w:tc>
      </w:tr>
    </w:tbl>
    <w:p w:rsidR="00B1066C" w:rsidRDefault="00B1066C" w:rsidP="00730CF4">
      <w:pPr>
        <w:framePr w:w="10224" w:wrap="notBeside" w:vAnchor="text" w:hAnchor="text" w:xAlign="center" w:y="1"/>
        <w:jc w:val="both"/>
        <w:rPr>
          <w:sz w:val="2"/>
          <w:szCs w:val="2"/>
        </w:rPr>
      </w:pPr>
    </w:p>
    <w:p w:rsidR="00B1066C" w:rsidRDefault="00B1066C" w:rsidP="00730CF4">
      <w:pPr>
        <w:jc w:val="both"/>
        <w:rPr>
          <w:sz w:val="2"/>
          <w:szCs w:val="2"/>
        </w:rPr>
      </w:pPr>
    </w:p>
    <w:p w:rsidR="00B1066C" w:rsidRDefault="00B1066C" w:rsidP="00730CF4">
      <w:pPr>
        <w:pStyle w:val="21"/>
        <w:shd w:val="clear" w:color="auto" w:fill="auto"/>
        <w:spacing w:before="254" w:line="274" w:lineRule="exact"/>
        <w:ind w:right="180" w:firstLine="320"/>
        <w:jc w:val="both"/>
      </w:pPr>
      <w:r>
        <w:t>Мониторинг осуществляется через портфолио (личные достижения), периодические открытые совместные обсуждения,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B1066C" w:rsidRDefault="00B1066C" w:rsidP="00730CF4">
      <w:pPr>
        <w:pStyle w:val="53"/>
        <w:framePr w:w="10085" w:wrap="notBeside" w:vAnchor="text" w:hAnchor="text" w:xAlign="center" w:y="1"/>
        <w:shd w:val="clear" w:color="auto" w:fill="auto"/>
        <w:spacing w:line="240" w:lineRule="exact"/>
        <w:jc w:val="both"/>
      </w:pPr>
      <w:r>
        <w:t>Оценка результативности работы</w:t>
      </w:r>
    </w:p>
    <w:tbl>
      <w:tblPr>
        <w:tblOverlap w:val="never"/>
        <w:tblW w:w="0" w:type="auto"/>
        <w:jc w:val="center"/>
        <w:tblLayout w:type="fixed"/>
        <w:tblCellMar>
          <w:left w:w="10" w:type="dxa"/>
          <w:right w:w="10" w:type="dxa"/>
        </w:tblCellMar>
        <w:tblLook w:val="00A0" w:firstRow="1" w:lastRow="0" w:firstColumn="1" w:lastColumn="0" w:noHBand="0" w:noVBand="0"/>
      </w:tblPr>
      <w:tblGrid>
        <w:gridCol w:w="2558"/>
        <w:gridCol w:w="4114"/>
        <w:gridCol w:w="3413"/>
      </w:tblGrid>
      <w:tr w:rsidR="00B1066C">
        <w:trPr>
          <w:trHeight w:hRule="exact" w:val="360"/>
          <w:jc w:val="center"/>
        </w:trPr>
        <w:tc>
          <w:tcPr>
            <w:tcW w:w="2558"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left="160" w:firstLine="0"/>
              <w:jc w:val="both"/>
            </w:pPr>
            <w:r>
              <w:t>Критерий</w:t>
            </w:r>
          </w:p>
        </w:tc>
        <w:tc>
          <w:tcPr>
            <w:tcW w:w="4114"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Показатели</w:t>
            </w:r>
          </w:p>
        </w:tc>
        <w:tc>
          <w:tcPr>
            <w:tcW w:w="3413"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left="200" w:firstLine="0"/>
              <w:jc w:val="both"/>
            </w:pPr>
            <w:r>
              <w:t>Инструментарий</w:t>
            </w:r>
          </w:p>
        </w:tc>
      </w:tr>
      <w:tr w:rsidR="00B1066C">
        <w:trPr>
          <w:trHeight w:hRule="exact" w:val="1690"/>
          <w:jc w:val="center"/>
        </w:trPr>
        <w:tc>
          <w:tcPr>
            <w:tcW w:w="2558"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left="160" w:firstLine="0"/>
              <w:jc w:val="both"/>
            </w:pPr>
            <w:r>
              <w:t>Уровень мотивации школьников</w:t>
            </w:r>
          </w:p>
        </w:tc>
        <w:tc>
          <w:tcPr>
            <w:tcW w:w="4114"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Вовлечённость учащихся в подготовку и проведение различных мероприятий Количество добрых дел. Расширение социального партнёрства: организация и проведение новых встреч</w:t>
            </w:r>
          </w:p>
        </w:tc>
        <w:tc>
          <w:tcPr>
            <w:tcW w:w="3413"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left="200" w:firstLine="0"/>
              <w:jc w:val="both"/>
            </w:pPr>
            <w:r>
              <w:t>Статистический анализ Отсутствие асоциального поведения. Диагностика мотивационной сферы</w:t>
            </w:r>
          </w:p>
        </w:tc>
      </w:tr>
      <w:tr w:rsidR="00B1066C">
        <w:trPr>
          <w:trHeight w:hRule="exact" w:val="840"/>
          <w:jc w:val="center"/>
        </w:trPr>
        <w:tc>
          <w:tcPr>
            <w:tcW w:w="2558"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left="160" w:firstLine="0"/>
              <w:jc w:val="both"/>
            </w:pPr>
            <w:r>
              <w:t>Вовлеченность в</w:t>
            </w:r>
          </w:p>
          <w:p w:rsidR="00B1066C" w:rsidRDefault="00B1066C" w:rsidP="00730CF4">
            <w:pPr>
              <w:pStyle w:val="21"/>
              <w:framePr w:w="10085" w:wrap="notBeside" w:vAnchor="text" w:hAnchor="text" w:xAlign="center" w:y="1"/>
              <w:shd w:val="clear" w:color="auto" w:fill="auto"/>
              <w:spacing w:line="274" w:lineRule="exact"/>
              <w:ind w:left="160" w:firstLine="0"/>
              <w:jc w:val="both"/>
            </w:pPr>
            <w:r>
              <w:t>проектную</w:t>
            </w:r>
          </w:p>
          <w:p w:rsidR="00B1066C" w:rsidRDefault="00B1066C" w:rsidP="00730CF4">
            <w:pPr>
              <w:pStyle w:val="21"/>
              <w:framePr w:w="10085" w:wrap="notBeside" w:vAnchor="text" w:hAnchor="text" w:xAlign="center" w:y="1"/>
              <w:shd w:val="clear" w:color="auto" w:fill="auto"/>
              <w:spacing w:line="274" w:lineRule="exact"/>
              <w:ind w:left="160" w:firstLine="0"/>
              <w:jc w:val="both"/>
            </w:pPr>
            <w:r>
              <w:t>деятельность.</w:t>
            </w:r>
          </w:p>
        </w:tc>
        <w:tc>
          <w:tcPr>
            <w:tcW w:w="4114"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Количество вовлеченных учащихся</w:t>
            </w:r>
          </w:p>
        </w:tc>
        <w:tc>
          <w:tcPr>
            <w:tcW w:w="3413"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left="200" w:firstLine="0"/>
              <w:jc w:val="both"/>
            </w:pPr>
            <w:r>
              <w:t>Статистика. Наблюдение.</w:t>
            </w:r>
          </w:p>
        </w:tc>
      </w:tr>
      <w:tr w:rsidR="00B1066C">
        <w:trPr>
          <w:trHeight w:hRule="exact" w:val="1123"/>
          <w:jc w:val="center"/>
        </w:trPr>
        <w:tc>
          <w:tcPr>
            <w:tcW w:w="2558" w:type="dxa"/>
            <w:tcBorders>
              <w:top w:val="single" w:sz="4" w:space="0" w:color="auto"/>
              <w:left w:val="single" w:sz="4" w:space="0" w:color="auto"/>
              <w:bottom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8" w:lineRule="exact"/>
              <w:ind w:left="160" w:firstLine="0"/>
              <w:jc w:val="both"/>
            </w:pPr>
            <w:r>
              <w:t>Произвольность в общении.</w:t>
            </w:r>
          </w:p>
        </w:tc>
        <w:tc>
          <w:tcPr>
            <w:tcW w:w="4114" w:type="dxa"/>
            <w:tcBorders>
              <w:top w:val="single" w:sz="4" w:space="0" w:color="auto"/>
              <w:left w:val="single" w:sz="4" w:space="0" w:color="auto"/>
              <w:bottom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общительность; открытость; выражение эмоций; способность к поддержке другого.</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8" w:lineRule="exact"/>
              <w:ind w:left="200" w:firstLine="0"/>
              <w:jc w:val="both"/>
            </w:pPr>
            <w:r>
              <w:t>Экспертная оценка классных руководителей.</w:t>
            </w:r>
          </w:p>
        </w:tc>
      </w:tr>
    </w:tbl>
    <w:p w:rsidR="00B1066C" w:rsidRDefault="00B1066C" w:rsidP="00730CF4">
      <w:pPr>
        <w:framePr w:w="10085" w:wrap="notBeside" w:vAnchor="text" w:hAnchor="text" w:xAlign="center" w:y="1"/>
        <w:jc w:val="both"/>
        <w:rPr>
          <w:sz w:val="2"/>
          <w:szCs w:val="2"/>
        </w:rPr>
      </w:pPr>
    </w:p>
    <w:p w:rsidR="00B1066C" w:rsidRDefault="00B1066C" w:rsidP="00730CF4">
      <w:pPr>
        <w:jc w:val="both"/>
        <w:rPr>
          <w:sz w:val="2"/>
          <w:szCs w:val="2"/>
        </w:rPr>
      </w:pPr>
    </w:p>
    <w:p w:rsidR="00B1066C" w:rsidRDefault="00B1066C" w:rsidP="00730CF4">
      <w:pPr>
        <w:pStyle w:val="21"/>
        <w:numPr>
          <w:ilvl w:val="0"/>
          <w:numId w:val="89"/>
        </w:numPr>
        <w:shd w:val="clear" w:color="auto" w:fill="auto"/>
        <w:tabs>
          <w:tab w:val="left" w:pos="294"/>
        </w:tabs>
        <w:spacing w:before="239" w:line="274" w:lineRule="exact"/>
        <w:ind w:left="460" w:hanging="460"/>
        <w:jc w:val="both"/>
      </w:pPr>
      <w:r w:rsidRPr="002B59E0">
        <w:rPr>
          <w:rStyle w:val="210pt6"/>
          <w:sz w:val="24"/>
          <w:szCs w:val="24"/>
        </w:rPr>
        <w:t>направление:</w:t>
      </w:r>
      <w:r>
        <w:t xml:space="preserve"> воспитание нравственных чувств и этического сознания</w:t>
      </w:r>
    </w:p>
    <w:p w:rsidR="00B1066C" w:rsidRDefault="00B1066C" w:rsidP="00730CF4">
      <w:pPr>
        <w:pStyle w:val="21"/>
        <w:shd w:val="clear" w:color="auto" w:fill="auto"/>
        <w:spacing w:line="274" w:lineRule="exact"/>
        <w:ind w:left="460" w:hanging="460"/>
        <w:jc w:val="both"/>
      </w:pPr>
      <w:r>
        <w:t>Цель:</w:t>
      </w:r>
    </w:p>
    <w:p w:rsidR="00B1066C" w:rsidRDefault="00B1066C" w:rsidP="00730CF4">
      <w:pPr>
        <w:pStyle w:val="21"/>
        <w:shd w:val="clear" w:color="auto" w:fill="auto"/>
        <w:spacing w:line="274" w:lineRule="exact"/>
        <w:ind w:left="460" w:right="180" w:hanging="460"/>
        <w:jc w:val="both"/>
      </w:pPr>
      <w: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B1066C" w:rsidRDefault="00B1066C" w:rsidP="00730CF4">
      <w:pPr>
        <w:pStyle w:val="21"/>
        <w:shd w:val="clear" w:color="auto" w:fill="auto"/>
        <w:spacing w:line="274" w:lineRule="exact"/>
        <w:ind w:left="460" w:hanging="460"/>
        <w:jc w:val="both"/>
      </w:pPr>
      <w:r>
        <w:t>Задачи воспитания:</w:t>
      </w:r>
    </w:p>
    <w:p w:rsidR="00B1066C" w:rsidRDefault="00B1066C" w:rsidP="00730CF4">
      <w:pPr>
        <w:pStyle w:val="21"/>
        <w:numPr>
          <w:ilvl w:val="0"/>
          <w:numId w:val="84"/>
        </w:numPr>
        <w:shd w:val="clear" w:color="auto" w:fill="auto"/>
        <w:tabs>
          <w:tab w:val="left" w:pos="435"/>
        </w:tabs>
        <w:spacing w:line="274" w:lineRule="exact"/>
        <w:ind w:left="460" w:right="180" w:hanging="460"/>
        <w:jc w:val="both"/>
      </w:pPr>
      <w:r>
        <w:t>создавать условия для проявления учащимися нравственных знаний, умений и совершения нравственно оправданных поступков;</w:t>
      </w:r>
    </w:p>
    <w:p w:rsidR="00B1066C" w:rsidRDefault="00B1066C" w:rsidP="00730CF4">
      <w:pPr>
        <w:pStyle w:val="21"/>
        <w:numPr>
          <w:ilvl w:val="0"/>
          <w:numId w:val="84"/>
        </w:numPr>
        <w:shd w:val="clear" w:color="auto" w:fill="auto"/>
        <w:tabs>
          <w:tab w:val="left" w:pos="435"/>
        </w:tabs>
        <w:spacing w:line="274" w:lineRule="exact"/>
        <w:ind w:left="460" w:hanging="460"/>
        <w:jc w:val="both"/>
      </w:pPr>
      <w:r>
        <w:t>знакомить учащихся с нравственными законами и поступками предыдущих поколений;</w:t>
      </w:r>
    </w:p>
    <w:p w:rsidR="00B1066C" w:rsidRDefault="00B1066C" w:rsidP="00730CF4">
      <w:pPr>
        <w:pStyle w:val="21"/>
        <w:numPr>
          <w:ilvl w:val="0"/>
          <w:numId w:val="84"/>
        </w:numPr>
        <w:shd w:val="clear" w:color="auto" w:fill="auto"/>
        <w:tabs>
          <w:tab w:val="left" w:pos="435"/>
        </w:tabs>
        <w:spacing w:line="274" w:lineRule="exact"/>
        <w:ind w:left="460" w:hanging="460"/>
        <w:jc w:val="both"/>
      </w:pPr>
      <w:r>
        <w:t>изучать с учащимися нравственные традиции их семей и поколений;</w:t>
      </w:r>
    </w:p>
    <w:p w:rsidR="00B1066C" w:rsidRDefault="00B1066C" w:rsidP="00730CF4">
      <w:pPr>
        <w:pStyle w:val="21"/>
        <w:numPr>
          <w:ilvl w:val="0"/>
          <w:numId w:val="84"/>
        </w:numPr>
        <w:shd w:val="clear" w:color="auto" w:fill="auto"/>
        <w:tabs>
          <w:tab w:val="left" w:pos="435"/>
        </w:tabs>
        <w:spacing w:line="274" w:lineRule="exact"/>
        <w:ind w:left="460" w:hanging="460"/>
        <w:jc w:val="both"/>
      </w:pPr>
      <w:r>
        <w:t>развивать у учащихся потребность в совершении нравственных поступков;</w:t>
      </w:r>
    </w:p>
    <w:p w:rsidR="00B1066C" w:rsidRDefault="00B1066C" w:rsidP="00730CF4">
      <w:pPr>
        <w:pStyle w:val="21"/>
        <w:numPr>
          <w:ilvl w:val="0"/>
          <w:numId w:val="84"/>
        </w:numPr>
        <w:shd w:val="clear" w:color="auto" w:fill="auto"/>
        <w:tabs>
          <w:tab w:val="left" w:pos="435"/>
        </w:tabs>
        <w:spacing w:line="274" w:lineRule="exact"/>
        <w:ind w:left="460" w:hanging="460"/>
        <w:jc w:val="both"/>
      </w:pPr>
      <w:r>
        <w:t>создавать ситуации практического применения нравственных знаний в реальной жизни;</w:t>
      </w:r>
    </w:p>
    <w:p w:rsidR="00B1066C" w:rsidRDefault="00B1066C" w:rsidP="00730CF4">
      <w:pPr>
        <w:pStyle w:val="21"/>
        <w:numPr>
          <w:ilvl w:val="0"/>
          <w:numId w:val="84"/>
        </w:numPr>
        <w:shd w:val="clear" w:color="auto" w:fill="auto"/>
        <w:tabs>
          <w:tab w:val="left" w:pos="435"/>
        </w:tabs>
        <w:spacing w:line="274" w:lineRule="exact"/>
        <w:ind w:left="460" w:right="180" w:hanging="460"/>
        <w:jc w:val="both"/>
      </w:pPr>
      <w:r>
        <w:t>способствовать приобретению положительного нравственного опыта и преодолению в себе желания к проявлению безнравственных поступков;</w:t>
      </w:r>
    </w:p>
    <w:p w:rsidR="00B1066C" w:rsidRDefault="00B1066C" w:rsidP="00730CF4">
      <w:pPr>
        <w:pStyle w:val="21"/>
        <w:numPr>
          <w:ilvl w:val="0"/>
          <w:numId w:val="84"/>
        </w:numPr>
        <w:shd w:val="clear" w:color="auto" w:fill="auto"/>
        <w:tabs>
          <w:tab w:val="left" w:pos="435"/>
        </w:tabs>
        <w:spacing w:line="274" w:lineRule="exact"/>
        <w:ind w:left="460" w:hanging="460"/>
        <w:jc w:val="both"/>
      </w:pPr>
      <w:r>
        <w:t>создавать условия для нравственного самовоспитания учащихся.</w:t>
      </w:r>
    </w:p>
    <w:p w:rsidR="00B1066C" w:rsidRDefault="00B1066C" w:rsidP="00730CF4">
      <w:pPr>
        <w:pStyle w:val="21"/>
        <w:shd w:val="clear" w:color="auto" w:fill="auto"/>
        <w:spacing w:line="274" w:lineRule="exact"/>
        <w:ind w:left="460" w:hanging="460"/>
        <w:jc w:val="both"/>
      </w:pPr>
      <w:r>
        <w:t>Виды деятельности:</w:t>
      </w:r>
    </w:p>
    <w:p w:rsidR="00B1066C" w:rsidRDefault="00B1066C" w:rsidP="00730CF4">
      <w:pPr>
        <w:pStyle w:val="21"/>
        <w:shd w:val="clear" w:color="auto" w:fill="auto"/>
        <w:spacing w:line="274" w:lineRule="exact"/>
        <w:ind w:left="460" w:right="180" w:firstLine="0"/>
        <w:jc w:val="both"/>
      </w:pPr>
      <w:r>
        <w:t>изучение нравственной воспитанности учащихся, определение возможных путей коррекции нравственной воспитанности учащихся необходимыми методами и формами воспитательного воздействия;</w:t>
      </w:r>
    </w:p>
    <w:p w:rsidR="00B1066C" w:rsidRDefault="00B1066C" w:rsidP="00730CF4">
      <w:pPr>
        <w:pStyle w:val="21"/>
        <w:shd w:val="clear" w:color="auto" w:fill="auto"/>
        <w:spacing w:line="274" w:lineRule="exact"/>
        <w:ind w:left="460" w:right="180" w:hanging="460"/>
        <w:jc w:val="both"/>
      </w:pPr>
      <w:r>
        <w:t>- изучение нравственного климата в семьях учащихся и классных коллективах, консультирование родителей, классных руководителей и воспитателей по изученной проблеме;</w:t>
      </w:r>
    </w:p>
    <w:p w:rsidR="00B1066C" w:rsidRDefault="00B1066C" w:rsidP="00730CF4">
      <w:pPr>
        <w:pStyle w:val="21"/>
        <w:shd w:val="clear" w:color="auto" w:fill="auto"/>
        <w:spacing w:line="274" w:lineRule="exact"/>
        <w:ind w:left="460" w:right="180" w:firstLine="0"/>
        <w:jc w:val="both"/>
      </w:pPr>
      <w:r>
        <w:t>разностороннее развитие нравственного мышления учащихся, привлечение возможностей социума для формирования нравственней культуры учащихся, ответственности за свои</w:t>
      </w:r>
    </w:p>
    <w:p w:rsidR="00B1066C" w:rsidRDefault="00B1066C" w:rsidP="00730CF4">
      <w:pPr>
        <w:pStyle w:val="21"/>
        <w:shd w:val="clear" w:color="auto" w:fill="auto"/>
        <w:spacing w:line="274" w:lineRule="exact"/>
        <w:ind w:left="180" w:firstLine="280"/>
        <w:jc w:val="both"/>
      </w:pPr>
      <w:r>
        <w:lastRenderedPageBreak/>
        <w:t>поступки;</w:t>
      </w:r>
    </w:p>
    <w:p w:rsidR="00B1066C" w:rsidRDefault="00B1066C" w:rsidP="00730CF4">
      <w:pPr>
        <w:pStyle w:val="21"/>
        <w:numPr>
          <w:ilvl w:val="0"/>
          <w:numId w:val="85"/>
        </w:numPr>
        <w:shd w:val="clear" w:color="auto" w:fill="auto"/>
        <w:tabs>
          <w:tab w:val="left" w:pos="434"/>
        </w:tabs>
        <w:spacing w:line="274" w:lineRule="exact"/>
        <w:ind w:left="460" w:hanging="460"/>
        <w:jc w:val="both"/>
      </w:pPr>
      <w:r>
        <w:t>учёт возрастных особенностей в организации деятельности учащихся по данному направлению;</w:t>
      </w:r>
    </w:p>
    <w:p w:rsidR="00B1066C" w:rsidRDefault="00B1066C" w:rsidP="00730CF4">
      <w:pPr>
        <w:pStyle w:val="21"/>
        <w:numPr>
          <w:ilvl w:val="0"/>
          <w:numId w:val="85"/>
        </w:numPr>
        <w:shd w:val="clear" w:color="auto" w:fill="auto"/>
        <w:tabs>
          <w:tab w:val="left" w:pos="434"/>
        </w:tabs>
        <w:spacing w:line="274" w:lineRule="exact"/>
        <w:ind w:left="460" w:hanging="460"/>
        <w:jc w:val="both"/>
      </w:pPr>
      <w:r>
        <w:t>создание условий для проявления учащимися собственных достижений в проявлении своих нравственных качеств;</w:t>
      </w:r>
    </w:p>
    <w:p w:rsidR="00B1066C" w:rsidRDefault="00B1066C" w:rsidP="00730CF4">
      <w:pPr>
        <w:pStyle w:val="21"/>
        <w:numPr>
          <w:ilvl w:val="0"/>
          <w:numId w:val="85"/>
        </w:numPr>
        <w:shd w:val="clear" w:color="auto" w:fill="auto"/>
        <w:tabs>
          <w:tab w:val="left" w:pos="434"/>
        </w:tabs>
        <w:spacing w:line="274" w:lineRule="exact"/>
        <w:ind w:firstLine="0"/>
        <w:jc w:val="both"/>
      </w:pPr>
      <w:r>
        <w:t>поощрение учащихся, совершающих нравственные поступки.</w:t>
      </w:r>
    </w:p>
    <w:p w:rsidR="00B1066C" w:rsidRDefault="00B1066C" w:rsidP="00730CF4">
      <w:pPr>
        <w:pStyle w:val="44"/>
        <w:framePr w:w="10027" w:wrap="notBeside" w:vAnchor="text" w:hAnchor="text" w:xAlign="center" w:y="1"/>
        <w:shd w:val="clear" w:color="auto" w:fill="auto"/>
        <w:spacing w:line="240" w:lineRule="exact"/>
        <w:jc w:val="both"/>
      </w:pPr>
      <w:r>
        <w:rPr>
          <w:rStyle w:val="45"/>
        </w:rPr>
        <w:t>Формы</w:t>
      </w:r>
      <w:r>
        <w:t xml:space="preserve"> внеклассной работы:</w:t>
      </w:r>
    </w:p>
    <w:tbl>
      <w:tblPr>
        <w:tblOverlap w:val="never"/>
        <w:tblW w:w="0" w:type="auto"/>
        <w:jc w:val="center"/>
        <w:tblLayout w:type="fixed"/>
        <w:tblCellMar>
          <w:left w:w="10" w:type="dxa"/>
          <w:right w:w="10" w:type="dxa"/>
        </w:tblCellMar>
        <w:tblLook w:val="00A0" w:firstRow="1" w:lastRow="0" w:firstColumn="1" w:lastColumn="0" w:noHBand="0" w:noVBand="0"/>
      </w:tblPr>
      <w:tblGrid>
        <w:gridCol w:w="605"/>
        <w:gridCol w:w="4334"/>
        <w:gridCol w:w="1790"/>
        <w:gridCol w:w="3298"/>
      </w:tblGrid>
      <w:tr w:rsidR="00B1066C">
        <w:trPr>
          <w:trHeight w:hRule="exact" w:val="566"/>
          <w:jc w:val="center"/>
        </w:trPr>
        <w:tc>
          <w:tcPr>
            <w:tcW w:w="605" w:type="dxa"/>
            <w:tcBorders>
              <w:top w:val="single" w:sz="4" w:space="0" w:color="auto"/>
              <w:lef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firstLine="0"/>
              <w:jc w:val="both"/>
            </w:pPr>
            <w:r>
              <w:t>№</w:t>
            </w:r>
          </w:p>
        </w:tc>
        <w:tc>
          <w:tcPr>
            <w:tcW w:w="4334" w:type="dxa"/>
            <w:tcBorders>
              <w:top w:val="single" w:sz="4" w:space="0" w:color="auto"/>
              <w:left w:val="single" w:sz="4" w:space="0" w:color="auto"/>
            </w:tcBorders>
            <w:shd w:val="clear" w:color="auto" w:fill="FFFFFF"/>
            <w:vAlign w:val="center"/>
          </w:tcPr>
          <w:p w:rsidR="00B1066C" w:rsidRDefault="00B1066C" w:rsidP="00730CF4">
            <w:pPr>
              <w:pStyle w:val="21"/>
              <w:framePr w:w="10027" w:wrap="notBeside" w:vAnchor="text" w:hAnchor="text" w:xAlign="center" w:y="1"/>
              <w:shd w:val="clear" w:color="auto" w:fill="auto"/>
              <w:spacing w:line="240" w:lineRule="exact"/>
              <w:ind w:firstLine="0"/>
              <w:jc w:val="both"/>
            </w:pPr>
            <w:r>
              <w:t>Формы внеклассной работы</w:t>
            </w:r>
          </w:p>
        </w:tc>
        <w:tc>
          <w:tcPr>
            <w:tcW w:w="1790" w:type="dxa"/>
            <w:tcBorders>
              <w:top w:val="single" w:sz="4" w:space="0" w:color="auto"/>
              <w:left w:val="single" w:sz="4" w:space="0" w:color="auto"/>
            </w:tcBorders>
            <w:shd w:val="clear" w:color="auto" w:fill="FFFFFF"/>
            <w:vAlign w:val="center"/>
          </w:tcPr>
          <w:p w:rsidR="00B1066C" w:rsidRDefault="00B1066C" w:rsidP="00730CF4">
            <w:pPr>
              <w:pStyle w:val="21"/>
              <w:framePr w:w="10027" w:wrap="notBeside" w:vAnchor="text" w:hAnchor="text" w:xAlign="center" w:y="1"/>
              <w:shd w:val="clear" w:color="auto" w:fill="auto"/>
              <w:spacing w:line="240" w:lineRule="exact"/>
              <w:ind w:firstLine="0"/>
              <w:jc w:val="both"/>
            </w:pPr>
            <w:r>
              <w:t>Сроки</w:t>
            </w:r>
          </w:p>
        </w:tc>
        <w:tc>
          <w:tcPr>
            <w:tcW w:w="3298" w:type="dxa"/>
            <w:tcBorders>
              <w:top w:val="single" w:sz="4" w:space="0" w:color="auto"/>
              <w:left w:val="single" w:sz="4" w:space="0" w:color="auto"/>
              <w:right w:val="single" w:sz="4" w:space="0" w:color="auto"/>
            </w:tcBorders>
            <w:shd w:val="clear" w:color="auto" w:fill="FFFFFF"/>
            <w:vAlign w:val="center"/>
          </w:tcPr>
          <w:p w:rsidR="00B1066C" w:rsidRDefault="00B1066C" w:rsidP="00730CF4">
            <w:pPr>
              <w:pStyle w:val="21"/>
              <w:framePr w:w="10027" w:wrap="notBeside" w:vAnchor="text" w:hAnchor="text" w:xAlign="center" w:y="1"/>
              <w:shd w:val="clear" w:color="auto" w:fill="auto"/>
              <w:spacing w:line="240" w:lineRule="exact"/>
              <w:ind w:left="140" w:firstLine="0"/>
              <w:jc w:val="both"/>
            </w:pPr>
            <w:r>
              <w:t>Ответственные</w:t>
            </w:r>
          </w:p>
        </w:tc>
      </w:tr>
      <w:tr w:rsidR="00B1066C">
        <w:trPr>
          <w:trHeight w:hRule="exact" w:val="283"/>
          <w:jc w:val="center"/>
        </w:trPr>
        <w:tc>
          <w:tcPr>
            <w:tcW w:w="605" w:type="dxa"/>
            <w:tcBorders>
              <w:top w:val="single" w:sz="4" w:space="0" w:color="auto"/>
              <w:left w:val="single" w:sz="4" w:space="0" w:color="auto"/>
            </w:tcBorders>
            <w:shd w:val="clear" w:color="auto" w:fill="FFFFFF"/>
            <w:vAlign w:val="bottom"/>
          </w:tcPr>
          <w:p w:rsidR="00B1066C" w:rsidRDefault="00B1066C" w:rsidP="00730CF4">
            <w:pPr>
              <w:pStyle w:val="21"/>
              <w:framePr w:w="10027" w:wrap="notBeside" w:vAnchor="text" w:hAnchor="text" w:xAlign="center" w:y="1"/>
              <w:shd w:val="clear" w:color="auto" w:fill="auto"/>
              <w:spacing w:line="240" w:lineRule="exact"/>
              <w:ind w:firstLine="0"/>
              <w:jc w:val="both"/>
            </w:pPr>
            <w:r>
              <w:t>1</w:t>
            </w:r>
          </w:p>
        </w:tc>
        <w:tc>
          <w:tcPr>
            <w:tcW w:w="4334" w:type="dxa"/>
            <w:tcBorders>
              <w:top w:val="single" w:sz="4" w:space="0" w:color="auto"/>
              <w:left w:val="single" w:sz="4" w:space="0" w:color="auto"/>
            </w:tcBorders>
            <w:shd w:val="clear" w:color="auto" w:fill="FFFFFF"/>
            <w:vAlign w:val="bottom"/>
          </w:tcPr>
          <w:p w:rsidR="00B1066C" w:rsidRDefault="00B1066C" w:rsidP="00730CF4">
            <w:pPr>
              <w:pStyle w:val="21"/>
              <w:framePr w:w="10027" w:wrap="notBeside" w:vAnchor="text" w:hAnchor="text" w:xAlign="center" w:y="1"/>
              <w:shd w:val="clear" w:color="auto" w:fill="auto"/>
              <w:spacing w:line="240" w:lineRule="exact"/>
              <w:ind w:firstLine="0"/>
              <w:jc w:val="both"/>
            </w:pPr>
            <w:r>
              <w:t>«Будем знакомы, будем друзьями»</w:t>
            </w:r>
          </w:p>
        </w:tc>
        <w:tc>
          <w:tcPr>
            <w:tcW w:w="1790" w:type="dxa"/>
            <w:tcBorders>
              <w:top w:val="single" w:sz="4" w:space="0" w:color="auto"/>
              <w:left w:val="single" w:sz="4" w:space="0" w:color="auto"/>
            </w:tcBorders>
            <w:shd w:val="clear" w:color="auto" w:fill="FFFFFF"/>
            <w:vAlign w:val="bottom"/>
          </w:tcPr>
          <w:p w:rsidR="00B1066C" w:rsidRDefault="00B1066C" w:rsidP="00730CF4">
            <w:pPr>
              <w:pStyle w:val="21"/>
              <w:framePr w:w="10027" w:wrap="notBeside" w:vAnchor="text" w:hAnchor="text" w:xAlign="center" w:y="1"/>
              <w:shd w:val="clear" w:color="auto" w:fill="auto"/>
              <w:spacing w:line="240" w:lineRule="exact"/>
              <w:ind w:firstLine="0"/>
              <w:jc w:val="both"/>
            </w:pPr>
            <w:r>
              <w:t>Сентябрь</w:t>
            </w:r>
          </w:p>
        </w:tc>
        <w:tc>
          <w:tcPr>
            <w:tcW w:w="3298"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027" w:wrap="notBeside" w:vAnchor="text" w:hAnchor="text" w:xAlign="center" w:y="1"/>
              <w:shd w:val="clear" w:color="auto" w:fill="auto"/>
              <w:spacing w:line="240" w:lineRule="exact"/>
              <w:ind w:left="140" w:firstLine="0"/>
              <w:jc w:val="both"/>
            </w:pPr>
            <w:r>
              <w:t>Классный руководитель</w:t>
            </w:r>
          </w:p>
        </w:tc>
      </w:tr>
      <w:tr w:rsidR="00B1066C">
        <w:trPr>
          <w:trHeight w:hRule="exact" w:val="840"/>
          <w:jc w:val="center"/>
        </w:trPr>
        <w:tc>
          <w:tcPr>
            <w:tcW w:w="605" w:type="dxa"/>
            <w:tcBorders>
              <w:top w:val="single" w:sz="4" w:space="0" w:color="auto"/>
              <w:left w:val="single" w:sz="4" w:space="0" w:color="auto"/>
            </w:tcBorders>
            <w:shd w:val="clear" w:color="auto" w:fill="FFFFFF"/>
            <w:vAlign w:val="center"/>
          </w:tcPr>
          <w:p w:rsidR="00B1066C" w:rsidRDefault="00B1066C" w:rsidP="00730CF4">
            <w:pPr>
              <w:pStyle w:val="21"/>
              <w:framePr w:w="10027" w:wrap="notBeside" w:vAnchor="text" w:hAnchor="text" w:xAlign="center" w:y="1"/>
              <w:shd w:val="clear" w:color="auto" w:fill="auto"/>
              <w:spacing w:line="240" w:lineRule="exact"/>
              <w:ind w:firstLine="0"/>
              <w:jc w:val="both"/>
            </w:pPr>
            <w:r>
              <w:t>2</w:t>
            </w:r>
          </w:p>
        </w:tc>
        <w:tc>
          <w:tcPr>
            <w:tcW w:w="4334" w:type="dxa"/>
            <w:tcBorders>
              <w:top w:val="single" w:sz="4" w:space="0" w:color="auto"/>
              <w:left w:val="single" w:sz="4" w:space="0" w:color="auto"/>
            </w:tcBorders>
            <w:shd w:val="clear" w:color="auto" w:fill="FFFFFF"/>
            <w:vAlign w:val="bottom"/>
          </w:tcPr>
          <w:p w:rsidR="00B1066C" w:rsidRDefault="00B1066C" w:rsidP="00730CF4">
            <w:pPr>
              <w:pStyle w:val="21"/>
              <w:framePr w:w="10027" w:wrap="notBeside" w:vAnchor="text" w:hAnchor="text" w:xAlign="center" w:y="1"/>
              <w:shd w:val="clear" w:color="auto" w:fill="auto"/>
              <w:spacing w:line="278" w:lineRule="exact"/>
              <w:ind w:firstLine="0"/>
              <w:jc w:val="both"/>
            </w:pPr>
            <w:r>
              <w:t>Организация тематических классных часов «Что такое хорошо и что такое плохо» и т.д.</w:t>
            </w:r>
          </w:p>
        </w:tc>
        <w:tc>
          <w:tcPr>
            <w:tcW w:w="1790" w:type="dxa"/>
            <w:tcBorders>
              <w:top w:val="single" w:sz="4" w:space="0" w:color="auto"/>
              <w:lef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firstLine="0"/>
              <w:jc w:val="both"/>
            </w:pPr>
            <w:r>
              <w:t>В течение года</w:t>
            </w:r>
          </w:p>
        </w:tc>
        <w:tc>
          <w:tcPr>
            <w:tcW w:w="3298"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left="140" w:firstLine="0"/>
              <w:jc w:val="both"/>
            </w:pPr>
            <w:r>
              <w:t>Классные руководители</w:t>
            </w:r>
          </w:p>
        </w:tc>
      </w:tr>
      <w:tr w:rsidR="00B1066C">
        <w:trPr>
          <w:trHeight w:hRule="exact" w:val="288"/>
          <w:jc w:val="center"/>
        </w:trPr>
        <w:tc>
          <w:tcPr>
            <w:tcW w:w="605" w:type="dxa"/>
            <w:tcBorders>
              <w:top w:val="single" w:sz="4" w:space="0" w:color="auto"/>
              <w:left w:val="single" w:sz="4" w:space="0" w:color="auto"/>
            </w:tcBorders>
            <w:shd w:val="clear" w:color="auto" w:fill="FFFFFF"/>
            <w:vAlign w:val="bottom"/>
          </w:tcPr>
          <w:p w:rsidR="00B1066C" w:rsidRDefault="00B1066C" w:rsidP="00730CF4">
            <w:pPr>
              <w:pStyle w:val="21"/>
              <w:framePr w:w="10027" w:wrap="notBeside" w:vAnchor="text" w:hAnchor="text" w:xAlign="center" w:y="1"/>
              <w:shd w:val="clear" w:color="auto" w:fill="auto"/>
              <w:spacing w:line="240" w:lineRule="exact"/>
              <w:ind w:firstLine="0"/>
              <w:jc w:val="both"/>
            </w:pPr>
            <w:r>
              <w:t>3</w:t>
            </w:r>
          </w:p>
        </w:tc>
        <w:tc>
          <w:tcPr>
            <w:tcW w:w="4334" w:type="dxa"/>
            <w:tcBorders>
              <w:top w:val="single" w:sz="4" w:space="0" w:color="auto"/>
              <w:left w:val="single" w:sz="4" w:space="0" w:color="auto"/>
            </w:tcBorders>
            <w:shd w:val="clear" w:color="auto" w:fill="FFFFFF"/>
            <w:vAlign w:val="bottom"/>
          </w:tcPr>
          <w:p w:rsidR="00B1066C" w:rsidRDefault="00B1066C" w:rsidP="00730CF4">
            <w:pPr>
              <w:pStyle w:val="21"/>
              <w:framePr w:w="10027" w:wrap="notBeside" w:vAnchor="text" w:hAnchor="text" w:xAlign="center" w:y="1"/>
              <w:shd w:val="clear" w:color="auto" w:fill="auto"/>
              <w:spacing w:line="240" w:lineRule="exact"/>
              <w:ind w:firstLine="0"/>
              <w:jc w:val="both"/>
            </w:pPr>
            <w:r>
              <w:t>Организация работы кружков</w:t>
            </w:r>
          </w:p>
        </w:tc>
        <w:tc>
          <w:tcPr>
            <w:tcW w:w="1790" w:type="dxa"/>
            <w:tcBorders>
              <w:top w:val="single" w:sz="4" w:space="0" w:color="auto"/>
              <w:left w:val="single" w:sz="4" w:space="0" w:color="auto"/>
            </w:tcBorders>
            <w:shd w:val="clear" w:color="auto" w:fill="FFFFFF"/>
          </w:tcPr>
          <w:p w:rsidR="00B1066C" w:rsidRPr="002B59E0" w:rsidRDefault="00B1066C" w:rsidP="00730CF4">
            <w:pPr>
              <w:framePr w:w="10027" w:wrap="notBeside" w:vAnchor="text" w:hAnchor="text" w:xAlign="center" w:y="1"/>
              <w:jc w:val="both"/>
              <w:rPr>
                <w:rFonts w:ascii="Times New Roman" w:hAnsi="Times New Roman" w:cs="Times New Roman"/>
                <w:sz w:val="10"/>
                <w:szCs w:val="10"/>
              </w:rPr>
            </w:pPr>
            <w:r w:rsidRPr="002B59E0">
              <w:rPr>
                <w:rFonts w:ascii="Times New Roman" w:hAnsi="Times New Roman" w:cs="Times New Roman"/>
              </w:rPr>
              <w:t>В течение года</w:t>
            </w:r>
          </w:p>
        </w:tc>
        <w:tc>
          <w:tcPr>
            <w:tcW w:w="3298" w:type="dxa"/>
            <w:tcBorders>
              <w:top w:val="single" w:sz="4" w:space="0" w:color="auto"/>
              <w:left w:val="single" w:sz="4" w:space="0" w:color="auto"/>
              <w:right w:val="single" w:sz="4" w:space="0" w:color="auto"/>
            </w:tcBorders>
            <w:shd w:val="clear" w:color="auto" w:fill="FFFFFF"/>
          </w:tcPr>
          <w:p w:rsidR="00B1066C" w:rsidRPr="002B59E0" w:rsidRDefault="00B1066C" w:rsidP="00730CF4">
            <w:pPr>
              <w:framePr w:w="10027" w:wrap="notBeside" w:vAnchor="text" w:hAnchor="text" w:xAlign="center" w:y="1"/>
              <w:jc w:val="both"/>
              <w:rPr>
                <w:rFonts w:ascii="Times New Roman" w:hAnsi="Times New Roman" w:cs="Times New Roman"/>
              </w:rPr>
            </w:pPr>
            <w:r>
              <w:rPr>
                <w:sz w:val="10"/>
                <w:szCs w:val="10"/>
              </w:rPr>
              <w:t xml:space="preserve">  </w:t>
            </w:r>
            <w:r w:rsidRPr="002B59E0">
              <w:rPr>
                <w:rFonts w:ascii="Times New Roman" w:hAnsi="Times New Roman" w:cs="Times New Roman"/>
              </w:rPr>
              <w:t>Руководители кружков</w:t>
            </w:r>
          </w:p>
        </w:tc>
      </w:tr>
      <w:tr w:rsidR="00B1066C">
        <w:trPr>
          <w:trHeight w:hRule="exact" w:val="835"/>
          <w:jc w:val="center"/>
        </w:trPr>
        <w:tc>
          <w:tcPr>
            <w:tcW w:w="605" w:type="dxa"/>
            <w:tcBorders>
              <w:top w:val="single" w:sz="4" w:space="0" w:color="auto"/>
              <w:left w:val="single" w:sz="4" w:space="0" w:color="auto"/>
            </w:tcBorders>
            <w:shd w:val="clear" w:color="auto" w:fill="FFFFFF"/>
            <w:vAlign w:val="center"/>
          </w:tcPr>
          <w:p w:rsidR="00B1066C" w:rsidRDefault="00B1066C" w:rsidP="00730CF4">
            <w:pPr>
              <w:pStyle w:val="21"/>
              <w:framePr w:w="10027" w:wrap="notBeside" w:vAnchor="text" w:hAnchor="text" w:xAlign="center" w:y="1"/>
              <w:shd w:val="clear" w:color="auto" w:fill="auto"/>
              <w:spacing w:line="240" w:lineRule="exact"/>
              <w:ind w:firstLine="0"/>
              <w:jc w:val="both"/>
            </w:pPr>
            <w:r>
              <w:t>4</w:t>
            </w:r>
          </w:p>
        </w:tc>
        <w:tc>
          <w:tcPr>
            <w:tcW w:w="4334" w:type="dxa"/>
            <w:tcBorders>
              <w:top w:val="single" w:sz="4" w:space="0" w:color="auto"/>
              <w:left w:val="single" w:sz="4" w:space="0" w:color="auto"/>
            </w:tcBorders>
            <w:shd w:val="clear" w:color="auto" w:fill="FFFFFF"/>
            <w:vAlign w:val="bottom"/>
          </w:tcPr>
          <w:p w:rsidR="00B1066C" w:rsidRDefault="00B1066C" w:rsidP="00730CF4">
            <w:pPr>
              <w:pStyle w:val="21"/>
              <w:framePr w:w="10027" w:wrap="notBeside" w:vAnchor="text" w:hAnchor="text" w:xAlign="center" w:y="1"/>
              <w:shd w:val="clear" w:color="auto" w:fill="auto"/>
              <w:spacing w:line="274" w:lineRule="exact"/>
              <w:ind w:firstLine="0"/>
              <w:jc w:val="both"/>
            </w:pPr>
            <w:r>
              <w:t>Просмотр кинофильмов и театральных постановок с последующим обсуждением</w:t>
            </w:r>
          </w:p>
        </w:tc>
        <w:tc>
          <w:tcPr>
            <w:tcW w:w="1790" w:type="dxa"/>
            <w:tcBorders>
              <w:top w:val="single" w:sz="4" w:space="0" w:color="auto"/>
              <w:lef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firstLine="0"/>
              <w:jc w:val="both"/>
            </w:pPr>
            <w:r>
              <w:t>В течение года</w:t>
            </w:r>
          </w:p>
        </w:tc>
        <w:tc>
          <w:tcPr>
            <w:tcW w:w="3298"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left="140" w:firstLine="0"/>
              <w:jc w:val="both"/>
            </w:pPr>
            <w:r>
              <w:t>Классные руководители</w:t>
            </w:r>
          </w:p>
        </w:tc>
      </w:tr>
      <w:tr w:rsidR="00B1066C">
        <w:trPr>
          <w:trHeight w:hRule="exact" w:val="840"/>
          <w:jc w:val="center"/>
        </w:trPr>
        <w:tc>
          <w:tcPr>
            <w:tcW w:w="605" w:type="dxa"/>
            <w:tcBorders>
              <w:top w:val="single" w:sz="4" w:space="0" w:color="auto"/>
              <w:left w:val="single" w:sz="4" w:space="0" w:color="auto"/>
            </w:tcBorders>
            <w:shd w:val="clear" w:color="auto" w:fill="FFFFFF"/>
            <w:vAlign w:val="center"/>
          </w:tcPr>
          <w:p w:rsidR="00B1066C" w:rsidRDefault="00B1066C" w:rsidP="00730CF4">
            <w:pPr>
              <w:pStyle w:val="21"/>
              <w:framePr w:w="10027" w:wrap="notBeside" w:vAnchor="text" w:hAnchor="text" w:xAlign="center" w:y="1"/>
              <w:shd w:val="clear" w:color="auto" w:fill="auto"/>
              <w:spacing w:line="240" w:lineRule="exact"/>
              <w:ind w:firstLine="0"/>
              <w:jc w:val="both"/>
            </w:pPr>
            <w:r>
              <w:t>5</w:t>
            </w:r>
          </w:p>
        </w:tc>
        <w:tc>
          <w:tcPr>
            <w:tcW w:w="4334" w:type="dxa"/>
            <w:tcBorders>
              <w:top w:val="single" w:sz="4" w:space="0" w:color="auto"/>
              <w:left w:val="single" w:sz="4" w:space="0" w:color="auto"/>
            </w:tcBorders>
            <w:shd w:val="clear" w:color="auto" w:fill="FFFFFF"/>
            <w:vAlign w:val="bottom"/>
          </w:tcPr>
          <w:p w:rsidR="00B1066C" w:rsidRDefault="00B1066C" w:rsidP="00730CF4">
            <w:pPr>
              <w:pStyle w:val="21"/>
              <w:framePr w:w="10027" w:wrap="notBeside" w:vAnchor="text" w:hAnchor="text" w:xAlign="center" w:y="1"/>
              <w:shd w:val="clear" w:color="auto" w:fill="auto"/>
              <w:spacing w:line="274" w:lineRule="exact"/>
              <w:ind w:firstLine="0"/>
              <w:jc w:val="both"/>
            </w:pPr>
            <w:r>
              <w:t>Экскурсии, знакомство с историческими и памятными местами района, края</w:t>
            </w:r>
          </w:p>
        </w:tc>
        <w:tc>
          <w:tcPr>
            <w:tcW w:w="1790" w:type="dxa"/>
            <w:tcBorders>
              <w:top w:val="single" w:sz="4" w:space="0" w:color="auto"/>
              <w:lef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firstLine="0"/>
              <w:jc w:val="both"/>
            </w:pPr>
            <w:r>
              <w:t>В течение года</w:t>
            </w:r>
          </w:p>
        </w:tc>
        <w:tc>
          <w:tcPr>
            <w:tcW w:w="3298"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left="140" w:firstLine="0"/>
              <w:jc w:val="both"/>
            </w:pPr>
            <w:r>
              <w:t>Классные руководители</w:t>
            </w:r>
          </w:p>
        </w:tc>
      </w:tr>
      <w:tr w:rsidR="00B1066C">
        <w:trPr>
          <w:trHeight w:hRule="exact" w:val="562"/>
          <w:jc w:val="center"/>
        </w:trPr>
        <w:tc>
          <w:tcPr>
            <w:tcW w:w="605" w:type="dxa"/>
            <w:tcBorders>
              <w:top w:val="single" w:sz="4" w:space="0" w:color="auto"/>
              <w:left w:val="single" w:sz="4" w:space="0" w:color="auto"/>
            </w:tcBorders>
            <w:shd w:val="clear" w:color="auto" w:fill="FFFFFF"/>
            <w:vAlign w:val="center"/>
          </w:tcPr>
          <w:p w:rsidR="00B1066C" w:rsidRDefault="00B1066C" w:rsidP="00730CF4">
            <w:pPr>
              <w:pStyle w:val="21"/>
              <w:framePr w:w="10027" w:wrap="notBeside" w:vAnchor="text" w:hAnchor="text" w:xAlign="center" w:y="1"/>
              <w:shd w:val="clear" w:color="auto" w:fill="auto"/>
              <w:spacing w:line="240" w:lineRule="exact"/>
              <w:ind w:firstLine="0"/>
              <w:jc w:val="both"/>
            </w:pPr>
            <w:r>
              <w:t>6</w:t>
            </w:r>
          </w:p>
        </w:tc>
        <w:tc>
          <w:tcPr>
            <w:tcW w:w="4334" w:type="dxa"/>
            <w:tcBorders>
              <w:top w:val="single" w:sz="4" w:space="0" w:color="auto"/>
              <w:left w:val="single" w:sz="4" w:space="0" w:color="auto"/>
            </w:tcBorders>
            <w:shd w:val="clear" w:color="auto" w:fill="FFFFFF"/>
            <w:vAlign w:val="bottom"/>
          </w:tcPr>
          <w:p w:rsidR="00B1066C" w:rsidRDefault="00B1066C" w:rsidP="00730CF4">
            <w:pPr>
              <w:pStyle w:val="21"/>
              <w:framePr w:w="10027" w:wrap="notBeside" w:vAnchor="text" w:hAnchor="text" w:xAlign="center" w:y="1"/>
              <w:shd w:val="clear" w:color="auto" w:fill="auto"/>
              <w:spacing w:line="278" w:lineRule="exact"/>
              <w:ind w:firstLine="0"/>
              <w:jc w:val="both"/>
            </w:pPr>
            <w:r>
              <w:t>Проведение дискуссий по нравственной тематике</w:t>
            </w:r>
          </w:p>
        </w:tc>
        <w:tc>
          <w:tcPr>
            <w:tcW w:w="1790" w:type="dxa"/>
            <w:tcBorders>
              <w:top w:val="single" w:sz="4" w:space="0" w:color="auto"/>
              <w:lef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firstLine="0"/>
              <w:jc w:val="both"/>
            </w:pPr>
            <w:r>
              <w:t>В течение года</w:t>
            </w:r>
          </w:p>
        </w:tc>
        <w:tc>
          <w:tcPr>
            <w:tcW w:w="3298"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left="140" w:firstLine="0"/>
              <w:jc w:val="both"/>
            </w:pPr>
            <w:r>
              <w:t>Классные руководители</w:t>
            </w:r>
          </w:p>
        </w:tc>
      </w:tr>
      <w:tr w:rsidR="00B1066C">
        <w:trPr>
          <w:trHeight w:hRule="exact" w:val="826"/>
          <w:jc w:val="center"/>
        </w:trPr>
        <w:tc>
          <w:tcPr>
            <w:tcW w:w="605" w:type="dxa"/>
            <w:tcBorders>
              <w:top w:val="single" w:sz="4" w:space="0" w:color="auto"/>
              <w:left w:val="single" w:sz="4" w:space="0" w:color="auto"/>
            </w:tcBorders>
            <w:shd w:val="clear" w:color="auto" w:fill="FFFFFF"/>
            <w:vAlign w:val="center"/>
          </w:tcPr>
          <w:p w:rsidR="00B1066C" w:rsidRDefault="00B1066C" w:rsidP="00730CF4">
            <w:pPr>
              <w:pStyle w:val="21"/>
              <w:framePr w:w="10027" w:wrap="notBeside" w:vAnchor="text" w:hAnchor="text" w:xAlign="center" w:y="1"/>
              <w:shd w:val="clear" w:color="auto" w:fill="auto"/>
              <w:spacing w:line="240" w:lineRule="exact"/>
              <w:ind w:firstLine="0"/>
              <w:jc w:val="both"/>
            </w:pPr>
            <w:r>
              <w:t>7</w:t>
            </w:r>
          </w:p>
        </w:tc>
        <w:tc>
          <w:tcPr>
            <w:tcW w:w="4334" w:type="dxa"/>
            <w:tcBorders>
              <w:top w:val="single" w:sz="4" w:space="0" w:color="auto"/>
              <w:lef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78" w:lineRule="exact"/>
              <w:ind w:firstLine="0"/>
              <w:jc w:val="both"/>
            </w:pPr>
            <w:r>
              <w:t>Оказание шефской помощи нуждающимся</w:t>
            </w:r>
          </w:p>
        </w:tc>
        <w:tc>
          <w:tcPr>
            <w:tcW w:w="1790" w:type="dxa"/>
            <w:tcBorders>
              <w:top w:val="single" w:sz="4" w:space="0" w:color="auto"/>
              <w:lef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firstLine="0"/>
              <w:jc w:val="both"/>
            </w:pPr>
            <w:r>
              <w:t>В течение года</w:t>
            </w:r>
          </w:p>
        </w:tc>
        <w:tc>
          <w:tcPr>
            <w:tcW w:w="3298"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78" w:lineRule="exact"/>
              <w:ind w:left="140" w:firstLine="0"/>
              <w:jc w:val="both"/>
            </w:pPr>
            <w:r>
              <w:t>Классные руководители</w:t>
            </w:r>
          </w:p>
        </w:tc>
      </w:tr>
      <w:tr w:rsidR="00B1066C">
        <w:trPr>
          <w:trHeight w:hRule="exact" w:val="562"/>
          <w:jc w:val="center"/>
        </w:trPr>
        <w:tc>
          <w:tcPr>
            <w:tcW w:w="605" w:type="dxa"/>
            <w:tcBorders>
              <w:top w:val="single" w:sz="4" w:space="0" w:color="auto"/>
              <w:left w:val="single" w:sz="4" w:space="0" w:color="auto"/>
            </w:tcBorders>
            <w:shd w:val="clear" w:color="auto" w:fill="FFFFFF"/>
            <w:vAlign w:val="center"/>
          </w:tcPr>
          <w:p w:rsidR="00B1066C" w:rsidRDefault="00B1066C" w:rsidP="00730CF4">
            <w:pPr>
              <w:pStyle w:val="21"/>
              <w:framePr w:w="10027" w:wrap="notBeside" w:vAnchor="text" w:hAnchor="text" w:xAlign="center" w:y="1"/>
              <w:shd w:val="clear" w:color="auto" w:fill="auto"/>
              <w:spacing w:line="240" w:lineRule="exact"/>
              <w:ind w:firstLine="0"/>
              <w:jc w:val="both"/>
            </w:pPr>
            <w:r>
              <w:t>8</w:t>
            </w:r>
          </w:p>
        </w:tc>
        <w:tc>
          <w:tcPr>
            <w:tcW w:w="4334" w:type="dxa"/>
            <w:tcBorders>
              <w:top w:val="single" w:sz="4" w:space="0" w:color="auto"/>
              <w:lef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78" w:lineRule="exact"/>
              <w:ind w:firstLine="0"/>
              <w:jc w:val="both"/>
            </w:pPr>
            <w:r>
              <w:t>Участие в мероприятиях месячника Пожилого человека</w:t>
            </w:r>
          </w:p>
        </w:tc>
        <w:tc>
          <w:tcPr>
            <w:tcW w:w="1790" w:type="dxa"/>
            <w:tcBorders>
              <w:top w:val="single" w:sz="4" w:space="0" w:color="auto"/>
              <w:lef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firstLine="0"/>
              <w:jc w:val="both"/>
            </w:pPr>
            <w:r>
              <w:t>Октябрь</w:t>
            </w:r>
          </w:p>
        </w:tc>
        <w:tc>
          <w:tcPr>
            <w:tcW w:w="3298"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left="140" w:firstLine="0"/>
              <w:jc w:val="both"/>
            </w:pPr>
            <w:r>
              <w:t>Классные руководители</w:t>
            </w:r>
          </w:p>
        </w:tc>
      </w:tr>
      <w:tr w:rsidR="00B1066C">
        <w:trPr>
          <w:trHeight w:hRule="exact" w:val="562"/>
          <w:jc w:val="center"/>
        </w:trPr>
        <w:tc>
          <w:tcPr>
            <w:tcW w:w="605" w:type="dxa"/>
            <w:tcBorders>
              <w:top w:val="single" w:sz="4" w:space="0" w:color="auto"/>
              <w:left w:val="single" w:sz="4" w:space="0" w:color="auto"/>
            </w:tcBorders>
            <w:shd w:val="clear" w:color="auto" w:fill="FFFFFF"/>
            <w:vAlign w:val="center"/>
          </w:tcPr>
          <w:p w:rsidR="00B1066C" w:rsidRDefault="00B1066C" w:rsidP="00730CF4">
            <w:pPr>
              <w:pStyle w:val="21"/>
              <w:framePr w:w="10027" w:wrap="notBeside" w:vAnchor="text" w:hAnchor="text" w:xAlign="center" w:y="1"/>
              <w:shd w:val="clear" w:color="auto" w:fill="auto"/>
              <w:spacing w:line="240" w:lineRule="exact"/>
              <w:ind w:firstLine="0"/>
              <w:jc w:val="both"/>
            </w:pPr>
            <w:r>
              <w:t>9</w:t>
            </w:r>
          </w:p>
        </w:tc>
        <w:tc>
          <w:tcPr>
            <w:tcW w:w="4334" w:type="dxa"/>
            <w:tcBorders>
              <w:top w:val="single" w:sz="4" w:space="0" w:color="auto"/>
              <w:left w:val="single" w:sz="4" w:space="0" w:color="auto"/>
            </w:tcBorders>
            <w:shd w:val="clear" w:color="auto" w:fill="FFFFFF"/>
            <w:vAlign w:val="bottom"/>
          </w:tcPr>
          <w:p w:rsidR="00B1066C" w:rsidRDefault="00B1066C" w:rsidP="00730CF4">
            <w:pPr>
              <w:pStyle w:val="21"/>
              <w:framePr w:w="10027" w:wrap="notBeside" w:vAnchor="text" w:hAnchor="text" w:xAlign="center" w:y="1"/>
              <w:shd w:val="clear" w:color="auto" w:fill="auto"/>
              <w:spacing w:line="278" w:lineRule="exact"/>
              <w:ind w:firstLine="0"/>
              <w:jc w:val="both"/>
            </w:pPr>
            <w:r>
              <w:t>Проведение мероприятий в рамках недели толерантности</w:t>
            </w:r>
          </w:p>
        </w:tc>
        <w:tc>
          <w:tcPr>
            <w:tcW w:w="1790" w:type="dxa"/>
            <w:tcBorders>
              <w:top w:val="single" w:sz="4" w:space="0" w:color="auto"/>
              <w:lef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firstLine="0"/>
              <w:jc w:val="both"/>
            </w:pPr>
            <w:r>
              <w:t>Ноябрь</w:t>
            </w:r>
          </w:p>
        </w:tc>
        <w:tc>
          <w:tcPr>
            <w:tcW w:w="3298"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left="140" w:firstLine="0"/>
              <w:jc w:val="both"/>
            </w:pPr>
            <w:r>
              <w:t>Классные руководители</w:t>
            </w:r>
          </w:p>
        </w:tc>
      </w:tr>
      <w:tr w:rsidR="00B1066C">
        <w:trPr>
          <w:trHeight w:hRule="exact" w:val="835"/>
          <w:jc w:val="center"/>
        </w:trPr>
        <w:tc>
          <w:tcPr>
            <w:tcW w:w="605" w:type="dxa"/>
            <w:tcBorders>
              <w:top w:val="single" w:sz="4" w:space="0" w:color="auto"/>
              <w:left w:val="single" w:sz="4" w:space="0" w:color="auto"/>
            </w:tcBorders>
            <w:shd w:val="clear" w:color="auto" w:fill="FFFFFF"/>
            <w:vAlign w:val="center"/>
          </w:tcPr>
          <w:p w:rsidR="00B1066C" w:rsidRDefault="00B1066C" w:rsidP="00730CF4">
            <w:pPr>
              <w:pStyle w:val="21"/>
              <w:framePr w:w="10027" w:wrap="notBeside" w:vAnchor="text" w:hAnchor="text" w:xAlign="center" w:y="1"/>
              <w:shd w:val="clear" w:color="auto" w:fill="auto"/>
              <w:spacing w:line="240" w:lineRule="exact"/>
              <w:ind w:firstLine="0"/>
              <w:jc w:val="both"/>
            </w:pPr>
            <w:r>
              <w:t>10</w:t>
            </w:r>
          </w:p>
        </w:tc>
        <w:tc>
          <w:tcPr>
            <w:tcW w:w="4334" w:type="dxa"/>
            <w:tcBorders>
              <w:top w:val="single" w:sz="4" w:space="0" w:color="auto"/>
              <w:left w:val="single" w:sz="4" w:space="0" w:color="auto"/>
            </w:tcBorders>
            <w:shd w:val="clear" w:color="auto" w:fill="FFFFFF"/>
            <w:vAlign w:val="bottom"/>
          </w:tcPr>
          <w:p w:rsidR="00B1066C" w:rsidRDefault="00B1066C" w:rsidP="00730CF4">
            <w:pPr>
              <w:pStyle w:val="21"/>
              <w:framePr w:w="10027" w:wrap="notBeside" w:vAnchor="text" w:hAnchor="text" w:xAlign="center" w:y="1"/>
              <w:shd w:val="clear" w:color="auto" w:fill="auto"/>
              <w:spacing w:line="274" w:lineRule="exact"/>
              <w:ind w:firstLine="0"/>
              <w:jc w:val="both"/>
            </w:pPr>
            <w:r>
              <w:t>Участие в акциях «Добрые дела», «День Земли»</w:t>
            </w:r>
            <w:r>
              <w:rPr>
                <w:rFonts w:hint="eastAsia"/>
              </w:rPr>
              <w:t>，</w:t>
            </w:r>
            <w:r>
              <w:t xml:space="preserve"> «Весенняя неделя добра»</w:t>
            </w:r>
          </w:p>
        </w:tc>
        <w:tc>
          <w:tcPr>
            <w:tcW w:w="1790" w:type="dxa"/>
            <w:tcBorders>
              <w:top w:val="single" w:sz="4" w:space="0" w:color="auto"/>
              <w:lef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firstLine="0"/>
              <w:jc w:val="both"/>
            </w:pPr>
            <w:r>
              <w:t>В течение года</w:t>
            </w:r>
          </w:p>
        </w:tc>
        <w:tc>
          <w:tcPr>
            <w:tcW w:w="3298"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left="140" w:firstLine="0"/>
              <w:jc w:val="both"/>
            </w:pPr>
            <w:r>
              <w:t>Классные руководители</w:t>
            </w:r>
          </w:p>
        </w:tc>
      </w:tr>
      <w:tr w:rsidR="00B1066C">
        <w:trPr>
          <w:trHeight w:hRule="exact" w:val="571"/>
          <w:jc w:val="center"/>
        </w:trPr>
        <w:tc>
          <w:tcPr>
            <w:tcW w:w="605" w:type="dxa"/>
            <w:tcBorders>
              <w:top w:val="single" w:sz="4" w:space="0" w:color="auto"/>
              <w:left w:val="single" w:sz="4" w:space="0" w:color="auto"/>
              <w:bottom w:val="single" w:sz="4" w:space="0" w:color="auto"/>
            </w:tcBorders>
            <w:shd w:val="clear" w:color="auto" w:fill="FFFFFF"/>
            <w:vAlign w:val="center"/>
          </w:tcPr>
          <w:p w:rsidR="00B1066C" w:rsidRDefault="00B1066C" w:rsidP="00730CF4">
            <w:pPr>
              <w:pStyle w:val="21"/>
              <w:framePr w:w="10027" w:wrap="notBeside" w:vAnchor="text" w:hAnchor="text" w:xAlign="center" w:y="1"/>
              <w:shd w:val="clear" w:color="auto" w:fill="auto"/>
              <w:spacing w:line="240" w:lineRule="exact"/>
              <w:ind w:firstLine="0"/>
              <w:jc w:val="both"/>
            </w:pPr>
            <w:r>
              <w:t>11</w:t>
            </w:r>
          </w:p>
        </w:tc>
        <w:tc>
          <w:tcPr>
            <w:tcW w:w="4334" w:type="dxa"/>
            <w:tcBorders>
              <w:top w:val="single" w:sz="4" w:space="0" w:color="auto"/>
              <w:left w:val="single" w:sz="4" w:space="0" w:color="auto"/>
              <w:bottom w:val="single" w:sz="4" w:space="0" w:color="auto"/>
            </w:tcBorders>
            <w:shd w:val="clear" w:color="auto" w:fill="FFFFFF"/>
            <w:vAlign w:val="bottom"/>
          </w:tcPr>
          <w:p w:rsidR="00B1066C" w:rsidRDefault="00B1066C" w:rsidP="00730CF4">
            <w:pPr>
              <w:pStyle w:val="21"/>
              <w:framePr w:w="10027" w:wrap="notBeside" w:vAnchor="text" w:hAnchor="text" w:xAlign="center" w:y="1"/>
              <w:shd w:val="clear" w:color="auto" w:fill="auto"/>
              <w:spacing w:line="274" w:lineRule="exact"/>
              <w:ind w:firstLine="0"/>
              <w:jc w:val="both"/>
            </w:pPr>
            <w:r>
              <w:t>Участие в мероприятиях, посвященных Дню инвалида.</w:t>
            </w:r>
          </w:p>
        </w:tc>
        <w:tc>
          <w:tcPr>
            <w:tcW w:w="1790" w:type="dxa"/>
            <w:tcBorders>
              <w:top w:val="single" w:sz="4" w:space="0" w:color="auto"/>
              <w:left w:val="single" w:sz="4" w:space="0" w:color="auto"/>
              <w:bottom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firstLine="0"/>
              <w:jc w:val="both"/>
            </w:pPr>
            <w:r>
              <w:t>Апрель</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B1066C" w:rsidRDefault="00B1066C" w:rsidP="00730CF4">
            <w:pPr>
              <w:pStyle w:val="21"/>
              <w:framePr w:w="10027" w:wrap="notBeside" w:vAnchor="text" w:hAnchor="text" w:xAlign="center" w:y="1"/>
              <w:shd w:val="clear" w:color="auto" w:fill="auto"/>
              <w:spacing w:line="240" w:lineRule="exact"/>
              <w:ind w:left="140" w:firstLine="0"/>
              <w:jc w:val="both"/>
            </w:pPr>
            <w:r>
              <w:t>Классные руководители</w:t>
            </w:r>
          </w:p>
        </w:tc>
      </w:tr>
    </w:tbl>
    <w:p w:rsidR="00B1066C" w:rsidRDefault="00B1066C" w:rsidP="00730CF4">
      <w:pPr>
        <w:framePr w:w="10027" w:wrap="notBeside" w:vAnchor="text" w:hAnchor="text" w:xAlign="center" w:y="1"/>
        <w:jc w:val="both"/>
        <w:rPr>
          <w:sz w:val="2"/>
          <w:szCs w:val="2"/>
        </w:rPr>
      </w:pPr>
    </w:p>
    <w:p w:rsidR="00B1066C" w:rsidRDefault="00B1066C" w:rsidP="00730CF4">
      <w:pPr>
        <w:jc w:val="both"/>
        <w:rPr>
          <w:sz w:val="2"/>
          <w:szCs w:val="2"/>
        </w:rPr>
      </w:pPr>
    </w:p>
    <w:p w:rsidR="00B1066C" w:rsidRDefault="00B1066C" w:rsidP="00730CF4">
      <w:pPr>
        <w:pStyle w:val="21"/>
        <w:shd w:val="clear" w:color="auto" w:fill="auto"/>
        <w:spacing w:before="254" w:line="274" w:lineRule="exact"/>
        <w:ind w:left="180" w:firstLine="280"/>
        <w:jc w:val="both"/>
      </w:pPr>
      <w:r>
        <w:t>У подростков необходимо формировать привычку нравственного поведения. Учащимся необходимо демонстрировать достижения их товарищей в нравственном поведении, формировать культуру общения друг с другом в коллективе.</w:t>
      </w:r>
    </w:p>
    <w:p w:rsidR="00B1066C" w:rsidRDefault="00B1066C" w:rsidP="00730CF4">
      <w:pPr>
        <w:pStyle w:val="21"/>
        <w:shd w:val="clear" w:color="auto" w:fill="auto"/>
        <w:spacing w:line="274" w:lineRule="exact"/>
        <w:ind w:left="180" w:firstLine="280"/>
        <w:jc w:val="both"/>
      </w:pPr>
      <w:r>
        <w:t>Большое внимание необходимо уделить демонстрации нравственных достижений выдающихся людей, подчеркивать благородство их поступков.</w:t>
      </w:r>
    </w:p>
    <w:p w:rsidR="00B1066C" w:rsidRDefault="00B1066C" w:rsidP="00730CF4">
      <w:pPr>
        <w:pStyle w:val="21"/>
        <w:shd w:val="clear" w:color="auto" w:fill="auto"/>
        <w:spacing w:line="274" w:lineRule="exact"/>
        <w:ind w:left="180" w:firstLine="280"/>
        <w:jc w:val="both"/>
      </w:pPr>
      <w:r>
        <w:t>Мониторинг: портфолио (личные достижения), периодические открытые совместные обсуждения и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B1066C" w:rsidRDefault="00B1066C" w:rsidP="00730CF4">
      <w:pPr>
        <w:pStyle w:val="21"/>
        <w:numPr>
          <w:ilvl w:val="0"/>
          <w:numId w:val="89"/>
        </w:numPr>
        <w:shd w:val="clear" w:color="auto" w:fill="auto"/>
        <w:tabs>
          <w:tab w:val="left" w:pos="735"/>
        </w:tabs>
        <w:spacing w:line="274" w:lineRule="exact"/>
        <w:ind w:left="180" w:firstLine="280"/>
        <w:jc w:val="both"/>
      </w:pPr>
      <w:r w:rsidRPr="002B59E0">
        <w:rPr>
          <w:rStyle w:val="210pt6"/>
          <w:sz w:val="24"/>
          <w:szCs w:val="24"/>
        </w:rPr>
        <w:t>направление:</w:t>
      </w:r>
      <w:r w:rsidRPr="002B59E0">
        <w:t xml:space="preserve"> </w:t>
      </w:r>
      <w:r>
        <w:t>воспитание трудолюбия, творческого отношения к учению, труду, жизни</w:t>
      </w:r>
    </w:p>
    <w:p w:rsidR="00B1066C" w:rsidRDefault="00B1066C" w:rsidP="00730CF4">
      <w:pPr>
        <w:pStyle w:val="21"/>
        <w:shd w:val="clear" w:color="auto" w:fill="auto"/>
        <w:spacing w:line="274" w:lineRule="exact"/>
        <w:ind w:left="180" w:firstLine="280"/>
        <w:jc w:val="both"/>
      </w:pPr>
      <w:r>
        <w:t>Цели:</w:t>
      </w:r>
    </w:p>
    <w:p w:rsidR="00B1066C" w:rsidRDefault="00B1066C" w:rsidP="00730CF4">
      <w:pPr>
        <w:pStyle w:val="21"/>
        <w:numPr>
          <w:ilvl w:val="0"/>
          <w:numId w:val="90"/>
        </w:numPr>
        <w:shd w:val="clear" w:color="auto" w:fill="auto"/>
        <w:tabs>
          <w:tab w:val="left" w:pos="772"/>
        </w:tabs>
        <w:spacing w:line="274" w:lineRule="exact"/>
        <w:ind w:left="180" w:firstLine="280"/>
        <w:jc w:val="both"/>
      </w:pPr>
      <w:r>
        <w:t>создание условий для осуществления практической деятельности учащихся, направленной на приобретение социальных навыков.</w:t>
      </w:r>
    </w:p>
    <w:p w:rsidR="00B1066C" w:rsidRDefault="00B1066C" w:rsidP="00730CF4">
      <w:pPr>
        <w:pStyle w:val="21"/>
        <w:numPr>
          <w:ilvl w:val="0"/>
          <w:numId w:val="90"/>
        </w:numPr>
        <w:shd w:val="clear" w:color="auto" w:fill="auto"/>
        <w:tabs>
          <w:tab w:val="left" w:pos="781"/>
        </w:tabs>
        <w:spacing w:line="274" w:lineRule="exact"/>
        <w:ind w:left="180" w:firstLine="280"/>
        <w:jc w:val="both"/>
      </w:pPr>
      <w: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B1066C" w:rsidRDefault="00B1066C" w:rsidP="00730CF4">
      <w:pPr>
        <w:pStyle w:val="21"/>
        <w:shd w:val="clear" w:color="auto" w:fill="auto"/>
        <w:spacing w:line="274" w:lineRule="exact"/>
        <w:ind w:left="180" w:firstLine="280"/>
        <w:jc w:val="both"/>
      </w:pPr>
      <w:r>
        <w:t>Задачи воспитания:</w:t>
      </w:r>
    </w:p>
    <w:p w:rsidR="00B1066C" w:rsidRDefault="00B1066C" w:rsidP="00730CF4">
      <w:pPr>
        <w:pStyle w:val="21"/>
        <w:shd w:val="clear" w:color="auto" w:fill="auto"/>
        <w:spacing w:line="274" w:lineRule="exact"/>
        <w:ind w:left="180" w:firstLine="280"/>
        <w:jc w:val="both"/>
      </w:pPr>
      <w:r>
        <w:t>-сформировать систему мотивов на основе потребности подростков в самовыражении в общественно оцениваемых делах, потребности в общении, вовлекающем его в систему</w:t>
      </w:r>
    </w:p>
    <w:p w:rsidR="00B1066C" w:rsidRDefault="00B1066C" w:rsidP="00730CF4">
      <w:pPr>
        <w:pStyle w:val="21"/>
        <w:shd w:val="clear" w:color="auto" w:fill="auto"/>
        <w:spacing w:line="274" w:lineRule="exact"/>
        <w:ind w:left="300" w:firstLine="0"/>
        <w:jc w:val="both"/>
      </w:pPr>
      <w:r>
        <w:lastRenderedPageBreak/>
        <w:t>социальных отношении;</w:t>
      </w:r>
    </w:p>
    <w:p w:rsidR="00B1066C" w:rsidRDefault="00B1066C" w:rsidP="00730CF4">
      <w:pPr>
        <w:pStyle w:val="21"/>
        <w:shd w:val="clear" w:color="auto" w:fill="auto"/>
        <w:spacing w:line="274" w:lineRule="exact"/>
        <w:ind w:left="300" w:firstLine="280"/>
        <w:jc w:val="both"/>
      </w:pPr>
      <w:r>
        <w:t>—организовать общественно - полезную социальную деятельность;</w:t>
      </w:r>
    </w:p>
    <w:p w:rsidR="00B1066C" w:rsidRDefault="00B1066C" w:rsidP="00730CF4">
      <w:pPr>
        <w:pStyle w:val="21"/>
        <w:shd w:val="clear" w:color="auto" w:fill="auto"/>
        <w:spacing w:line="274" w:lineRule="exact"/>
        <w:ind w:left="300" w:firstLine="280"/>
        <w:jc w:val="both"/>
      </w:pPr>
      <w:r>
        <w:t>—создать отношения партнерства и сотрудничества в ходе осуществления общественно - полезной деятельности;</w:t>
      </w:r>
    </w:p>
    <w:p w:rsidR="00B1066C" w:rsidRDefault="00B1066C" w:rsidP="00730CF4">
      <w:pPr>
        <w:pStyle w:val="21"/>
        <w:shd w:val="clear" w:color="auto" w:fill="auto"/>
        <w:spacing w:line="274" w:lineRule="exact"/>
        <w:ind w:left="300" w:firstLine="280"/>
        <w:jc w:val="both"/>
      </w:pPr>
      <w:r>
        <w:t>—знакомить учащихся с интеллектуальными достижениями различных людей;</w:t>
      </w:r>
    </w:p>
    <w:p w:rsidR="00B1066C" w:rsidRDefault="00B1066C" w:rsidP="00730CF4">
      <w:pPr>
        <w:pStyle w:val="21"/>
        <w:shd w:val="clear" w:color="auto" w:fill="auto"/>
        <w:spacing w:line="274" w:lineRule="exact"/>
        <w:ind w:left="300" w:firstLine="280"/>
        <w:jc w:val="both"/>
      </w:pPr>
      <w:r>
        <w:t>—создавать условия для становления, развития и совершенствования интеллектуальных возможностей учащихся средствами воспитательной работы;</w:t>
      </w:r>
    </w:p>
    <w:p w:rsidR="00B1066C" w:rsidRDefault="00B1066C" w:rsidP="00730CF4">
      <w:pPr>
        <w:pStyle w:val="21"/>
        <w:shd w:val="clear" w:color="auto" w:fill="auto"/>
        <w:spacing w:line="274" w:lineRule="exact"/>
        <w:ind w:left="300" w:firstLine="280"/>
        <w:jc w:val="both"/>
      </w:pPr>
      <w:r>
        <w:t>—давать возможность учащимся проявлять свои интеллектуальные достижения в школе и за его пределами;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B1066C" w:rsidRDefault="00B1066C" w:rsidP="00730CF4">
      <w:pPr>
        <w:pStyle w:val="21"/>
        <w:shd w:val="clear" w:color="auto" w:fill="auto"/>
        <w:spacing w:line="274" w:lineRule="exact"/>
        <w:ind w:left="300" w:firstLine="280"/>
        <w:jc w:val="both"/>
      </w:pPr>
      <w:r>
        <w:t>—создавать возможности для приобретения опыта собственного участия в различных коллективных работах, в том числе в разработке и реализации учебных и внеучебных проектов —формировать понимание ценности трудовой деятельности, ценностного отношения к труду, трудолюбия как нравственного качества, установки на добросовестный труд, культуры учебного труда, позитивного отношения к учебно-трудовой деятельности, общественно полезным делам; знаний особенностей основных профессий, психологической установки на самоопределение с целью сознательного выбора будущей профессии.</w:t>
      </w:r>
    </w:p>
    <w:p w:rsidR="00B1066C" w:rsidRDefault="00B1066C" w:rsidP="00730CF4">
      <w:pPr>
        <w:pStyle w:val="21"/>
        <w:shd w:val="clear" w:color="auto" w:fill="auto"/>
        <w:spacing w:line="274" w:lineRule="exact"/>
        <w:ind w:left="300" w:firstLine="280"/>
        <w:jc w:val="both"/>
      </w:pPr>
      <w:r>
        <w:t>-воспитывать безусловное уважение к любому честно трудящемуся человеку; способность к признательному восхищению теми, кто занимается творчеством - изобретательством, творчеством в сфере науки, архитектуры, литературы, музыки и других видов искусства и пр.;</w:t>
      </w:r>
    </w:p>
    <w:p w:rsidR="00B1066C" w:rsidRDefault="00B1066C" w:rsidP="00730CF4">
      <w:pPr>
        <w:pStyle w:val="21"/>
        <w:shd w:val="clear" w:color="auto" w:fill="auto"/>
        <w:spacing w:line="274" w:lineRule="exact"/>
        <w:ind w:left="300" w:firstLine="280"/>
        <w:jc w:val="both"/>
      </w:pPr>
      <w:r>
        <w:t>—поощрять и поддерживать самообразование посредством Интернета, занятий в библиотеках, музеях, лекториях и т.п.</w:t>
      </w:r>
    </w:p>
    <w:p w:rsidR="00B1066C" w:rsidRDefault="00B1066C" w:rsidP="00730CF4">
      <w:pPr>
        <w:pStyle w:val="21"/>
        <w:shd w:val="clear" w:color="auto" w:fill="auto"/>
        <w:spacing w:line="274" w:lineRule="exact"/>
        <w:ind w:left="300" w:firstLine="280"/>
        <w:jc w:val="both"/>
      </w:pPr>
      <w:r>
        <w:t>Содержание воспитательной работы:</w:t>
      </w:r>
    </w:p>
    <w:p w:rsidR="00B1066C" w:rsidRDefault="00B1066C" w:rsidP="00730CF4">
      <w:pPr>
        <w:pStyle w:val="21"/>
        <w:shd w:val="clear" w:color="auto" w:fill="auto"/>
        <w:spacing w:line="274" w:lineRule="exact"/>
        <w:ind w:left="300" w:firstLine="280"/>
        <w:jc w:val="both"/>
      </w:pPr>
      <w:r>
        <w:t>-изучение интеллектуальных возможностей учащихся и динамики изменения интеллектуальных достижений;</w:t>
      </w:r>
    </w:p>
    <w:p w:rsidR="00B1066C" w:rsidRDefault="00B1066C" w:rsidP="00730CF4">
      <w:pPr>
        <w:pStyle w:val="21"/>
        <w:shd w:val="clear" w:color="auto" w:fill="auto"/>
        <w:spacing w:line="274" w:lineRule="exact"/>
        <w:ind w:left="300" w:firstLine="280"/>
        <w:jc w:val="both"/>
      </w:pPr>
      <w:r>
        <w:t>-формирование культуры умственного труда средствами воспитательной работы;</w:t>
      </w:r>
    </w:p>
    <w:p w:rsidR="00B1066C" w:rsidRDefault="00B1066C" w:rsidP="00730CF4">
      <w:pPr>
        <w:pStyle w:val="21"/>
        <w:shd w:val="clear" w:color="auto" w:fill="auto"/>
        <w:spacing w:line="274" w:lineRule="exact"/>
        <w:ind w:left="300" w:firstLine="280"/>
        <w:jc w:val="both"/>
      </w:pPr>
      <w:r>
        <w:t>—развитие всестороннего и глубокого интереса к интеллектуальной деятельности; потребности в развитии собственного интеллекта;</w:t>
      </w:r>
    </w:p>
    <w:p w:rsidR="00B1066C" w:rsidRDefault="00B1066C" w:rsidP="00730CF4">
      <w:pPr>
        <w:pStyle w:val="21"/>
        <w:shd w:val="clear" w:color="auto" w:fill="auto"/>
        <w:spacing w:line="274" w:lineRule="exact"/>
        <w:ind w:left="300" w:firstLine="280"/>
        <w:jc w:val="both"/>
      </w:pPr>
      <w:r>
        <w:t>—развитие творческой инициативы и активности, учащихся в интеллектуальной деятельности;</w:t>
      </w:r>
    </w:p>
    <w:p w:rsidR="00B1066C" w:rsidRDefault="00B1066C" w:rsidP="00730CF4">
      <w:pPr>
        <w:pStyle w:val="21"/>
        <w:shd w:val="clear" w:color="auto" w:fill="auto"/>
        <w:spacing w:line="274" w:lineRule="exact"/>
        <w:ind w:left="300" w:firstLine="280"/>
        <w:jc w:val="both"/>
      </w:pPr>
      <w:r>
        <w:rPr>
          <w:rStyle w:val="2SimHei"/>
          <w:rFonts w:hint="eastAsia"/>
          <w:lang w:val="ja-JP" w:eastAsia="ja-JP"/>
        </w:rPr>
        <w:t>一</w:t>
      </w:r>
      <w:r>
        <w:t>создание атмосферы творчества, проявления самостоятельности' учащихся в подготовке воспитательных мероприятии;</w:t>
      </w:r>
    </w:p>
    <w:p w:rsidR="00B1066C" w:rsidRDefault="00B1066C" w:rsidP="00730CF4">
      <w:pPr>
        <w:pStyle w:val="21"/>
        <w:shd w:val="clear" w:color="auto" w:fill="auto"/>
        <w:spacing w:line="274" w:lineRule="exact"/>
        <w:ind w:left="300" w:firstLine="280"/>
        <w:jc w:val="both"/>
      </w:pPr>
      <w:r>
        <w:t>-стимулирование и поощрение достижений учащихся в данном направлении;</w:t>
      </w:r>
    </w:p>
    <w:p w:rsidR="00B1066C" w:rsidRDefault="00B1066C" w:rsidP="00730CF4">
      <w:pPr>
        <w:pStyle w:val="21"/>
        <w:shd w:val="clear" w:color="auto" w:fill="auto"/>
        <w:spacing w:line="274" w:lineRule="exact"/>
        <w:ind w:left="300" w:firstLine="280"/>
        <w:jc w:val="both"/>
      </w:pPr>
      <w:r>
        <w:t>—всемерная поддержка проявления таланта и незаурядности мышления (в рамках программы «Одаренные дети»</w:t>
      </w:r>
    </w:p>
    <w:p w:rsidR="00B1066C" w:rsidRDefault="00B1066C" w:rsidP="00730CF4">
      <w:pPr>
        <w:pStyle w:val="21"/>
        <w:shd w:val="clear" w:color="auto" w:fill="auto"/>
        <w:spacing w:after="1325" w:line="274" w:lineRule="exact"/>
        <w:ind w:left="300" w:firstLine="280"/>
        <w:jc w:val="both"/>
      </w:pPr>
      <w:r>
        <w:t>—приобщение к социально-значимой деятельности через участие в волонтерских движениях различной направленности</w:t>
      </w:r>
    </w:p>
    <w:p w:rsidR="00B1066C" w:rsidRDefault="00B1066C" w:rsidP="00730CF4">
      <w:pPr>
        <w:pStyle w:val="44"/>
        <w:framePr w:w="10224" w:wrap="notBeside" w:vAnchor="text" w:hAnchor="text" w:xAlign="center" w:y="1"/>
        <w:shd w:val="clear" w:color="auto" w:fill="auto"/>
        <w:spacing w:line="240" w:lineRule="exact"/>
        <w:jc w:val="both"/>
      </w:pPr>
      <w:r>
        <w:rPr>
          <w:rStyle w:val="45"/>
        </w:rPr>
        <w:t>Формы</w:t>
      </w:r>
      <w:r>
        <w:t xml:space="preserve"> внеклассной работы:</w:t>
      </w:r>
    </w:p>
    <w:tbl>
      <w:tblPr>
        <w:tblOverlap w:val="never"/>
        <w:tblW w:w="0" w:type="auto"/>
        <w:jc w:val="center"/>
        <w:tblLayout w:type="fixed"/>
        <w:tblCellMar>
          <w:left w:w="10" w:type="dxa"/>
          <w:right w:w="10" w:type="dxa"/>
        </w:tblCellMar>
        <w:tblLook w:val="00A0" w:firstRow="1" w:lastRow="0" w:firstColumn="1" w:lastColumn="0" w:noHBand="0" w:noVBand="0"/>
      </w:tblPr>
      <w:tblGrid>
        <w:gridCol w:w="576"/>
        <w:gridCol w:w="5242"/>
        <w:gridCol w:w="1699"/>
        <w:gridCol w:w="2707"/>
      </w:tblGrid>
      <w:tr w:rsidR="00B1066C">
        <w:trPr>
          <w:trHeight w:hRule="exact" w:val="566"/>
          <w:jc w:val="center"/>
        </w:trPr>
        <w:tc>
          <w:tcPr>
            <w:tcW w:w="576"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w:t>
            </w:r>
          </w:p>
        </w:tc>
        <w:tc>
          <w:tcPr>
            <w:tcW w:w="5242"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Формы внеклассной работы</w:t>
            </w:r>
          </w:p>
        </w:tc>
        <w:tc>
          <w:tcPr>
            <w:tcW w:w="1699"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Сроки</w:t>
            </w:r>
          </w:p>
        </w:tc>
        <w:tc>
          <w:tcPr>
            <w:tcW w:w="2707" w:type="dxa"/>
            <w:tcBorders>
              <w:top w:val="single" w:sz="4" w:space="0" w:color="auto"/>
              <w:left w:val="single" w:sz="4" w:space="0" w:color="auto"/>
              <w:righ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Ответственные</w:t>
            </w:r>
          </w:p>
        </w:tc>
      </w:tr>
      <w:tr w:rsidR="00B1066C">
        <w:trPr>
          <w:trHeight w:hRule="exact" w:val="840"/>
          <w:jc w:val="center"/>
        </w:trPr>
        <w:tc>
          <w:tcPr>
            <w:tcW w:w="576"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1</w:t>
            </w:r>
          </w:p>
        </w:tc>
        <w:tc>
          <w:tcPr>
            <w:tcW w:w="5242"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4" w:lineRule="exact"/>
              <w:ind w:firstLine="0"/>
              <w:jc w:val="both"/>
            </w:pPr>
            <w:r>
              <w:t>Участие в предметных неделях, научно</w:t>
            </w:r>
            <w:r>
              <w:softHyphen/>
              <w:t>исследовательских конференциях, олимпиадах, проектной деятельности</w:t>
            </w:r>
          </w:p>
        </w:tc>
        <w:tc>
          <w:tcPr>
            <w:tcW w:w="1699"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Учителя предметники</w:t>
            </w:r>
          </w:p>
        </w:tc>
      </w:tr>
      <w:tr w:rsidR="00B1066C">
        <w:trPr>
          <w:trHeight w:hRule="exact" w:val="562"/>
          <w:jc w:val="center"/>
        </w:trPr>
        <w:tc>
          <w:tcPr>
            <w:tcW w:w="576"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2</w:t>
            </w:r>
          </w:p>
        </w:tc>
        <w:tc>
          <w:tcPr>
            <w:tcW w:w="5242"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4" w:lineRule="exact"/>
              <w:ind w:firstLine="0"/>
              <w:jc w:val="both"/>
            </w:pPr>
            <w:r>
              <w:t>Участие в творческих конкурсах стенгазет, поздравительных открыток</w:t>
            </w:r>
          </w:p>
        </w:tc>
        <w:tc>
          <w:tcPr>
            <w:tcW w:w="1699"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Классные руководители</w:t>
            </w:r>
          </w:p>
        </w:tc>
      </w:tr>
      <w:tr w:rsidR="00B1066C">
        <w:trPr>
          <w:trHeight w:hRule="exact" w:val="845"/>
          <w:jc w:val="center"/>
        </w:trPr>
        <w:tc>
          <w:tcPr>
            <w:tcW w:w="576" w:type="dxa"/>
            <w:tcBorders>
              <w:top w:val="single" w:sz="4" w:space="0" w:color="auto"/>
              <w:left w:val="single" w:sz="4" w:space="0" w:color="auto"/>
              <w:bottom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3</w:t>
            </w:r>
          </w:p>
        </w:tc>
        <w:tc>
          <w:tcPr>
            <w:tcW w:w="5242" w:type="dxa"/>
            <w:tcBorders>
              <w:top w:val="single" w:sz="4" w:space="0" w:color="auto"/>
              <w:left w:val="single" w:sz="4" w:space="0" w:color="auto"/>
              <w:bottom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8" w:lineRule="exact"/>
              <w:ind w:firstLine="0"/>
              <w:jc w:val="both"/>
            </w:pPr>
            <w:r>
              <w:t>Участие в тематических выставках декоративно - прикладного творчества разных уровней</w:t>
            </w:r>
          </w:p>
          <w:p w:rsidR="00B1066C" w:rsidRDefault="00B1066C" w:rsidP="00730CF4">
            <w:pPr>
              <w:pStyle w:val="21"/>
              <w:framePr w:w="10224" w:wrap="notBeside" w:vAnchor="text" w:hAnchor="text" w:xAlign="center" w:y="1"/>
              <w:shd w:val="clear" w:color="auto" w:fill="auto"/>
              <w:spacing w:line="200" w:lineRule="exact"/>
              <w:ind w:left="4360" w:firstLine="0"/>
              <w:jc w:val="both"/>
            </w:pPr>
          </w:p>
        </w:tc>
        <w:tc>
          <w:tcPr>
            <w:tcW w:w="1699" w:type="dxa"/>
            <w:tcBorders>
              <w:top w:val="single" w:sz="4" w:space="0" w:color="auto"/>
              <w:left w:val="single" w:sz="4" w:space="0" w:color="auto"/>
              <w:bottom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В течение года</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8" w:lineRule="exact"/>
              <w:ind w:firstLine="0"/>
              <w:jc w:val="both"/>
            </w:pPr>
            <w:r>
              <w:t>Классные</w:t>
            </w:r>
          </w:p>
          <w:p w:rsidR="00B1066C" w:rsidRDefault="00B1066C" w:rsidP="00730CF4">
            <w:pPr>
              <w:pStyle w:val="21"/>
              <w:framePr w:w="10224" w:wrap="notBeside" w:vAnchor="text" w:hAnchor="text" w:xAlign="center" w:y="1"/>
              <w:shd w:val="clear" w:color="auto" w:fill="auto"/>
              <w:spacing w:line="278" w:lineRule="exact"/>
              <w:ind w:firstLine="0"/>
              <w:jc w:val="both"/>
            </w:pPr>
            <w:r>
              <w:t>руководители. Учителя технологии</w:t>
            </w:r>
          </w:p>
        </w:tc>
      </w:tr>
    </w:tbl>
    <w:p w:rsidR="00B1066C" w:rsidRDefault="00B1066C" w:rsidP="00730CF4">
      <w:pPr>
        <w:framePr w:w="10224" w:wrap="notBeside" w:vAnchor="text" w:hAnchor="text" w:xAlign="center" w:y="1"/>
        <w:jc w:val="both"/>
        <w:rPr>
          <w:sz w:val="2"/>
          <w:szCs w:val="2"/>
        </w:rPr>
      </w:pPr>
    </w:p>
    <w:p w:rsidR="00B1066C" w:rsidRDefault="00B1066C" w:rsidP="00730CF4">
      <w:pPr>
        <w:jc w:val="both"/>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76"/>
        <w:gridCol w:w="5242"/>
        <w:gridCol w:w="1699"/>
        <w:gridCol w:w="2707"/>
      </w:tblGrid>
      <w:tr w:rsidR="00B1066C">
        <w:trPr>
          <w:trHeight w:hRule="exact" w:val="566"/>
          <w:jc w:val="center"/>
        </w:trPr>
        <w:tc>
          <w:tcPr>
            <w:tcW w:w="576"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lastRenderedPageBreak/>
              <w:t>4</w:t>
            </w:r>
          </w:p>
        </w:tc>
        <w:tc>
          <w:tcPr>
            <w:tcW w:w="5242"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8" w:lineRule="exact"/>
              <w:ind w:firstLine="0"/>
              <w:jc w:val="both"/>
            </w:pPr>
            <w:r>
              <w:t>Проведение мероприятий в рамках месячника профориентации</w:t>
            </w:r>
          </w:p>
        </w:tc>
        <w:tc>
          <w:tcPr>
            <w:tcW w:w="1699"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апрель</w:t>
            </w:r>
          </w:p>
        </w:tc>
        <w:tc>
          <w:tcPr>
            <w:tcW w:w="2707"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Классные руководители</w:t>
            </w:r>
          </w:p>
        </w:tc>
      </w:tr>
      <w:tr w:rsidR="00B1066C">
        <w:trPr>
          <w:trHeight w:hRule="exact" w:val="835"/>
          <w:jc w:val="center"/>
        </w:trPr>
        <w:tc>
          <w:tcPr>
            <w:tcW w:w="576"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5</w:t>
            </w:r>
          </w:p>
        </w:tc>
        <w:tc>
          <w:tcPr>
            <w:tcW w:w="5242"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4" w:lineRule="exact"/>
              <w:ind w:firstLine="0"/>
              <w:jc w:val="both"/>
            </w:pPr>
            <w:r>
              <w:t>Классные часы «В мире профессий»</w:t>
            </w:r>
            <w:r>
              <w:rPr>
                <w:rFonts w:hint="eastAsia"/>
              </w:rPr>
              <w:t>，</w:t>
            </w:r>
            <w:r>
              <w:t xml:space="preserve"> «Жизнь замечательных людей» с организацией встреч с представителями различных профессий</w:t>
            </w:r>
          </w:p>
        </w:tc>
        <w:tc>
          <w:tcPr>
            <w:tcW w:w="1699" w:type="dxa"/>
            <w:tcBorders>
              <w:top w:val="single" w:sz="4" w:space="0" w:color="auto"/>
              <w:lef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Классные руководители</w:t>
            </w:r>
          </w:p>
        </w:tc>
      </w:tr>
      <w:tr w:rsidR="00B1066C">
        <w:trPr>
          <w:trHeight w:hRule="exact" w:val="288"/>
          <w:jc w:val="center"/>
        </w:trPr>
        <w:tc>
          <w:tcPr>
            <w:tcW w:w="576"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40" w:lineRule="exact"/>
              <w:ind w:firstLine="0"/>
              <w:jc w:val="both"/>
            </w:pPr>
            <w:r>
              <w:t>6</w:t>
            </w:r>
          </w:p>
        </w:tc>
        <w:tc>
          <w:tcPr>
            <w:tcW w:w="5242"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40" w:lineRule="exact"/>
              <w:ind w:firstLine="0"/>
              <w:jc w:val="both"/>
            </w:pPr>
            <w:r>
              <w:t>Проведение генеральных уборок</w:t>
            </w:r>
          </w:p>
        </w:tc>
        <w:tc>
          <w:tcPr>
            <w:tcW w:w="1699"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40" w:lineRule="exact"/>
              <w:ind w:firstLine="0"/>
              <w:jc w:val="both"/>
            </w:pPr>
            <w:r>
              <w:t>В течение года</w:t>
            </w:r>
          </w:p>
        </w:tc>
        <w:tc>
          <w:tcPr>
            <w:tcW w:w="2707"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40" w:lineRule="exact"/>
              <w:ind w:firstLine="0"/>
              <w:jc w:val="both"/>
            </w:pPr>
            <w:r>
              <w:t>Классные руководители</w:t>
            </w:r>
          </w:p>
        </w:tc>
      </w:tr>
      <w:tr w:rsidR="00B1066C" w:rsidTr="007A5BB6">
        <w:trPr>
          <w:trHeight w:hRule="exact" w:val="843"/>
          <w:jc w:val="center"/>
        </w:trPr>
        <w:tc>
          <w:tcPr>
            <w:tcW w:w="576" w:type="dxa"/>
            <w:tcBorders>
              <w:top w:val="single" w:sz="4" w:space="0" w:color="auto"/>
              <w:left w:val="single" w:sz="4" w:space="0" w:color="auto"/>
            </w:tcBorders>
            <w:shd w:val="clear" w:color="auto" w:fill="FFFFFF"/>
            <w:vAlign w:val="center"/>
          </w:tcPr>
          <w:p w:rsidR="00B1066C" w:rsidRDefault="00B1066C" w:rsidP="00730CF4">
            <w:pPr>
              <w:pStyle w:val="21"/>
              <w:framePr w:w="10224" w:wrap="notBeside" w:vAnchor="text" w:hAnchor="text" w:xAlign="center" w:y="1"/>
              <w:shd w:val="clear" w:color="auto" w:fill="auto"/>
              <w:spacing w:line="240" w:lineRule="exact"/>
              <w:ind w:firstLine="0"/>
              <w:jc w:val="both"/>
            </w:pPr>
            <w:r>
              <w:t>7</w:t>
            </w:r>
          </w:p>
        </w:tc>
        <w:tc>
          <w:tcPr>
            <w:tcW w:w="5242"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74" w:lineRule="exact"/>
              <w:ind w:firstLine="0"/>
              <w:jc w:val="both"/>
            </w:pPr>
            <w:r>
              <w:t>Участие в мероприятиях месячников санитарной очистки и благоустройства пришкольного участка, села</w:t>
            </w:r>
          </w:p>
        </w:tc>
        <w:tc>
          <w:tcPr>
            <w:tcW w:w="1699" w:type="dxa"/>
            <w:tcBorders>
              <w:top w:val="single" w:sz="4" w:space="0" w:color="auto"/>
              <w:lef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after="120" w:line="240" w:lineRule="exact"/>
              <w:ind w:firstLine="0"/>
              <w:jc w:val="both"/>
            </w:pPr>
            <w:r>
              <w:t>Октябрь,</w:t>
            </w:r>
          </w:p>
          <w:p w:rsidR="00B1066C" w:rsidRDefault="00B1066C" w:rsidP="00730CF4">
            <w:pPr>
              <w:pStyle w:val="21"/>
              <w:framePr w:w="10224" w:wrap="notBeside" w:vAnchor="text" w:hAnchor="text" w:xAlign="center" w:y="1"/>
              <w:shd w:val="clear" w:color="auto" w:fill="auto"/>
              <w:spacing w:before="120" w:line="240" w:lineRule="exact"/>
              <w:ind w:firstLine="0"/>
              <w:jc w:val="both"/>
            </w:pPr>
            <w:r>
              <w:t>апрель</w:t>
            </w:r>
          </w:p>
        </w:tc>
        <w:tc>
          <w:tcPr>
            <w:tcW w:w="2707"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224" w:wrap="notBeside" w:vAnchor="text" w:hAnchor="text" w:xAlign="center" w:y="1"/>
              <w:shd w:val="clear" w:color="auto" w:fill="auto"/>
              <w:spacing w:line="240" w:lineRule="exact"/>
              <w:ind w:firstLine="0"/>
              <w:jc w:val="both"/>
            </w:pPr>
            <w:r>
              <w:t>Классные руководители</w:t>
            </w:r>
          </w:p>
        </w:tc>
      </w:tr>
      <w:tr w:rsidR="00B1066C">
        <w:trPr>
          <w:trHeight w:hRule="exact" w:val="298"/>
          <w:jc w:val="center"/>
        </w:trPr>
        <w:tc>
          <w:tcPr>
            <w:tcW w:w="576" w:type="dxa"/>
            <w:tcBorders>
              <w:top w:val="single" w:sz="4" w:space="0" w:color="auto"/>
              <w:left w:val="single" w:sz="4" w:space="0" w:color="auto"/>
              <w:bottom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40" w:lineRule="exact"/>
              <w:ind w:firstLine="0"/>
              <w:jc w:val="both"/>
            </w:pPr>
            <w:r>
              <w:t>8</w:t>
            </w:r>
          </w:p>
        </w:tc>
        <w:tc>
          <w:tcPr>
            <w:tcW w:w="5242" w:type="dxa"/>
            <w:tcBorders>
              <w:top w:val="single" w:sz="4" w:space="0" w:color="auto"/>
              <w:left w:val="single" w:sz="4" w:space="0" w:color="auto"/>
              <w:bottom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40" w:lineRule="exact"/>
              <w:ind w:firstLine="0"/>
              <w:jc w:val="both"/>
            </w:pPr>
            <w:r>
              <w:t>Прохождение летней трудовой практики</w:t>
            </w:r>
          </w:p>
        </w:tc>
        <w:tc>
          <w:tcPr>
            <w:tcW w:w="1699" w:type="dxa"/>
            <w:tcBorders>
              <w:top w:val="single" w:sz="4" w:space="0" w:color="auto"/>
              <w:left w:val="single" w:sz="4" w:space="0" w:color="auto"/>
              <w:bottom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40" w:lineRule="exact"/>
              <w:ind w:firstLine="0"/>
              <w:jc w:val="both"/>
            </w:pPr>
            <w:r>
              <w:t>Июнь-август</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rsidR="00B1066C" w:rsidRDefault="00B1066C" w:rsidP="00730CF4">
            <w:pPr>
              <w:pStyle w:val="21"/>
              <w:framePr w:w="10224" w:wrap="notBeside" w:vAnchor="text" w:hAnchor="text" w:xAlign="center" w:y="1"/>
              <w:shd w:val="clear" w:color="auto" w:fill="auto"/>
              <w:spacing w:line="240" w:lineRule="exact"/>
              <w:ind w:firstLine="0"/>
              <w:jc w:val="both"/>
            </w:pPr>
            <w:r>
              <w:t>Руководитель практики</w:t>
            </w:r>
          </w:p>
        </w:tc>
      </w:tr>
    </w:tbl>
    <w:p w:rsidR="00B1066C" w:rsidRDefault="00B1066C" w:rsidP="00730CF4">
      <w:pPr>
        <w:framePr w:w="10224" w:wrap="notBeside" w:vAnchor="text" w:hAnchor="text" w:xAlign="center" w:y="1"/>
        <w:jc w:val="both"/>
        <w:rPr>
          <w:sz w:val="2"/>
          <w:szCs w:val="2"/>
        </w:rPr>
      </w:pPr>
    </w:p>
    <w:p w:rsidR="00B1066C" w:rsidRDefault="00B1066C" w:rsidP="00730CF4">
      <w:pPr>
        <w:jc w:val="both"/>
        <w:rPr>
          <w:sz w:val="2"/>
          <w:szCs w:val="2"/>
        </w:rPr>
      </w:pPr>
    </w:p>
    <w:p w:rsidR="00B1066C" w:rsidRDefault="00B1066C" w:rsidP="00730CF4">
      <w:pPr>
        <w:pStyle w:val="53"/>
        <w:framePr w:w="10085" w:wrap="notBeside" w:vAnchor="text" w:hAnchor="text" w:xAlign="center" w:y="1"/>
        <w:shd w:val="clear" w:color="auto" w:fill="auto"/>
        <w:spacing w:line="240" w:lineRule="exact"/>
        <w:jc w:val="both"/>
      </w:pPr>
      <w:r>
        <w:t>Оценка эффективности работы:</w:t>
      </w:r>
    </w:p>
    <w:tbl>
      <w:tblPr>
        <w:tblOverlap w:val="never"/>
        <w:tblW w:w="0" w:type="auto"/>
        <w:jc w:val="center"/>
        <w:tblLayout w:type="fixed"/>
        <w:tblCellMar>
          <w:left w:w="10" w:type="dxa"/>
          <w:right w:w="10" w:type="dxa"/>
        </w:tblCellMar>
        <w:tblLook w:val="00A0" w:firstRow="1" w:lastRow="0" w:firstColumn="1" w:lastColumn="0" w:noHBand="0" w:noVBand="0"/>
      </w:tblPr>
      <w:tblGrid>
        <w:gridCol w:w="2419"/>
        <w:gridCol w:w="4958"/>
        <w:gridCol w:w="2707"/>
      </w:tblGrid>
      <w:tr w:rsidR="00B1066C">
        <w:trPr>
          <w:trHeight w:hRule="exact" w:val="533"/>
          <w:jc w:val="center"/>
        </w:trPr>
        <w:tc>
          <w:tcPr>
            <w:tcW w:w="2419"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left="160" w:firstLine="0"/>
              <w:jc w:val="both"/>
            </w:pPr>
            <w:r>
              <w:t>Критерии</w:t>
            </w:r>
          </w:p>
        </w:tc>
        <w:tc>
          <w:tcPr>
            <w:tcW w:w="4958"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Показатели</w:t>
            </w:r>
          </w:p>
        </w:tc>
        <w:tc>
          <w:tcPr>
            <w:tcW w:w="2707" w:type="dxa"/>
            <w:tcBorders>
              <w:top w:val="single" w:sz="4" w:space="0" w:color="auto"/>
              <w:left w:val="single" w:sz="4" w:space="0" w:color="auto"/>
              <w:righ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Инструментарий</w:t>
            </w:r>
          </w:p>
        </w:tc>
      </w:tr>
      <w:tr w:rsidR="00B1066C">
        <w:trPr>
          <w:trHeight w:hRule="exact" w:val="1114"/>
          <w:jc w:val="center"/>
        </w:trPr>
        <w:tc>
          <w:tcPr>
            <w:tcW w:w="2419"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8" w:lineRule="exact"/>
              <w:ind w:left="160" w:firstLine="0"/>
              <w:jc w:val="both"/>
            </w:pPr>
            <w:r>
              <w:t>Уровень мотивации школьников</w:t>
            </w:r>
          </w:p>
        </w:tc>
        <w:tc>
          <w:tcPr>
            <w:tcW w:w="4958"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firstLine="0"/>
              <w:jc w:val="both"/>
            </w:pPr>
            <w:r>
              <w:t>Вовлеченность обучающихся в подготовку и проведение мероприятий. Количество мероприятий. Уровень познавательных мотивов.</w:t>
            </w:r>
          </w:p>
        </w:tc>
        <w:tc>
          <w:tcPr>
            <w:tcW w:w="2707"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Статистический анализ.</w:t>
            </w:r>
          </w:p>
        </w:tc>
      </w:tr>
      <w:tr w:rsidR="00B1066C">
        <w:trPr>
          <w:trHeight w:hRule="exact" w:val="1392"/>
          <w:jc w:val="center"/>
        </w:trPr>
        <w:tc>
          <w:tcPr>
            <w:tcW w:w="2419"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left="160" w:firstLine="0"/>
              <w:jc w:val="both"/>
            </w:pPr>
            <w:r>
              <w:t>Вовлеченность школьников в олимпиадное движение</w:t>
            </w:r>
          </w:p>
        </w:tc>
        <w:tc>
          <w:tcPr>
            <w:tcW w:w="4958"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Количество вовлеченных учащихся в олимпиадное движение. Количество победителей олимпиад разного уровня. Количество педагогов, подготовивших победителей.</w:t>
            </w:r>
          </w:p>
        </w:tc>
        <w:tc>
          <w:tcPr>
            <w:tcW w:w="2707"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firstLine="0"/>
              <w:jc w:val="both"/>
            </w:pPr>
            <w:r>
              <w:t>Протоколы олимпиад. Статистические отчеты.</w:t>
            </w:r>
          </w:p>
        </w:tc>
      </w:tr>
      <w:tr w:rsidR="00B1066C">
        <w:trPr>
          <w:trHeight w:hRule="exact" w:val="1114"/>
          <w:jc w:val="center"/>
        </w:trPr>
        <w:tc>
          <w:tcPr>
            <w:tcW w:w="2419"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left="160" w:firstLine="0"/>
              <w:jc w:val="both"/>
            </w:pPr>
            <w:r>
              <w:t>Вовлеченность школьников в конкурсы</w:t>
            </w:r>
          </w:p>
        </w:tc>
        <w:tc>
          <w:tcPr>
            <w:tcW w:w="4958"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Количество вовлеченных учащихся в различные конкурсы. Количество победителей этих конкурсов. Количество педагогов подготовивших победителей</w:t>
            </w:r>
          </w:p>
        </w:tc>
        <w:tc>
          <w:tcPr>
            <w:tcW w:w="2707"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firstLine="0"/>
              <w:jc w:val="both"/>
            </w:pPr>
            <w:r>
              <w:t>Статистический анализ</w:t>
            </w:r>
          </w:p>
          <w:p w:rsidR="00B1066C" w:rsidRDefault="00B1066C" w:rsidP="00730CF4">
            <w:pPr>
              <w:pStyle w:val="21"/>
              <w:framePr w:w="10085" w:wrap="notBeside" w:vAnchor="text" w:hAnchor="text" w:xAlign="center" w:y="1"/>
              <w:shd w:val="clear" w:color="auto" w:fill="auto"/>
              <w:spacing w:line="274" w:lineRule="exact"/>
              <w:ind w:firstLine="0"/>
              <w:jc w:val="both"/>
            </w:pPr>
            <w:r>
              <w:t>проведенных</w:t>
            </w:r>
          </w:p>
          <w:p w:rsidR="00B1066C" w:rsidRDefault="00B1066C" w:rsidP="00730CF4">
            <w:pPr>
              <w:pStyle w:val="21"/>
              <w:framePr w:w="10085" w:wrap="notBeside" w:vAnchor="text" w:hAnchor="text" w:xAlign="center" w:y="1"/>
              <w:shd w:val="clear" w:color="auto" w:fill="auto"/>
              <w:spacing w:line="274" w:lineRule="exact"/>
              <w:ind w:firstLine="0"/>
              <w:jc w:val="both"/>
            </w:pPr>
            <w:r>
              <w:t>мероприятий</w:t>
            </w:r>
          </w:p>
        </w:tc>
      </w:tr>
      <w:tr w:rsidR="00B1066C">
        <w:trPr>
          <w:trHeight w:hRule="exact" w:val="1666"/>
          <w:jc w:val="center"/>
        </w:trPr>
        <w:tc>
          <w:tcPr>
            <w:tcW w:w="2419"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left="160" w:firstLine="0"/>
              <w:jc w:val="both"/>
            </w:pPr>
            <w:r>
              <w:t>Вовлеченность школьников в проектную деятельность</w:t>
            </w:r>
          </w:p>
        </w:tc>
        <w:tc>
          <w:tcPr>
            <w:tcW w:w="4958"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Количество учащихся, вовлеченных в проектную деятельность. Количество краткосрочных, среднесрочных и долгосрочных учебных проектов. Количество выполненных учащимися междисциплинарных проектов</w:t>
            </w:r>
          </w:p>
        </w:tc>
        <w:tc>
          <w:tcPr>
            <w:tcW w:w="2707"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firstLine="0"/>
              <w:jc w:val="both"/>
            </w:pPr>
            <w:r>
              <w:t>Отчеты педагогов—</w:t>
            </w:r>
          </w:p>
          <w:p w:rsidR="00B1066C" w:rsidRDefault="00B1066C" w:rsidP="00730CF4">
            <w:pPr>
              <w:pStyle w:val="21"/>
              <w:framePr w:w="10085" w:wrap="notBeside" w:vAnchor="text" w:hAnchor="text" w:xAlign="center" w:y="1"/>
              <w:shd w:val="clear" w:color="auto" w:fill="auto"/>
              <w:spacing w:line="274" w:lineRule="exact"/>
              <w:ind w:firstLine="0"/>
              <w:jc w:val="both"/>
            </w:pPr>
            <w:r>
              <w:t>руководителей</w:t>
            </w:r>
          </w:p>
          <w:p w:rsidR="00B1066C" w:rsidRDefault="00B1066C" w:rsidP="00730CF4">
            <w:pPr>
              <w:pStyle w:val="21"/>
              <w:framePr w:w="10085" w:wrap="notBeside" w:vAnchor="text" w:hAnchor="text" w:xAlign="center" w:y="1"/>
              <w:shd w:val="clear" w:color="auto" w:fill="auto"/>
              <w:spacing w:line="274" w:lineRule="exact"/>
              <w:ind w:firstLine="0"/>
              <w:jc w:val="both"/>
            </w:pPr>
            <w:r>
              <w:t>проектов</w:t>
            </w:r>
          </w:p>
        </w:tc>
      </w:tr>
      <w:tr w:rsidR="00B1066C">
        <w:trPr>
          <w:trHeight w:hRule="exact" w:val="1123"/>
          <w:jc w:val="center"/>
        </w:trPr>
        <w:tc>
          <w:tcPr>
            <w:tcW w:w="2419" w:type="dxa"/>
            <w:tcBorders>
              <w:top w:val="single" w:sz="4" w:space="0" w:color="auto"/>
              <w:left w:val="single" w:sz="4" w:space="0" w:color="auto"/>
              <w:bottom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left="160" w:firstLine="0"/>
              <w:jc w:val="both"/>
            </w:pPr>
            <w:r>
              <w:t>Вовлеченность учащихся в трудовую деятельность</w:t>
            </w:r>
          </w:p>
        </w:tc>
        <w:tc>
          <w:tcPr>
            <w:tcW w:w="4958" w:type="dxa"/>
            <w:tcBorders>
              <w:top w:val="single" w:sz="4" w:space="0" w:color="auto"/>
              <w:left w:val="single" w:sz="4" w:space="0" w:color="auto"/>
              <w:bottom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8" w:lineRule="exact"/>
              <w:ind w:firstLine="0"/>
              <w:jc w:val="both"/>
            </w:pPr>
            <w:r>
              <w:t>Количество вовлеченных учащихся. Качество выполненных работ</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Отчеты классных руководителей, руководителей практики</w:t>
            </w:r>
          </w:p>
        </w:tc>
      </w:tr>
    </w:tbl>
    <w:p w:rsidR="00B1066C" w:rsidRDefault="00B1066C" w:rsidP="00730CF4">
      <w:pPr>
        <w:framePr w:w="10085" w:wrap="notBeside" w:vAnchor="text" w:hAnchor="text" w:xAlign="center" w:y="1"/>
        <w:jc w:val="both"/>
        <w:rPr>
          <w:sz w:val="2"/>
          <w:szCs w:val="2"/>
        </w:rPr>
      </w:pPr>
    </w:p>
    <w:p w:rsidR="00B1066C" w:rsidRDefault="00B1066C" w:rsidP="00730CF4">
      <w:pPr>
        <w:jc w:val="both"/>
        <w:rPr>
          <w:sz w:val="2"/>
          <w:szCs w:val="2"/>
        </w:rPr>
      </w:pPr>
    </w:p>
    <w:p w:rsidR="00B1066C" w:rsidRDefault="00B1066C" w:rsidP="00730CF4">
      <w:pPr>
        <w:pStyle w:val="21"/>
        <w:numPr>
          <w:ilvl w:val="0"/>
          <w:numId w:val="91"/>
        </w:numPr>
        <w:shd w:val="clear" w:color="auto" w:fill="auto"/>
        <w:tabs>
          <w:tab w:val="left" w:pos="854"/>
        </w:tabs>
        <w:spacing w:before="184" w:line="274" w:lineRule="exact"/>
        <w:ind w:left="300" w:firstLine="280"/>
        <w:jc w:val="both"/>
      </w:pPr>
      <w:r w:rsidRPr="007A5BB6">
        <w:rPr>
          <w:rStyle w:val="210pt6"/>
          <w:sz w:val="24"/>
          <w:szCs w:val="24"/>
        </w:rPr>
        <w:t>направление:</w:t>
      </w:r>
      <w:r>
        <w:t xml:space="preserve"> воспитание ценностного отношения к природе и культуры здорового и безопасного образа жизни Цели:</w:t>
      </w:r>
    </w:p>
    <w:p w:rsidR="00B1066C" w:rsidRDefault="00B1066C" w:rsidP="00730CF4">
      <w:pPr>
        <w:pStyle w:val="21"/>
        <w:numPr>
          <w:ilvl w:val="0"/>
          <w:numId w:val="92"/>
        </w:numPr>
        <w:shd w:val="clear" w:color="auto" w:fill="auto"/>
        <w:tabs>
          <w:tab w:val="left" w:pos="882"/>
        </w:tabs>
        <w:spacing w:line="274" w:lineRule="exact"/>
        <w:ind w:left="300" w:firstLine="280"/>
        <w:jc w:val="both"/>
      </w:pPr>
      <w:r>
        <w:t>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1066C" w:rsidRDefault="00B1066C" w:rsidP="00730CF4">
      <w:pPr>
        <w:pStyle w:val="21"/>
        <w:numPr>
          <w:ilvl w:val="0"/>
          <w:numId w:val="92"/>
        </w:numPr>
        <w:shd w:val="clear" w:color="auto" w:fill="auto"/>
        <w:tabs>
          <w:tab w:val="left" w:pos="882"/>
        </w:tabs>
        <w:spacing w:line="274" w:lineRule="exact"/>
        <w:ind w:left="300" w:firstLine="280"/>
        <w:jc w:val="both"/>
      </w:pPr>
      <w:r>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p w:rsidR="00B1066C" w:rsidRDefault="00B1066C" w:rsidP="00730CF4">
      <w:pPr>
        <w:pStyle w:val="21"/>
        <w:shd w:val="clear" w:color="auto" w:fill="auto"/>
        <w:spacing w:line="274" w:lineRule="exact"/>
        <w:ind w:left="300" w:firstLine="280"/>
        <w:jc w:val="both"/>
      </w:pPr>
      <w:r>
        <w:t>Задачи:</w:t>
      </w:r>
    </w:p>
    <w:p w:rsidR="00B1066C" w:rsidRDefault="00B1066C" w:rsidP="00730CF4">
      <w:pPr>
        <w:pStyle w:val="21"/>
        <w:shd w:val="clear" w:color="auto" w:fill="auto"/>
        <w:spacing w:line="274" w:lineRule="exact"/>
        <w:ind w:left="300" w:firstLine="580"/>
        <w:jc w:val="both"/>
      </w:pPr>
      <w:r>
        <w:t>получить представление о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B1066C" w:rsidRDefault="00B1066C" w:rsidP="00730CF4">
      <w:pPr>
        <w:pStyle w:val="21"/>
        <w:shd w:val="clear" w:color="auto" w:fill="auto"/>
        <w:spacing w:line="274" w:lineRule="exact"/>
        <w:ind w:left="300" w:firstLine="280"/>
        <w:jc w:val="both"/>
      </w:pPr>
      <w:r>
        <w:t>-формировать навыки экологически сообразного здорового образа жизни</w:t>
      </w:r>
    </w:p>
    <w:p w:rsidR="00B1066C" w:rsidRDefault="00B1066C" w:rsidP="00730CF4">
      <w:pPr>
        <w:pStyle w:val="21"/>
        <w:shd w:val="clear" w:color="auto" w:fill="auto"/>
        <w:spacing w:line="274" w:lineRule="exact"/>
        <w:ind w:left="300" w:firstLine="580"/>
        <w:jc w:val="both"/>
      </w:pPr>
      <w:r>
        <w:t>формирование отрицательного отношения к загрязнению окружающей среды, расточительному расходованию природных ресурсов и энергии, способности давать нравственную и правовую оценку действий, ведущим к возникновению, развитию или</w:t>
      </w:r>
    </w:p>
    <w:p w:rsidR="00B1066C" w:rsidRDefault="00B1066C" w:rsidP="00730CF4">
      <w:pPr>
        <w:pStyle w:val="21"/>
        <w:shd w:val="clear" w:color="auto" w:fill="auto"/>
        <w:spacing w:line="240" w:lineRule="exact"/>
        <w:ind w:left="160" w:firstLine="0"/>
        <w:jc w:val="both"/>
      </w:pPr>
      <w:r>
        <w:lastRenderedPageBreak/>
        <w:t>решению экологических проблем.</w:t>
      </w:r>
    </w:p>
    <w:p w:rsidR="00B1066C" w:rsidRDefault="00B1066C" w:rsidP="00730CF4">
      <w:pPr>
        <w:pStyle w:val="44"/>
        <w:framePr w:w="10085" w:wrap="notBeside" w:vAnchor="text" w:hAnchor="text" w:xAlign="center" w:y="1"/>
        <w:shd w:val="clear" w:color="auto" w:fill="auto"/>
        <w:spacing w:line="240" w:lineRule="exact"/>
        <w:jc w:val="both"/>
      </w:pPr>
      <w:r>
        <w:rPr>
          <w:rStyle w:val="45"/>
        </w:rPr>
        <w:t>Формы</w:t>
      </w:r>
      <w:r>
        <w:t xml:space="preserve"> внеклассной работы:</w:t>
      </w:r>
    </w:p>
    <w:tbl>
      <w:tblPr>
        <w:tblOverlap w:val="never"/>
        <w:tblW w:w="0" w:type="auto"/>
        <w:jc w:val="center"/>
        <w:tblLayout w:type="fixed"/>
        <w:tblCellMar>
          <w:left w:w="10" w:type="dxa"/>
          <w:right w:w="10" w:type="dxa"/>
        </w:tblCellMar>
        <w:tblLook w:val="00A0" w:firstRow="1" w:lastRow="0" w:firstColumn="1" w:lastColumn="0" w:noHBand="0" w:noVBand="0"/>
      </w:tblPr>
      <w:tblGrid>
        <w:gridCol w:w="576"/>
        <w:gridCol w:w="5102"/>
        <w:gridCol w:w="1843"/>
        <w:gridCol w:w="2563"/>
      </w:tblGrid>
      <w:tr w:rsidR="00B1066C">
        <w:trPr>
          <w:trHeight w:hRule="exact" w:val="566"/>
          <w:jc w:val="center"/>
        </w:trPr>
        <w:tc>
          <w:tcPr>
            <w:tcW w:w="576"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w:t>
            </w:r>
          </w:p>
        </w:tc>
        <w:tc>
          <w:tcPr>
            <w:tcW w:w="5102"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Формы внеклассной работы</w:t>
            </w:r>
          </w:p>
        </w:tc>
        <w:tc>
          <w:tcPr>
            <w:tcW w:w="1843"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Сроки</w:t>
            </w:r>
          </w:p>
        </w:tc>
        <w:tc>
          <w:tcPr>
            <w:tcW w:w="2563" w:type="dxa"/>
            <w:tcBorders>
              <w:top w:val="single" w:sz="4" w:space="0" w:color="auto"/>
              <w:left w:val="single" w:sz="4" w:space="0" w:color="auto"/>
              <w:righ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Ответственные</w:t>
            </w:r>
          </w:p>
        </w:tc>
      </w:tr>
      <w:tr w:rsidR="00B1066C">
        <w:trPr>
          <w:trHeight w:hRule="exact" w:val="840"/>
          <w:jc w:val="center"/>
        </w:trPr>
        <w:tc>
          <w:tcPr>
            <w:tcW w:w="576"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1</w:t>
            </w:r>
          </w:p>
        </w:tc>
        <w:tc>
          <w:tcPr>
            <w:tcW w:w="5102"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Участие в пропаганде экологически сообразного здорового образа жизни в рамках месячника ЗОЖ</w:t>
            </w:r>
          </w:p>
        </w:tc>
        <w:tc>
          <w:tcPr>
            <w:tcW w:w="1843"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ноябрь</w:t>
            </w:r>
          </w:p>
        </w:tc>
        <w:tc>
          <w:tcPr>
            <w:tcW w:w="2563"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after="120" w:line="240" w:lineRule="exact"/>
              <w:ind w:firstLine="0"/>
              <w:jc w:val="both"/>
            </w:pPr>
            <w:r>
              <w:t>Классные</w:t>
            </w:r>
          </w:p>
          <w:p w:rsidR="00B1066C" w:rsidRDefault="00B1066C" w:rsidP="00730CF4">
            <w:pPr>
              <w:pStyle w:val="21"/>
              <w:framePr w:w="10085" w:wrap="notBeside" w:vAnchor="text" w:hAnchor="text" w:xAlign="center" w:y="1"/>
              <w:shd w:val="clear" w:color="auto" w:fill="auto"/>
              <w:spacing w:before="120" w:line="240" w:lineRule="exact"/>
              <w:ind w:firstLine="0"/>
              <w:jc w:val="both"/>
            </w:pPr>
            <w:r>
              <w:t>руководители</w:t>
            </w:r>
          </w:p>
        </w:tc>
      </w:tr>
      <w:tr w:rsidR="00B1066C">
        <w:trPr>
          <w:trHeight w:hRule="exact" w:val="562"/>
          <w:jc w:val="center"/>
        </w:trPr>
        <w:tc>
          <w:tcPr>
            <w:tcW w:w="576"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2</w:t>
            </w:r>
          </w:p>
        </w:tc>
        <w:tc>
          <w:tcPr>
            <w:tcW w:w="5102"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8" w:lineRule="exact"/>
              <w:ind w:firstLine="0"/>
              <w:jc w:val="both"/>
            </w:pPr>
            <w:r>
              <w:t>Участие в экологических акциях, десантах, проектах , «Кормушка для птиц» и др.</w:t>
            </w:r>
          </w:p>
        </w:tc>
        <w:tc>
          <w:tcPr>
            <w:tcW w:w="1843"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8" w:lineRule="exact"/>
              <w:ind w:firstLine="0"/>
              <w:jc w:val="both"/>
            </w:pPr>
            <w:r>
              <w:t>Октябрь декабрь апрель</w:t>
            </w:r>
          </w:p>
        </w:tc>
        <w:tc>
          <w:tcPr>
            <w:tcW w:w="2563"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Учителя биологии</w:t>
            </w:r>
          </w:p>
        </w:tc>
      </w:tr>
      <w:tr w:rsidR="00B1066C">
        <w:trPr>
          <w:trHeight w:hRule="exact" w:val="840"/>
          <w:jc w:val="center"/>
        </w:trPr>
        <w:tc>
          <w:tcPr>
            <w:tcW w:w="576"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3</w:t>
            </w:r>
          </w:p>
        </w:tc>
        <w:tc>
          <w:tcPr>
            <w:tcW w:w="5102"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Классные часы о природе и экологии</w:t>
            </w:r>
          </w:p>
        </w:tc>
        <w:tc>
          <w:tcPr>
            <w:tcW w:w="1843"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В течение года</w:t>
            </w:r>
          </w:p>
        </w:tc>
        <w:tc>
          <w:tcPr>
            <w:tcW w:w="2563"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Школьный психолог,</w:t>
            </w:r>
          </w:p>
          <w:p w:rsidR="00B1066C" w:rsidRDefault="00B1066C" w:rsidP="00730CF4">
            <w:pPr>
              <w:pStyle w:val="21"/>
              <w:framePr w:w="10085" w:wrap="notBeside" w:vAnchor="text" w:hAnchor="text" w:xAlign="center" w:y="1"/>
              <w:shd w:val="clear" w:color="auto" w:fill="auto"/>
              <w:spacing w:line="274" w:lineRule="exact"/>
              <w:ind w:firstLine="0"/>
              <w:jc w:val="both"/>
            </w:pPr>
            <w:r>
              <w:t>классные</w:t>
            </w:r>
          </w:p>
          <w:p w:rsidR="00B1066C" w:rsidRDefault="00B1066C" w:rsidP="00730CF4">
            <w:pPr>
              <w:pStyle w:val="21"/>
              <w:framePr w:w="10085" w:wrap="notBeside" w:vAnchor="text" w:hAnchor="text" w:xAlign="center" w:y="1"/>
              <w:shd w:val="clear" w:color="auto" w:fill="auto"/>
              <w:spacing w:line="274" w:lineRule="exact"/>
              <w:ind w:firstLine="0"/>
              <w:jc w:val="both"/>
            </w:pPr>
            <w:r>
              <w:t>руководители</w:t>
            </w:r>
          </w:p>
        </w:tc>
      </w:tr>
      <w:tr w:rsidR="00B1066C">
        <w:trPr>
          <w:trHeight w:hRule="exact" w:val="562"/>
          <w:jc w:val="center"/>
        </w:trPr>
        <w:tc>
          <w:tcPr>
            <w:tcW w:w="576"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4</w:t>
            </w:r>
          </w:p>
        </w:tc>
        <w:tc>
          <w:tcPr>
            <w:tcW w:w="5102"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8" w:lineRule="exact"/>
              <w:ind w:firstLine="0"/>
              <w:jc w:val="both"/>
            </w:pPr>
            <w:r>
              <w:t>Разработка проектов, снижающих риски загрязнений почвы, воды и воздуха.</w:t>
            </w:r>
          </w:p>
        </w:tc>
        <w:tc>
          <w:tcPr>
            <w:tcW w:w="1843"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В течение года</w:t>
            </w:r>
          </w:p>
        </w:tc>
        <w:tc>
          <w:tcPr>
            <w:tcW w:w="2563"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Учителя биологии</w:t>
            </w:r>
          </w:p>
        </w:tc>
      </w:tr>
      <w:tr w:rsidR="00B1066C" w:rsidTr="007A5BB6">
        <w:trPr>
          <w:trHeight w:hRule="exact" w:val="736"/>
          <w:jc w:val="center"/>
        </w:trPr>
        <w:tc>
          <w:tcPr>
            <w:tcW w:w="576"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5</w:t>
            </w:r>
          </w:p>
        </w:tc>
        <w:tc>
          <w:tcPr>
            <w:tcW w:w="5102"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8" w:lineRule="exact"/>
              <w:ind w:firstLine="0"/>
              <w:jc w:val="both"/>
            </w:pPr>
            <w:r>
              <w:t>Участие в конкурсах рисунков и фотографий на экологические темы</w:t>
            </w:r>
          </w:p>
        </w:tc>
        <w:tc>
          <w:tcPr>
            <w:tcW w:w="1843"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В течение года</w:t>
            </w:r>
          </w:p>
        </w:tc>
        <w:tc>
          <w:tcPr>
            <w:tcW w:w="2563"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after="120" w:line="240" w:lineRule="exact"/>
              <w:ind w:firstLine="0"/>
              <w:jc w:val="both"/>
            </w:pPr>
            <w:r>
              <w:t>Классные</w:t>
            </w:r>
          </w:p>
          <w:p w:rsidR="00B1066C" w:rsidRDefault="00B1066C" w:rsidP="00730CF4">
            <w:pPr>
              <w:pStyle w:val="21"/>
              <w:framePr w:w="10085" w:wrap="notBeside" w:vAnchor="text" w:hAnchor="text" w:xAlign="center" w:y="1"/>
              <w:shd w:val="clear" w:color="auto" w:fill="auto"/>
              <w:spacing w:before="120" w:line="240" w:lineRule="exact"/>
              <w:ind w:firstLine="0"/>
              <w:jc w:val="both"/>
            </w:pPr>
            <w:r>
              <w:t>руководители</w:t>
            </w:r>
          </w:p>
        </w:tc>
      </w:tr>
      <w:tr w:rsidR="00B1066C">
        <w:trPr>
          <w:trHeight w:hRule="exact" w:val="562"/>
          <w:jc w:val="center"/>
        </w:trPr>
        <w:tc>
          <w:tcPr>
            <w:tcW w:w="576"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6</w:t>
            </w:r>
          </w:p>
        </w:tc>
        <w:tc>
          <w:tcPr>
            <w:tcW w:w="5102"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8" w:lineRule="exact"/>
              <w:ind w:firstLine="0"/>
              <w:jc w:val="both"/>
            </w:pPr>
            <w:r>
              <w:t>Участие в проведении Дней здоровья, соревнованиях различного уровня</w:t>
            </w:r>
          </w:p>
        </w:tc>
        <w:tc>
          <w:tcPr>
            <w:tcW w:w="1843"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В течение года</w:t>
            </w:r>
          </w:p>
        </w:tc>
        <w:tc>
          <w:tcPr>
            <w:tcW w:w="2563"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Учителя физкультуры</w:t>
            </w:r>
          </w:p>
        </w:tc>
      </w:tr>
      <w:tr w:rsidR="00B1066C" w:rsidTr="007A5BB6">
        <w:trPr>
          <w:trHeight w:hRule="exact" w:val="701"/>
          <w:jc w:val="center"/>
        </w:trPr>
        <w:tc>
          <w:tcPr>
            <w:tcW w:w="576"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7</w:t>
            </w:r>
          </w:p>
        </w:tc>
        <w:tc>
          <w:tcPr>
            <w:tcW w:w="5102"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Организация походов совместно с родителями</w:t>
            </w:r>
          </w:p>
        </w:tc>
        <w:tc>
          <w:tcPr>
            <w:tcW w:w="1843"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8" w:lineRule="exact"/>
              <w:ind w:firstLine="0"/>
              <w:jc w:val="both"/>
            </w:pPr>
            <w:r>
              <w:t>Сентябрь декабрь май</w:t>
            </w:r>
          </w:p>
        </w:tc>
        <w:tc>
          <w:tcPr>
            <w:tcW w:w="2563"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after="120" w:line="240" w:lineRule="exact"/>
              <w:ind w:firstLine="0"/>
              <w:jc w:val="both"/>
            </w:pPr>
            <w:r>
              <w:t>Классные</w:t>
            </w:r>
          </w:p>
          <w:p w:rsidR="00B1066C" w:rsidRDefault="00B1066C" w:rsidP="00730CF4">
            <w:pPr>
              <w:pStyle w:val="21"/>
              <w:framePr w:w="10085" w:wrap="notBeside" w:vAnchor="text" w:hAnchor="text" w:xAlign="center" w:y="1"/>
              <w:shd w:val="clear" w:color="auto" w:fill="auto"/>
              <w:spacing w:before="120" w:line="240" w:lineRule="exact"/>
              <w:ind w:firstLine="0"/>
              <w:jc w:val="both"/>
            </w:pPr>
            <w:r>
              <w:t>руководители</w:t>
            </w:r>
          </w:p>
        </w:tc>
      </w:tr>
      <w:tr w:rsidR="00B1066C">
        <w:trPr>
          <w:trHeight w:hRule="exact" w:val="1387"/>
          <w:jc w:val="center"/>
        </w:trPr>
        <w:tc>
          <w:tcPr>
            <w:tcW w:w="576"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8</w:t>
            </w:r>
          </w:p>
        </w:tc>
        <w:tc>
          <w:tcPr>
            <w:tcW w:w="5102"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Участие в различных акциях: «Территория школы свободна от курения и насвая», «Школьный двор - территория здоровья», антинаркотических акциях «Классный час: Наркотики. Закон, ответственность» и т.д.</w:t>
            </w:r>
          </w:p>
        </w:tc>
        <w:tc>
          <w:tcPr>
            <w:tcW w:w="1843"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В течение года</w:t>
            </w:r>
          </w:p>
        </w:tc>
        <w:tc>
          <w:tcPr>
            <w:tcW w:w="2563"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after="120" w:line="240" w:lineRule="exact"/>
              <w:ind w:firstLine="0"/>
              <w:jc w:val="both"/>
            </w:pPr>
            <w:r>
              <w:t>Классные</w:t>
            </w:r>
          </w:p>
          <w:p w:rsidR="00B1066C" w:rsidRDefault="00B1066C" w:rsidP="00730CF4">
            <w:pPr>
              <w:pStyle w:val="21"/>
              <w:framePr w:w="10085" w:wrap="notBeside" w:vAnchor="text" w:hAnchor="text" w:xAlign="center" w:y="1"/>
              <w:shd w:val="clear" w:color="auto" w:fill="auto"/>
              <w:spacing w:before="120" w:line="240" w:lineRule="exact"/>
              <w:ind w:firstLine="0"/>
              <w:jc w:val="both"/>
            </w:pPr>
            <w:r>
              <w:t>руководители</w:t>
            </w:r>
          </w:p>
        </w:tc>
      </w:tr>
      <w:tr w:rsidR="00B1066C">
        <w:trPr>
          <w:trHeight w:hRule="exact" w:val="1114"/>
          <w:jc w:val="center"/>
        </w:trPr>
        <w:tc>
          <w:tcPr>
            <w:tcW w:w="576"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9</w:t>
            </w:r>
          </w:p>
        </w:tc>
        <w:tc>
          <w:tcPr>
            <w:tcW w:w="5102"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Классные часы по правилам личной гигиены, рациональной организации питания, режима дня, занятий физкультурой, спортом, творчеством.</w:t>
            </w:r>
          </w:p>
        </w:tc>
        <w:tc>
          <w:tcPr>
            <w:tcW w:w="1843"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В течение года</w:t>
            </w:r>
          </w:p>
        </w:tc>
        <w:tc>
          <w:tcPr>
            <w:tcW w:w="2563"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Классные</w:t>
            </w:r>
          </w:p>
          <w:p w:rsidR="00B1066C" w:rsidRDefault="00B1066C" w:rsidP="00730CF4">
            <w:pPr>
              <w:pStyle w:val="21"/>
              <w:framePr w:w="10085" w:wrap="notBeside" w:vAnchor="text" w:hAnchor="text" w:xAlign="center" w:y="1"/>
              <w:shd w:val="clear" w:color="auto" w:fill="auto"/>
              <w:spacing w:line="274" w:lineRule="exact"/>
              <w:ind w:firstLine="0"/>
              <w:jc w:val="both"/>
            </w:pPr>
            <w:r>
              <w:t>руководители</w:t>
            </w:r>
          </w:p>
          <w:p w:rsidR="00B1066C" w:rsidRDefault="00B1066C" w:rsidP="00730CF4">
            <w:pPr>
              <w:pStyle w:val="21"/>
              <w:framePr w:w="10085" w:wrap="notBeside" w:vAnchor="text" w:hAnchor="text" w:xAlign="center" w:y="1"/>
              <w:shd w:val="clear" w:color="auto" w:fill="auto"/>
              <w:spacing w:line="274" w:lineRule="exact"/>
              <w:ind w:firstLine="0"/>
              <w:jc w:val="both"/>
            </w:pPr>
            <w:r>
              <w:t>Приглашенные</w:t>
            </w:r>
          </w:p>
          <w:p w:rsidR="00B1066C" w:rsidRDefault="00B1066C" w:rsidP="00730CF4">
            <w:pPr>
              <w:pStyle w:val="21"/>
              <w:framePr w:w="10085" w:wrap="notBeside" w:vAnchor="text" w:hAnchor="text" w:xAlign="center" w:y="1"/>
              <w:shd w:val="clear" w:color="auto" w:fill="auto"/>
              <w:spacing w:line="274" w:lineRule="exact"/>
              <w:ind w:firstLine="0"/>
              <w:jc w:val="both"/>
            </w:pPr>
            <w:r>
              <w:t>специалисты</w:t>
            </w:r>
          </w:p>
        </w:tc>
      </w:tr>
      <w:tr w:rsidR="00B1066C">
        <w:trPr>
          <w:trHeight w:hRule="exact" w:val="1118"/>
          <w:jc w:val="center"/>
        </w:trPr>
        <w:tc>
          <w:tcPr>
            <w:tcW w:w="576"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10</w:t>
            </w:r>
          </w:p>
        </w:tc>
        <w:tc>
          <w:tcPr>
            <w:tcW w:w="5102"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8" w:lineRule="exact"/>
              <w:ind w:firstLine="0"/>
              <w:jc w:val="both"/>
            </w:pPr>
            <w:r>
              <w:t>Участие в мероприятиях ГО, ЧС, по профилактике ДТП</w:t>
            </w:r>
          </w:p>
        </w:tc>
        <w:tc>
          <w:tcPr>
            <w:tcW w:w="1843"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В течение года</w:t>
            </w:r>
          </w:p>
        </w:tc>
        <w:tc>
          <w:tcPr>
            <w:tcW w:w="2563"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Классные</w:t>
            </w:r>
          </w:p>
          <w:p w:rsidR="00B1066C" w:rsidRDefault="00B1066C" w:rsidP="00730CF4">
            <w:pPr>
              <w:pStyle w:val="21"/>
              <w:framePr w:w="10085" w:wrap="notBeside" w:vAnchor="text" w:hAnchor="text" w:xAlign="center" w:y="1"/>
              <w:shd w:val="clear" w:color="auto" w:fill="auto"/>
              <w:spacing w:line="274" w:lineRule="exact"/>
              <w:ind w:firstLine="0"/>
              <w:jc w:val="both"/>
            </w:pPr>
            <w:r>
              <w:t>руководители</w:t>
            </w:r>
          </w:p>
          <w:p w:rsidR="00B1066C" w:rsidRDefault="00B1066C" w:rsidP="00730CF4">
            <w:pPr>
              <w:pStyle w:val="21"/>
              <w:framePr w:w="10085" w:wrap="notBeside" w:vAnchor="text" w:hAnchor="text" w:xAlign="center" w:y="1"/>
              <w:shd w:val="clear" w:color="auto" w:fill="auto"/>
              <w:spacing w:line="274" w:lineRule="exact"/>
              <w:ind w:firstLine="0"/>
              <w:jc w:val="both"/>
            </w:pPr>
            <w:r>
              <w:t>Приглашенные</w:t>
            </w:r>
          </w:p>
          <w:p w:rsidR="00B1066C" w:rsidRDefault="00B1066C" w:rsidP="00730CF4">
            <w:pPr>
              <w:pStyle w:val="21"/>
              <w:framePr w:w="10085" w:wrap="notBeside" w:vAnchor="text" w:hAnchor="text" w:xAlign="center" w:y="1"/>
              <w:shd w:val="clear" w:color="auto" w:fill="auto"/>
              <w:spacing w:line="274" w:lineRule="exact"/>
              <w:ind w:firstLine="0"/>
              <w:jc w:val="both"/>
            </w:pPr>
            <w:r>
              <w:t>специалисты</w:t>
            </w:r>
          </w:p>
        </w:tc>
      </w:tr>
      <w:tr w:rsidR="00B1066C">
        <w:trPr>
          <w:trHeight w:hRule="exact" w:val="293"/>
          <w:jc w:val="center"/>
        </w:trPr>
        <w:tc>
          <w:tcPr>
            <w:tcW w:w="576" w:type="dxa"/>
            <w:tcBorders>
              <w:top w:val="single" w:sz="4" w:space="0" w:color="auto"/>
              <w:left w:val="single" w:sz="4" w:space="0" w:color="auto"/>
              <w:bottom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11</w:t>
            </w:r>
          </w:p>
        </w:tc>
        <w:tc>
          <w:tcPr>
            <w:tcW w:w="5102" w:type="dxa"/>
            <w:tcBorders>
              <w:top w:val="single" w:sz="4" w:space="0" w:color="auto"/>
              <w:left w:val="single" w:sz="4" w:space="0" w:color="auto"/>
              <w:bottom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Участие в работе отряда «Зеленый патруль»</w:t>
            </w:r>
          </w:p>
        </w:tc>
        <w:tc>
          <w:tcPr>
            <w:tcW w:w="1843" w:type="dxa"/>
            <w:tcBorders>
              <w:top w:val="single" w:sz="4" w:space="0" w:color="auto"/>
              <w:left w:val="single" w:sz="4" w:space="0" w:color="auto"/>
              <w:bottom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Июнь-август</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Руководители отряда</w:t>
            </w:r>
          </w:p>
        </w:tc>
      </w:tr>
    </w:tbl>
    <w:p w:rsidR="00B1066C" w:rsidRDefault="00B1066C" w:rsidP="00730CF4">
      <w:pPr>
        <w:framePr w:w="10085" w:wrap="notBeside" w:vAnchor="text" w:hAnchor="text" w:xAlign="center" w:y="1"/>
        <w:jc w:val="both"/>
        <w:rPr>
          <w:sz w:val="2"/>
          <w:szCs w:val="2"/>
        </w:rPr>
      </w:pPr>
    </w:p>
    <w:p w:rsidR="00B1066C" w:rsidRDefault="00B1066C" w:rsidP="00730CF4">
      <w:pPr>
        <w:jc w:val="both"/>
        <w:rPr>
          <w:sz w:val="2"/>
          <w:szCs w:val="2"/>
        </w:rPr>
      </w:pPr>
    </w:p>
    <w:p w:rsidR="00B1066C" w:rsidRDefault="00B1066C" w:rsidP="00730CF4">
      <w:pPr>
        <w:pStyle w:val="21"/>
        <w:shd w:val="clear" w:color="auto" w:fill="auto"/>
        <w:spacing w:before="244" w:line="274" w:lineRule="exact"/>
        <w:ind w:left="160" w:firstLine="280"/>
        <w:jc w:val="both"/>
      </w:pPr>
      <w:r>
        <w:t>Мониторинг программы:</w:t>
      </w:r>
    </w:p>
    <w:p w:rsidR="00B1066C" w:rsidRDefault="00B1066C" w:rsidP="00730CF4">
      <w:pPr>
        <w:pStyle w:val="21"/>
        <w:shd w:val="clear" w:color="auto" w:fill="auto"/>
        <w:spacing w:line="274" w:lineRule="exact"/>
        <w:ind w:left="160" w:firstLine="280"/>
        <w:jc w:val="both"/>
      </w:pPr>
      <w:r>
        <w:t>-периодические открытые совместные обсуждения и опросы происходящих перемен</w:t>
      </w:r>
    </w:p>
    <w:p w:rsidR="00B1066C" w:rsidRDefault="00B1066C" w:rsidP="00730CF4">
      <w:pPr>
        <w:pStyle w:val="21"/>
        <w:shd w:val="clear" w:color="auto" w:fill="auto"/>
        <w:spacing w:line="274" w:lineRule="exact"/>
        <w:ind w:left="160" w:firstLine="280"/>
        <w:jc w:val="both"/>
      </w:pPr>
      <w:r>
        <w:rPr>
          <w:rStyle w:val="21pt"/>
        </w:rPr>
        <w:t>—(их</w:t>
      </w:r>
      <w:r>
        <w:t xml:space="preserve"> глубины, характера, индивидуального и общественного значения и т.п.);</w:t>
      </w:r>
    </w:p>
    <w:p w:rsidR="00B1066C" w:rsidRDefault="00B1066C" w:rsidP="00730CF4">
      <w:pPr>
        <w:pStyle w:val="21"/>
        <w:shd w:val="clear" w:color="auto" w:fill="auto"/>
        <w:spacing w:line="274" w:lineRule="exact"/>
        <w:ind w:left="160" w:firstLine="280"/>
        <w:jc w:val="both"/>
      </w:pPr>
      <w:r>
        <w:t>—оценочные суждения, зафиксированные в виде персональных характеристик, в качестве личных достижений для пополнения своего портфолио, в виде грамот и благодарностей.</w:t>
      </w:r>
    </w:p>
    <w:p w:rsidR="00B1066C" w:rsidRDefault="00B1066C" w:rsidP="00730CF4">
      <w:pPr>
        <w:pStyle w:val="21"/>
        <w:numPr>
          <w:ilvl w:val="0"/>
          <w:numId w:val="91"/>
        </w:numPr>
        <w:shd w:val="clear" w:color="auto" w:fill="auto"/>
        <w:tabs>
          <w:tab w:val="left" w:pos="754"/>
        </w:tabs>
        <w:spacing w:line="274" w:lineRule="exact"/>
        <w:ind w:left="160" w:firstLine="280"/>
        <w:jc w:val="both"/>
      </w:pPr>
      <w:r w:rsidRPr="00ED764D">
        <w:rPr>
          <w:rStyle w:val="210pt6"/>
          <w:sz w:val="24"/>
          <w:szCs w:val="24"/>
        </w:rPr>
        <w:t>направление:</w:t>
      </w:r>
      <w: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B1066C" w:rsidRDefault="00B1066C" w:rsidP="00730CF4">
      <w:pPr>
        <w:pStyle w:val="21"/>
        <w:shd w:val="clear" w:color="auto" w:fill="auto"/>
        <w:spacing w:line="274" w:lineRule="exact"/>
        <w:ind w:left="160" w:firstLine="280"/>
        <w:jc w:val="both"/>
      </w:pPr>
      <w:r>
        <w:t>Цели:</w:t>
      </w:r>
    </w:p>
    <w:p w:rsidR="00B1066C" w:rsidRDefault="00B1066C" w:rsidP="00730CF4">
      <w:pPr>
        <w:pStyle w:val="21"/>
        <w:numPr>
          <w:ilvl w:val="0"/>
          <w:numId w:val="93"/>
        </w:numPr>
        <w:shd w:val="clear" w:color="auto" w:fill="auto"/>
        <w:tabs>
          <w:tab w:val="left" w:pos="770"/>
        </w:tabs>
        <w:spacing w:line="274" w:lineRule="exact"/>
        <w:ind w:left="160" w:firstLine="280"/>
        <w:jc w:val="both"/>
      </w:pPr>
      <w:r>
        <w:t>формирование ценностного отношения к прекрасному;</w:t>
      </w:r>
    </w:p>
    <w:p w:rsidR="00B1066C" w:rsidRDefault="00B1066C" w:rsidP="00730CF4">
      <w:pPr>
        <w:pStyle w:val="21"/>
        <w:numPr>
          <w:ilvl w:val="0"/>
          <w:numId w:val="93"/>
        </w:numPr>
        <w:shd w:val="clear" w:color="auto" w:fill="auto"/>
        <w:tabs>
          <w:tab w:val="left" w:pos="802"/>
        </w:tabs>
        <w:spacing w:line="274" w:lineRule="exact"/>
        <w:ind w:left="160" w:firstLine="280"/>
        <w:jc w:val="both"/>
      </w:pPr>
      <w:r>
        <w:t>формирование опыта эстетических переживаний, наблюдений эстетических объектов в природе и социуме, эстетического отношения к окружающему миру и самому себе; интереса к занятиям творческого характера, различным видам искусства, художественной самодеятельности;</w:t>
      </w:r>
    </w:p>
    <w:p w:rsidR="00B1066C" w:rsidRDefault="00B1066C" w:rsidP="00730CF4">
      <w:pPr>
        <w:pStyle w:val="21"/>
        <w:shd w:val="clear" w:color="auto" w:fill="auto"/>
        <w:spacing w:line="274" w:lineRule="exact"/>
        <w:ind w:left="160" w:firstLine="280"/>
        <w:jc w:val="both"/>
      </w:pPr>
      <w:r>
        <w:t>Задачи:</w:t>
      </w:r>
    </w:p>
    <w:p w:rsidR="00B1066C" w:rsidRDefault="00B1066C" w:rsidP="00730CF4">
      <w:pPr>
        <w:pStyle w:val="21"/>
        <w:shd w:val="clear" w:color="auto" w:fill="auto"/>
        <w:spacing w:line="274" w:lineRule="exact"/>
        <w:ind w:left="160" w:firstLine="280"/>
        <w:jc w:val="both"/>
      </w:pPr>
      <w:r>
        <w:rPr>
          <w:rStyle w:val="2SimHei"/>
          <w:rFonts w:hint="eastAsia"/>
          <w:lang w:val="ja-JP" w:eastAsia="ja-JP"/>
        </w:rPr>
        <w:t>一</w:t>
      </w:r>
      <w:r>
        <w:t>воспитывать способность видеть и ценить прекрасное в природе, быту, труде, спорте и творчестве людей, общественной жизни</w:t>
      </w:r>
    </w:p>
    <w:p w:rsidR="00B1066C" w:rsidRDefault="00B1066C" w:rsidP="00730CF4">
      <w:pPr>
        <w:pStyle w:val="21"/>
        <w:shd w:val="clear" w:color="auto" w:fill="auto"/>
        <w:spacing w:line="274" w:lineRule="exact"/>
        <w:ind w:left="160" w:firstLine="280"/>
        <w:jc w:val="both"/>
      </w:pPr>
      <w:r>
        <w:rPr>
          <w:rStyle w:val="2SimHei"/>
          <w:rFonts w:hint="eastAsia"/>
          <w:lang w:val="ja-JP" w:eastAsia="ja-JP"/>
        </w:rPr>
        <w:t>一</w:t>
      </w:r>
      <w:r>
        <w:t>формировать опыт самореализации в различных видах творческой деятельности, умение выражать себя в доступных видах творчества;</w:t>
      </w:r>
    </w:p>
    <w:p w:rsidR="00B1066C" w:rsidRDefault="00B1066C" w:rsidP="00730CF4">
      <w:pPr>
        <w:pStyle w:val="21"/>
        <w:shd w:val="clear" w:color="auto" w:fill="auto"/>
        <w:spacing w:line="274" w:lineRule="exact"/>
        <w:ind w:left="160" w:firstLine="280"/>
        <w:jc w:val="both"/>
      </w:pPr>
      <w:r>
        <w:lastRenderedPageBreak/>
        <w:t>—поощрять и поддерживать собственные занятия подростков художественным творчеством в различных областях (включая моду, дизайн собственного жилища и территории дома и школы и др.).</w:t>
      </w:r>
    </w:p>
    <w:p w:rsidR="00B1066C" w:rsidRDefault="00B1066C" w:rsidP="00730CF4">
      <w:pPr>
        <w:pStyle w:val="44"/>
        <w:framePr w:w="10085" w:wrap="notBeside" w:vAnchor="text" w:hAnchor="text" w:xAlign="center" w:y="1"/>
        <w:shd w:val="clear" w:color="auto" w:fill="auto"/>
        <w:spacing w:line="240" w:lineRule="exact"/>
        <w:jc w:val="both"/>
      </w:pPr>
      <w:r>
        <w:rPr>
          <w:rStyle w:val="45"/>
        </w:rPr>
        <w:t>Формы</w:t>
      </w:r>
      <w:r>
        <w:t xml:space="preserve"> внеклассной работы:</w:t>
      </w:r>
    </w:p>
    <w:tbl>
      <w:tblPr>
        <w:tblOverlap w:val="never"/>
        <w:tblW w:w="0" w:type="auto"/>
        <w:jc w:val="center"/>
        <w:tblLayout w:type="fixed"/>
        <w:tblCellMar>
          <w:left w:w="10" w:type="dxa"/>
          <w:right w:w="10" w:type="dxa"/>
        </w:tblCellMar>
        <w:tblLook w:val="00A0" w:firstRow="1" w:lastRow="0" w:firstColumn="1" w:lastColumn="0" w:noHBand="0" w:noVBand="0"/>
      </w:tblPr>
      <w:tblGrid>
        <w:gridCol w:w="437"/>
        <w:gridCol w:w="4675"/>
        <w:gridCol w:w="1699"/>
        <w:gridCol w:w="3274"/>
      </w:tblGrid>
      <w:tr w:rsidR="00B1066C">
        <w:trPr>
          <w:trHeight w:hRule="exact" w:val="840"/>
          <w:jc w:val="center"/>
        </w:trPr>
        <w:tc>
          <w:tcPr>
            <w:tcW w:w="437"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after="60" w:line="240" w:lineRule="exact"/>
              <w:ind w:firstLine="0"/>
              <w:jc w:val="both"/>
            </w:pPr>
            <w:r>
              <w:t>№</w:t>
            </w:r>
          </w:p>
          <w:p w:rsidR="00B1066C" w:rsidRDefault="00B1066C" w:rsidP="00730CF4">
            <w:pPr>
              <w:pStyle w:val="21"/>
              <w:framePr w:w="10085" w:wrap="notBeside" w:vAnchor="text" w:hAnchor="text" w:xAlign="center" w:y="1"/>
              <w:shd w:val="clear" w:color="auto" w:fill="auto"/>
              <w:spacing w:before="60" w:line="240" w:lineRule="exact"/>
              <w:ind w:firstLine="0"/>
              <w:jc w:val="both"/>
            </w:pPr>
            <w:r>
              <w:t>п/</w:t>
            </w:r>
          </w:p>
        </w:tc>
        <w:tc>
          <w:tcPr>
            <w:tcW w:w="4675"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Формы внеклассной работы</w:t>
            </w:r>
          </w:p>
        </w:tc>
        <w:tc>
          <w:tcPr>
            <w:tcW w:w="1699"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Сроки</w:t>
            </w:r>
          </w:p>
        </w:tc>
        <w:tc>
          <w:tcPr>
            <w:tcW w:w="3274" w:type="dxa"/>
            <w:tcBorders>
              <w:top w:val="single" w:sz="4" w:space="0" w:color="auto"/>
              <w:left w:val="single" w:sz="4" w:space="0" w:color="auto"/>
              <w:righ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Ответственные</w:t>
            </w:r>
          </w:p>
        </w:tc>
      </w:tr>
      <w:tr w:rsidR="00B1066C">
        <w:trPr>
          <w:trHeight w:hRule="exact" w:val="307"/>
          <w:jc w:val="center"/>
        </w:trPr>
        <w:tc>
          <w:tcPr>
            <w:tcW w:w="437"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1</w:t>
            </w:r>
          </w:p>
        </w:tc>
        <w:tc>
          <w:tcPr>
            <w:tcW w:w="4675"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Организация экскурсий на выставки</w:t>
            </w:r>
          </w:p>
        </w:tc>
        <w:tc>
          <w:tcPr>
            <w:tcW w:w="1699"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В течение года</w:t>
            </w:r>
          </w:p>
        </w:tc>
        <w:tc>
          <w:tcPr>
            <w:tcW w:w="3274"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Классные руководители</w:t>
            </w:r>
          </w:p>
        </w:tc>
      </w:tr>
      <w:tr w:rsidR="00B1066C" w:rsidTr="00ED764D">
        <w:trPr>
          <w:trHeight w:hRule="exact" w:val="609"/>
          <w:jc w:val="center"/>
        </w:trPr>
        <w:tc>
          <w:tcPr>
            <w:tcW w:w="437"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2</w:t>
            </w:r>
          </w:p>
        </w:tc>
        <w:tc>
          <w:tcPr>
            <w:tcW w:w="4675"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Участие в районном смотре художественной самодеятельности</w:t>
            </w:r>
          </w:p>
        </w:tc>
        <w:tc>
          <w:tcPr>
            <w:tcW w:w="1699"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В течение года</w:t>
            </w:r>
          </w:p>
        </w:tc>
        <w:tc>
          <w:tcPr>
            <w:tcW w:w="3274"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Зам. директора по ВР</w:t>
            </w:r>
          </w:p>
        </w:tc>
      </w:tr>
      <w:tr w:rsidR="00B1066C">
        <w:trPr>
          <w:trHeight w:hRule="exact" w:val="562"/>
          <w:jc w:val="center"/>
        </w:trPr>
        <w:tc>
          <w:tcPr>
            <w:tcW w:w="437"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3</w:t>
            </w:r>
          </w:p>
        </w:tc>
        <w:tc>
          <w:tcPr>
            <w:tcW w:w="4675"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8" w:lineRule="exact"/>
              <w:ind w:firstLine="0"/>
              <w:jc w:val="both"/>
            </w:pPr>
            <w:r>
              <w:t>Посещение кино, музеев, библиотек, учреждений культуры</w:t>
            </w:r>
          </w:p>
        </w:tc>
        <w:tc>
          <w:tcPr>
            <w:tcW w:w="1699"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В течение года</w:t>
            </w:r>
          </w:p>
        </w:tc>
        <w:tc>
          <w:tcPr>
            <w:tcW w:w="3274"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Классные руководители</w:t>
            </w:r>
          </w:p>
        </w:tc>
      </w:tr>
      <w:tr w:rsidR="00B1066C">
        <w:trPr>
          <w:trHeight w:hRule="exact" w:val="845"/>
          <w:jc w:val="center"/>
        </w:trPr>
        <w:tc>
          <w:tcPr>
            <w:tcW w:w="437"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4</w:t>
            </w:r>
          </w:p>
        </w:tc>
        <w:tc>
          <w:tcPr>
            <w:tcW w:w="4675"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8" w:lineRule="exact"/>
              <w:ind w:firstLine="0"/>
              <w:jc w:val="both"/>
            </w:pPr>
            <w:r>
              <w:t>Участие в творческих конкурсах различного уровня</w:t>
            </w:r>
          </w:p>
        </w:tc>
        <w:tc>
          <w:tcPr>
            <w:tcW w:w="1699"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В течение года</w:t>
            </w:r>
          </w:p>
        </w:tc>
        <w:tc>
          <w:tcPr>
            <w:tcW w:w="3274"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firstLine="0"/>
              <w:jc w:val="both"/>
            </w:pPr>
            <w:r>
              <w:t>Классные руководители Педагоги предметники Учителя технологии</w:t>
            </w:r>
          </w:p>
        </w:tc>
      </w:tr>
      <w:tr w:rsidR="00B1066C">
        <w:trPr>
          <w:trHeight w:hRule="exact" w:val="562"/>
          <w:jc w:val="center"/>
        </w:trPr>
        <w:tc>
          <w:tcPr>
            <w:tcW w:w="437"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5</w:t>
            </w:r>
          </w:p>
        </w:tc>
        <w:tc>
          <w:tcPr>
            <w:tcW w:w="4675"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Классные часы «Мир моих увлечений», «Мое хобби» и т.д.</w:t>
            </w:r>
          </w:p>
        </w:tc>
        <w:tc>
          <w:tcPr>
            <w:tcW w:w="1699"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В течение года</w:t>
            </w:r>
          </w:p>
        </w:tc>
        <w:tc>
          <w:tcPr>
            <w:tcW w:w="3274"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Классные руководители</w:t>
            </w:r>
          </w:p>
        </w:tc>
      </w:tr>
      <w:tr w:rsidR="00B1066C">
        <w:trPr>
          <w:trHeight w:hRule="exact" w:val="562"/>
          <w:jc w:val="center"/>
        </w:trPr>
        <w:tc>
          <w:tcPr>
            <w:tcW w:w="437"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6</w:t>
            </w:r>
          </w:p>
        </w:tc>
        <w:tc>
          <w:tcPr>
            <w:tcW w:w="4675"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Участие в общешкольных мероприятиях данного направления</w:t>
            </w:r>
          </w:p>
        </w:tc>
        <w:tc>
          <w:tcPr>
            <w:tcW w:w="1699"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В течение года</w:t>
            </w:r>
          </w:p>
        </w:tc>
        <w:tc>
          <w:tcPr>
            <w:tcW w:w="3274"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Классные руководители</w:t>
            </w:r>
          </w:p>
        </w:tc>
      </w:tr>
      <w:tr w:rsidR="00B1066C">
        <w:trPr>
          <w:trHeight w:hRule="exact" w:val="1666"/>
          <w:jc w:val="center"/>
        </w:trPr>
        <w:tc>
          <w:tcPr>
            <w:tcW w:w="437" w:type="dxa"/>
            <w:tcBorders>
              <w:top w:val="single" w:sz="4" w:space="0" w:color="auto"/>
              <w:lef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7</w:t>
            </w:r>
          </w:p>
        </w:tc>
        <w:tc>
          <w:tcPr>
            <w:tcW w:w="4675"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Участие совместно с родителями в проведении выставок семейного художественного творчества, музыкальных вечеров, в экскурсионно</w:t>
            </w:r>
            <w:r>
              <w:softHyphen/>
              <w:t>краеведческой деятельности, реализации культурно-досуговых программ.</w:t>
            </w:r>
          </w:p>
        </w:tc>
        <w:tc>
          <w:tcPr>
            <w:tcW w:w="1699"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В течение года</w:t>
            </w:r>
          </w:p>
        </w:tc>
        <w:tc>
          <w:tcPr>
            <w:tcW w:w="3274"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Классные руководители</w:t>
            </w:r>
          </w:p>
        </w:tc>
      </w:tr>
      <w:tr w:rsidR="00B1066C">
        <w:trPr>
          <w:trHeight w:hRule="exact" w:val="288"/>
          <w:jc w:val="center"/>
        </w:trPr>
        <w:tc>
          <w:tcPr>
            <w:tcW w:w="437"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8</w:t>
            </w:r>
          </w:p>
        </w:tc>
        <w:tc>
          <w:tcPr>
            <w:tcW w:w="4675"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Проведение совместных праздников</w:t>
            </w:r>
          </w:p>
        </w:tc>
        <w:tc>
          <w:tcPr>
            <w:tcW w:w="1699" w:type="dxa"/>
            <w:tcBorders>
              <w:top w:val="single" w:sz="4" w:space="0" w:color="auto"/>
              <w:left w:val="single" w:sz="4" w:space="0" w:color="auto"/>
            </w:tcBorders>
            <w:shd w:val="clear" w:color="auto" w:fill="FFFFFF"/>
          </w:tcPr>
          <w:p w:rsidR="00B1066C" w:rsidRDefault="00B1066C" w:rsidP="00730CF4">
            <w:pPr>
              <w:framePr w:w="10085" w:wrap="notBeside" w:vAnchor="text" w:hAnchor="text" w:xAlign="center" w:y="1"/>
              <w:jc w:val="both"/>
              <w:rPr>
                <w:sz w:val="10"/>
                <w:szCs w:val="10"/>
              </w:rPr>
            </w:pPr>
          </w:p>
        </w:tc>
        <w:tc>
          <w:tcPr>
            <w:tcW w:w="3274" w:type="dxa"/>
            <w:tcBorders>
              <w:top w:val="single" w:sz="4" w:space="0" w:color="auto"/>
              <w:left w:val="single" w:sz="4" w:space="0" w:color="auto"/>
              <w:right w:val="single" w:sz="4" w:space="0" w:color="auto"/>
            </w:tcBorders>
            <w:shd w:val="clear" w:color="auto" w:fill="FFFFFF"/>
          </w:tcPr>
          <w:p w:rsidR="00B1066C" w:rsidRDefault="00B1066C" w:rsidP="00730CF4">
            <w:pPr>
              <w:framePr w:w="10085" w:wrap="notBeside" w:vAnchor="text" w:hAnchor="text" w:xAlign="center" w:y="1"/>
              <w:jc w:val="both"/>
              <w:rPr>
                <w:sz w:val="10"/>
                <w:szCs w:val="10"/>
              </w:rPr>
            </w:pPr>
          </w:p>
        </w:tc>
      </w:tr>
      <w:tr w:rsidR="00B1066C">
        <w:trPr>
          <w:trHeight w:hRule="exact" w:val="571"/>
          <w:jc w:val="center"/>
        </w:trPr>
        <w:tc>
          <w:tcPr>
            <w:tcW w:w="437" w:type="dxa"/>
            <w:tcBorders>
              <w:top w:val="single" w:sz="4" w:space="0" w:color="auto"/>
              <w:left w:val="single" w:sz="4" w:space="0" w:color="auto"/>
              <w:bottom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9</w:t>
            </w:r>
          </w:p>
        </w:tc>
        <w:tc>
          <w:tcPr>
            <w:tcW w:w="4675" w:type="dxa"/>
            <w:tcBorders>
              <w:top w:val="single" w:sz="4" w:space="0" w:color="auto"/>
              <w:left w:val="single" w:sz="4" w:space="0" w:color="auto"/>
              <w:bottom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Участие в оформлении класса и школы, озеленении пришкольного участка</w:t>
            </w:r>
          </w:p>
        </w:tc>
        <w:tc>
          <w:tcPr>
            <w:tcW w:w="1699" w:type="dxa"/>
            <w:tcBorders>
              <w:top w:val="single" w:sz="4" w:space="0" w:color="auto"/>
              <w:left w:val="single" w:sz="4" w:space="0" w:color="auto"/>
              <w:bottom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В течение года</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Классные руководители</w:t>
            </w:r>
          </w:p>
        </w:tc>
      </w:tr>
    </w:tbl>
    <w:p w:rsidR="00B1066C" w:rsidRDefault="00B1066C" w:rsidP="00730CF4">
      <w:pPr>
        <w:framePr w:w="10085" w:wrap="notBeside" w:vAnchor="text" w:hAnchor="text" w:xAlign="center" w:y="1"/>
        <w:jc w:val="both"/>
        <w:rPr>
          <w:sz w:val="2"/>
          <w:szCs w:val="2"/>
        </w:rPr>
      </w:pPr>
    </w:p>
    <w:p w:rsidR="00B1066C" w:rsidRDefault="00B1066C" w:rsidP="00730CF4">
      <w:pPr>
        <w:jc w:val="both"/>
        <w:rPr>
          <w:sz w:val="2"/>
          <w:szCs w:val="2"/>
        </w:rPr>
      </w:pPr>
    </w:p>
    <w:p w:rsidR="00B1066C" w:rsidRDefault="00B1066C" w:rsidP="00730CF4">
      <w:pPr>
        <w:pStyle w:val="53"/>
        <w:framePr w:w="10085" w:wrap="notBeside" w:vAnchor="text" w:hAnchor="text" w:xAlign="center" w:y="1"/>
        <w:shd w:val="clear" w:color="auto" w:fill="auto"/>
        <w:spacing w:line="240" w:lineRule="exact"/>
        <w:jc w:val="both"/>
      </w:pPr>
      <w:r>
        <w:t>Оценка результативности работы</w:t>
      </w:r>
    </w:p>
    <w:tbl>
      <w:tblPr>
        <w:tblOverlap w:val="never"/>
        <w:tblW w:w="0" w:type="auto"/>
        <w:jc w:val="center"/>
        <w:tblLayout w:type="fixed"/>
        <w:tblCellMar>
          <w:left w:w="10" w:type="dxa"/>
          <w:right w:w="10" w:type="dxa"/>
        </w:tblCellMar>
        <w:tblLook w:val="00A0" w:firstRow="1" w:lastRow="0" w:firstColumn="1" w:lastColumn="0" w:noHBand="0" w:noVBand="0"/>
      </w:tblPr>
      <w:tblGrid>
        <w:gridCol w:w="2842"/>
        <w:gridCol w:w="3970"/>
        <w:gridCol w:w="3274"/>
      </w:tblGrid>
      <w:tr w:rsidR="00B1066C">
        <w:trPr>
          <w:trHeight w:hRule="exact" w:val="293"/>
          <w:jc w:val="center"/>
        </w:trPr>
        <w:tc>
          <w:tcPr>
            <w:tcW w:w="2842"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Критерии</w:t>
            </w:r>
          </w:p>
        </w:tc>
        <w:tc>
          <w:tcPr>
            <w:tcW w:w="3970"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Показатели</w:t>
            </w:r>
          </w:p>
        </w:tc>
        <w:tc>
          <w:tcPr>
            <w:tcW w:w="3274"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40" w:lineRule="exact"/>
              <w:ind w:firstLine="0"/>
              <w:jc w:val="both"/>
            </w:pPr>
            <w:r>
              <w:t>Инструментарий</w:t>
            </w:r>
          </w:p>
        </w:tc>
      </w:tr>
      <w:tr w:rsidR="00B1066C">
        <w:trPr>
          <w:trHeight w:hRule="exact" w:val="1666"/>
          <w:jc w:val="center"/>
        </w:trPr>
        <w:tc>
          <w:tcPr>
            <w:tcW w:w="2842"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8" w:lineRule="exact"/>
              <w:ind w:firstLine="0"/>
              <w:jc w:val="both"/>
            </w:pPr>
            <w:r>
              <w:t>Уровень мотивации школьников</w:t>
            </w:r>
          </w:p>
        </w:tc>
        <w:tc>
          <w:tcPr>
            <w:tcW w:w="3970"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Вовлеченность учащихся в подготовку и проведение общешкольных мероприятий Расширение социального партнерства: организация и проведение новых встреч.</w:t>
            </w:r>
          </w:p>
        </w:tc>
        <w:tc>
          <w:tcPr>
            <w:tcW w:w="3274"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ind w:firstLine="0"/>
              <w:jc w:val="both"/>
            </w:pPr>
            <w:r>
              <w:t>Статистический анализ. Атмосфера в школе.</w:t>
            </w:r>
          </w:p>
        </w:tc>
      </w:tr>
      <w:tr w:rsidR="00B1066C">
        <w:trPr>
          <w:trHeight w:hRule="exact" w:val="835"/>
          <w:jc w:val="center"/>
        </w:trPr>
        <w:tc>
          <w:tcPr>
            <w:tcW w:w="2842"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8" w:lineRule="exact"/>
              <w:ind w:firstLine="0"/>
              <w:jc w:val="both"/>
            </w:pPr>
            <w:r>
              <w:t>Отсутствие асоциального поведения.</w:t>
            </w:r>
          </w:p>
        </w:tc>
        <w:tc>
          <w:tcPr>
            <w:tcW w:w="3970"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Количество вовлеченных учащихся в творческую, проектную деятельность.</w:t>
            </w:r>
          </w:p>
        </w:tc>
        <w:tc>
          <w:tcPr>
            <w:tcW w:w="3274"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8" w:lineRule="exact"/>
              <w:ind w:firstLine="0"/>
              <w:jc w:val="both"/>
            </w:pPr>
            <w:r>
              <w:t>Статистический анализ проведенных мероприятий</w:t>
            </w:r>
          </w:p>
        </w:tc>
      </w:tr>
      <w:tr w:rsidR="00B1066C">
        <w:trPr>
          <w:trHeight w:hRule="exact" w:val="850"/>
          <w:jc w:val="center"/>
        </w:trPr>
        <w:tc>
          <w:tcPr>
            <w:tcW w:w="2842" w:type="dxa"/>
            <w:tcBorders>
              <w:top w:val="single" w:sz="4" w:space="0" w:color="auto"/>
              <w:left w:val="single" w:sz="4" w:space="0" w:color="auto"/>
              <w:bottom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firstLine="0"/>
              <w:jc w:val="both"/>
            </w:pPr>
            <w:r>
              <w:t>Произвольность в общении.</w:t>
            </w:r>
          </w:p>
        </w:tc>
        <w:tc>
          <w:tcPr>
            <w:tcW w:w="3970" w:type="dxa"/>
            <w:tcBorders>
              <w:top w:val="single" w:sz="4" w:space="0" w:color="auto"/>
              <w:left w:val="single" w:sz="4" w:space="0" w:color="auto"/>
              <w:bottom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общительность; открытость; адекватное выражение эмоций; способность к поддержке другого.</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firstLine="0"/>
              <w:jc w:val="both"/>
            </w:pPr>
            <w:r>
              <w:t>Экспертная оценка классных руководителей.</w:t>
            </w:r>
          </w:p>
        </w:tc>
      </w:tr>
    </w:tbl>
    <w:p w:rsidR="00B1066C" w:rsidRDefault="00B1066C" w:rsidP="00730CF4">
      <w:pPr>
        <w:framePr w:w="10085" w:wrap="notBeside" w:vAnchor="text" w:hAnchor="text" w:xAlign="center" w:y="1"/>
        <w:jc w:val="both"/>
        <w:rPr>
          <w:sz w:val="2"/>
          <w:szCs w:val="2"/>
        </w:rPr>
      </w:pPr>
    </w:p>
    <w:p w:rsidR="00B1066C" w:rsidRDefault="00B1066C" w:rsidP="00730CF4">
      <w:pPr>
        <w:jc w:val="both"/>
        <w:rPr>
          <w:sz w:val="2"/>
          <w:szCs w:val="2"/>
        </w:rPr>
      </w:pPr>
    </w:p>
    <w:p w:rsidR="00B1066C" w:rsidRDefault="00B1066C" w:rsidP="00730CF4">
      <w:pPr>
        <w:pStyle w:val="21"/>
        <w:shd w:val="clear" w:color="auto" w:fill="auto"/>
        <w:spacing w:before="489" w:line="274" w:lineRule="exact"/>
        <w:ind w:firstLine="460"/>
        <w:jc w:val="both"/>
      </w:pPr>
      <w: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1066C" w:rsidRDefault="00B1066C" w:rsidP="00730CF4">
      <w:pPr>
        <w:pStyle w:val="21"/>
        <w:shd w:val="clear" w:color="auto" w:fill="auto"/>
        <w:spacing w:line="274" w:lineRule="exact"/>
        <w:ind w:firstLine="460"/>
        <w:jc w:val="both"/>
      </w:pPr>
      <w: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w:t>
      </w:r>
      <w:r>
        <w:lastRenderedPageBreak/>
        <w:t>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B1066C" w:rsidRDefault="00B1066C" w:rsidP="00730CF4">
      <w:pPr>
        <w:pStyle w:val="21"/>
        <w:shd w:val="clear" w:color="auto" w:fill="auto"/>
        <w:spacing w:line="274" w:lineRule="exact"/>
        <w:ind w:firstLine="460"/>
        <w:jc w:val="both"/>
      </w:pPr>
      <w:r>
        <w:t>Дни открытых дверей в качестве формы организации профессиональной ориентации обучающихся наиболее часто проводятся на базе районных школ, с привлечением представителей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B1066C" w:rsidRDefault="00B1066C" w:rsidP="00730CF4">
      <w:pPr>
        <w:pStyle w:val="21"/>
        <w:shd w:val="clear" w:color="auto" w:fill="auto"/>
        <w:spacing w:line="274" w:lineRule="exact"/>
        <w:ind w:firstLine="460"/>
        <w:jc w:val="both"/>
      </w:pPr>
      <w: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1066C" w:rsidRDefault="00B1066C" w:rsidP="00730CF4">
      <w:pPr>
        <w:pStyle w:val="21"/>
        <w:shd w:val="clear" w:color="auto" w:fill="auto"/>
        <w:spacing w:line="274" w:lineRule="exact"/>
        <w:ind w:firstLine="460"/>
        <w:jc w:val="both"/>
      </w:pPr>
      <w:r>
        <w:t>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B1066C" w:rsidRDefault="00B1066C" w:rsidP="00730CF4">
      <w:pPr>
        <w:pStyle w:val="21"/>
        <w:shd w:val="clear" w:color="auto" w:fill="auto"/>
        <w:spacing w:line="274" w:lineRule="exact"/>
        <w:ind w:firstLine="460"/>
        <w:jc w:val="both"/>
      </w:pPr>
      <w: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B1066C" w:rsidRPr="00BC7A56" w:rsidRDefault="00B1066C" w:rsidP="00730CF4">
      <w:pPr>
        <w:pStyle w:val="21"/>
        <w:shd w:val="clear" w:color="auto" w:fill="auto"/>
        <w:spacing w:after="540" w:line="274" w:lineRule="exact"/>
        <w:ind w:firstLine="460"/>
        <w:jc w:val="both"/>
      </w:pPr>
      <w: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w:t>
      </w:r>
      <w:r w:rsidRPr="00BC7A56">
        <w:t>сопереживания конкурсанту у школьников возникает интерес к какой-либо профессии.</w:t>
      </w:r>
    </w:p>
    <w:p w:rsidR="00B1066C" w:rsidRPr="00BC7A56" w:rsidRDefault="00B1066C" w:rsidP="00730CF4">
      <w:pPr>
        <w:pStyle w:val="41"/>
        <w:shd w:val="clear" w:color="auto" w:fill="auto"/>
        <w:spacing w:before="0" w:line="274" w:lineRule="exact"/>
        <w:ind w:firstLine="460"/>
        <w:rPr>
          <w:rFonts w:ascii="Times New Roman" w:hAnsi="Times New Roman" w:cs="Times New Roman"/>
          <w:sz w:val="24"/>
          <w:szCs w:val="24"/>
        </w:rPr>
      </w:pPr>
      <w:r w:rsidRPr="00BC7A56">
        <w:rPr>
          <w:rStyle w:val="40pt"/>
          <w:rFonts w:ascii="Times New Roman" w:hAnsi="Times New Roman" w:cs="Times New Roman"/>
          <w:sz w:val="24"/>
          <w:szCs w:val="24"/>
        </w:rPr>
        <w:t>Этапы о</w:t>
      </w:r>
      <w:r>
        <w:rPr>
          <w:rStyle w:val="40pt"/>
          <w:rFonts w:ascii="Times New Roman" w:hAnsi="Times New Roman" w:cs="Times New Roman"/>
          <w:sz w:val="24"/>
          <w:szCs w:val="24"/>
        </w:rPr>
        <w:t>р</w:t>
      </w:r>
      <w:r w:rsidRPr="00BC7A56">
        <w:rPr>
          <w:rStyle w:val="40pt"/>
          <w:rFonts w:ascii="Times New Roman" w:hAnsi="Times New Roman" w:cs="Times New Roman"/>
          <w:sz w:val="24"/>
          <w:szCs w:val="24"/>
        </w:rPr>
        <w:t>ганиза</w:t>
      </w:r>
      <w:r>
        <w:rPr>
          <w:rStyle w:val="40pt"/>
          <w:rFonts w:ascii="Times New Roman" w:hAnsi="Times New Roman" w:cs="Times New Roman"/>
          <w:sz w:val="24"/>
          <w:szCs w:val="24"/>
        </w:rPr>
        <w:t>ц</w:t>
      </w:r>
      <w:r w:rsidRPr="00BC7A56">
        <w:rPr>
          <w:rStyle w:val="40pt"/>
          <w:rFonts w:ascii="Times New Roman" w:hAnsi="Times New Roman" w:cs="Times New Roman"/>
          <w:sz w:val="24"/>
          <w:szCs w:val="24"/>
        </w:rPr>
        <w:t xml:space="preserve">ии работы в системе социального воспитания в </w:t>
      </w:r>
      <w:r>
        <w:rPr>
          <w:rStyle w:val="40pt"/>
          <w:rFonts w:ascii="Times New Roman" w:hAnsi="Times New Roman" w:cs="Times New Roman"/>
          <w:sz w:val="24"/>
          <w:szCs w:val="24"/>
        </w:rPr>
        <w:t>р</w:t>
      </w:r>
      <w:r w:rsidRPr="00BC7A56">
        <w:rPr>
          <w:rStyle w:val="40pt"/>
          <w:rFonts w:ascii="Times New Roman" w:hAnsi="Times New Roman" w:cs="Times New Roman"/>
          <w:sz w:val="24"/>
          <w:szCs w:val="24"/>
        </w:rPr>
        <w:t>амках образовательной организации</w:t>
      </w:r>
      <w:r>
        <w:rPr>
          <w:rStyle w:val="40pt"/>
          <w:rFonts w:ascii="Times New Roman" w:hAnsi="Times New Roman" w:cs="Times New Roman"/>
          <w:sz w:val="24"/>
          <w:szCs w:val="24"/>
        </w:rPr>
        <w:t>,</w:t>
      </w:r>
      <w:r w:rsidRPr="00BC7A56">
        <w:rPr>
          <w:rStyle w:val="40pt"/>
          <w:rFonts w:ascii="Times New Roman" w:hAnsi="Times New Roman" w:cs="Times New Roman"/>
          <w:sz w:val="24"/>
          <w:szCs w:val="24"/>
        </w:rPr>
        <w:t xml:space="preserve"> совместной деятельности образовательной организации с п</w:t>
      </w:r>
      <w:r>
        <w:rPr>
          <w:rStyle w:val="40pt"/>
          <w:rFonts w:ascii="Times New Roman" w:hAnsi="Times New Roman" w:cs="Times New Roman"/>
          <w:sz w:val="24"/>
          <w:szCs w:val="24"/>
        </w:rPr>
        <w:t>р</w:t>
      </w:r>
      <w:r w:rsidRPr="00BC7A56">
        <w:rPr>
          <w:rStyle w:val="40pt"/>
          <w:rFonts w:ascii="Times New Roman" w:hAnsi="Times New Roman" w:cs="Times New Roman"/>
          <w:sz w:val="24"/>
          <w:szCs w:val="24"/>
        </w:rPr>
        <w:t>едп</w:t>
      </w:r>
      <w:r>
        <w:rPr>
          <w:rStyle w:val="40pt"/>
          <w:rFonts w:ascii="Times New Roman" w:hAnsi="Times New Roman" w:cs="Times New Roman"/>
          <w:sz w:val="24"/>
          <w:szCs w:val="24"/>
        </w:rPr>
        <w:t>р</w:t>
      </w:r>
      <w:r w:rsidRPr="00BC7A56">
        <w:rPr>
          <w:rStyle w:val="40pt"/>
          <w:rFonts w:ascii="Times New Roman" w:hAnsi="Times New Roman" w:cs="Times New Roman"/>
          <w:sz w:val="24"/>
          <w:szCs w:val="24"/>
        </w:rPr>
        <w:t>иятиями, общественными организациями, в том числе с организациями дополнительного образования</w:t>
      </w:r>
    </w:p>
    <w:p w:rsidR="00B1066C" w:rsidRDefault="00B1066C" w:rsidP="00730CF4">
      <w:pPr>
        <w:pStyle w:val="21"/>
        <w:shd w:val="clear" w:color="auto" w:fill="auto"/>
        <w:spacing w:line="274" w:lineRule="exact"/>
        <w:ind w:firstLine="460"/>
        <w:jc w:val="both"/>
      </w:pPr>
      <w:r>
        <w:t>Духовно-нравственное развитие и воспитание обучающихся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 Основные формы взаимодействия школы и семьи по 5 основным направлениям:</w:t>
      </w:r>
    </w:p>
    <w:p w:rsidR="00B1066C" w:rsidRDefault="00B1066C" w:rsidP="00730CF4">
      <w:pPr>
        <w:pStyle w:val="21"/>
        <w:numPr>
          <w:ilvl w:val="0"/>
          <w:numId w:val="94"/>
        </w:numPr>
        <w:shd w:val="clear" w:color="auto" w:fill="auto"/>
        <w:tabs>
          <w:tab w:val="left" w:pos="720"/>
        </w:tabs>
        <w:spacing w:line="274" w:lineRule="exact"/>
        <w:ind w:firstLine="460"/>
        <w:jc w:val="both"/>
      </w:pPr>
      <w:r>
        <w:t>Воспитание гражданственности, патриотизма, уважения к правам, свободам и обязанностям человека:</w:t>
      </w:r>
    </w:p>
    <w:p w:rsidR="00B1066C" w:rsidRDefault="00B1066C" w:rsidP="00730CF4">
      <w:pPr>
        <w:pStyle w:val="21"/>
        <w:shd w:val="clear" w:color="auto" w:fill="auto"/>
        <w:spacing w:line="274" w:lineRule="exact"/>
        <w:ind w:firstLine="460"/>
        <w:jc w:val="both"/>
      </w:pPr>
      <w:r>
        <w:t>-посещение семей, в которых были ветераны войны;</w:t>
      </w:r>
    </w:p>
    <w:p w:rsidR="00B1066C" w:rsidRDefault="00B1066C" w:rsidP="00730CF4">
      <w:pPr>
        <w:pStyle w:val="21"/>
        <w:shd w:val="clear" w:color="auto" w:fill="auto"/>
        <w:spacing w:line="274" w:lineRule="exact"/>
        <w:ind w:firstLine="460"/>
        <w:jc w:val="both"/>
      </w:pPr>
      <w:r>
        <w:t>-привлечение родителей к подготовке и проведению праздников, мероприятий;</w:t>
      </w:r>
    </w:p>
    <w:p w:rsidR="00B1066C" w:rsidRDefault="00B1066C" w:rsidP="00730CF4">
      <w:pPr>
        <w:pStyle w:val="21"/>
        <w:shd w:val="clear" w:color="auto" w:fill="auto"/>
        <w:spacing w:line="274" w:lineRule="exact"/>
        <w:ind w:firstLine="460"/>
        <w:jc w:val="both"/>
      </w:pPr>
      <w:r>
        <w:t>-изучение семейных традиций;</w:t>
      </w:r>
    </w:p>
    <w:p w:rsidR="00B1066C" w:rsidRDefault="00B1066C" w:rsidP="00730CF4">
      <w:pPr>
        <w:pStyle w:val="21"/>
        <w:shd w:val="clear" w:color="auto" w:fill="auto"/>
        <w:spacing w:line="274" w:lineRule="exact"/>
        <w:ind w:firstLine="460"/>
        <w:jc w:val="both"/>
      </w:pPr>
      <w:r>
        <w:t>-организация и проведение совместных встреч, конкурсов и викторин;</w:t>
      </w:r>
    </w:p>
    <w:p w:rsidR="00B1066C" w:rsidRDefault="00B1066C" w:rsidP="00730CF4">
      <w:pPr>
        <w:pStyle w:val="21"/>
        <w:shd w:val="clear" w:color="auto" w:fill="auto"/>
        <w:spacing w:line="274" w:lineRule="exact"/>
        <w:ind w:firstLine="460"/>
        <w:jc w:val="both"/>
      </w:pPr>
      <w:r>
        <w:t>-организация совместных экскурсий в музеи;</w:t>
      </w:r>
    </w:p>
    <w:p w:rsidR="00B1066C" w:rsidRDefault="00B1066C" w:rsidP="00730CF4">
      <w:pPr>
        <w:pStyle w:val="21"/>
        <w:shd w:val="clear" w:color="auto" w:fill="auto"/>
        <w:spacing w:line="274" w:lineRule="exact"/>
        <w:ind w:firstLine="460"/>
        <w:jc w:val="both"/>
      </w:pPr>
      <w:r>
        <w:t>-совместные проекты.</w:t>
      </w:r>
    </w:p>
    <w:p w:rsidR="00B1066C" w:rsidRDefault="00B1066C" w:rsidP="00730CF4">
      <w:pPr>
        <w:pStyle w:val="21"/>
        <w:numPr>
          <w:ilvl w:val="0"/>
          <w:numId w:val="94"/>
        </w:numPr>
        <w:shd w:val="clear" w:color="auto" w:fill="auto"/>
        <w:tabs>
          <w:tab w:val="left" w:pos="754"/>
        </w:tabs>
        <w:spacing w:line="274" w:lineRule="exact"/>
        <w:ind w:firstLine="460"/>
        <w:jc w:val="both"/>
      </w:pPr>
      <w:r>
        <w:t>Воспитание нравственных чувств и этического сознания:</w:t>
      </w:r>
    </w:p>
    <w:p w:rsidR="00B1066C" w:rsidRDefault="00B1066C" w:rsidP="00730CF4">
      <w:pPr>
        <w:pStyle w:val="21"/>
        <w:shd w:val="clear" w:color="auto" w:fill="auto"/>
        <w:spacing w:line="274" w:lineRule="exact"/>
        <w:ind w:firstLine="460"/>
        <w:jc w:val="both"/>
      </w:pPr>
      <w:r>
        <w:t>-оформление информационных стендов;</w:t>
      </w:r>
    </w:p>
    <w:p w:rsidR="00B1066C" w:rsidRDefault="00B1066C" w:rsidP="00730CF4">
      <w:pPr>
        <w:pStyle w:val="21"/>
        <w:shd w:val="clear" w:color="auto" w:fill="auto"/>
        <w:spacing w:line="274" w:lineRule="exact"/>
        <w:ind w:firstLine="460"/>
        <w:jc w:val="both"/>
      </w:pPr>
      <w:r>
        <w:t>-тематические общешкольные родительские собрания;</w:t>
      </w:r>
    </w:p>
    <w:p w:rsidR="00B1066C" w:rsidRDefault="00B1066C" w:rsidP="00730CF4">
      <w:pPr>
        <w:pStyle w:val="21"/>
        <w:shd w:val="clear" w:color="auto" w:fill="auto"/>
        <w:spacing w:line="274" w:lineRule="exact"/>
        <w:ind w:firstLine="460"/>
        <w:jc w:val="both"/>
      </w:pPr>
      <w:r>
        <w:t>-участие родителей в работе Совета школы;</w:t>
      </w:r>
    </w:p>
    <w:p w:rsidR="00B1066C" w:rsidRDefault="00B1066C" w:rsidP="00BC7A56">
      <w:pPr>
        <w:pStyle w:val="21"/>
        <w:shd w:val="clear" w:color="auto" w:fill="auto"/>
        <w:spacing w:line="274" w:lineRule="exact"/>
        <w:ind w:left="543" w:firstLine="0"/>
        <w:jc w:val="both"/>
      </w:pPr>
      <w:r>
        <w:lastRenderedPageBreak/>
        <w:t>-организация и проведение совместных праздников, экскурсионных походов, посещение      музеев;</w:t>
      </w:r>
    </w:p>
    <w:p w:rsidR="00B1066C" w:rsidRDefault="00B1066C" w:rsidP="00730CF4">
      <w:pPr>
        <w:pStyle w:val="21"/>
        <w:shd w:val="clear" w:color="auto" w:fill="auto"/>
        <w:spacing w:line="274" w:lineRule="exact"/>
        <w:ind w:firstLine="460"/>
        <w:jc w:val="both"/>
      </w:pPr>
      <w:r>
        <w:t>-участие родителей в конкурсах, акциях, проводимых в школе;</w:t>
      </w:r>
    </w:p>
    <w:p w:rsidR="00B1066C" w:rsidRDefault="00B1066C" w:rsidP="00730CF4">
      <w:pPr>
        <w:pStyle w:val="21"/>
        <w:shd w:val="clear" w:color="auto" w:fill="auto"/>
        <w:spacing w:line="274" w:lineRule="exact"/>
        <w:ind w:firstLine="460"/>
        <w:jc w:val="both"/>
      </w:pPr>
      <w:r>
        <w:t>-воспитание трудолюбия, творческого отношения к учению, труду, жизни;</w:t>
      </w:r>
    </w:p>
    <w:p w:rsidR="00B1066C" w:rsidRDefault="00B1066C" w:rsidP="00730CF4">
      <w:pPr>
        <w:pStyle w:val="21"/>
        <w:shd w:val="clear" w:color="auto" w:fill="auto"/>
        <w:spacing w:line="274" w:lineRule="exact"/>
        <w:ind w:firstLine="460"/>
        <w:jc w:val="both"/>
      </w:pPr>
      <w:r>
        <w:t>-участие родителей в работах по благоустройству территории школы;</w:t>
      </w:r>
    </w:p>
    <w:p w:rsidR="00B1066C" w:rsidRDefault="00B1066C" w:rsidP="00730CF4">
      <w:pPr>
        <w:pStyle w:val="21"/>
        <w:shd w:val="clear" w:color="auto" w:fill="auto"/>
        <w:spacing w:line="274" w:lineRule="exact"/>
        <w:ind w:firstLine="460"/>
        <w:jc w:val="both"/>
      </w:pPr>
      <w:r>
        <w:t>-организация экскурсий на предприятия с привлечением родителей;</w:t>
      </w:r>
    </w:p>
    <w:p w:rsidR="00B1066C" w:rsidRDefault="00B1066C" w:rsidP="00BC7A56">
      <w:pPr>
        <w:pStyle w:val="21"/>
        <w:shd w:val="clear" w:color="auto" w:fill="auto"/>
        <w:spacing w:line="274" w:lineRule="exact"/>
        <w:ind w:left="543" w:hanging="83"/>
        <w:jc w:val="both"/>
      </w:pPr>
      <w:r>
        <w:t>-организация встреч-бесед с родителями - людьми различных профессий, прославившихся своим трудом, его результатами;</w:t>
      </w:r>
    </w:p>
    <w:p w:rsidR="00B1066C" w:rsidRDefault="00B1066C" w:rsidP="00730CF4">
      <w:pPr>
        <w:pStyle w:val="21"/>
        <w:shd w:val="clear" w:color="auto" w:fill="auto"/>
        <w:spacing w:line="274" w:lineRule="exact"/>
        <w:ind w:firstLine="460"/>
        <w:jc w:val="both"/>
      </w:pPr>
      <w:r>
        <w:t>-участие в коллективно-творческих делах по подготовке праздников.</w:t>
      </w:r>
    </w:p>
    <w:p w:rsidR="00B1066C" w:rsidRDefault="00B1066C" w:rsidP="00730CF4">
      <w:pPr>
        <w:pStyle w:val="21"/>
        <w:numPr>
          <w:ilvl w:val="0"/>
          <w:numId w:val="94"/>
        </w:numPr>
        <w:shd w:val="clear" w:color="auto" w:fill="auto"/>
        <w:tabs>
          <w:tab w:val="left" w:pos="773"/>
        </w:tabs>
        <w:spacing w:line="274" w:lineRule="exact"/>
        <w:ind w:firstLine="460"/>
        <w:jc w:val="both"/>
      </w:pPr>
      <w:r>
        <w:t>Воспитание ценностного отношения к природе и культуры здорового и безопасного образа жизни:</w:t>
      </w:r>
    </w:p>
    <w:p w:rsidR="00B1066C" w:rsidRDefault="00B1066C" w:rsidP="00730CF4">
      <w:pPr>
        <w:pStyle w:val="21"/>
        <w:shd w:val="clear" w:color="auto" w:fill="auto"/>
        <w:spacing w:line="274" w:lineRule="exact"/>
        <w:ind w:firstLine="460"/>
        <w:jc w:val="both"/>
      </w:pPr>
      <w:r>
        <w:t>-родительские собрания по профилактике табакокурения, наркомании, сквернословия, детского дорожно-транспортного травматизма;</w:t>
      </w:r>
    </w:p>
    <w:p w:rsidR="00B1066C" w:rsidRDefault="00B1066C" w:rsidP="00730CF4">
      <w:pPr>
        <w:pStyle w:val="21"/>
        <w:shd w:val="clear" w:color="auto" w:fill="auto"/>
        <w:spacing w:line="274" w:lineRule="exact"/>
        <w:ind w:firstLine="460"/>
        <w:jc w:val="both"/>
      </w:pPr>
      <w:r>
        <w:t>-беседы на темы информационной безопасности и духовного здоровья детей; укрепления детско-родительских отношений, профилактики внутрисемейных конфликтов, создание безопасной и благоприятной обстановки в семье; безопасности детей в лесу, на водоемах и т.д.;</w:t>
      </w:r>
    </w:p>
    <w:p w:rsidR="00B1066C" w:rsidRDefault="00B1066C" w:rsidP="00730CF4">
      <w:pPr>
        <w:pStyle w:val="21"/>
        <w:shd w:val="clear" w:color="auto" w:fill="auto"/>
        <w:spacing w:line="274" w:lineRule="exact"/>
        <w:ind w:firstLine="460"/>
        <w:jc w:val="both"/>
      </w:pPr>
      <w:r>
        <w:t>-консультации психолога по вопросам здоровьесбережения обучающихся;</w:t>
      </w:r>
    </w:p>
    <w:p w:rsidR="00B1066C" w:rsidRDefault="00B1066C" w:rsidP="00730CF4">
      <w:pPr>
        <w:pStyle w:val="21"/>
        <w:shd w:val="clear" w:color="auto" w:fill="auto"/>
        <w:spacing w:line="274" w:lineRule="exact"/>
        <w:ind w:firstLine="460"/>
        <w:jc w:val="both"/>
      </w:pPr>
      <w:r>
        <w:t>-распространение буклетов для родителей по вопросам наркопрофилактики «Это необходимо знать»;</w:t>
      </w:r>
    </w:p>
    <w:p w:rsidR="00B1066C" w:rsidRDefault="00B1066C" w:rsidP="00730CF4">
      <w:pPr>
        <w:pStyle w:val="21"/>
        <w:shd w:val="clear" w:color="auto" w:fill="auto"/>
        <w:spacing w:line="274" w:lineRule="exact"/>
        <w:ind w:firstLine="460"/>
        <w:jc w:val="both"/>
      </w:pPr>
      <w:r>
        <w:t>-тематические классные родительские собрания;</w:t>
      </w:r>
    </w:p>
    <w:p w:rsidR="00B1066C" w:rsidRDefault="00B1066C" w:rsidP="00730CF4">
      <w:pPr>
        <w:pStyle w:val="21"/>
        <w:shd w:val="clear" w:color="auto" w:fill="auto"/>
        <w:spacing w:line="274" w:lineRule="exact"/>
        <w:ind w:firstLine="460"/>
        <w:jc w:val="both"/>
      </w:pPr>
      <w:r>
        <w:t>-участие родителей в проведении Дней здоровья</w:t>
      </w:r>
    </w:p>
    <w:p w:rsidR="00B1066C" w:rsidRDefault="00B1066C" w:rsidP="00730CF4">
      <w:pPr>
        <w:pStyle w:val="21"/>
        <w:shd w:val="clear" w:color="auto" w:fill="auto"/>
        <w:spacing w:line="274" w:lineRule="exact"/>
        <w:ind w:firstLine="460"/>
        <w:jc w:val="both"/>
      </w:pPr>
      <w:r>
        <w:t>-привлечение родителей для совместной работы во внеурочное время.</w:t>
      </w:r>
    </w:p>
    <w:p w:rsidR="00B1066C" w:rsidRDefault="00B1066C" w:rsidP="00730CF4">
      <w:pPr>
        <w:pStyle w:val="21"/>
        <w:numPr>
          <w:ilvl w:val="0"/>
          <w:numId w:val="94"/>
        </w:numPr>
        <w:shd w:val="clear" w:color="auto" w:fill="auto"/>
        <w:tabs>
          <w:tab w:val="left" w:pos="774"/>
        </w:tabs>
        <w:spacing w:line="274" w:lineRule="exact"/>
        <w:ind w:firstLine="460"/>
        <w:jc w:val="both"/>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B1066C" w:rsidRDefault="00B1066C" w:rsidP="00730CF4">
      <w:pPr>
        <w:pStyle w:val="21"/>
        <w:shd w:val="clear" w:color="auto" w:fill="auto"/>
        <w:spacing w:line="274" w:lineRule="exact"/>
        <w:ind w:firstLine="460"/>
        <w:jc w:val="both"/>
      </w:pPr>
      <w:r>
        <w:t>-участие в коллективно-творческих делах;</w:t>
      </w:r>
    </w:p>
    <w:p w:rsidR="00B1066C" w:rsidRDefault="00B1066C" w:rsidP="00730CF4">
      <w:pPr>
        <w:pStyle w:val="21"/>
        <w:shd w:val="clear" w:color="auto" w:fill="auto"/>
        <w:spacing w:line="274" w:lineRule="exact"/>
        <w:ind w:firstLine="460"/>
        <w:jc w:val="both"/>
      </w:pPr>
      <w:r>
        <w:t>-совместные проекты;</w:t>
      </w:r>
    </w:p>
    <w:p w:rsidR="00B1066C" w:rsidRDefault="00B1066C" w:rsidP="00730CF4">
      <w:pPr>
        <w:pStyle w:val="21"/>
        <w:shd w:val="clear" w:color="auto" w:fill="auto"/>
        <w:spacing w:line="274" w:lineRule="exact"/>
        <w:ind w:firstLine="460"/>
        <w:jc w:val="both"/>
      </w:pPr>
      <w:r>
        <w:t>-привлечение родителей к подготовке и проведению праздников, мероприятий;</w:t>
      </w:r>
    </w:p>
    <w:p w:rsidR="00B1066C" w:rsidRDefault="00B1066C" w:rsidP="00730CF4">
      <w:pPr>
        <w:pStyle w:val="21"/>
        <w:shd w:val="clear" w:color="auto" w:fill="auto"/>
        <w:spacing w:line="274" w:lineRule="exact"/>
        <w:ind w:firstLine="460"/>
        <w:jc w:val="both"/>
      </w:pPr>
      <w:r>
        <w:t>-организация и проведение семейных встреч, конкурсов и викторин;</w:t>
      </w:r>
    </w:p>
    <w:p w:rsidR="00B1066C" w:rsidRDefault="00B1066C" w:rsidP="00730CF4">
      <w:pPr>
        <w:pStyle w:val="21"/>
        <w:shd w:val="clear" w:color="auto" w:fill="auto"/>
        <w:spacing w:line="274" w:lineRule="exact"/>
        <w:ind w:firstLine="460"/>
        <w:jc w:val="both"/>
      </w:pPr>
      <w:r>
        <w:t>-организация экскурсий по историческим местам района;</w:t>
      </w:r>
    </w:p>
    <w:p w:rsidR="00B1066C" w:rsidRDefault="00B1066C" w:rsidP="00730CF4">
      <w:pPr>
        <w:pStyle w:val="21"/>
        <w:shd w:val="clear" w:color="auto" w:fill="auto"/>
        <w:spacing w:line="274" w:lineRule="exact"/>
        <w:ind w:firstLine="460"/>
        <w:jc w:val="both"/>
      </w:pPr>
      <w:r>
        <w:t>-совместные посещения с родителями театров, музеев;</w:t>
      </w:r>
    </w:p>
    <w:p w:rsidR="00B1066C" w:rsidRDefault="00B1066C" w:rsidP="00730CF4">
      <w:pPr>
        <w:pStyle w:val="21"/>
        <w:shd w:val="clear" w:color="auto" w:fill="auto"/>
        <w:spacing w:line="274" w:lineRule="exact"/>
        <w:ind w:firstLine="460"/>
        <w:jc w:val="both"/>
      </w:pPr>
      <w:r>
        <w:t>-участие родителей в конкурсах, акциях, проводимых в школе;</w:t>
      </w:r>
    </w:p>
    <w:p w:rsidR="00B1066C" w:rsidRDefault="00B1066C" w:rsidP="00730CF4">
      <w:pPr>
        <w:pStyle w:val="21"/>
        <w:shd w:val="clear" w:color="auto" w:fill="auto"/>
        <w:spacing w:line="274" w:lineRule="exact"/>
        <w:ind w:firstLine="460"/>
        <w:jc w:val="both"/>
      </w:pPr>
      <w:r>
        <w:t xml:space="preserve">-участие в художественном оформлении классов, школы к праздникам, мероприятиям. Школа активно взаимодействует с социальными партнёрами в целях реализации программы воспитания и социализации обучающихся. Особую роль в осуществлении воспитательных задач отводится дополнительному образованию. Для развития творческих и физических способностей детей в школе организована работа творческих объединений, секции, кружков различной направленности. Организовано совместное сотрудничество с </w:t>
      </w:r>
    </w:p>
    <w:p w:rsidR="00B1066C" w:rsidRDefault="00B1066C" w:rsidP="00730CF4">
      <w:pPr>
        <w:pStyle w:val="21"/>
        <w:shd w:val="clear" w:color="auto" w:fill="auto"/>
        <w:spacing w:line="274" w:lineRule="exact"/>
        <w:ind w:firstLine="460"/>
        <w:jc w:val="both"/>
      </w:pPr>
      <w:r>
        <w:t xml:space="preserve">-сельской детской библиотекой </w:t>
      </w:r>
    </w:p>
    <w:p w:rsidR="00B1066C" w:rsidRDefault="00B1066C" w:rsidP="00730CF4">
      <w:pPr>
        <w:pStyle w:val="21"/>
        <w:shd w:val="clear" w:color="auto" w:fill="auto"/>
        <w:spacing w:line="274" w:lineRule="exact"/>
        <w:ind w:firstLine="460"/>
        <w:jc w:val="both"/>
      </w:pPr>
      <w:r>
        <w:t>-музыкальной школой</w:t>
      </w:r>
    </w:p>
    <w:p w:rsidR="00B1066C" w:rsidRDefault="00B1066C" w:rsidP="00730CF4">
      <w:pPr>
        <w:pStyle w:val="232"/>
        <w:shd w:val="clear" w:color="auto" w:fill="auto"/>
      </w:pPr>
      <w:r>
        <w:t>-ДК</w:t>
      </w:r>
    </w:p>
    <w:p w:rsidR="00B1066C" w:rsidRPr="00BC7A56" w:rsidRDefault="00B1066C" w:rsidP="00730CF4">
      <w:pPr>
        <w:pStyle w:val="321"/>
        <w:keepNext/>
        <w:keepLines/>
        <w:shd w:val="clear" w:color="auto" w:fill="auto"/>
        <w:spacing w:line="274" w:lineRule="exact"/>
        <w:ind w:firstLine="460"/>
        <w:jc w:val="both"/>
        <w:rPr>
          <w:rFonts w:ascii="Times New Roman" w:hAnsi="Times New Roman" w:cs="Times New Roman"/>
          <w:sz w:val="24"/>
          <w:szCs w:val="24"/>
        </w:rPr>
      </w:pPr>
      <w:bookmarkStart w:id="134" w:name="bookmark154"/>
      <w:r w:rsidRPr="00BC7A56">
        <w:rPr>
          <w:rFonts w:ascii="Times New Roman" w:hAnsi="Times New Roman" w:cs="Times New Roman"/>
          <w:sz w:val="24"/>
          <w:szCs w:val="24"/>
        </w:rPr>
        <w:t>-ДЮСШ</w:t>
      </w:r>
      <w:bookmarkEnd w:id="134"/>
    </w:p>
    <w:p w:rsidR="00B1066C" w:rsidRPr="00BC7A56" w:rsidRDefault="00B1066C" w:rsidP="00730CF4">
      <w:pPr>
        <w:pStyle w:val="321"/>
        <w:keepNext/>
        <w:keepLines/>
        <w:shd w:val="clear" w:color="auto" w:fill="auto"/>
        <w:spacing w:line="274" w:lineRule="exact"/>
        <w:ind w:firstLine="460"/>
        <w:jc w:val="both"/>
        <w:rPr>
          <w:rFonts w:ascii="Times New Roman" w:hAnsi="Times New Roman" w:cs="Times New Roman"/>
          <w:b/>
          <w:sz w:val="24"/>
          <w:szCs w:val="24"/>
        </w:rPr>
      </w:pPr>
      <w:bookmarkStart w:id="135" w:name="bookmark155"/>
      <w:r w:rsidRPr="00BC7A56">
        <w:rPr>
          <w:rFonts w:ascii="Times New Roman" w:hAnsi="Times New Roman" w:cs="Times New Roman"/>
          <w:b/>
          <w:sz w:val="24"/>
          <w:szCs w:val="24"/>
        </w:rPr>
        <w:t>Мониторинг эффективности реализации Программы воспитания и социализации обучающихся</w:t>
      </w:r>
      <w:bookmarkEnd w:id="135"/>
    </w:p>
    <w:p w:rsidR="00B1066C" w:rsidRDefault="00B1066C" w:rsidP="00730CF4">
      <w:pPr>
        <w:pStyle w:val="21"/>
        <w:shd w:val="clear" w:color="auto" w:fill="auto"/>
        <w:spacing w:line="274" w:lineRule="exact"/>
        <w:ind w:firstLine="460"/>
        <w:jc w:val="both"/>
      </w:pPr>
      <w: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B1066C" w:rsidRDefault="00B1066C" w:rsidP="00730CF4">
      <w:pPr>
        <w:pStyle w:val="21"/>
        <w:shd w:val="clear" w:color="auto" w:fill="auto"/>
        <w:spacing w:line="274" w:lineRule="exact"/>
        <w:ind w:firstLine="460"/>
        <w:jc w:val="both"/>
      </w:pPr>
      <w: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B1066C" w:rsidRDefault="00B1066C" w:rsidP="00730CF4">
      <w:pPr>
        <w:pStyle w:val="21"/>
        <w:numPr>
          <w:ilvl w:val="0"/>
          <w:numId w:val="95"/>
        </w:numPr>
        <w:shd w:val="clear" w:color="auto" w:fill="auto"/>
        <w:tabs>
          <w:tab w:val="left" w:pos="773"/>
        </w:tabs>
        <w:spacing w:line="274" w:lineRule="exact"/>
        <w:ind w:firstLine="460"/>
        <w:jc w:val="both"/>
      </w:pPr>
      <w:r>
        <w:t>Особенности развития личностной, социальной, экологической, трудовой (профессиональной) и здоровьесберегающей культуры обучающихся.</w:t>
      </w:r>
    </w:p>
    <w:p w:rsidR="00B1066C" w:rsidRDefault="00B1066C" w:rsidP="00730CF4">
      <w:pPr>
        <w:pStyle w:val="21"/>
        <w:numPr>
          <w:ilvl w:val="0"/>
          <w:numId w:val="95"/>
        </w:numPr>
        <w:shd w:val="clear" w:color="auto" w:fill="auto"/>
        <w:tabs>
          <w:tab w:val="left" w:pos="802"/>
        </w:tabs>
        <w:spacing w:line="274" w:lineRule="exact"/>
        <w:ind w:firstLine="460"/>
        <w:jc w:val="both"/>
      </w:pPr>
      <w:r>
        <w:t>Социально-педагогическая среда, общая  психологическая атмосфера и нравственный</w:t>
      </w:r>
    </w:p>
    <w:p w:rsidR="00B1066C" w:rsidRDefault="00B1066C" w:rsidP="00730CF4">
      <w:pPr>
        <w:pStyle w:val="21"/>
        <w:shd w:val="clear" w:color="auto" w:fill="auto"/>
        <w:spacing w:line="274" w:lineRule="exact"/>
        <w:ind w:firstLine="0"/>
        <w:jc w:val="both"/>
      </w:pPr>
      <w:r>
        <w:t>уклад школьной жизни в образовательном учреждении.</w:t>
      </w:r>
    </w:p>
    <w:p w:rsidR="00B1066C" w:rsidRDefault="00B1066C" w:rsidP="00730CF4">
      <w:pPr>
        <w:pStyle w:val="21"/>
        <w:numPr>
          <w:ilvl w:val="0"/>
          <w:numId w:val="95"/>
        </w:numPr>
        <w:shd w:val="clear" w:color="auto" w:fill="auto"/>
        <w:tabs>
          <w:tab w:val="left" w:pos="797"/>
        </w:tabs>
        <w:spacing w:line="274" w:lineRule="exact"/>
        <w:ind w:firstLine="460"/>
        <w:jc w:val="both"/>
      </w:pPr>
      <w: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B1066C" w:rsidRDefault="00B1066C" w:rsidP="00730CF4">
      <w:pPr>
        <w:pStyle w:val="21"/>
        <w:shd w:val="clear" w:color="auto" w:fill="auto"/>
        <w:spacing w:line="274" w:lineRule="exact"/>
        <w:ind w:firstLine="460"/>
        <w:jc w:val="both"/>
      </w:pPr>
      <w:r>
        <w:t xml:space="preserve">Основные принципы организации мониторинга эффективности реализации образовательным </w:t>
      </w:r>
      <w:r>
        <w:lastRenderedPageBreak/>
        <w:t>учреждением Программы воспитания и социализации обучающихся:</w:t>
      </w:r>
    </w:p>
    <w:p w:rsidR="00B1066C" w:rsidRDefault="00B1066C" w:rsidP="00730CF4">
      <w:pPr>
        <w:pStyle w:val="21"/>
        <w:shd w:val="clear" w:color="auto" w:fill="auto"/>
        <w:spacing w:line="274" w:lineRule="exact"/>
        <w:ind w:firstLine="460"/>
        <w:jc w:val="both"/>
      </w:pPr>
      <w:r>
        <w:rPr>
          <w:rStyle w:val="2SimHei"/>
          <w:rFonts w:hint="eastAsia"/>
          <w:lang w:val="ja-JP" w:eastAsia="ja-JP"/>
        </w:rPr>
        <w:t>一</w:t>
      </w:r>
      <w: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B1066C" w:rsidRDefault="00B1066C" w:rsidP="00730CF4">
      <w:pPr>
        <w:pStyle w:val="21"/>
        <w:shd w:val="clear" w:color="auto" w:fill="auto"/>
        <w:spacing w:line="274" w:lineRule="exact"/>
        <w:ind w:firstLine="460"/>
        <w:jc w:val="both"/>
      </w:pPr>
      <w: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B1066C" w:rsidRDefault="00B1066C" w:rsidP="00730CF4">
      <w:pPr>
        <w:pStyle w:val="21"/>
        <w:shd w:val="clear" w:color="auto" w:fill="auto"/>
        <w:spacing w:line="274" w:lineRule="exact"/>
        <w:ind w:firstLine="460"/>
        <w:jc w:val="both"/>
      </w:pPr>
      <w: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пристрастии,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B1066C" w:rsidRDefault="00B1066C" w:rsidP="00730CF4">
      <w:pPr>
        <w:pStyle w:val="21"/>
        <w:shd w:val="clear" w:color="auto" w:fill="auto"/>
        <w:spacing w:line="274" w:lineRule="exact"/>
        <w:ind w:firstLine="460"/>
        <w:jc w:val="both"/>
      </w:pPr>
      <w:r>
        <w:rPr>
          <w:rStyle w:val="2SimHei"/>
          <w:rFonts w:hint="eastAsia"/>
          <w:lang w:val="ja-JP" w:eastAsia="ja-JP"/>
        </w:rPr>
        <w:t>一</w:t>
      </w:r>
      <w: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B1066C" w:rsidRDefault="00B1066C" w:rsidP="00730CF4">
      <w:pPr>
        <w:pStyle w:val="21"/>
        <w:shd w:val="clear" w:color="auto" w:fill="auto"/>
        <w:spacing w:line="274" w:lineRule="exact"/>
        <w:ind w:firstLine="460"/>
        <w:jc w:val="both"/>
      </w:pPr>
      <w:r>
        <w:t>—принцип признания безусловного уважения прав - предполагает отказ от прямых негативных оценок и личностных характеристик обучающихся.</w:t>
      </w:r>
    </w:p>
    <w:p w:rsidR="00B1066C" w:rsidRDefault="00B1066C" w:rsidP="00730CF4">
      <w:pPr>
        <w:pStyle w:val="21"/>
        <w:shd w:val="clear" w:color="auto" w:fill="auto"/>
        <w:spacing w:after="240" w:line="274" w:lineRule="exact"/>
        <w:ind w:firstLine="460"/>
        <w:jc w:val="both"/>
      </w:pPr>
      <w: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B1066C" w:rsidRPr="00BC7A56" w:rsidRDefault="00B1066C" w:rsidP="00730CF4">
      <w:pPr>
        <w:pStyle w:val="321"/>
        <w:keepNext/>
        <w:keepLines/>
        <w:shd w:val="clear" w:color="auto" w:fill="auto"/>
        <w:spacing w:line="274" w:lineRule="exact"/>
        <w:ind w:firstLine="460"/>
        <w:jc w:val="both"/>
        <w:rPr>
          <w:rFonts w:ascii="Times New Roman" w:hAnsi="Times New Roman" w:cs="Times New Roman"/>
          <w:b/>
          <w:sz w:val="24"/>
          <w:szCs w:val="24"/>
        </w:rPr>
      </w:pPr>
      <w:bookmarkStart w:id="136" w:name="bookmark156"/>
      <w:r w:rsidRPr="00BC7A56">
        <w:rPr>
          <w:rFonts w:ascii="Times New Roman" w:hAnsi="Times New Roman" w:cs="Times New Roman"/>
          <w:b/>
          <w:sz w:val="24"/>
          <w:szCs w:val="24"/>
        </w:rPr>
        <w:t>Методологический инстоументаоии мониторинга воспитания и социализации обучающихся</w:t>
      </w:r>
      <w:bookmarkEnd w:id="136"/>
    </w:p>
    <w:p w:rsidR="00B1066C" w:rsidRDefault="00B1066C" w:rsidP="00730CF4">
      <w:pPr>
        <w:pStyle w:val="21"/>
        <w:shd w:val="clear" w:color="auto" w:fill="auto"/>
        <w:spacing w:line="274" w:lineRule="exact"/>
        <w:ind w:firstLine="460"/>
        <w:jc w:val="both"/>
      </w:pPr>
      <w:r>
        <w:t>Методологический инструментарии мониторинга воспитания и социализации обучающихся предусматривает использование следующих методов.</w:t>
      </w:r>
    </w:p>
    <w:p w:rsidR="00B1066C" w:rsidRDefault="00B1066C" w:rsidP="00730CF4">
      <w:pPr>
        <w:pStyle w:val="21"/>
        <w:shd w:val="clear" w:color="auto" w:fill="auto"/>
        <w:spacing w:line="274" w:lineRule="exact"/>
        <w:ind w:firstLine="460"/>
        <w:jc w:val="both"/>
      </w:pPr>
      <w: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задании.</w:t>
      </w:r>
    </w:p>
    <w:p w:rsidR="00B1066C" w:rsidRDefault="00B1066C" w:rsidP="00730CF4">
      <w:pPr>
        <w:pStyle w:val="21"/>
        <w:shd w:val="clear" w:color="auto" w:fill="auto"/>
        <w:spacing w:line="274" w:lineRule="exact"/>
        <w:ind w:firstLine="460"/>
        <w:jc w:val="both"/>
      </w:pPr>
      <w:r>
        <w:t>Опрос  - получение информации, заключенной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B1066C" w:rsidRDefault="00B1066C" w:rsidP="00730CF4">
      <w:pPr>
        <w:pStyle w:val="21"/>
        <w:shd w:val="clear" w:color="auto" w:fill="auto"/>
        <w:spacing w:line="274" w:lineRule="exact"/>
        <w:ind w:firstLine="460"/>
        <w:jc w:val="both"/>
      </w:pPr>
      <w: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B1066C" w:rsidRDefault="00B1066C" w:rsidP="00730CF4">
      <w:pPr>
        <w:pStyle w:val="21"/>
        <w:shd w:val="clear" w:color="auto" w:fill="auto"/>
        <w:spacing w:line="274" w:lineRule="exact"/>
        <w:ind w:firstLine="460"/>
        <w:jc w:val="both"/>
      </w:pPr>
      <w:r>
        <w:t>—беседа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сведении об особенностях процесса воспитания и социализации обучающихся.</w:t>
      </w:r>
    </w:p>
    <w:p w:rsidR="00B1066C" w:rsidRDefault="00B1066C" w:rsidP="00730CF4">
      <w:pPr>
        <w:pStyle w:val="21"/>
        <w:shd w:val="clear" w:color="auto" w:fill="auto"/>
        <w:spacing w:line="274" w:lineRule="exact"/>
        <w:ind w:firstLine="460"/>
        <w:jc w:val="both"/>
      </w:pPr>
      <w: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B1066C" w:rsidRDefault="00B1066C" w:rsidP="00730CF4">
      <w:pPr>
        <w:pStyle w:val="21"/>
        <w:shd w:val="clear" w:color="auto" w:fill="auto"/>
        <w:spacing w:line="274" w:lineRule="exact"/>
        <w:ind w:firstLine="460"/>
        <w:jc w:val="both"/>
      </w:pPr>
      <w: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B1066C" w:rsidRDefault="00B1066C" w:rsidP="00730CF4">
      <w:pPr>
        <w:pStyle w:val="21"/>
        <w:shd w:val="clear" w:color="auto" w:fill="auto"/>
        <w:spacing w:line="274" w:lineRule="exact"/>
        <w:ind w:firstLine="460"/>
        <w:jc w:val="both"/>
      </w:pPr>
      <w: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B1066C" w:rsidRDefault="00B1066C" w:rsidP="00730CF4">
      <w:pPr>
        <w:pStyle w:val="21"/>
        <w:shd w:val="clear" w:color="auto" w:fill="auto"/>
        <w:spacing w:line="274" w:lineRule="exact"/>
        <w:ind w:firstLine="460"/>
        <w:jc w:val="both"/>
      </w:pPr>
      <w:r>
        <w:t>Особо следует выделить психолого-педагогический эксперимент как основной метод исследования воспитания и социализации обучающихся.</w:t>
      </w:r>
    </w:p>
    <w:p w:rsidR="00B1066C" w:rsidRDefault="00B1066C" w:rsidP="00BC7A56">
      <w:pPr>
        <w:pStyle w:val="21"/>
        <w:shd w:val="clear" w:color="auto" w:fill="auto"/>
        <w:spacing w:line="274" w:lineRule="exact"/>
        <w:ind w:firstLine="460"/>
        <w:jc w:val="both"/>
      </w:pPr>
      <w: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B1066C" w:rsidRDefault="00B1066C" w:rsidP="00730CF4">
      <w:pPr>
        <w:pStyle w:val="21"/>
        <w:shd w:val="clear" w:color="auto" w:fill="auto"/>
        <w:spacing w:line="274" w:lineRule="exact"/>
        <w:ind w:firstLine="460"/>
        <w:jc w:val="both"/>
      </w:pPr>
      <w:r>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B1066C" w:rsidRDefault="00B1066C" w:rsidP="00730CF4">
      <w:pPr>
        <w:pStyle w:val="21"/>
        <w:shd w:val="clear" w:color="auto" w:fill="auto"/>
        <w:spacing w:line="274" w:lineRule="exact"/>
        <w:ind w:firstLine="460"/>
        <w:jc w:val="both"/>
      </w:pPr>
      <w:r>
        <w:t>В рамках психолого-педагогического исследования следует выделить три этапа.</w:t>
      </w:r>
    </w:p>
    <w:p w:rsidR="00B1066C" w:rsidRDefault="00B1066C" w:rsidP="00730CF4">
      <w:pPr>
        <w:pStyle w:val="21"/>
        <w:shd w:val="clear" w:color="auto" w:fill="auto"/>
        <w:spacing w:line="274" w:lineRule="exact"/>
        <w:ind w:firstLine="460"/>
        <w:jc w:val="both"/>
      </w:pPr>
      <w:r>
        <w:lastRenderedPageBreak/>
        <w:t>Этап 1.Контрольный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B1066C" w:rsidRDefault="00B1066C" w:rsidP="00730CF4">
      <w:pPr>
        <w:pStyle w:val="21"/>
        <w:shd w:val="clear" w:color="auto" w:fill="auto"/>
        <w:spacing w:line="274" w:lineRule="exact"/>
        <w:ind w:firstLine="460"/>
        <w:jc w:val="both"/>
      </w:pPr>
      <w: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B1066C" w:rsidRDefault="00B1066C" w:rsidP="00730CF4">
      <w:pPr>
        <w:pStyle w:val="21"/>
        <w:shd w:val="clear" w:color="auto" w:fill="auto"/>
        <w:spacing w:line="274" w:lineRule="exact"/>
        <w:ind w:firstLine="460"/>
        <w:jc w:val="both"/>
      </w:pPr>
      <w: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B1066C" w:rsidRDefault="00B1066C" w:rsidP="00730CF4">
      <w:pPr>
        <w:pStyle w:val="21"/>
        <w:shd w:val="clear" w:color="auto" w:fill="auto"/>
        <w:spacing w:after="240" w:line="274" w:lineRule="exact"/>
        <w:ind w:firstLine="460"/>
        <w:jc w:val="both"/>
      </w:pPr>
      <w: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B1066C" w:rsidRPr="00BC7A56" w:rsidRDefault="00B1066C" w:rsidP="00730CF4">
      <w:pPr>
        <w:pStyle w:val="321"/>
        <w:keepNext/>
        <w:keepLines/>
        <w:shd w:val="clear" w:color="auto" w:fill="auto"/>
        <w:spacing w:line="274" w:lineRule="exact"/>
        <w:ind w:firstLine="460"/>
        <w:jc w:val="both"/>
        <w:rPr>
          <w:rFonts w:ascii="Times New Roman" w:hAnsi="Times New Roman" w:cs="Times New Roman"/>
          <w:b/>
          <w:sz w:val="24"/>
          <w:szCs w:val="24"/>
        </w:rPr>
      </w:pPr>
      <w:bookmarkStart w:id="137" w:name="bookmark157"/>
      <w:r w:rsidRPr="00BC7A56">
        <w:rPr>
          <w:rFonts w:ascii="Times New Roman" w:hAnsi="Times New Roman" w:cs="Times New Roman"/>
          <w:b/>
          <w:sz w:val="24"/>
          <w:szCs w:val="24"/>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bookmarkEnd w:id="137"/>
    </w:p>
    <w:p w:rsidR="00B1066C" w:rsidRDefault="00B1066C" w:rsidP="00730CF4">
      <w:pPr>
        <w:pStyle w:val="21"/>
        <w:shd w:val="clear" w:color="auto" w:fill="auto"/>
        <w:spacing w:line="274" w:lineRule="exact"/>
        <w:ind w:firstLine="460"/>
        <w:jc w:val="both"/>
      </w:pPr>
      <w: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B1066C" w:rsidRDefault="00B1066C" w:rsidP="00730CF4">
      <w:pPr>
        <w:pStyle w:val="21"/>
        <w:numPr>
          <w:ilvl w:val="0"/>
          <w:numId w:val="96"/>
        </w:numPr>
        <w:shd w:val="clear" w:color="auto" w:fill="auto"/>
        <w:tabs>
          <w:tab w:val="left" w:pos="946"/>
        </w:tabs>
        <w:spacing w:line="274" w:lineRule="exact"/>
        <w:ind w:firstLine="460"/>
        <w:jc w:val="both"/>
      </w:pPr>
      <w:r>
        <w:t>Динамика развития личностной, социальной, экологической, трудовой (профессиональной) и здоровьесберегающей культуры обучающихся.</w:t>
      </w:r>
    </w:p>
    <w:p w:rsidR="00B1066C" w:rsidRDefault="00B1066C" w:rsidP="00730CF4">
      <w:pPr>
        <w:pStyle w:val="21"/>
        <w:numPr>
          <w:ilvl w:val="0"/>
          <w:numId w:val="96"/>
        </w:numPr>
        <w:shd w:val="clear" w:color="auto" w:fill="auto"/>
        <w:tabs>
          <w:tab w:val="left" w:pos="747"/>
        </w:tabs>
        <w:spacing w:line="274" w:lineRule="exact"/>
        <w:ind w:firstLine="460"/>
        <w:jc w:val="both"/>
      </w:pPr>
      <w:r>
        <w:t>Динамика (характер изменения) социальной, психолого-педагогической и нравственной атмосферы в образовательном учреждении.</w:t>
      </w:r>
    </w:p>
    <w:p w:rsidR="00B1066C" w:rsidRDefault="00B1066C" w:rsidP="00730CF4">
      <w:pPr>
        <w:pStyle w:val="21"/>
        <w:numPr>
          <w:ilvl w:val="0"/>
          <w:numId w:val="96"/>
        </w:numPr>
        <w:shd w:val="clear" w:color="auto" w:fill="auto"/>
        <w:tabs>
          <w:tab w:val="left" w:pos="747"/>
        </w:tabs>
        <w:spacing w:line="274" w:lineRule="exact"/>
        <w:ind w:firstLine="460"/>
        <w:jc w:val="both"/>
      </w:pPr>
      <w: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B1066C" w:rsidRDefault="00B1066C" w:rsidP="00730CF4">
      <w:pPr>
        <w:pStyle w:val="21"/>
        <w:shd w:val="clear" w:color="auto" w:fill="auto"/>
        <w:spacing w:line="274" w:lineRule="exact"/>
        <w:ind w:firstLine="460"/>
        <w:jc w:val="both"/>
      </w:pPr>
      <w:r>
        <w:t>Необходимо указать критерии, по которым изучается динамика процесса воспитания и социализации обучающихся.</w:t>
      </w:r>
    </w:p>
    <w:p w:rsidR="00B1066C" w:rsidRDefault="00B1066C" w:rsidP="00730CF4">
      <w:pPr>
        <w:pStyle w:val="21"/>
        <w:numPr>
          <w:ilvl w:val="0"/>
          <w:numId w:val="97"/>
        </w:numPr>
        <w:shd w:val="clear" w:color="auto" w:fill="auto"/>
        <w:tabs>
          <w:tab w:val="left" w:pos="747"/>
        </w:tabs>
        <w:spacing w:line="274" w:lineRule="exact"/>
        <w:ind w:firstLine="460"/>
        <w:jc w:val="both"/>
      </w:pPr>
      <w:r>
        <w:t>Положительная динамика (тенденция повышения уровня нравственного развития обучающихся)-увеличение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1066C" w:rsidRDefault="00B1066C" w:rsidP="00730CF4">
      <w:pPr>
        <w:pStyle w:val="21"/>
        <w:numPr>
          <w:ilvl w:val="0"/>
          <w:numId w:val="97"/>
        </w:numPr>
        <w:shd w:val="clear" w:color="auto" w:fill="auto"/>
        <w:tabs>
          <w:tab w:val="left" w:pos="747"/>
        </w:tabs>
        <w:spacing w:line="274" w:lineRule="exact"/>
        <w:ind w:firstLine="460"/>
        <w:jc w:val="both"/>
      </w:pPr>
      <w: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1066C" w:rsidRDefault="00B1066C" w:rsidP="00730CF4">
      <w:pPr>
        <w:pStyle w:val="21"/>
        <w:numPr>
          <w:ilvl w:val="0"/>
          <w:numId w:val="97"/>
        </w:numPr>
        <w:shd w:val="clear" w:color="auto" w:fill="auto"/>
        <w:tabs>
          <w:tab w:val="left" w:pos="747"/>
        </w:tabs>
        <w:spacing w:line="274" w:lineRule="exact"/>
        <w:ind w:firstLine="460"/>
        <w:jc w:val="both"/>
      </w:pPr>
      <w: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B1066C" w:rsidRDefault="00B1066C" w:rsidP="00730CF4">
      <w:pPr>
        <w:pStyle w:val="21"/>
        <w:shd w:val="clear" w:color="auto" w:fill="auto"/>
        <w:spacing w:line="274" w:lineRule="exact"/>
        <w:ind w:firstLine="460"/>
        <w:jc w:val="both"/>
        <w:sectPr w:rsidR="00B1066C" w:rsidSect="00EE2A35">
          <w:footerReference w:type="even" r:id="rId30"/>
          <w:footerReference w:type="default" r:id="rId31"/>
          <w:pgSz w:w="11900" w:h="16840"/>
          <w:pgMar w:top="730" w:right="693" w:bottom="904" w:left="1099" w:header="0" w:footer="3" w:gutter="0"/>
          <w:cols w:space="720"/>
          <w:noEndnote/>
          <w:docGrid w:linePitch="360"/>
        </w:sectPr>
      </w:pPr>
      <w:r>
        <w:t>Полученные в результаты диагностики результаты обрабатываются, подвергаются качественному и количественному анализу, фиксируются в итоговых таблицах, что позволяет сделать итоговый вывод о полноте и качестве реализации педагогическим коллективом образовательного учреждения программы воспитания и социализации.</w:t>
      </w:r>
    </w:p>
    <w:p w:rsidR="00B1066C" w:rsidRDefault="00B1066C" w:rsidP="00730CF4">
      <w:pPr>
        <w:pStyle w:val="53"/>
        <w:framePr w:w="10085" w:wrap="notBeside" w:vAnchor="text" w:hAnchor="text" w:xAlign="center" w:y="1"/>
        <w:shd w:val="clear" w:color="auto" w:fill="auto"/>
        <w:spacing w:line="240" w:lineRule="exact"/>
        <w:jc w:val="both"/>
      </w:pPr>
      <w:r>
        <w:lastRenderedPageBreak/>
        <w:t>Критерии оценки эффективности воспитательного процесса школы.</w:t>
      </w:r>
    </w:p>
    <w:tbl>
      <w:tblPr>
        <w:tblOverlap w:val="never"/>
        <w:tblW w:w="0" w:type="auto"/>
        <w:jc w:val="center"/>
        <w:tblLayout w:type="fixed"/>
        <w:tblCellMar>
          <w:left w:w="10" w:type="dxa"/>
          <w:right w:w="10" w:type="dxa"/>
        </w:tblCellMar>
        <w:tblLook w:val="00A0" w:firstRow="1" w:lastRow="0" w:firstColumn="1" w:lastColumn="0" w:noHBand="0" w:noVBand="0"/>
      </w:tblPr>
      <w:tblGrid>
        <w:gridCol w:w="2410"/>
        <w:gridCol w:w="3298"/>
        <w:gridCol w:w="4378"/>
      </w:tblGrid>
      <w:tr w:rsidR="00B1066C">
        <w:trPr>
          <w:trHeight w:hRule="exact" w:val="566"/>
          <w:jc w:val="center"/>
        </w:trPr>
        <w:tc>
          <w:tcPr>
            <w:tcW w:w="2410"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after="120" w:line="240" w:lineRule="exact"/>
              <w:ind w:left="160" w:firstLine="0"/>
              <w:jc w:val="both"/>
            </w:pPr>
            <w:r>
              <w:t>Ожидаемые</w:t>
            </w:r>
          </w:p>
          <w:p w:rsidR="00B1066C" w:rsidRDefault="00B1066C" w:rsidP="00730CF4">
            <w:pPr>
              <w:pStyle w:val="21"/>
              <w:framePr w:w="10085" w:wrap="notBeside" w:vAnchor="text" w:hAnchor="text" w:xAlign="center" w:y="1"/>
              <w:shd w:val="clear" w:color="auto" w:fill="auto"/>
              <w:spacing w:before="120" w:line="240" w:lineRule="exact"/>
              <w:ind w:left="160" w:firstLine="0"/>
              <w:jc w:val="both"/>
            </w:pPr>
            <w:r>
              <w:t>результаты</w:t>
            </w:r>
          </w:p>
        </w:tc>
        <w:tc>
          <w:tcPr>
            <w:tcW w:w="3298"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Критерии отслеживания результата</w:t>
            </w:r>
          </w:p>
        </w:tc>
        <w:tc>
          <w:tcPr>
            <w:tcW w:w="4378" w:type="dxa"/>
            <w:tcBorders>
              <w:top w:val="single" w:sz="4" w:space="0" w:color="auto"/>
              <w:left w:val="single" w:sz="4" w:space="0" w:color="auto"/>
              <w:right w:val="single" w:sz="4" w:space="0" w:color="auto"/>
            </w:tcBorders>
            <w:shd w:val="clear" w:color="auto" w:fill="FFFFFF"/>
            <w:vAlign w:val="center"/>
          </w:tcPr>
          <w:p w:rsidR="00B1066C" w:rsidRDefault="00B1066C" w:rsidP="00730CF4">
            <w:pPr>
              <w:pStyle w:val="21"/>
              <w:framePr w:w="10085" w:wrap="notBeside" w:vAnchor="text" w:hAnchor="text" w:xAlign="center" w:y="1"/>
              <w:shd w:val="clear" w:color="auto" w:fill="auto"/>
              <w:spacing w:line="240" w:lineRule="exact"/>
              <w:ind w:firstLine="0"/>
              <w:jc w:val="both"/>
            </w:pPr>
            <w:r>
              <w:t>Методики</w:t>
            </w:r>
          </w:p>
        </w:tc>
      </w:tr>
      <w:tr w:rsidR="00B1066C">
        <w:trPr>
          <w:trHeight w:hRule="exact" w:val="562"/>
          <w:jc w:val="center"/>
        </w:trPr>
        <w:tc>
          <w:tcPr>
            <w:tcW w:w="2410"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left="160" w:firstLine="0"/>
              <w:jc w:val="both"/>
            </w:pPr>
            <w:r>
              <w:t>Охват внеурочной деятельностью</w:t>
            </w:r>
          </w:p>
        </w:tc>
        <w:tc>
          <w:tcPr>
            <w:tcW w:w="3298"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Занятость учащихся во внеурочное время</w:t>
            </w:r>
          </w:p>
        </w:tc>
        <w:tc>
          <w:tcPr>
            <w:tcW w:w="4378"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Сводная  таблица.</w:t>
            </w:r>
          </w:p>
        </w:tc>
      </w:tr>
      <w:tr w:rsidR="00B1066C">
        <w:trPr>
          <w:trHeight w:hRule="exact" w:val="562"/>
          <w:jc w:val="center"/>
        </w:trPr>
        <w:tc>
          <w:tcPr>
            <w:tcW w:w="2410"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after="120" w:line="240" w:lineRule="exact"/>
              <w:ind w:left="160" w:firstLine="0"/>
              <w:jc w:val="both"/>
            </w:pPr>
            <w:r>
              <w:t>Состояние</w:t>
            </w:r>
          </w:p>
          <w:p w:rsidR="00B1066C" w:rsidRDefault="00B1066C" w:rsidP="00730CF4">
            <w:pPr>
              <w:pStyle w:val="21"/>
              <w:framePr w:w="10085" w:wrap="notBeside" w:vAnchor="text" w:hAnchor="text" w:xAlign="center" w:y="1"/>
              <w:shd w:val="clear" w:color="auto" w:fill="auto"/>
              <w:spacing w:before="120" w:line="240" w:lineRule="exact"/>
              <w:ind w:left="160" w:firstLine="0"/>
              <w:jc w:val="both"/>
            </w:pPr>
            <w:r>
              <w:t>преступности</w:t>
            </w:r>
          </w:p>
        </w:tc>
        <w:tc>
          <w:tcPr>
            <w:tcW w:w="3298"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Отсутствие правонарушений и отсева учащихся</w:t>
            </w:r>
          </w:p>
        </w:tc>
        <w:tc>
          <w:tcPr>
            <w:tcW w:w="4378"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Количество  учащихся, состоящих на учете в ПДН ОВД</w:t>
            </w:r>
          </w:p>
        </w:tc>
      </w:tr>
      <w:tr w:rsidR="00B1066C">
        <w:trPr>
          <w:trHeight w:hRule="exact" w:val="1944"/>
          <w:jc w:val="center"/>
        </w:trPr>
        <w:tc>
          <w:tcPr>
            <w:tcW w:w="2410"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8" w:lineRule="exact"/>
              <w:ind w:left="160" w:firstLine="0"/>
              <w:jc w:val="both"/>
            </w:pPr>
            <w:r>
              <w:t>Сформированность</w:t>
            </w:r>
          </w:p>
          <w:p w:rsidR="00B1066C" w:rsidRDefault="00B1066C" w:rsidP="00730CF4">
            <w:pPr>
              <w:pStyle w:val="21"/>
              <w:framePr w:w="10085" w:wrap="notBeside" w:vAnchor="text" w:hAnchor="text" w:xAlign="center" w:y="1"/>
              <w:shd w:val="clear" w:color="auto" w:fill="auto"/>
              <w:spacing w:line="278" w:lineRule="exact"/>
              <w:ind w:left="160" w:firstLine="0"/>
              <w:jc w:val="both"/>
            </w:pPr>
            <w:r>
              <w:t>познавательного</w:t>
            </w:r>
          </w:p>
          <w:p w:rsidR="00B1066C" w:rsidRDefault="00B1066C" w:rsidP="00730CF4">
            <w:pPr>
              <w:pStyle w:val="21"/>
              <w:framePr w:w="10085" w:wrap="notBeside" w:vAnchor="text" w:hAnchor="text" w:xAlign="center" w:y="1"/>
              <w:shd w:val="clear" w:color="auto" w:fill="auto"/>
              <w:spacing w:line="278" w:lineRule="exact"/>
              <w:ind w:left="160" w:firstLine="0"/>
              <w:jc w:val="both"/>
            </w:pPr>
            <w:r>
              <w:t>потенциала</w:t>
            </w:r>
          </w:p>
        </w:tc>
        <w:tc>
          <w:tcPr>
            <w:tcW w:w="3298"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Освоение учащимися образовательной программы Развитость мышления Познавательная активность учащихся</w:t>
            </w:r>
          </w:p>
          <w:p w:rsidR="00B1066C" w:rsidRDefault="00B1066C" w:rsidP="00730CF4">
            <w:pPr>
              <w:pStyle w:val="21"/>
              <w:framePr w:w="10085" w:wrap="notBeside" w:vAnchor="text" w:hAnchor="text" w:xAlign="center" w:y="1"/>
              <w:shd w:val="clear" w:color="auto" w:fill="auto"/>
              <w:spacing w:line="274" w:lineRule="exact"/>
              <w:ind w:firstLine="0"/>
              <w:jc w:val="both"/>
            </w:pPr>
            <w:r>
              <w:t>Сформированность учебной деятельности</w:t>
            </w:r>
          </w:p>
        </w:tc>
        <w:tc>
          <w:tcPr>
            <w:tcW w:w="4378"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firstLine="0"/>
              <w:jc w:val="both"/>
            </w:pPr>
            <w:r>
              <w:t>Статистический анализ текущей и итоговой успеваемости.</w:t>
            </w:r>
          </w:p>
          <w:p w:rsidR="00B1066C" w:rsidRDefault="00B1066C" w:rsidP="00730CF4">
            <w:pPr>
              <w:pStyle w:val="21"/>
              <w:framePr w:w="10085" w:wrap="notBeside" w:vAnchor="text" w:hAnchor="text" w:xAlign="center" w:y="1"/>
              <w:shd w:val="clear" w:color="auto" w:fill="auto"/>
              <w:spacing w:line="274" w:lineRule="exact"/>
              <w:ind w:firstLine="0"/>
              <w:jc w:val="both"/>
            </w:pPr>
            <w:r>
              <w:t xml:space="preserve"> Методики изучения развития познавательных процессов личности ребенка.</w:t>
            </w:r>
          </w:p>
          <w:p w:rsidR="00B1066C" w:rsidRDefault="00B1066C" w:rsidP="00730CF4">
            <w:pPr>
              <w:pStyle w:val="21"/>
              <w:framePr w:w="10085" w:wrap="notBeside" w:vAnchor="text" w:hAnchor="text" w:xAlign="center" w:y="1"/>
              <w:shd w:val="clear" w:color="auto" w:fill="auto"/>
              <w:spacing w:line="274" w:lineRule="exact"/>
              <w:ind w:firstLine="0"/>
              <w:jc w:val="both"/>
            </w:pPr>
            <w:r>
              <w:t>Педагогическое наблюдение.</w:t>
            </w:r>
          </w:p>
        </w:tc>
      </w:tr>
      <w:tr w:rsidR="00B1066C">
        <w:trPr>
          <w:trHeight w:hRule="exact" w:val="1392"/>
          <w:jc w:val="center"/>
        </w:trPr>
        <w:tc>
          <w:tcPr>
            <w:tcW w:w="2410"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left="160" w:firstLine="0"/>
              <w:jc w:val="both"/>
            </w:pPr>
            <w:r>
              <w:t>Сформированность</w:t>
            </w:r>
          </w:p>
          <w:p w:rsidR="00B1066C" w:rsidRDefault="00B1066C" w:rsidP="00730CF4">
            <w:pPr>
              <w:pStyle w:val="21"/>
              <w:framePr w:w="10085" w:wrap="notBeside" w:vAnchor="text" w:hAnchor="text" w:xAlign="center" w:y="1"/>
              <w:shd w:val="clear" w:color="auto" w:fill="auto"/>
              <w:spacing w:line="274" w:lineRule="exact"/>
              <w:ind w:left="160" w:firstLine="0"/>
              <w:jc w:val="both"/>
            </w:pPr>
            <w:r>
              <w:t>коммуникативного</w:t>
            </w:r>
          </w:p>
          <w:p w:rsidR="00B1066C" w:rsidRDefault="00B1066C" w:rsidP="00730CF4">
            <w:pPr>
              <w:pStyle w:val="21"/>
              <w:framePr w:w="10085" w:wrap="notBeside" w:vAnchor="text" w:hAnchor="text" w:xAlign="center" w:y="1"/>
              <w:shd w:val="clear" w:color="auto" w:fill="auto"/>
              <w:spacing w:line="274" w:lineRule="exact"/>
              <w:ind w:left="160" w:firstLine="0"/>
              <w:jc w:val="both"/>
            </w:pPr>
            <w:r>
              <w:t>потенциала</w:t>
            </w:r>
          </w:p>
          <w:p w:rsidR="00B1066C" w:rsidRDefault="00B1066C" w:rsidP="00730CF4">
            <w:pPr>
              <w:pStyle w:val="21"/>
              <w:framePr w:w="10085" w:wrap="notBeside" w:vAnchor="text" w:hAnchor="text" w:xAlign="center" w:y="1"/>
              <w:shd w:val="clear" w:color="auto" w:fill="auto"/>
              <w:spacing w:line="274" w:lineRule="exact"/>
              <w:ind w:left="160" w:firstLine="0"/>
              <w:jc w:val="both"/>
            </w:pPr>
            <w:r>
              <w:t>личности</w:t>
            </w:r>
          </w:p>
          <w:p w:rsidR="00B1066C" w:rsidRDefault="00B1066C" w:rsidP="00730CF4">
            <w:pPr>
              <w:pStyle w:val="21"/>
              <w:framePr w:w="10085" w:wrap="notBeside" w:vAnchor="text" w:hAnchor="text" w:xAlign="center" w:y="1"/>
              <w:shd w:val="clear" w:color="auto" w:fill="auto"/>
              <w:spacing w:line="274" w:lineRule="exact"/>
              <w:ind w:left="160" w:firstLine="0"/>
              <w:jc w:val="both"/>
            </w:pPr>
            <w:r>
              <w:t>выпускника</w:t>
            </w:r>
          </w:p>
        </w:tc>
        <w:tc>
          <w:tcPr>
            <w:tcW w:w="3298"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left="160" w:firstLine="0"/>
              <w:jc w:val="both"/>
            </w:pPr>
            <w:r>
              <w:t>Коммуникабельность Сформированность коммуникативной культуры учащихся</w:t>
            </w:r>
          </w:p>
          <w:p w:rsidR="00B1066C" w:rsidRDefault="00B1066C" w:rsidP="00730CF4">
            <w:pPr>
              <w:pStyle w:val="21"/>
              <w:framePr w:w="10085" w:wrap="notBeside" w:vAnchor="text" w:hAnchor="text" w:xAlign="center" w:y="1"/>
              <w:shd w:val="clear" w:color="auto" w:fill="auto"/>
              <w:spacing w:line="274" w:lineRule="exact"/>
              <w:ind w:firstLine="0"/>
              <w:jc w:val="both"/>
            </w:pPr>
            <w:r>
              <w:t>Знание этикета поведения</w:t>
            </w:r>
          </w:p>
        </w:tc>
        <w:tc>
          <w:tcPr>
            <w:tcW w:w="4378"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Педагогическое наблюдение.</w:t>
            </w:r>
          </w:p>
        </w:tc>
      </w:tr>
      <w:tr w:rsidR="00B1066C" w:rsidTr="0014568D">
        <w:trPr>
          <w:trHeight w:hRule="exact" w:val="1427"/>
          <w:jc w:val="center"/>
        </w:trPr>
        <w:tc>
          <w:tcPr>
            <w:tcW w:w="2410"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8" w:lineRule="exact"/>
              <w:ind w:left="160" w:firstLine="0"/>
              <w:jc w:val="both"/>
            </w:pPr>
            <w:r>
              <w:t>Сформированность</w:t>
            </w:r>
          </w:p>
          <w:p w:rsidR="00B1066C" w:rsidRDefault="00B1066C" w:rsidP="00730CF4">
            <w:pPr>
              <w:pStyle w:val="21"/>
              <w:framePr w:w="10085" w:wrap="notBeside" w:vAnchor="text" w:hAnchor="text" w:xAlign="center" w:y="1"/>
              <w:shd w:val="clear" w:color="auto" w:fill="auto"/>
              <w:spacing w:line="278" w:lineRule="exact"/>
              <w:ind w:left="160" w:firstLine="0"/>
              <w:jc w:val="both"/>
            </w:pPr>
            <w:r>
              <w:t>нравственного</w:t>
            </w:r>
          </w:p>
          <w:p w:rsidR="00B1066C" w:rsidRDefault="00B1066C" w:rsidP="00730CF4">
            <w:pPr>
              <w:pStyle w:val="21"/>
              <w:framePr w:w="10085" w:wrap="notBeside" w:vAnchor="text" w:hAnchor="text" w:xAlign="center" w:y="1"/>
              <w:shd w:val="clear" w:color="auto" w:fill="auto"/>
              <w:spacing w:line="278" w:lineRule="exact"/>
              <w:ind w:left="160" w:firstLine="0"/>
              <w:jc w:val="both"/>
            </w:pPr>
            <w:r>
              <w:t>потенциала</w:t>
            </w:r>
          </w:p>
        </w:tc>
        <w:tc>
          <w:tcPr>
            <w:tcW w:w="3298"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left="160" w:firstLine="0"/>
              <w:jc w:val="both"/>
            </w:pPr>
            <w:r>
              <w:t>Нравственная направленность личности Сформированность отношений ребенка к Родине, обществу, семье, школе, себе, природе, труду.</w:t>
            </w:r>
          </w:p>
        </w:tc>
        <w:tc>
          <w:tcPr>
            <w:tcW w:w="4378" w:type="dxa"/>
            <w:tcBorders>
              <w:top w:val="single" w:sz="4" w:space="0" w:color="auto"/>
              <w:left w:val="single" w:sz="4" w:space="0" w:color="auto"/>
              <w:right w:val="single" w:sz="4" w:space="0" w:color="auto"/>
            </w:tcBorders>
            <w:shd w:val="clear" w:color="auto" w:fill="FFFFFF"/>
          </w:tcPr>
          <w:p w:rsidR="00B1066C" w:rsidRDefault="00B1066C" w:rsidP="00730CF4">
            <w:pPr>
              <w:framePr w:w="10085" w:wrap="notBeside" w:vAnchor="text" w:hAnchor="text" w:xAlign="center" w:y="1"/>
              <w:jc w:val="both"/>
              <w:rPr>
                <w:sz w:val="10"/>
                <w:szCs w:val="10"/>
              </w:rPr>
            </w:pPr>
            <w:r w:rsidRPr="0014568D">
              <w:rPr>
                <w:rFonts w:ascii="Times New Roman" w:hAnsi="Times New Roman" w:cs="Times New Roman"/>
              </w:rPr>
              <w:t>Педагогическое наблюдение</w:t>
            </w:r>
            <w:r>
              <w:t>.</w:t>
            </w:r>
          </w:p>
        </w:tc>
      </w:tr>
      <w:tr w:rsidR="00B1066C" w:rsidTr="0014568D">
        <w:trPr>
          <w:trHeight w:hRule="exact" w:val="1918"/>
          <w:jc w:val="center"/>
        </w:trPr>
        <w:tc>
          <w:tcPr>
            <w:tcW w:w="2410"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8" w:lineRule="exact"/>
              <w:ind w:left="160" w:firstLine="0"/>
              <w:jc w:val="both"/>
            </w:pPr>
            <w:r>
              <w:t>Сформированность</w:t>
            </w:r>
          </w:p>
          <w:p w:rsidR="00B1066C" w:rsidRDefault="00B1066C" w:rsidP="00730CF4">
            <w:pPr>
              <w:pStyle w:val="21"/>
              <w:framePr w:w="10085" w:wrap="notBeside" w:vAnchor="text" w:hAnchor="text" w:xAlign="center" w:y="1"/>
              <w:shd w:val="clear" w:color="auto" w:fill="auto"/>
              <w:spacing w:line="278" w:lineRule="exact"/>
              <w:ind w:left="160" w:firstLine="0"/>
              <w:jc w:val="both"/>
            </w:pPr>
            <w:r>
              <w:t>физического</w:t>
            </w:r>
          </w:p>
          <w:p w:rsidR="00B1066C" w:rsidRDefault="00B1066C" w:rsidP="00730CF4">
            <w:pPr>
              <w:pStyle w:val="21"/>
              <w:framePr w:w="10085" w:wrap="notBeside" w:vAnchor="text" w:hAnchor="text" w:xAlign="center" w:y="1"/>
              <w:shd w:val="clear" w:color="auto" w:fill="auto"/>
              <w:spacing w:line="278" w:lineRule="exact"/>
              <w:ind w:left="160" w:firstLine="0"/>
              <w:jc w:val="both"/>
            </w:pPr>
            <w:r>
              <w:t>потенциала</w:t>
            </w:r>
          </w:p>
        </w:tc>
        <w:tc>
          <w:tcPr>
            <w:tcW w:w="3298"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firstLine="0"/>
              <w:jc w:val="both"/>
            </w:pPr>
            <w:r>
              <w:t>Состояние здоровья Развитость физических качеств личности</w:t>
            </w:r>
          </w:p>
        </w:tc>
        <w:tc>
          <w:tcPr>
            <w:tcW w:w="4378" w:type="dxa"/>
            <w:tcBorders>
              <w:top w:val="single" w:sz="4" w:space="0" w:color="auto"/>
              <w:left w:val="single" w:sz="4" w:space="0" w:color="auto"/>
              <w:righ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Состояние здоровья школьника Развитость физических качеств личности</w:t>
            </w:r>
          </w:p>
          <w:p w:rsidR="00B1066C" w:rsidRDefault="00B1066C" w:rsidP="00730CF4">
            <w:pPr>
              <w:pStyle w:val="21"/>
              <w:framePr w:w="10085" w:wrap="notBeside" w:vAnchor="text" w:hAnchor="text" w:xAlign="center" w:y="1"/>
              <w:shd w:val="clear" w:color="auto" w:fill="auto"/>
              <w:spacing w:line="274" w:lineRule="exact"/>
              <w:ind w:firstLine="0"/>
              <w:jc w:val="both"/>
            </w:pPr>
            <w:r>
              <w:t>Статистический медицинский анализ состояния здоровья ученика Выполнение контрольных нормативов по проверке развития физических качеств</w:t>
            </w:r>
          </w:p>
          <w:p w:rsidR="00B1066C" w:rsidRDefault="00B1066C" w:rsidP="00730CF4">
            <w:pPr>
              <w:pStyle w:val="21"/>
              <w:framePr w:w="10085" w:wrap="notBeside" w:vAnchor="text" w:hAnchor="text" w:xAlign="center" w:y="1"/>
              <w:shd w:val="clear" w:color="auto" w:fill="auto"/>
              <w:spacing w:line="274" w:lineRule="exact"/>
              <w:ind w:firstLine="0"/>
              <w:jc w:val="both"/>
            </w:pPr>
            <w:r>
              <w:t>Отсутствие вредных привычек</w:t>
            </w:r>
          </w:p>
        </w:tc>
      </w:tr>
      <w:tr w:rsidR="00B1066C" w:rsidTr="0014568D">
        <w:trPr>
          <w:trHeight w:hRule="exact" w:val="907"/>
          <w:jc w:val="center"/>
        </w:trPr>
        <w:tc>
          <w:tcPr>
            <w:tcW w:w="2410"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8" w:lineRule="exact"/>
              <w:ind w:left="160" w:firstLine="0"/>
              <w:jc w:val="both"/>
            </w:pPr>
            <w:r>
              <w:t>Сформированность</w:t>
            </w:r>
          </w:p>
          <w:p w:rsidR="00B1066C" w:rsidRDefault="00B1066C" w:rsidP="00730CF4">
            <w:pPr>
              <w:pStyle w:val="21"/>
              <w:framePr w:w="10085" w:wrap="notBeside" w:vAnchor="text" w:hAnchor="text" w:xAlign="center" w:y="1"/>
              <w:shd w:val="clear" w:color="auto" w:fill="auto"/>
              <w:spacing w:line="278" w:lineRule="exact"/>
              <w:ind w:left="160" w:firstLine="0"/>
              <w:jc w:val="both"/>
            </w:pPr>
            <w:r>
              <w:t>эстетического</w:t>
            </w:r>
          </w:p>
          <w:p w:rsidR="00B1066C" w:rsidRDefault="00B1066C" w:rsidP="00730CF4">
            <w:pPr>
              <w:pStyle w:val="21"/>
              <w:framePr w:w="10085" w:wrap="notBeside" w:vAnchor="text" w:hAnchor="text" w:xAlign="center" w:y="1"/>
              <w:shd w:val="clear" w:color="auto" w:fill="auto"/>
              <w:spacing w:line="278" w:lineRule="exact"/>
              <w:ind w:left="160" w:firstLine="0"/>
              <w:jc w:val="both"/>
            </w:pPr>
            <w:r>
              <w:t>потенциала</w:t>
            </w:r>
          </w:p>
        </w:tc>
        <w:tc>
          <w:tcPr>
            <w:tcW w:w="3298"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Развитость чувства прекрасного</w:t>
            </w:r>
          </w:p>
          <w:p w:rsidR="00B1066C" w:rsidRDefault="00B1066C" w:rsidP="00730CF4">
            <w:pPr>
              <w:pStyle w:val="21"/>
              <w:framePr w:w="10085" w:wrap="notBeside" w:vAnchor="text" w:hAnchor="text" w:xAlign="center" w:y="1"/>
              <w:shd w:val="clear" w:color="auto" w:fill="auto"/>
              <w:spacing w:line="274" w:lineRule="exact"/>
              <w:ind w:firstLine="0"/>
              <w:jc w:val="both"/>
            </w:pPr>
            <w:r>
              <w:t>Сформированность других эстетических чувств</w:t>
            </w:r>
          </w:p>
        </w:tc>
        <w:tc>
          <w:tcPr>
            <w:tcW w:w="4378" w:type="dxa"/>
            <w:tcBorders>
              <w:top w:val="single" w:sz="4" w:space="0" w:color="auto"/>
              <w:left w:val="single" w:sz="4" w:space="0" w:color="auto"/>
              <w:right w:val="single" w:sz="4" w:space="0" w:color="auto"/>
            </w:tcBorders>
            <w:shd w:val="clear" w:color="auto" w:fill="FFFFFF"/>
          </w:tcPr>
          <w:p w:rsidR="00B1066C" w:rsidRDefault="00B1066C" w:rsidP="00730CF4">
            <w:pPr>
              <w:framePr w:w="10085" w:wrap="notBeside" w:vAnchor="text" w:hAnchor="text" w:xAlign="center" w:y="1"/>
              <w:jc w:val="both"/>
              <w:rPr>
                <w:sz w:val="10"/>
                <w:szCs w:val="10"/>
              </w:rPr>
            </w:pPr>
          </w:p>
        </w:tc>
      </w:tr>
      <w:tr w:rsidR="00B1066C" w:rsidTr="0014568D">
        <w:trPr>
          <w:trHeight w:hRule="exact" w:val="873"/>
          <w:jc w:val="center"/>
        </w:trPr>
        <w:tc>
          <w:tcPr>
            <w:tcW w:w="2410"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left="160" w:firstLine="0"/>
              <w:jc w:val="both"/>
            </w:pPr>
            <w:r>
              <w:t>Результативность в районных и, краевых мероприятиях</w:t>
            </w:r>
          </w:p>
        </w:tc>
        <w:tc>
          <w:tcPr>
            <w:tcW w:w="3298"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firstLine="0"/>
              <w:jc w:val="both"/>
            </w:pPr>
            <w:r>
              <w:t>Эффективность участия в мероприятиях различного уровня</w:t>
            </w:r>
          </w:p>
        </w:tc>
        <w:tc>
          <w:tcPr>
            <w:tcW w:w="4378"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69" w:lineRule="exact"/>
              <w:ind w:firstLine="0"/>
              <w:jc w:val="both"/>
            </w:pPr>
            <w:r>
              <w:t>Сводная таблица. Ведение портфолио</w:t>
            </w:r>
          </w:p>
        </w:tc>
      </w:tr>
      <w:tr w:rsidR="00B1066C">
        <w:trPr>
          <w:trHeight w:hRule="exact" w:val="1666"/>
          <w:jc w:val="center"/>
        </w:trPr>
        <w:tc>
          <w:tcPr>
            <w:tcW w:w="2410"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left="160" w:firstLine="0"/>
              <w:jc w:val="both"/>
            </w:pPr>
            <w:r>
              <w:t>Сформированность</w:t>
            </w:r>
          </w:p>
          <w:p w:rsidR="00B1066C" w:rsidRDefault="00B1066C" w:rsidP="00730CF4">
            <w:pPr>
              <w:pStyle w:val="21"/>
              <w:framePr w:w="10085" w:wrap="notBeside" w:vAnchor="text" w:hAnchor="text" w:xAlign="center" w:y="1"/>
              <w:shd w:val="clear" w:color="auto" w:fill="auto"/>
              <w:spacing w:line="274" w:lineRule="exact"/>
              <w:ind w:left="160" w:firstLine="0"/>
              <w:jc w:val="both"/>
            </w:pPr>
            <w:r>
              <w:t>общешкольного</w:t>
            </w:r>
          </w:p>
          <w:p w:rsidR="00B1066C" w:rsidRDefault="00B1066C" w:rsidP="00730CF4">
            <w:pPr>
              <w:pStyle w:val="21"/>
              <w:framePr w:w="10085" w:wrap="notBeside" w:vAnchor="text" w:hAnchor="text" w:xAlign="center" w:y="1"/>
              <w:shd w:val="clear" w:color="auto" w:fill="auto"/>
              <w:spacing w:line="274" w:lineRule="exact"/>
              <w:ind w:left="160" w:firstLine="0"/>
              <w:jc w:val="both"/>
            </w:pPr>
            <w:r>
              <w:t>коллектива</w:t>
            </w:r>
          </w:p>
        </w:tc>
        <w:tc>
          <w:tcPr>
            <w:tcW w:w="3298"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Состояние эмоционально</w:t>
            </w:r>
            <w:r>
              <w:softHyphen/>
              <w:t>психологических отношений в коллективе</w:t>
            </w:r>
          </w:p>
          <w:p w:rsidR="00B1066C" w:rsidRDefault="00B1066C" w:rsidP="00730CF4">
            <w:pPr>
              <w:pStyle w:val="21"/>
              <w:framePr w:w="10085" w:wrap="notBeside" w:vAnchor="text" w:hAnchor="text" w:xAlign="center" w:y="1"/>
              <w:shd w:val="clear" w:color="auto" w:fill="auto"/>
              <w:spacing w:line="274" w:lineRule="exact"/>
              <w:ind w:left="160" w:firstLine="0"/>
              <w:jc w:val="both"/>
            </w:pPr>
            <w:r>
              <w:t>Развитость самоуправления Сформированность совместной деятельности</w:t>
            </w:r>
          </w:p>
        </w:tc>
        <w:tc>
          <w:tcPr>
            <w:tcW w:w="4378"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40" w:lineRule="exact"/>
              <w:ind w:firstLine="0"/>
              <w:jc w:val="both"/>
            </w:pPr>
            <w:r>
              <w:t>Анкетирование</w:t>
            </w:r>
          </w:p>
        </w:tc>
      </w:tr>
      <w:tr w:rsidR="00B1066C" w:rsidTr="0014568D">
        <w:trPr>
          <w:trHeight w:hRule="exact" w:val="1150"/>
          <w:jc w:val="center"/>
        </w:trPr>
        <w:tc>
          <w:tcPr>
            <w:tcW w:w="2410" w:type="dxa"/>
            <w:tcBorders>
              <w:top w:val="single" w:sz="4" w:space="0" w:color="auto"/>
              <w:left w:val="single" w:sz="4" w:space="0" w:color="auto"/>
            </w:tcBorders>
            <w:shd w:val="clear" w:color="auto" w:fill="FFFFFF"/>
          </w:tcPr>
          <w:p w:rsidR="00B1066C" w:rsidRDefault="00B1066C" w:rsidP="00730CF4">
            <w:pPr>
              <w:pStyle w:val="21"/>
              <w:framePr w:w="10085" w:wrap="notBeside" w:vAnchor="text" w:hAnchor="text" w:xAlign="center" w:y="1"/>
              <w:shd w:val="clear" w:color="auto" w:fill="auto"/>
              <w:spacing w:line="274" w:lineRule="exact"/>
              <w:ind w:left="160" w:firstLine="0"/>
              <w:jc w:val="both"/>
            </w:pPr>
            <w:r>
              <w:t>Удовлетворенность учащихся и их родителей</w:t>
            </w:r>
          </w:p>
          <w:p w:rsidR="00B1066C" w:rsidRDefault="00B1066C" w:rsidP="00730CF4">
            <w:pPr>
              <w:pStyle w:val="21"/>
              <w:framePr w:w="10085" w:wrap="notBeside" w:vAnchor="text" w:hAnchor="text" w:xAlign="center" w:y="1"/>
              <w:shd w:val="clear" w:color="auto" w:fill="auto"/>
              <w:spacing w:line="274" w:lineRule="exact"/>
              <w:ind w:left="160" w:firstLine="0"/>
              <w:jc w:val="both"/>
            </w:pPr>
            <w:r>
              <w:t>жизнедеятельностью</w:t>
            </w:r>
          </w:p>
        </w:tc>
        <w:tc>
          <w:tcPr>
            <w:tcW w:w="3298" w:type="dxa"/>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Комфортность ребенка в школе</w:t>
            </w:r>
          </w:p>
          <w:p w:rsidR="00B1066C" w:rsidRDefault="00B1066C" w:rsidP="00730CF4">
            <w:pPr>
              <w:pStyle w:val="21"/>
              <w:framePr w:w="10085" w:wrap="notBeside" w:vAnchor="text" w:hAnchor="text" w:xAlign="center" w:y="1"/>
              <w:shd w:val="clear" w:color="auto" w:fill="auto"/>
              <w:spacing w:line="274" w:lineRule="exact"/>
              <w:ind w:left="160" w:firstLine="0"/>
              <w:jc w:val="both"/>
            </w:pPr>
            <w:r>
              <w:t>Эмоционально</w:t>
            </w:r>
            <w:r>
              <w:softHyphen/>
              <w:t>психологическое положение ученика в школе (классе)</w:t>
            </w:r>
          </w:p>
        </w:tc>
        <w:tc>
          <w:tcPr>
            <w:tcW w:w="4378" w:type="dxa"/>
            <w:tcBorders>
              <w:top w:val="single" w:sz="4" w:space="0" w:color="auto"/>
              <w:left w:val="single" w:sz="4" w:space="0" w:color="auto"/>
              <w:right w:val="single" w:sz="4" w:space="0" w:color="auto"/>
            </w:tcBorders>
            <w:shd w:val="clear" w:color="auto" w:fill="FFFFFF"/>
          </w:tcPr>
          <w:p w:rsidR="00B1066C" w:rsidRDefault="00B1066C" w:rsidP="0014568D">
            <w:pPr>
              <w:pStyle w:val="21"/>
              <w:framePr w:w="10085" w:wrap="notBeside" w:vAnchor="text" w:hAnchor="text" w:xAlign="center" w:y="1"/>
              <w:shd w:val="clear" w:color="auto" w:fill="auto"/>
              <w:spacing w:line="274" w:lineRule="exact"/>
              <w:ind w:firstLine="0"/>
              <w:jc w:val="both"/>
            </w:pPr>
            <w:r>
              <w:t>Анкета «Ты и твоя школа»</w:t>
            </w:r>
            <w:r>
              <w:rPr>
                <w:rStyle w:val="2Exact"/>
              </w:rPr>
              <w:t xml:space="preserve"> Наличие высокой мотивации в учебе. </w:t>
            </w:r>
          </w:p>
          <w:p w:rsidR="00B1066C" w:rsidRDefault="00B1066C" w:rsidP="00730CF4">
            <w:pPr>
              <w:pStyle w:val="21"/>
              <w:framePr w:w="10085" w:wrap="notBeside" w:vAnchor="text" w:hAnchor="text" w:xAlign="center" w:y="1"/>
              <w:shd w:val="clear" w:color="auto" w:fill="auto"/>
              <w:spacing w:line="240" w:lineRule="exact"/>
              <w:ind w:firstLine="0"/>
              <w:jc w:val="both"/>
            </w:pPr>
          </w:p>
        </w:tc>
      </w:tr>
      <w:tr w:rsidR="00B1066C" w:rsidTr="00CA1029">
        <w:trPr>
          <w:trHeight w:hRule="exact" w:val="571"/>
          <w:jc w:val="center"/>
        </w:trPr>
        <w:tc>
          <w:tcPr>
            <w:tcW w:w="2410" w:type="dxa"/>
            <w:vMerge w:val="restart"/>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left="160" w:firstLine="0"/>
              <w:jc w:val="both"/>
            </w:pPr>
            <w:r>
              <w:t>Интеграция учебной и внеучебной деятельности</w:t>
            </w:r>
          </w:p>
        </w:tc>
        <w:tc>
          <w:tcPr>
            <w:tcW w:w="3298" w:type="dxa"/>
            <w:vMerge w:val="restart"/>
            <w:tcBorders>
              <w:top w:val="single" w:sz="4" w:space="0" w:color="auto"/>
              <w:lef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Рост познавательной активности учащихся.</w:t>
            </w:r>
          </w:p>
        </w:tc>
        <w:tc>
          <w:tcPr>
            <w:tcW w:w="4378" w:type="dxa"/>
            <w:tcBorders>
              <w:top w:val="single" w:sz="4" w:space="0" w:color="auto"/>
              <w:left w:val="single" w:sz="4" w:space="0" w:color="auto"/>
              <w:bottom w:val="single" w:sz="4" w:space="0" w:color="auto"/>
              <w:right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r>
              <w:t>Анализ результативности участия во внеклассной работе.</w:t>
            </w:r>
          </w:p>
        </w:tc>
      </w:tr>
      <w:tr w:rsidR="00B1066C" w:rsidTr="0014568D">
        <w:trPr>
          <w:trHeight w:hRule="exact" w:val="853"/>
          <w:jc w:val="center"/>
        </w:trPr>
        <w:tc>
          <w:tcPr>
            <w:tcW w:w="2410" w:type="dxa"/>
            <w:vMerge/>
            <w:tcBorders>
              <w:left w:val="single" w:sz="4" w:space="0" w:color="auto"/>
              <w:bottom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left="160" w:firstLine="0"/>
              <w:jc w:val="both"/>
            </w:pPr>
          </w:p>
        </w:tc>
        <w:tc>
          <w:tcPr>
            <w:tcW w:w="3298" w:type="dxa"/>
            <w:vMerge/>
            <w:tcBorders>
              <w:left w:val="single" w:sz="4" w:space="0" w:color="auto"/>
              <w:bottom w:val="single" w:sz="4" w:space="0" w:color="auto"/>
            </w:tcBorders>
            <w:shd w:val="clear" w:color="auto" w:fill="FFFFFF"/>
            <w:vAlign w:val="bottom"/>
          </w:tcPr>
          <w:p w:rsidR="00B1066C" w:rsidRDefault="00B1066C" w:rsidP="00730CF4">
            <w:pPr>
              <w:pStyle w:val="21"/>
              <w:framePr w:w="10085" w:wrap="notBeside" w:vAnchor="text" w:hAnchor="text" w:xAlign="center" w:y="1"/>
              <w:shd w:val="clear" w:color="auto" w:fill="auto"/>
              <w:spacing w:line="274" w:lineRule="exact"/>
              <w:ind w:firstLine="0"/>
              <w:jc w:val="both"/>
            </w:pPr>
          </w:p>
        </w:tc>
        <w:tc>
          <w:tcPr>
            <w:tcW w:w="4378" w:type="dxa"/>
            <w:tcBorders>
              <w:top w:val="single" w:sz="4" w:space="0" w:color="auto"/>
              <w:left w:val="single" w:sz="4" w:space="0" w:color="auto"/>
              <w:bottom w:val="single" w:sz="4" w:space="0" w:color="auto"/>
              <w:right w:val="single" w:sz="4" w:space="0" w:color="auto"/>
            </w:tcBorders>
            <w:shd w:val="clear" w:color="auto" w:fill="FFFFFF"/>
            <w:vAlign w:val="bottom"/>
          </w:tcPr>
          <w:p w:rsidR="00B1066C" w:rsidRDefault="00B1066C" w:rsidP="0014568D">
            <w:pPr>
              <w:pStyle w:val="21"/>
              <w:framePr w:w="10085" w:wrap="notBeside" w:vAnchor="text" w:hAnchor="text" w:xAlign="center" w:y="1"/>
              <w:shd w:val="clear" w:color="auto" w:fill="auto"/>
              <w:tabs>
                <w:tab w:val="left" w:pos="1987"/>
              </w:tabs>
              <w:spacing w:line="274" w:lineRule="exact"/>
              <w:ind w:firstLine="0"/>
              <w:jc w:val="both"/>
            </w:pPr>
            <w:r>
              <w:rPr>
                <w:rStyle w:val="2Exact"/>
              </w:rPr>
              <w:t>Расширение кругозора</w:t>
            </w:r>
            <w:r>
              <w:rPr>
                <w:rStyle w:val="2Exact"/>
              </w:rPr>
              <w:tab/>
              <w:t>учащихся.</w:t>
            </w:r>
          </w:p>
          <w:p w:rsidR="00B1066C" w:rsidRDefault="00B1066C" w:rsidP="0014568D">
            <w:pPr>
              <w:pStyle w:val="21"/>
              <w:framePr w:w="10085" w:wrap="notBeside" w:vAnchor="text" w:hAnchor="text" w:xAlign="center" w:y="1"/>
              <w:shd w:val="clear" w:color="auto" w:fill="auto"/>
              <w:spacing w:line="274" w:lineRule="exact"/>
              <w:ind w:firstLine="0"/>
              <w:jc w:val="both"/>
            </w:pPr>
            <w:r>
              <w:rPr>
                <w:rStyle w:val="2Exact"/>
              </w:rPr>
              <w:t>Самореализация в разных видах творчества.</w:t>
            </w:r>
          </w:p>
        </w:tc>
      </w:tr>
    </w:tbl>
    <w:p w:rsidR="00B1066C" w:rsidRDefault="00B1066C" w:rsidP="00730CF4">
      <w:pPr>
        <w:framePr w:w="10085" w:wrap="notBeside" w:vAnchor="text" w:hAnchor="text" w:xAlign="center" w:y="1"/>
        <w:jc w:val="both"/>
        <w:rPr>
          <w:sz w:val="2"/>
          <w:szCs w:val="2"/>
        </w:rPr>
      </w:pPr>
    </w:p>
    <w:p w:rsidR="00B1066C" w:rsidRDefault="00B1066C" w:rsidP="00730CF4">
      <w:pPr>
        <w:jc w:val="both"/>
        <w:rPr>
          <w:sz w:val="2"/>
          <w:szCs w:val="2"/>
        </w:rPr>
      </w:pPr>
      <w:r>
        <w:br w:type="page"/>
      </w:r>
    </w:p>
    <w:p w:rsidR="00B1066C" w:rsidRPr="00C248C0" w:rsidRDefault="00B1066C" w:rsidP="00730CF4">
      <w:pPr>
        <w:pStyle w:val="41"/>
        <w:shd w:val="clear" w:color="auto" w:fill="auto"/>
        <w:spacing w:before="0" w:line="274" w:lineRule="exact"/>
        <w:ind w:firstLine="320"/>
        <w:rPr>
          <w:rFonts w:ascii="Times New Roman" w:hAnsi="Times New Roman" w:cs="Times New Roman"/>
          <w:b/>
          <w:sz w:val="24"/>
          <w:szCs w:val="24"/>
        </w:rPr>
      </w:pPr>
      <w:r w:rsidRPr="00C248C0">
        <w:rPr>
          <w:rStyle w:val="40pt"/>
          <w:rFonts w:ascii="Times New Roman" w:hAnsi="Times New Roman" w:cs="Times New Roman"/>
          <w:b/>
          <w:sz w:val="24"/>
          <w:szCs w:val="24"/>
        </w:rPr>
        <w:t>Планируемые результаты программы воспитания и социализации обучающихся на ступени основного общего образования.</w:t>
      </w:r>
    </w:p>
    <w:p w:rsidR="00B1066C" w:rsidRDefault="00B1066C" w:rsidP="00730CF4">
      <w:pPr>
        <w:pStyle w:val="21"/>
        <w:shd w:val="clear" w:color="auto" w:fill="auto"/>
        <w:spacing w:line="274" w:lineRule="exact"/>
        <w:ind w:firstLine="320"/>
        <w:jc w:val="both"/>
      </w:pPr>
      <w: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B1066C" w:rsidRDefault="00B1066C" w:rsidP="00730CF4">
      <w:pPr>
        <w:pStyle w:val="21"/>
        <w:shd w:val="clear" w:color="auto" w:fill="auto"/>
        <w:spacing w:line="274" w:lineRule="exact"/>
        <w:ind w:firstLine="320"/>
        <w:jc w:val="both"/>
      </w:pPr>
      <w: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B1066C" w:rsidRDefault="00B1066C" w:rsidP="00730CF4">
      <w:pPr>
        <w:pStyle w:val="21"/>
        <w:numPr>
          <w:ilvl w:val="0"/>
          <w:numId w:val="98"/>
        </w:numPr>
        <w:shd w:val="clear" w:color="auto" w:fill="auto"/>
        <w:tabs>
          <w:tab w:val="left" w:pos="715"/>
        </w:tabs>
        <w:spacing w:line="274" w:lineRule="exact"/>
        <w:ind w:firstLine="320"/>
        <w:jc w:val="both"/>
      </w:pPr>
      <w:r>
        <w:t>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1066C" w:rsidRDefault="00B1066C" w:rsidP="003B1BF7">
      <w:pPr>
        <w:pStyle w:val="21"/>
        <w:numPr>
          <w:ilvl w:val="0"/>
          <w:numId w:val="99"/>
        </w:numPr>
        <w:shd w:val="clear" w:color="auto" w:fill="auto"/>
        <w:tabs>
          <w:tab w:val="left" w:pos="715"/>
        </w:tabs>
        <w:spacing w:line="274" w:lineRule="exact"/>
        <w:ind w:firstLine="320"/>
        <w:jc w:val="both"/>
      </w:pPr>
      <w:r>
        <w:t>эффекта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B1066C" w:rsidRDefault="00B1066C" w:rsidP="00730CF4">
      <w:pPr>
        <w:pStyle w:val="21"/>
        <w:shd w:val="clear" w:color="auto" w:fill="auto"/>
        <w:spacing w:line="274" w:lineRule="exact"/>
        <w:ind w:firstLine="320"/>
        <w:jc w:val="both"/>
      </w:pPr>
      <w: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B1066C" w:rsidRDefault="00B1066C" w:rsidP="00730CF4">
      <w:pPr>
        <w:pStyle w:val="21"/>
        <w:shd w:val="clear" w:color="auto" w:fill="auto"/>
        <w:spacing w:line="274" w:lineRule="exact"/>
        <w:ind w:firstLine="320"/>
        <w:jc w:val="both"/>
      </w:pPr>
      <w:r>
        <w:t>Воспитательные результаты и эффекты деятельности школьников распределяются по трем уровням.</w:t>
      </w:r>
    </w:p>
    <w:p w:rsidR="00B1066C" w:rsidRDefault="00B1066C" w:rsidP="00730CF4">
      <w:pPr>
        <w:pStyle w:val="21"/>
        <w:shd w:val="clear" w:color="auto" w:fill="auto"/>
        <w:spacing w:line="274" w:lineRule="exact"/>
        <w:ind w:firstLine="320"/>
        <w:jc w:val="both"/>
      </w:pPr>
      <w:r>
        <w:t>Первый уровень результатов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1066C" w:rsidRDefault="00B1066C" w:rsidP="00730CF4">
      <w:pPr>
        <w:pStyle w:val="21"/>
        <w:shd w:val="clear" w:color="auto" w:fill="auto"/>
        <w:spacing w:line="274" w:lineRule="exact"/>
        <w:ind w:firstLine="320"/>
        <w:jc w:val="both"/>
      </w:pPr>
      <w:r>
        <w:t>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B1066C" w:rsidRDefault="00B1066C" w:rsidP="00730CF4">
      <w:pPr>
        <w:pStyle w:val="21"/>
        <w:shd w:val="clear" w:color="auto" w:fill="auto"/>
        <w:spacing w:line="274" w:lineRule="exact"/>
        <w:ind w:firstLine="320"/>
        <w:jc w:val="both"/>
      </w:pPr>
      <w:r>
        <w:t>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B1066C" w:rsidRDefault="00B1066C" w:rsidP="00730CF4">
      <w:pPr>
        <w:pStyle w:val="21"/>
        <w:shd w:val="clear" w:color="auto" w:fill="auto"/>
        <w:spacing w:line="274" w:lineRule="exact"/>
        <w:ind w:firstLine="320"/>
        <w:jc w:val="both"/>
      </w:pPr>
      <w:r>
        <w:t>С переходом от одного уровня результатов к другому существенно возрастают воспитательные эффекты:</w:t>
      </w:r>
    </w:p>
    <w:p w:rsidR="00B1066C" w:rsidRDefault="00B1066C" w:rsidP="00730CF4">
      <w:pPr>
        <w:pStyle w:val="21"/>
        <w:shd w:val="clear" w:color="auto" w:fill="auto"/>
        <w:spacing w:line="274" w:lineRule="exact"/>
        <w:ind w:firstLine="760"/>
        <w:jc w:val="both"/>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1066C" w:rsidRDefault="00B1066C" w:rsidP="00730CF4">
      <w:pPr>
        <w:pStyle w:val="21"/>
        <w:shd w:val="clear" w:color="auto" w:fill="auto"/>
        <w:spacing w:line="274" w:lineRule="exact"/>
        <w:ind w:firstLine="760"/>
        <w:jc w:val="both"/>
      </w:pPr>
      <w:r>
        <w:t>на третьем уровне создаются необходимые условия для участия обучающихся в нравственно-ориентированной социально значимой деятельности.</w:t>
      </w:r>
    </w:p>
    <w:p w:rsidR="00B1066C" w:rsidRDefault="00B1066C" w:rsidP="00730CF4">
      <w:pPr>
        <w:pStyle w:val="21"/>
        <w:shd w:val="clear" w:color="auto" w:fill="auto"/>
        <w:spacing w:line="274" w:lineRule="exact"/>
        <w:ind w:firstLine="320"/>
        <w:jc w:val="both"/>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r>
        <w:br w:type="page"/>
      </w:r>
    </w:p>
    <w:p w:rsidR="00B1066C" w:rsidRDefault="00B1066C" w:rsidP="00730CF4">
      <w:pPr>
        <w:pStyle w:val="21"/>
        <w:shd w:val="clear" w:color="auto" w:fill="auto"/>
        <w:spacing w:line="274" w:lineRule="exact"/>
        <w:ind w:firstLine="320"/>
        <w:jc w:val="both"/>
      </w:pPr>
      <w:r>
        <w:t>Переход от одного уровня воспитательных результатов к другому должен быть последовательным, постепенным.</w:t>
      </w:r>
    </w:p>
    <w:p w:rsidR="00B1066C" w:rsidRDefault="00B1066C" w:rsidP="00730CF4">
      <w:pPr>
        <w:pStyle w:val="21"/>
        <w:shd w:val="clear" w:color="auto" w:fill="auto"/>
        <w:spacing w:after="240" w:line="274" w:lineRule="exact"/>
        <w:ind w:firstLine="320"/>
        <w:jc w:val="both"/>
      </w:pPr>
      <w:r>
        <w:t>Достижение трёх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B1066C" w:rsidRPr="00C248C0" w:rsidRDefault="00B1066C" w:rsidP="00C248C0">
      <w:pPr>
        <w:jc w:val="both"/>
        <w:rPr>
          <w:rFonts w:ascii="Times New Roman" w:hAnsi="Times New Roman" w:cs="Times New Roman"/>
          <w:b/>
        </w:rPr>
      </w:pPr>
      <w:r w:rsidRPr="00C248C0">
        <w:rPr>
          <w:rFonts w:ascii="Times New Roman" w:hAnsi="Times New Roman" w:cs="Times New Roman"/>
          <w:b/>
        </w:rPr>
        <w:t>Планируемые результаты духовно-нравственного развития, воспитания и социализации обучающихся, формирования экологической культуры, к</w:t>
      </w:r>
      <w:r>
        <w:rPr>
          <w:rFonts w:ascii="Times New Roman" w:hAnsi="Times New Roman" w:cs="Times New Roman"/>
          <w:b/>
        </w:rPr>
        <w:t xml:space="preserve">ультуры здорового и безопасного </w:t>
      </w:r>
      <w:r w:rsidRPr="00C248C0">
        <w:rPr>
          <w:rFonts w:ascii="Times New Roman" w:hAnsi="Times New Roman" w:cs="Times New Roman"/>
          <w:b/>
        </w:rPr>
        <w:t>образа</w:t>
      </w:r>
      <w:bookmarkStart w:id="138" w:name="bookmark159"/>
      <w:r>
        <w:rPr>
          <w:rFonts w:ascii="Times New Roman" w:hAnsi="Times New Roman" w:cs="Times New Roman"/>
          <w:b/>
        </w:rPr>
        <w:t xml:space="preserve"> </w:t>
      </w:r>
      <w:r w:rsidRPr="00C248C0">
        <w:rPr>
          <w:rFonts w:ascii="Times New Roman" w:hAnsi="Times New Roman" w:cs="Times New Roman"/>
          <w:b/>
        </w:rPr>
        <w:t>жизни обучающихся</w:t>
      </w:r>
      <w:bookmarkEnd w:id="138"/>
    </w:p>
    <w:p w:rsidR="00B1066C" w:rsidRDefault="00B1066C" w:rsidP="003B1BF7">
      <w:pPr>
        <w:pStyle w:val="21"/>
        <w:numPr>
          <w:ilvl w:val="0"/>
          <w:numId w:val="100"/>
        </w:numPr>
        <w:shd w:val="clear" w:color="auto" w:fill="auto"/>
        <w:tabs>
          <w:tab w:val="left" w:pos="900"/>
        </w:tabs>
        <w:spacing w:line="274" w:lineRule="exact"/>
        <w:ind w:firstLine="600"/>
        <w:jc w:val="both"/>
      </w:pPr>
      <w: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1066C" w:rsidRDefault="00B1066C" w:rsidP="003B1BF7">
      <w:pPr>
        <w:pStyle w:val="21"/>
        <w:numPr>
          <w:ilvl w:val="0"/>
          <w:numId w:val="100"/>
        </w:numPr>
        <w:shd w:val="clear" w:color="auto" w:fill="auto"/>
        <w:spacing w:line="274" w:lineRule="exact"/>
        <w:ind w:firstLine="600"/>
        <w:jc w:val="both"/>
      </w:pPr>
      <w:r>
        <w:t xml:space="preserve">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B1066C" w:rsidRDefault="00B1066C" w:rsidP="003B1BF7">
      <w:pPr>
        <w:pStyle w:val="21"/>
        <w:numPr>
          <w:ilvl w:val="0"/>
          <w:numId w:val="100"/>
        </w:numPr>
        <w:shd w:val="clear" w:color="auto" w:fill="auto"/>
        <w:spacing w:line="274" w:lineRule="exact"/>
        <w:ind w:firstLine="600"/>
        <w:jc w:val="both"/>
      </w:pPr>
      <w:r>
        <w:t xml:space="preserve">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1066C" w:rsidRDefault="00B1066C" w:rsidP="003B1BF7">
      <w:pPr>
        <w:pStyle w:val="21"/>
        <w:numPr>
          <w:ilvl w:val="0"/>
          <w:numId w:val="100"/>
        </w:numPr>
        <w:shd w:val="clear" w:color="auto" w:fill="auto"/>
        <w:tabs>
          <w:tab w:val="left" w:pos="860"/>
        </w:tabs>
        <w:spacing w:line="274" w:lineRule="exact"/>
        <w:ind w:firstLine="600"/>
        <w:jc w:val="both"/>
      </w:pPr>
      <w: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1066C" w:rsidRDefault="00B1066C" w:rsidP="003B1BF7">
      <w:pPr>
        <w:pStyle w:val="21"/>
        <w:numPr>
          <w:ilvl w:val="0"/>
          <w:numId w:val="100"/>
        </w:numPr>
        <w:shd w:val="clear" w:color="auto" w:fill="auto"/>
        <w:tabs>
          <w:tab w:val="left" w:pos="898"/>
        </w:tabs>
        <w:spacing w:line="274" w:lineRule="exact"/>
        <w:ind w:firstLine="600"/>
        <w:jc w:val="both"/>
      </w:pPr>
      <w:r>
        <w:t>Сформированность целостного мировоззрения, соответствующего современному уровню</w:t>
      </w:r>
    </w:p>
    <w:p w:rsidR="00B1066C" w:rsidRDefault="00B1066C" w:rsidP="00730CF4">
      <w:pPr>
        <w:pStyle w:val="21"/>
        <w:shd w:val="clear" w:color="auto" w:fill="auto"/>
        <w:tabs>
          <w:tab w:val="left" w:pos="4800"/>
        </w:tabs>
        <w:spacing w:line="274" w:lineRule="exact"/>
        <w:ind w:firstLine="0"/>
        <w:jc w:val="both"/>
        <w:sectPr w:rsidR="00B1066C">
          <w:footerReference w:type="even" r:id="rId32"/>
          <w:footerReference w:type="default" r:id="rId33"/>
          <w:pgSz w:w="11900" w:h="16840"/>
          <w:pgMar w:top="739" w:right="695" w:bottom="835" w:left="1101" w:header="0" w:footer="3" w:gutter="0"/>
          <w:cols w:space="720"/>
          <w:noEndnote/>
          <w:docGrid w:linePitch="360"/>
        </w:sectPr>
      </w:pPr>
      <w:r>
        <w:t>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w:t>
      </w:r>
      <w:r>
        <w:softHyphen/>
        <w:t>смысловых установок, отражающих личностные и гражданские позиции в деятельности, правосознание.</w:t>
      </w:r>
      <w:r>
        <w:tab/>
      </w:r>
    </w:p>
    <w:p w:rsidR="00B1066C" w:rsidRDefault="00B1066C" w:rsidP="003B1BF7">
      <w:pPr>
        <w:pStyle w:val="21"/>
        <w:numPr>
          <w:ilvl w:val="0"/>
          <w:numId w:val="100"/>
        </w:numPr>
        <w:shd w:val="clear" w:color="auto" w:fill="auto"/>
        <w:tabs>
          <w:tab w:val="left" w:pos="860"/>
        </w:tabs>
        <w:spacing w:line="274" w:lineRule="exact"/>
        <w:ind w:firstLine="600"/>
        <w:jc w:val="both"/>
      </w:pPr>
      <w:r>
        <w:lastRenderedPageBreak/>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1066C" w:rsidRDefault="00B1066C" w:rsidP="003B1BF7">
      <w:pPr>
        <w:pStyle w:val="21"/>
        <w:numPr>
          <w:ilvl w:val="0"/>
          <w:numId w:val="100"/>
        </w:numPr>
        <w:shd w:val="clear" w:color="auto" w:fill="auto"/>
        <w:tabs>
          <w:tab w:val="left" w:pos="870"/>
        </w:tabs>
        <w:spacing w:line="274" w:lineRule="exact"/>
        <w:ind w:firstLine="600"/>
        <w:jc w:val="both"/>
      </w:pPr>
      <w: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организация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1066C" w:rsidRDefault="00B1066C" w:rsidP="003B1BF7">
      <w:pPr>
        <w:pStyle w:val="21"/>
        <w:numPr>
          <w:ilvl w:val="0"/>
          <w:numId w:val="100"/>
        </w:numPr>
        <w:shd w:val="clear" w:color="auto" w:fill="auto"/>
        <w:tabs>
          <w:tab w:val="left" w:pos="870"/>
        </w:tabs>
        <w:spacing w:line="274" w:lineRule="exact"/>
        <w:ind w:firstLine="600"/>
        <w:jc w:val="both"/>
      </w:pPr>
      <w: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1066C" w:rsidRDefault="00B1066C" w:rsidP="003B1BF7">
      <w:pPr>
        <w:pStyle w:val="21"/>
        <w:numPr>
          <w:ilvl w:val="0"/>
          <w:numId w:val="100"/>
        </w:numPr>
        <w:shd w:val="clear" w:color="auto" w:fill="auto"/>
        <w:tabs>
          <w:tab w:val="left" w:pos="870"/>
        </w:tabs>
        <w:spacing w:line="274" w:lineRule="exact"/>
        <w:ind w:firstLine="600"/>
        <w:jc w:val="both"/>
      </w:pPr>
      <w: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1066C" w:rsidRDefault="00B1066C" w:rsidP="003B1BF7">
      <w:pPr>
        <w:pStyle w:val="21"/>
        <w:numPr>
          <w:ilvl w:val="0"/>
          <w:numId w:val="100"/>
        </w:numPr>
        <w:shd w:val="clear" w:color="auto" w:fill="auto"/>
        <w:tabs>
          <w:tab w:val="left" w:pos="1008"/>
        </w:tabs>
        <w:spacing w:line="274" w:lineRule="exact"/>
        <w:ind w:firstLine="600"/>
        <w:jc w:val="both"/>
      </w:pPr>
      <w: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w:t>
      </w:r>
      <w:r>
        <w:softHyphen/>
        <w:t>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1066C" w:rsidRPr="00111050" w:rsidRDefault="00B1066C" w:rsidP="00730CF4">
      <w:pPr>
        <w:pStyle w:val="41"/>
        <w:shd w:val="clear" w:color="auto" w:fill="auto"/>
        <w:spacing w:before="0" w:line="274" w:lineRule="exact"/>
        <w:ind w:firstLine="320"/>
        <w:rPr>
          <w:rFonts w:ascii="Times New Roman" w:hAnsi="Times New Roman" w:cs="Times New Roman"/>
          <w:b/>
          <w:sz w:val="24"/>
          <w:szCs w:val="24"/>
        </w:rPr>
      </w:pPr>
      <w:r w:rsidRPr="00111050">
        <w:rPr>
          <w:rStyle w:val="40pt"/>
          <w:rFonts w:ascii="Times New Roman" w:hAnsi="Times New Roman" w:cs="Times New Roman"/>
          <w:b/>
          <w:sz w:val="24"/>
          <w:szCs w:val="24"/>
        </w:rPr>
        <w:t>Система поощрения социальной успешности и проявлений активной жизненной позиции обучающихся</w:t>
      </w:r>
    </w:p>
    <w:p w:rsidR="00B1066C" w:rsidRDefault="00B1066C" w:rsidP="00730CF4">
      <w:pPr>
        <w:pStyle w:val="21"/>
        <w:shd w:val="clear" w:color="auto" w:fill="auto"/>
        <w:spacing w:line="274" w:lineRule="exact"/>
        <w:ind w:firstLine="320"/>
        <w:jc w:val="both"/>
      </w:pPr>
      <w:r>
        <w:t>Меры поощрения необходимы в школе для того, чтобы создать благоприятный микроклимат, атмосферу успеха. Поощрения стимулируют усилия учащихся в их деятельности и содействуют укреплению демократических начал.</w:t>
      </w:r>
    </w:p>
    <w:p w:rsidR="00B1066C" w:rsidRDefault="00B1066C" w:rsidP="00730CF4">
      <w:pPr>
        <w:pStyle w:val="21"/>
        <w:shd w:val="clear" w:color="auto" w:fill="auto"/>
        <w:spacing w:line="274" w:lineRule="exact"/>
        <w:ind w:firstLine="320"/>
        <w:jc w:val="both"/>
      </w:pPr>
      <w:r>
        <w:t>Применение мер поощрения, установленных в МБОУ «Дегтярская СОШ» основано на следующих принципах:</w:t>
      </w:r>
    </w:p>
    <w:p w:rsidR="00B1066C" w:rsidRDefault="00B1066C" w:rsidP="00730CF4">
      <w:pPr>
        <w:pStyle w:val="21"/>
        <w:numPr>
          <w:ilvl w:val="0"/>
          <w:numId w:val="98"/>
        </w:numPr>
        <w:shd w:val="clear" w:color="auto" w:fill="auto"/>
        <w:tabs>
          <w:tab w:val="left" w:pos="795"/>
        </w:tabs>
        <w:spacing w:line="274" w:lineRule="exact"/>
        <w:ind w:firstLine="320"/>
        <w:jc w:val="both"/>
      </w:pPr>
      <w:r>
        <w:t>единства требований и равенства условий применения поощрений для всех школьников;</w:t>
      </w:r>
    </w:p>
    <w:p w:rsidR="00B1066C" w:rsidRDefault="00B1066C" w:rsidP="00730CF4">
      <w:pPr>
        <w:pStyle w:val="21"/>
        <w:numPr>
          <w:ilvl w:val="0"/>
          <w:numId w:val="98"/>
        </w:numPr>
        <w:shd w:val="clear" w:color="auto" w:fill="auto"/>
        <w:tabs>
          <w:tab w:val="left" w:pos="795"/>
        </w:tabs>
        <w:spacing w:line="274" w:lineRule="exact"/>
        <w:ind w:firstLine="320"/>
        <w:jc w:val="both"/>
      </w:pPr>
      <w:r>
        <w:t>гласности;</w:t>
      </w:r>
    </w:p>
    <w:p w:rsidR="00B1066C" w:rsidRDefault="00B1066C" w:rsidP="00730CF4">
      <w:pPr>
        <w:pStyle w:val="21"/>
        <w:numPr>
          <w:ilvl w:val="0"/>
          <w:numId w:val="98"/>
        </w:numPr>
        <w:shd w:val="clear" w:color="auto" w:fill="auto"/>
        <w:tabs>
          <w:tab w:val="left" w:pos="795"/>
        </w:tabs>
        <w:spacing w:line="274" w:lineRule="exact"/>
        <w:ind w:firstLine="320"/>
        <w:jc w:val="both"/>
      </w:pPr>
      <w:r>
        <w:t>поощрения исключительно за личные заслуги и достижения;</w:t>
      </w:r>
    </w:p>
    <w:p w:rsidR="00B1066C" w:rsidRDefault="00B1066C" w:rsidP="00730CF4">
      <w:pPr>
        <w:pStyle w:val="21"/>
        <w:numPr>
          <w:ilvl w:val="0"/>
          <w:numId w:val="98"/>
        </w:numPr>
        <w:shd w:val="clear" w:color="auto" w:fill="auto"/>
        <w:tabs>
          <w:tab w:val="left" w:pos="795"/>
        </w:tabs>
        <w:spacing w:line="274" w:lineRule="exact"/>
        <w:ind w:firstLine="320"/>
        <w:jc w:val="both"/>
      </w:pPr>
      <w:r>
        <w:t>стимулирования эффективности и качества деятельности;</w:t>
      </w:r>
    </w:p>
    <w:p w:rsidR="00B1066C" w:rsidRDefault="00B1066C" w:rsidP="00730CF4">
      <w:pPr>
        <w:pStyle w:val="21"/>
        <w:shd w:val="clear" w:color="auto" w:fill="auto"/>
        <w:spacing w:line="274" w:lineRule="exact"/>
        <w:ind w:firstLine="320"/>
        <w:jc w:val="both"/>
      </w:pPr>
      <w:r>
        <w:t>Учащиеся поощряются за:</w:t>
      </w:r>
    </w:p>
    <w:p w:rsidR="00B1066C" w:rsidRDefault="00B1066C" w:rsidP="00730CF4">
      <w:pPr>
        <w:pStyle w:val="21"/>
        <w:numPr>
          <w:ilvl w:val="0"/>
          <w:numId w:val="98"/>
        </w:numPr>
        <w:shd w:val="clear" w:color="auto" w:fill="auto"/>
        <w:tabs>
          <w:tab w:val="left" w:pos="795"/>
        </w:tabs>
        <w:spacing w:line="274" w:lineRule="exact"/>
        <w:ind w:firstLine="320"/>
        <w:jc w:val="both"/>
      </w:pPr>
      <w:r>
        <w:t>успехи в учёбе, спорте, труде, общественной жизни;</w:t>
      </w:r>
    </w:p>
    <w:p w:rsidR="00B1066C" w:rsidRDefault="00B1066C" w:rsidP="00730CF4">
      <w:pPr>
        <w:pStyle w:val="21"/>
        <w:numPr>
          <w:ilvl w:val="0"/>
          <w:numId w:val="98"/>
        </w:numPr>
        <w:shd w:val="clear" w:color="auto" w:fill="auto"/>
        <w:tabs>
          <w:tab w:val="left" w:pos="795"/>
        </w:tabs>
        <w:spacing w:line="274" w:lineRule="exact"/>
        <w:ind w:firstLine="320"/>
        <w:jc w:val="both"/>
      </w:pPr>
      <w:r>
        <w:t>победу в олимпиаде, спорте, учебных и воспитательных конкурсах, спортивных соревнованиях;</w:t>
      </w:r>
    </w:p>
    <w:p w:rsidR="00B1066C" w:rsidRDefault="00B1066C" w:rsidP="00730CF4">
      <w:pPr>
        <w:pStyle w:val="21"/>
        <w:numPr>
          <w:ilvl w:val="0"/>
          <w:numId w:val="98"/>
        </w:numPr>
        <w:shd w:val="clear" w:color="auto" w:fill="auto"/>
        <w:tabs>
          <w:tab w:val="left" w:pos="795"/>
        </w:tabs>
        <w:spacing w:line="274" w:lineRule="exact"/>
        <w:ind w:firstLine="320"/>
        <w:jc w:val="both"/>
        <w:sectPr w:rsidR="00B1066C">
          <w:footerReference w:type="default" r:id="rId34"/>
          <w:pgSz w:w="11900" w:h="16840"/>
          <w:pgMar w:top="739" w:right="695" w:bottom="835" w:left="1101" w:header="0" w:footer="3" w:gutter="0"/>
          <w:cols w:space="720"/>
          <w:noEndnote/>
          <w:docGrid w:linePitch="360"/>
        </w:sectPr>
      </w:pPr>
      <w:r>
        <w:t xml:space="preserve">проведение общественной работы; </w:t>
      </w:r>
    </w:p>
    <w:p w:rsidR="00B1066C" w:rsidRDefault="00B1066C" w:rsidP="003B1BF7">
      <w:pPr>
        <w:pStyle w:val="21"/>
        <w:numPr>
          <w:ilvl w:val="0"/>
          <w:numId w:val="99"/>
        </w:numPr>
        <w:shd w:val="clear" w:color="auto" w:fill="auto"/>
        <w:tabs>
          <w:tab w:val="left" w:pos="742"/>
        </w:tabs>
        <w:spacing w:line="274" w:lineRule="exact"/>
        <w:ind w:firstLine="300"/>
        <w:jc w:val="both"/>
      </w:pPr>
      <w:r>
        <w:lastRenderedPageBreak/>
        <w:t>постоянное добровольное участие в общественно полезном труде.</w:t>
      </w:r>
    </w:p>
    <w:p w:rsidR="00B1066C" w:rsidRDefault="00B1066C" w:rsidP="00730CF4">
      <w:pPr>
        <w:pStyle w:val="21"/>
        <w:shd w:val="clear" w:color="auto" w:fill="auto"/>
        <w:spacing w:line="274" w:lineRule="exact"/>
        <w:ind w:firstLine="300"/>
        <w:jc w:val="both"/>
      </w:pPr>
      <w:r>
        <w:t>В школе применяются следующие виды поощрений:</w:t>
      </w:r>
    </w:p>
    <w:p w:rsidR="00B1066C" w:rsidRDefault="00B1066C" w:rsidP="003B1BF7">
      <w:pPr>
        <w:pStyle w:val="21"/>
        <w:numPr>
          <w:ilvl w:val="0"/>
          <w:numId w:val="99"/>
        </w:numPr>
        <w:shd w:val="clear" w:color="auto" w:fill="auto"/>
        <w:tabs>
          <w:tab w:val="left" w:pos="742"/>
        </w:tabs>
        <w:spacing w:line="274" w:lineRule="exact"/>
        <w:ind w:firstLine="300"/>
        <w:jc w:val="both"/>
      </w:pPr>
      <w:r>
        <w:t>объявление благодарности;</w:t>
      </w:r>
    </w:p>
    <w:p w:rsidR="00B1066C" w:rsidRDefault="00B1066C" w:rsidP="003B1BF7">
      <w:pPr>
        <w:pStyle w:val="21"/>
        <w:numPr>
          <w:ilvl w:val="0"/>
          <w:numId w:val="99"/>
        </w:numPr>
        <w:shd w:val="clear" w:color="auto" w:fill="auto"/>
        <w:tabs>
          <w:tab w:val="left" w:pos="742"/>
        </w:tabs>
        <w:spacing w:line="274" w:lineRule="exact"/>
        <w:ind w:firstLine="300"/>
        <w:jc w:val="both"/>
      </w:pPr>
      <w:r>
        <w:t>награждение «Почетной грамотой» образовательного учреждения;</w:t>
      </w:r>
    </w:p>
    <w:p w:rsidR="00B1066C" w:rsidRDefault="00B1066C" w:rsidP="003B1BF7">
      <w:pPr>
        <w:pStyle w:val="21"/>
        <w:numPr>
          <w:ilvl w:val="0"/>
          <w:numId w:val="99"/>
        </w:numPr>
        <w:shd w:val="clear" w:color="auto" w:fill="auto"/>
        <w:tabs>
          <w:tab w:val="left" w:pos="742"/>
        </w:tabs>
        <w:spacing w:line="274" w:lineRule="exact"/>
        <w:ind w:firstLine="300"/>
        <w:jc w:val="both"/>
      </w:pPr>
      <w:r>
        <w:t>направление благодарственного письма родителям;</w:t>
      </w:r>
    </w:p>
    <w:p w:rsidR="00B1066C" w:rsidRDefault="00B1066C" w:rsidP="003B1BF7">
      <w:pPr>
        <w:pStyle w:val="21"/>
        <w:numPr>
          <w:ilvl w:val="0"/>
          <w:numId w:val="99"/>
        </w:numPr>
        <w:shd w:val="clear" w:color="auto" w:fill="auto"/>
        <w:tabs>
          <w:tab w:val="left" w:pos="742"/>
        </w:tabs>
        <w:spacing w:line="274" w:lineRule="exact"/>
        <w:ind w:firstLine="300"/>
        <w:jc w:val="both"/>
      </w:pPr>
      <w:r>
        <w:t>размещение информации о достижениях учащихся на сайте школы;</w:t>
      </w:r>
    </w:p>
    <w:p w:rsidR="00B1066C" w:rsidRDefault="00B1066C" w:rsidP="003B1BF7">
      <w:pPr>
        <w:pStyle w:val="21"/>
        <w:numPr>
          <w:ilvl w:val="0"/>
          <w:numId w:val="99"/>
        </w:numPr>
        <w:shd w:val="clear" w:color="auto" w:fill="auto"/>
        <w:tabs>
          <w:tab w:val="left" w:pos="742"/>
        </w:tabs>
        <w:spacing w:line="274" w:lineRule="exact"/>
        <w:ind w:firstLine="300"/>
        <w:jc w:val="both"/>
      </w:pPr>
      <w:r>
        <w:t>награждение почетными грамотами различного уровня за участие в олимпиадах, конкурсах, проектах;</w:t>
      </w:r>
    </w:p>
    <w:p w:rsidR="00B1066C" w:rsidRDefault="00B1066C" w:rsidP="003B1BF7">
      <w:pPr>
        <w:pStyle w:val="21"/>
        <w:numPr>
          <w:ilvl w:val="0"/>
          <w:numId w:val="99"/>
        </w:numPr>
        <w:shd w:val="clear" w:color="auto" w:fill="auto"/>
        <w:tabs>
          <w:tab w:val="left" w:pos="742"/>
        </w:tabs>
        <w:spacing w:line="274" w:lineRule="exact"/>
        <w:ind w:firstLine="300"/>
        <w:jc w:val="both"/>
      </w:pPr>
      <w:r>
        <w:t>награждение Похвальным листом «За отличные успехи в учении»;</w:t>
      </w:r>
    </w:p>
    <w:p w:rsidR="00B1066C" w:rsidRDefault="00B1066C" w:rsidP="003B1BF7">
      <w:pPr>
        <w:pStyle w:val="21"/>
        <w:numPr>
          <w:ilvl w:val="0"/>
          <w:numId w:val="99"/>
        </w:numPr>
        <w:shd w:val="clear" w:color="auto" w:fill="auto"/>
        <w:tabs>
          <w:tab w:val="left" w:pos="742"/>
        </w:tabs>
        <w:spacing w:line="274" w:lineRule="exact"/>
        <w:ind w:firstLine="300"/>
        <w:jc w:val="both"/>
      </w:pPr>
      <w:r>
        <w:t>премией за отличную учёбу.</w:t>
      </w:r>
    </w:p>
    <w:p w:rsidR="00B1066C" w:rsidRDefault="00B1066C" w:rsidP="00730CF4">
      <w:pPr>
        <w:pStyle w:val="21"/>
        <w:shd w:val="clear" w:color="auto" w:fill="auto"/>
        <w:spacing w:line="274" w:lineRule="exact"/>
        <w:ind w:firstLine="300"/>
        <w:jc w:val="both"/>
      </w:pPr>
      <w:r>
        <w:t>Поощрения в форме благодарностей могут выноситься учителями предметниками и классными руководителями. Это доводится до сведения классного коллектива, в котором обучается учащийся. Все другие виды поощрений производятся директором школы, который издает приказ по ходатайству любого органа самоуправления, а также классных руководителей. При этом представление к поощрению за общественно-полезный труд и общественную работу должно обсуждаться на собрании классного коллектива и учитывать мнение учащихся класса.</w:t>
      </w:r>
    </w:p>
    <w:p w:rsidR="00B1066C" w:rsidRDefault="00B1066C" w:rsidP="00730CF4">
      <w:pPr>
        <w:pStyle w:val="21"/>
        <w:shd w:val="clear" w:color="auto" w:fill="auto"/>
        <w:spacing w:line="274" w:lineRule="exact"/>
        <w:ind w:firstLine="300"/>
        <w:jc w:val="both"/>
      </w:pPr>
      <w:r>
        <w:t>Поощрения за мероприятия, проводимые внутри образовательного учреждения, соответствуют «Положениям» о том или ином мероприятии.</w:t>
      </w:r>
    </w:p>
    <w:p w:rsidR="00B1066C" w:rsidRDefault="00B1066C" w:rsidP="00111050">
      <w:pPr>
        <w:pStyle w:val="21"/>
        <w:shd w:val="clear" w:color="auto" w:fill="auto"/>
        <w:spacing w:line="274" w:lineRule="exact"/>
        <w:ind w:firstLine="300"/>
        <w:jc w:val="both"/>
        <w:sectPr w:rsidR="00B1066C">
          <w:pgSz w:w="11900" w:h="16840"/>
          <w:pgMar w:top="730" w:right="697" w:bottom="730" w:left="1103" w:header="0" w:footer="3" w:gutter="0"/>
          <w:cols w:space="720"/>
          <w:noEndnote/>
          <w:docGrid w:linePitch="360"/>
        </w:sectPr>
      </w:pPr>
      <w:r>
        <w:t>Известия о применении мер поощрений получают самую широкую огласку: доводятся до сведения классных коллективов, объявляются на линейках, размещаются на информационной стенде, школьном сайте. Они также объявляются на классных и родительских собраниях. Все поощрения фиксируются в портфолио учащегося.</w:t>
      </w:r>
    </w:p>
    <w:p w:rsidR="00B1066C" w:rsidRPr="00111050" w:rsidRDefault="00B1066C" w:rsidP="003B1BF7">
      <w:pPr>
        <w:pStyle w:val="321"/>
        <w:keepNext/>
        <w:keepLines/>
        <w:numPr>
          <w:ilvl w:val="0"/>
          <w:numId w:val="101"/>
        </w:numPr>
        <w:shd w:val="clear" w:color="auto" w:fill="auto"/>
        <w:tabs>
          <w:tab w:val="left" w:pos="3010"/>
        </w:tabs>
        <w:spacing w:line="274" w:lineRule="exact"/>
        <w:ind w:left="2520"/>
        <w:jc w:val="both"/>
        <w:rPr>
          <w:rFonts w:ascii="Times New Roman" w:hAnsi="Times New Roman" w:cs="Times New Roman"/>
          <w:sz w:val="24"/>
          <w:szCs w:val="24"/>
        </w:rPr>
      </w:pPr>
      <w:bookmarkStart w:id="139" w:name="bookmark160"/>
      <w:r w:rsidRPr="00111050">
        <w:rPr>
          <w:rFonts w:ascii="Times New Roman" w:hAnsi="Times New Roman" w:cs="Times New Roman"/>
          <w:sz w:val="24"/>
          <w:szCs w:val="24"/>
        </w:rPr>
        <w:lastRenderedPageBreak/>
        <w:t>ПРОГРАММА КОРРЕКЦИОННОЙ РАБОТЫ</w:t>
      </w:r>
      <w:bookmarkEnd w:id="139"/>
    </w:p>
    <w:p w:rsidR="00B1066C" w:rsidRDefault="00B1066C" w:rsidP="00730CF4">
      <w:pPr>
        <w:pStyle w:val="21"/>
        <w:shd w:val="clear" w:color="auto" w:fill="auto"/>
        <w:spacing w:line="274" w:lineRule="exact"/>
        <w:ind w:firstLine="460"/>
        <w:jc w:val="both"/>
      </w:pPr>
      <w:r>
        <w:t>Программа коррекционной работы (ПКР) является неотъемлемым структурным компонентом основной образовательной программы школы и разработана для обучающихся с ограниченными возможностями здоровья (далее — ОВЗ).</w:t>
      </w:r>
    </w:p>
    <w:p w:rsidR="00B1066C" w:rsidRDefault="00B1066C" w:rsidP="00730CF4">
      <w:pPr>
        <w:pStyle w:val="21"/>
        <w:shd w:val="clear" w:color="auto" w:fill="auto"/>
        <w:spacing w:line="274" w:lineRule="exact"/>
        <w:ind w:firstLine="460"/>
        <w:jc w:val="both"/>
      </w:pPr>
      <w: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1066C" w:rsidRDefault="00B1066C" w:rsidP="00730CF4">
      <w:pPr>
        <w:pStyle w:val="21"/>
        <w:shd w:val="clear" w:color="auto" w:fill="auto"/>
        <w:spacing w:line="274" w:lineRule="exact"/>
        <w:ind w:firstLine="460"/>
        <w:jc w:val="both"/>
      </w:pPr>
      <w: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B1066C" w:rsidRDefault="00B1066C" w:rsidP="00730CF4">
      <w:pPr>
        <w:pStyle w:val="21"/>
        <w:shd w:val="clear" w:color="auto" w:fill="auto"/>
        <w:spacing w:line="274" w:lineRule="exact"/>
        <w:ind w:firstLine="460"/>
        <w:jc w:val="both"/>
      </w:pPr>
      <w:r w:rsidRPr="00111050">
        <w:rPr>
          <w:rStyle w:val="2MicrosoftSansSerif"/>
          <w:rFonts w:ascii="Times New Roman" w:hAnsi="Times New Roman" w:cs="Times New Roman"/>
          <w:sz w:val="24"/>
          <w:szCs w:val="24"/>
        </w:rPr>
        <w:t>Цель</w:t>
      </w:r>
      <w:r>
        <w:rPr>
          <w:rStyle w:val="2MicrosoftSansSerif"/>
        </w:rPr>
        <w:t xml:space="preserve"> </w:t>
      </w:r>
      <w:r>
        <w:t>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w:t>
      </w:r>
      <w:r>
        <w:softHyphen/>
        <w:t>психологической адаптации личности ребенка.</w:t>
      </w:r>
    </w:p>
    <w:p w:rsidR="00B1066C" w:rsidRDefault="00B1066C" w:rsidP="00730CF4">
      <w:pPr>
        <w:pStyle w:val="21"/>
        <w:shd w:val="clear" w:color="auto" w:fill="auto"/>
        <w:spacing w:line="274" w:lineRule="exact"/>
        <w:ind w:firstLine="460"/>
        <w:jc w:val="both"/>
      </w:pPr>
      <w:r>
        <w:t>Задачи:</w:t>
      </w:r>
    </w:p>
    <w:p w:rsidR="00B1066C" w:rsidRDefault="00B1066C" w:rsidP="003B1BF7">
      <w:pPr>
        <w:pStyle w:val="21"/>
        <w:numPr>
          <w:ilvl w:val="0"/>
          <w:numId w:val="102"/>
        </w:numPr>
        <w:shd w:val="clear" w:color="auto" w:fill="auto"/>
        <w:tabs>
          <w:tab w:val="left" w:pos="709"/>
        </w:tabs>
        <w:spacing w:line="274" w:lineRule="exact"/>
        <w:ind w:firstLine="460"/>
        <w:jc w:val="both"/>
      </w:pPr>
      <w: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B1066C" w:rsidRDefault="00B1066C" w:rsidP="003B1BF7">
      <w:pPr>
        <w:pStyle w:val="21"/>
        <w:numPr>
          <w:ilvl w:val="0"/>
          <w:numId w:val="102"/>
        </w:numPr>
        <w:shd w:val="clear" w:color="auto" w:fill="auto"/>
        <w:tabs>
          <w:tab w:val="left" w:pos="709"/>
        </w:tabs>
        <w:spacing w:line="274" w:lineRule="exact"/>
        <w:ind w:firstLine="460"/>
        <w:jc w:val="both"/>
      </w:pPr>
      <w: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B1066C" w:rsidRDefault="00B1066C" w:rsidP="003B1BF7">
      <w:pPr>
        <w:pStyle w:val="21"/>
        <w:numPr>
          <w:ilvl w:val="0"/>
          <w:numId w:val="102"/>
        </w:numPr>
        <w:shd w:val="clear" w:color="auto" w:fill="auto"/>
        <w:tabs>
          <w:tab w:val="left" w:pos="709"/>
        </w:tabs>
        <w:spacing w:line="274" w:lineRule="exact"/>
        <w:ind w:firstLine="460"/>
        <w:jc w:val="both"/>
      </w:pPr>
      <w:r>
        <w:t>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w:t>
      </w:r>
    </w:p>
    <w:p w:rsidR="00B1066C" w:rsidRDefault="00B1066C" w:rsidP="003B1BF7">
      <w:pPr>
        <w:pStyle w:val="21"/>
        <w:numPr>
          <w:ilvl w:val="0"/>
          <w:numId w:val="102"/>
        </w:numPr>
        <w:shd w:val="clear" w:color="auto" w:fill="auto"/>
        <w:tabs>
          <w:tab w:val="left" w:pos="709"/>
        </w:tabs>
        <w:spacing w:line="274" w:lineRule="exact"/>
        <w:ind w:firstLine="460"/>
        <w:jc w:val="both"/>
      </w:pPr>
      <w:r>
        <w:t>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rsidR="00B1066C" w:rsidRDefault="00B1066C" w:rsidP="003B1BF7">
      <w:pPr>
        <w:pStyle w:val="21"/>
        <w:numPr>
          <w:ilvl w:val="0"/>
          <w:numId w:val="102"/>
        </w:numPr>
        <w:shd w:val="clear" w:color="auto" w:fill="auto"/>
        <w:tabs>
          <w:tab w:val="left" w:pos="709"/>
        </w:tabs>
        <w:spacing w:line="274" w:lineRule="exact"/>
        <w:ind w:firstLine="460"/>
        <w:jc w:val="both"/>
      </w:pPr>
      <w:r>
        <w:t>реализация комплексной системы мероприятий по социальной адаптации и профессиональной ориентации обучающихся с ОВЗ;</w:t>
      </w:r>
    </w:p>
    <w:p w:rsidR="00B1066C" w:rsidRDefault="00B1066C" w:rsidP="003B1BF7">
      <w:pPr>
        <w:pStyle w:val="21"/>
        <w:numPr>
          <w:ilvl w:val="0"/>
          <w:numId w:val="102"/>
        </w:numPr>
        <w:shd w:val="clear" w:color="auto" w:fill="auto"/>
        <w:tabs>
          <w:tab w:val="left" w:pos="709"/>
        </w:tabs>
        <w:spacing w:line="274" w:lineRule="exact"/>
        <w:ind w:firstLine="460"/>
        <w:jc w:val="both"/>
      </w:pPr>
      <w:r>
        <w:t>обеспечение сетевого взаимодействия специалистов разного профиля в комплексной работе с обучающимися с ОВЗ;</w:t>
      </w:r>
    </w:p>
    <w:p w:rsidR="00B1066C" w:rsidRDefault="00B1066C" w:rsidP="003B1BF7">
      <w:pPr>
        <w:pStyle w:val="21"/>
        <w:numPr>
          <w:ilvl w:val="0"/>
          <w:numId w:val="102"/>
        </w:numPr>
        <w:shd w:val="clear" w:color="auto" w:fill="auto"/>
        <w:tabs>
          <w:tab w:val="left" w:pos="709"/>
        </w:tabs>
        <w:spacing w:after="240" w:line="274" w:lineRule="exact"/>
        <w:ind w:firstLine="460"/>
        <w:jc w:val="both"/>
      </w:pPr>
      <w:r>
        <w:t>осуществление информационно-просветительской и консультативной работы с родителями (законными представителями) обучающихся с ОВЗ.</w:t>
      </w:r>
    </w:p>
    <w:p w:rsidR="00B1066C" w:rsidRPr="00111050" w:rsidRDefault="00B1066C" w:rsidP="00730CF4">
      <w:pPr>
        <w:pStyle w:val="21"/>
        <w:shd w:val="clear" w:color="auto" w:fill="auto"/>
        <w:spacing w:line="274" w:lineRule="exact"/>
        <w:ind w:firstLine="460"/>
        <w:jc w:val="both"/>
        <w:rPr>
          <w:color w:val="auto"/>
        </w:rPr>
      </w:pPr>
      <w:r w:rsidRPr="00111050">
        <w:rPr>
          <w:color w:val="auto"/>
        </w:rPr>
        <w:t xml:space="preserve">Содержание программы коррекционной работы определяют следующие </w:t>
      </w:r>
      <w:r w:rsidRPr="00111050">
        <w:rPr>
          <w:rStyle w:val="2MicrosoftSansSerif"/>
          <w:rFonts w:ascii="Times New Roman" w:hAnsi="Times New Roman" w:cs="Times New Roman"/>
          <w:color w:val="auto"/>
          <w:sz w:val="24"/>
          <w:szCs w:val="24"/>
        </w:rPr>
        <w:t>принципы:</w:t>
      </w:r>
    </w:p>
    <w:p w:rsidR="00B1066C" w:rsidRPr="00111050" w:rsidRDefault="00B1066C" w:rsidP="00730CF4">
      <w:pPr>
        <w:pStyle w:val="21"/>
        <w:shd w:val="clear" w:color="auto" w:fill="auto"/>
        <w:spacing w:line="274" w:lineRule="exact"/>
        <w:ind w:firstLine="460"/>
        <w:jc w:val="both"/>
        <w:rPr>
          <w:color w:val="auto"/>
        </w:rPr>
      </w:pPr>
      <w:r>
        <w:rPr>
          <w:color w:val="auto"/>
        </w:rPr>
        <w:t xml:space="preserve">- </w:t>
      </w:r>
      <w:r w:rsidRPr="00111050">
        <w:rPr>
          <w:rStyle w:val="2MicrosoftSansSerif"/>
          <w:rFonts w:ascii="Times New Roman" w:hAnsi="Times New Roman" w:cs="Times New Roman"/>
          <w:color w:val="auto"/>
          <w:sz w:val="24"/>
          <w:szCs w:val="24"/>
        </w:rPr>
        <w:t xml:space="preserve">соблюдение интересов ребёнка </w:t>
      </w:r>
      <w:r w:rsidRPr="00111050">
        <w:rPr>
          <w:color w:val="auto"/>
        </w:rPr>
        <w:t>- основан на опоре потенциальные возможности ученика, его интересы и потребности, создании ситуации успеха в учении, общении со сверстниками и взрослыми;</w:t>
      </w:r>
    </w:p>
    <w:p w:rsidR="00B1066C" w:rsidRPr="00111050" w:rsidRDefault="00B1066C" w:rsidP="00730CF4">
      <w:pPr>
        <w:pStyle w:val="21"/>
        <w:shd w:val="clear" w:color="auto" w:fill="auto"/>
        <w:spacing w:line="274" w:lineRule="exact"/>
        <w:ind w:firstLine="460"/>
        <w:jc w:val="both"/>
        <w:rPr>
          <w:color w:val="auto"/>
        </w:rPr>
      </w:pPr>
      <w:r>
        <w:rPr>
          <w:rStyle w:val="2MicrosoftSansSerif"/>
          <w:rFonts w:ascii="Times New Roman" w:hAnsi="Times New Roman" w:cs="Times New Roman"/>
          <w:color w:val="auto"/>
          <w:sz w:val="24"/>
          <w:szCs w:val="24"/>
        </w:rPr>
        <w:t xml:space="preserve">- </w:t>
      </w:r>
      <w:r w:rsidRPr="00111050">
        <w:rPr>
          <w:rStyle w:val="2MicrosoftSansSerif"/>
          <w:rFonts w:ascii="Times New Roman" w:hAnsi="Times New Roman" w:cs="Times New Roman"/>
          <w:color w:val="auto"/>
          <w:sz w:val="24"/>
          <w:szCs w:val="24"/>
        </w:rPr>
        <w:t xml:space="preserve">системность </w:t>
      </w:r>
      <w:r w:rsidRPr="00111050">
        <w:rPr>
          <w:color w:val="auto"/>
        </w:rPr>
        <w:t>— обеспечивает единство диагностики, коррекции и развития, многоуровневый подход специалистов различного профиля, взаимодействий и согласованность их действий в решении проблем ребенка;</w:t>
      </w:r>
    </w:p>
    <w:p w:rsidR="00B1066C" w:rsidRPr="00111050" w:rsidRDefault="00B1066C" w:rsidP="00730CF4">
      <w:pPr>
        <w:pStyle w:val="21"/>
        <w:shd w:val="clear" w:color="auto" w:fill="auto"/>
        <w:spacing w:line="274" w:lineRule="exact"/>
        <w:ind w:firstLine="460"/>
        <w:jc w:val="both"/>
        <w:rPr>
          <w:color w:val="auto"/>
        </w:rPr>
      </w:pPr>
      <w:r>
        <w:rPr>
          <w:rStyle w:val="2MicrosoftSansSerif"/>
          <w:rFonts w:ascii="Times New Roman" w:hAnsi="Times New Roman" w:cs="Times New Roman"/>
          <w:color w:val="auto"/>
          <w:sz w:val="24"/>
          <w:szCs w:val="24"/>
        </w:rPr>
        <w:t>-</w:t>
      </w:r>
      <w:r w:rsidRPr="00111050">
        <w:rPr>
          <w:rStyle w:val="2MicrosoftSansSerif"/>
          <w:rFonts w:ascii="Times New Roman" w:hAnsi="Times New Roman" w:cs="Times New Roman"/>
          <w:color w:val="auto"/>
          <w:sz w:val="24"/>
          <w:szCs w:val="24"/>
        </w:rPr>
        <w:t xml:space="preserve">непрерывность </w:t>
      </w:r>
      <w:r w:rsidRPr="00111050">
        <w:rPr>
          <w:color w:val="auto"/>
        </w:rPr>
        <w:t>- гарантирует ребенку и его родителям (законным представителям) непрерывность помощи до полного решения проблем или определение подходов к ее решению;</w:t>
      </w:r>
    </w:p>
    <w:p w:rsidR="00B1066C" w:rsidRPr="00111050" w:rsidRDefault="00B1066C" w:rsidP="00730CF4">
      <w:pPr>
        <w:pStyle w:val="21"/>
        <w:shd w:val="clear" w:color="auto" w:fill="auto"/>
        <w:spacing w:line="274" w:lineRule="exact"/>
        <w:ind w:firstLine="460"/>
        <w:jc w:val="both"/>
        <w:rPr>
          <w:color w:val="auto"/>
        </w:rPr>
      </w:pPr>
      <w:r>
        <w:rPr>
          <w:rStyle w:val="2MicrosoftSansSerif"/>
          <w:rFonts w:ascii="Times New Roman" w:hAnsi="Times New Roman" w:cs="Times New Roman"/>
          <w:color w:val="auto"/>
          <w:sz w:val="24"/>
          <w:szCs w:val="24"/>
        </w:rPr>
        <w:t>-</w:t>
      </w:r>
      <w:hyperlink r:id="rId35" w:history="1">
        <w:r w:rsidRPr="00111050">
          <w:rPr>
            <w:rStyle w:val="a3"/>
            <w:color w:val="auto"/>
            <w:u w:val="none"/>
          </w:rPr>
          <w:t>вариативность —</w:t>
        </w:r>
      </w:hyperlink>
      <w:r w:rsidRPr="00111050">
        <w:rPr>
          <w:color w:val="auto"/>
        </w:rPr>
        <w:t>предполагает создание вариативных условий для получения образования детьми;</w:t>
      </w:r>
    </w:p>
    <w:p w:rsidR="00B1066C" w:rsidRPr="00111050" w:rsidRDefault="00B1066C" w:rsidP="00730CF4">
      <w:pPr>
        <w:pStyle w:val="21"/>
        <w:shd w:val="clear" w:color="auto" w:fill="auto"/>
        <w:spacing w:after="299" w:line="274" w:lineRule="exact"/>
        <w:ind w:firstLine="460"/>
        <w:jc w:val="both"/>
        <w:rPr>
          <w:color w:val="auto"/>
        </w:rPr>
      </w:pPr>
      <w:r>
        <w:rPr>
          <w:color w:val="auto"/>
        </w:rPr>
        <w:t>-</w:t>
      </w:r>
      <w:r w:rsidRPr="00111050">
        <w:rPr>
          <w:rStyle w:val="2MicrosoftSansSerif"/>
          <w:rFonts w:ascii="Times New Roman" w:hAnsi="Times New Roman" w:cs="Times New Roman"/>
          <w:color w:val="auto"/>
          <w:sz w:val="24"/>
          <w:szCs w:val="24"/>
        </w:rPr>
        <w:t xml:space="preserve">рекомендательный характер оказания помощи </w:t>
      </w:r>
      <w:r w:rsidRPr="00111050">
        <w:rPr>
          <w:color w:val="auto"/>
        </w:rPr>
        <w:t>- принцип обеспечивает соблюдение гарантированных законодательством прав родителей (законных представителей) прав и интересов.</w:t>
      </w:r>
    </w:p>
    <w:p w:rsidR="00B1066C" w:rsidRPr="00111050" w:rsidRDefault="00B1066C" w:rsidP="00730CF4">
      <w:pPr>
        <w:pStyle w:val="321"/>
        <w:keepNext/>
        <w:keepLines/>
        <w:shd w:val="clear" w:color="auto" w:fill="auto"/>
        <w:spacing w:line="200" w:lineRule="exact"/>
        <w:ind w:firstLine="460"/>
        <w:jc w:val="both"/>
        <w:rPr>
          <w:rFonts w:ascii="Times New Roman" w:hAnsi="Times New Roman" w:cs="Times New Roman"/>
          <w:color w:val="auto"/>
          <w:sz w:val="24"/>
          <w:szCs w:val="24"/>
        </w:rPr>
        <w:sectPr w:rsidR="00B1066C" w:rsidRPr="00111050">
          <w:pgSz w:w="11900" w:h="16840"/>
          <w:pgMar w:top="970" w:right="693" w:bottom="855" w:left="1099" w:header="0" w:footer="3" w:gutter="0"/>
          <w:cols w:space="720"/>
          <w:noEndnote/>
          <w:docGrid w:linePitch="360"/>
        </w:sectPr>
      </w:pPr>
      <w:bookmarkStart w:id="140" w:name="bookmark161"/>
      <w:r w:rsidRPr="00111050">
        <w:rPr>
          <w:rFonts w:ascii="Times New Roman" w:hAnsi="Times New Roman" w:cs="Times New Roman"/>
          <w:color w:val="auto"/>
          <w:sz w:val="24"/>
          <w:szCs w:val="24"/>
        </w:rPr>
        <w:t xml:space="preserve">Специфика организации коррекционной работы с обучающимися на уровне </w:t>
      </w:r>
      <w:r>
        <w:rPr>
          <w:rFonts w:ascii="Times New Roman" w:hAnsi="Times New Roman" w:cs="Times New Roman"/>
          <w:color w:val="auto"/>
          <w:sz w:val="24"/>
          <w:szCs w:val="24"/>
        </w:rPr>
        <w:t>ООО</w:t>
      </w:r>
      <w:r w:rsidRPr="00111050">
        <w:rPr>
          <w:rFonts w:ascii="Times New Roman" w:hAnsi="Times New Roman" w:cs="Times New Roman"/>
          <w:color w:val="auto"/>
          <w:sz w:val="24"/>
          <w:szCs w:val="24"/>
        </w:rPr>
        <w:t>:</w:t>
      </w:r>
      <w:bookmarkEnd w:id="140"/>
    </w:p>
    <w:p w:rsidR="00B1066C" w:rsidRDefault="00B1066C" w:rsidP="00730CF4">
      <w:pPr>
        <w:pStyle w:val="21"/>
        <w:shd w:val="clear" w:color="auto" w:fill="auto"/>
        <w:spacing w:line="274" w:lineRule="exact"/>
        <w:ind w:firstLine="460"/>
        <w:jc w:val="both"/>
      </w:pPr>
      <w:r>
        <w:lastRenderedPageBreak/>
        <w:t>Коррекционная работа с детей проводится в рамках:</w:t>
      </w:r>
    </w:p>
    <w:p w:rsidR="00B1066C" w:rsidRDefault="00B1066C" w:rsidP="00730CF4">
      <w:pPr>
        <w:pStyle w:val="21"/>
        <w:shd w:val="clear" w:color="auto" w:fill="auto"/>
        <w:spacing w:line="274" w:lineRule="exact"/>
        <w:ind w:firstLine="460"/>
        <w:jc w:val="both"/>
      </w:pPr>
      <w:r>
        <w:t>-образовательного процесса через содержание и организацию образовательного процесса с учетом индивидуальных и возрастных особенностей, формирующихся психических новообразований;</w:t>
      </w:r>
    </w:p>
    <w:p w:rsidR="00B1066C" w:rsidRDefault="00B1066C" w:rsidP="00730CF4">
      <w:pPr>
        <w:pStyle w:val="21"/>
        <w:shd w:val="clear" w:color="auto" w:fill="auto"/>
        <w:spacing w:line="274" w:lineRule="exact"/>
        <w:ind w:firstLine="460"/>
        <w:jc w:val="both"/>
      </w:pPr>
      <w:r>
        <w:t>-внеурочной деятельности в форме индивидуальных и групповых занятий;</w:t>
      </w:r>
    </w:p>
    <w:p w:rsidR="00B1066C" w:rsidRDefault="00B1066C" w:rsidP="00730CF4">
      <w:pPr>
        <w:pStyle w:val="21"/>
        <w:shd w:val="clear" w:color="auto" w:fill="auto"/>
        <w:spacing w:after="299" w:line="274" w:lineRule="exact"/>
        <w:ind w:firstLine="460"/>
        <w:jc w:val="both"/>
      </w:pPr>
      <w:r>
        <w:t>-психологического и социально-педагогического сопровождения</w:t>
      </w:r>
    </w:p>
    <w:p w:rsidR="00B1066C" w:rsidRPr="00CA1029" w:rsidRDefault="00B1066C" w:rsidP="00730CF4">
      <w:pPr>
        <w:pStyle w:val="321"/>
        <w:keepNext/>
        <w:keepLines/>
        <w:shd w:val="clear" w:color="auto" w:fill="auto"/>
        <w:spacing w:line="200" w:lineRule="exact"/>
        <w:ind w:firstLine="460"/>
        <w:jc w:val="both"/>
        <w:rPr>
          <w:rFonts w:ascii="Times New Roman" w:hAnsi="Times New Roman" w:cs="Times New Roman"/>
          <w:b/>
          <w:sz w:val="24"/>
          <w:szCs w:val="24"/>
        </w:rPr>
      </w:pPr>
      <w:bookmarkStart w:id="141" w:name="bookmark162"/>
      <w:r w:rsidRPr="00CA1029">
        <w:rPr>
          <w:rFonts w:ascii="Times New Roman" w:hAnsi="Times New Roman" w:cs="Times New Roman"/>
          <w:b/>
          <w:sz w:val="24"/>
          <w:szCs w:val="24"/>
        </w:rPr>
        <w:t>Направления работы и характеристика её содержания:</w:t>
      </w:r>
      <w:bookmarkEnd w:id="141"/>
    </w:p>
    <w:p w:rsidR="00B1066C" w:rsidRPr="00CA1029" w:rsidRDefault="00B1066C" w:rsidP="00730CF4">
      <w:pPr>
        <w:pStyle w:val="21"/>
        <w:shd w:val="clear" w:color="auto" w:fill="auto"/>
        <w:spacing w:line="274" w:lineRule="exact"/>
        <w:ind w:firstLine="460"/>
        <w:jc w:val="both"/>
        <w:rPr>
          <w:color w:val="auto"/>
        </w:rPr>
      </w:pPr>
      <w:r w:rsidRPr="00CA1029">
        <w:rPr>
          <w:color w:val="auto"/>
        </w:rPr>
        <w:t xml:space="preserve">—диагностическая работа обеспечивает своевременное выявление детей, имеющих проблемы в </w:t>
      </w:r>
      <w:r w:rsidRPr="00CA1029">
        <w:rPr>
          <w:rStyle w:val="2MicrosoftSansSerif"/>
          <w:rFonts w:ascii="Times New Roman" w:hAnsi="Times New Roman" w:cs="Times New Roman"/>
          <w:color w:val="auto"/>
          <w:sz w:val="24"/>
          <w:szCs w:val="24"/>
        </w:rPr>
        <w:t xml:space="preserve">усвоении </w:t>
      </w:r>
      <w:r w:rsidRPr="00CA1029">
        <w:rPr>
          <w:rStyle w:val="2MicrosoftSansSerif"/>
          <w:rFonts w:ascii="Times New Roman" w:hAnsi="Times New Roman" w:cs="Times New Roman"/>
          <w:color w:val="auto"/>
          <w:sz w:val="24"/>
          <w:szCs w:val="24"/>
          <w:lang w:eastAsia="ja-JP"/>
        </w:rPr>
        <w:t xml:space="preserve">ООП </w:t>
      </w:r>
      <w:r w:rsidRPr="00CA1029">
        <w:rPr>
          <w:rStyle w:val="2MicrosoftSansSerif"/>
          <w:rFonts w:ascii="Times New Roman" w:hAnsi="Times New Roman" w:cs="Times New Roman"/>
          <w:color w:val="auto"/>
          <w:sz w:val="24"/>
          <w:szCs w:val="24"/>
        </w:rPr>
        <w:t xml:space="preserve">ООО, сформированности </w:t>
      </w:r>
      <w:r w:rsidRPr="00CA1029">
        <w:rPr>
          <w:color w:val="auto"/>
        </w:rPr>
        <w:t xml:space="preserve">УУД; </w:t>
      </w:r>
      <w:r w:rsidRPr="00CA1029">
        <w:rPr>
          <w:rStyle w:val="2MicrosoftSansSerif"/>
          <w:rFonts w:ascii="Times New Roman" w:hAnsi="Times New Roman" w:cs="Times New Roman"/>
          <w:color w:val="auto"/>
          <w:sz w:val="24"/>
          <w:szCs w:val="24"/>
        </w:rPr>
        <w:t xml:space="preserve">сложности социальной адаптации, </w:t>
      </w:r>
      <w:r w:rsidRPr="00CA1029">
        <w:rPr>
          <w:color w:val="auto"/>
        </w:rPr>
        <w:t>проведение их комплексного обследования и подготовку рекомендаций по оказанию им психолого-педагогической помощи в условиях образовательного учреждения;</w:t>
      </w:r>
    </w:p>
    <w:p w:rsidR="00B1066C" w:rsidRPr="00CA1029" w:rsidRDefault="00B1066C" w:rsidP="00CA1029">
      <w:pPr>
        <w:pStyle w:val="21"/>
        <w:shd w:val="clear" w:color="auto" w:fill="auto"/>
        <w:spacing w:line="274" w:lineRule="exact"/>
        <w:ind w:firstLine="460"/>
        <w:jc w:val="both"/>
        <w:rPr>
          <w:color w:val="auto"/>
        </w:rPr>
      </w:pPr>
      <w:r w:rsidRPr="00CA1029">
        <w:rPr>
          <w:color w:val="auto"/>
        </w:rPr>
        <w:t>—коррекционно-развивающая работа обеспечивает своевременную</w:t>
      </w:r>
      <w:hyperlink r:id="rId36" w:history="1">
        <w:r w:rsidRPr="00CA1029">
          <w:rPr>
            <w:rStyle w:val="a3"/>
            <w:color w:val="auto"/>
            <w:u w:val="none"/>
          </w:rPr>
          <w:t xml:space="preserve"> специализированную</w:t>
        </w:r>
      </w:hyperlink>
      <w:r w:rsidRPr="00CA1029">
        <w:rPr>
          <w:color w:val="auto"/>
        </w:rPr>
        <w:t xml:space="preserve"> помощь в освоении содержания образования и адаптации, коррекцию недостатков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B1066C" w:rsidRPr="00CA1029" w:rsidRDefault="00B1066C" w:rsidP="00CA1029">
      <w:pPr>
        <w:pStyle w:val="21"/>
        <w:shd w:val="clear" w:color="auto" w:fill="auto"/>
        <w:spacing w:line="274" w:lineRule="exact"/>
        <w:ind w:firstLine="460"/>
        <w:jc w:val="both"/>
        <w:rPr>
          <w:color w:val="auto"/>
        </w:rPr>
      </w:pPr>
      <w:r w:rsidRPr="00CA1029">
        <w:rPr>
          <w:color w:val="auto"/>
        </w:rPr>
        <w:t>—консультативная работа 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1066C" w:rsidRPr="00CA1029" w:rsidRDefault="00B1066C" w:rsidP="00730CF4">
      <w:pPr>
        <w:pStyle w:val="21"/>
        <w:shd w:val="clear" w:color="auto" w:fill="auto"/>
        <w:spacing w:after="240" w:line="274" w:lineRule="exact"/>
        <w:ind w:firstLine="460"/>
        <w:jc w:val="both"/>
        <w:rPr>
          <w:color w:val="auto"/>
        </w:rPr>
      </w:pPr>
      <w:r w:rsidRPr="00CA1029">
        <w:rPr>
          <w:color w:val="auto"/>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детей, со всеми участниками образовательного процесса - обучающимися, их родителями (законными представителями), педагогическими работниками.</w:t>
      </w:r>
    </w:p>
    <w:p w:rsidR="00B1066C" w:rsidRPr="00CA1029" w:rsidRDefault="00B1066C" w:rsidP="00730CF4">
      <w:pPr>
        <w:pStyle w:val="21"/>
        <w:shd w:val="clear" w:color="auto" w:fill="auto"/>
        <w:spacing w:line="274" w:lineRule="exact"/>
        <w:ind w:firstLine="460"/>
        <w:jc w:val="both"/>
        <w:rPr>
          <w:color w:val="auto"/>
        </w:rPr>
      </w:pPr>
      <w:r w:rsidRPr="00CA1029">
        <w:rPr>
          <w:color w:val="auto"/>
        </w:rPr>
        <w:t>Эти положения являются основой коррекционной программы, являющейся составной частью образовательной программы основного общего образования МБОУ «Дегтярская СОШ».</w:t>
      </w:r>
    </w:p>
    <w:p w:rsidR="00B1066C" w:rsidRPr="00CA1029" w:rsidRDefault="00B1066C" w:rsidP="00730CF4">
      <w:pPr>
        <w:pStyle w:val="41"/>
        <w:shd w:val="clear" w:color="auto" w:fill="auto"/>
        <w:spacing w:before="0" w:line="274" w:lineRule="exact"/>
        <w:ind w:firstLine="460"/>
        <w:rPr>
          <w:rFonts w:ascii="Times New Roman" w:hAnsi="Times New Roman" w:cs="Times New Roman"/>
          <w:color w:val="auto"/>
          <w:sz w:val="24"/>
          <w:szCs w:val="24"/>
        </w:rPr>
      </w:pPr>
      <w:r w:rsidRPr="00CA1029">
        <w:rPr>
          <w:rStyle w:val="40pt"/>
          <w:rFonts w:ascii="Times New Roman" w:hAnsi="Times New Roman" w:cs="Times New Roman"/>
          <w:color w:val="auto"/>
          <w:sz w:val="24"/>
          <w:szCs w:val="24"/>
        </w:rPr>
        <w:t>Этапы и механизмы реализации программы.</w:t>
      </w:r>
    </w:p>
    <w:p w:rsidR="00B1066C" w:rsidRPr="00CA1029" w:rsidRDefault="00B1066C" w:rsidP="00730CF4">
      <w:pPr>
        <w:pStyle w:val="41"/>
        <w:shd w:val="clear" w:color="auto" w:fill="auto"/>
        <w:spacing w:before="0" w:line="274" w:lineRule="exact"/>
        <w:ind w:firstLine="460"/>
        <w:rPr>
          <w:rFonts w:ascii="Times New Roman" w:hAnsi="Times New Roman" w:cs="Times New Roman"/>
          <w:color w:val="auto"/>
          <w:sz w:val="24"/>
          <w:szCs w:val="24"/>
        </w:rPr>
      </w:pPr>
      <w:r w:rsidRPr="00CA1029">
        <w:rPr>
          <w:rStyle w:val="40pt"/>
          <w:rFonts w:ascii="Times New Roman" w:hAnsi="Times New Roman" w:cs="Times New Roman"/>
          <w:color w:val="auto"/>
          <w:sz w:val="24"/>
          <w:szCs w:val="24"/>
        </w:rPr>
        <w:t>Этапы программы.</w:t>
      </w:r>
    </w:p>
    <w:p w:rsidR="00B1066C" w:rsidRPr="00CA1029" w:rsidRDefault="00B1066C" w:rsidP="00730CF4">
      <w:pPr>
        <w:pStyle w:val="21"/>
        <w:shd w:val="clear" w:color="auto" w:fill="auto"/>
        <w:spacing w:line="274" w:lineRule="exact"/>
        <w:ind w:firstLine="460"/>
        <w:jc w:val="both"/>
        <w:rPr>
          <w:color w:val="auto"/>
        </w:rPr>
      </w:pPr>
      <w:r w:rsidRPr="00CA1029">
        <w:rPr>
          <w:color w:val="auto"/>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1066C" w:rsidRPr="00CA1029" w:rsidRDefault="00B1066C" w:rsidP="00730CF4">
      <w:pPr>
        <w:pStyle w:val="21"/>
        <w:shd w:val="clear" w:color="auto" w:fill="auto"/>
        <w:spacing w:line="274" w:lineRule="exact"/>
        <w:ind w:firstLine="460"/>
        <w:jc w:val="both"/>
        <w:rPr>
          <w:color w:val="auto"/>
        </w:rPr>
      </w:pPr>
      <w:r w:rsidRPr="00CA1029">
        <w:rPr>
          <w:rStyle w:val="2MicrosoftSansSerif"/>
          <w:rFonts w:ascii="Times New Roman" w:hAnsi="Times New Roman" w:cs="Times New Roman"/>
          <w:color w:val="auto"/>
          <w:sz w:val="24"/>
          <w:szCs w:val="24"/>
        </w:rPr>
        <w:t xml:space="preserve">Этап сбора и анализа информации </w:t>
      </w:r>
      <w:r w:rsidRPr="00CA1029">
        <w:rPr>
          <w:color w:val="auto"/>
        </w:rPr>
        <w:t>(информационно-аналитическая деятельность).</w:t>
      </w:r>
    </w:p>
    <w:p w:rsidR="00B1066C" w:rsidRPr="00CA1029" w:rsidRDefault="00B1066C" w:rsidP="00730CF4">
      <w:pPr>
        <w:pStyle w:val="21"/>
        <w:shd w:val="clear" w:color="auto" w:fill="auto"/>
        <w:spacing w:line="274" w:lineRule="exact"/>
        <w:ind w:firstLine="460"/>
        <w:jc w:val="both"/>
        <w:rPr>
          <w:color w:val="auto"/>
        </w:rPr>
      </w:pPr>
      <w:r w:rsidRPr="00CA1029">
        <w:rPr>
          <w:color w:val="auto"/>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материально-технической и кадровой базы учреждения. Полученные данные используются при проведении ознакомительных родительских собраний, первичных консультаций для родителей и педагогов и планировании коррекционной работы.</w:t>
      </w:r>
    </w:p>
    <w:p w:rsidR="00B1066C" w:rsidRPr="00CA1029" w:rsidRDefault="00B1066C" w:rsidP="00730CF4">
      <w:pPr>
        <w:pStyle w:val="21"/>
        <w:shd w:val="clear" w:color="auto" w:fill="auto"/>
        <w:spacing w:line="274" w:lineRule="exact"/>
        <w:ind w:firstLine="460"/>
        <w:jc w:val="both"/>
        <w:rPr>
          <w:color w:val="auto"/>
        </w:rPr>
      </w:pPr>
      <w:r w:rsidRPr="00CA1029">
        <w:rPr>
          <w:rStyle w:val="2MicrosoftSansSerif"/>
          <w:rFonts w:ascii="Times New Roman" w:hAnsi="Times New Roman" w:cs="Times New Roman"/>
          <w:color w:val="auto"/>
          <w:sz w:val="24"/>
          <w:szCs w:val="24"/>
        </w:rPr>
        <w:t xml:space="preserve">Этап планирования, организации, координации </w:t>
      </w:r>
      <w:r w:rsidRPr="00CA1029">
        <w:rPr>
          <w:color w:val="auto"/>
        </w:rPr>
        <w:t>(организационно-исполнительская деятельность).</w:t>
      </w:r>
    </w:p>
    <w:p w:rsidR="00B1066C" w:rsidRPr="00CA1029" w:rsidRDefault="00B1066C" w:rsidP="00730CF4">
      <w:pPr>
        <w:pStyle w:val="21"/>
        <w:shd w:val="clear" w:color="auto" w:fill="auto"/>
        <w:spacing w:line="274" w:lineRule="exact"/>
        <w:ind w:firstLine="460"/>
        <w:jc w:val="both"/>
        <w:rPr>
          <w:color w:val="auto"/>
        </w:rPr>
      </w:pPr>
      <w:r w:rsidRPr="00CA1029">
        <w:rPr>
          <w:color w:val="auto"/>
        </w:rPr>
        <w:t>Результатом работы является особым образом организованный образовательный процесс, имеющий коррекционно-развивающую направленность и процесс сопровождения при вариативных условиях обучения, воспитания, развития, социализации рассматриваемой категории детей. В ходе этого этапа формируется план работы психолого-педагогического консилиума, тематика и расписание индивидуальных и групповых занятий, графики консультативной деятельности, тематика информационно-просветительской деятельности и потребности в повышении квалификации и направлений самообразования педагогических работников.</w:t>
      </w:r>
    </w:p>
    <w:p w:rsidR="00B1066C" w:rsidRPr="00CA1029" w:rsidRDefault="00B1066C" w:rsidP="00730CF4">
      <w:pPr>
        <w:pStyle w:val="41"/>
        <w:shd w:val="clear" w:color="auto" w:fill="auto"/>
        <w:spacing w:before="0" w:line="274" w:lineRule="exact"/>
        <w:ind w:firstLine="460"/>
        <w:rPr>
          <w:rFonts w:ascii="Times New Roman" w:hAnsi="Times New Roman" w:cs="Times New Roman"/>
          <w:color w:val="auto"/>
          <w:sz w:val="24"/>
          <w:szCs w:val="24"/>
        </w:rPr>
      </w:pPr>
      <w:r w:rsidRPr="00CA1029">
        <w:rPr>
          <w:rStyle w:val="40pt"/>
          <w:rFonts w:ascii="Times New Roman" w:hAnsi="Times New Roman" w:cs="Times New Roman"/>
          <w:color w:val="auto"/>
          <w:sz w:val="24"/>
          <w:szCs w:val="24"/>
        </w:rPr>
        <w:t xml:space="preserve">Этап диагностики коррекционно-развивающей образовательной среды </w:t>
      </w:r>
      <w:r w:rsidRPr="00CA1029">
        <w:rPr>
          <w:rStyle w:val="4TimesNewRoman2"/>
          <w:color w:val="auto"/>
        </w:rPr>
        <w:t>(контрольно</w:t>
      </w:r>
      <w:r w:rsidRPr="00CA1029">
        <w:rPr>
          <w:rStyle w:val="4TimesNewRoman2"/>
          <w:color w:val="auto"/>
        </w:rPr>
        <w:softHyphen/>
        <w:t>диагностическая деятельность).</w:t>
      </w:r>
    </w:p>
    <w:p w:rsidR="00B1066C" w:rsidRPr="00CA1029" w:rsidRDefault="00B1066C" w:rsidP="00730CF4">
      <w:pPr>
        <w:pStyle w:val="21"/>
        <w:shd w:val="clear" w:color="auto" w:fill="auto"/>
        <w:spacing w:line="274" w:lineRule="exact"/>
        <w:ind w:firstLine="460"/>
        <w:jc w:val="both"/>
        <w:rPr>
          <w:color w:val="auto"/>
        </w:rPr>
        <w:sectPr w:rsidR="00B1066C" w:rsidRPr="00CA1029">
          <w:pgSz w:w="11900" w:h="16840"/>
          <w:pgMar w:top="869" w:right="693" w:bottom="1320" w:left="1099" w:header="0" w:footer="3" w:gutter="0"/>
          <w:cols w:space="720"/>
          <w:noEndnote/>
          <w:docGrid w:linePitch="360"/>
        </w:sectPr>
      </w:pPr>
      <w:r w:rsidRPr="00CA1029">
        <w:rPr>
          <w:color w:val="auto"/>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В рамках этого этапа проводится оценка промежуточных итогов работы по обучению, воспитанию и развитию учащихся, состояния и</w:t>
      </w:r>
      <w:r>
        <w:rPr>
          <w:color w:val="auto"/>
        </w:rPr>
        <w:t>х эмоционально-личностной сферы</w:t>
      </w:r>
      <w:r w:rsidRPr="00D654C4">
        <w:t xml:space="preserve"> </w:t>
      </w:r>
      <w:r>
        <w:t>и системы</w:t>
      </w:r>
    </w:p>
    <w:p w:rsidR="00B1066C" w:rsidRDefault="00B1066C" w:rsidP="00CA1029">
      <w:pPr>
        <w:pStyle w:val="21"/>
        <w:shd w:val="clear" w:color="auto" w:fill="auto"/>
        <w:spacing w:line="274" w:lineRule="exact"/>
        <w:ind w:firstLine="0"/>
        <w:jc w:val="both"/>
      </w:pPr>
      <w:r>
        <w:lastRenderedPageBreak/>
        <w:t>коммуникации, сформированности и эффективности индивидуального стиля жизненных навыков.</w:t>
      </w:r>
    </w:p>
    <w:p w:rsidR="00B1066C" w:rsidRDefault="00B1066C" w:rsidP="00730CF4">
      <w:pPr>
        <w:pStyle w:val="21"/>
        <w:shd w:val="clear" w:color="auto" w:fill="auto"/>
        <w:spacing w:line="274" w:lineRule="exact"/>
        <w:ind w:firstLine="460"/>
        <w:jc w:val="both"/>
      </w:pPr>
      <w:r>
        <w:t>Этап регуляции и корректировки (регулятивно-корректировочная деятельность).</w:t>
      </w:r>
    </w:p>
    <w:p w:rsidR="00B1066C" w:rsidRDefault="00B1066C" w:rsidP="00730CF4">
      <w:pPr>
        <w:pStyle w:val="21"/>
        <w:shd w:val="clear" w:color="auto" w:fill="auto"/>
        <w:spacing w:line="274" w:lineRule="exact"/>
        <w:ind w:firstLine="460"/>
        <w:jc w:val="both"/>
      </w:pPr>
      <w:r>
        <w:t>Результатом является внесение необходимых изменений в образовательный процесс и процесс сопровождения обучающихся, корректировка условий и форм обучения, методов и приёмов работы.</w:t>
      </w:r>
    </w:p>
    <w:p w:rsidR="00B1066C" w:rsidRDefault="00B1066C" w:rsidP="00730CF4">
      <w:pPr>
        <w:pStyle w:val="21"/>
        <w:shd w:val="clear" w:color="auto" w:fill="auto"/>
        <w:spacing w:line="274" w:lineRule="exact"/>
        <w:ind w:firstLine="460"/>
        <w:jc w:val="both"/>
      </w:pPr>
      <w:r>
        <w:t>Механизмы реализации программы</w:t>
      </w:r>
    </w:p>
    <w:p w:rsidR="00B1066C" w:rsidRDefault="00B1066C" w:rsidP="00730CF4">
      <w:pPr>
        <w:pStyle w:val="21"/>
        <w:shd w:val="clear" w:color="auto" w:fill="auto"/>
        <w:spacing w:line="274" w:lineRule="exact"/>
        <w:ind w:firstLine="460"/>
        <w:jc w:val="both"/>
      </w:pPr>
      <w:r>
        <w:t>Одним из основных механизмов реализации коррекционной работы является оптимально выстроенное</w:t>
      </w:r>
    </w:p>
    <w:p w:rsidR="00B1066C" w:rsidRDefault="00B1066C" w:rsidP="00730CF4">
      <w:pPr>
        <w:pStyle w:val="21"/>
        <w:shd w:val="clear" w:color="auto" w:fill="auto"/>
        <w:spacing w:line="274" w:lineRule="exact"/>
        <w:ind w:firstLine="460"/>
        <w:jc w:val="both"/>
      </w:pPr>
      <w:r>
        <w:t xml:space="preserve">—взаимодействие специалистов (педагогов, педагога-психолога) </w:t>
      </w:r>
      <w:r w:rsidRPr="00D654C4">
        <w:rPr>
          <w:rStyle w:val="2MicrosoftSansSerif"/>
          <w:rFonts w:ascii="Times New Roman" w:hAnsi="Times New Roman" w:cs="Times New Roman"/>
          <w:sz w:val="24"/>
          <w:szCs w:val="24"/>
        </w:rPr>
        <w:t>МБОУ</w:t>
      </w:r>
      <w:r>
        <w:rPr>
          <w:color w:val="auto"/>
        </w:rPr>
        <w:t xml:space="preserve"> </w:t>
      </w:r>
      <w:r w:rsidRPr="00CA1029">
        <w:rPr>
          <w:color w:val="auto"/>
        </w:rPr>
        <w:t>«Дегтярская СОШ»</w:t>
      </w:r>
      <w:r>
        <w:rPr>
          <w:color w:val="auto"/>
        </w:rPr>
        <w:t xml:space="preserve">, </w:t>
      </w:r>
      <w:r>
        <w:t xml:space="preserve">обеспечивающее системное сопровождение детей специалистами различного профиля в образовательном процессе. </w:t>
      </w:r>
    </w:p>
    <w:p w:rsidR="00B1066C" w:rsidRDefault="00B1066C" w:rsidP="00730CF4">
      <w:pPr>
        <w:pStyle w:val="21"/>
        <w:shd w:val="clear" w:color="auto" w:fill="auto"/>
        <w:spacing w:line="274" w:lineRule="exact"/>
        <w:ind w:firstLine="460"/>
        <w:jc w:val="both"/>
      </w:pPr>
      <w:r>
        <w:t>Такое взаимодействие включает:</w:t>
      </w:r>
    </w:p>
    <w:p w:rsidR="00B1066C" w:rsidRDefault="00B1066C" w:rsidP="00730CF4">
      <w:pPr>
        <w:pStyle w:val="21"/>
        <w:shd w:val="clear" w:color="auto" w:fill="auto"/>
        <w:spacing w:line="274" w:lineRule="exact"/>
        <w:ind w:firstLine="460"/>
        <w:jc w:val="both"/>
      </w:pPr>
      <w:r>
        <w:t>—комплексность в определении и решении проблем ребёнка, предоставлении ему квалифицированной помощи специалистов разного профиля;</w:t>
      </w:r>
    </w:p>
    <w:p w:rsidR="00B1066C" w:rsidRDefault="00B1066C" w:rsidP="00730CF4">
      <w:pPr>
        <w:pStyle w:val="21"/>
        <w:shd w:val="clear" w:color="auto" w:fill="auto"/>
        <w:spacing w:line="274" w:lineRule="exact"/>
        <w:ind w:firstLine="460"/>
        <w:jc w:val="both"/>
      </w:pPr>
      <w:r>
        <w:t>—многоаспектный анализ личностного и познавательного развития ребёнка;</w:t>
      </w:r>
    </w:p>
    <w:p w:rsidR="00B1066C" w:rsidRDefault="00B1066C" w:rsidP="00730CF4">
      <w:pPr>
        <w:pStyle w:val="21"/>
        <w:shd w:val="clear" w:color="auto" w:fill="auto"/>
        <w:spacing w:line="274" w:lineRule="exact"/>
        <w:ind w:firstLine="460"/>
        <w:jc w:val="both"/>
      </w:pPr>
      <w:r>
        <w:t>—составление комплексных индивидуальных программ общего развития и коррекции отдельных сторон учебно-познавательной, эмоциональной-волевой и личностной сфер ребёнка.</w:t>
      </w:r>
    </w:p>
    <w:p w:rsidR="00B1066C" w:rsidRDefault="00B1066C" w:rsidP="00730CF4">
      <w:pPr>
        <w:pStyle w:val="21"/>
        <w:shd w:val="clear" w:color="auto" w:fill="auto"/>
        <w:spacing w:line="274" w:lineRule="exact"/>
        <w:ind w:firstLine="460"/>
        <w:jc w:val="both"/>
      </w:pPr>
      <w:r>
        <w:t>Консолидация усилий разных специалистов в области психологии, педагогики, социальной работы позволяет обеспечивать систему комплексного психолого-медико-педагогического сопровождения и эффективно решать проблемы ребёнка.</w:t>
      </w:r>
    </w:p>
    <w:p w:rsidR="00B1066C" w:rsidRDefault="00B1066C" w:rsidP="00730CF4">
      <w:pPr>
        <w:pStyle w:val="21"/>
        <w:shd w:val="clear" w:color="auto" w:fill="auto"/>
        <w:spacing w:line="274" w:lineRule="exact"/>
        <w:ind w:firstLine="460"/>
        <w:jc w:val="both"/>
      </w:pPr>
      <w:r>
        <w:t xml:space="preserve">В МБОУ </w:t>
      </w:r>
      <w:r w:rsidRPr="00CA1029">
        <w:rPr>
          <w:color w:val="auto"/>
        </w:rPr>
        <w:t>«Дегтярская СОШ»</w:t>
      </w:r>
      <w:r>
        <w:rPr>
          <w:color w:val="auto"/>
        </w:rPr>
        <w:t xml:space="preserve"> </w:t>
      </w:r>
      <w:r>
        <w:t>разработана и внедрена комплексная программа психолого</w:t>
      </w:r>
      <w:r>
        <w:softHyphen/>
        <w:t>педагогического сопровождения образовательного процесса, в рамках которой осуществляется коррекционная работа.</w:t>
      </w:r>
    </w:p>
    <w:p w:rsidR="00B1066C" w:rsidRDefault="00B1066C" w:rsidP="00730CF4">
      <w:pPr>
        <w:pStyle w:val="21"/>
        <w:shd w:val="clear" w:color="auto" w:fill="auto"/>
        <w:spacing w:line="274" w:lineRule="exact"/>
        <w:ind w:firstLine="460"/>
        <w:jc w:val="both"/>
      </w:pPr>
      <w:r>
        <w:t>Организованное взаимодействие специалистов осуществляется в рамках работы психолого</w:t>
      </w:r>
      <w:r>
        <w:softHyphen/>
        <w:t>медико- педагогического консилиума (ПМПк), который предоставляет многопрофильную помощь ребёнку и его родителям (законным представителям) в решении построенных на регулярной основе вопросов, связанных с адаптацией, обучением, воспитанием, развитием, социализацией детей.</w:t>
      </w:r>
    </w:p>
    <w:p w:rsidR="00B1066C" w:rsidRDefault="00B1066C" w:rsidP="00730CF4">
      <w:pPr>
        <w:pStyle w:val="21"/>
        <w:shd w:val="clear" w:color="auto" w:fill="auto"/>
        <w:spacing w:line="274" w:lineRule="exact"/>
        <w:ind w:firstLine="460"/>
        <w:jc w:val="both"/>
      </w:pPr>
      <w:r>
        <w:t xml:space="preserve">-социальное партнёрство, которое предполагает профессиональное взаимодействие МБОУ </w:t>
      </w:r>
      <w:r w:rsidRPr="00CA1029">
        <w:rPr>
          <w:color w:val="auto"/>
        </w:rPr>
        <w:t>«Дегтярская СОШ»</w:t>
      </w:r>
      <w:r>
        <w:rPr>
          <w:color w:val="auto"/>
        </w:rPr>
        <w:t xml:space="preserve"> </w:t>
      </w:r>
      <w:r>
        <w:t>с внешними ресурсами:</w:t>
      </w:r>
    </w:p>
    <w:p w:rsidR="00B1066C" w:rsidRDefault="00B1066C" w:rsidP="00730CF4">
      <w:pPr>
        <w:pStyle w:val="21"/>
        <w:shd w:val="clear" w:color="auto" w:fill="auto"/>
        <w:spacing w:after="240" w:line="274" w:lineRule="exact"/>
        <w:ind w:firstLine="460"/>
        <w:jc w:val="both"/>
      </w:pPr>
      <w:r>
        <w:t>-сотрудничество сельской библиотекой, Домом культуры, спортивной и музыкальной школами, другими ведомствами по вопросам преемственности обучения, развития и адаптации, социализации и здоровьесбережения обучающихся; сотрудничество с родителями; сотрудничество с общественностью социальной направленностью, сотрудничество со средствами массовой информации.</w:t>
      </w:r>
    </w:p>
    <w:p w:rsidR="00B1066C" w:rsidRDefault="00B1066C" w:rsidP="00730CF4">
      <w:pPr>
        <w:pStyle w:val="21"/>
        <w:shd w:val="clear" w:color="auto" w:fill="auto"/>
        <w:spacing w:line="274" w:lineRule="exact"/>
        <w:ind w:firstLine="460"/>
        <w:jc w:val="both"/>
      </w:pPr>
      <w:r>
        <w:t>Реализация комплекса мероприятий по сопровождению строится по трем направлениям поэтапно в течение всего учебного года:</w:t>
      </w:r>
    </w:p>
    <w:p w:rsidR="00B1066C" w:rsidRDefault="00B1066C" w:rsidP="003B1BF7">
      <w:pPr>
        <w:pStyle w:val="21"/>
        <w:numPr>
          <w:ilvl w:val="0"/>
          <w:numId w:val="103"/>
        </w:numPr>
        <w:shd w:val="clear" w:color="auto" w:fill="auto"/>
        <w:tabs>
          <w:tab w:val="left" w:pos="744"/>
        </w:tabs>
        <w:spacing w:line="274" w:lineRule="exact"/>
        <w:ind w:firstLine="460"/>
        <w:jc w:val="both"/>
      </w:pPr>
      <w:r>
        <w:t>направление работы - «Психолого-медико-педагогическое сопровождение учащихся по усвоению программы обучения, формированию УУД».</w:t>
      </w:r>
    </w:p>
    <w:p w:rsidR="00B1066C" w:rsidRDefault="00B1066C" w:rsidP="003B1BF7">
      <w:pPr>
        <w:pStyle w:val="21"/>
        <w:numPr>
          <w:ilvl w:val="0"/>
          <w:numId w:val="103"/>
        </w:numPr>
        <w:shd w:val="clear" w:color="auto" w:fill="auto"/>
        <w:tabs>
          <w:tab w:val="left" w:pos="744"/>
        </w:tabs>
        <w:spacing w:line="274" w:lineRule="exact"/>
        <w:ind w:firstLine="460"/>
        <w:jc w:val="both"/>
      </w:pPr>
      <w:r>
        <w:t>направление работы — «Психолого-педагогическое сопровождение эмоционально</w:t>
      </w:r>
      <w:r>
        <w:softHyphen/>
        <w:t>личностной адаптации учащихся и контроль за уровнем учебной мотивации».</w:t>
      </w:r>
    </w:p>
    <w:p w:rsidR="00B1066C" w:rsidRDefault="00B1066C" w:rsidP="00730CF4">
      <w:pPr>
        <w:pStyle w:val="21"/>
        <w:shd w:val="clear" w:color="auto" w:fill="auto"/>
        <w:spacing w:line="274" w:lineRule="exact"/>
        <w:ind w:firstLine="460"/>
        <w:jc w:val="both"/>
      </w:pPr>
      <w:r>
        <w:rPr>
          <w:lang w:val="en-US"/>
        </w:rPr>
        <w:t>III</w:t>
      </w:r>
      <w:r>
        <w:t xml:space="preserve"> направление - «Психолого-медико-педагогическое сопровождение учащихся с ОВЗ по усвоению программы обучения, формирования УУД и социальной адаптации».</w:t>
      </w:r>
    </w:p>
    <w:p w:rsidR="00B1066C" w:rsidRDefault="00B1066C" w:rsidP="00730CF4">
      <w:pPr>
        <w:pStyle w:val="21"/>
        <w:shd w:val="clear" w:color="auto" w:fill="auto"/>
        <w:spacing w:line="274" w:lineRule="exact"/>
        <w:ind w:firstLine="460"/>
        <w:jc w:val="both"/>
      </w:pPr>
      <w:r>
        <w:t>I направление строится в несколько этапов:</w:t>
      </w:r>
    </w:p>
    <w:p w:rsidR="00B1066C" w:rsidRDefault="00B1066C" w:rsidP="003B1BF7">
      <w:pPr>
        <w:pStyle w:val="21"/>
        <w:numPr>
          <w:ilvl w:val="0"/>
          <w:numId w:val="104"/>
        </w:numPr>
        <w:shd w:val="clear" w:color="auto" w:fill="auto"/>
        <w:tabs>
          <w:tab w:val="left" w:pos="744"/>
        </w:tabs>
        <w:spacing w:line="274" w:lineRule="exact"/>
        <w:ind w:firstLine="460"/>
        <w:jc w:val="both"/>
      </w:pPr>
      <w:r>
        <w:t>Диагностика уровня сформированно</w:t>
      </w:r>
      <w:r>
        <w:rPr>
          <w:lang w:val="en-US"/>
        </w:rPr>
        <w:t>c</w:t>
      </w:r>
      <w:r>
        <w:t>ти УУД .</w:t>
      </w:r>
    </w:p>
    <w:p w:rsidR="00B1066C" w:rsidRDefault="00B1066C" w:rsidP="003B1BF7">
      <w:pPr>
        <w:pStyle w:val="21"/>
        <w:numPr>
          <w:ilvl w:val="0"/>
          <w:numId w:val="104"/>
        </w:numPr>
        <w:shd w:val="clear" w:color="auto" w:fill="auto"/>
        <w:tabs>
          <w:tab w:val="left" w:pos="744"/>
        </w:tabs>
        <w:spacing w:line="274" w:lineRule="exact"/>
        <w:ind w:firstLine="460"/>
        <w:jc w:val="both"/>
      </w:pPr>
      <w:r>
        <w:t>По результатам обследования организуются консультации для родителей (законных представителей) и педагогов, даются рекомендации по компенсации проблемных зон и выбору оптимальной формы обучения.</w:t>
      </w:r>
    </w:p>
    <w:p w:rsidR="00B1066C" w:rsidRDefault="00B1066C" w:rsidP="003B1BF7">
      <w:pPr>
        <w:pStyle w:val="21"/>
        <w:numPr>
          <w:ilvl w:val="0"/>
          <w:numId w:val="104"/>
        </w:numPr>
        <w:shd w:val="clear" w:color="auto" w:fill="auto"/>
        <w:tabs>
          <w:tab w:val="left" w:pos="744"/>
        </w:tabs>
        <w:spacing w:line="274" w:lineRule="exact"/>
        <w:ind w:firstLine="460"/>
        <w:jc w:val="both"/>
        <w:sectPr w:rsidR="00B1066C">
          <w:footerReference w:type="even" r:id="rId37"/>
          <w:footerReference w:type="default" r:id="rId38"/>
          <w:pgSz w:w="11900" w:h="16840"/>
          <w:pgMar w:top="869" w:right="693" w:bottom="1320" w:left="1099" w:header="0" w:footer="3" w:gutter="0"/>
          <w:cols w:space="720"/>
          <w:noEndnote/>
          <w:docGrid w:linePitch="360"/>
        </w:sectPr>
      </w:pPr>
      <w:r>
        <w:t>С выделенными учащимися, испытывающих трудности при усвоении программы обучения и формировании УУД проводится коррекционная работа. Дети, у которых на конец года учебные навыки были сформированы слабо, а учебная программа почти не усвоена, направляются на медико-педагогическую комиссию.</w:t>
      </w:r>
    </w:p>
    <w:p w:rsidR="00B1066C" w:rsidRDefault="00B1066C" w:rsidP="00D654C4">
      <w:pPr>
        <w:pStyle w:val="21"/>
        <w:shd w:val="clear" w:color="auto" w:fill="auto"/>
        <w:spacing w:line="274" w:lineRule="exact"/>
        <w:ind w:firstLine="540"/>
        <w:jc w:val="both"/>
      </w:pPr>
      <w:r w:rsidRPr="00D654C4">
        <w:rPr>
          <w:rStyle w:val="2MicrosoftSansSerif"/>
          <w:rFonts w:ascii="Times New Roman" w:hAnsi="Times New Roman" w:cs="Times New Roman"/>
          <w:sz w:val="24"/>
          <w:szCs w:val="24"/>
        </w:rPr>
        <w:lastRenderedPageBreak/>
        <w:t>II направление работы</w:t>
      </w:r>
      <w:r>
        <w:rPr>
          <w:rStyle w:val="2MicrosoftSansSerif"/>
        </w:rPr>
        <w:t xml:space="preserve"> </w:t>
      </w:r>
      <w:r>
        <w:t>— «Психолого-педагогическое сопровождение эмоционально</w:t>
      </w:r>
      <w:r>
        <w:softHyphen/>
        <w:t>личностной адаптации учащихся и контроль за уровнем учебной мотивации».</w:t>
      </w:r>
    </w:p>
    <w:p w:rsidR="00B1066C" w:rsidRDefault="00B1066C" w:rsidP="00D654C4">
      <w:pPr>
        <w:pStyle w:val="21"/>
        <w:shd w:val="clear" w:color="auto" w:fill="auto"/>
        <w:spacing w:line="274" w:lineRule="exact"/>
        <w:ind w:firstLine="540"/>
        <w:jc w:val="both"/>
      </w:pPr>
      <w:r>
        <w:t>Диагностика уровня развития школьной мотивации.</w:t>
      </w:r>
    </w:p>
    <w:p w:rsidR="00B1066C" w:rsidRDefault="00B1066C" w:rsidP="003B1BF7">
      <w:pPr>
        <w:pStyle w:val="21"/>
        <w:numPr>
          <w:ilvl w:val="0"/>
          <w:numId w:val="105"/>
        </w:numPr>
        <w:shd w:val="clear" w:color="auto" w:fill="auto"/>
        <w:tabs>
          <w:tab w:val="left" w:pos="786"/>
        </w:tabs>
        <w:spacing w:line="274" w:lineRule="exact"/>
        <w:ind w:firstLine="540"/>
        <w:jc w:val="both"/>
      </w:pPr>
      <w:r>
        <w:t>Результаты обследования доводятся до сведения родителей на родительских собраниях, до сведения педагогов - на МО педагогов среднего звена.</w:t>
      </w:r>
    </w:p>
    <w:p w:rsidR="00B1066C" w:rsidRDefault="00B1066C" w:rsidP="003B1BF7">
      <w:pPr>
        <w:pStyle w:val="21"/>
        <w:numPr>
          <w:ilvl w:val="0"/>
          <w:numId w:val="105"/>
        </w:numPr>
        <w:shd w:val="clear" w:color="auto" w:fill="auto"/>
        <w:tabs>
          <w:tab w:val="left" w:pos="894"/>
        </w:tabs>
        <w:spacing w:line="274" w:lineRule="exact"/>
        <w:ind w:firstLine="540"/>
        <w:jc w:val="both"/>
      </w:pPr>
      <w:r>
        <w:t xml:space="preserve">Проводится опрос «Уровень удовлетворенности образовательной средой». </w:t>
      </w:r>
    </w:p>
    <w:p w:rsidR="00B1066C" w:rsidRDefault="00B1066C" w:rsidP="00D654C4">
      <w:pPr>
        <w:pStyle w:val="21"/>
        <w:shd w:val="clear" w:color="auto" w:fill="auto"/>
        <w:tabs>
          <w:tab w:val="left" w:pos="894"/>
        </w:tabs>
        <w:spacing w:line="274" w:lineRule="exact"/>
        <w:ind w:firstLine="0"/>
        <w:jc w:val="both"/>
      </w:pPr>
      <w:r>
        <w:t>Результаты опроса позволяют выявить уровень удовлетворенностью школой, отношениями с</w:t>
      </w:r>
    </w:p>
    <w:p w:rsidR="00B1066C" w:rsidRDefault="00B1066C" w:rsidP="00730CF4">
      <w:pPr>
        <w:pStyle w:val="21"/>
        <w:shd w:val="clear" w:color="auto" w:fill="auto"/>
        <w:spacing w:line="274" w:lineRule="exact"/>
        <w:ind w:firstLine="0"/>
        <w:jc w:val="both"/>
      </w:pPr>
      <w:r>
        <w:t>одноклассниками и учителями. Доводятся до сведения родителей на заседании Совета школы.</w:t>
      </w:r>
    </w:p>
    <w:p w:rsidR="00B1066C" w:rsidRDefault="00B1066C" w:rsidP="003B1BF7">
      <w:pPr>
        <w:pStyle w:val="21"/>
        <w:numPr>
          <w:ilvl w:val="0"/>
          <w:numId w:val="105"/>
        </w:numPr>
        <w:shd w:val="clear" w:color="auto" w:fill="auto"/>
        <w:tabs>
          <w:tab w:val="left" w:pos="898"/>
        </w:tabs>
        <w:spacing w:line="274" w:lineRule="exact"/>
        <w:ind w:firstLine="540"/>
        <w:jc w:val="both"/>
      </w:pPr>
      <w:r>
        <w:t>Организация коррекционной работы по выявленным проблемам.</w:t>
      </w:r>
    </w:p>
    <w:p w:rsidR="00B1066C" w:rsidRPr="00D654C4" w:rsidRDefault="00B1066C" w:rsidP="00730CF4">
      <w:pPr>
        <w:pStyle w:val="21"/>
        <w:shd w:val="clear" w:color="auto" w:fill="auto"/>
        <w:spacing w:line="274" w:lineRule="exact"/>
        <w:ind w:firstLine="540"/>
        <w:jc w:val="both"/>
      </w:pPr>
      <w:r w:rsidRPr="00D654C4">
        <w:rPr>
          <w:rStyle w:val="2MicrosoftSansSerif"/>
          <w:rFonts w:ascii="Times New Roman" w:hAnsi="Times New Roman" w:cs="Times New Roman"/>
          <w:sz w:val="24"/>
          <w:szCs w:val="24"/>
          <w:lang w:val="en-US"/>
        </w:rPr>
        <w:t>III</w:t>
      </w:r>
      <w:r w:rsidRPr="00D654C4">
        <w:rPr>
          <w:rStyle w:val="2MicrosoftSansSerif"/>
          <w:rFonts w:ascii="Times New Roman" w:hAnsi="Times New Roman" w:cs="Times New Roman"/>
          <w:sz w:val="24"/>
          <w:szCs w:val="24"/>
        </w:rPr>
        <w:t xml:space="preserve"> направление </w:t>
      </w:r>
      <w:r w:rsidRPr="00D654C4">
        <w:t xml:space="preserve">- Психолого-медико-педагогическое сопровождение учащихся с </w:t>
      </w:r>
      <w:r w:rsidRPr="00D654C4">
        <w:rPr>
          <w:rStyle w:val="2MicrosoftSansSerif"/>
          <w:rFonts w:ascii="Times New Roman" w:hAnsi="Times New Roman" w:cs="Times New Roman"/>
          <w:sz w:val="24"/>
          <w:szCs w:val="24"/>
        </w:rPr>
        <w:t xml:space="preserve">ОВЗ </w:t>
      </w:r>
      <w:r w:rsidRPr="00D654C4">
        <w:t>по усвоению программы обучения, формирования УУД и социальной адаптации».</w:t>
      </w:r>
    </w:p>
    <w:p w:rsidR="00B1066C" w:rsidRPr="00D654C4" w:rsidRDefault="00B1066C" w:rsidP="003B1BF7">
      <w:pPr>
        <w:pStyle w:val="21"/>
        <w:numPr>
          <w:ilvl w:val="0"/>
          <w:numId w:val="106"/>
        </w:numPr>
        <w:shd w:val="clear" w:color="auto" w:fill="auto"/>
        <w:tabs>
          <w:tab w:val="left" w:pos="870"/>
        </w:tabs>
        <w:spacing w:line="274" w:lineRule="exact"/>
        <w:ind w:firstLine="540"/>
        <w:jc w:val="both"/>
      </w:pPr>
      <w:r w:rsidRPr="00D654C4">
        <w:t>Диагностика уровня сформированноести высших психических процессов.</w:t>
      </w:r>
    </w:p>
    <w:p w:rsidR="00B1066C" w:rsidRDefault="00B1066C" w:rsidP="003B1BF7">
      <w:pPr>
        <w:pStyle w:val="21"/>
        <w:numPr>
          <w:ilvl w:val="0"/>
          <w:numId w:val="106"/>
        </w:numPr>
        <w:shd w:val="clear" w:color="auto" w:fill="auto"/>
        <w:tabs>
          <w:tab w:val="left" w:pos="776"/>
        </w:tabs>
        <w:spacing w:line="274" w:lineRule="exact"/>
        <w:ind w:firstLine="540"/>
        <w:jc w:val="both"/>
      </w:pPr>
      <w:r>
        <w:t>Консультации с учителями и рекомендации по поиску оптимального вида помощи конкретным ученикам по ходу усвоения учебной программы.</w:t>
      </w:r>
    </w:p>
    <w:p w:rsidR="00B1066C" w:rsidRDefault="00B1066C" w:rsidP="003B1BF7">
      <w:pPr>
        <w:pStyle w:val="21"/>
        <w:numPr>
          <w:ilvl w:val="0"/>
          <w:numId w:val="106"/>
        </w:numPr>
        <w:shd w:val="clear" w:color="auto" w:fill="auto"/>
        <w:tabs>
          <w:tab w:val="left" w:pos="894"/>
        </w:tabs>
        <w:spacing w:after="267" w:line="274" w:lineRule="exact"/>
        <w:ind w:firstLine="540"/>
        <w:jc w:val="both"/>
      </w:pPr>
      <w:r>
        <w:t>Индивидуальная работа с родителями детей с ОВЗ — встречи и консультации.</w:t>
      </w:r>
    </w:p>
    <w:p w:rsidR="00B1066C" w:rsidRPr="00A16274" w:rsidRDefault="00B1066C" w:rsidP="003B1BF7">
      <w:pPr>
        <w:pStyle w:val="21"/>
        <w:numPr>
          <w:ilvl w:val="0"/>
          <w:numId w:val="106"/>
        </w:numPr>
        <w:shd w:val="clear" w:color="auto" w:fill="auto"/>
        <w:tabs>
          <w:tab w:val="left" w:pos="358"/>
        </w:tabs>
        <w:spacing w:after="315" w:line="240" w:lineRule="exact"/>
        <w:ind w:firstLine="0"/>
        <w:jc w:val="both"/>
      </w:pPr>
      <w:r w:rsidRPr="00A16274">
        <w:t>Индивидуальная коррекционная работа с детьми с ОВЗ.</w:t>
      </w:r>
    </w:p>
    <w:p w:rsidR="00B1066C" w:rsidRPr="00D654C4" w:rsidRDefault="00B1066C" w:rsidP="00730CF4">
      <w:pPr>
        <w:pStyle w:val="321"/>
        <w:keepNext/>
        <w:keepLines/>
        <w:shd w:val="clear" w:color="auto" w:fill="auto"/>
        <w:spacing w:line="200" w:lineRule="exact"/>
        <w:jc w:val="both"/>
        <w:rPr>
          <w:rFonts w:ascii="Times New Roman" w:hAnsi="Times New Roman" w:cs="Times New Roman"/>
          <w:sz w:val="24"/>
          <w:szCs w:val="24"/>
        </w:rPr>
      </w:pPr>
      <w:bookmarkStart w:id="142" w:name="bookmark163"/>
      <w:r w:rsidRPr="00A16274">
        <w:rPr>
          <w:rFonts w:ascii="Times New Roman" w:hAnsi="Times New Roman" w:cs="Times New Roman"/>
          <w:sz w:val="24"/>
          <w:szCs w:val="24"/>
        </w:rPr>
        <w:t>Программы коррекционно-развивающих занятий групповых и индивидуальных</w:t>
      </w:r>
      <w:bookmarkEnd w:id="142"/>
    </w:p>
    <w:tbl>
      <w:tblPr>
        <w:tblOverlap w:val="never"/>
        <w:tblW w:w="0" w:type="auto"/>
        <w:jc w:val="center"/>
        <w:tblLayout w:type="fixed"/>
        <w:tblCellMar>
          <w:left w:w="10" w:type="dxa"/>
          <w:right w:w="10" w:type="dxa"/>
        </w:tblCellMar>
        <w:tblLook w:val="00A0" w:firstRow="1" w:lastRow="0" w:firstColumn="1" w:lastColumn="0" w:noHBand="0" w:noVBand="0"/>
      </w:tblPr>
      <w:tblGrid>
        <w:gridCol w:w="2726"/>
        <w:gridCol w:w="3341"/>
        <w:gridCol w:w="4214"/>
      </w:tblGrid>
      <w:tr w:rsidR="00B1066C">
        <w:trPr>
          <w:trHeight w:hRule="exact" w:val="648"/>
          <w:jc w:val="center"/>
        </w:trPr>
        <w:tc>
          <w:tcPr>
            <w:tcW w:w="2726" w:type="dxa"/>
            <w:tcBorders>
              <w:top w:val="single" w:sz="4" w:space="0" w:color="auto"/>
              <w:left w:val="single" w:sz="4" w:space="0" w:color="auto"/>
            </w:tcBorders>
            <w:shd w:val="clear" w:color="auto" w:fill="FFFFFF"/>
            <w:vAlign w:val="bottom"/>
          </w:tcPr>
          <w:p w:rsidR="00B1066C" w:rsidRDefault="00B1066C" w:rsidP="00730CF4">
            <w:pPr>
              <w:pStyle w:val="21"/>
              <w:framePr w:w="10282" w:wrap="notBeside" w:vAnchor="text" w:hAnchor="text" w:xAlign="center" w:y="1"/>
              <w:shd w:val="clear" w:color="auto" w:fill="auto"/>
              <w:spacing w:after="120" w:line="240" w:lineRule="exact"/>
              <w:ind w:firstLine="0"/>
              <w:jc w:val="both"/>
            </w:pPr>
            <w:r>
              <w:t>Категория</w:t>
            </w:r>
          </w:p>
          <w:p w:rsidR="00B1066C" w:rsidRDefault="00B1066C" w:rsidP="00730CF4">
            <w:pPr>
              <w:pStyle w:val="21"/>
              <w:framePr w:w="10282" w:wrap="notBeside" w:vAnchor="text" w:hAnchor="text" w:xAlign="center" w:y="1"/>
              <w:shd w:val="clear" w:color="auto" w:fill="auto"/>
              <w:spacing w:before="120" w:line="240" w:lineRule="exact"/>
              <w:ind w:firstLine="0"/>
              <w:jc w:val="both"/>
            </w:pPr>
            <w:r>
              <w:t>обучающихся</w:t>
            </w:r>
          </w:p>
        </w:tc>
        <w:tc>
          <w:tcPr>
            <w:tcW w:w="3341" w:type="dxa"/>
            <w:tcBorders>
              <w:top w:val="single" w:sz="4" w:space="0" w:color="auto"/>
              <w:left w:val="single" w:sz="4" w:space="0" w:color="auto"/>
            </w:tcBorders>
            <w:shd w:val="clear" w:color="auto" w:fill="FFFFFF"/>
          </w:tcPr>
          <w:p w:rsidR="00B1066C" w:rsidRDefault="00B1066C" w:rsidP="00730CF4">
            <w:pPr>
              <w:pStyle w:val="21"/>
              <w:framePr w:w="10282" w:wrap="notBeside" w:vAnchor="text" w:hAnchor="text" w:xAlign="center" w:y="1"/>
              <w:shd w:val="clear" w:color="auto" w:fill="auto"/>
              <w:spacing w:line="240" w:lineRule="exact"/>
              <w:ind w:firstLine="0"/>
              <w:jc w:val="both"/>
            </w:pPr>
            <w:r>
              <w:t>Виды коррекционных занятий</w:t>
            </w:r>
          </w:p>
        </w:tc>
        <w:tc>
          <w:tcPr>
            <w:tcW w:w="4214"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10282" w:wrap="notBeside" w:vAnchor="text" w:hAnchor="text" w:xAlign="center" w:y="1"/>
              <w:shd w:val="clear" w:color="auto" w:fill="auto"/>
              <w:spacing w:line="240" w:lineRule="exact"/>
              <w:ind w:firstLine="0"/>
              <w:jc w:val="both"/>
            </w:pPr>
            <w:r>
              <w:t>Психологический инструментарий</w:t>
            </w:r>
          </w:p>
        </w:tc>
      </w:tr>
      <w:tr w:rsidR="00B1066C">
        <w:trPr>
          <w:trHeight w:hRule="exact" w:val="6686"/>
          <w:jc w:val="center"/>
        </w:trPr>
        <w:tc>
          <w:tcPr>
            <w:tcW w:w="2726" w:type="dxa"/>
            <w:tcBorders>
              <w:top w:val="single" w:sz="4" w:space="0" w:color="auto"/>
              <w:left w:val="single" w:sz="4" w:space="0" w:color="auto"/>
              <w:bottom w:val="single" w:sz="4" w:space="0" w:color="auto"/>
            </w:tcBorders>
            <w:shd w:val="clear" w:color="auto" w:fill="FFFFFF"/>
          </w:tcPr>
          <w:p w:rsidR="00B1066C" w:rsidRDefault="00B1066C" w:rsidP="00730CF4">
            <w:pPr>
              <w:pStyle w:val="21"/>
              <w:framePr w:w="10282" w:wrap="notBeside" w:vAnchor="text" w:hAnchor="text" w:xAlign="center" w:y="1"/>
              <w:shd w:val="clear" w:color="auto" w:fill="auto"/>
              <w:spacing w:line="317" w:lineRule="exact"/>
              <w:ind w:firstLine="0"/>
              <w:jc w:val="both"/>
            </w:pPr>
            <w:r>
              <w:t>-Дети с нарушениями эмоционально-волевой сферы и поведения.</w:t>
            </w:r>
          </w:p>
          <w:p w:rsidR="00B1066C" w:rsidRDefault="00B1066C" w:rsidP="00730CF4">
            <w:pPr>
              <w:pStyle w:val="21"/>
              <w:framePr w:w="10282" w:wrap="notBeside" w:vAnchor="text" w:hAnchor="text" w:xAlign="center" w:y="1"/>
              <w:shd w:val="clear" w:color="auto" w:fill="auto"/>
              <w:spacing w:line="317" w:lineRule="exact"/>
              <w:ind w:firstLine="0"/>
              <w:jc w:val="both"/>
            </w:pPr>
            <w:r>
              <w:t>-Дети с нарушением в познавательной сфере -Дети с низким уровнем коммуникативных навыков -Дети с ОВЗ</w:t>
            </w:r>
          </w:p>
        </w:tc>
        <w:tc>
          <w:tcPr>
            <w:tcW w:w="3341" w:type="dxa"/>
            <w:tcBorders>
              <w:top w:val="single" w:sz="4" w:space="0" w:color="auto"/>
              <w:left w:val="single" w:sz="4" w:space="0" w:color="auto"/>
              <w:bottom w:val="single" w:sz="4" w:space="0" w:color="auto"/>
            </w:tcBorders>
            <w:shd w:val="clear" w:color="auto" w:fill="FFFFFF"/>
          </w:tcPr>
          <w:p w:rsidR="00B1066C" w:rsidRDefault="00B1066C" w:rsidP="00730CF4">
            <w:pPr>
              <w:pStyle w:val="21"/>
              <w:framePr w:w="10282" w:wrap="notBeside" w:vAnchor="text" w:hAnchor="text" w:xAlign="center" w:y="1"/>
              <w:shd w:val="clear" w:color="auto" w:fill="auto"/>
              <w:spacing w:line="317" w:lineRule="exact"/>
              <w:ind w:firstLine="0"/>
              <w:jc w:val="both"/>
            </w:pPr>
            <w:r>
              <w:t>-Занятия по коррекции психоэмоциональной сферы и произвольности, в том числе с детьми-дезадаптантами, консультации для родителей и педагогов.</w:t>
            </w:r>
          </w:p>
          <w:p w:rsidR="00B1066C" w:rsidRDefault="00B1066C" w:rsidP="00730CF4">
            <w:pPr>
              <w:pStyle w:val="21"/>
              <w:framePr w:w="10282" w:wrap="notBeside" w:vAnchor="text" w:hAnchor="text" w:xAlign="center" w:y="1"/>
              <w:shd w:val="clear" w:color="auto" w:fill="auto"/>
              <w:spacing w:line="317" w:lineRule="exact"/>
              <w:ind w:firstLine="0"/>
              <w:jc w:val="both"/>
            </w:pPr>
            <w:r>
              <w:t>-Занятия по коррекции познавательных процессов, оказание индивидуальной помощи педагогом, оказание обучающей помощи родителям (законным представителям) по организации помощи ребенку дома.</w:t>
            </w:r>
          </w:p>
          <w:p w:rsidR="00B1066C" w:rsidRDefault="00B1066C" w:rsidP="00730CF4">
            <w:pPr>
              <w:pStyle w:val="21"/>
              <w:framePr w:w="10282" w:wrap="notBeside" w:vAnchor="text" w:hAnchor="text" w:xAlign="center" w:y="1"/>
              <w:shd w:val="clear" w:color="auto" w:fill="auto"/>
              <w:spacing w:line="317" w:lineRule="exact"/>
              <w:ind w:firstLine="0"/>
              <w:jc w:val="both"/>
            </w:pPr>
            <w:r>
              <w:t>-Занятия по коррекции коммуникативных навыков, консультации обучающимся, родителям, педагогам.</w:t>
            </w:r>
          </w:p>
          <w:p w:rsidR="00B1066C" w:rsidRDefault="00B1066C" w:rsidP="00730CF4">
            <w:pPr>
              <w:pStyle w:val="21"/>
              <w:framePr w:w="10282" w:wrap="notBeside" w:vAnchor="text" w:hAnchor="text" w:xAlign="center" w:y="1"/>
              <w:shd w:val="clear" w:color="auto" w:fill="auto"/>
              <w:spacing w:line="317" w:lineRule="exact"/>
              <w:ind w:firstLine="0"/>
              <w:jc w:val="both"/>
            </w:pPr>
            <w:r>
              <w:t>-Индивидуальные занятия для детей с ОВЗ.</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B1066C" w:rsidRDefault="00B1066C" w:rsidP="00730CF4">
            <w:pPr>
              <w:pStyle w:val="21"/>
              <w:framePr w:w="10282" w:wrap="notBeside" w:vAnchor="text" w:hAnchor="text" w:xAlign="center" w:y="1"/>
              <w:shd w:val="clear" w:color="auto" w:fill="auto"/>
              <w:spacing w:line="317" w:lineRule="exact"/>
              <w:ind w:firstLine="0"/>
              <w:jc w:val="both"/>
            </w:pPr>
            <w:r>
              <w:t>Методика Э.М. Александровой «Изучение периода адаптации пятиклассников»</w:t>
            </w:r>
          </w:p>
          <w:p w:rsidR="00B1066C" w:rsidRDefault="00B1066C" w:rsidP="00730CF4">
            <w:pPr>
              <w:pStyle w:val="21"/>
              <w:framePr w:w="10282" w:wrap="notBeside" w:vAnchor="text" w:hAnchor="text" w:xAlign="center" w:y="1"/>
              <w:shd w:val="clear" w:color="auto" w:fill="auto"/>
              <w:spacing w:line="317" w:lineRule="exact"/>
              <w:ind w:firstLine="0"/>
              <w:jc w:val="both"/>
            </w:pPr>
            <w:r>
              <w:t>Анкета Н.Г.Лускановой «Школьная мотивация»</w:t>
            </w:r>
          </w:p>
          <w:p w:rsidR="00B1066C" w:rsidRDefault="00B1066C" w:rsidP="00730CF4">
            <w:pPr>
              <w:pStyle w:val="21"/>
              <w:framePr w:w="10282" w:wrap="notBeside" w:vAnchor="text" w:hAnchor="text" w:xAlign="center" w:y="1"/>
              <w:shd w:val="clear" w:color="auto" w:fill="auto"/>
              <w:spacing w:line="317" w:lineRule="exact"/>
              <w:ind w:firstLine="0"/>
              <w:jc w:val="both"/>
            </w:pPr>
            <w:r>
              <w:t>Изучение уровня сформированноести УУД:</w:t>
            </w:r>
          </w:p>
          <w:p w:rsidR="00B1066C" w:rsidRDefault="00B1066C" w:rsidP="00730CF4">
            <w:pPr>
              <w:pStyle w:val="21"/>
              <w:framePr w:w="10282" w:wrap="notBeside" w:vAnchor="text" w:hAnchor="text" w:xAlign="center" w:y="1"/>
              <w:shd w:val="clear" w:color="auto" w:fill="auto"/>
              <w:spacing w:line="317" w:lineRule="exact"/>
              <w:ind w:firstLine="0"/>
              <w:jc w:val="both"/>
            </w:pPr>
            <w:r w:rsidRPr="008B7F04">
              <w:rPr>
                <w:lang w:eastAsia="ja-JP"/>
              </w:rPr>
              <w:t>-</w:t>
            </w:r>
            <w:r>
              <w:t>«Оценка сформированности навыков чтения» Л.А.Ясюкова, «Оценка самостоятельности мышления», Л.А.Ясюкова</w:t>
            </w:r>
            <w:r>
              <w:rPr>
                <w:rFonts w:hint="eastAsia"/>
              </w:rPr>
              <w:t>，</w:t>
            </w:r>
            <w:r>
              <w:t xml:space="preserve"> «Самооценка и уровень притязании», Демо-Рубинштейн, «Счет по Крепелину», «Прогноз и профилактика проблем обучения в 3-6 классах» Л.А.Ясюкова</w:t>
            </w:r>
            <w:r>
              <w:rPr>
                <w:rFonts w:hint="eastAsia"/>
              </w:rPr>
              <w:t>，</w:t>
            </w:r>
            <w:r>
              <w:t>тесты для изучения познавательной сферы, межличностных отношении, личностных особенностей</w:t>
            </w:r>
          </w:p>
        </w:tc>
      </w:tr>
    </w:tbl>
    <w:p w:rsidR="00B1066C" w:rsidRPr="00D654C4" w:rsidRDefault="00B1066C" w:rsidP="00730CF4">
      <w:pPr>
        <w:pStyle w:val="65"/>
        <w:framePr w:w="10282" w:wrap="notBeside" w:vAnchor="text" w:hAnchor="text" w:xAlign="center" w:y="1"/>
        <w:shd w:val="clear" w:color="auto" w:fill="auto"/>
        <w:spacing w:line="200" w:lineRule="exact"/>
        <w:jc w:val="both"/>
        <w:rPr>
          <w:rFonts w:ascii="Times New Roman" w:hAnsi="Times New Roman" w:cs="Times New Roman"/>
          <w:sz w:val="24"/>
          <w:szCs w:val="24"/>
        </w:rPr>
      </w:pPr>
      <w:r w:rsidRPr="00D654C4">
        <w:rPr>
          <w:rFonts w:ascii="Times New Roman" w:hAnsi="Times New Roman" w:cs="Times New Roman"/>
          <w:sz w:val="24"/>
          <w:szCs w:val="24"/>
        </w:rPr>
        <w:t>Психолого-педагогическое обеспечение:</w:t>
      </w:r>
    </w:p>
    <w:p w:rsidR="00B1066C" w:rsidRDefault="00B1066C" w:rsidP="00730CF4">
      <w:pPr>
        <w:framePr w:w="10282" w:wrap="notBeside" w:vAnchor="text" w:hAnchor="text" w:xAlign="center" w:y="1"/>
        <w:jc w:val="both"/>
        <w:rPr>
          <w:sz w:val="2"/>
          <w:szCs w:val="2"/>
        </w:rPr>
      </w:pPr>
    </w:p>
    <w:p w:rsidR="00B1066C" w:rsidRDefault="00B1066C" w:rsidP="00730CF4">
      <w:pPr>
        <w:jc w:val="both"/>
        <w:rPr>
          <w:sz w:val="2"/>
          <w:szCs w:val="2"/>
        </w:rPr>
      </w:pPr>
    </w:p>
    <w:p w:rsidR="00B1066C" w:rsidRDefault="00B1066C" w:rsidP="00730CF4">
      <w:pPr>
        <w:pStyle w:val="21"/>
        <w:shd w:val="clear" w:color="auto" w:fill="auto"/>
        <w:spacing w:line="274" w:lineRule="exact"/>
        <w:ind w:firstLine="540"/>
        <w:jc w:val="both"/>
      </w:pPr>
      <w:r>
        <w:t>—учащимся МБОУ «Дегтярская СОШ» обеспечиваются дифференцированные условия обучения в соответствии с рекомендациями психолого-педагогического консилиума;</w:t>
      </w:r>
    </w:p>
    <w:p w:rsidR="00B1066C" w:rsidRDefault="00B1066C" w:rsidP="00730CF4">
      <w:pPr>
        <w:pStyle w:val="21"/>
        <w:shd w:val="clear" w:color="auto" w:fill="auto"/>
        <w:spacing w:line="274" w:lineRule="exact"/>
        <w:ind w:firstLine="540"/>
        <w:jc w:val="both"/>
      </w:pPr>
      <w:r>
        <w:t xml:space="preserve">—создаются особые психолого-педагогические условия всего образовательного процесса (коррекционная направленность учебно-воспитательного процесса; </w:t>
      </w:r>
    </w:p>
    <w:p w:rsidR="00B1066C" w:rsidRDefault="00B1066C" w:rsidP="00730CF4">
      <w:pPr>
        <w:pStyle w:val="21"/>
        <w:shd w:val="clear" w:color="auto" w:fill="auto"/>
        <w:spacing w:line="274" w:lineRule="exact"/>
        <w:ind w:firstLine="540"/>
        <w:jc w:val="both"/>
      </w:pPr>
      <w:r>
        <w:t xml:space="preserve">—учёт индивидуальных особенностей ребёнка; соблюдение комфортного психоэмоционального режима; </w:t>
      </w:r>
    </w:p>
    <w:p w:rsidR="00B1066C" w:rsidRDefault="00B1066C" w:rsidP="00B310DB">
      <w:pPr>
        <w:pStyle w:val="21"/>
        <w:shd w:val="clear" w:color="auto" w:fill="auto"/>
        <w:spacing w:line="274" w:lineRule="exact"/>
        <w:ind w:firstLine="0"/>
        <w:jc w:val="both"/>
      </w:pPr>
      <w:r>
        <w:t>—использование</w:t>
      </w:r>
      <w:r w:rsidRPr="00B310DB">
        <w:t xml:space="preserve"> </w:t>
      </w:r>
      <w:r>
        <w:t>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1066C" w:rsidRDefault="00B1066C" w:rsidP="00730CF4">
      <w:pPr>
        <w:pStyle w:val="21"/>
        <w:shd w:val="clear" w:color="auto" w:fill="auto"/>
        <w:spacing w:line="274" w:lineRule="exact"/>
        <w:ind w:firstLine="540"/>
        <w:jc w:val="both"/>
        <w:sectPr w:rsidR="00B1066C">
          <w:pgSz w:w="11900" w:h="16840"/>
          <w:pgMar w:top="715" w:right="606" w:bottom="840" w:left="1012" w:header="0" w:footer="3" w:gutter="0"/>
          <w:cols w:space="720"/>
          <w:noEndnote/>
          <w:docGrid w:linePitch="360"/>
        </w:sectPr>
      </w:pPr>
    </w:p>
    <w:p w:rsidR="00B1066C" w:rsidRDefault="00B1066C" w:rsidP="00730CF4">
      <w:pPr>
        <w:pStyle w:val="21"/>
        <w:shd w:val="clear" w:color="auto" w:fill="auto"/>
        <w:spacing w:line="274" w:lineRule="exact"/>
        <w:ind w:firstLine="380"/>
        <w:jc w:val="both"/>
      </w:pPr>
      <w:r>
        <w:lastRenderedPageBreak/>
        <w:t>—организуются специализированные условия: выдвижение комплекса специальных задач обучения, ориентированных на особые образовательные потребности обучающихся; использование специальных методов, приёмов, средств обучения, специализированных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коррекционных занятиях);</w:t>
      </w:r>
    </w:p>
    <w:p w:rsidR="00B1066C" w:rsidRDefault="00B1066C" w:rsidP="00730CF4">
      <w:pPr>
        <w:pStyle w:val="21"/>
        <w:shd w:val="clear" w:color="auto" w:fill="auto"/>
        <w:spacing w:line="274" w:lineRule="exact"/>
        <w:ind w:firstLine="380"/>
        <w:jc w:val="both"/>
      </w:pPr>
      <w:r>
        <w:t>—поддерживаются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1066C" w:rsidRDefault="00B1066C" w:rsidP="00730CF4">
      <w:pPr>
        <w:pStyle w:val="21"/>
        <w:shd w:val="clear" w:color="auto" w:fill="auto"/>
        <w:spacing w:line="274" w:lineRule="exact"/>
        <w:ind w:firstLine="380"/>
        <w:jc w:val="both"/>
      </w:pPr>
      <w:r>
        <w:t>—обеспечивается участие всех детей в проведении воспитательных, культурно</w:t>
      </w:r>
      <w:r>
        <w:softHyphen/>
        <w:t>развлекательных, спортивно-оздоровительных и иных досуговых мероприятий при наличии соответствующих условий;</w:t>
      </w:r>
    </w:p>
    <w:p w:rsidR="00B1066C" w:rsidRPr="00B310DB" w:rsidRDefault="00B1066C" w:rsidP="00730CF4">
      <w:pPr>
        <w:pStyle w:val="41"/>
        <w:shd w:val="clear" w:color="auto" w:fill="auto"/>
        <w:spacing w:before="0" w:line="274" w:lineRule="exact"/>
        <w:rPr>
          <w:rFonts w:ascii="Times New Roman" w:hAnsi="Times New Roman" w:cs="Times New Roman"/>
          <w:b/>
          <w:sz w:val="24"/>
          <w:szCs w:val="24"/>
        </w:rPr>
      </w:pPr>
      <w:r w:rsidRPr="00B310DB">
        <w:rPr>
          <w:rStyle w:val="40pt"/>
          <w:rFonts w:ascii="Times New Roman" w:hAnsi="Times New Roman" w:cs="Times New Roman"/>
          <w:b/>
          <w:sz w:val="24"/>
          <w:szCs w:val="24"/>
        </w:rPr>
        <w:t>Программно-методическое обеспечение.</w:t>
      </w:r>
    </w:p>
    <w:p w:rsidR="00B1066C" w:rsidRDefault="00B1066C" w:rsidP="00730CF4">
      <w:pPr>
        <w:pStyle w:val="21"/>
        <w:shd w:val="clear" w:color="auto" w:fill="auto"/>
        <w:spacing w:line="274" w:lineRule="exact"/>
        <w:ind w:firstLine="380"/>
        <w:jc w:val="both"/>
      </w:pPr>
      <w:r>
        <w:t>В процессе реализации программы коррекционной работы используются коррекционно</w:t>
      </w:r>
      <w:r>
        <w:soft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p>
    <w:p w:rsidR="00B1066C" w:rsidRPr="00B310DB" w:rsidRDefault="00B1066C" w:rsidP="00730CF4">
      <w:pPr>
        <w:pStyle w:val="321"/>
        <w:keepNext/>
        <w:keepLines/>
        <w:shd w:val="clear" w:color="auto" w:fill="auto"/>
        <w:spacing w:line="274" w:lineRule="exact"/>
        <w:ind w:firstLine="580"/>
        <w:jc w:val="both"/>
        <w:rPr>
          <w:rFonts w:ascii="Times New Roman" w:hAnsi="Times New Roman" w:cs="Times New Roman"/>
          <w:b/>
          <w:sz w:val="24"/>
          <w:szCs w:val="24"/>
        </w:rPr>
      </w:pPr>
      <w:bookmarkStart w:id="143" w:name="bookmark164"/>
      <w:r w:rsidRPr="00B310DB">
        <w:rPr>
          <w:rFonts w:ascii="Times New Roman" w:hAnsi="Times New Roman" w:cs="Times New Roman"/>
          <w:b/>
          <w:sz w:val="24"/>
          <w:szCs w:val="24"/>
        </w:rPr>
        <w:t>Кадровое обеспечение</w:t>
      </w:r>
      <w:bookmarkEnd w:id="143"/>
    </w:p>
    <w:p w:rsidR="00B1066C" w:rsidRDefault="00B1066C" w:rsidP="00730CF4">
      <w:pPr>
        <w:pStyle w:val="21"/>
        <w:shd w:val="clear" w:color="auto" w:fill="auto"/>
        <w:spacing w:line="274" w:lineRule="exact"/>
        <w:ind w:firstLine="380"/>
        <w:jc w:val="both"/>
      </w:pPr>
      <w:r>
        <w:t>Важным моментом реализации программы коррекционной работы является кадровое обеспечение. Коррекционная работа в МБОУ «Дегтярская СОШ»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1066C" w:rsidRDefault="00B1066C" w:rsidP="00730CF4">
      <w:pPr>
        <w:pStyle w:val="21"/>
        <w:shd w:val="clear" w:color="auto" w:fill="auto"/>
        <w:spacing w:line="274" w:lineRule="exact"/>
        <w:ind w:firstLine="380"/>
        <w:jc w:val="both"/>
      </w:pPr>
      <w:r>
        <w:t>Педагогические работники МБОУ«Дегтярская СОШ» имеют чёткое представление об особенностях психического и (или) физического развития детей подросткового возраста, о методиках и технологиях организации образовательного процесса, регулярно повышают квалификацию в данном направлении.</w:t>
      </w:r>
    </w:p>
    <w:p w:rsidR="00B1066C" w:rsidRDefault="00B1066C" w:rsidP="00730CF4">
      <w:pPr>
        <w:pStyle w:val="21"/>
        <w:shd w:val="clear" w:color="auto" w:fill="auto"/>
        <w:spacing w:line="274" w:lineRule="exact"/>
        <w:ind w:firstLine="580"/>
        <w:jc w:val="both"/>
      </w:pPr>
      <w:r>
        <w:t>Коррекционную работу осуществляют специалисты:</w:t>
      </w:r>
    </w:p>
    <w:p w:rsidR="00B1066C" w:rsidRDefault="00B1066C" w:rsidP="00730CF4">
      <w:pPr>
        <w:pStyle w:val="21"/>
        <w:shd w:val="clear" w:color="auto" w:fill="auto"/>
        <w:spacing w:line="274" w:lineRule="exact"/>
        <w:ind w:firstLine="580"/>
        <w:jc w:val="both"/>
      </w:pPr>
      <w:r>
        <w:t>Педагог-психолог: имеет средне-специальное педагогическое и высшее психологическое образование, стаж педагогической работы 25 лет, работы по специальности 3 года. Педагог-психолог школы осуществляет психологическое сопровождение обучающихся с ОВЗ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B1066C" w:rsidRDefault="00B1066C" w:rsidP="00B310DB">
      <w:pPr>
        <w:pStyle w:val="21"/>
        <w:shd w:val="clear" w:color="auto" w:fill="auto"/>
        <w:spacing w:after="240" w:line="274" w:lineRule="exact"/>
        <w:ind w:firstLine="0"/>
        <w:jc w:val="both"/>
      </w:pPr>
      <w: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w:t>
      </w:r>
      <w:r w:rsidRPr="00B310DB">
        <w:t xml:space="preserve"> </w:t>
      </w:r>
      <w:r>
        <w:t>воспитанием учащихся.</w:t>
      </w:r>
      <w:r w:rsidRPr="00B310DB">
        <w:t xml:space="preserve"> </w:t>
      </w:r>
      <w:r>
        <w:t>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B1066C" w:rsidRDefault="00B1066C" w:rsidP="00730CF4">
      <w:pPr>
        <w:pStyle w:val="21"/>
        <w:shd w:val="clear" w:color="auto" w:fill="auto"/>
        <w:tabs>
          <w:tab w:val="left" w:pos="3722"/>
        </w:tabs>
        <w:spacing w:line="274" w:lineRule="exact"/>
        <w:ind w:firstLine="0"/>
        <w:jc w:val="both"/>
      </w:pPr>
      <w:r>
        <w:t>Деятельность педагога-психолога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Педагог-психолог (совместно с классным руководителем)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проводит профилактическую и</w:t>
      </w:r>
    </w:p>
    <w:p w:rsidR="00B1066C" w:rsidRDefault="00B1066C" w:rsidP="00730CF4">
      <w:pPr>
        <w:pStyle w:val="21"/>
        <w:shd w:val="clear" w:color="auto" w:fill="auto"/>
        <w:spacing w:line="274" w:lineRule="exact"/>
        <w:ind w:firstLine="0"/>
        <w:jc w:val="both"/>
      </w:pPr>
      <w:r>
        <w:t xml:space="preserve">информационно-просветительскую работу по защите прав и интересов школьников с ОВЗ; в </w:t>
      </w:r>
      <w:r>
        <w:lastRenderedPageBreak/>
        <w:t>выборе профессиональных склонностей и интересов. Основными формами работы педагога-психолога являются: классных час,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 работе педагога-психолога имеют место выступления на родительских собраниях, на классных часах в виде информационно-просветительских лекций и сообщений. Педагог-психолог взаимодействует с классным руководителем,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B1066C" w:rsidRDefault="00B1066C" w:rsidP="00730CF4">
      <w:pPr>
        <w:pStyle w:val="21"/>
        <w:shd w:val="clear" w:color="auto" w:fill="auto"/>
        <w:spacing w:line="274" w:lineRule="exact"/>
        <w:ind w:firstLine="580"/>
        <w:jc w:val="both"/>
      </w:pPr>
      <w:r>
        <w:t>Для реализации ПКР в МБОУ «Дегтярская СОШ» создана служба комплексного психолого- медико-социального сопровождения и поддержки обучающихся с ОВЗ- школьный ПМПк (школьный психолого-медико-педагогический консилиум). 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w:t>
      </w:r>
    </w:p>
    <w:p w:rsidR="00B1066C" w:rsidRDefault="00B1066C" w:rsidP="00730CF4">
      <w:pPr>
        <w:pStyle w:val="21"/>
        <w:shd w:val="clear" w:color="auto" w:fill="auto"/>
        <w:spacing w:line="274" w:lineRule="exact"/>
        <w:ind w:firstLine="580"/>
        <w:jc w:val="both"/>
      </w:pPr>
      <w: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B1066C" w:rsidRDefault="00B1066C" w:rsidP="00730CF4">
      <w:pPr>
        <w:pStyle w:val="21"/>
        <w:shd w:val="clear" w:color="auto" w:fill="auto"/>
        <w:spacing w:after="240" w:line="274" w:lineRule="exact"/>
        <w:ind w:firstLine="580"/>
        <w:jc w:val="both"/>
      </w:pPr>
      <w:r>
        <w:t>Комплексное психолого-медико-социальное сопровождение и поддержка обучающихся с ОВЗ обеспечиваются специалистами школы, регламентируются локальными нормативными актами, а также Уставом школы. Реализуется преимущественно во внеурочной деятельности.</w:t>
      </w:r>
    </w:p>
    <w:p w:rsidR="00B1066C" w:rsidRDefault="00B1066C" w:rsidP="00730CF4">
      <w:pPr>
        <w:pStyle w:val="21"/>
        <w:shd w:val="clear" w:color="auto" w:fill="auto"/>
        <w:spacing w:line="274" w:lineRule="exact"/>
        <w:ind w:firstLine="740"/>
        <w:jc w:val="both"/>
      </w:pPr>
      <w:r>
        <w:t>Коррекционная работа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B1066C" w:rsidRDefault="00B1066C" w:rsidP="00730CF4">
      <w:pPr>
        <w:pStyle w:val="21"/>
        <w:shd w:val="clear" w:color="auto" w:fill="auto"/>
        <w:spacing w:line="274" w:lineRule="exact"/>
        <w:ind w:firstLine="740"/>
        <w:jc w:val="both"/>
      </w:pPr>
      <w: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B1066C" w:rsidRDefault="00B1066C" w:rsidP="00730CF4">
      <w:pPr>
        <w:pStyle w:val="21"/>
        <w:shd w:val="clear" w:color="auto" w:fill="auto"/>
        <w:spacing w:line="274" w:lineRule="exact"/>
        <w:ind w:firstLine="0"/>
        <w:jc w:val="both"/>
      </w:pPr>
      <w: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B1066C" w:rsidRDefault="00B1066C" w:rsidP="00730CF4">
      <w:pPr>
        <w:pStyle w:val="321"/>
        <w:keepNext/>
        <w:keepLines/>
        <w:shd w:val="clear" w:color="auto" w:fill="auto"/>
        <w:spacing w:after="24" w:line="200" w:lineRule="exact"/>
        <w:jc w:val="both"/>
      </w:pPr>
      <w:bookmarkStart w:id="144" w:name="bookmark165"/>
    </w:p>
    <w:p w:rsidR="00B1066C" w:rsidRPr="00007323" w:rsidRDefault="00B1066C" w:rsidP="00730CF4">
      <w:pPr>
        <w:pStyle w:val="321"/>
        <w:keepNext/>
        <w:keepLines/>
        <w:shd w:val="clear" w:color="auto" w:fill="auto"/>
        <w:spacing w:after="24" w:line="200" w:lineRule="exact"/>
        <w:jc w:val="both"/>
        <w:rPr>
          <w:rFonts w:ascii="Times New Roman" w:hAnsi="Times New Roman" w:cs="Times New Roman"/>
          <w:sz w:val="24"/>
          <w:szCs w:val="24"/>
        </w:rPr>
      </w:pPr>
      <w:r w:rsidRPr="00007323">
        <w:rPr>
          <w:rFonts w:ascii="Times New Roman" w:hAnsi="Times New Roman" w:cs="Times New Roman"/>
          <w:sz w:val="24"/>
          <w:szCs w:val="24"/>
        </w:rPr>
        <w:t>Материально-техническое обеспечение</w:t>
      </w:r>
      <w:bookmarkEnd w:id="144"/>
    </w:p>
    <w:p w:rsidR="00B1066C" w:rsidRDefault="00B1066C" w:rsidP="00730CF4">
      <w:pPr>
        <w:pStyle w:val="21"/>
        <w:shd w:val="clear" w:color="auto" w:fill="auto"/>
        <w:spacing w:line="274" w:lineRule="exact"/>
        <w:ind w:firstLine="380"/>
        <w:jc w:val="both"/>
      </w:pPr>
      <w:r>
        <w:t>Материально-техническое обеспечение заключается в создании надлежащей материально</w:t>
      </w:r>
      <w:r>
        <w:softHyphen/>
        <w:t>технической базы, позволяющей обеспечить адаптивную и коррекционно-развивающую среду школы.</w:t>
      </w:r>
    </w:p>
    <w:p w:rsidR="00B1066C" w:rsidRDefault="00B1066C" w:rsidP="00730CF4">
      <w:pPr>
        <w:pStyle w:val="21"/>
        <w:shd w:val="clear" w:color="auto" w:fill="auto"/>
        <w:spacing w:line="274" w:lineRule="exact"/>
        <w:ind w:firstLine="580"/>
        <w:jc w:val="both"/>
      </w:pPr>
      <w:r>
        <w:t xml:space="preserve">Кабинет оборудованы ноутбуком, имеется множительная техника для обеспечения занятий раздаточными материалами. </w:t>
      </w:r>
    </w:p>
    <w:p w:rsidR="00B1066C" w:rsidRDefault="00B1066C" w:rsidP="00730CF4">
      <w:pPr>
        <w:pStyle w:val="21"/>
        <w:shd w:val="clear" w:color="auto" w:fill="auto"/>
        <w:spacing w:line="274" w:lineRule="exact"/>
        <w:ind w:firstLine="580"/>
        <w:jc w:val="both"/>
      </w:pPr>
      <w:r>
        <w:t xml:space="preserve">Для организации коррекционных занятий для обучающихся имеется кабинет педагога - психолога. Кабинеты специалист оснащен дидактическим, методически и технически для реализации программы коррекционной работы. </w:t>
      </w:r>
    </w:p>
    <w:p w:rsidR="00B1066C" w:rsidRDefault="00B1066C" w:rsidP="00730CF4">
      <w:pPr>
        <w:pStyle w:val="21"/>
        <w:shd w:val="clear" w:color="auto" w:fill="auto"/>
        <w:spacing w:after="240" w:line="274" w:lineRule="exact"/>
        <w:ind w:firstLine="580"/>
        <w:jc w:val="both"/>
      </w:pPr>
      <w:r>
        <w:t>Кабинет психолога имеет площадь 30 кв.м., пространство кабинета поделено на зону рабочего места психолога, зону индивидуального приема, зону для индивидуальных и групповых занятий.</w:t>
      </w:r>
    </w:p>
    <w:p w:rsidR="00B1066C" w:rsidRPr="00007323" w:rsidRDefault="00B1066C" w:rsidP="00730CF4">
      <w:pPr>
        <w:pStyle w:val="321"/>
        <w:keepNext/>
        <w:keepLines/>
        <w:shd w:val="clear" w:color="auto" w:fill="auto"/>
        <w:spacing w:line="274" w:lineRule="exact"/>
        <w:jc w:val="both"/>
        <w:rPr>
          <w:rFonts w:ascii="Times New Roman" w:hAnsi="Times New Roman" w:cs="Times New Roman"/>
          <w:b/>
          <w:sz w:val="24"/>
          <w:szCs w:val="24"/>
        </w:rPr>
      </w:pPr>
      <w:bookmarkStart w:id="145" w:name="bookmark166"/>
      <w:r w:rsidRPr="00007323">
        <w:rPr>
          <w:rFonts w:ascii="Times New Roman" w:hAnsi="Times New Roman" w:cs="Times New Roman"/>
          <w:b/>
          <w:sz w:val="24"/>
          <w:szCs w:val="24"/>
        </w:rPr>
        <w:t>Информационное обеспечение.</w:t>
      </w:r>
      <w:bookmarkEnd w:id="145"/>
    </w:p>
    <w:p w:rsidR="00B1066C" w:rsidRDefault="00B1066C" w:rsidP="00EE2A35">
      <w:pPr>
        <w:pStyle w:val="21"/>
        <w:shd w:val="clear" w:color="auto" w:fill="auto"/>
        <w:spacing w:line="274" w:lineRule="exact"/>
        <w:ind w:firstLine="380"/>
        <w:jc w:val="both"/>
      </w:pPr>
      <w:r>
        <w:t>Необходимым условием реализации программы является создание такой информационной образовательной среды, которая обеспечивает на этой основе развитие различных форм обучения часто болеющих детей с использованием современных информационно</w:t>
      </w:r>
      <w:r>
        <w:softHyphen/>
        <w:t>-коммуникационных технологий. На официальном сайте школы специалисты школы, осуществляющие коррекционную работу доводят информацию до сведения обучающихся, их родителей (законных представителей), дают рекомендации.</w:t>
      </w:r>
    </w:p>
    <w:p w:rsidR="00B1066C" w:rsidRDefault="00B1066C" w:rsidP="00EE2A35">
      <w:pPr>
        <w:pStyle w:val="21"/>
        <w:shd w:val="clear" w:color="auto" w:fill="auto"/>
        <w:spacing w:line="274" w:lineRule="exact"/>
        <w:ind w:firstLine="380"/>
        <w:jc w:val="both"/>
      </w:pPr>
    </w:p>
    <w:p w:rsidR="00B1066C" w:rsidRPr="00EE2A35" w:rsidRDefault="00B1066C" w:rsidP="00EE2A35">
      <w:pPr>
        <w:pStyle w:val="21"/>
        <w:shd w:val="clear" w:color="auto" w:fill="auto"/>
        <w:spacing w:line="274" w:lineRule="exact"/>
        <w:ind w:firstLine="380"/>
        <w:jc w:val="both"/>
        <w:rPr>
          <w:b/>
        </w:rPr>
      </w:pPr>
      <w:r>
        <w:lastRenderedPageBreak/>
        <w:t xml:space="preserve"> </w:t>
      </w:r>
      <w:r w:rsidRPr="00EE2A35">
        <w:rPr>
          <w:b/>
        </w:rPr>
        <w:t>3.</w:t>
      </w:r>
      <w:r w:rsidRPr="00EE2A35">
        <w:rPr>
          <w:rStyle w:val="46"/>
          <w:rFonts w:ascii="Times New Roman" w:hAnsi="Times New Roman" w:cs="Times New Roman"/>
          <w:b/>
          <w:sz w:val="24"/>
          <w:szCs w:val="24"/>
        </w:rPr>
        <w:t>организационный раздел основной образовательной программы основного общего образования</w:t>
      </w:r>
    </w:p>
    <w:p w:rsidR="00B1066C" w:rsidRPr="00EE2A35" w:rsidRDefault="00B1066C" w:rsidP="00730CF4">
      <w:pPr>
        <w:pStyle w:val="41"/>
        <w:shd w:val="clear" w:color="auto" w:fill="auto"/>
        <w:spacing w:before="0" w:after="394" w:line="200" w:lineRule="exact"/>
        <w:ind w:firstLine="520"/>
        <w:rPr>
          <w:rFonts w:ascii="Times New Roman" w:hAnsi="Times New Roman" w:cs="Times New Roman"/>
          <w:b/>
          <w:sz w:val="24"/>
          <w:szCs w:val="24"/>
        </w:rPr>
      </w:pPr>
      <w:r w:rsidRPr="00EE2A35">
        <w:rPr>
          <w:rStyle w:val="40pt"/>
          <w:rFonts w:ascii="Times New Roman" w:hAnsi="Times New Roman" w:cs="Times New Roman"/>
          <w:b/>
          <w:sz w:val="24"/>
          <w:szCs w:val="24"/>
        </w:rPr>
        <w:t>3.1Учебный план. Календарный учебный график. План внеурочной деятельности</w:t>
      </w:r>
    </w:p>
    <w:p w:rsidR="00B1066C" w:rsidRDefault="00B1066C" w:rsidP="00730CF4">
      <w:pPr>
        <w:pStyle w:val="21"/>
        <w:shd w:val="clear" w:color="auto" w:fill="auto"/>
        <w:spacing w:line="274" w:lineRule="exact"/>
        <w:ind w:firstLine="520"/>
        <w:jc w:val="both"/>
      </w:pPr>
      <w:r>
        <w:t>Учебный план основного общего образования обеспечивает введение в действие и реализацию требований ФГОС, определяет общий объём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B1066C" w:rsidRDefault="00B1066C" w:rsidP="00730CF4">
      <w:pPr>
        <w:pStyle w:val="21"/>
        <w:shd w:val="clear" w:color="auto" w:fill="auto"/>
        <w:spacing w:line="274" w:lineRule="exact"/>
        <w:ind w:firstLine="520"/>
        <w:jc w:val="both"/>
      </w:pPr>
      <w:r>
        <w:t>Учебный план состоит из двух частей: обязательной части и части, формируемой участниками образовательных отношений.</w:t>
      </w:r>
    </w:p>
    <w:p w:rsidR="00B1066C" w:rsidRDefault="00B1066C" w:rsidP="00730CF4">
      <w:pPr>
        <w:pStyle w:val="21"/>
        <w:shd w:val="clear" w:color="auto" w:fill="auto"/>
        <w:spacing w:line="274" w:lineRule="exact"/>
        <w:ind w:firstLine="520"/>
        <w:jc w:val="both"/>
      </w:pPr>
      <w:r>
        <w:t>Обязательная часть примерного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w:t>
      </w:r>
    </w:p>
    <w:p w:rsidR="00B1066C" w:rsidRDefault="00B1066C" w:rsidP="00730CF4">
      <w:pPr>
        <w:pStyle w:val="21"/>
        <w:shd w:val="clear" w:color="auto" w:fill="auto"/>
        <w:spacing w:line="274" w:lineRule="exact"/>
        <w:ind w:firstLine="520"/>
        <w:jc w:val="both"/>
      </w:pPr>
      <w: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w:t>
      </w:r>
    </w:p>
    <w:p w:rsidR="00B1066C" w:rsidRDefault="00B1066C" w:rsidP="00730CF4">
      <w:pPr>
        <w:pStyle w:val="21"/>
        <w:shd w:val="clear" w:color="auto" w:fill="auto"/>
        <w:spacing w:line="274" w:lineRule="exact"/>
        <w:ind w:firstLine="520"/>
        <w:jc w:val="both"/>
      </w:pPr>
      <w:r>
        <w:t>педагогического коллектива образовательной организации.</w:t>
      </w:r>
    </w:p>
    <w:p w:rsidR="00B1066C" w:rsidRDefault="00B1066C" w:rsidP="00730CF4">
      <w:pPr>
        <w:pStyle w:val="21"/>
        <w:shd w:val="clear" w:color="auto" w:fill="auto"/>
        <w:spacing w:line="274" w:lineRule="exact"/>
        <w:ind w:firstLine="520"/>
        <w:jc w:val="both"/>
      </w:pPr>
      <w:r>
        <w:t>Время, отводимое на данную часть примерного учебного плана, может быть использовано на:</w:t>
      </w:r>
    </w:p>
    <w:p w:rsidR="00B1066C" w:rsidRDefault="00B1066C" w:rsidP="003B1BF7">
      <w:pPr>
        <w:pStyle w:val="21"/>
        <w:numPr>
          <w:ilvl w:val="0"/>
          <w:numId w:val="102"/>
        </w:numPr>
        <w:shd w:val="clear" w:color="auto" w:fill="auto"/>
        <w:tabs>
          <w:tab w:val="left" w:pos="700"/>
        </w:tabs>
        <w:spacing w:line="274" w:lineRule="exact"/>
        <w:ind w:firstLine="520"/>
        <w:jc w:val="both"/>
      </w:pPr>
      <w:r>
        <w:t>увеличение учебных часов, предусмотренных на изучение отдельных учебных предметов обязательной части;</w:t>
      </w:r>
    </w:p>
    <w:p w:rsidR="00B1066C" w:rsidRDefault="00B1066C" w:rsidP="003B1BF7">
      <w:pPr>
        <w:pStyle w:val="21"/>
        <w:numPr>
          <w:ilvl w:val="0"/>
          <w:numId w:val="102"/>
        </w:numPr>
        <w:shd w:val="clear" w:color="auto" w:fill="auto"/>
        <w:tabs>
          <w:tab w:val="left" w:pos="700"/>
        </w:tabs>
        <w:spacing w:line="274" w:lineRule="exact"/>
        <w:ind w:firstLine="52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1066C" w:rsidRDefault="00B1066C" w:rsidP="003B1BF7">
      <w:pPr>
        <w:pStyle w:val="21"/>
        <w:numPr>
          <w:ilvl w:val="0"/>
          <w:numId w:val="102"/>
        </w:numPr>
        <w:shd w:val="clear" w:color="auto" w:fill="auto"/>
        <w:tabs>
          <w:tab w:val="left" w:pos="742"/>
        </w:tabs>
        <w:spacing w:line="274" w:lineRule="exact"/>
        <w:ind w:firstLine="520"/>
        <w:jc w:val="both"/>
      </w:pPr>
      <w:r>
        <w:t>другие виды учебной, воспитательной, спортивной и иной деятельности обучающихся.</w:t>
      </w:r>
    </w:p>
    <w:p w:rsidR="00B1066C" w:rsidRDefault="00B1066C" w:rsidP="00730CF4">
      <w:pPr>
        <w:pStyle w:val="21"/>
        <w:shd w:val="clear" w:color="auto" w:fill="auto"/>
        <w:spacing w:line="274" w:lineRule="exact"/>
        <w:ind w:firstLine="520"/>
        <w:jc w:val="both"/>
      </w:pPr>
      <w:r>
        <w:t>Предметная область ОДНКНР является логическим продолжением предметной области</w:t>
      </w:r>
    </w:p>
    <w:p w:rsidR="00B1066C" w:rsidRDefault="00B1066C" w:rsidP="00730CF4">
      <w:pPr>
        <w:pStyle w:val="21"/>
        <w:shd w:val="clear" w:color="auto" w:fill="auto"/>
        <w:spacing w:line="274" w:lineRule="exact"/>
        <w:ind w:firstLine="0"/>
        <w:jc w:val="both"/>
      </w:pPr>
      <w:r>
        <w:t>(учебного предмета) ОРКСЭ начальной школы. В рамках предметной области ОДНКНР возможна реализация учебных предметов, учитывающих региональные, национальные и этнокультурные особенности народов Российской Федерации.</w:t>
      </w:r>
    </w:p>
    <w:p w:rsidR="00B1066C" w:rsidRDefault="00B1066C" w:rsidP="00730CF4">
      <w:pPr>
        <w:pStyle w:val="21"/>
        <w:shd w:val="clear" w:color="auto" w:fill="auto"/>
        <w:spacing w:line="274" w:lineRule="exact"/>
        <w:ind w:firstLine="520"/>
        <w:jc w:val="both"/>
      </w:pPr>
      <w:r>
        <w:t>Предметная область ОДНКНР может быть реализована через:</w:t>
      </w:r>
    </w:p>
    <w:p w:rsidR="00B1066C" w:rsidRDefault="00B1066C" w:rsidP="00730CF4">
      <w:pPr>
        <w:pStyle w:val="21"/>
        <w:numPr>
          <w:ilvl w:val="0"/>
          <w:numId w:val="107"/>
        </w:numPr>
        <w:shd w:val="clear" w:color="auto" w:fill="auto"/>
        <w:tabs>
          <w:tab w:val="left" w:pos="783"/>
        </w:tabs>
        <w:spacing w:line="274" w:lineRule="exact"/>
        <w:ind w:firstLine="520"/>
        <w:jc w:val="both"/>
      </w:pPr>
      <w:r>
        <w:t>занятия по предметной области ОДНКНР, учитывающие региональные, национальные и этнокультурные особенности Алтайского края, включенные в часть учебного плана, формируемую участниками образовательных отношений;</w:t>
      </w:r>
    </w:p>
    <w:p w:rsidR="00B1066C" w:rsidRDefault="00B1066C" w:rsidP="00730CF4">
      <w:pPr>
        <w:pStyle w:val="21"/>
        <w:numPr>
          <w:ilvl w:val="0"/>
          <w:numId w:val="107"/>
        </w:numPr>
        <w:shd w:val="clear" w:color="auto" w:fill="auto"/>
        <w:tabs>
          <w:tab w:val="left" w:pos="783"/>
        </w:tabs>
        <w:spacing w:line="274" w:lineRule="exact"/>
        <w:ind w:firstLine="520"/>
        <w:jc w:val="both"/>
      </w:pPr>
      <w:r>
        <w:t>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 (история, обществознание, литература);</w:t>
      </w:r>
    </w:p>
    <w:p w:rsidR="00B1066C" w:rsidRDefault="00B1066C" w:rsidP="00730CF4">
      <w:pPr>
        <w:pStyle w:val="21"/>
        <w:numPr>
          <w:ilvl w:val="0"/>
          <w:numId w:val="107"/>
        </w:numPr>
        <w:shd w:val="clear" w:color="auto" w:fill="auto"/>
        <w:tabs>
          <w:tab w:val="left" w:pos="788"/>
        </w:tabs>
        <w:spacing w:after="240" w:line="274" w:lineRule="exact"/>
        <w:ind w:firstLine="520"/>
        <w:jc w:val="both"/>
      </w:pPr>
      <w:r>
        <w:t>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B1066C" w:rsidRDefault="00B1066C" w:rsidP="00730CF4">
      <w:pPr>
        <w:pStyle w:val="21"/>
        <w:shd w:val="clear" w:color="auto" w:fill="auto"/>
        <w:spacing w:line="274" w:lineRule="exact"/>
        <w:ind w:firstLine="520"/>
        <w:jc w:val="both"/>
      </w:pPr>
      <w:r>
        <w:t>Для основного общего образования представлен вариант недельного учебного плана с учетом минимального числа часов (5-дневная учебная неделя).</w:t>
      </w:r>
    </w:p>
    <w:p w:rsidR="00B1066C" w:rsidRDefault="00B1066C" w:rsidP="00730CF4">
      <w:pPr>
        <w:pStyle w:val="21"/>
        <w:shd w:val="clear" w:color="auto" w:fill="auto"/>
        <w:spacing w:line="274" w:lineRule="exact"/>
        <w:ind w:firstLine="520"/>
        <w:jc w:val="both"/>
      </w:pPr>
      <w:r>
        <w:t>Режим работы школы устанавливается Школой самостоятельно, исходя из имеющихся условий, запросов обучающихся и их родителей (законных представителей).</w:t>
      </w:r>
    </w:p>
    <w:p w:rsidR="00B1066C" w:rsidRDefault="00B1066C" w:rsidP="00730CF4">
      <w:pPr>
        <w:pStyle w:val="21"/>
        <w:shd w:val="clear" w:color="auto" w:fill="auto"/>
        <w:spacing w:line="274" w:lineRule="exact"/>
        <w:ind w:firstLine="520"/>
        <w:jc w:val="both"/>
      </w:pPr>
      <w: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w:t>
      </w:r>
    </w:p>
    <w:p w:rsidR="00B1066C" w:rsidRDefault="00B1066C" w:rsidP="00730CF4">
      <w:pPr>
        <w:pStyle w:val="21"/>
        <w:shd w:val="clear" w:color="auto" w:fill="auto"/>
        <w:spacing w:line="274" w:lineRule="exact"/>
        <w:ind w:firstLine="520"/>
        <w:jc w:val="both"/>
      </w:pPr>
      <w:r>
        <w:t>Продолжительность каникул в течение учебного года составляет не менее 30 календарных дней, летом — не менее 8 недель.</w:t>
      </w:r>
    </w:p>
    <w:p w:rsidR="00B1066C" w:rsidRDefault="00B1066C" w:rsidP="00730CF4">
      <w:pPr>
        <w:pStyle w:val="21"/>
        <w:shd w:val="clear" w:color="auto" w:fill="auto"/>
        <w:spacing w:line="274" w:lineRule="exact"/>
        <w:ind w:firstLine="520"/>
        <w:jc w:val="both"/>
      </w:pPr>
      <w:r>
        <w:t>Продолжительность урока в основной школе составляет 40 минут.</w:t>
      </w:r>
    </w:p>
    <w:p w:rsidR="00B1066C" w:rsidRDefault="00B1066C" w:rsidP="00730CF4">
      <w:pPr>
        <w:pStyle w:val="21"/>
        <w:shd w:val="clear" w:color="auto" w:fill="auto"/>
        <w:spacing w:line="274" w:lineRule="exact"/>
        <w:ind w:firstLine="520"/>
        <w:jc w:val="both"/>
      </w:pPr>
      <w:r>
        <w:t>Освоение основной образовательной программы, в том числе отдельной части или всего объема учебного предмета сопровождается текущим контролем успеваемости и промежуточной аттестацией учащихся.</w:t>
      </w:r>
      <w:r w:rsidRPr="00ED1A3C">
        <w:t xml:space="preserve"> </w:t>
      </w:r>
    </w:p>
    <w:p w:rsidR="00B1066C" w:rsidRDefault="00B1066C" w:rsidP="00EE2A35">
      <w:pPr>
        <w:pStyle w:val="21"/>
        <w:shd w:val="clear" w:color="auto" w:fill="auto"/>
        <w:spacing w:line="274" w:lineRule="exact"/>
        <w:ind w:firstLine="520"/>
        <w:jc w:val="both"/>
      </w:pPr>
      <w:r>
        <w:t xml:space="preserve">Промежуточная аттестация подразделяется на четвертную промежуточную аттестацию, которая проводится по каждому учебному предмету по итогам четверти, а также годовую промежуточную аттестацию, которая проводится по каждому учебному предмету по итогам </w:t>
      </w:r>
      <w:r>
        <w:lastRenderedPageBreak/>
        <w:t xml:space="preserve">учебного года. </w:t>
      </w:r>
    </w:p>
    <w:p w:rsidR="00B1066C" w:rsidRDefault="00B1066C" w:rsidP="00EE2A35">
      <w:pPr>
        <w:pStyle w:val="21"/>
        <w:shd w:val="clear" w:color="auto" w:fill="auto"/>
        <w:spacing w:line="274" w:lineRule="exact"/>
        <w:ind w:firstLine="520"/>
        <w:jc w:val="both"/>
      </w:pPr>
      <w:r>
        <w:t>В 5-9 классах промежуточная аттестация осуществляется за каждую четверть. Оценка при четвертной аттестации выставляется на основании оценок, полученных обучающимся при текущем контроле за соответствующий период. Четвертные оценки определяются как средний балл оценок за соответствующий период обучения. Годовая промежуточная аттестация проводится на основе результатов четвертных промежуточных аттестаций и представляет собой среднее арифметическое этих результатов. Округление результата проводится в соответствии с правилами математического округления.</w:t>
      </w:r>
      <w:bookmarkStart w:id="146" w:name="bookmark168"/>
    </w:p>
    <w:p w:rsidR="00B1066C" w:rsidRDefault="00B1066C" w:rsidP="0049633A">
      <w:pPr>
        <w:autoSpaceDE w:val="0"/>
        <w:autoSpaceDN w:val="0"/>
        <w:adjustRightInd w:val="0"/>
        <w:spacing w:line="278" w:lineRule="exact"/>
        <w:rPr>
          <w:rFonts w:ascii="Times New Roman" w:hAnsi="Times New Roman"/>
          <w:b/>
          <w:bCs/>
        </w:rPr>
      </w:pPr>
      <w:r w:rsidRPr="00C9740E">
        <w:rPr>
          <w:rFonts w:ascii="Times New Roman" w:hAnsi="Times New Roman"/>
          <w:b/>
          <w:bCs/>
        </w:rPr>
        <w:t>Учебный план</w:t>
      </w:r>
      <w:r>
        <w:rPr>
          <w:rFonts w:ascii="Times New Roman" w:hAnsi="Times New Roman"/>
          <w:b/>
          <w:bCs/>
        </w:rPr>
        <w:t xml:space="preserve"> МБОУ «Дегтярская СОШ» Приложение к ООП ООО № 1</w:t>
      </w:r>
    </w:p>
    <w:p w:rsidR="00B1066C" w:rsidRDefault="00B1066C" w:rsidP="00ED1A3C">
      <w:pPr>
        <w:pStyle w:val="21"/>
        <w:shd w:val="clear" w:color="auto" w:fill="auto"/>
        <w:spacing w:line="278" w:lineRule="exact"/>
        <w:ind w:firstLine="0"/>
        <w:jc w:val="both"/>
      </w:pPr>
      <w:r>
        <w:t xml:space="preserve">Учебный план разработан в соответствии с Приказом от 17.12.2010 </w:t>
      </w:r>
      <w:r>
        <w:rPr>
          <w:lang w:val="en-US" w:eastAsia="en-US"/>
        </w:rPr>
        <w:t>N</w:t>
      </w:r>
      <w:r w:rsidRPr="00730CF4">
        <w:rPr>
          <w:lang w:eastAsia="en-US"/>
        </w:rPr>
        <w:t xml:space="preserve"> </w:t>
      </w:r>
      <w:r>
        <w:t>1897</w:t>
      </w:r>
    </w:p>
    <w:p w:rsidR="00B1066C" w:rsidRPr="00C9740E" w:rsidRDefault="00B1066C" w:rsidP="001852A0">
      <w:pPr>
        <w:pStyle w:val="21"/>
        <w:shd w:val="clear" w:color="auto" w:fill="auto"/>
        <w:spacing w:line="278" w:lineRule="exact"/>
        <w:ind w:firstLine="0"/>
        <w:jc w:val="both"/>
      </w:pPr>
      <w:r>
        <w:t>«Об утверждении федерального государственного образовательного стандарта основного общего образования»</w:t>
      </w:r>
    </w:p>
    <w:p w:rsidR="00B1066C" w:rsidRDefault="00B1066C" w:rsidP="0049633A">
      <w:pPr>
        <w:overflowPunct w:val="0"/>
        <w:autoSpaceDE w:val="0"/>
        <w:autoSpaceDN w:val="0"/>
        <w:adjustRightInd w:val="0"/>
        <w:spacing w:line="230" w:lineRule="auto"/>
        <w:ind w:left="4340" w:right="320" w:hanging="3041"/>
        <w:rPr>
          <w:rFonts w:ascii="Times New Roman" w:hAnsi="Times New Roman"/>
          <w:b/>
          <w:bCs/>
        </w:rPr>
      </w:pPr>
      <w:bookmarkStart w:id="147" w:name="page29"/>
      <w:bookmarkStart w:id="148" w:name="page31"/>
      <w:bookmarkEnd w:id="147"/>
      <w:bookmarkEnd w:id="148"/>
      <w:r w:rsidRPr="00C9740E">
        <w:rPr>
          <w:rFonts w:ascii="Times New Roman" w:hAnsi="Times New Roman"/>
          <w:b/>
          <w:bCs/>
        </w:rPr>
        <w:t>Учебный план для 5</w:t>
      </w:r>
      <w:r>
        <w:rPr>
          <w:rFonts w:ascii="Times New Roman" w:hAnsi="Times New Roman"/>
          <w:b/>
          <w:bCs/>
        </w:rPr>
        <w:t>-7</w:t>
      </w:r>
      <w:r w:rsidRPr="00C9740E">
        <w:rPr>
          <w:rFonts w:ascii="Times New Roman" w:hAnsi="Times New Roman"/>
          <w:b/>
          <w:bCs/>
        </w:rPr>
        <w:t xml:space="preserve"> классов МБОУ «</w:t>
      </w:r>
      <w:r>
        <w:rPr>
          <w:rFonts w:ascii="Times New Roman" w:hAnsi="Times New Roman"/>
          <w:b/>
          <w:bCs/>
        </w:rPr>
        <w:t>Дегтярская СОШ</w:t>
      </w:r>
      <w:r w:rsidRPr="00C9740E">
        <w:rPr>
          <w:rFonts w:ascii="Times New Roman" w:hAnsi="Times New Roman"/>
          <w:b/>
          <w:bCs/>
        </w:rPr>
        <w:t xml:space="preserve">», по ФГОС ООО </w:t>
      </w:r>
    </w:p>
    <w:p w:rsidR="00B1066C" w:rsidRDefault="00B1066C" w:rsidP="0049633A">
      <w:pPr>
        <w:overflowPunct w:val="0"/>
        <w:autoSpaceDE w:val="0"/>
        <w:autoSpaceDN w:val="0"/>
        <w:adjustRightInd w:val="0"/>
        <w:spacing w:line="230" w:lineRule="auto"/>
        <w:ind w:left="4340" w:right="320" w:hanging="3041"/>
        <w:jc w:val="center"/>
        <w:rPr>
          <w:rFonts w:ascii="Times New Roman" w:hAnsi="Times New Roman"/>
          <w:b/>
          <w:bCs/>
        </w:rPr>
      </w:pPr>
      <w:r w:rsidRPr="00C9740E">
        <w:rPr>
          <w:rFonts w:ascii="Times New Roman" w:hAnsi="Times New Roman"/>
          <w:b/>
          <w:bCs/>
        </w:rPr>
        <w:t>(недельный)</w:t>
      </w:r>
    </w:p>
    <w:p w:rsidR="00B1066C" w:rsidRPr="00C9740E" w:rsidRDefault="00B1066C" w:rsidP="0049633A">
      <w:pPr>
        <w:overflowPunct w:val="0"/>
        <w:autoSpaceDE w:val="0"/>
        <w:autoSpaceDN w:val="0"/>
        <w:adjustRightInd w:val="0"/>
        <w:spacing w:line="230" w:lineRule="auto"/>
        <w:ind w:left="4340" w:right="320" w:hanging="3041"/>
        <w:rPr>
          <w:rFonts w:ascii="Times New Roman" w:hAnsi="Times New Roman"/>
        </w:rPr>
      </w:pPr>
    </w:p>
    <w:p w:rsidR="00B1066C" w:rsidRPr="00C9740E" w:rsidRDefault="00B1066C" w:rsidP="0049633A">
      <w:pPr>
        <w:autoSpaceDE w:val="0"/>
        <w:autoSpaceDN w:val="0"/>
        <w:adjustRightInd w:val="0"/>
        <w:spacing w:line="25" w:lineRule="exact"/>
        <w:rPr>
          <w:rFonts w:ascii="Times New Roman" w:hAnsi="Times New Roman"/>
        </w:rPr>
      </w:pPr>
    </w:p>
    <w:tbl>
      <w:tblPr>
        <w:tblW w:w="10695" w:type="dxa"/>
        <w:tblInd w:w="10" w:type="dxa"/>
        <w:tblLayout w:type="fixed"/>
        <w:tblCellMar>
          <w:left w:w="0" w:type="dxa"/>
          <w:right w:w="0" w:type="dxa"/>
        </w:tblCellMar>
        <w:tblLook w:val="0000" w:firstRow="0" w:lastRow="0" w:firstColumn="0" w:lastColumn="0" w:noHBand="0" w:noVBand="0"/>
      </w:tblPr>
      <w:tblGrid>
        <w:gridCol w:w="3666"/>
        <w:gridCol w:w="3670"/>
        <w:gridCol w:w="1006"/>
        <w:gridCol w:w="61"/>
        <w:gridCol w:w="10"/>
        <w:gridCol w:w="109"/>
        <w:gridCol w:w="204"/>
        <w:gridCol w:w="696"/>
        <w:gridCol w:w="900"/>
        <w:gridCol w:w="35"/>
        <w:gridCol w:w="35"/>
        <w:gridCol w:w="303"/>
      </w:tblGrid>
      <w:tr w:rsidR="00B1066C" w:rsidRPr="00407EEC" w:rsidTr="001852A0">
        <w:trPr>
          <w:gridAfter w:val="1"/>
          <w:wAfter w:w="303" w:type="dxa"/>
          <w:trHeight w:val="281"/>
        </w:trPr>
        <w:tc>
          <w:tcPr>
            <w:tcW w:w="3666" w:type="dxa"/>
            <w:tcBorders>
              <w:top w:val="single" w:sz="8" w:space="0" w:color="auto"/>
              <w:left w:val="single" w:sz="8" w:space="0" w:color="auto"/>
              <w:bottom w:val="nil"/>
              <w:right w:val="single" w:sz="8" w:space="0" w:color="auto"/>
            </w:tcBorders>
            <w:vAlign w:val="bottom"/>
          </w:tcPr>
          <w:p w:rsidR="00B1066C" w:rsidRPr="00407EEC" w:rsidRDefault="00156E70" w:rsidP="008C3696">
            <w:pPr>
              <w:autoSpaceDE w:val="0"/>
              <w:autoSpaceDN w:val="0"/>
              <w:adjustRightInd w:val="0"/>
              <w:ind w:left="120"/>
              <w:rPr>
                <w:rFonts w:ascii="Times New Roman" w:hAnsi="Times New Roman"/>
              </w:rPr>
            </w:pPr>
            <w:r>
              <w:rPr>
                <w:noProof/>
              </w:rPr>
              <w:pict>
                <v:shape id="_x0000_s1054" type="#_x0000_t75" style="position:absolute;left:0;text-align:left;margin-left:190.85pt;margin-top:4.1pt;width:169.15pt;height:39.1pt;z-index:-8" o:allowincell="f">
                  <v:imagedata r:id="rId39" o:title=""/>
                </v:shape>
              </w:pict>
            </w:r>
            <w:r w:rsidR="00B1066C" w:rsidRPr="00407EEC">
              <w:rPr>
                <w:rFonts w:ascii="Times New Roman" w:hAnsi="Times New Roman"/>
                <w:b/>
                <w:bCs/>
              </w:rPr>
              <w:t>Предметные области</w:t>
            </w:r>
          </w:p>
        </w:tc>
        <w:tc>
          <w:tcPr>
            <w:tcW w:w="3670" w:type="dxa"/>
            <w:tcBorders>
              <w:top w:val="single" w:sz="8" w:space="0" w:color="auto"/>
              <w:left w:val="nil"/>
              <w:bottom w:val="nil"/>
              <w:right w:val="single" w:sz="8" w:space="0" w:color="auto"/>
            </w:tcBorders>
            <w:vAlign w:val="bottom"/>
          </w:tcPr>
          <w:p w:rsidR="00B1066C" w:rsidRPr="00407EEC" w:rsidRDefault="00B1066C" w:rsidP="008C3696">
            <w:pPr>
              <w:autoSpaceDE w:val="0"/>
              <w:autoSpaceDN w:val="0"/>
              <w:adjustRightInd w:val="0"/>
              <w:ind w:left="100"/>
              <w:rPr>
                <w:rFonts w:ascii="Times New Roman" w:hAnsi="Times New Roman"/>
              </w:rPr>
            </w:pPr>
            <w:r w:rsidRPr="00407EEC">
              <w:rPr>
                <w:rFonts w:ascii="Times New Roman" w:hAnsi="Times New Roman"/>
                <w:b/>
                <w:bCs/>
              </w:rPr>
              <w:t>Учебные</w:t>
            </w:r>
          </w:p>
        </w:tc>
        <w:tc>
          <w:tcPr>
            <w:tcW w:w="3021" w:type="dxa"/>
            <w:gridSpan w:val="8"/>
            <w:vMerge w:val="restart"/>
            <w:tcBorders>
              <w:top w:val="single" w:sz="8" w:space="0" w:color="auto"/>
              <w:left w:val="nil"/>
              <w:right w:val="single" w:sz="4" w:space="0" w:color="auto"/>
            </w:tcBorders>
            <w:vAlign w:val="bottom"/>
          </w:tcPr>
          <w:p w:rsidR="00B1066C" w:rsidRPr="00407EEC" w:rsidRDefault="00B1066C" w:rsidP="008C3696">
            <w:pPr>
              <w:autoSpaceDE w:val="0"/>
              <w:autoSpaceDN w:val="0"/>
              <w:adjustRightInd w:val="0"/>
              <w:ind w:left="100"/>
              <w:jc w:val="center"/>
              <w:rPr>
                <w:rFonts w:ascii="Times New Roman" w:hAnsi="Times New Roman"/>
              </w:rPr>
            </w:pPr>
            <w:r w:rsidRPr="00407EEC">
              <w:rPr>
                <w:rFonts w:ascii="Times New Roman" w:hAnsi="Times New Roman"/>
                <w:b/>
                <w:bCs/>
                <w:w w:val="98"/>
              </w:rPr>
              <w:t>Количество</w:t>
            </w:r>
          </w:p>
          <w:p w:rsidR="00B1066C" w:rsidRPr="00407EEC" w:rsidRDefault="00B1066C" w:rsidP="008C3696">
            <w:pPr>
              <w:autoSpaceDE w:val="0"/>
              <w:autoSpaceDN w:val="0"/>
              <w:adjustRightInd w:val="0"/>
              <w:jc w:val="center"/>
              <w:rPr>
                <w:rFonts w:ascii="Times New Roman" w:hAnsi="Times New Roman"/>
              </w:rPr>
            </w:pPr>
            <w:r w:rsidRPr="00407EEC">
              <w:rPr>
                <w:rFonts w:ascii="Times New Roman" w:hAnsi="Times New Roman"/>
                <w:b/>
                <w:bCs/>
              </w:rPr>
              <w:t>часов в неделю</w:t>
            </w:r>
          </w:p>
        </w:tc>
        <w:tc>
          <w:tcPr>
            <w:tcW w:w="35" w:type="dxa"/>
            <w:tcBorders>
              <w:top w:val="nil"/>
              <w:left w:val="single" w:sz="4" w:space="0" w:color="auto"/>
              <w:bottom w:val="nil"/>
              <w:right w:val="nil"/>
            </w:tcBorders>
            <w:vAlign w:val="bottom"/>
          </w:tcPr>
          <w:p w:rsidR="00B1066C" w:rsidRPr="00407EEC" w:rsidRDefault="00B1066C" w:rsidP="008C3696">
            <w:pPr>
              <w:autoSpaceDE w:val="0"/>
              <w:autoSpaceDN w:val="0"/>
              <w:adjustRightInd w:val="0"/>
              <w:rPr>
                <w:rFonts w:ascii="Times New Roman" w:hAnsi="Times New Roman"/>
                <w:sz w:val="2"/>
                <w:szCs w:val="2"/>
              </w:rPr>
            </w:pPr>
          </w:p>
        </w:tc>
      </w:tr>
      <w:tr w:rsidR="00B1066C" w:rsidRPr="00407EEC" w:rsidTr="001852A0">
        <w:trPr>
          <w:gridAfter w:val="1"/>
          <w:wAfter w:w="303" w:type="dxa"/>
          <w:trHeight w:val="276"/>
        </w:trPr>
        <w:tc>
          <w:tcPr>
            <w:tcW w:w="3666" w:type="dxa"/>
            <w:tcBorders>
              <w:top w:val="nil"/>
              <w:left w:val="single" w:sz="8" w:space="0" w:color="auto"/>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rPr>
            </w:pPr>
          </w:p>
        </w:tc>
        <w:tc>
          <w:tcPr>
            <w:tcW w:w="3670" w:type="dxa"/>
            <w:tcBorders>
              <w:top w:val="nil"/>
              <w:left w:val="nil"/>
              <w:bottom w:val="nil"/>
              <w:right w:val="single" w:sz="8" w:space="0" w:color="auto"/>
            </w:tcBorders>
            <w:vAlign w:val="bottom"/>
          </w:tcPr>
          <w:p w:rsidR="00B1066C" w:rsidRPr="00407EEC" w:rsidRDefault="00B1066C" w:rsidP="008C3696">
            <w:pPr>
              <w:autoSpaceDE w:val="0"/>
              <w:autoSpaceDN w:val="0"/>
              <w:adjustRightInd w:val="0"/>
              <w:ind w:left="100"/>
              <w:rPr>
                <w:rFonts w:ascii="Times New Roman" w:hAnsi="Times New Roman"/>
              </w:rPr>
            </w:pPr>
            <w:r w:rsidRPr="00407EEC">
              <w:rPr>
                <w:rFonts w:ascii="Times New Roman" w:hAnsi="Times New Roman"/>
                <w:b/>
                <w:bCs/>
              </w:rPr>
              <w:t>предметы</w:t>
            </w:r>
          </w:p>
        </w:tc>
        <w:tc>
          <w:tcPr>
            <w:tcW w:w="3021" w:type="dxa"/>
            <w:gridSpan w:val="8"/>
            <w:vMerge/>
            <w:tcBorders>
              <w:left w:val="nil"/>
              <w:bottom w:val="single" w:sz="8" w:space="0" w:color="auto"/>
              <w:right w:val="single" w:sz="4" w:space="0" w:color="auto"/>
            </w:tcBorders>
            <w:vAlign w:val="bottom"/>
          </w:tcPr>
          <w:p w:rsidR="00B1066C" w:rsidRPr="00407EEC" w:rsidRDefault="00B1066C" w:rsidP="008C3696">
            <w:pPr>
              <w:autoSpaceDE w:val="0"/>
              <w:autoSpaceDN w:val="0"/>
              <w:adjustRightInd w:val="0"/>
              <w:rPr>
                <w:rFonts w:ascii="Times New Roman" w:hAnsi="Times New Roman"/>
              </w:rPr>
            </w:pPr>
          </w:p>
        </w:tc>
        <w:tc>
          <w:tcPr>
            <w:tcW w:w="35" w:type="dxa"/>
            <w:tcBorders>
              <w:top w:val="nil"/>
              <w:left w:val="single" w:sz="4" w:space="0" w:color="auto"/>
              <w:bottom w:val="nil"/>
              <w:right w:val="nil"/>
            </w:tcBorders>
            <w:vAlign w:val="bottom"/>
          </w:tcPr>
          <w:p w:rsidR="00B1066C" w:rsidRPr="00407EEC" w:rsidRDefault="00B1066C" w:rsidP="008C3696">
            <w:pPr>
              <w:autoSpaceDE w:val="0"/>
              <w:autoSpaceDN w:val="0"/>
              <w:adjustRightInd w:val="0"/>
              <w:rPr>
                <w:rFonts w:ascii="Times New Roman" w:hAnsi="Times New Roman"/>
                <w:sz w:val="2"/>
                <w:szCs w:val="2"/>
              </w:rPr>
            </w:pPr>
          </w:p>
        </w:tc>
      </w:tr>
      <w:tr w:rsidR="00B1066C" w:rsidRPr="00407EEC" w:rsidTr="001852A0">
        <w:trPr>
          <w:gridAfter w:val="1"/>
          <w:wAfter w:w="303" w:type="dxa"/>
          <w:trHeight w:val="268"/>
        </w:trPr>
        <w:tc>
          <w:tcPr>
            <w:tcW w:w="3666" w:type="dxa"/>
            <w:tcBorders>
              <w:top w:val="nil"/>
              <w:left w:val="single" w:sz="8" w:space="0" w:color="auto"/>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23"/>
                <w:szCs w:val="23"/>
              </w:rPr>
            </w:pPr>
          </w:p>
        </w:tc>
        <w:tc>
          <w:tcPr>
            <w:tcW w:w="3670" w:type="dxa"/>
            <w:tcBorders>
              <w:top w:val="nil"/>
              <w:left w:val="nil"/>
              <w:bottom w:val="nil"/>
              <w:right w:val="single" w:sz="8" w:space="0" w:color="auto"/>
            </w:tcBorders>
            <w:vAlign w:val="bottom"/>
          </w:tcPr>
          <w:p w:rsidR="00B1066C" w:rsidRPr="00407EEC" w:rsidRDefault="00B1066C" w:rsidP="008C3696">
            <w:pPr>
              <w:autoSpaceDE w:val="0"/>
              <w:autoSpaceDN w:val="0"/>
              <w:adjustRightInd w:val="0"/>
              <w:spacing w:line="255" w:lineRule="exact"/>
              <w:ind w:left="2720"/>
              <w:rPr>
                <w:rFonts w:ascii="Times New Roman" w:hAnsi="Times New Roman"/>
              </w:rPr>
            </w:pPr>
            <w:r w:rsidRPr="00407EEC">
              <w:rPr>
                <w:rFonts w:ascii="Times New Roman" w:hAnsi="Times New Roman"/>
                <w:b/>
                <w:bCs/>
              </w:rPr>
              <w:t>Классы</w:t>
            </w:r>
          </w:p>
        </w:tc>
        <w:tc>
          <w:tcPr>
            <w:tcW w:w="1006" w:type="dxa"/>
            <w:tcBorders>
              <w:top w:val="nil"/>
              <w:left w:val="nil"/>
              <w:bottom w:val="nil"/>
              <w:right w:val="single" w:sz="8" w:space="0" w:color="auto"/>
            </w:tcBorders>
            <w:vAlign w:val="bottom"/>
          </w:tcPr>
          <w:p w:rsidR="00B1066C" w:rsidRPr="00407EEC" w:rsidRDefault="00B1066C" w:rsidP="008C3696">
            <w:pPr>
              <w:autoSpaceDE w:val="0"/>
              <w:autoSpaceDN w:val="0"/>
              <w:adjustRightInd w:val="0"/>
              <w:spacing w:line="268" w:lineRule="exact"/>
              <w:ind w:left="420"/>
              <w:rPr>
                <w:rFonts w:ascii="Times New Roman" w:hAnsi="Times New Roman"/>
              </w:rPr>
            </w:pPr>
            <w:r w:rsidRPr="00407EEC">
              <w:rPr>
                <w:rFonts w:ascii="Times New Roman" w:hAnsi="Times New Roman"/>
                <w:b/>
                <w:bCs/>
              </w:rPr>
              <w:t>V</w:t>
            </w:r>
          </w:p>
        </w:tc>
        <w:tc>
          <w:tcPr>
            <w:tcW w:w="71" w:type="dxa"/>
            <w:gridSpan w:val="2"/>
            <w:tcBorders>
              <w:top w:val="nil"/>
              <w:left w:val="nil"/>
              <w:bottom w:val="nil"/>
              <w:right w:val="nil"/>
            </w:tcBorders>
            <w:vAlign w:val="bottom"/>
          </w:tcPr>
          <w:p w:rsidR="00B1066C" w:rsidRPr="00407EEC" w:rsidRDefault="00B1066C" w:rsidP="008C3696">
            <w:pPr>
              <w:autoSpaceDE w:val="0"/>
              <w:autoSpaceDN w:val="0"/>
              <w:adjustRightInd w:val="0"/>
              <w:rPr>
                <w:rFonts w:ascii="Times New Roman" w:hAnsi="Times New Roman"/>
                <w:sz w:val="23"/>
                <w:szCs w:val="23"/>
              </w:rPr>
            </w:pPr>
          </w:p>
        </w:tc>
        <w:tc>
          <w:tcPr>
            <w:tcW w:w="1009" w:type="dxa"/>
            <w:gridSpan w:val="3"/>
            <w:tcBorders>
              <w:top w:val="nil"/>
              <w:left w:val="nil"/>
              <w:bottom w:val="nil"/>
              <w:right w:val="single" w:sz="4" w:space="0" w:color="auto"/>
            </w:tcBorders>
            <w:vAlign w:val="bottom"/>
          </w:tcPr>
          <w:p w:rsidR="00B1066C" w:rsidRPr="00407EEC" w:rsidRDefault="00B1066C" w:rsidP="008C3696">
            <w:pPr>
              <w:autoSpaceDE w:val="0"/>
              <w:autoSpaceDN w:val="0"/>
              <w:adjustRightInd w:val="0"/>
              <w:spacing w:line="268" w:lineRule="exact"/>
              <w:rPr>
                <w:rFonts w:ascii="Times New Roman" w:hAnsi="Times New Roman"/>
              </w:rPr>
            </w:pPr>
            <w:r w:rsidRPr="00407EEC">
              <w:rPr>
                <w:rFonts w:ascii="Times New Roman" w:hAnsi="Times New Roman"/>
                <w:b/>
                <w:bCs/>
              </w:rPr>
              <w:t>VI</w:t>
            </w:r>
          </w:p>
        </w:tc>
        <w:tc>
          <w:tcPr>
            <w:tcW w:w="935" w:type="dxa"/>
            <w:gridSpan w:val="2"/>
            <w:vMerge w:val="restart"/>
            <w:tcBorders>
              <w:top w:val="single" w:sz="4" w:space="0" w:color="auto"/>
              <w:left w:val="single" w:sz="4" w:space="0" w:color="auto"/>
              <w:right w:val="single" w:sz="4" w:space="0" w:color="auto"/>
            </w:tcBorders>
            <w:vAlign w:val="bottom"/>
          </w:tcPr>
          <w:p w:rsidR="00B1066C" w:rsidRPr="00407EEC" w:rsidRDefault="00B1066C" w:rsidP="008C3696">
            <w:pPr>
              <w:autoSpaceDE w:val="0"/>
              <w:autoSpaceDN w:val="0"/>
              <w:adjustRightInd w:val="0"/>
              <w:rPr>
                <w:rFonts w:ascii="Times New Roman" w:hAnsi="Times New Roman"/>
                <w:sz w:val="23"/>
                <w:szCs w:val="23"/>
              </w:rPr>
            </w:pPr>
            <w:r w:rsidRPr="00407EEC">
              <w:rPr>
                <w:rFonts w:ascii="Times New Roman" w:hAnsi="Times New Roman"/>
                <w:b/>
                <w:bCs/>
              </w:rPr>
              <w:t>VII</w:t>
            </w:r>
          </w:p>
        </w:tc>
        <w:tc>
          <w:tcPr>
            <w:tcW w:w="35" w:type="dxa"/>
            <w:tcBorders>
              <w:top w:val="nil"/>
              <w:left w:val="single" w:sz="4" w:space="0" w:color="auto"/>
              <w:bottom w:val="nil"/>
              <w:right w:val="nil"/>
            </w:tcBorders>
            <w:vAlign w:val="bottom"/>
          </w:tcPr>
          <w:p w:rsidR="00B1066C" w:rsidRPr="00407EEC" w:rsidRDefault="00B1066C" w:rsidP="008C3696">
            <w:pPr>
              <w:autoSpaceDE w:val="0"/>
              <w:autoSpaceDN w:val="0"/>
              <w:adjustRightInd w:val="0"/>
              <w:rPr>
                <w:rFonts w:ascii="Times New Roman" w:hAnsi="Times New Roman"/>
                <w:sz w:val="2"/>
                <w:szCs w:val="2"/>
              </w:rPr>
            </w:pPr>
          </w:p>
        </w:tc>
      </w:tr>
      <w:tr w:rsidR="00B1066C" w:rsidRPr="00407EEC" w:rsidTr="001852A0">
        <w:trPr>
          <w:gridAfter w:val="1"/>
          <w:wAfter w:w="303" w:type="dxa"/>
          <w:trHeight w:val="46"/>
        </w:trPr>
        <w:tc>
          <w:tcPr>
            <w:tcW w:w="3666" w:type="dxa"/>
            <w:tcBorders>
              <w:top w:val="nil"/>
              <w:left w:val="single" w:sz="8" w:space="0" w:color="auto"/>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4"/>
                <w:szCs w:val="4"/>
              </w:rPr>
            </w:pPr>
          </w:p>
        </w:tc>
        <w:tc>
          <w:tcPr>
            <w:tcW w:w="3670" w:type="dxa"/>
            <w:tcBorders>
              <w:top w:val="nil"/>
              <w:left w:val="nil"/>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4"/>
                <w:szCs w:val="4"/>
              </w:rPr>
            </w:pPr>
          </w:p>
        </w:tc>
        <w:tc>
          <w:tcPr>
            <w:tcW w:w="1006" w:type="dxa"/>
            <w:tcBorders>
              <w:top w:val="nil"/>
              <w:left w:val="nil"/>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4"/>
                <w:szCs w:val="4"/>
              </w:rPr>
            </w:pPr>
          </w:p>
        </w:tc>
        <w:tc>
          <w:tcPr>
            <w:tcW w:w="71" w:type="dxa"/>
            <w:gridSpan w:val="2"/>
            <w:tcBorders>
              <w:top w:val="nil"/>
              <w:left w:val="nil"/>
              <w:bottom w:val="single" w:sz="8" w:space="0" w:color="auto"/>
              <w:right w:val="nil"/>
            </w:tcBorders>
            <w:vAlign w:val="bottom"/>
          </w:tcPr>
          <w:p w:rsidR="00B1066C" w:rsidRPr="00407EEC" w:rsidRDefault="00B1066C" w:rsidP="008C3696">
            <w:pPr>
              <w:autoSpaceDE w:val="0"/>
              <w:autoSpaceDN w:val="0"/>
              <w:adjustRightInd w:val="0"/>
              <w:rPr>
                <w:rFonts w:ascii="Times New Roman" w:hAnsi="Times New Roman"/>
                <w:sz w:val="4"/>
                <w:szCs w:val="4"/>
              </w:rPr>
            </w:pPr>
          </w:p>
        </w:tc>
        <w:tc>
          <w:tcPr>
            <w:tcW w:w="1009" w:type="dxa"/>
            <w:gridSpan w:val="3"/>
            <w:tcBorders>
              <w:top w:val="nil"/>
              <w:left w:val="nil"/>
              <w:bottom w:val="single" w:sz="8" w:space="0" w:color="auto"/>
              <w:right w:val="single" w:sz="4" w:space="0" w:color="auto"/>
            </w:tcBorders>
            <w:vAlign w:val="bottom"/>
          </w:tcPr>
          <w:p w:rsidR="00B1066C" w:rsidRPr="00407EEC" w:rsidRDefault="00B1066C" w:rsidP="008C3696">
            <w:pPr>
              <w:autoSpaceDE w:val="0"/>
              <w:autoSpaceDN w:val="0"/>
              <w:adjustRightInd w:val="0"/>
              <w:rPr>
                <w:rFonts w:ascii="Times New Roman" w:hAnsi="Times New Roman"/>
                <w:sz w:val="4"/>
                <w:szCs w:val="4"/>
              </w:rPr>
            </w:pPr>
          </w:p>
        </w:tc>
        <w:tc>
          <w:tcPr>
            <w:tcW w:w="935" w:type="dxa"/>
            <w:gridSpan w:val="2"/>
            <w:vMerge/>
            <w:tcBorders>
              <w:left w:val="single" w:sz="4" w:space="0" w:color="auto"/>
              <w:bottom w:val="single" w:sz="8" w:space="0" w:color="auto"/>
              <w:right w:val="single" w:sz="4" w:space="0" w:color="auto"/>
            </w:tcBorders>
            <w:vAlign w:val="bottom"/>
          </w:tcPr>
          <w:p w:rsidR="00B1066C" w:rsidRPr="00407EEC" w:rsidRDefault="00B1066C" w:rsidP="008C3696">
            <w:pPr>
              <w:autoSpaceDE w:val="0"/>
              <w:autoSpaceDN w:val="0"/>
              <w:adjustRightInd w:val="0"/>
              <w:rPr>
                <w:rFonts w:ascii="Times New Roman" w:hAnsi="Times New Roman"/>
                <w:sz w:val="4"/>
                <w:szCs w:val="4"/>
              </w:rPr>
            </w:pPr>
          </w:p>
        </w:tc>
        <w:tc>
          <w:tcPr>
            <w:tcW w:w="35" w:type="dxa"/>
            <w:tcBorders>
              <w:top w:val="nil"/>
              <w:left w:val="single" w:sz="4" w:space="0" w:color="auto"/>
              <w:bottom w:val="nil"/>
              <w:right w:val="nil"/>
            </w:tcBorders>
            <w:vAlign w:val="bottom"/>
          </w:tcPr>
          <w:p w:rsidR="00B1066C" w:rsidRPr="00407EEC" w:rsidRDefault="00B1066C" w:rsidP="008C3696">
            <w:pPr>
              <w:autoSpaceDE w:val="0"/>
              <w:autoSpaceDN w:val="0"/>
              <w:adjustRightInd w:val="0"/>
              <w:rPr>
                <w:rFonts w:ascii="Times New Roman" w:hAnsi="Times New Roman"/>
                <w:sz w:val="2"/>
                <w:szCs w:val="2"/>
              </w:rPr>
            </w:pPr>
          </w:p>
        </w:tc>
      </w:tr>
      <w:tr w:rsidR="00B1066C" w:rsidRPr="00407EEC" w:rsidTr="001852A0">
        <w:trPr>
          <w:gridAfter w:val="1"/>
          <w:wAfter w:w="303" w:type="dxa"/>
          <w:trHeight w:val="256"/>
        </w:trPr>
        <w:tc>
          <w:tcPr>
            <w:tcW w:w="3666" w:type="dxa"/>
            <w:tcBorders>
              <w:top w:val="nil"/>
              <w:left w:val="single" w:sz="8" w:space="0" w:color="auto"/>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rPr>
            </w:pPr>
          </w:p>
        </w:tc>
        <w:tc>
          <w:tcPr>
            <w:tcW w:w="3670" w:type="dxa"/>
            <w:tcBorders>
              <w:top w:val="nil"/>
              <w:left w:val="nil"/>
              <w:bottom w:val="nil"/>
              <w:right w:val="single" w:sz="8" w:space="0" w:color="auto"/>
            </w:tcBorders>
            <w:vAlign w:val="bottom"/>
          </w:tcPr>
          <w:p w:rsidR="00B1066C" w:rsidRPr="00407EEC" w:rsidRDefault="00B1066C" w:rsidP="008C3696">
            <w:pPr>
              <w:autoSpaceDE w:val="0"/>
              <w:autoSpaceDN w:val="0"/>
              <w:adjustRightInd w:val="0"/>
              <w:spacing w:line="255" w:lineRule="exact"/>
              <w:ind w:left="100"/>
              <w:rPr>
                <w:rFonts w:ascii="Times New Roman" w:hAnsi="Times New Roman"/>
              </w:rPr>
            </w:pPr>
            <w:r w:rsidRPr="00407EEC">
              <w:rPr>
                <w:rFonts w:ascii="Times New Roman" w:hAnsi="Times New Roman"/>
                <w:i/>
                <w:iCs/>
              </w:rPr>
              <w:t>Обязательная часть</w:t>
            </w:r>
          </w:p>
        </w:tc>
        <w:tc>
          <w:tcPr>
            <w:tcW w:w="1006" w:type="dxa"/>
            <w:tcBorders>
              <w:top w:val="nil"/>
              <w:left w:val="nil"/>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rPr>
            </w:pPr>
          </w:p>
        </w:tc>
        <w:tc>
          <w:tcPr>
            <w:tcW w:w="71" w:type="dxa"/>
            <w:gridSpan w:val="2"/>
            <w:tcBorders>
              <w:top w:val="nil"/>
              <w:left w:val="nil"/>
              <w:bottom w:val="nil"/>
              <w:right w:val="nil"/>
            </w:tcBorders>
            <w:vAlign w:val="bottom"/>
          </w:tcPr>
          <w:p w:rsidR="00B1066C" w:rsidRPr="00407EEC" w:rsidRDefault="00B1066C" w:rsidP="008C3696">
            <w:pPr>
              <w:autoSpaceDE w:val="0"/>
              <w:autoSpaceDN w:val="0"/>
              <w:adjustRightInd w:val="0"/>
              <w:rPr>
                <w:rFonts w:ascii="Times New Roman" w:hAnsi="Times New Roman"/>
              </w:rPr>
            </w:pPr>
          </w:p>
        </w:tc>
        <w:tc>
          <w:tcPr>
            <w:tcW w:w="1009" w:type="dxa"/>
            <w:gridSpan w:val="3"/>
            <w:tcBorders>
              <w:top w:val="nil"/>
              <w:left w:val="nil"/>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rPr>
            </w:pPr>
          </w:p>
        </w:tc>
        <w:tc>
          <w:tcPr>
            <w:tcW w:w="935" w:type="dxa"/>
            <w:gridSpan w:val="2"/>
            <w:tcBorders>
              <w:top w:val="nil"/>
              <w:left w:val="nil"/>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rPr>
            </w:pPr>
          </w:p>
        </w:tc>
        <w:tc>
          <w:tcPr>
            <w:tcW w:w="35" w:type="dxa"/>
            <w:tcBorders>
              <w:top w:val="nil"/>
              <w:left w:val="nil"/>
              <w:bottom w:val="nil"/>
              <w:right w:val="nil"/>
            </w:tcBorders>
            <w:vAlign w:val="bottom"/>
          </w:tcPr>
          <w:p w:rsidR="00B1066C" w:rsidRPr="00407EEC" w:rsidRDefault="00B1066C" w:rsidP="008C3696">
            <w:pPr>
              <w:autoSpaceDE w:val="0"/>
              <w:autoSpaceDN w:val="0"/>
              <w:adjustRightInd w:val="0"/>
              <w:rPr>
                <w:rFonts w:ascii="Times New Roman" w:hAnsi="Times New Roman"/>
                <w:sz w:val="2"/>
                <w:szCs w:val="2"/>
              </w:rPr>
            </w:pPr>
          </w:p>
        </w:tc>
      </w:tr>
      <w:tr w:rsidR="00B1066C" w:rsidRPr="00407EEC" w:rsidTr="001852A0">
        <w:trPr>
          <w:gridAfter w:val="1"/>
          <w:wAfter w:w="303" w:type="dxa"/>
          <w:trHeight w:val="65"/>
        </w:trPr>
        <w:tc>
          <w:tcPr>
            <w:tcW w:w="3666" w:type="dxa"/>
            <w:tcBorders>
              <w:top w:val="nil"/>
              <w:left w:val="single" w:sz="8" w:space="0" w:color="auto"/>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3670" w:type="dxa"/>
            <w:tcBorders>
              <w:top w:val="nil"/>
              <w:left w:val="nil"/>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1006" w:type="dxa"/>
            <w:tcBorders>
              <w:top w:val="nil"/>
              <w:left w:val="nil"/>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71" w:type="dxa"/>
            <w:gridSpan w:val="2"/>
            <w:tcBorders>
              <w:top w:val="nil"/>
              <w:left w:val="nil"/>
              <w:bottom w:val="single" w:sz="8" w:space="0" w:color="auto"/>
              <w:right w:val="nil"/>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1009" w:type="dxa"/>
            <w:gridSpan w:val="3"/>
            <w:tcBorders>
              <w:top w:val="nil"/>
              <w:left w:val="nil"/>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935" w:type="dxa"/>
            <w:gridSpan w:val="2"/>
            <w:tcBorders>
              <w:top w:val="nil"/>
              <w:left w:val="nil"/>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35" w:type="dxa"/>
            <w:tcBorders>
              <w:top w:val="nil"/>
              <w:left w:val="nil"/>
              <w:bottom w:val="nil"/>
              <w:right w:val="nil"/>
            </w:tcBorders>
            <w:vAlign w:val="bottom"/>
          </w:tcPr>
          <w:p w:rsidR="00B1066C" w:rsidRPr="00407EEC"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256"/>
        </w:trPr>
        <w:tc>
          <w:tcPr>
            <w:tcW w:w="3666" w:type="dxa"/>
            <w:tcBorders>
              <w:top w:val="nil"/>
              <w:left w:val="single" w:sz="8" w:space="0" w:color="auto"/>
              <w:bottom w:val="nil"/>
              <w:right w:val="single" w:sz="8" w:space="0" w:color="auto"/>
            </w:tcBorders>
            <w:vAlign w:val="bottom"/>
          </w:tcPr>
          <w:p w:rsidR="00B1066C" w:rsidRPr="00407EEC" w:rsidRDefault="00B1066C" w:rsidP="008C3696">
            <w:pPr>
              <w:autoSpaceDE w:val="0"/>
              <w:autoSpaceDN w:val="0"/>
              <w:adjustRightInd w:val="0"/>
              <w:spacing w:line="255" w:lineRule="exact"/>
              <w:ind w:left="120"/>
              <w:rPr>
                <w:rFonts w:ascii="Times New Roman" w:hAnsi="Times New Roman"/>
              </w:rPr>
            </w:pPr>
            <w:r w:rsidRPr="00407EEC">
              <w:rPr>
                <w:rFonts w:ascii="Times New Roman" w:hAnsi="Times New Roman"/>
              </w:rPr>
              <w:t>Русский язык и литература</w:t>
            </w:r>
          </w:p>
        </w:tc>
        <w:tc>
          <w:tcPr>
            <w:tcW w:w="3670" w:type="dxa"/>
            <w:tcBorders>
              <w:top w:val="nil"/>
              <w:left w:val="nil"/>
              <w:bottom w:val="nil"/>
              <w:right w:val="single" w:sz="8" w:space="0" w:color="auto"/>
            </w:tcBorders>
            <w:vAlign w:val="bottom"/>
          </w:tcPr>
          <w:p w:rsidR="00B1066C" w:rsidRPr="00407EEC" w:rsidRDefault="00B1066C" w:rsidP="008C3696">
            <w:pPr>
              <w:autoSpaceDE w:val="0"/>
              <w:autoSpaceDN w:val="0"/>
              <w:adjustRightInd w:val="0"/>
              <w:spacing w:line="255" w:lineRule="exact"/>
              <w:ind w:left="100"/>
              <w:rPr>
                <w:rFonts w:ascii="Times New Roman" w:hAnsi="Times New Roman"/>
              </w:rPr>
            </w:pPr>
            <w:r w:rsidRPr="00407EEC">
              <w:rPr>
                <w:rFonts w:ascii="Times New Roman" w:hAnsi="Times New Roman"/>
              </w:rPr>
              <w:t>Русский язык</w:t>
            </w:r>
          </w:p>
        </w:tc>
        <w:tc>
          <w:tcPr>
            <w:tcW w:w="1006" w:type="dxa"/>
            <w:tcBorders>
              <w:top w:val="nil"/>
              <w:left w:val="nil"/>
              <w:bottom w:val="nil"/>
              <w:right w:val="single" w:sz="8" w:space="0" w:color="auto"/>
            </w:tcBorders>
            <w:vAlign w:val="bottom"/>
          </w:tcPr>
          <w:p w:rsidR="00B1066C" w:rsidRPr="005A54E0" w:rsidRDefault="00B1066C" w:rsidP="008C3696">
            <w:pPr>
              <w:autoSpaceDE w:val="0"/>
              <w:autoSpaceDN w:val="0"/>
              <w:adjustRightInd w:val="0"/>
              <w:spacing w:line="255" w:lineRule="exact"/>
              <w:jc w:val="center"/>
              <w:rPr>
                <w:rFonts w:ascii="Times New Roman" w:hAnsi="Times New Roman"/>
              </w:rPr>
            </w:pPr>
            <w:r w:rsidRPr="005A54E0">
              <w:rPr>
                <w:rFonts w:ascii="Times New Roman" w:hAnsi="Times New Roman"/>
                <w:w w:val="99"/>
              </w:rPr>
              <w:t>5</w:t>
            </w:r>
          </w:p>
        </w:tc>
        <w:tc>
          <w:tcPr>
            <w:tcW w:w="71" w:type="dxa"/>
            <w:gridSpan w:val="2"/>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rPr>
            </w:pPr>
          </w:p>
        </w:tc>
        <w:tc>
          <w:tcPr>
            <w:tcW w:w="1009" w:type="dxa"/>
            <w:gridSpan w:val="3"/>
            <w:tcBorders>
              <w:top w:val="nil"/>
              <w:left w:val="nil"/>
              <w:bottom w:val="nil"/>
              <w:right w:val="single" w:sz="8" w:space="0" w:color="auto"/>
            </w:tcBorders>
            <w:vAlign w:val="bottom"/>
          </w:tcPr>
          <w:p w:rsidR="00B1066C" w:rsidRPr="005A54E0" w:rsidRDefault="00B1066C" w:rsidP="008C3696">
            <w:pPr>
              <w:autoSpaceDE w:val="0"/>
              <w:autoSpaceDN w:val="0"/>
              <w:adjustRightInd w:val="0"/>
              <w:spacing w:line="255" w:lineRule="exact"/>
              <w:ind w:right="240"/>
              <w:jc w:val="center"/>
              <w:rPr>
                <w:rFonts w:ascii="Times New Roman" w:hAnsi="Times New Roman"/>
              </w:rPr>
            </w:pPr>
            <w:r w:rsidRPr="005A54E0">
              <w:rPr>
                <w:rFonts w:ascii="Times New Roman" w:hAnsi="Times New Roman"/>
                <w:w w:val="99"/>
              </w:rPr>
              <w:t>6</w:t>
            </w:r>
          </w:p>
        </w:tc>
        <w:tc>
          <w:tcPr>
            <w:tcW w:w="935" w:type="dxa"/>
            <w:gridSpan w:val="2"/>
            <w:tcBorders>
              <w:top w:val="nil"/>
              <w:left w:val="nil"/>
              <w:bottom w:val="nil"/>
              <w:right w:val="single" w:sz="8" w:space="0" w:color="auto"/>
            </w:tcBorders>
            <w:vAlign w:val="bottom"/>
          </w:tcPr>
          <w:p w:rsidR="00B1066C" w:rsidRPr="005A54E0" w:rsidRDefault="00B1066C" w:rsidP="008C3696">
            <w:pPr>
              <w:autoSpaceDE w:val="0"/>
              <w:autoSpaceDN w:val="0"/>
              <w:adjustRightInd w:val="0"/>
              <w:spacing w:line="255" w:lineRule="exact"/>
              <w:jc w:val="center"/>
              <w:rPr>
                <w:rFonts w:ascii="Times New Roman" w:hAnsi="Times New Roman"/>
              </w:rPr>
            </w:pPr>
            <w:r>
              <w:rPr>
                <w:rFonts w:ascii="Times New Roman" w:hAnsi="Times New Roman"/>
                <w:w w:val="99"/>
              </w:rPr>
              <w:t>4</w:t>
            </w:r>
          </w:p>
        </w:tc>
        <w:tc>
          <w:tcPr>
            <w:tcW w:w="35" w:type="dxa"/>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65"/>
        </w:trPr>
        <w:tc>
          <w:tcPr>
            <w:tcW w:w="3666" w:type="dxa"/>
            <w:tcBorders>
              <w:top w:val="nil"/>
              <w:left w:val="single" w:sz="8" w:space="0" w:color="auto"/>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3670" w:type="dxa"/>
            <w:tcBorders>
              <w:top w:val="nil"/>
              <w:left w:val="nil"/>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1006" w:type="dxa"/>
            <w:tcBorders>
              <w:top w:val="nil"/>
              <w:left w:val="nil"/>
              <w:bottom w:val="single" w:sz="8" w:space="0" w:color="auto"/>
              <w:right w:val="single" w:sz="8"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71" w:type="dxa"/>
            <w:gridSpan w:val="2"/>
            <w:tcBorders>
              <w:top w:val="nil"/>
              <w:left w:val="nil"/>
              <w:bottom w:val="single" w:sz="8" w:space="0" w:color="auto"/>
              <w:right w:val="nil"/>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1009" w:type="dxa"/>
            <w:gridSpan w:val="3"/>
            <w:tcBorders>
              <w:top w:val="nil"/>
              <w:left w:val="nil"/>
              <w:bottom w:val="single" w:sz="8" w:space="0" w:color="auto"/>
              <w:right w:val="single" w:sz="8"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935" w:type="dxa"/>
            <w:gridSpan w:val="2"/>
            <w:tcBorders>
              <w:top w:val="nil"/>
              <w:left w:val="nil"/>
              <w:bottom w:val="single" w:sz="8" w:space="0" w:color="auto"/>
              <w:right w:val="single" w:sz="8"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35" w:type="dxa"/>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299"/>
        </w:trPr>
        <w:tc>
          <w:tcPr>
            <w:tcW w:w="3666" w:type="dxa"/>
            <w:tcBorders>
              <w:top w:val="nil"/>
              <w:left w:val="single" w:sz="8" w:space="0" w:color="auto"/>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rPr>
            </w:pPr>
          </w:p>
        </w:tc>
        <w:tc>
          <w:tcPr>
            <w:tcW w:w="3670" w:type="dxa"/>
            <w:tcBorders>
              <w:top w:val="nil"/>
              <w:left w:val="nil"/>
              <w:bottom w:val="nil"/>
              <w:right w:val="single" w:sz="8" w:space="0" w:color="auto"/>
            </w:tcBorders>
            <w:vAlign w:val="bottom"/>
          </w:tcPr>
          <w:p w:rsidR="00B1066C" w:rsidRPr="00407EEC" w:rsidRDefault="00B1066C" w:rsidP="008C3696">
            <w:pPr>
              <w:autoSpaceDE w:val="0"/>
              <w:autoSpaceDN w:val="0"/>
              <w:adjustRightInd w:val="0"/>
              <w:spacing w:line="255" w:lineRule="exact"/>
              <w:ind w:left="100"/>
              <w:rPr>
                <w:rFonts w:ascii="Times New Roman" w:hAnsi="Times New Roman"/>
              </w:rPr>
            </w:pPr>
            <w:r w:rsidRPr="00407EEC">
              <w:rPr>
                <w:rFonts w:ascii="Times New Roman" w:hAnsi="Times New Roman"/>
              </w:rPr>
              <w:t>Литература</w:t>
            </w:r>
          </w:p>
        </w:tc>
        <w:tc>
          <w:tcPr>
            <w:tcW w:w="1006" w:type="dxa"/>
            <w:tcBorders>
              <w:top w:val="nil"/>
              <w:left w:val="nil"/>
              <w:bottom w:val="nil"/>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rPr>
            </w:pPr>
            <w:r w:rsidRPr="005A54E0">
              <w:rPr>
                <w:rFonts w:ascii="Times New Roman" w:hAnsi="Times New Roman"/>
                <w:w w:val="99"/>
              </w:rPr>
              <w:t>3</w:t>
            </w:r>
          </w:p>
        </w:tc>
        <w:tc>
          <w:tcPr>
            <w:tcW w:w="71" w:type="dxa"/>
            <w:gridSpan w:val="2"/>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rPr>
            </w:pPr>
          </w:p>
        </w:tc>
        <w:tc>
          <w:tcPr>
            <w:tcW w:w="1009" w:type="dxa"/>
            <w:gridSpan w:val="3"/>
            <w:tcBorders>
              <w:top w:val="nil"/>
              <w:left w:val="nil"/>
              <w:bottom w:val="nil"/>
              <w:right w:val="single" w:sz="8" w:space="0" w:color="auto"/>
            </w:tcBorders>
            <w:vAlign w:val="bottom"/>
          </w:tcPr>
          <w:p w:rsidR="00B1066C" w:rsidRPr="005A54E0" w:rsidRDefault="00B1066C" w:rsidP="008C3696">
            <w:pPr>
              <w:autoSpaceDE w:val="0"/>
              <w:autoSpaceDN w:val="0"/>
              <w:adjustRightInd w:val="0"/>
              <w:ind w:right="240"/>
              <w:jc w:val="center"/>
              <w:rPr>
                <w:rFonts w:ascii="Times New Roman" w:hAnsi="Times New Roman"/>
              </w:rPr>
            </w:pPr>
            <w:r w:rsidRPr="005A54E0">
              <w:rPr>
                <w:rFonts w:ascii="Times New Roman" w:hAnsi="Times New Roman"/>
                <w:w w:val="99"/>
              </w:rPr>
              <w:t>3</w:t>
            </w:r>
          </w:p>
        </w:tc>
        <w:tc>
          <w:tcPr>
            <w:tcW w:w="935" w:type="dxa"/>
            <w:gridSpan w:val="2"/>
            <w:tcBorders>
              <w:top w:val="nil"/>
              <w:left w:val="nil"/>
              <w:bottom w:val="nil"/>
              <w:right w:val="single" w:sz="8" w:space="0" w:color="auto"/>
            </w:tcBorders>
            <w:vAlign w:val="bottom"/>
          </w:tcPr>
          <w:p w:rsidR="00B1066C" w:rsidRPr="005A54E0" w:rsidRDefault="00B1066C" w:rsidP="008C3696">
            <w:pPr>
              <w:autoSpaceDE w:val="0"/>
              <w:autoSpaceDN w:val="0"/>
              <w:adjustRightInd w:val="0"/>
              <w:spacing w:line="255" w:lineRule="exact"/>
              <w:jc w:val="center"/>
              <w:rPr>
                <w:rFonts w:ascii="Times New Roman" w:hAnsi="Times New Roman"/>
              </w:rPr>
            </w:pPr>
            <w:r>
              <w:rPr>
                <w:rFonts w:ascii="Times New Roman" w:hAnsi="Times New Roman"/>
                <w:w w:val="99"/>
              </w:rPr>
              <w:t>2</w:t>
            </w:r>
          </w:p>
        </w:tc>
        <w:tc>
          <w:tcPr>
            <w:tcW w:w="35" w:type="dxa"/>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65"/>
        </w:trPr>
        <w:tc>
          <w:tcPr>
            <w:tcW w:w="3666" w:type="dxa"/>
            <w:tcBorders>
              <w:top w:val="nil"/>
              <w:left w:val="single" w:sz="8" w:space="0" w:color="auto"/>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3670" w:type="dxa"/>
            <w:tcBorders>
              <w:top w:val="nil"/>
              <w:left w:val="nil"/>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1006" w:type="dxa"/>
            <w:tcBorders>
              <w:top w:val="nil"/>
              <w:left w:val="nil"/>
              <w:bottom w:val="single" w:sz="8" w:space="0" w:color="auto"/>
              <w:right w:val="single" w:sz="8"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71" w:type="dxa"/>
            <w:gridSpan w:val="2"/>
            <w:tcBorders>
              <w:top w:val="nil"/>
              <w:left w:val="nil"/>
              <w:bottom w:val="single" w:sz="8" w:space="0" w:color="auto"/>
              <w:right w:val="nil"/>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1009" w:type="dxa"/>
            <w:gridSpan w:val="3"/>
            <w:tcBorders>
              <w:top w:val="nil"/>
              <w:left w:val="nil"/>
              <w:bottom w:val="single" w:sz="8" w:space="0" w:color="auto"/>
              <w:right w:val="single" w:sz="8"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935" w:type="dxa"/>
            <w:gridSpan w:val="2"/>
            <w:tcBorders>
              <w:top w:val="nil"/>
              <w:left w:val="nil"/>
              <w:bottom w:val="single" w:sz="8" w:space="0" w:color="auto"/>
              <w:right w:val="single" w:sz="8"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35" w:type="dxa"/>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287"/>
        </w:trPr>
        <w:tc>
          <w:tcPr>
            <w:tcW w:w="3666" w:type="dxa"/>
            <w:tcBorders>
              <w:top w:val="nil"/>
              <w:left w:val="single" w:sz="8" w:space="0" w:color="auto"/>
              <w:bottom w:val="nil"/>
              <w:right w:val="single" w:sz="8" w:space="0" w:color="auto"/>
            </w:tcBorders>
            <w:vAlign w:val="bottom"/>
          </w:tcPr>
          <w:p w:rsidR="00B1066C" w:rsidRPr="00407EEC" w:rsidRDefault="00B1066C" w:rsidP="008C3696">
            <w:pPr>
              <w:autoSpaceDE w:val="0"/>
              <w:autoSpaceDN w:val="0"/>
              <w:adjustRightInd w:val="0"/>
              <w:spacing w:line="258" w:lineRule="exact"/>
              <w:ind w:left="120"/>
              <w:rPr>
                <w:rFonts w:ascii="Times New Roman" w:hAnsi="Times New Roman"/>
              </w:rPr>
            </w:pPr>
            <w:r w:rsidRPr="00407EEC">
              <w:rPr>
                <w:rFonts w:ascii="Times New Roman" w:hAnsi="Times New Roman"/>
              </w:rPr>
              <w:t>Иностранный язык</w:t>
            </w:r>
          </w:p>
        </w:tc>
        <w:tc>
          <w:tcPr>
            <w:tcW w:w="3670" w:type="dxa"/>
            <w:tcBorders>
              <w:top w:val="nil"/>
              <w:left w:val="nil"/>
              <w:bottom w:val="nil"/>
              <w:right w:val="single" w:sz="8" w:space="0" w:color="auto"/>
            </w:tcBorders>
            <w:vAlign w:val="bottom"/>
          </w:tcPr>
          <w:p w:rsidR="00B1066C" w:rsidRPr="00407EEC" w:rsidRDefault="00B1066C" w:rsidP="008C3696">
            <w:pPr>
              <w:autoSpaceDE w:val="0"/>
              <w:autoSpaceDN w:val="0"/>
              <w:adjustRightInd w:val="0"/>
              <w:spacing w:line="258" w:lineRule="exact"/>
              <w:ind w:left="100"/>
              <w:rPr>
                <w:rFonts w:ascii="Times New Roman" w:hAnsi="Times New Roman"/>
              </w:rPr>
            </w:pPr>
            <w:r w:rsidRPr="00407EEC">
              <w:rPr>
                <w:rFonts w:ascii="Times New Roman" w:hAnsi="Times New Roman"/>
              </w:rPr>
              <w:t>Иностранный язык</w:t>
            </w:r>
          </w:p>
        </w:tc>
        <w:tc>
          <w:tcPr>
            <w:tcW w:w="1006" w:type="dxa"/>
            <w:tcBorders>
              <w:top w:val="nil"/>
              <w:left w:val="nil"/>
              <w:bottom w:val="nil"/>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rPr>
            </w:pPr>
            <w:r w:rsidRPr="005A54E0">
              <w:rPr>
                <w:rFonts w:ascii="Times New Roman" w:hAnsi="Times New Roman"/>
                <w:w w:val="99"/>
              </w:rPr>
              <w:t>3</w:t>
            </w:r>
          </w:p>
        </w:tc>
        <w:tc>
          <w:tcPr>
            <w:tcW w:w="71" w:type="dxa"/>
            <w:gridSpan w:val="2"/>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rPr>
            </w:pPr>
          </w:p>
        </w:tc>
        <w:tc>
          <w:tcPr>
            <w:tcW w:w="1009" w:type="dxa"/>
            <w:gridSpan w:val="3"/>
            <w:tcBorders>
              <w:top w:val="nil"/>
              <w:left w:val="nil"/>
              <w:bottom w:val="nil"/>
              <w:right w:val="single" w:sz="8" w:space="0" w:color="auto"/>
            </w:tcBorders>
            <w:vAlign w:val="bottom"/>
          </w:tcPr>
          <w:p w:rsidR="00B1066C" w:rsidRPr="005A54E0" w:rsidRDefault="00B1066C" w:rsidP="008C3696">
            <w:pPr>
              <w:autoSpaceDE w:val="0"/>
              <w:autoSpaceDN w:val="0"/>
              <w:adjustRightInd w:val="0"/>
              <w:ind w:right="240"/>
              <w:jc w:val="center"/>
              <w:rPr>
                <w:rFonts w:ascii="Times New Roman" w:hAnsi="Times New Roman"/>
              </w:rPr>
            </w:pPr>
            <w:r w:rsidRPr="005A54E0">
              <w:rPr>
                <w:rFonts w:ascii="Times New Roman" w:hAnsi="Times New Roman"/>
                <w:w w:val="99"/>
              </w:rPr>
              <w:t>3</w:t>
            </w:r>
          </w:p>
        </w:tc>
        <w:tc>
          <w:tcPr>
            <w:tcW w:w="935" w:type="dxa"/>
            <w:gridSpan w:val="2"/>
            <w:tcBorders>
              <w:top w:val="nil"/>
              <w:left w:val="nil"/>
              <w:bottom w:val="nil"/>
              <w:right w:val="single" w:sz="8" w:space="0" w:color="auto"/>
            </w:tcBorders>
            <w:vAlign w:val="bottom"/>
          </w:tcPr>
          <w:p w:rsidR="00B1066C" w:rsidRPr="005A54E0" w:rsidRDefault="00B1066C" w:rsidP="008C3696">
            <w:pPr>
              <w:autoSpaceDE w:val="0"/>
              <w:autoSpaceDN w:val="0"/>
              <w:adjustRightInd w:val="0"/>
              <w:spacing w:line="258" w:lineRule="exact"/>
              <w:jc w:val="center"/>
              <w:rPr>
                <w:rFonts w:ascii="Times New Roman" w:hAnsi="Times New Roman"/>
              </w:rPr>
            </w:pPr>
            <w:r>
              <w:rPr>
                <w:rFonts w:ascii="Times New Roman" w:hAnsi="Times New Roman"/>
                <w:w w:val="99"/>
              </w:rPr>
              <w:t>3</w:t>
            </w:r>
          </w:p>
        </w:tc>
        <w:tc>
          <w:tcPr>
            <w:tcW w:w="35" w:type="dxa"/>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65"/>
        </w:trPr>
        <w:tc>
          <w:tcPr>
            <w:tcW w:w="3666" w:type="dxa"/>
            <w:tcBorders>
              <w:top w:val="nil"/>
              <w:left w:val="single" w:sz="8" w:space="0" w:color="auto"/>
              <w:bottom w:val="single" w:sz="4"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3670" w:type="dxa"/>
            <w:tcBorders>
              <w:top w:val="nil"/>
              <w:left w:val="nil"/>
              <w:bottom w:val="single" w:sz="4"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1006" w:type="dxa"/>
            <w:tcBorders>
              <w:top w:val="nil"/>
              <w:left w:val="nil"/>
              <w:bottom w:val="single" w:sz="4" w:space="0" w:color="auto"/>
              <w:right w:val="single" w:sz="8"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71" w:type="dxa"/>
            <w:gridSpan w:val="2"/>
            <w:tcBorders>
              <w:top w:val="nil"/>
              <w:left w:val="nil"/>
              <w:bottom w:val="single" w:sz="4" w:space="0" w:color="auto"/>
              <w:right w:val="nil"/>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1009" w:type="dxa"/>
            <w:gridSpan w:val="3"/>
            <w:tcBorders>
              <w:top w:val="nil"/>
              <w:left w:val="nil"/>
              <w:bottom w:val="single" w:sz="4" w:space="0" w:color="auto"/>
              <w:right w:val="single" w:sz="8"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935" w:type="dxa"/>
            <w:gridSpan w:val="2"/>
            <w:tcBorders>
              <w:top w:val="nil"/>
              <w:left w:val="nil"/>
              <w:bottom w:val="single" w:sz="4" w:space="0" w:color="auto"/>
              <w:right w:val="single" w:sz="8"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35" w:type="dxa"/>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256"/>
        </w:trPr>
        <w:tc>
          <w:tcPr>
            <w:tcW w:w="3666" w:type="dxa"/>
            <w:vMerge w:val="restart"/>
            <w:tcBorders>
              <w:top w:val="single" w:sz="4" w:space="0" w:color="auto"/>
              <w:left w:val="single" w:sz="4" w:space="0" w:color="auto"/>
              <w:right w:val="single" w:sz="4" w:space="0" w:color="auto"/>
            </w:tcBorders>
            <w:vAlign w:val="bottom"/>
          </w:tcPr>
          <w:p w:rsidR="00B1066C" w:rsidRPr="00407EEC" w:rsidRDefault="00B1066C" w:rsidP="008C3696">
            <w:pPr>
              <w:autoSpaceDE w:val="0"/>
              <w:autoSpaceDN w:val="0"/>
              <w:adjustRightInd w:val="0"/>
              <w:spacing w:line="255" w:lineRule="exact"/>
              <w:ind w:left="120"/>
              <w:rPr>
                <w:rFonts w:ascii="Times New Roman" w:hAnsi="Times New Roman"/>
              </w:rPr>
            </w:pPr>
            <w:r w:rsidRPr="00407EEC">
              <w:rPr>
                <w:rFonts w:ascii="Times New Roman" w:hAnsi="Times New Roman"/>
              </w:rPr>
              <w:t>Математика и информатика</w:t>
            </w:r>
          </w:p>
        </w:tc>
        <w:tc>
          <w:tcPr>
            <w:tcW w:w="3670" w:type="dxa"/>
            <w:tcBorders>
              <w:top w:val="single" w:sz="4" w:space="0" w:color="auto"/>
              <w:left w:val="single" w:sz="4" w:space="0" w:color="auto"/>
              <w:bottom w:val="single" w:sz="4" w:space="0" w:color="auto"/>
              <w:right w:val="single" w:sz="4" w:space="0" w:color="auto"/>
            </w:tcBorders>
            <w:vAlign w:val="bottom"/>
          </w:tcPr>
          <w:p w:rsidR="00B1066C" w:rsidRPr="00407EEC" w:rsidRDefault="00B1066C" w:rsidP="008C3696">
            <w:pPr>
              <w:autoSpaceDE w:val="0"/>
              <w:autoSpaceDN w:val="0"/>
              <w:adjustRightInd w:val="0"/>
              <w:spacing w:line="255" w:lineRule="exact"/>
              <w:ind w:left="100"/>
              <w:rPr>
                <w:rFonts w:ascii="Times New Roman" w:hAnsi="Times New Roman"/>
              </w:rPr>
            </w:pPr>
            <w:r w:rsidRPr="00407EEC">
              <w:rPr>
                <w:rFonts w:ascii="Times New Roman" w:hAnsi="Times New Roman"/>
              </w:rPr>
              <w:t>Математика</w:t>
            </w:r>
          </w:p>
        </w:tc>
        <w:tc>
          <w:tcPr>
            <w:tcW w:w="1006" w:type="dxa"/>
            <w:tcBorders>
              <w:top w:val="single" w:sz="4" w:space="0" w:color="auto"/>
              <w:left w:val="single" w:sz="4" w:space="0" w:color="auto"/>
              <w:bottom w:val="single" w:sz="4" w:space="0" w:color="auto"/>
              <w:right w:val="single" w:sz="4" w:space="0" w:color="auto"/>
            </w:tcBorders>
            <w:vAlign w:val="bottom"/>
          </w:tcPr>
          <w:p w:rsidR="00B1066C" w:rsidRPr="005970FE" w:rsidRDefault="00B1066C" w:rsidP="008C3696">
            <w:pPr>
              <w:autoSpaceDE w:val="0"/>
              <w:autoSpaceDN w:val="0"/>
              <w:adjustRightInd w:val="0"/>
              <w:jc w:val="center"/>
              <w:rPr>
                <w:rFonts w:ascii="Times New Roman" w:hAnsi="Times New Roman"/>
              </w:rPr>
            </w:pPr>
            <w:r>
              <w:rPr>
                <w:rFonts w:ascii="Times New Roman" w:hAnsi="Times New Roman"/>
              </w:rPr>
              <w:t>5</w:t>
            </w:r>
          </w:p>
        </w:tc>
        <w:tc>
          <w:tcPr>
            <w:tcW w:w="1080" w:type="dxa"/>
            <w:gridSpan w:val="5"/>
            <w:tcBorders>
              <w:top w:val="single" w:sz="4" w:space="0" w:color="auto"/>
              <w:left w:val="single" w:sz="4" w:space="0" w:color="auto"/>
              <w:bottom w:val="single" w:sz="4" w:space="0" w:color="auto"/>
              <w:right w:val="single" w:sz="4" w:space="0" w:color="auto"/>
            </w:tcBorders>
            <w:vAlign w:val="bottom"/>
          </w:tcPr>
          <w:p w:rsidR="00B1066C" w:rsidRPr="005970FE" w:rsidRDefault="00B1066C" w:rsidP="008C3696">
            <w:pPr>
              <w:autoSpaceDE w:val="0"/>
              <w:autoSpaceDN w:val="0"/>
              <w:adjustRightInd w:val="0"/>
              <w:ind w:right="240"/>
              <w:jc w:val="center"/>
              <w:rPr>
                <w:rFonts w:ascii="Times New Roman" w:hAnsi="Times New Roman"/>
              </w:rPr>
            </w:pPr>
            <w:r>
              <w:rPr>
                <w:rFonts w:ascii="Times New Roman" w:hAnsi="Times New Roman"/>
              </w:rPr>
              <w:t>5</w:t>
            </w:r>
          </w:p>
        </w:tc>
        <w:tc>
          <w:tcPr>
            <w:tcW w:w="935" w:type="dxa"/>
            <w:gridSpan w:val="2"/>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spacing w:line="255" w:lineRule="exact"/>
              <w:jc w:val="center"/>
              <w:rPr>
                <w:rFonts w:ascii="Times New Roman" w:hAnsi="Times New Roman"/>
                <w:w w:val="99"/>
              </w:rPr>
            </w:pPr>
          </w:p>
        </w:tc>
        <w:tc>
          <w:tcPr>
            <w:tcW w:w="35" w:type="dxa"/>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256"/>
        </w:trPr>
        <w:tc>
          <w:tcPr>
            <w:tcW w:w="3666" w:type="dxa"/>
            <w:vMerge/>
            <w:tcBorders>
              <w:left w:val="single" w:sz="4" w:space="0" w:color="auto"/>
              <w:right w:val="single" w:sz="4" w:space="0" w:color="auto"/>
            </w:tcBorders>
            <w:vAlign w:val="bottom"/>
          </w:tcPr>
          <w:p w:rsidR="00B1066C" w:rsidRPr="00407EEC" w:rsidRDefault="00B1066C" w:rsidP="008C3696">
            <w:pPr>
              <w:autoSpaceDE w:val="0"/>
              <w:autoSpaceDN w:val="0"/>
              <w:adjustRightInd w:val="0"/>
              <w:spacing w:line="255" w:lineRule="exact"/>
              <w:ind w:left="120"/>
              <w:rPr>
                <w:rFonts w:ascii="Times New Roman" w:hAnsi="Times New Roman"/>
              </w:rPr>
            </w:pPr>
          </w:p>
        </w:tc>
        <w:tc>
          <w:tcPr>
            <w:tcW w:w="3670" w:type="dxa"/>
            <w:tcBorders>
              <w:top w:val="single" w:sz="4" w:space="0" w:color="auto"/>
              <w:left w:val="single" w:sz="4" w:space="0" w:color="auto"/>
              <w:bottom w:val="single" w:sz="4" w:space="0" w:color="auto"/>
              <w:right w:val="single" w:sz="4" w:space="0" w:color="auto"/>
            </w:tcBorders>
            <w:vAlign w:val="bottom"/>
          </w:tcPr>
          <w:p w:rsidR="00B1066C" w:rsidRPr="00407EEC" w:rsidRDefault="00B1066C" w:rsidP="008C3696">
            <w:pPr>
              <w:autoSpaceDE w:val="0"/>
              <w:autoSpaceDN w:val="0"/>
              <w:adjustRightInd w:val="0"/>
              <w:spacing w:line="255" w:lineRule="exact"/>
              <w:ind w:left="100"/>
              <w:rPr>
                <w:rFonts w:ascii="Times New Roman" w:hAnsi="Times New Roman"/>
              </w:rPr>
            </w:pPr>
            <w:r>
              <w:rPr>
                <w:rFonts w:ascii="Times New Roman" w:hAnsi="Times New Roman"/>
              </w:rPr>
              <w:t>Алгебра</w:t>
            </w:r>
          </w:p>
        </w:tc>
        <w:tc>
          <w:tcPr>
            <w:tcW w:w="1006" w:type="dxa"/>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rPr>
            </w:pPr>
          </w:p>
        </w:tc>
        <w:tc>
          <w:tcPr>
            <w:tcW w:w="1080" w:type="dxa"/>
            <w:gridSpan w:val="5"/>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ind w:right="240"/>
              <w:jc w:val="center"/>
              <w:rPr>
                <w:rFonts w:ascii="Times New Roman" w:hAnsi="Times New Roman"/>
              </w:rPr>
            </w:pPr>
          </w:p>
        </w:tc>
        <w:tc>
          <w:tcPr>
            <w:tcW w:w="935" w:type="dxa"/>
            <w:gridSpan w:val="2"/>
            <w:tcBorders>
              <w:top w:val="single" w:sz="4" w:space="0" w:color="auto"/>
              <w:left w:val="single" w:sz="4" w:space="0" w:color="auto"/>
              <w:bottom w:val="single" w:sz="4" w:space="0" w:color="auto"/>
              <w:right w:val="single" w:sz="4" w:space="0" w:color="auto"/>
            </w:tcBorders>
            <w:vAlign w:val="bottom"/>
          </w:tcPr>
          <w:p w:rsidR="00B1066C" w:rsidRPr="005970FE" w:rsidRDefault="00B1066C" w:rsidP="008C3696">
            <w:pPr>
              <w:autoSpaceDE w:val="0"/>
              <w:autoSpaceDN w:val="0"/>
              <w:adjustRightInd w:val="0"/>
              <w:spacing w:line="255" w:lineRule="exact"/>
              <w:jc w:val="center"/>
              <w:rPr>
                <w:rFonts w:ascii="Times New Roman" w:hAnsi="Times New Roman"/>
                <w:w w:val="99"/>
              </w:rPr>
            </w:pPr>
            <w:r>
              <w:rPr>
                <w:rFonts w:ascii="Times New Roman" w:hAnsi="Times New Roman"/>
                <w:w w:val="99"/>
              </w:rPr>
              <w:t>3</w:t>
            </w:r>
          </w:p>
        </w:tc>
        <w:tc>
          <w:tcPr>
            <w:tcW w:w="35" w:type="dxa"/>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256"/>
        </w:trPr>
        <w:tc>
          <w:tcPr>
            <w:tcW w:w="3666" w:type="dxa"/>
            <w:vMerge/>
            <w:tcBorders>
              <w:left w:val="single" w:sz="4" w:space="0" w:color="auto"/>
              <w:right w:val="single" w:sz="4" w:space="0" w:color="auto"/>
            </w:tcBorders>
            <w:vAlign w:val="bottom"/>
          </w:tcPr>
          <w:p w:rsidR="00B1066C" w:rsidRPr="00407EEC" w:rsidRDefault="00B1066C" w:rsidP="008C3696">
            <w:pPr>
              <w:autoSpaceDE w:val="0"/>
              <w:autoSpaceDN w:val="0"/>
              <w:adjustRightInd w:val="0"/>
              <w:spacing w:line="255" w:lineRule="exact"/>
              <w:ind w:left="120"/>
              <w:rPr>
                <w:rFonts w:ascii="Times New Roman" w:hAnsi="Times New Roman"/>
              </w:rPr>
            </w:pPr>
          </w:p>
        </w:tc>
        <w:tc>
          <w:tcPr>
            <w:tcW w:w="3670" w:type="dxa"/>
            <w:tcBorders>
              <w:top w:val="single" w:sz="4" w:space="0" w:color="auto"/>
              <w:left w:val="single" w:sz="4" w:space="0" w:color="auto"/>
              <w:bottom w:val="single" w:sz="4" w:space="0" w:color="auto"/>
              <w:right w:val="single" w:sz="4" w:space="0" w:color="auto"/>
            </w:tcBorders>
            <w:vAlign w:val="bottom"/>
          </w:tcPr>
          <w:p w:rsidR="00B1066C" w:rsidRPr="00407EEC" w:rsidRDefault="00B1066C" w:rsidP="008C3696">
            <w:pPr>
              <w:autoSpaceDE w:val="0"/>
              <w:autoSpaceDN w:val="0"/>
              <w:adjustRightInd w:val="0"/>
              <w:spacing w:line="255" w:lineRule="exact"/>
              <w:ind w:left="100"/>
              <w:rPr>
                <w:rFonts w:ascii="Times New Roman" w:hAnsi="Times New Roman"/>
              </w:rPr>
            </w:pPr>
            <w:r>
              <w:rPr>
                <w:rFonts w:ascii="Times New Roman" w:hAnsi="Times New Roman"/>
              </w:rPr>
              <w:t>Геометрия</w:t>
            </w:r>
          </w:p>
        </w:tc>
        <w:tc>
          <w:tcPr>
            <w:tcW w:w="1006" w:type="dxa"/>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rPr>
            </w:pPr>
          </w:p>
        </w:tc>
        <w:tc>
          <w:tcPr>
            <w:tcW w:w="1080" w:type="dxa"/>
            <w:gridSpan w:val="5"/>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ind w:right="240"/>
              <w:jc w:val="center"/>
              <w:rPr>
                <w:rFonts w:ascii="Times New Roman" w:hAnsi="Times New Roman"/>
              </w:rPr>
            </w:pPr>
          </w:p>
        </w:tc>
        <w:tc>
          <w:tcPr>
            <w:tcW w:w="935" w:type="dxa"/>
            <w:gridSpan w:val="2"/>
            <w:tcBorders>
              <w:top w:val="single" w:sz="4" w:space="0" w:color="auto"/>
              <w:left w:val="single" w:sz="4" w:space="0" w:color="auto"/>
              <w:bottom w:val="single" w:sz="4" w:space="0" w:color="auto"/>
              <w:right w:val="single" w:sz="4" w:space="0" w:color="auto"/>
            </w:tcBorders>
            <w:vAlign w:val="bottom"/>
          </w:tcPr>
          <w:p w:rsidR="00B1066C" w:rsidRPr="005970FE" w:rsidRDefault="00B1066C" w:rsidP="008C3696">
            <w:pPr>
              <w:autoSpaceDE w:val="0"/>
              <w:autoSpaceDN w:val="0"/>
              <w:adjustRightInd w:val="0"/>
              <w:spacing w:line="255" w:lineRule="exact"/>
              <w:jc w:val="center"/>
              <w:rPr>
                <w:rFonts w:ascii="Times New Roman" w:hAnsi="Times New Roman"/>
                <w:w w:val="99"/>
              </w:rPr>
            </w:pPr>
            <w:r>
              <w:rPr>
                <w:rFonts w:ascii="Times New Roman" w:hAnsi="Times New Roman"/>
                <w:w w:val="99"/>
              </w:rPr>
              <w:t>2</w:t>
            </w:r>
          </w:p>
        </w:tc>
        <w:tc>
          <w:tcPr>
            <w:tcW w:w="35" w:type="dxa"/>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93"/>
        </w:trPr>
        <w:tc>
          <w:tcPr>
            <w:tcW w:w="3666" w:type="dxa"/>
            <w:vMerge/>
            <w:tcBorders>
              <w:left w:val="single" w:sz="4" w:space="0" w:color="auto"/>
              <w:right w:val="single" w:sz="4" w:space="0" w:color="auto"/>
            </w:tcBorders>
            <w:vAlign w:val="bottom"/>
          </w:tcPr>
          <w:p w:rsidR="00B1066C" w:rsidRPr="00407EEC" w:rsidRDefault="00B1066C" w:rsidP="008C3696">
            <w:pPr>
              <w:autoSpaceDE w:val="0"/>
              <w:autoSpaceDN w:val="0"/>
              <w:adjustRightInd w:val="0"/>
              <w:spacing w:line="255" w:lineRule="exact"/>
              <w:ind w:left="120"/>
              <w:rPr>
                <w:rFonts w:ascii="Times New Roman" w:hAnsi="Times New Roman"/>
              </w:rPr>
            </w:pPr>
          </w:p>
        </w:tc>
        <w:tc>
          <w:tcPr>
            <w:tcW w:w="3670" w:type="dxa"/>
            <w:vMerge w:val="restart"/>
            <w:tcBorders>
              <w:top w:val="single" w:sz="4" w:space="0" w:color="auto"/>
              <w:left w:val="single" w:sz="4" w:space="0" w:color="auto"/>
              <w:right w:val="single" w:sz="4" w:space="0" w:color="auto"/>
            </w:tcBorders>
            <w:vAlign w:val="bottom"/>
          </w:tcPr>
          <w:p w:rsidR="00B1066C" w:rsidRPr="00640E8D" w:rsidRDefault="00B1066C" w:rsidP="008C3696">
            <w:pPr>
              <w:autoSpaceDE w:val="0"/>
              <w:autoSpaceDN w:val="0"/>
              <w:adjustRightInd w:val="0"/>
              <w:spacing w:line="255" w:lineRule="exact"/>
              <w:ind w:left="100"/>
              <w:rPr>
                <w:rFonts w:ascii="Times New Roman" w:hAnsi="Times New Roman"/>
              </w:rPr>
            </w:pPr>
            <w:r>
              <w:rPr>
                <w:rFonts w:ascii="Times New Roman" w:hAnsi="Times New Roman"/>
              </w:rPr>
              <w:t xml:space="preserve">Информатика </w:t>
            </w:r>
          </w:p>
        </w:tc>
        <w:tc>
          <w:tcPr>
            <w:tcW w:w="1006" w:type="dxa"/>
            <w:vMerge w:val="restart"/>
            <w:tcBorders>
              <w:top w:val="single" w:sz="4" w:space="0" w:color="auto"/>
              <w:left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rPr>
            </w:pPr>
            <w:r>
              <w:rPr>
                <w:rFonts w:ascii="Times New Roman" w:hAnsi="Times New Roman"/>
                <w:w w:val="99"/>
              </w:rPr>
              <w:t>1</w:t>
            </w:r>
          </w:p>
        </w:tc>
        <w:tc>
          <w:tcPr>
            <w:tcW w:w="1080" w:type="dxa"/>
            <w:gridSpan w:val="5"/>
            <w:vMerge w:val="restart"/>
            <w:tcBorders>
              <w:top w:val="single" w:sz="4" w:space="0" w:color="auto"/>
              <w:left w:val="single" w:sz="4" w:space="0" w:color="auto"/>
              <w:right w:val="single" w:sz="4" w:space="0" w:color="auto"/>
            </w:tcBorders>
            <w:vAlign w:val="bottom"/>
          </w:tcPr>
          <w:p w:rsidR="00B1066C" w:rsidRPr="005A54E0" w:rsidRDefault="00B1066C" w:rsidP="008C3696">
            <w:pPr>
              <w:autoSpaceDE w:val="0"/>
              <w:autoSpaceDN w:val="0"/>
              <w:adjustRightInd w:val="0"/>
              <w:ind w:right="240"/>
              <w:jc w:val="center"/>
              <w:rPr>
                <w:rFonts w:ascii="Times New Roman" w:hAnsi="Times New Roman"/>
              </w:rPr>
            </w:pPr>
            <w:r>
              <w:rPr>
                <w:rFonts w:ascii="Times New Roman" w:hAnsi="Times New Roman"/>
                <w:w w:val="99"/>
              </w:rPr>
              <w:t>1</w:t>
            </w:r>
          </w:p>
        </w:tc>
        <w:tc>
          <w:tcPr>
            <w:tcW w:w="935" w:type="dxa"/>
            <w:gridSpan w:val="2"/>
            <w:vMerge w:val="restart"/>
            <w:tcBorders>
              <w:top w:val="single" w:sz="4" w:space="0" w:color="auto"/>
              <w:left w:val="single" w:sz="4" w:space="0" w:color="auto"/>
              <w:right w:val="single" w:sz="4" w:space="0" w:color="auto"/>
            </w:tcBorders>
            <w:vAlign w:val="bottom"/>
          </w:tcPr>
          <w:p w:rsidR="00B1066C" w:rsidRPr="005970FE" w:rsidRDefault="00B1066C" w:rsidP="008C3696">
            <w:pPr>
              <w:autoSpaceDE w:val="0"/>
              <w:autoSpaceDN w:val="0"/>
              <w:adjustRightInd w:val="0"/>
              <w:spacing w:line="255" w:lineRule="exact"/>
              <w:jc w:val="center"/>
              <w:rPr>
                <w:rFonts w:ascii="Times New Roman" w:hAnsi="Times New Roman"/>
                <w:w w:val="99"/>
              </w:rPr>
            </w:pPr>
            <w:r>
              <w:rPr>
                <w:rFonts w:ascii="Times New Roman" w:hAnsi="Times New Roman"/>
                <w:w w:val="99"/>
              </w:rPr>
              <w:t>1</w:t>
            </w:r>
          </w:p>
        </w:tc>
        <w:tc>
          <w:tcPr>
            <w:tcW w:w="35" w:type="dxa"/>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65"/>
        </w:trPr>
        <w:tc>
          <w:tcPr>
            <w:tcW w:w="3666" w:type="dxa"/>
            <w:vMerge/>
            <w:tcBorders>
              <w:left w:val="single" w:sz="4" w:space="0" w:color="auto"/>
              <w:bottom w:val="single" w:sz="8" w:space="0" w:color="auto"/>
              <w:right w:val="single" w:sz="4"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3670" w:type="dxa"/>
            <w:vMerge/>
            <w:tcBorders>
              <w:left w:val="single" w:sz="4" w:space="0" w:color="auto"/>
              <w:bottom w:val="single" w:sz="4" w:space="0" w:color="auto"/>
              <w:right w:val="single" w:sz="4"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1006" w:type="dxa"/>
            <w:vMerge/>
            <w:tcBorders>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1080" w:type="dxa"/>
            <w:gridSpan w:val="5"/>
            <w:vMerge/>
            <w:tcBorders>
              <w:left w:val="single" w:sz="4" w:space="0" w:color="auto"/>
              <w:bottom w:val="single" w:sz="8" w:space="0" w:color="auto"/>
              <w:right w:val="single" w:sz="4"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935" w:type="dxa"/>
            <w:gridSpan w:val="2"/>
            <w:vMerge/>
            <w:tcBorders>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35" w:type="dxa"/>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334"/>
        </w:trPr>
        <w:tc>
          <w:tcPr>
            <w:tcW w:w="3666" w:type="dxa"/>
            <w:tcBorders>
              <w:top w:val="nil"/>
              <w:left w:val="single" w:sz="8" w:space="0" w:color="auto"/>
              <w:right w:val="single" w:sz="4" w:space="0" w:color="auto"/>
            </w:tcBorders>
            <w:vAlign w:val="bottom"/>
          </w:tcPr>
          <w:p w:rsidR="00B1066C" w:rsidRPr="00407EEC" w:rsidRDefault="00B1066C" w:rsidP="008C3696">
            <w:pPr>
              <w:autoSpaceDE w:val="0"/>
              <w:autoSpaceDN w:val="0"/>
              <w:adjustRightInd w:val="0"/>
              <w:rPr>
                <w:rFonts w:ascii="Times New Roman" w:hAnsi="Times New Roman"/>
              </w:rPr>
            </w:pPr>
          </w:p>
        </w:tc>
        <w:tc>
          <w:tcPr>
            <w:tcW w:w="3670" w:type="dxa"/>
            <w:tcBorders>
              <w:top w:val="single" w:sz="4" w:space="0" w:color="auto"/>
              <w:left w:val="single" w:sz="4" w:space="0" w:color="auto"/>
              <w:bottom w:val="single" w:sz="4" w:space="0" w:color="auto"/>
              <w:right w:val="single" w:sz="4" w:space="0" w:color="auto"/>
            </w:tcBorders>
            <w:vAlign w:val="bottom"/>
          </w:tcPr>
          <w:p w:rsidR="00B1066C" w:rsidRPr="00407EEC" w:rsidRDefault="00B1066C" w:rsidP="008C3696">
            <w:pPr>
              <w:autoSpaceDE w:val="0"/>
              <w:autoSpaceDN w:val="0"/>
              <w:adjustRightInd w:val="0"/>
              <w:spacing w:line="255" w:lineRule="exact"/>
              <w:rPr>
                <w:rFonts w:ascii="Times New Roman" w:hAnsi="Times New Roman"/>
              </w:rPr>
            </w:pPr>
            <w:r w:rsidRPr="00407EEC">
              <w:rPr>
                <w:rFonts w:ascii="Times New Roman" w:hAnsi="Times New Roman"/>
              </w:rPr>
              <w:t xml:space="preserve">История России </w:t>
            </w:r>
          </w:p>
        </w:tc>
        <w:tc>
          <w:tcPr>
            <w:tcW w:w="1006" w:type="dxa"/>
            <w:tcBorders>
              <w:top w:val="single" w:sz="4" w:space="0" w:color="auto"/>
              <w:left w:val="single" w:sz="4" w:space="0" w:color="auto"/>
              <w:bottom w:val="single" w:sz="4" w:space="0" w:color="auto"/>
              <w:right w:val="single" w:sz="4" w:space="0" w:color="auto"/>
            </w:tcBorders>
            <w:vAlign w:val="bottom"/>
          </w:tcPr>
          <w:p w:rsidR="00B1066C" w:rsidRDefault="00B1066C" w:rsidP="008C3696">
            <w:pPr>
              <w:autoSpaceDE w:val="0"/>
              <w:autoSpaceDN w:val="0"/>
              <w:adjustRightInd w:val="0"/>
              <w:jc w:val="center"/>
              <w:rPr>
                <w:rFonts w:ascii="Times New Roman" w:hAnsi="Times New Roman"/>
                <w:w w:val="99"/>
              </w:rPr>
            </w:pPr>
          </w:p>
        </w:tc>
        <w:tc>
          <w:tcPr>
            <w:tcW w:w="1080" w:type="dxa"/>
            <w:gridSpan w:val="5"/>
            <w:tcBorders>
              <w:top w:val="single" w:sz="4" w:space="0" w:color="auto"/>
              <w:left w:val="single" w:sz="4" w:space="0" w:color="auto"/>
              <w:bottom w:val="single" w:sz="4" w:space="0" w:color="auto"/>
              <w:right w:val="single" w:sz="4" w:space="0" w:color="auto"/>
            </w:tcBorders>
            <w:vAlign w:val="bottom"/>
          </w:tcPr>
          <w:p w:rsidR="00B1066C" w:rsidRDefault="00B1066C" w:rsidP="008C3696">
            <w:pPr>
              <w:autoSpaceDE w:val="0"/>
              <w:autoSpaceDN w:val="0"/>
              <w:adjustRightInd w:val="0"/>
              <w:jc w:val="center"/>
              <w:rPr>
                <w:rFonts w:ascii="Times New Roman" w:hAnsi="Times New Roman"/>
                <w:w w:val="99"/>
              </w:rPr>
            </w:pPr>
            <w:r>
              <w:rPr>
                <w:rFonts w:ascii="Times New Roman" w:hAnsi="Times New Roman"/>
                <w:w w:val="99"/>
              </w:rPr>
              <w:t>1</w:t>
            </w:r>
          </w:p>
        </w:tc>
        <w:tc>
          <w:tcPr>
            <w:tcW w:w="935" w:type="dxa"/>
            <w:gridSpan w:val="2"/>
            <w:tcBorders>
              <w:top w:val="single" w:sz="4" w:space="0" w:color="auto"/>
              <w:left w:val="single" w:sz="4" w:space="0" w:color="auto"/>
              <w:bottom w:val="single" w:sz="4" w:space="0" w:color="auto"/>
              <w:right w:val="single" w:sz="4" w:space="0" w:color="auto"/>
            </w:tcBorders>
            <w:vAlign w:val="bottom"/>
          </w:tcPr>
          <w:p w:rsidR="00B1066C" w:rsidRDefault="00B1066C" w:rsidP="008C3696">
            <w:pPr>
              <w:autoSpaceDE w:val="0"/>
              <w:autoSpaceDN w:val="0"/>
              <w:adjustRightInd w:val="0"/>
              <w:jc w:val="center"/>
              <w:rPr>
                <w:rFonts w:ascii="Times New Roman" w:hAnsi="Times New Roman"/>
                <w:w w:val="99"/>
              </w:rPr>
            </w:pPr>
            <w:r>
              <w:rPr>
                <w:rFonts w:ascii="Times New Roman" w:hAnsi="Times New Roman"/>
                <w:w w:val="99"/>
              </w:rPr>
              <w:t>1</w:t>
            </w:r>
          </w:p>
        </w:tc>
        <w:tc>
          <w:tcPr>
            <w:tcW w:w="35" w:type="dxa"/>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334"/>
        </w:trPr>
        <w:tc>
          <w:tcPr>
            <w:tcW w:w="3666" w:type="dxa"/>
            <w:vMerge w:val="restart"/>
            <w:tcBorders>
              <w:top w:val="nil"/>
              <w:left w:val="single" w:sz="8" w:space="0" w:color="auto"/>
              <w:right w:val="single" w:sz="4" w:space="0" w:color="auto"/>
            </w:tcBorders>
            <w:vAlign w:val="bottom"/>
          </w:tcPr>
          <w:p w:rsidR="00B1066C" w:rsidRPr="005A54E0" w:rsidRDefault="00B1066C" w:rsidP="008C3696">
            <w:pPr>
              <w:autoSpaceDE w:val="0"/>
              <w:autoSpaceDN w:val="0"/>
              <w:adjustRightInd w:val="0"/>
              <w:rPr>
                <w:rFonts w:ascii="Times New Roman" w:hAnsi="Times New Roman"/>
              </w:rPr>
            </w:pPr>
            <w:r w:rsidRPr="00407EEC">
              <w:rPr>
                <w:rFonts w:ascii="Times New Roman" w:hAnsi="Times New Roman"/>
              </w:rPr>
              <w:t>Общественно-научные предметы</w:t>
            </w:r>
          </w:p>
        </w:tc>
        <w:tc>
          <w:tcPr>
            <w:tcW w:w="3670" w:type="dxa"/>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rPr>
                <w:rFonts w:ascii="Times New Roman" w:hAnsi="Times New Roman"/>
              </w:rPr>
            </w:pPr>
            <w:r w:rsidRPr="00407EEC">
              <w:rPr>
                <w:rFonts w:ascii="Times New Roman" w:hAnsi="Times New Roman"/>
              </w:rPr>
              <w:t>Всеобщая история</w:t>
            </w:r>
          </w:p>
        </w:tc>
        <w:tc>
          <w:tcPr>
            <w:tcW w:w="1006" w:type="dxa"/>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w w:val="99"/>
              </w:rPr>
            </w:pPr>
            <w:r>
              <w:rPr>
                <w:rFonts w:ascii="Times New Roman" w:hAnsi="Times New Roman"/>
                <w:w w:val="99"/>
              </w:rPr>
              <w:t>2</w:t>
            </w:r>
          </w:p>
        </w:tc>
        <w:tc>
          <w:tcPr>
            <w:tcW w:w="1080" w:type="dxa"/>
            <w:gridSpan w:val="5"/>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w w:val="99"/>
              </w:rPr>
            </w:pPr>
            <w:r>
              <w:rPr>
                <w:rFonts w:ascii="Times New Roman" w:hAnsi="Times New Roman"/>
                <w:w w:val="99"/>
              </w:rPr>
              <w:t>1</w:t>
            </w:r>
          </w:p>
        </w:tc>
        <w:tc>
          <w:tcPr>
            <w:tcW w:w="935" w:type="dxa"/>
            <w:gridSpan w:val="2"/>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w w:val="99"/>
              </w:rPr>
            </w:pPr>
            <w:r>
              <w:rPr>
                <w:rFonts w:ascii="Times New Roman" w:hAnsi="Times New Roman"/>
                <w:w w:val="99"/>
              </w:rPr>
              <w:t>1</w:t>
            </w:r>
          </w:p>
        </w:tc>
        <w:tc>
          <w:tcPr>
            <w:tcW w:w="35" w:type="dxa"/>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334"/>
        </w:trPr>
        <w:tc>
          <w:tcPr>
            <w:tcW w:w="3666" w:type="dxa"/>
            <w:vMerge/>
            <w:tcBorders>
              <w:left w:val="single" w:sz="8" w:space="0" w:color="auto"/>
              <w:right w:val="single" w:sz="4" w:space="0" w:color="auto"/>
            </w:tcBorders>
            <w:vAlign w:val="bottom"/>
          </w:tcPr>
          <w:p w:rsidR="00B1066C" w:rsidRPr="005A54E0" w:rsidRDefault="00B1066C" w:rsidP="008C3696">
            <w:pPr>
              <w:autoSpaceDE w:val="0"/>
              <w:autoSpaceDN w:val="0"/>
              <w:adjustRightInd w:val="0"/>
              <w:rPr>
                <w:rFonts w:ascii="Times New Roman" w:hAnsi="Times New Roman"/>
              </w:rPr>
            </w:pPr>
          </w:p>
        </w:tc>
        <w:tc>
          <w:tcPr>
            <w:tcW w:w="3670" w:type="dxa"/>
            <w:tcBorders>
              <w:top w:val="single" w:sz="4" w:space="0" w:color="auto"/>
              <w:left w:val="single" w:sz="4" w:space="0" w:color="auto"/>
              <w:bottom w:val="single" w:sz="4" w:space="0" w:color="auto"/>
              <w:right w:val="single" w:sz="4" w:space="0" w:color="auto"/>
            </w:tcBorders>
            <w:vAlign w:val="bottom"/>
          </w:tcPr>
          <w:p w:rsidR="00B1066C" w:rsidRPr="00640E8D" w:rsidRDefault="00B1066C" w:rsidP="008C3696">
            <w:pPr>
              <w:autoSpaceDE w:val="0"/>
              <w:autoSpaceDN w:val="0"/>
              <w:adjustRightInd w:val="0"/>
              <w:rPr>
                <w:rFonts w:ascii="Times New Roman" w:hAnsi="Times New Roman"/>
              </w:rPr>
            </w:pPr>
            <w:r w:rsidRPr="00407EEC">
              <w:rPr>
                <w:rFonts w:ascii="Times New Roman" w:hAnsi="Times New Roman"/>
              </w:rPr>
              <w:t>Обществознани</w:t>
            </w:r>
            <w:r>
              <w:rPr>
                <w:rFonts w:ascii="Times New Roman" w:hAnsi="Times New Roman"/>
              </w:rPr>
              <w:t>е</w:t>
            </w:r>
          </w:p>
        </w:tc>
        <w:tc>
          <w:tcPr>
            <w:tcW w:w="1006" w:type="dxa"/>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w w:val="99"/>
              </w:rPr>
            </w:pPr>
            <w:r>
              <w:rPr>
                <w:rFonts w:ascii="Times New Roman" w:hAnsi="Times New Roman"/>
                <w:w w:val="99"/>
              </w:rPr>
              <w:t>1</w:t>
            </w:r>
          </w:p>
        </w:tc>
        <w:tc>
          <w:tcPr>
            <w:tcW w:w="1080" w:type="dxa"/>
            <w:gridSpan w:val="5"/>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w w:val="99"/>
              </w:rPr>
            </w:pPr>
            <w:r>
              <w:rPr>
                <w:rFonts w:ascii="Times New Roman" w:hAnsi="Times New Roman"/>
                <w:w w:val="99"/>
              </w:rPr>
              <w:t>1</w:t>
            </w:r>
          </w:p>
        </w:tc>
        <w:tc>
          <w:tcPr>
            <w:tcW w:w="935" w:type="dxa"/>
            <w:gridSpan w:val="2"/>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w w:val="99"/>
              </w:rPr>
            </w:pPr>
            <w:r>
              <w:rPr>
                <w:rFonts w:ascii="Times New Roman" w:hAnsi="Times New Roman"/>
                <w:w w:val="99"/>
              </w:rPr>
              <w:t>1</w:t>
            </w:r>
          </w:p>
        </w:tc>
        <w:tc>
          <w:tcPr>
            <w:tcW w:w="35" w:type="dxa"/>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334"/>
        </w:trPr>
        <w:tc>
          <w:tcPr>
            <w:tcW w:w="3666" w:type="dxa"/>
            <w:vMerge/>
            <w:tcBorders>
              <w:left w:val="single" w:sz="8" w:space="0" w:color="auto"/>
              <w:bottom w:val="single" w:sz="8" w:space="0" w:color="auto"/>
              <w:right w:val="single" w:sz="4" w:space="0" w:color="auto"/>
            </w:tcBorders>
            <w:vAlign w:val="bottom"/>
          </w:tcPr>
          <w:p w:rsidR="00B1066C" w:rsidRPr="005A54E0" w:rsidRDefault="00B1066C" w:rsidP="008C3696">
            <w:pPr>
              <w:autoSpaceDE w:val="0"/>
              <w:autoSpaceDN w:val="0"/>
              <w:adjustRightInd w:val="0"/>
              <w:rPr>
                <w:rFonts w:ascii="Times New Roman" w:hAnsi="Times New Roman"/>
              </w:rPr>
            </w:pPr>
          </w:p>
        </w:tc>
        <w:tc>
          <w:tcPr>
            <w:tcW w:w="3670" w:type="dxa"/>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rPr>
                <w:rFonts w:ascii="Times New Roman" w:hAnsi="Times New Roman"/>
              </w:rPr>
            </w:pPr>
            <w:r w:rsidRPr="00407EEC">
              <w:rPr>
                <w:rFonts w:ascii="Times New Roman" w:hAnsi="Times New Roman"/>
              </w:rPr>
              <w:t>География</w:t>
            </w:r>
          </w:p>
        </w:tc>
        <w:tc>
          <w:tcPr>
            <w:tcW w:w="1006" w:type="dxa"/>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w w:val="99"/>
              </w:rPr>
            </w:pPr>
            <w:r>
              <w:rPr>
                <w:rFonts w:ascii="Times New Roman" w:hAnsi="Times New Roman"/>
                <w:w w:val="99"/>
              </w:rPr>
              <w:t>1</w:t>
            </w:r>
          </w:p>
        </w:tc>
        <w:tc>
          <w:tcPr>
            <w:tcW w:w="1080" w:type="dxa"/>
            <w:gridSpan w:val="5"/>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w w:val="99"/>
              </w:rPr>
            </w:pPr>
            <w:r>
              <w:rPr>
                <w:rFonts w:ascii="Times New Roman" w:hAnsi="Times New Roman"/>
                <w:w w:val="99"/>
              </w:rPr>
              <w:t>1</w:t>
            </w:r>
          </w:p>
        </w:tc>
        <w:tc>
          <w:tcPr>
            <w:tcW w:w="935" w:type="dxa"/>
            <w:gridSpan w:val="2"/>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w w:val="99"/>
              </w:rPr>
            </w:pPr>
            <w:r>
              <w:rPr>
                <w:rFonts w:ascii="Times New Roman" w:hAnsi="Times New Roman"/>
                <w:w w:val="99"/>
              </w:rPr>
              <w:t>2</w:t>
            </w:r>
          </w:p>
        </w:tc>
        <w:tc>
          <w:tcPr>
            <w:tcW w:w="35" w:type="dxa"/>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334"/>
        </w:trPr>
        <w:tc>
          <w:tcPr>
            <w:tcW w:w="3666" w:type="dxa"/>
            <w:tcBorders>
              <w:top w:val="nil"/>
              <w:left w:val="single" w:sz="8" w:space="0" w:color="auto"/>
              <w:bottom w:val="single" w:sz="8" w:space="0" w:color="auto"/>
              <w:right w:val="single" w:sz="4" w:space="0" w:color="auto"/>
            </w:tcBorders>
            <w:vAlign w:val="bottom"/>
          </w:tcPr>
          <w:p w:rsidR="00B1066C" w:rsidRPr="005A54E0" w:rsidRDefault="00B1066C" w:rsidP="008C3696">
            <w:pPr>
              <w:autoSpaceDE w:val="0"/>
              <w:autoSpaceDN w:val="0"/>
              <w:adjustRightInd w:val="0"/>
              <w:rPr>
                <w:rFonts w:ascii="Times New Roman" w:hAnsi="Times New Roman"/>
              </w:rPr>
            </w:pPr>
            <w:r w:rsidRPr="005A54E0">
              <w:rPr>
                <w:rFonts w:ascii="Times New Roman" w:hAnsi="Times New Roman"/>
              </w:rPr>
              <w:t xml:space="preserve">Основы духовно-нравственной </w:t>
            </w:r>
          </w:p>
          <w:p w:rsidR="00B1066C" w:rsidRPr="005A54E0" w:rsidRDefault="00B1066C" w:rsidP="008C3696">
            <w:pPr>
              <w:autoSpaceDE w:val="0"/>
              <w:autoSpaceDN w:val="0"/>
              <w:adjustRightInd w:val="0"/>
              <w:rPr>
                <w:rFonts w:ascii="Times New Roman" w:hAnsi="Times New Roman"/>
              </w:rPr>
            </w:pPr>
            <w:r w:rsidRPr="005A54E0">
              <w:rPr>
                <w:rFonts w:ascii="Times New Roman" w:hAnsi="Times New Roman"/>
              </w:rPr>
              <w:t>культуры народов России</w:t>
            </w:r>
          </w:p>
        </w:tc>
        <w:tc>
          <w:tcPr>
            <w:tcW w:w="3670" w:type="dxa"/>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rPr>
                <w:rFonts w:ascii="Times New Roman" w:hAnsi="Times New Roman"/>
              </w:rPr>
            </w:pPr>
          </w:p>
        </w:tc>
        <w:tc>
          <w:tcPr>
            <w:tcW w:w="1006" w:type="dxa"/>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w w:val="99"/>
              </w:rPr>
            </w:pPr>
          </w:p>
        </w:tc>
        <w:tc>
          <w:tcPr>
            <w:tcW w:w="1080" w:type="dxa"/>
            <w:gridSpan w:val="5"/>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w w:val="99"/>
              </w:rPr>
            </w:pPr>
          </w:p>
        </w:tc>
        <w:tc>
          <w:tcPr>
            <w:tcW w:w="935" w:type="dxa"/>
            <w:gridSpan w:val="2"/>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w w:val="99"/>
              </w:rPr>
            </w:pPr>
          </w:p>
        </w:tc>
        <w:tc>
          <w:tcPr>
            <w:tcW w:w="35" w:type="dxa"/>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334"/>
        </w:trPr>
        <w:tc>
          <w:tcPr>
            <w:tcW w:w="3666" w:type="dxa"/>
            <w:vMerge w:val="restart"/>
            <w:tcBorders>
              <w:top w:val="nil"/>
              <w:left w:val="single" w:sz="8" w:space="0" w:color="auto"/>
              <w:right w:val="single" w:sz="4" w:space="0" w:color="auto"/>
            </w:tcBorders>
            <w:vAlign w:val="bottom"/>
          </w:tcPr>
          <w:p w:rsidR="00B1066C" w:rsidRPr="00407EEC" w:rsidRDefault="00B1066C" w:rsidP="008C3696">
            <w:pPr>
              <w:autoSpaceDE w:val="0"/>
              <w:autoSpaceDN w:val="0"/>
              <w:adjustRightInd w:val="0"/>
              <w:rPr>
                <w:rFonts w:ascii="Times New Roman" w:hAnsi="Times New Roman"/>
              </w:rPr>
            </w:pPr>
            <w:r w:rsidRPr="00407EEC">
              <w:rPr>
                <w:rFonts w:ascii="Times New Roman" w:hAnsi="Times New Roman"/>
              </w:rPr>
              <w:t>Естественнонаучные предметы</w:t>
            </w:r>
          </w:p>
        </w:tc>
        <w:tc>
          <w:tcPr>
            <w:tcW w:w="3670" w:type="dxa"/>
            <w:tcBorders>
              <w:top w:val="single" w:sz="4" w:space="0" w:color="auto"/>
              <w:left w:val="single" w:sz="4" w:space="0" w:color="auto"/>
              <w:bottom w:val="single" w:sz="4" w:space="0" w:color="auto"/>
              <w:right w:val="single" w:sz="4" w:space="0" w:color="auto"/>
            </w:tcBorders>
            <w:vAlign w:val="bottom"/>
          </w:tcPr>
          <w:p w:rsidR="00B1066C" w:rsidRPr="00702F77" w:rsidRDefault="00B1066C" w:rsidP="008C3696">
            <w:pPr>
              <w:autoSpaceDE w:val="0"/>
              <w:autoSpaceDN w:val="0"/>
              <w:adjustRightInd w:val="0"/>
              <w:rPr>
                <w:rFonts w:ascii="Times New Roman" w:hAnsi="Times New Roman"/>
              </w:rPr>
            </w:pPr>
            <w:r>
              <w:rPr>
                <w:rFonts w:ascii="Times New Roman" w:hAnsi="Times New Roman"/>
              </w:rPr>
              <w:t xml:space="preserve">Физика </w:t>
            </w:r>
          </w:p>
        </w:tc>
        <w:tc>
          <w:tcPr>
            <w:tcW w:w="1006" w:type="dxa"/>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rPr>
            </w:pPr>
          </w:p>
        </w:tc>
        <w:tc>
          <w:tcPr>
            <w:tcW w:w="1080" w:type="dxa"/>
            <w:gridSpan w:val="5"/>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rPr>
            </w:pPr>
          </w:p>
        </w:tc>
        <w:tc>
          <w:tcPr>
            <w:tcW w:w="935" w:type="dxa"/>
            <w:gridSpan w:val="2"/>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rPr>
            </w:pPr>
            <w:r>
              <w:rPr>
                <w:rFonts w:ascii="Times New Roman" w:hAnsi="Times New Roman"/>
              </w:rPr>
              <w:t>2</w:t>
            </w:r>
          </w:p>
        </w:tc>
        <w:tc>
          <w:tcPr>
            <w:tcW w:w="35" w:type="dxa"/>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334"/>
        </w:trPr>
        <w:tc>
          <w:tcPr>
            <w:tcW w:w="3666" w:type="dxa"/>
            <w:vMerge/>
            <w:tcBorders>
              <w:left w:val="single" w:sz="8" w:space="0" w:color="auto"/>
              <w:right w:val="single" w:sz="4" w:space="0" w:color="auto"/>
            </w:tcBorders>
            <w:vAlign w:val="bottom"/>
          </w:tcPr>
          <w:p w:rsidR="00B1066C" w:rsidRPr="00407EEC" w:rsidRDefault="00B1066C" w:rsidP="008C3696">
            <w:pPr>
              <w:autoSpaceDE w:val="0"/>
              <w:autoSpaceDN w:val="0"/>
              <w:adjustRightInd w:val="0"/>
              <w:rPr>
                <w:rFonts w:ascii="Times New Roman" w:hAnsi="Times New Roman"/>
              </w:rPr>
            </w:pPr>
          </w:p>
        </w:tc>
        <w:tc>
          <w:tcPr>
            <w:tcW w:w="3670" w:type="dxa"/>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rPr>
                <w:rFonts w:ascii="Times New Roman" w:hAnsi="Times New Roman"/>
              </w:rPr>
            </w:pPr>
            <w:r>
              <w:rPr>
                <w:rFonts w:ascii="Times New Roman" w:hAnsi="Times New Roman"/>
              </w:rPr>
              <w:t xml:space="preserve">Химия </w:t>
            </w:r>
          </w:p>
        </w:tc>
        <w:tc>
          <w:tcPr>
            <w:tcW w:w="1006" w:type="dxa"/>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w w:val="99"/>
              </w:rPr>
            </w:pPr>
          </w:p>
        </w:tc>
        <w:tc>
          <w:tcPr>
            <w:tcW w:w="1080" w:type="dxa"/>
            <w:gridSpan w:val="5"/>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w w:val="99"/>
              </w:rPr>
            </w:pPr>
          </w:p>
        </w:tc>
        <w:tc>
          <w:tcPr>
            <w:tcW w:w="935" w:type="dxa"/>
            <w:gridSpan w:val="2"/>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w w:val="99"/>
              </w:rPr>
            </w:pPr>
          </w:p>
        </w:tc>
        <w:tc>
          <w:tcPr>
            <w:tcW w:w="35" w:type="dxa"/>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334"/>
        </w:trPr>
        <w:tc>
          <w:tcPr>
            <w:tcW w:w="3666" w:type="dxa"/>
            <w:vMerge/>
            <w:tcBorders>
              <w:left w:val="single" w:sz="8" w:space="0" w:color="auto"/>
              <w:bottom w:val="single" w:sz="8" w:space="0" w:color="auto"/>
              <w:right w:val="single" w:sz="4" w:space="0" w:color="auto"/>
            </w:tcBorders>
            <w:vAlign w:val="bottom"/>
          </w:tcPr>
          <w:p w:rsidR="00B1066C" w:rsidRPr="00407EEC" w:rsidRDefault="00B1066C" w:rsidP="008C3696">
            <w:pPr>
              <w:autoSpaceDE w:val="0"/>
              <w:autoSpaceDN w:val="0"/>
              <w:adjustRightInd w:val="0"/>
              <w:rPr>
                <w:rFonts w:ascii="Times New Roman" w:hAnsi="Times New Roman"/>
              </w:rPr>
            </w:pPr>
          </w:p>
        </w:tc>
        <w:tc>
          <w:tcPr>
            <w:tcW w:w="3670" w:type="dxa"/>
            <w:tcBorders>
              <w:top w:val="single" w:sz="4" w:space="0" w:color="auto"/>
              <w:left w:val="single" w:sz="4" w:space="0" w:color="auto"/>
              <w:bottom w:val="single" w:sz="4" w:space="0" w:color="auto"/>
              <w:right w:val="single" w:sz="4" w:space="0" w:color="auto"/>
            </w:tcBorders>
            <w:vAlign w:val="bottom"/>
          </w:tcPr>
          <w:p w:rsidR="00B1066C" w:rsidRPr="00407EEC" w:rsidRDefault="00B1066C" w:rsidP="008C3696">
            <w:pPr>
              <w:autoSpaceDE w:val="0"/>
              <w:autoSpaceDN w:val="0"/>
              <w:adjustRightInd w:val="0"/>
              <w:rPr>
                <w:rFonts w:ascii="Times New Roman" w:hAnsi="Times New Roman"/>
              </w:rPr>
            </w:pPr>
            <w:r w:rsidRPr="00407EEC">
              <w:rPr>
                <w:rFonts w:ascii="Times New Roman" w:hAnsi="Times New Roman"/>
              </w:rPr>
              <w:t>Биология</w:t>
            </w:r>
          </w:p>
        </w:tc>
        <w:tc>
          <w:tcPr>
            <w:tcW w:w="1006" w:type="dxa"/>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rPr>
            </w:pPr>
            <w:r w:rsidRPr="005A54E0">
              <w:rPr>
                <w:rFonts w:ascii="Times New Roman" w:hAnsi="Times New Roman"/>
                <w:w w:val="99"/>
              </w:rPr>
              <w:t>1</w:t>
            </w:r>
          </w:p>
        </w:tc>
        <w:tc>
          <w:tcPr>
            <w:tcW w:w="1080" w:type="dxa"/>
            <w:gridSpan w:val="5"/>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rPr>
                <w:rFonts w:ascii="Times New Roman" w:hAnsi="Times New Roman"/>
              </w:rPr>
            </w:pPr>
            <w:r>
              <w:rPr>
                <w:rFonts w:ascii="Times New Roman" w:hAnsi="Times New Roman"/>
                <w:w w:val="99"/>
              </w:rPr>
              <w:t xml:space="preserve">      </w:t>
            </w:r>
            <w:r w:rsidRPr="005A54E0">
              <w:rPr>
                <w:rFonts w:ascii="Times New Roman" w:hAnsi="Times New Roman"/>
                <w:w w:val="99"/>
              </w:rPr>
              <w:t>1</w:t>
            </w:r>
          </w:p>
        </w:tc>
        <w:tc>
          <w:tcPr>
            <w:tcW w:w="935" w:type="dxa"/>
            <w:gridSpan w:val="2"/>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rPr>
            </w:pPr>
            <w:r w:rsidRPr="005A54E0">
              <w:rPr>
                <w:rFonts w:ascii="Times New Roman" w:hAnsi="Times New Roman"/>
                <w:w w:val="99"/>
              </w:rPr>
              <w:t>2</w:t>
            </w:r>
          </w:p>
        </w:tc>
        <w:tc>
          <w:tcPr>
            <w:tcW w:w="35" w:type="dxa"/>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256"/>
        </w:trPr>
        <w:tc>
          <w:tcPr>
            <w:tcW w:w="3666" w:type="dxa"/>
            <w:tcBorders>
              <w:top w:val="nil"/>
              <w:left w:val="single" w:sz="8" w:space="0" w:color="auto"/>
              <w:bottom w:val="nil"/>
              <w:right w:val="single" w:sz="8" w:space="0" w:color="auto"/>
            </w:tcBorders>
            <w:vAlign w:val="bottom"/>
          </w:tcPr>
          <w:p w:rsidR="00B1066C" w:rsidRPr="00407EEC" w:rsidRDefault="00B1066C" w:rsidP="008C3696">
            <w:pPr>
              <w:autoSpaceDE w:val="0"/>
              <w:autoSpaceDN w:val="0"/>
              <w:adjustRightInd w:val="0"/>
              <w:spacing w:line="255" w:lineRule="exact"/>
              <w:ind w:left="120"/>
              <w:rPr>
                <w:rFonts w:ascii="Times New Roman" w:hAnsi="Times New Roman"/>
              </w:rPr>
            </w:pPr>
            <w:r w:rsidRPr="00407EEC">
              <w:rPr>
                <w:rFonts w:ascii="Times New Roman" w:hAnsi="Times New Roman"/>
              </w:rPr>
              <w:t>Искусство</w:t>
            </w:r>
          </w:p>
        </w:tc>
        <w:tc>
          <w:tcPr>
            <w:tcW w:w="3670" w:type="dxa"/>
            <w:vMerge w:val="restart"/>
            <w:tcBorders>
              <w:top w:val="nil"/>
              <w:left w:val="nil"/>
              <w:right w:val="single" w:sz="8" w:space="0" w:color="auto"/>
            </w:tcBorders>
            <w:vAlign w:val="bottom"/>
          </w:tcPr>
          <w:p w:rsidR="00B1066C" w:rsidRPr="00407EEC" w:rsidRDefault="00B1066C" w:rsidP="008C3696">
            <w:pPr>
              <w:autoSpaceDE w:val="0"/>
              <w:autoSpaceDN w:val="0"/>
              <w:adjustRightInd w:val="0"/>
              <w:spacing w:line="255" w:lineRule="exact"/>
              <w:ind w:left="100"/>
              <w:rPr>
                <w:rFonts w:ascii="Times New Roman" w:hAnsi="Times New Roman"/>
              </w:rPr>
            </w:pPr>
            <w:r w:rsidRPr="00407EEC">
              <w:rPr>
                <w:rFonts w:ascii="Times New Roman" w:hAnsi="Times New Roman"/>
              </w:rPr>
              <w:t>Музыка</w:t>
            </w:r>
          </w:p>
        </w:tc>
        <w:tc>
          <w:tcPr>
            <w:tcW w:w="1006" w:type="dxa"/>
            <w:vMerge w:val="restart"/>
            <w:tcBorders>
              <w:top w:val="nil"/>
              <w:left w:val="nil"/>
              <w:bottom w:val="nil"/>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rPr>
            </w:pPr>
            <w:r w:rsidRPr="005A54E0">
              <w:rPr>
                <w:rFonts w:ascii="Times New Roman" w:hAnsi="Times New Roman"/>
                <w:w w:val="99"/>
              </w:rPr>
              <w:t>1</w:t>
            </w:r>
          </w:p>
        </w:tc>
        <w:tc>
          <w:tcPr>
            <w:tcW w:w="61" w:type="dxa"/>
            <w:tcBorders>
              <w:top w:val="nil"/>
              <w:left w:val="nil"/>
              <w:bottom w:val="nil"/>
              <w:right w:val="nil"/>
            </w:tcBorders>
            <w:vAlign w:val="bottom"/>
          </w:tcPr>
          <w:p w:rsidR="00B1066C" w:rsidRPr="005A54E0" w:rsidRDefault="00B1066C" w:rsidP="008C3696">
            <w:pPr>
              <w:autoSpaceDE w:val="0"/>
              <w:autoSpaceDN w:val="0"/>
              <w:adjustRightInd w:val="0"/>
              <w:jc w:val="center"/>
              <w:rPr>
                <w:rFonts w:ascii="Times New Roman" w:hAnsi="Times New Roman"/>
              </w:rPr>
            </w:pPr>
          </w:p>
        </w:tc>
        <w:tc>
          <w:tcPr>
            <w:tcW w:w="1019" w:type="dxa"/>
            <w:gridSpan w:val="4"/>
            <w:vMerge w:val="restart"/>
            <w:tcBorders>
              <w:top w:val="nil"/>
              <w:left w:val="nil"/>
              <w:bottom w:val="nil"/>
              <w:right w:val="single" w:sz="8" w:space="0" w:color="auto"/>
            </w:tcBorders>
            <w:vAlign w:val="bottom"/>
          </w:tcPr>
          <w:p w:rsidR="00B1066C" w:rsidRPr="005A54E0" w:rsidRDefault="00B1066C" w:rsidP="008C3696">
            <w:pPr>
              <w:autoSpaceDE w:val="0"/>
              <w:autoSpaceDN w:val="0"/>
              <w:adjustRightInd w:val="0"/>
              <w:ind w:right="240"/>
              <w:jc w:val="center"/>
              <w:rPr>
                <w:rFonts w:ascii="Times New Roman" w:hAnsi="Times New Roman"/>
              </w:rPr>
            </w:pPr>
            <w:r w:rsidRPr="005A54E0">
              <w:rPr>
                <w:rFonts w:ascii="Times New Roman" w:hAnsi="Times New Roman"/>
                <w:w w:val="99"/>
              </w:rPr>
              <w:t>1</w:t>
            </w:r>
          </w:p>
        </w:tc>
        <w:tc>
          <w:tcPr>
            <w:tcW w:w="935" w:type="dxa"/>
            <w:gridSpan w:val="2"/>
            <w:vMerge w:val="restart"/>
            <w:tcBorders>
              <w:top w:val="nil"/>
              <w:left w:val="nil"/>
              <w:right w:val="single" w:sz="8" w:space="0" w:color="auto"/>
            </w:tcBorders>
            <w:vAlign w:val="bottom"/>
          </w:tcPr>
          <w:p w:rsidR="00B1066C" w:rsidRPr="005970FE" w:rsidRDefault="00B1066C" w:rsidP="008C3696">
            <w:pPr>
              <w:autoSpaceDE w:val="0"/>
              <w:autoSpaceDN w:val="0"/>
              <w:adjustRightInd w:val="0"/>
              <w:spacing w:line="255" w:lineRule="exact"/>
              <w:jc w:val="center"/>
              <w:rPr>
                <w:rFonts w:ascii="Times New Roman" w:hAnsi="Times New Roman"/>
              </w:rPr>
            </w:pPr>
            <w:r>
              <w:rPr>
                <w:rFonts w:ascii="Times New Roman" w:hAnsi="Times New Roman"/>
                <w:w w:val="99"/>
              </w:rPr>
              <w:t>1</w:t>
            </w:r>
          </w:p>
        </w:tc>
        <w:tc>
          <w:tcPr>
            <w:tcW w:w="35" w:type="dxa"/>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82"/>
        </w:trPr>
        <w:tc>
          <w:tcPr>
            <w:tcW w:w="3666" w:type="dxa"/>
            <w:tcBorders>
              <w:top w:val="nil"/>
              <w:left w:val="single" w:sz="8" w:space="0" w:color="auto"/>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7"/>
                <w:szCs w:val="7"/>
              </w:rPr>
            </w:pPr>
          </w:p>
        </w:tc>
        <w:tc>
          <w:tcPr>
            <w:tcW w:w="3670" w:type="dxa"/>
            <w:vMerge/>
            <w:tcBorders>
              <w:left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7"/>
                <w:szCs w:val="7"/>
              </w:rPr>
            </w:pPr>
          </w:p>
        </w:tc>
        <w:tc>
          <w:tcPr>
            <w:tcW w:w="1006" w:type="dxa"/>
            <w:vMerge/>
            <w:tcBorders>
              <w:top w:val="nil"/>
              <w:left w:val="nil"/>
              <w:bottom w:val="nil"/>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7"/>
                <w:szCs w:val="7"/>
              </w:rPr>
            </w:pPr>
          </w:p>
        </w:tc>
        <w:tc>
          <w:tcPr>
            <w:tcW w:w="61" w:type="dxa"/>
            <w:tcBorders>
              <w:top w:val="nil"/>
              <w:left w:val="nil"/>
              <w:bottom w:val="nil"/>
              <w:right w:val="nil"/>
            </w:tcBorders>
            <w:vAlign w:val="bottom"/>
          </w:tcPr>
          <w:p w:rsidR="00B1066C" w:rsidRPr="005A54E0" w:rsidRDefault="00B1066C" w:rsidP="008C3696">
            <w:pPr>
              <w:autoSpaceDE w:val="0"/>
              <w:autoSpaceDN w:val="0"/>
              <w:adjustRightInd w:val="0"/>
              <w:jc w:val="center"/>
              <w:rPr>
                <w:rFonts w:ascii="Times New Roman" w:hAnsi="Times New Roman"/>
                <w:sz w:val="7"/>
                <w:szCs w:val="7"/>
              </w:rPr>
            </w:pPr>
          </w:p>
        </w:tc>
        <w:tc>
          <w:tcPr>
            <w:tcW w:w="1019" w:type="dxa"/>
            <w:gridSpan w:val="4"/>
            <w:vMerge/>
            <w:tcBorders>
              <w:top w:val="nil"/>
              <w:left w:val="nil"/>
              <w:bottom w:val="nil"/>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7"/>
                <w:szCs w:val="7"/>
              </w:rPr>
            </w:pPr>
          </w:p>
        </w:tc>
        <w:tc>
          <w:tcPr>
            <w:tcW w:w="935" w:type="dxa"/>
            <w:gridSpan w:val="2"/>
            <w:vMerge/>
            <w:tcBorders>
              <w:left w:val="nil"/>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7"/>
                <w:szCs w:val="7"/>
              </w:rPr>
            </w:pPr>
          </w:p>
        </w:tc>
        <w:tc>
          <w:tcPr>
            <w:tcW w:w="35" w:type="dxa"/>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65"/>
        </w:trPr>
        <w:tc>
          <w:tcPr>
            <w:tcW w:w="3666" w:type="dxa"/>
            <w:tcBorders>
              <w:top w:val="nil"/>
              <w:left w:val="single" w:sz="8" w:space="0" w:color="auto"/>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3670" w:type="dxa"/>
            <w:vMerge/>
            <w:tcBorders>
              <w:left w:val="nil"/>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1006" w:type="dxa"/>
            <w:tcBorders>
              <w:top w:val="nil"/>
              <w:left w:val="nil"/>
              <w:bottom w:val="single" w:sz="8" w:space="0" w:color="auto"/>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5"/>
                <w:szCs w:val="5"/>
              </w:rPr>
            </w:pPr>
          </w:p>
        </w:tc>
        <w:tc>
          <w:tcPr>
            <w:tcW w:w="61" w:type="dxa"/>
            <w:tcBorders>
              <w:top w:val="nil"/>
              <w:left w:val="nil"/>
              <w:bottom w:val="single" w:sz="8" w:space="0" w:color="auto"/>
              <w:right w:val="nil"/>
            </w:tcBorders>
            <w:vAlign w:val="bottom"/>
          </w:tcPr>
          <w:p w:rsidR="00B1066C" w:rsidRPr="005A54E0" w:rsidRDefault="00B1066C" w:rsidP="008C3696">
            <w:pPr>
              <w:autoSpaceDE w:val="0"/>
              <w:autoSpaceDN w:val="0"/>
              <w:adjustRightInd w:val="0"/>
              <w:jc w:val="center"/>
              <w:rPr>
                <w:rFonts w:ascii="Times New Roman" w:hAnsi="Times New Roman"/>
                <w:sz w:val="5"/>
                <w:szCs w:val="5"/>
              </w:rPr>
            </w:pPr>
          </w:p>
        </w:tc>
        <w:tc>
          <w:tcPr>
            <w:tcW w:w="1019" w:type="dxa"/>
            <w:gridSpan w:val="4"/>
            <w:tcBorders>
              <w:top w:val="nil"/>
              <w:left w:val="nil"/>
              <w:bottom w:val="single" w:sz="8" w:space="0" w:color="auto"/>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5"/>
                <w:szCs w:val="5"/>
              </w:rPr>
            </w:pPr>
          </w:p>
        </w:tc>
        <w:tc>
          <w:tcPr>
            <w:tcW w:w="935" w:type="dxa"/>
            <w:gridSpan w:val="2"/>
            <w:vMerge/>
            <w:tcBorders>
              <w:left w:val="nil"/>
              <w:bottom w:val="single" w:sz="8" w:space="0" w:color="auto"/>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5"/>
                <w:szCs w:val="5"/>
              </w:rPr>
            </w:pPr>
          </w:p>
        </w:tc>
        <w:tc>
          <w:tcPr>
            <w:tcW w:w="35" w:type="dxa"/>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258"/>
        </w:trPr>
        <w:tc>
          <w:tcPr>
            <w:tcW w:w="3666" w:type="dxa"/>
            <w:tcBorders>
              <w:top w:val="nil"/>
              <w:left w:val="single" w:sz="8" w:space="0" w:color="auto"/>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rPr>
            </w:pPr>
          </w:p>
        </w:tc>
        <w:tc>
          <w:tcPr>
            <w:tcW w:w="3670" w:type="dxa"/>
            <w:tcBorders>
              <w:top w:val="nil"/>
              <w:left w:val="nil"/>
              <w:bottom w:val="nil"/>
              <w:right w:val="single" w:sz="8" w:space="0" w:color="auto"/>
            </w:tcBorders>
            <w:vAlign w:val="bottom"/>
          </w:tcPr>
          <w:p w:rsidR="00B1066C" w:rsidRPr="00407EEC" w:rsidRDefault="00B1066C" w:rsidP="008C3696">
            <w:pPr>
              <w:autoSpaceDE w:val="0"/>
              <w:autoSpaceDN w:val="0"/>
              <w:adjustRightInd w:val="0"/>
              <w:spacing w:line="258" w:lineRule="exact"/>
              <w:ind w:left="100"/>
              <w:rPr>
                <w:rFonts w:ascii="Times New Roman" w:hAnsi="Times New Roman"/>
              </w:rPr>
            </w:pPr>
            <w:r w:rsidRPr="00407EEC">
              <w:rPr>
                <w:rFonts w:ascii="Times New Roman" w:hAnsi="Times New Roman"/>
              </w:rPr>
              <w:t>Изобразительное искусство</w:t>
            </w:r>
          </w:p>
        </w:tc>
        <w:tc>
          <w:tcPr>
            <w:tcW w:w="1006" w:type="dxa"/>
            <w:vMerge w:val="restart"/>
            <w:tcBorders>
              <w:top w:val="nil"/>
              <w:left w:val="nil"/>
              <w:bottom w:val="nil"/>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rPr>
            </w:pPr>
            <w:r w:rsidRPr="005A54E0">
              <w:rPr>
                <w:rFonts w:ascii="Times New Roman" w:hAnsi="Times New Roman"/>
                <w:w w:val="99"/>
              </w:rPr>
              <w:t>1</w:t>
            </w:r>
          </w:p>
        </w:tc>
        <w:tc>
          <w:tcPr>
            <w:tcW w:w="61" w:type="dxa"/>
            <w:tcBorders>
              <w:top w:val="nil"/>
              <w:left w:val="nil"/>
              <w:bottom w:val="nil"/>
              <w:right w:val="nil"/>
            </w:tcBorders>
            <w:vAlign w:val="bottom"/>
          </w:tcPr>
          <w:p w:rsidR="00B1066C" w:rsidRPr="005A54E0" w:rsidRDefault="00B1066C" w:rsidP="008C3696">
            <w:pPr>
              <w:autoSpaceDE w:val="0"/>
              <w:autoSpaceDN w:val="0"/>
              <w:adjustRightInd w:val="0"/>
              <w:jc w:val="center"/>
              <w:rPr>
                <w:rFonts w:ascii="Times New Roman" w:hAnsi="Times New Roman"/>
              </w:rPr>
            </w:pPr>
          </w:p>
        </w:tc>
        <w:tc>
          <w:tcPr>
            <w:tcW w:w="1019" w:type="dxa"/>
            <w:gridSpan w:val="4"/>
            <w:vMerge w:val="restart"/>
            <w:tcBorders>
              <w:top w:val="nil"/>
              <w:left w:val="nil"/>
              <w:bottom w:val="nil"/>
              <w:right w:val="single" w:sz="8" w:space="0" w:color="auto"/>
            </w:tcBorders>
            <w:vAlign w:val="bottom"/>
          </w:tcPr>
          <w:p w:rsidR="00B1066C" w:rsidRPr="005A54E0" w:rsidRDefault="00B1066C" w:rsidP="008C3696">
            <w:pPr>
              <w:autoSpaceDE w:val="0"/>
              <w:autoSpaceDN w:val="0"/>
              <w:adjustRightInd w:val="0"/>
              <w:ind w:right="240"/>
              <w:jc w:val="center"/>
              <w:rPr>
                <w:rFonts w:ascii="Times New Roman" w:hAnsi="Times New Roman"/>
              </w:rPr>
            </w:pPr>
            <w:r w:rsidRPr="005A54E0">
              <w:rPr>
                <w:rFonts w:ascii="Times New Roman" w:hAnsi="Times New Roman"/>
                <w:w w:val="99"/>
              </w:rPr>
              <w:t>1</w:t>
            </w:r>
          </w:p>
        </w:tc>
        <w:tc>
          <w:tcPr>
            <w:tcW w:w="935" w:type="dxa"/>
            <w:gridSpan w:val="2"/>
            <w:vMerge w:val="restart"/>
            <w:tcBorders>
              <w:top w:val="nil"/>
              <w:left w:val="nil"/>
              <w:right w:val="single" w:sz="8" w:space="0" w:color="auto"/>
            </w:tcBorders>
            <w:vAlign w:val="bottom"/>
          </w:tcPr>
          <w:p w:rsidR="00B1066C" w:rsidRPr="005970FE" w:rsidRDefault="00B1066C" w:rsidP="008C3696">
            <w:pPr>
              <w:autoSpaceDE w:val="0"/>
              <w:autoSpaceDN w:val="0"/>
              <w:adjustRightInd w:val="0"/>
              <w:spacing w:line="258" w:lineRule="exact"/>
              <w:jc w:val="center"/>
              <w:rPr>
                <w:rFonts w:ascii="Times New Roman" w:hAnsi="Times New Roman"/>
              </w:rPr>
            </w:pPr>
            <w:r>
              <w:rPr>
                <w:rFonts w:ascii="Times New Roman" w:hAnsi="Times New Roman"/>
                <w:w w:val="99"/>
              </w:rPr>
              <w:t>1</w:t>
            </w:r>
          </w:p>
        </w:tc>
        <w:tc>
          <w:tcPr>
            <w:tcW w:w="35" w:type="dxa"/>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86"/>
        </w:trPr>
        <w:tc>
          <w:tcPr>
            <w:tcW w:w="3666" w:type="dxa"/>
            <w:tcBorders>
              <w:top w:val="nil"/>
              <w:left w:val="single" w:sz="8" w:space="0" w:color="auto"/>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7"/>
                <w:szCs w:val="7"/>
              </w:rPr>
            </w:pPr>
          </w:p>
        </w:tc>
        <w:tc>
          <w:tcPr>
            <w:tcW w:w="3670" w:type="dxa"/>
            <w:tcBorders>
              <w:top w:val="nil"/>
              <w:left w:val="nil"/>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7"/>
                <w:szCs w:val="7"/>
              </w:rPr>
            </w:pPr>
          </w:p>
        </w:tc>
        <w:tc>
          <w:tcPr>
            <w:tcW w:w="1006" w:type="dxa"/>
            <w:vMerge/>
            <w:tcBorders>
              <w:top w:val="nil"/>
              <w:left w:val="nil"/>
              <w:bottom w:val="nil"/>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7"/>
                <w:szCs w:val="7"/>
              </w:rPr>
            </w:pPr>
          </w:p>
        </w:tc>
        <w:tc>
          <w:tcPr>
            <w:tcW w:w="61" w:type="dxa"/>
            <w:tcBorders>
              <w:top w:val="nil"/>
              <w:left w:val="nil"/>
              <w:bottom w:val="nil"/>
              <w:right w:val="nil"/>
            </w:tcBorders>
            <w:vAlign w:val="bottom"/>
          </w:tcPr>
          <w:p w:rsidR="00B1066C" w:rsidRPr="005A54E0" w:rsidRDefault="00B1066C" w:rsidP="008C3696">
            <w:pPr>
              <w:autoSpaceDE w:val="0"/>
              <w:autoSpaceDN w:val="0"/>
              <w:adjustRightInd w:val="0"/>
              <w:jc w:val="center"/>
              <w:rPr>
                <w:rFonts w:ascii="Times New Roman" w:hAnsi="Times New Roman"/>
                <w:sz w:val="7"/>
                <w:szCs w:val="7"/>
              </w:rPr>
            </w:pPr>
          </w:p>
        </w:tc>
        <w:tc>
          <w:tcPr>
            <w:tcW w:w="1019" w:type="dxa"/>
            <w:gridSpan w:val="4"/>
            <w:vMerge/>
            <w:tcBorders>
              <w:top w:val="nil"/>
              <w:left w:val="nil"/>
              <w:bottom w:val="nil"/>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7"/>
                <w:szCs w:val="7"/>
              </w:rPr>
            </w:pPr>
          </w:p>
        </w:tc>
        <w:tc>
          <w:tcPr>
            <w:tcW w:w="935" w:type="dxa"/>
            <w:gridSpan w:val="2"/>
            <w:vMerge/>
            <w:tcBorders>
              <w:left w:val="nil"/>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7"/>
                <w:szCs w:val="7"/>
              </w:rPr>
            </w:pPr>
          </w:p>
        </w:tc>
        <w:tc>
          <w:tcPr>
            <w:tcW w:w="35" w:type="dxa"/>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70"/>
        </w:trPr>
        <w:tc>
          <w:tcPr>
            <w:tcW w:w="3666" w:type="dxa"/>
            <w:tcBorders>
              <w:top w:val="nil"/>
              <w:left w:val="single" w:sz="8" w:space="0" w:color="auto"/>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3670" w:type="dxa"/>
            <w:tcBorders>
              <w:top w:val="nil"/>
              <w:left w:val="nil"/>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1006" w:type="dxa"/>
            <w:tcBorders>
              <w:top w:val="nil"/>
              <w:left w:val="nil"/>
              <w:bottom w:val="single" w:sz="8" w:space="0" w:color="auto"/>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5"/>
                <w:szCs w:val="5"/>
              </w:rPr>
            </w:pPr>
          </w:p>
        </w:tc>
        <w:tc>
          <w:tcPr>
            <w:tcW w:w="61" w:type="dxa"/>
            <w:tcBorders>
              <w:top w:val="nil"/>
              <w:left w:val="nil"/>
              <w:bottom w:val="single" w:sz="8" w:space="0" w:color="auto"/>
              <w:right w:val="nil"/>
            </w:tcBorders>
            <w:vAlign w:val="bottom"/>
          </w:tcPr>
          <w:p w:rsidR="00B1066C" w:rsidRPr="005A54E0" w:rsidRDefault="00B1066C" w:rsidP="008C3696">
            <w:pPr>
              <w:autoSpaceDE w:val="0"/>
              <w:autoSpaceDN w:val="0"/>
              <w:adjustRightInd w:val="0"/>
              <w:jc w:val="center"/>
              <w:rPr>
                <w:rFonts w:ascii="Times New Roman" w:hAnsi="Times New Roman"/>
                <w:sz w:val="5"/>
                <w:szCs w:val="5"/>
              </w:rPr>
            </w:pPr>
          </w:p>
        </w:tc>
        <w:tc>
          <w:tcPr>
            <w:tcW w:w="1019" w:type="dxa"/>
            <w:gridSpan w:val="4"/>
            <w:tcBorders>
              <w:top w:val="nil"/>
              <w:left w:val="nil"/>
              <w:bottom w:val="single" w:sz="8" w:space="0" w:color="auto"/>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5"/>
                <w:szCs w:val="5"/>
              </w:rPr>
            </w:pPr>
          </w:p>
        </w:tc>
        <w:tc>
          <w:tcPr>
            <w:tcW w:w="935" w:type="dxa"/>
            <w:gridSpan w:val="2"/>
            <w:vMerge/>
            <w:tcBorders>
              <w:left w:val="nil"/>
              <w:bottom w:val="single" w:sz="8" w:space="0" w:color="auto"/>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5"/>
                <w:szCs w:val="5"/>
              </w:rPr>
            </w:pPr>
          </w:p>
        </w:tc>
        <w:tc>
          <w:tcPr>
            <w:tcW w:w="35" w:type="dxa"/>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256"/>
        </w:trPr>
        <w:tc>
          <w:tcPr>
            <w:tcW w:w="3666" w:type="dxa"/>
            <w:tcBorders>
              <w:top w:val="nil"/>
              <w:left w:val="single" w:sz="8" w:space="0" w:color="auto"/>
              <w:bottom w:val="nil"/>
              <w:right w:val="single" w:sz="8" w:space="0" w:color="auto"/>
            </w:tcBorders>
            <w:vAlign w:val="bottom"/>
          </w:tcPr>
          <w:p w:rsidR="00B1066C" w:rsidRPr="00407EEC" w:rsidRDefault="00B1066C" w:rsidP="008C3696">
            <w:pPr>
              <w:autoSpaceDE w:val="0"/>
              <w:autoSpaceDN w:val="0"/>
              <w:adjustRightInd w:val="0"/>
              <w:spacing w:line="255" w:lineRule="exact"/>
              <w:ind w:left="120"/>
              <w:rPr>
                <w:rFonts w:ascii="Times New Roman" w:hAnsi="Times New Roman"/>
              </w:rPr>
            </w:pPr>
            <w:r w:rsidRPr="00407EEC">
              <w:rPr>
                <w:rFonts w:ascii="Times New Roman" w:hAnsi="Times New Roman"/>
              </w:rPr>
              <w:t>Технология</w:t>
            </w:r>
          </w:p>
        </w:tc>
        <w:tc>
          <w:tcPr>
            <w:tcW w:w="3670" w:type="dxa"/>
            <w:tcBorders>
              <w:top w:val="nil"/>
              <w:left w:val="nil"/>
              <w:bottom w:val="nil"/>
              <w:right w:val="single" w:sz="8" w:space="0" w:color="auto"/>
            </w:tcBorders>
            <w:vAlign w:val="bottom"/>
          </w:tcPr>
          <w:p w:rsidR="00B1066C" w:rsidRPr="00407EEC" w:rsidRDefault="00B1066C" w:rsidP="008C3696">
            <w:pPr>
              <w:autoSpaceDE w:val="0"/>
              <w:autoSpaceDN w:val="0"/>
              <w:adjustRightInd w:val="0"/>
              <w:spacing w:line="255" w:lineRule="exact"/>
              <w:ind w:left="100"/>
              <w:rPr>
                <w:rFonts w:ascii="Times New Roman" w:hAnsi="Times New Roman"/>
              </w:rPr>
            </w:pPr>
            <w:r w:rsidRPr="00407EEC">
              <w:rPr>
                <w:rFonts w:ascii="Times New Roman" w:hAnsi="Times New Roman"/>
              </w:rPr>
              <w:t>Технология</w:t>
            </w:r>
          </w:p>
        </w:tc>
        <w:tc>
          <w:tcPr>
            <w:tcW w:w="1006" w:type="dxa"/>
            <w:vMerge w:val="restart"/>
            <w:tcBorders>
              <w:top w:val="nil"/>
              <w:left w:val="nil"/>
              <w:bottom w:val="nil"/>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rPr>
            </w:pPr>
            <w:r w:rsidRPr="005A54E0">
              <w:rPr>
                <w:rFonts w:ascii="Times New Roman" w:hAnsi="Times New Roman"/>
                <w:w w:val="99"/>
              </w:rPr>
              <w:t>2</w:t>
            </w:r>
          </w:p>
        </w:tc>
        <w:tc>
          <w:tcPr>
            <w:tcW w:w="61" w:type="dxa"/>
            <w:tcBorders>
              <w:top w:val="nil"/>
              <w:left w:val="nil"/>
              <w:bottom w:val="nil"/>
              <w:right w:val="nil"/>
            </w:tcBorders>
            <w:vAlign w:val="bottom"/>
          </w:tcPr>
          <w:p w:rsidR="00B1066C" w:rsidRPr="005A54E0" w:rsidRDefault="00B1066C" w:rsidP="008C3696">
            <w:pPr>
              <w:autoSpaceDE w:val="0"/>
              <w:autoSpaceDN w:val="0"/>
              <w:adjustRightInd w:val="0"/>
              <w:jc w:val="center"/>
              <w:rPr>
                <w:rFonts w:ascii="Times New Roman" w:hAnsi="Times New Roman"/>
              </w:rPr>
            </w:pPr>
          </w:p>
        </w:tc>
        <w:tc>
          <w:tcPr>
            <w:tcW w:w="1019" w:type="dxa"/>
            <w:gridSpan w:val="4"/>
            <w:vMerge w:val="restart"/>
            <w:tcBorders>
              <w:top w:val="nil"/>
              <w:left w:val="nil"/>
              <w:bottom w:val="nil"/>
              <w:right w:val="single" w:sz="8" w:space="0" w:color="auto"/>
            </w:tcBorders>
            <w:vAlign w:val="bottom"/>
          </w:tcPr>
          <w:p w:rsidR="00B1066C" w:rsidRPr="005A54E0" w:rsidRDefault="00B1066C" w:rsidP="008C3696">
            <w:pPr>
              <w:autoSpaceDE w:val="0"/>
              <w:autoSpaceDN w:val="0"/>
              <w:adjustRightInd w:val="0"/>
              <w:ind w:right="240"/>
              <w:jc w:val="center"/>
              <w:rPr>
                <w:rFonts w:ascii="Times New Roman" w:hAnsi="Times New Roman"/>
              </w:rPr>
            </w:pPr>
            <w:r w:rsidRPr="005A54E0">
              <w:rPr>
                <w:rFonts w:ascii="Times New Roman" w:hAnsi="Times New Roman"/>
                <w:w w:val="99"/>
              </w:rPr>
              <w:t>2</w:t>
            </w:r>
          </w:p>
        </w:tc>
        <w:tc>
          <w:tcPr>
            <w:tcW w:w="935" w:type="dxa"/>
            <w:gridSpan w:val="2"/>
            <w:vMerge w:val="restart"/>
            <w:tcBorders>
              <w:top w:val="nil"/>
              <w:left w:val="nil"/>
              <w:right w:val="single" w:sz="8" w:space="0" w:color="auto"/>
            </w:tcBorders>
            <w:vAlign w:val="bottom"/>
          </w:tcPr>
          <w:p w:rsidR="00B1066C" w:rsidRPr="005A54E0" w:rsidRDefault="00B1066C" w:rsidP="008C3696">
            <w:pPr>
              <w:autoSpaceDE w:val="0"/>
              <w:autoSpaceDN w:val="0"/>
              <w:adjustRightInd w:val="0"/>
              <w:spacing w:line="255" w:lineRule="exact"/>
              <w:jc w:val="center"/>
              <w:rPr>
                <w:rFonts w:ascii="Times New Roman" w:hAnsi="Times New Roman"/>
              </w:rPr>
            </w:pPr>
            <w:r>
              <w:rPr>
                <w:rFonts w:ascii="Times New Roman" w:hAnsi="Times New Roman"/>
                <w:w w:val="99"/>
              </w:rPr>
              <w:t>1</w:t>
            </w:r>
          </w:p>
        </w:tc>
        <w:tc>
          <w:tcPr>
            <w:tcW w:w="35" w:type="dxa"/>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82"/>
        </w:trPr>
        <w:tc>
          <w:tcPr>
            <w:tcW w:w="3666" w:type="dxa"/>
            <w:tcBorders>
              <w:top w:val="nil"/>
              <w:left w:val="single" w:sz="8" w:space="0" w:color="auto"/>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7"/>
                <w:szCs w:val="7"/>
              </w:rPr>
            </w:pPr>
          </w:p>
        </w:tc>
        <w:tc>
          <w:tcPr>
            <w:tcW w:w="3670" w:type="dxa"/>
            <w:tcBorders>
              <w:top w:val="nil"/>
              <w:left w:val="nil"/>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7"/>
                <w:szCs w:val="7"/>
              </w:rPr>
            </w:pPr>
          </w:p>
        </w:tc>
        <w:tc>
          <w:tcPr>
            <w:tcW w:w="1006" w:type="dxa"/>
            <w:vMerge/>
            <w:tcBorders>
              <w:top w:val="nil"/>
              <w:left w:val="nil"/>
              <w:bottom w:val="nil"/>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7"/>
                <w:szCs w:val="7"/>
              </w:rPr>
            </w:pPr>
          </w:p>
        </w:tc>
        <w:tc>
          <w:tcPr>
            <w:tcW w:w="61" w:type="dxa"/>
            <w:tcBorders>
              <w:top w:val="nil"/>
              <w:left w:val="nil"/>
              <w:bottom w:val="nil"/>
              <w:right w:val="nil"/>
            </w:tcBorders>
            <w:vAlign w:val="bottom"/>
          </w:tcPr>
          <w:p w:rsidR="00B1066C" w:rsidRPr="005A54E0" w:rsidRDefault="00B1066C" w:rsidP="008C3696">
            <w:pPr>
              <w:autoSpaceDE w:val="0"/>
              <w:autoSpaceDN w:val="0"/>
              <w:adjustRightInd w:val="0"/>
              <w:jc w:val="center"/>
              <w:rPr>
                <w:rFonts w:ascii="Times New Roman" w:hAnsi="Times New Roman"/>
                <w:sz w:val="7"/>
                <w:szCs w:val="7"/>
              </w:rPr>
            </w:pPr>
          </w:p>
        </w:tc>
        <w:tc>
          <w:tcPr>
            <w:tcW w:w="1019" w:type="dxa"/>
            <w:gridSpan w:val="4"/>
            <w:vMerge/>
            <w:tcBorders>
              <w:top w:val="nil"/>
              <w:left w:val="nil"/>
              <w:bottom w:val="nil"/>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7"/>
                <w:szCs w:val="7"/>
              </w:rPr>
            </w:pPr>
          </w:p>
        </w:tc>
        <w:tc>
          <w:tcPr>
            <w:tcW w:w="935" w:type="dxa"/>
            <w:gridSpan w:val="2"/>
            <w:vMerge/>
            <w:tcBorders>
              <w:left w:val="nil"/>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7"/>
                <w:szCs w:val="7"/>
              </w:rPr>
            </w:pPr>
          </w:p>
        </w:tc>
        <w:tc>
          <w:tcPr>
            <w:tcW w:w="35" w:type="dxa"/>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66"/>
        </w:trPr>
        <w:tc>
          <w:tcPr>
            <w:tcW w:w="3666" w:type="dxa"/>
            <w:tcBorders>
              <w:top w:val="nil"/>
              <w:left w:val="single" w:sz="8" w:space="0" w:color="auto"/>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3670" w:type="dxa"/>
            <w:tcBorders>
              <w:top w:val="nil"/>
              <w:left w:val="nil"/>
              <w:bottom w:val="single" w:sz="4"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1006" w:type="dxa"/>
            <w:tcBorders>
              <w:top w:val="nil"/>
              <w:left w:val="nil"/>
              <w:bottom w:val="single" w:sz="4" w:space="0" w:color="auto"/>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5"/>
                <w:szCs w:val="5"/>
              </w:rPr>
            </w:pPr>
          </w:p>
        </w:tc>
        <w:tc>
          <w:tcPr>
            <w:tcW w:w="61" w:type="dxa"/>
            <w:tcBorders>
              <w:top w:val="nil"/>
              <w:left w:val="nil"/>
              <w:bottom w:val="single" w:sz="4" w:space="0" w:color="auto"/>
              <w:right w:val="nil"/>
            </w:tcBorders>
            <w:vAlign w:val="bottom"/>
          </w:tcPr>
          <w:p w:rsidR="00B1066C" w:rsidRPr="005A54E0" w:rsidRDefault="00B1066C" w:rsidP="008C3696">
            <w:pPr>
              <w:autoSpaceDE w:val="0"/>
              <w:autoSpaceDN w:val="0"/>
              <w:adjustRightInd w:val="0"/>
              <w:jc w:val="center"/>
              <w:rPr>
                <w:rFonts w:ascii="Times New Roman" w:hAnsi="Times New Roman"/>
                <w:sz w:val="5"/>
                <w:szCs w:val="5"/>
              </w:rPr>
            </w:pPr>
          </w:p>
        </w:tc>
        <w:tc>
          <w:tcPr>
            <w:tcW w:w="1019" w:type="dxa"/>
            <w:gridSpan w:val="4"/>
            <w:tcBorders>
              <w:top w:val="nil"/>
              <w:left w:val="nil"/>
              <w:bottom w:val="single" w:sz="4" w:space="0" w:color="auto"/>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5"/>
                <w:szCs w:val="5"/>
              </w:rPr>
            </w:pPr>
          </w:p>
        </w:tc>
        <w:tc>
          <w:tcPr>
            <w:tcW w:w="935" w:type="dxa"/>
            <w:gridSpan w:val="2"/>
            <w:vMerge/>
            <w:tcBorders>
              <w:left w:val="nil"/>
              <w:bottom w:val="single" w:sz="4" w:space="0" w:color="auto"/>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sz w:val="5"/>
                <w:szCs w:val="5"/>
              </w:rPr>
            </w:pPr>
          </w:p>
        </w:tc>
        <w:tc>
          <w:tcPr>
            <w:tcW w:w="35" w:type="dxa"/>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256"/>
        </w:trPr>
        <w:tc>
          <w:tcPr>
            <w:tcW w:w="3666" w:type="dxa"/>
            <w:vMerge w:val="restart"/>
            <w:tcBorders>
              <w:top w:val="nil"/>
              <w:left w:val="single" w:sz="8" w:space="0" w:color="auto"/>
              <w:right w:val="single" w:sz="4" w:space="0" w:color="auto"/>
            </w:tcBorders>
            <w:vAlign w:val="bottom"/>
          </w:tcPr>
          <w:p w:rsidR="00B1066C" w:rsidRPr="00D907A6" w:rsidRDefault="00B1066C" w:rsidP="008C3696">
            <w:pPr>
              <w:autoSpaceDE w:val="0"/>
              <w:autoSpaceDN w:val="0"/>
              <w:adjustRightInd w:val="0"/>
              <w:spacing w:line="255" w:lineRule="exact"/>
              <w:ind w:left="120"/>
              <w:rPr>
                <w:rFonts w:ascii="Times New Roman" w:hAnsi="Times New Roman"/>
              </w:rPr>
            </w:pPr>
            <w:r w:rsidRPr="00D907A6">
              <w:rPr>
                <w:rFonts w:ascii="Times New Roman" w:hAnsi="Times New Roman"/>
              </w:rPr>
              <w:t>Физическая  культура  и  основы</w:t>
            </w:r>
          </w:p>
          <w:p w:rsidR="00B1066C" w:rsidRPr="00D907A6" w:rsidRDefault="00B1066C" w:rsidP="008C3696">
            <w:pPr>
              <w:autoSpaceDE w:val="0"/>
              <w:autoSpaceDN w:val="0"/>
              <w:adjustRightInd w:val="0"/>
              <w:ind w:left="120"/>
              <w:rPr>
                <w:rFonts w:ascii="Times New Roman" w:hAnsi="Times New Roman"/>
              </w:rPr>
            </w:pPr>
            <w:r w:rsidRPr="00D907A6">
              <w:rPr>
                <w:rFonts w:ascii="Times New Roman" w:hAnsi="Times New Roman"/>
              </w:rPr>
              <w:t>безопасности жизнедеятельности</w:t>
            </w:r>
          </w:p>
        </w:tc>
        <w:tc>
          <w:tcPr>
            <w:tcW w:w="3670" w:type="dxa"/>
            <w:tcBorders>
              <w:top w:val="single" w:sz="4" w:space="0" w:color="auto"/>
              <w:left w:val="single" w:sz="4" w:space="0" w:color="auto"/>
              <w:bottom w:val="single" w:sz="4" w:space="0" w:color="auto"/>
              <w:right w:val="single" w:sz="4" w:space="0" w:color="auto"/>
            </w:tcBorders>
            <w:vAlign w:val="bottom"/>
          </w:tcPr>
          <w:p w:rsidR="00B1066C" w:rsidRPr="00D907A6" w:rsidRDefault="00B1066C" w:rsidP="008C3696">
            <w:pPr>
              <w:autoSpaceDE w:val="0"/>
              <w:autoSpaceDN w:val="0"/>
              <w:adjustRightInd w:val="0"/>
              <w:spacing w:line="255" w:lineRule="exact"/>
              <w:ind w:left="120"/>
              <w:rPr>
                <w:rFonts w:ascii="Times New Roman" w:hAnsi="Times New Roman"/>
              </w:rPr>
            </w:pPr>
            <w:r w:rsidRPr="00D907A6">
              <w:rPr>
                <w:rFonts w:ascii="Times New Roman" w:hAnsi="Times New Roman"/>
              </w:rPr>
              <w:t>Основы</w:t>
            </w:r>
            <w:r>
              <w:rPr>
                <w:rFonts w:ascii="Times New Roman" w:hAnsi="Times New Roman"/>
              </w:rPr>
              <w:t xml:space="preserve"> </w:t>
            </w:r>
          </w:p>
          <w:p w:rsidR="00B1066C" w:rsidRPr="00407EEC" w:rsidRDefault="00B1066C" w:rsidP="008C3696">
            <w:pPr>
              <w:autoSpaceDE w:val="0"/>
              <w:autoSpaceDN w:val="0"/>
              <w:adjustRightInd w:val="0"/>
              <w:spacing w:line="255" w:lineRule="exact"/>
              <w:ind w:left="100"/>
              <w:rPr>
                <w:rFonts w:ascii="Times New Roman" w:hAnsi="Times New Roman"/>
              </w:rPr>
            </w:pPr>
            <w:r w:rsidRPr="00D907A6">
              <w:rPr>
                <w:rFonts w:ascii="Times New Roman" w:hAnsi="Times New Roman"/>
              </w:rPr>
              <w:t>безопасности жизнедеятельности</w:t>
            </w:r>
          </w:p>
        </w:tc>
        <w:tc>
          <w:tcPr>
            <w:tcW w:w="1006" w:type="dxa"/>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rPr>
            </w:pPr>
          </w:p>
        </w:tc>
        <w:tc>
          <w:tcPr>
            <w:tcW w:w="1080" w:type="dxa"/>
            <w:gridSpan w:val="5"/>
            <w:tcBorders>
              <w:top w:val="single" w:sz="4" w:space="0" w:color="auto"/>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jc w:val="center"/>
              <w:rPr>
                <w:rFonts w:ascii="Times New Roman" w:hAnsi="Times New Roman"/>
              </w:rPr>
            </w:pPr>
          </w:p>
        </w:tc>
        <w:tc>
          <w:tcPr>
            <w:tcW w:w="935" w:type="dxa"/>
            <w:gridSpan w:val="2"/>
            <w:tcBorders>
              <w:top w:val="single" w:sz="4" w:space="0" w:color="auto"/>
              <w:left w:val="single" w:sz="4" w:space="0" w:color="auto"/>
              <w:bottom w:val="single" w:sz="4" w:space="0" w:color="auto"/>
              <w:right w:val="single" w:sz="4" w:space="0" w:color="auto"/>
            </w:tcBorders>
            <w:vAlign w:val="bottom"/>
          </w:tcPr>
          <w:p w:rsidR="00B1066C" w:rsidRPr="005970FE" w:rsidRDefault="00B1066C" w:rsidP="008C3696">
            <w:pPr>
              <w:autoSpaceDE w:val="0"/>
              <w:autoSpaceDN w:val="0"/>
              <w:adjustRightInd w:val="0"/>
              <w:spacing w:line="255" w:lineRule="exact"/>
              <w:jc w:val="center"/>
              <w:rPr>
                <w:rFonts w:ascii="Times New Roman" w:hAnsi="Times New Roman"/>
              </w:rPr>
            </w:pPr>
            <w:r>
              <w:rPr>
                <w:rFonts w:ascii="Times New Roman" w:hAnsi="Times New Roman"/>
                <w:w w:val="99"/>
              </w:rPr>
              <w:t>1</w:t>
            </w:r>
          </w:p>
        </w:tc>
        <w:tc>
          <w:tcPr>
            <w:tcW w:w="35" w:type="dxa"/>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331"/>
        </w:trPr>
        <w:tc>
          <w:tcPr>
            <w:tcW w:w="3666" w:type="dxa"/>
            <w:vMerge/>
            <w:tcBorders>
              <w:left w:val="single" w:sz="8" w:space="0" w:color="auto"/>
              <w:right w:val="single" w:sz="4" w:space="0" w:color="auto"/>
            </w:tcBorders>
            <w:vAlign w:val="bottom"/>
          </w:tcPr>
          <w:p w:rsidR="00B1066C" w:rsidRPr="00407EEC" w:rsidRDefault="00B1066C" w:rsidP="008C3696">
            <w:pPr>
              <w:autoSpaceDE w:val="0"/>
              <w:autoSpaceDN w:val="0"/>
              <w:adjustRightInd w:val="0"/>
              <w:ind w:left="120"/>
              <w:rPr>
                <w:rFonts w:ascii="Times New Roman" w:hAnsi="Times New Roman"/>
              </w:rPr>
            </w:pPr>
          </w:p>
        </w:tc>
        <w:tc>
          <w:tcPr>
            <w:tcW w:w="3670" w:type="dxa"/>
            <w:vMerge w:val="restart"/>
            <w:tcBorders>
              <w:top w:val="single" w:sz="4" w:space="0" w:color="auto"/>
              <w:left w:val="single" w:sz="4" w:space="0" w:color="auto"/>
              <w:right w:val="single" w:sz="4" w:space="0" w:color="auto"/>
            </w:tcBorders>
            <w:vAlign w:val="bottom"/>
          </w:tcPr>
          <w:p w:rsidR="00B1066C" w:rsidRPr="00407EEC" w:rsidRDefault="00B1066C" w:rsidP="008C3696">
            <w:pPr>
              <w:autoSpaceDE w:val="0"/>
              <w:autoSpaceDN w:val="0"/>
              <w:adjustRightInd w:val="0"/>
              <w:rPr>
                <w:rFonts w:ascii="Times New Roman" w:hAnsi="Times New Roman"/>
              </w:rPr>
            </w:pPr>
            <w:r w:rsidRPr="00407EEC">
              <w:rPr>
                <w:rFonts w:ascii="Times New Roman" w:hAnsi="Times New Roman"/>
              </w:rPr>
              <w:t>Физическая культура</w:t>
            </w:r>
          </w:p>
        </w:tc>
        <w:tc>
          <w:tcPr>
            <w:tcW w:w="1006" w:type="dxa"/>
            <w:vMerge w:val="restart"/>
            <w:tcBorders>
              <w:top w:val="single" w:sz="4" w:space="0" w:color="auto"/>
              <w:left w:val="single" w:sz="4" w:space="0" w:color="auto"/>
              <w:right w:val="single" w:sz="4" w:space="0" w:color="auto"/>
            </w:tcBorders>
            <w:vAlign w:val="bottom"/>
          </w:tcPr>
          <w:p w:rsidR="00B1066C" w:rsidRPr="005970FE" w:rsidRDefault="00B1066C" w:rsidP="008C3696">
            <w:pPr>
              <w:autoSpaceDE w:val="0"/>
              <w:autoSpaceDN w:val="0"/>
              <w:adjustRightInd w:val="0"/>
              <w:jc w:val="center"/>
              <w:rPr>
                <w:rFonts w:ascii="Times New Roman" w:hAnsi="Times New Roman"/>
              </w:rPr>
            </w:pPr>
            <w:r>
              <w:rPr>
                <w:rFonts w:ascii="Times New Roman" w:hAnsi="Times New Roman"/>
              </w:rPr>
              <w:t>3</w:t>
            </w:r>
          </w:p>
        </w:tc>
        <w:tc>
          <w:tcPr>
            <w:tcW w:w="1080" w:type="dxa"/>
            <w:gridSpan w:val="5"/>
            <w:vMerge w:val="restart"/>
            <w:tcBorders>
              <w:top w:val="single" w:sz="4" w:space="0" w:color="auto"/>
              <w:left w:val="single" w:sz="4" w:space="0" w:color="auto"/>
              <w:right w:val="single" w:sz="4" w:space="0" w:color="auto"/>
            </w:tcBorders>
            <w:vAlign w:val="bottom"/>
          </w:tcPr>
          <w:p w:rsidR="00B1066C" w:rsidRPr="005970FE" w:rsidRDefault="00B1066C" w:rsidP="008C3696">
            <w:pPr>
              <w:autoSpaceDE w:val="0"/>
              <w:autoSpaceDN w:val="0"/>
              <w:adjustRightInd w:val="0"/>
              <w:ind w:right="240"/>
              <w:jc w:val="center"/>
              <w:rPr>
                <w:rFonts w:ascii="Times New Roman" w:hAnsi="Times New Roman"/>
              </w:rPr>
            </w:pPr>
            <w:r>
              <w:rPr>
                <w:rFonts w:ascii="Times New Roman" w:hAnsi="Times New Roman"/>
              </w:rPr>
              <w:t xml:space="preserve">   3</w:t>
            </w:r>
          </w:p>
        </w:tc>
        <w:tc>
          <w:tcPr>
            <w:tcW w:w="935" w:type="dxa"/>
            <w:gridSpan w:val="2"/>
            <w:vMerge w:val="restart"/>
            <w:tcBorders>
              <w:top w:val="single" w:sz="4" w:space="0" w:color="auto"/>
              <w:left w:val="single" w:sz="4" w:space="0" w:color="auto"/>
              <w:right w:val="single" w:sz="4" w:space="0" w:color="auto"/>
            </w:tcBorders>
            <w:vAlign w:val="bottom"/>
          </w:tcPr>
          <w:p w:rsidR="00B1066C" w:rsidRPr="005970FE" w:rsidRDefault="00B1066C" w:rsidP="008C3696">
            <w:pPr>
              <w:autoSpaceDE w:val="0"/>
              <w:autoSpaceDN w:val="0"/>
              <w:adjustRightInd w:val="0"/>
              <w:jc w:val="center"/>
              <w:rPr>
                <w:rFonts w:ascii="Times New Roman" w:hAnsi="Times New Roman"/>
              </w:rPr>
            </w:pPr>
            <w:r>
              <w:rPr>
                <w:rFonts w:ascii="Times New Roman" w:hAnsi="Times New Roman"/>
              </w:rPr>
              <w:t>3</w:t>
            </w:r>
          </w:p>
        </w:tc>
        <w:tc>
          <w:tcPr>
            <w:tcW w:w="35" w:type="dxa"/>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65"/>
        </w:trPr>
        <w:tc>
          <w:tcPr>
            <w:tcW w:w="3666" w:type="dxa"/>
            <w:vMerge/>
            <w:tcBorders>
              <w:left w:val="single" w:sz="8" w:space="0" w:color="auto"/>
              <w:bottom w:val="single" w:sz="8" w:space="0" w:color="auto"/>
              <w:right w:val="single" w:sz="4"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3670" w:type="dxa"/>
            <w:vMerge/>
            <w:tcBorders>
              <w:left w:val="single" w:sz="4" w:space="0" w:color="auto"/>
              <w:bottom w:val="single" w:sz="4" w:space="0" w:color="auto"/>
              <w:right w:val="single" w:sz="4"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1006" w:type="dxa"/>
            <w:vMerge/>
            <w:tcBorders>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1080" w:type="dxa"/>
            <w:gridSpan w:val="5"/>
            <w:vMerge/>
            <w:tcBorders>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935" w:type="dxa"/>
            <w:gridSpan w:val="2"/>
            <w:vMerge/>
            <w:tcBorders>
              <w:left w:val="single" w:sz="4" w:space="0" w:color="auto"/>
              <w:bottom w:val="single" w:sz="4" w:space="0" w:color="auto"/>
              <w:right w:val="single" w:sz="4"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35" w:type="dxa"/>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gridAfter w:val="1"/>
          <w:wAfter w:w="303" w:type="dxa"/>
          <w:trHeight w:val="260"/>
        </w:trPr>
        <w:tc>
          <w:tcPr>
            <w:tcW w:w="3666" w:type="dxa"/>
            <w:tcBorders>
              <w:top w:val="nil"/>
              <w:left w:val="single" w:sz="8" w:space="0" w:color="auto"/>
              <w:bottom w:val="nil"/>
              <w:right w:val="nil"/>
            </w:tcBorders>
            <w:vAlign w:val="bottom"/>
          </w:tcPr>
          <w:p w:rsidR="00B1066C" w:rsidRPr="00407EEC" w:rsidRDefault="00B1066C" w:rsidP="008C3696">
            <w:pPr>
              <w:autoSpaceDE w:val="0"/>
              <w:autoSpaceDN w:val="0"/>
              <w:adjustRightInd w:val="0"/>
              <w:spacing w:line="255" w:lineRule="exact"/>
              <w:ind w:left="120"/>
              <w:rPr>
                <w:rFonts w:ascii="Times New Roman" w:hAnsi="Times New Roman"/>
              </w:rPr>
            </w:pPr>
            <w:r w:rsidRPr="00407EEC">
              <w:rPr>
                <w:rFonts w:ascii="Times New Roman" w:hAnsi="Times New Roman"/>
              </w:rPr>
              <w:t>Итого</w:t>
            </w:r>
          </w:p>
        </w:tc>
        <w:tc>
          <w:tcPr>
            <w:tcW w:w="3670" w:type="dxa"/>
            <w:tcBorders>
              <w:top w:val="single" w:sz="4" w:space="0" w:color="auto"/>
              <w:left w:val="nil"/>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rPr>
            </w:pPr>
          </w:p>
        </w:tc>
        <w:tc>
          <w:tcPr>
            <w:tcW w:w="1006" w:type="dxa"/>
            <w:tcBorders>
              <w:top w:val="single" w:sz="4" w:space="0" w:color="auto"/>
              <w:left w:val="nil"/>
              <w:bottom w:val="nil"/>
              <w:right w:val="single" w:sz="8" w:space="0" w:color="auto"/>
            </w:tcBorders>
            <w:vAlign w:val="bottom"/>
          </w:tcPr>
          <w:p w:rsidR="00B1066C" w:rsidRPr="005A54E0" w:rsidRDefault="00B1066C" w:rsidP="008C3696">
            <w:pPr>
              <w:autoSpaceDE w:val="0"/>
              <w:autoSpaceDN w:val="0"/>
              <w:adjustRightInd w:val="0"/>
              <w:spacing w:line="260" w:lineRule="exact"/>
              <w:jc w:val="center"/>
              <w:rPr>
                <w:rFonts w:ascii="Times New Roman" w:hAnsi="Times New Roman"/>
              </w:rPr>
            </w:pPr>
            <w:r>
              <w:rPr>
                <w:rFonts w:ascii="Times New Roman" w:hAnsi="Times New Roman"/>
                <w:b/>
                <w:bCs/>
                <w:w w:val="99"/>
              </w:rPr>
              <w:t>29</w:t>
            </w:r>
          </w:p>
        </w:tc>
        <w:tc>
          <w:tcPr>
            <w:tcW w:w="180" w:type="dxa"/>
            <w:gridSpan w:val="3"/>
            <w:tcBorders>
              <w:top w:val="single" w:sz="4" w:space="0" w:color="auto"/>
              <w:left w:val="nil"/>
              <w:bottom w:val="nil"/>
              <w:right w:val="nil"/>
            </w:tcBorders>
            <w:vAlign w:val="bottom"/>
          </w:tcPr>
          <w:p w:rsidR="00B1066C" w:rsidRPr="005A54E0" w:rsidRDefault="00B1066C" w:rsidP="008C3696">
            <w:pPr>
              <w:autoSpaceDE w:val="0"/>
              <w:autoSpaceDN w:val="0"/>
              <w:adjustRightInd w:val="0"/>
              <w:rPr>
                <w:rFonts w:ascii="Times New Roman" w:hAnsi="Times New Roman"/>
              </w:rPr>
            </w:pPr>
          </w:p>
        </w:tc>
        <w:tc>
          <w:tcPr>
            <w:tcW w:w="900" w:type="dxa"/>
            <w:gridSpan w:val="2"/>
            <w:tcBorders>
              <w:top w:val="single" w:sz="4" w:space="0" w:color="auto"/>
              <w:left w:val="nil"/>
              <w:bottom w:val="nil"/>
              <w:right w:val="single" w:sz="8" w:space="0" w:color="auto"/>
            </w:tcBorders>
            <w:vAlign w:val="bottom"/>
          </w:tcPr>
          <w:p w:rsidR="00B1066C" w:rsidRPr="0008241B" w:rsidRDefault="00B1066C" w:rsidP="008C3696">
            <w:pPr>
              <w:autoSpaceDE w:val="0"/>
              <w:autoSpaceDN w:val="0"/>
              <w:adjustRightInd w:val="0"/>
              <w:spacing w:line="260" w:lineRule="exact"/>
              <w:ind w:right="240"/>
              <w:jc w:val="center"/>
              <w:rPr>
                <w:rFonts w:ascii="Times New Roman" w:hAnsi="Times New Roman"/>
              </w:rPr>
            </w:pPr>
            <w:r>
              <w:rPr>
                <w:rFonts w:ascii="Times New Roman" w:hAnsi="Times New Roman"/>
                <w:b/>
                <w:bCs/>
                <w:w w:val="99"/>
              </w:rPr>
              <w:t>30</w:t>
            </w:r>
          </w:p>
        </w:tc>
        <w:tc>
          <w:tcPr>
            <w:tcW w:w="935" w:type="dxa"/>
            <w:gridSpan w:val="2"/>
            <w:tcBorders>
              <w:top w:val="single" w:sz="4" w:space="0" w:color="auto"/>
              <w:left w:val="nil"/>
              <w:bottom w:val="nil"/>
              <w:right w:val="single" w:sz="8" w:space="0" w:color="auto"/>
            </w:tcBorders>
            <w:vAlign w:val="bottom"/>
          </w:tcPr>
          <w:p w:rsidR="00B1066C" w:rsidRPr="001852A0" w:rsidRDefault="00B1066C" w:rsidP="008C3696">
            <w:pPr>
              <w:autoSpaceDE w:val="0"/>
              <w:autoSpaceDN w:val="0"/>
              <w:adjustRightInd w:val="0"/>
              <w:spacing w:line="260" w:lineRule="exact"/>
              <w:jc w:val="center"/>
              <w:rPr>
                <w:rFonts w:ascii="Times New Roman" w:hAnsi="Times New Roman"/>
                <w:b/>
              </w:rPr>
            </w:pPr>
            <w:r w:rsidRPr="001852A0">
              <w:rPr>
                <w:rFonts w:ascii="Times New Roman" w:hAnsi="Times New Roman"/>
                <w:b/>
              </w:rPr>
              <w:t>31</w:t>
            </w:r>
          </w:p>
        </w:tc>
        <w:tc>
          <w:tcPr>
            <w:tcW w:w="35" w:type="dxa"/>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trHeight w:val="60"/>
        </w:trPr>
        <w:tc>
          <w:tcPr>
            <w:tcW w:w="7336" w:type="dxa"/>
            <w:gridSpan w:val="2"/>
            <w:tcBorders>
              <w:top w:val="nil"/>
              <w:left w:val="single" w:sz="8" w:space="0" w:color="auto"/>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5"/>
                <w:szCs w:val="5"/>
              </w:rPr>
            </w:pPr>
          </w:p>
        </w:tc>
        <w:tc>
          <w:tcPr>
            <w:tcW w:w="1006" w:type="dxa"/>
            <w:tcBorders>
              <w:top w:val="nil"/>
              <w:left w:val="nil"/>
              <w:bottom w:val="single" w:sz="8" w:space="0" w:color="auto"/>
              <w:right w:val="single" w:sz="8"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384" w:type="dxa"/>
            <w:gridSpan w:val="4"/>
            <w:tcBorders>
              <w:top w:val="nil"/>
              <w:left w:val="nil"/>
              <w:bottom w:val="single" w:sz="8" w:space="0" w:color="auto"/>
              <w:right w:val="nil"/>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696" w:type="dxa"/>
            <w:tcBorders>
              <w:top w:val="nil"/>
              <w:left w:val="nil"/>
              <w:bottom w:val="single" w:sz="8" w:space="0" w:color="auto"/>
              <w:right w:val="single" w:sz="8"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900" w:type="dxa"/>
            <w:tcBorders>
              <w:top w:val="nil"/>
              <w:left w:val="nil"/>
              <w:bottom w:val="single" w:sz="8" w:space="0" w:color="auto"/>
              <w:right w:val="single" w:sz="8" w:space="0" w:color="auto"/>
            </w:tcBorders>
            <w:vAlign w:val="bottom"/>
          </w:tcPr>
          <w:p w:rsidR="00B1066C" w:rsidRPr="005A54E0" w:rsidRDefault="00B1066C" w:rsidP="008C3696">
            <w:pPr>
              <w:autoSpaceDE w:val="0"/>
              <w:autoSpaceDN w:val="0"/>
              <w:adjustRightInd w:val="0"/>
              <w:rPr>
                <w:rFonts w:ascii="Times New Roman" w:hAnsi="Times New Roman"/>
                <w:sz w:val="5"/>
                <w:szCs w:val="5"/>
              </w:rPr>
            </w:pPr>
          </w:p>
        </w:tc>
        <w:tc>
          <w:tcPr>
            <w:tcW w:w="373" w:type="dxa"/>
            <w:gridSpan w:val="3"/>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970FE" w:rsidTr="001852A0">
        <w:trPr>
          <w:trHeight w:val="260"/>
        </w:trPr>
        <w:tc>
          <w:tcPr>
            <w:tcW w:w="7336" w:type="dxa"/>
            <w:gridSpan w:val="2"/>
            <w:vMerge w:val="restart"/>
            <w:tcBorders>
              <w:top w:val="nil"/>
              <w:left w:val="single" w:sz="8" w:space="0" w:color="auto"/>
              <w:right w:val="single" w:sz="8" w:space="0" w:color="auto"/>
            </w:tcBorders>
            <w:vAlign w:val="bottom"/>
          </w:tcPr>
          <w:p w:rsidR="00B1066C" w:rsidRPr="00C9740E" w:rsidRDefault="00B1066C" w:rsidP="008C3696">
            <w:pPr>
              <w:autoSpaceDE w:val="0"/>
              <w:autoSpaceDN w:val="0"/>
              <w:adjustRightInd w:val="0"/>
              <w:spacing w:line="255" w:lineRule="exact"/>
              <w:ind w:left="120"/>
              <w:rPr>
                <w:rFonts w:ascii="Times New Roman" w:hAnsi="Times New Roman"/>
              </w:rPr>
            </w:pPr>
            <w:r w:rsidRPr="00C9740E">
              <w:rPr>
                <w:rFonts w:ascii="Times New Roman" w:hAnsi="Times New Roman"/>
                <w:i/>
                <w:iCs/>
              </w:rPr>
              <w:t>Часть, формируемая участниками образовательных отношений</w:t>
            </w:r>
          </w:p>
        </w:tc>
        <w:tc>
          <w:tcPr>
            <w:tcW w:w="1006" w:type="dxa"/>
            <w:vMerge w:val="restart"/>
            <w:tcBorders>
              <w:top w:val="nil"/>
              <w:left w:val="nil"/>
              <w:right w:val="single" w:sz="8" w:space="0" w:color="auto"/>
            </w:tcBorders>
            <w:vAlign w:val="bottom"/>
          </w:tcPr>
          <w:p w:rsidR="00B1066C" w:rsidRPr="005A54E0" w:rsidRDefault="00B1066C" w:rsidP="008C3696">
            <w:pPr>
              <w:autoSpaceDE w:val="0"/>
              <w:autoSpaceDN w:val="0"/>
              <w:adjustRightInd w:val="0"/>
              <w:spacing w:line="260" w:lineRule="exact"/>
              <w:jc w:val="center"/>
              <w:rPr>
                <w:rFonts w:ascii="Times New Roman" w:hAnsi="Times New Roman"/>
              </w:rPr>
            </w:pPr>
          </w:p>
        </w:tc>
        <w:tc>
          <w:tcPr>
            <w:tcW w:w="1080" w:type="dxa"/>
            <w:gridSpan w:val="5"/>
            <w:vMerge w:val="restart"/>
            <w:tcBorders>
              <w:top w:val="nil"/>
              <w:left w:val="nil"/>
              <w:right w:val="single" w:sz="8" w:space="0" w:color="auto"/>
            </w:tcBorders>
            <w:vAlign w:val="bottom"/>
          </w:tcPr>
          <w:p w:rsidR="00B1066C" w:rsidRPr="005A54E0" w:rsidRDefault="00B1066C" w:rsidP="008C3696">
            <w:pPr>
              <w:autoSpaceDE w:val="0"/>
              <w:autoSpaceDN w:val="0"/>
              <w:adjustRightInd w:val="0"/>
              <w:spacing w:line="260" w:lineRule="exact"/>
              <w:ind w:right="240"/>
              <w:jc w:val="center"/>
              <w:rPr>
                <w:rFonts w:ascii="Times New Roman" w:hAnsi="Times New Roman"/>
              </w:rPr>
            </w:pPr>
          </w:p>
        </w:tc>
        <w:tc>
          <w:tcPr>
            <w:tcW w:w="900" w:type="dxa"/>
            <w:vMerge w:val="restart"/>
            <w:tcBorders>
              <w:top w:val="nil"/>
              <w:left w:val="single" w:sz="8" w:space="0" w:color="auto"/>
              <w:right w:val="single" w:sz="8" w:space="0" w:color="auto"/>
            </w:tcBorders>
            <w:vAlign w:val="bottom"/>
          </w:tcPr>
          <w:p w:rsidR="00B1066C" w:rsidRPr="005A54E0" w:rsidRDefault="00B1066C" w:rsidP="008C3696">
            <w:pPr>
              <w:autoSpaceDE w:val="0"/>
              <w:autoSpaceDN w:val="0"/>
              <w:adjustRightInd w:val="0"/>
              <w:spacing w:line="260" w:lineRule="exact"/>
              <w:jc w:val="center"/>
              <w:rPr>
                <w:rFonts w:ascii="Times New Roman" w:hAnsi="Times New Roman"/>
              </w:rPr>
            </w:pPr>
          </w:p>
        </w:tc>
        <w:tc>
          <w:tcPr>
            <w:tcW w:w="373" w:type="dxa"/>
            <w:gridSpan w:val="3"/>
            <w:tcBorders>
              <w:top w:val="nil"/>
              <w:left w:val="nil"/>
              <w:bottom w:val="nil"/>
              <w:right w:val="nil"/>
            </w:tcBorders>
            <w:vAlign w:val="bottom"/>
          </w:tcPr>
          <w:p w:rsidR="00B1066C" w:rsidRPr="005970FE" w:rsidRDefault="00B1066C" w:rsidP="008C3696">
            <w:pPr>
              <w:autoSpaceDE w:val="0"/>
              <w:autoSpaceDN w:val="0"/>
              <w:adjustRightInd w:val="0"/>
              <w:rPr>
                <w:rFonts w:ascii="Times New Roman" w:hAnsi="Times New Roman"/>
                <w:sz w:val="2"/>
                <w:szCs w:val="2"/>
              </w:rPr>
            </w:pPr>
          </w:p>
        </w:tc>
      </w:tr>
      <w:tr w:rsidR="00B1066C" w:rsidRPr="005970FE" w:rsidTr="001852A0">
        <w:trPr>
          <w:trHeight w:val="48"/>
        </w:trPr>
        <w:tc>
          <w:tcPr>
            <w:tcW w:w="7336" w:type="dxa"/>
            <w:gridSpan w:val="2"/>
            <w:vMerge/>
            <w:tcBorders>
              <w:left w:val="single" w:sz="8" w:space="0" w:color="auto"/>
              <w:right w:val="single" w:sz="8" w:space="0" w:color="auto"/>
            </w:tcBorders>
            <w:vAlign w:val="bottom"/>
          </w:tcPr>
          <w:p w:rsidR="00B1066C" w:rsidRPr="005970FE" w:rsidRDefault="00B1066C" w:rsidP="008C3696">
            <w:pPr>
              <w:autoSpaceDE w:val="0"/>
              <w:autoSpaceDN w:val="0"/>
              <w:adjustRightInd w:val="0"/>
              <w:rPr>
                <w:rFonts w:ascii="Times New Roman" w:hAnsi="Times New Roman"/>
                <w:sz w:val="4"/>
                <w:szCs w:val="4"/>
              </w:rPr>
            </w:pPr>
          </w:p>
        </w:tc>
        <w:tc>
          <w:tcPr>
            <w:tcW w:w="1006" w:type="dxa"/>
            <w:vMerge/>
            <w:tcBorders>
              <w:left w:val="nil"/>
              <w:right w:val="single" w:sz="8" w:space="0" w:color="auto"/>
            </w:tcBorders>
            <w:vAlign w:val="bottom"/>
          </w:tcPr>
          <w:p w:rsidR="00B1066C" w:rsidRPr="005970FE" w:rsidRDefault="00B1066C" w:rsidP="008C3696">
            <w:pPr>
              <w:autoSpaceDE w:val="0"/>
              <w:autoSpaceDN w:val="0"/>
              <w:adjustRightInd w:val="0"/>
              <w:rPr>
                <w:rFonts w:ascii="Times New Roman" w:hAnsi="Times New Roman"/>
                <w:sz w:val="4"/>
                <w:szCs w:val="4"/>
              </w:rPr>
            </w:pPr>
          </w:p>
        </w:tc>
        <w:tc>
          <w:tcPr>
            <w:tcW w:w="1080" w:type="dxa"/>
            <w:gridSpan w:val="5"/>
            <w:vMerge/>
            <w:tcBorders>
              <w:left w:val="nil"/>
              <w:right w:val="single" w:sz="8" w:space="0" w:color="auto"/>
            </w:tcBorders>
            <w:vAlign w:val="bottom"/>
          </w:tcPr>
          <w:p w:rsidR="00B1066C" w:rsidRPr="005970FE" w:rsidRDefault="00B1066C" w:rsidP="008C3696">
            <w:pPr>
              <w:autoSpaceDE w:val="0"/>
              <w:autoSpaceDN w:val="0"/>
              <w:adjustRightInd w:val="0"/>
              <w:rPr>
                <w:rFonts w:ascii="Times New Roman" w:hAnsi="Times New Roman"/>
                <w:sz w:val="4"/>
                <w:szCs w:val="4"/>
              </w:rPr>
            </w:pPr>
          </w:p>
        </w:tc>
        <w:tc>
          <w:tcPr>
            <w:tcW w:w="900" w:type="dxa"/>
            <w:vMerge/>
            <w:tcBorders>
              <w:left w:val="single" w:sz="8" w:space="0" w:color="auto"/>
              <w:right w:val="single" w:sz="8" w:space="0" w:color="auto"/>
            </w:tcBorders>
            <w:vAlign w:val="bottom"/>
          </w:tcPr>
          <w:p w:rsidR="00B1066C" w:rsidRPr="005970FE" w:rsidRDefault="00B1066C" w:rsidP="008C3696">
            <w:pPr>
              <w:autoSpaceDE w:val="0"/>
              <w:autoSpaceDN w:val="0"/>
              <w:adjustRightInd w:val="0"/>
              <w:rPr>
                <w:rFonts w:ascii="Times New Roman" w:hAnsi="Times New Roman"/>
                <w:sz w:val="4"/>
                <w:szCs w:val="4"/>
              </w:rPr>
            </w:pPr>
          </w:p>
        </w:tc>
        <w:tc>
          <w:tcPr>
            <w:tcW w:w="373" w:type="dxa"/>
            <w:gridSpan w:val="3"/>
            <w:tcBorders>
              <w:top w:val="nil"/>
              <w:left w:val="nil"/>
              <w:bottom w:val="nil"/>
              <w:right w:val="nil"/>
            </w:tcBorders>
            <w:vAlign w:val="bottom"/>
          </w:tcPr>
          <w:p w:rsidR="00B1066C" w:rsidRPr="005970FE" w:rsidRDefault="00B1066C" w:rsidP="008C3696">
            <w:pPr>
              <w:autoSpaceDE w:val="0"/>
              <w:autoSpaceDN w:val="0"/>
              <w:adjustRightInd w:val="0"/>
              <w:rPr>
                <w:rFonts w:ascii="Times New Roman" w:hAnsi="Times New Roman"/>
                <w:sz w:val="2"/>
                <w:szCs w:val="2"/>
              </w:rPr>
            </w:pPr>
          </w:p>
        </w:tc>
      </w:tr>
      <w:tr w:rsidR="00B1066C" w:rsidRPr="005970FE" w:rsidTr="001852A0">
        <w:trPr>
          <w:trHeight w:val="44"/>
        </w:trPr>
        <w:tc>
          <w:tcPr>
            <w:tcW w:w="7336" w:type="dxa"/>
            <w:gridSpan w:val="2"/>
            <w:vMerge/>
            <w:tcBorders>
              <w:left w:val="single" w:sz="8" w:space="0" w:color="auto"/>
              <w:bottom w:val="single" w:sz="4" w:space="0" w:color="auto"/>
              <w:right w:val="single" w:sz="8" w:space="0" w:color="auto"/>
            </w:tcBorders>
            <w:vAlign w:val="bottom"/>
          </w:tcPr>
          <w:p w:rsidR="00B1066C" w:rsidRPr="005970FE" w:rsidRDefault="00B1066C" w:rsidP="008C3696">
            <w:pPr>
              <w:autoSpaceDE w:val="0"/>
              <w:autoSpaceDN w:val="0"/>
              <w:adjustRightInd w:val="0"/>
              <w:rPr>
                <w:rFonts w:ascii="Times New Roman" w:hAnsi="Times New Roman"/>
                <w:sz w:val="3"/>
                <w:szCs w:val="3"/>
              </w:rPr>
            </w:pPr>
          </w:p>
        </w:tc>
        <w:tc>
          <w:tcPr>
            <w:tcW w:w="1006" w:type="dxa"/>
            <w:vMerge/>
            <w:tcBorders>
              <w:left w:val="nil"/>
              <w:bottom w:val="single" w:sz="4" w:space="0" w:color="auto"/>
              <w:right w:val="single" w:sz="8" w:space="0" w:color="auto"/>
            </w:tcBorders>
            <w:vAlign w:val="bottom"/>
          </w:tcPr>
          <w:p w:rsidR="00B1066C" w:rsidRPr="005970FE" w:rsidRDefault="00B1066C" w:rsidP="008C3696">
            <w:pPr>
              <w:autoSpaceDE w:val="0"/>
              <w:autoSpaceDN w:val="0"/>
              <w:adjustRightInd w:val="0"/>
              <w:rPr>
                <w:rFonts w:ascii="Times New Roman" w:hAnsi="Times New Roman"/>
                <w:sz w:val="3"/>
                <w:szCs w:val="3"/>
              </w:rPr>
            </w:pPr>
          </w:p>
        </w:tc>
        <w:tc>
          <w:tcPr>
            <w:tcW w:w="1080" w:type="dxa"/>
            <w:gridSpan w:val="5"/>
            <w:vMerge/>
            <w:tcBorders>
              <w:left w:val="nil"/>
              <w:bottom w:val="single" w:sz="4" w:space="0" w:color="auto"/>
              <w:right w:val="single" w:sz="8" w:space="0" w:color="auto"/>
            </w:tcBorders>
            <w:vAlign w:val="bottom"/>
          </w:tcPr>
          <w:p w:rsidR="00B1066C" w:rsidRPr="005970FE" w:rsidRDefault="00B1066C" w:rsidP="008C3696">
            <w:pPr>
              <w:autoSpaceDE w:val="0"/>
              <w:autoSpaceDN w:val="0"/>
              <w:adjustRightInd w:val="0"/>
              <w:rPr>
                <w:rFonts w:ascii="Times New Roman" w:hAnsi="Times New Roman"/>
                <w:sz w:val="3"/>
                <w:szCs w:val="3"/>
              </w:rPr>
            </w:pPr>
          </w:p>
        </w:tc>
        <w:tc>
          <w:tcPr>
            <w:tcW w:w="900" w:type="dxa"/>
            <w:vMerge/>
            <w:tcBorders>
              <w:left w:val="single" w:sz="8" w:space="0" w:color="auto"/>
              <w:bottom w:val="single" w:sz="4" w:space="0" w:color="auto"/>
              <w:right w:val="single" w:sz="8" w:space="0" w:color="auto"/>
            </w:tcBorders>
            <w:vAlign w:val="bottom"/>
          </w:tcPr>
          <w:p w:rsidR="00B1066C" w:rsidRPr="005970FE" w:rsidRDefault="00B1066C" w:rsidP="008C3696">
            <w:pPr>
              <w:autoSpaceDE w:val="0"/>
              <w:autoSpaceDN w:val="0"/>
              <w:adjustRightInd w:val="0"/>
              <w:rPr>
                <w:rFonts w:ascii="Times New Roman" w:hAnsi="Times New Roman"/>
                <w:sz w:val="3"/>
                <w:szCs w:val="3"/>
              </w:rPr>
            </w:pPr>
          </w:p>
        </w:tc>
        <w:tc>
          <w:tcPr>
            <w:tcW w:w="373" w:type="dxa"/>
            <w:gridSpan w:val="3"/>
            <w:tcBorders>
              <w:top w:val="nil"/>
              <w:left w:val="nil"/>
              <w:bottom w:val="nil"/>
              <w:right w:val="nil"/>
            </w:tcBorders>
            <w:vAlign w:val="bottom"/>
          </w:tcPr>
          <w:p w:rsidR="00B1066C" w:rsidRPr="005970FE" w:rsidRDefault="00B1066C" w:rsidP="008C3696">
            <w:pPr>
              <w:autoSpaceDE w:val="0"/>
              <w:autoSpaceDN w:val="0"/>
              <w:adjustRightInd w:val="0"/>
              <w:rPr>
                <w:rFonts w:ascii="Times New Roman" w:hAnsi="Times New Roman"/>
                <w:sz w:val="2"/>
                <w:szCs w:val="2"/>
              </w:rPr>
            </w:pPr>
          </w:p>
        </w:tc>
      </w:tr>
      <w:tr w:rsidR="00B1066C" w:rsidRPr="005A54E0" w:rsidTr="001852A0">
        <w:trPr>
          <w:trHeight w:val="258"/>
        </w:trPr>
        <w:tc>
          <w:tcPr>
            <w:tcW w:w="7336" w:type="dxa"/>
            <w:gridSpan w:val="2"/>
            <w:tcBorders>
              <w:top w:val="single" w:sz="4" w:space="0" w:color="auto"/>
              <w:left w:val="single" w:sz="4" w:space="0" w:color="auto"/>
              <w:bottom w:val="nil"/>
              <w:right w:val="single" w:sz="8" w:space="0" w:color="auto"/>
            </w:tcBorders>
            <w:vAlign w:val="bottom"/>
          </w:tcPr>
          <w:p w:rsidR="00B1066C" w:rsidRPr="00C9740E" w:rsidRDefault="00B1066C" w:rsidP="008C3696">
            <w:pPr>
              <w:autoSpaceDE w:val="0"/>
              <w:autoSpaceDN w:val="0"/>
              <w:adjustRightInd w:val="0"/>
              <w:spacing w:line="258" w:lineRule="exact"/>
              <w:ind w:left="120"/>
              <w:rPr>
                <w:rFonts w:ascii="Times New Roman" w:hAnsi="Times New Roman"/>
              </w:rPr>
            </w:pPr>
            <w:r w:rsidRPr="00C9740E">
              <w:rPr>
                <w:rFonts w:ascii="Times New Roman" w:hAnsi="Times New Roman"/>
              </w:rPr>
              <w:t>Максимально допустимая недельная нагрузка при 5- дневной учебной</w:t>
            </w:r>
          </w:p>
        </w:tc>
        <w:tc>
          <w:tcPr>
            <w:tcW w:w="1006" w:type="dxa"/>
            <w:tcBorders>
              <w:top w:val="single" w:sz="4" w:space="0" w:color="auto"/>
              <w:left w:val="nil"/>
              <w:bottom w:val="nil"/>
              <w:right w:val="single" w:sz="8" w:space="0" w:color="auto"/>
            </w:tcBorders>
            <w:vAlign w:val="bottom"/>
          </w:tcPr>
          <w:p w:rsidR="00B1066C" w:rsidRPr="005A54E0" w:rsidRDefault="00B1066C" w:rsidP="008C3696">
            <w:pPr>
              <w:autoSpaceDE w:val="0"/>
              <w:autoSpaceDN w:val="0"/>
              <w:adjustRightInd w:val="0"/>
              <w:rPr>
                <w:rFonts w:ascii="Times New Roman" w:hAnsi="Times New Roman"/>
              </w:rPr>
            </w:pPr>
          </w:p>
        </w:tc>
        <w:tc>
          <w:tcPr>
            <w:tcW w:w="384" w:type="dxa"/>
            <w:gridSpan w:val="4"/>
            <w:tcBorders>
              <w:top w:val="single" w:sz="4" w:space="0" w:color="auto"/>
              <w:left w:val="nil"/>
              <w:bottom w:val="nil"/>
              <w:right w:val="nil"/>
            </w:tcBorders>
            <w:vAlign w:val="bottom"/>
          </w:tcPr>
          <w:p w:rsidR="00B1066C" w:rsidRPr="005A54E0" w:rsidRDefault="00B1066C" w:rsidP="008C3696">
            <w:pPr>
              <w:autoSpaceDE w:val="0"/>
              <w:autoSpaceDN w:val="0"/>
              <w:adjustRightInd w:val="0"/>
              <w:rPr>
                <w:rFonts w:ascii="Times New Roman" w:hAnsi="Times New Roman"/>
              </w:rPr>
            </w:pPr>
          </w:p>
        </w:tc>
        <w:tc>
          <w:tcPr>
            <w:tcW w:w="696" w:type="dxa"/>
            <w:tcBorders>
              <w:top w:val="single" w:sz="4" w:space="0" w:color="auto"/>
              <w:left w:val="nil"/>
              <w:bottom w:val="nil"/>
              <w:right w:val="single" w:sz="8" w:space="0" w:color="auto"/>
            </w:tcBorders>
            <w:vAlign w:val="bottom"/>
          </w:tcPr>
          <w:p w:rsidR="00B1066C" w:rsidRPr="005A54E0" w:rsidRDefault="00B1066C" w:rsidP="008C3696">
            <w:pPr>
              <w:autoSpaceDE w:val="0"/>
              <w:autoSpaceDN w:val="0"/>
              <w:adjustRightInd w:val="0"/>
              <w:rPr>
                <w:rFonts w:ascii="Times New Roman" w:hAnsi="Times New Roman"/>
              </w:rPr>
            </w:pPr>
          </w:p>
        </w:tc>
        <w:tc>
          <w:tcPr>
            <w:tcW w:w="900" w:type="dxa"/>
            <w:tcBorders>
              <w:top w:val="single" w:sz="4" w:space="0" w:color="auto"/>
              <w:left w:val="nil"/>
              <w:bottom w:val="nil"/>
              <w:right w:val="single" w:sz="4" w:space="0" w:color="auto"/>
            </w:tcBorders>
            <w:vAlign w:val="bottom"/>
          </w:tcPr>
          <w:p w:rsidR="00B1066C" w:rsidRPr="005A54E0" w:rsidRDefault="00B1066C" w:rsidP="008C3696">
            <w:pPr>
              <w:autoSpaceDE w:val="0"/>
              <w:autoSpaceDN w:val="0"/>
              <w:adjustRightInd w:val="0"/>
              <w:rPr>
                <w:rFonts w:ascii="Times New Roman" w:hAnsi="Times New Roman"/>
              </w:rPr>
            </w:pPr>
          </w:p>
        </w:tc>
        <w:tc>
          <w:tcPr>
            <w:tcW w:w="373" w:type="dxa"/>
            <w:gridSpan w:val="3"/>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5A54E0" w:rsidTr="001852A0">
        <w:trPr>
          <w:trHeight w:val="324"/>
        </w:trPr>
        <w:tc>
          <w:tcPr>
            <w:tcW w:w="3666" w:type="dxa"/>
            <w:tcBorders>
              <w:top w:val="nil"/>
              <w:left w:val="single" w:sz="4" w:space="0" w:color="auto"/>
              <w:bottom w:val="nil"/>
              <w:right w:val="nil"/>
            </w:tcBorders>
            <w:vAlign w:val="bottom"/>
          </w:tcPr>
          <w:p w:rsidR="00B1066C" w:rsidRPr="00407EEC" w:rsidRDefault="00B1066C" w:rsidP="008C3696">
            <w:pPr>
              <w:autoSpaceDE w:val="0"/>
              <w:autoSpaceDN w:val="0"/>
              <w:adjustRightInd w:val="0"/>
              <w:ind w:left="120"/>
              <w:rPr>
                <w:rFonts w:ascii="Times New Roman" w:hAnsi="Times New Roman"/>
              </w:rPr>
            </w:pPr>
            <w:r w:rsidRPr="00407EEC">
              <w:rPr>
                <w:rFonts w:ascii="Times New Roman" w:hAnsi="Times New Roman"/>
              </w:rPr>
              <w:t>неделе</w:t>
            </w:r>
          </w:p>
        </w:tc>
        <w:tc>
          <w:tcPr>
            <w:tcW w:w="3670" w:type="dxa"/>
            <w:tcBorders>
              <w:top w:val="nil"/>
              <w:left w:val="nil"/>
              <w:bottom w:val="nil"/>
              <w:right w:val="single" w:sz="8" w:space="0" w:color="auto"/>
            </w:tcBorders>
            <w:vAlign w:val="bottom"/>
          </w:tcPr>
          <w:p w:rsidR="00B1066C" w:rsidRPr="00407EEC" w:rsidRDefault="00B1066C" w:rsidP="008C3696">
            <w:pPr>
              <w:autoSpaceDE w:val="0"/>
              <w:autoSpaceDN w:val="0"/>
              <w:adjustRightInd w:val="0"/>
              <w:rPr>
                <w:rFonts w:ascii="Times New Roman" w:hAnsi="Times New Roman"/>
              </w:rPr>
            </w:pPr>
          </w:p>
        </w:tc>
        <w:tc>
          <w:tcPr>
            <w:tcW w:w="1006" w:type="dxa"/>
            <w:tcBorders>
              <w:top w:val="nil"/>
              <w:left w:val="nil"/>
              <w:bottom w:val="nil"/>
              <w:right w:val="single" w:sz="8" w:space="0" w:color="auto"/>
            </w:tcBorders>
            <w:vAlign w:val="bottom"/>
          </w:tcPr>
          <w:p w:rsidR="00B1066C" w:rsidRPr="005A54E0" w:rsidRDefault="00B1066C" w:rsidP="008C3696">
            <w:pPr>
              <w:autoSpaceDE w:val="0"/>
              <w:autoSpaceDN w:val="0"/>
              <w:adjustRightInd w:val="0"/>
              <w:jc w:val="center"/>
              <w:rPr>
                <w:rFonts w:ascii="Times New Roman" w:hAnsi="Times New Roman"/>
              </w:rPr>
            </w:pPr>
            <w:r w:rsidRPr="005A54E0">
              <w:rPr>
                <w:rFonts w:ascii="Times New Roman" w:hAnsi="Times New Roman"/>
                <w:b/>
                <w:bCs/>
                <w:w w:val="99"/>
              </w:rPr>
              <w:t>29</w:t>
            </w:r>
          </w:p>
        </w:tc>
        <w:tc>
          <w:tcPr>
            <w:tcW w:w="384" w:type="dxa"/>
            <w:gridSpan w:val="4"/>
            <w:tcBorders>
              <w:top w:val="nil"/>
              <w:left w:val="nil"/>
              <w:bottom w:val="nil"/>
              <w:right w:val="nil"/>
            </w:tcBorders>
            <w:vAlign w:val="bottom"/>
          </w:tcPr>
          <w:p w:rsidR="00B1066C" w:rsidRPr="005A54E0" w:rsidRDefault="00B1066C" w:rsidP="008C3696">
            <w:pPr>
              <w:autoSpaceDE w:val="0"/>
              <w:autoSpaceDN w:val="0"/>
              <w:adjustRightInd w:val="0"/>
              <w:rPr>
                <w:rFonts w:ascii="Times New Roman" w:hAnsi="Times New Roman"/>
              </w:rPr>
            </w:pPr>
          </w:p>
        </w:tc>
        <w:tc>
          <w:tcPr>
            <w:tcW w:w="696" w:type="dxa"/>
            <w:tcBorders>
              <w:top w:val="nil"/>
              <w:left w:val="nil"/>
              <w:bottom w:val="nil"/>
              <w:right w:val="single" w:sz="8" w:space="0" w:color="auto"/>
            </w:tcBorders>
            <w:vAlign w:val="bottom"/>
          </w:tcPr>
          <w:p w:rsidR="00B1066C" w:rsidRPr="005A54E0" w:rsidRDefault="00B1066C" w:rsidP="008C3696">
            <w:pPr>
              <w:autoSpaceDE w:val="0"/>
              <w:autoSpaceDN w:val="0"/>
              <w:adjustRightInd w:val="0"/>
              <w:ind w:right="240"/>
              <w:jc w:val="center"/>
              <w:rPr>
                <w:rFonts w:ascii="Times New Roman" w:hAnsi="Times New Roman"/>
              </w:rPr>
            </w:pPr>
            <w:r w:rsidRPr="005A54E0">
              <w:rPr>
                <w:rFonts w:ascii="Times New Roman" w:hAnsi="Times New Roman"/>
                <w:b/>
                <w:bCs/>
                <w:w w:val="99"/>
              </w:rPr>
              <w:t>30</w:t>
            </w:r>
          </w:p>
        </w:tc>
        <w:tc>
          <w:tcPr>
            <w:tcW w:w="900" w:type="dxa"/>
            <w:tcBorders>
              <w:top w:val="nil"/>
              <w:left w:val="nil"/>
              <w:bottom w:val="nil"/>
              <w:right w:val="single" w:sz="4" w:space="0" w:color="auto"/>
            </w:tcBorders>
            <w:vAlign w:val="bottom"/>
          </w:tcPr>
          <w:p w:rsidR="00B1066C" w:rsidRPr="00F206ED" w:rsidRDefault="00B1066C" w:rsidP="008C3696">
            <w:pPr>
              <w:autoSpaceDE w:val="0"/>
              <w:autoSpaceDN w:val="0"/>
              <w:adjustRightInd w:val="0"/>
              <w:jc w:val="center"/>
              <w:rPr>
                <w:rFonts w:ascii="Times New Roman" w:hAnsi="Times New Roman"/>
              </w:rPr>
            </w:pPr>
            <w:r>
              <w:rPr>
                <w:rFonts w:ascii="Times New Roman" w:hAnsi="Times New Roman"/>
                <w:b/>
                <w:bCs/>
                <w:w w:val="99"/>
              </w:rPr>
              <w:t>31</w:t>
            </w:r>
          </w:p>
        </w:tc>
        <w:tc>
          <w:tcPr>
            <w:tcW w:w="373" w:type="dxa"/>
            <w:gridSpan w:val="3"/>
            <w:tcBorders>
              <w:top w:val="nil"/>
              <w:left w:val="single" w:sz="4" w:space="0" w:color="auto"/>
              <w:bottom w:val="nil"/>
              <w:right w:val="nil"/>
            </w:tcBorders>
            <w:vAlign w:val="bottom"/>
          </w:tcPr>
          <w:p w:rsidR="00B1066C" w:rsidRPr="005A54E0" w:rsidRDefault="00B1066C" w:rsidP="008C3696">
            <w:pPr>
              <w:autoSpaceDE w:val="0"/>
              <w:autoSpaceDN w:val="0"/>
              <w:adjustRightInd w:val="0"/>
              <w:rPr>
                <w:rFonts w:ascii="Times New Roman" w:hAnsi="Times New Roman"/>
                <w:sz w:val="2"/>
                <w:szCs w:val="2"/>
              </w:rPr>
            </w:pPr>
          </w:p>
        </w:tc>
      </w:tr>
      <w:tr w:rsidR="00B1066C" w:rsidRPr="00407EEC" w:rsidTr="001852A0">
        <w:trPr>
          <w:trHeight w:val="44"/>
        </w:trPr>
        <w:tc>
          <w:tcPr>
            <w:tcW w:w="3666" w:type="dxa"/>
            <w:tcBorders>
              <w:top w:val="nil"/>
              <w:left w:val="single" w:sz="4" w:space="0" w:color="auto"/>
              <w:bottom w:val="single" w:sz="8" w:space="0" w:color="auto"/>
              <w:right w:val="nil"/>
            </w:tcBorders>
            <w:vAlign w:val="bottom"/>
          </w:tcPr>
          <w:p w:rsidR="00B1066C" w:rsidRPr="00407EEC" w:rsidRDefault="00B1066C" w:rsidP="008C3696">
            <w:pPr>
              <w:autoSpaceDE w:val="0"/>
              <w:autoSpaceDN w:val="0"/>
              <w:adjustRightInd w:val="0"/>
              <w:rPr>
                <w:rFonts w:ascii="Times New Roman" w:hAnsi="Times New Roman"/>
                <w:sz w:val="3"/>
                <w:szCs w:val="3"/>
              </w:rPr>
            </w:pPr>
          </w:p>
        </w:tc>
        <w:tc>
          <w:tcPr>
            <w:tcW w:w="3670" w:type="dxa"/>
            <w:tcBorders>
              <w:top w:val="nil"/>
              <w:left w:val="nil"/>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3"/>
                <w:szCs w:val="3"/>
              </w:rPr>
            </w:pPr>
          </w:p>
        </w:tc>
        <w:tc>
          <w:tcPr>
            <w:tcW w:w="1006" w:type="dxa"/>
            <w:tcBorders>
              <w:top w:val="nil"/>
              <w:left w:val="nil"/>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3"/>
                <w:szCs w:val="3"/>
              </w:rPr>
            </w:pPr>
          </w:p>
        </w:tc>
        <w:tc>
          <w:tcPr>
            <w:tcW w:w="384" w:type="dxa"/>
            <w:gridSpan w:val="4"/>
            <w:tcBorders>
              <w:top w:val="nil"/>
              <w:left w:val="nil"/>
              <w:bottom w:val="single" w:sz="8" w:space="0" w:color="auto"/>
              <w:right w:val="nil"/>
            </w:tcBorders>
            <w:vAlign w:val="bottom"/>
          </w:tcPr>
          <w:p w:rsidR="00B1066C" w:rsidRPr="00407EEC" w:rsidRDefault="00B1066C" w:rsidP="008C3696">
            <w:pPr>
              <w:autoSpaceDE w:val="0"/>
              <w:autoSpaceDN w:val="0"/>
              <w:adjustRightInd w:val="0"/>
              <w:rPr>
                <w:rFonts w:ascii="Times New Roman" w:hAnsi="Times New Roman"/>
                <w:sz w:val="3"/>
                <w:szCs w:val="3"/>
              </w:rPr>
            </w:pPr>
          </w:p>
        </w:tc>
        <w:tc>
          <w:tcPr>
            <w:tcW w:w="696" w:type="dxa"/>
            <w:tcBorders>
              <w:top w:val="nil"/>
              <w:left w:val="nil"/>
              <w:bottom w:val="single" w:sz="8"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sz w:val="3"/>
                <w:szCs w:val="3"/>
              </w:rPr>
            </w:pPr>
          </w:p>
        </w:tc>
        <w:tc>
          <w:tcPr>
            <w:tcW w:w="900" w:type="dxa"/>
            <w:tcBorders>
              <w:top w:val="nil"/>
              <w:left w:val="nil"/>
              <w:bottom w:val="single" w:sz="8" w:space="0" w:color="auto"/>
              <w:right w:val="single" w:sz="4" w:space="0" w:color="auto"/>
            </w:tcBorders>
            <w:vAlign w:val="bottom"/>
          </w:tcPr>
          <w:p w:rsidR="00B1066C" w:rsidRPr="00407EEC" w:rsidRDefault="00B1066C" w:rsidP="008C3696">
            <w:pPr>
              <w:autoSpaceDE w:val="0"/>
              <w:autoSpaceDN w:val="0"/>
              <w:adjustRightInd w:val="0"/>
              <w:rPr>
                <w:rFonts w:ascii="Times New Roman" w:hAnsi="Times New Roman"/>
                <w:sz w:val="3"/>
                <w:szCs w:val="3"/>
              </w:rPr>
            </w:pPr>
          </w:p>
        </w:tc>
        <w:tc>
          <w:tcPr>
            <w:tcW w:w="373" w:type="dxa"/>
            <w:gridSpan w:val="3"/>
            <w:tcBorders>
              <w:top w:val="nil"/>
              <w:left w:val="single" w:sz="4" w:space="0" w:color="auto"/>
              <w:bottom w:val="nil"/>
              <w:right w:val="nil"/>
            </w:tcBorders>
            <w:vAlign w:val="bottom"/>
          </w:tcPr>
          <w:p w:rsidR="00B1066C" w:rsidRPr="00407EEC" w:rsidRDefault="00B1066C" w:rsidP="008C3696">
            <w:pPr>
              <w:autoSpaceDE w:val="0"/>
              <w:autoSpaceDN w:val="0"/>
              <w:adjustRightInd w:val="0"/>
              <w:rPr>
                <w:rFonts w:ascii="Times New Roman" w:hAnsi="Times New Roman"/>
                <w:sz w:val="2"/>
                <w:szCs w:val="2"/>
              </w:rPr>
            </w:pPr>
          </w:p>
        </w:tc>
      </w:tr>
      <w:tr w:rsidR="00B1066C" w:rsidRPr="00407EEC" w:rsidTr="001852A0">
        <w:trPr>
          <w:trHeight w:val="258"/>
        </w:trPr>
        <w:tc>
          <w:tcPr>
            <w:tcW w:w="3666" w:type="dxa"/>
            <w:tcBorders>
              <w:top w:val="nil"/>
              <w:left w:val="single" w:sz="4" w:space="0" w:color="auto"/>
              <w:bottom w:val="single" w:sz="4" w:space="0" w:color="auto"/>
              <w:right w:val="nil"/>
            </w:tcBorders>
            <w:vAlign w:val="bottom"/>
          </w:tcPr>
          <w:p w:rsidR="00B1066C" w:rsidRPr="0029372D" w:rsidRDefault="00B1066C" w:rsidP="008C3696">
            <w:pPr>
              <w:autoSpaceDE w:val="0"/>
              <w:autoSpaceDN w:val="0"/>
              <w:adjustRightInd w:val="0"/>
              <w:spacing w:line="258" w:lineRule="exact"/>
              <w:ind w:left="120"/>
              <w:rPr>
                <w:rFonts w:ascii="Times New Roman" w:hAnsi="Times New Roman"/>
              </w:rPr>
            </w:pPr>
            <w:r>
              <w:rPr>
                <w:rFonts w:ascii="Times New Roman" w:hAnsi="Times New Roman"/>
              </w:rPr>
              <w:t xml:space="preserve">Внеурочная деятельность </w:t>
            </w:r>
          </w:p>
        </w:tc>
        <w:tc>
          <w:tcPr>
            <w:tcW w:w="3670" w:type="dxa"/>
            <w:tcBorders>
              <w:top w:val="nil"/>
              <w:left w:val="nil"/>
              <w:bottom w:val="single" w:sz="4" w:space="0" w:color="auto"/>
              <w:right w:val="single" w:sz="8" w:space="0" w:color="auto"/>
            </w:tcBorders>
            <w:vAlign w:val="bottom"/>
          </w:tcPr>
          <w:p w:rsidR="00B1066C" w:rsidRPr="00407EEC" w:rsidRDefault="00B1066C" w:rsidP="008C3696">
            <w:pPr>
              <w:autoSpaceDE w:val="0"/>
              <w:autoSpaceDN w:val="0"/>
              <w:adjustRightInd w:val="0"/>
              <w:rPr>
                <w:rFonts w:ascii="Times New Roman" w:hAnsi="Times New Roman"/>
              </w:rPr>
            </w:pPr>
          </w:p>
        </w:tc>
        <w:tc>
          <w:tcPr>
            <w:tcW w:w="1006" w:type="dxa"/>
            <w:tcBorders>
              <w:top w:val="nil"/>
              <w:left w:val="nil"/>
              <w:bottom w:val="single" w:sz="4" w:space="0" w:color="auto"/>
              <w:right w:val="single" w:sz="8" w:space="0" w:color="auto"/>
            </w:tcBorders>
            <w:vAlign w:val="bottom"/>
          </w:tcPr>
          <w:p w:rsidR="00B1066C" w:rsidRPr="00655A52" w:rsidRDefault="00B1066C" w:rsidP="008C3696">
            <w:pPr>
              <w:autoSpaceDE w:val="0"/>
              <w:autoSpaceDN w:val="0"/>
              <w:adjustRightInd w:val="0"/>
              <w:spacing w:line="258" w:lineRule="exact"/>
              <w:jc w:val="center"/>
              <w:rPr>
                <w:rFonts w:ascii="Times New Roman" w:hAnsi="Times New Roman"/>
              </w:rPr>
            </w:pPr>
            <w:r>
              <w:rPr>
                <w:rFonts w:ascii="Times New Roman" w:hAnsi="Times New Roman"/>
                <w:w w:val="99"/>
              </w:rPr>
              <w:t>5</w:t>
            </w:r>
          </w:p>
        </w:tc>
        <w:tc>
          <w:tcPr>
            <w:tcW w:w="384" w:type="dxa"/>
            <w:gridSpan w:val="4"/>
            <w:tcBorders>
              <w:top w:val="nil"/>
              <w:left w:val="nil"/>
              <w:bottom w:val="single" w:sz="4" w:space="0" w:color="auto"/>
              <w:right w:val="nil"/>
            </w:tcBorders>
            <w:vAlign w:val="bottom"/>
          </w:tcPr>
          <w:p w:rsidR="00B1066C" w:rsidRPr="00407EEC" w:rsidRDefault="00B1066C" w:rsidP="008C3696">
            <w:pPr>
              <w:autoSpaceDE w:val="0"/>
              <w:autoSpaceDN w:val="0"/>
              <w:adjustRightInd w:val="0"/>
              <w:rPr>
                <w:rFonts w:ascii="Times New Roman" w:hAnsi="Times New Roman"/>
              </w:rPr>
            </w:pPr>
          </w:p>
        </w:tc>
        <w:tc>
          <w:tcPr>
            <w:tcW w:w="696" w:type="dxa"/>
            <w:tcBorders>
              <w:top w:val="nil"/>
              <w:left w:val="nil"/>
              <w:bottom w:val="single" w:sz="4" w:space="0" w:color="auto"/>
              <w:right w:val="single" w:sz="8" w:space="0" w:color="auto"/>
            </w:tcBorders>
            <w:vAlign w:val="bottom"/>
          </w:tcPr>
          <w:p w:rsidR="00B1066C" w:rsidRPr="00655A52" w:rsidRDefault="00B1066C" w:rsidP="008C3696">
            <w:pPr>
              <w:autoSpaceDE w:val="0"/>
              <w:autoSpaceDN w:val="0"/>
              <w:adjustRightInd w:val="0"/>
              <w:spacing w:line="258" w:lineRule="exact"/>
              <w:ind w:right="240"/>
              <w:jc w:val="center"/>
              <w:rPr>
                <w:rFonts w:ascii="Times New Roman" w:hAnsi="Times New Roman"/>
              </w:rPr>
            </w:pPr>
            <w:r>
              <w:rPr>
                <w:rFonts w:ascii="Times New Roman" w:hAnsi="Times New Roman"/>
                <w:w w:val="99"/>
              </w:rPr>
              <w:t>5</w:t>
            </w:r>
          </w:p>
        </w:tc>
        <w:tc>
          <w:tcPr>
            <w:tcW w:w="900" w:type="dxa"/>
            <w:tcBorders>
              <w:top w:val="nil"/>
              <w:left w:val="nil"/>
              <w:bottom w:val="single" w:sz="4" w:space="0" w:color="auto"/>
              <w:right w:val="single" w:sz="4" w:space="0" w:color="auto"/>
            </w:tcBorders>
            <w:vAlign w:val="bottom"/>
          </w:tcPr>
          <w:p w:rsidR="00B1066C" w:rsidRPr="00655A52" w:rsidRDefault="00B1066C" w:rsidP="008C3696">
            <w:pPr>
              <w:autoSpaceDE w:val="0"/>
              <w:autoSpaceDN w:val="0"/>
              <w:adjustRightInd w:val="0"/>
              <w:spacing w:line="258" w:lineRule="exact"/>
              <w:jc w:val="center"/>
              <w:rPr>
                <w:rFonts w:ascii="Times New Roman" w:hAnsi="Times New Roman"/>
              </w:rPr>
            </w:pPr>
            <w:r>
              <w:rPr>
                <w:rFonts w:ascii="Times New Roman" w:hAnsi="Times New Roman"/>
                <w:w w:val="99"/>
              </w:rPr>
              <w:t>5</w:t>
            </w:r>
          </w:p>
        </w:tc>
        <w:tc>
          <w:tcPr>
            <w:tcW w:w="373" w:type="dxa"/>
            <w:gridSpan w:val="3"/>
            <w:tcBorders>
              <w:top w:val="nil"/>
              <w:left w:val="single" w:sz="4" w:space="0" w:color="auto"/>
              <w:bottom w:val="nil"/>
              <w:right w:val="nil"/>
            </w:tcBorders>
            <w:vAlign w:val="bottom"/>
          </w:tcPr>
          <w:p w:rsidR="00B1066C" w:rsidRPr="00407EEC" w:rsidRDefault="00B1066C" w:rsidP="008C3696">
            <w:pPr>
              <w:autoSpaceDE w:val="0"/>
              <w:autoSpaceDN w:val="0"/>
              <w:adjustRightInd w:val="0"/>
              <w:rPr>
                <w:rFonts w:ascii="Times New Roman" w:hAnsi="Times New Roman"/>
                <w:sz w:val="2"/>
                <w:szCs w:val="2"/>
              </w:rPr>
            </w:pPr>
          </w:p>
        </w:tc>
      </w:tr>
    </w:tbl>
    <w:p w:rsidR="00B1066C" w:rsidRDefault="00B1066C" w:rsidP="00157FF3">
      <w:pPr>
        <w:jc w:val="center"/>
        <w:rPr>
          <w:rFonts w:ascii="Times New Roman" w:hAnsi="Times New Roman" w:cs="Times New Roman"/>
          <w:b/>
        </w:rPr>
      </w:pPr>
      <w:bookmarkStart w:id="149" w:name="bookmark172"/>
      <w:bookmarkEnd w:id="146"/>
    </w:p>
    <w:p w:rsidR="00B1066C" w:rsidRPr="00157FF3" w:rsidRDefault="00B1066C" w:rsidP="00157FF3">
      <w:pPr>
        <w:jc w:val="center"/>
        <w:rPr>
          <w:rFonts w:ascii="Times New Roman" w:hAnsi="Times New Roman" w:cs="Times New Roman"/>
          <w:b/>
        </w:rPr>
      </w:pPr>
      <w:r w:rsidRPr="00157FF3">
        <w:rPr>
          <w:rFonts w:ascii="Times New Roman" w:hAnsi="Times New Roman" w:cs="Times New Roman"/>
          <w:b/>
        </w:rPr>
        <w:t>План внеурочной деятельности</w:t>
      </w:r>
      <w:bookmarkEnd w:id="149"/>
    </w:p>
    <w:p w:rsidR="00B1066C" w:rsidRPr="00157FF3" w:rsidRDefault="00B1066C" w:rsidP="00870F6F">
      <w:pPr>
        <w:ind w:firstLine="708"/>
        <w:jc w:val="both"/>
        <w:rPr>
          <w:rFonts w:ascii="Times New Roman" w:hAnsi="Times New Roman" w:cs="Times New Roman"/>
        </w:rPr>
      </w:pPr>
      <w:r w:rsidRPr="00157FF3">
        <w:rPr>
          <w:rFonts w:ascii="Times New Roman" w:hAnsi="Times New Roman" w:cs="Times New Roman"/>
        </w:rPr>
        <w:t xml:space="preserve">Под внеурочной деятельностью в рамках реализации ФГОС </w:t>
      </w:r>
      <w:r>
        <w:rPr>
          <w:rFonts w:ascii="Times New Roman" w:hAnsi="Times New Roman" w:cs="Times New Roman"/>
        </w:rPr>
        <w:t>ООО</w:t>
      </w:r>
      <w:r w:rsidRPr="00157FF3">
        <w:rPr>
          <w:rFonts w:ascii="Times New Roman" w:hAnsi="Times New Roman" w:cs="Times New Roman"/>
        </w:rPr>
        <w:t xml:space="preserve">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В качестве организационного механизма реализации внеурочной деятельности в МБОУ</w:t>
      </w:r>
      <w:r>
        <w:rPr>
          <w:rFonts w:ascii="Times New Roman" w:cs="Times New Roman"/>
        </w:rPr>
        <w:t xml:space="preserve"> </w:t>
      </w:r>
      <w:r w:rsidRPr="00870F6F">
        <w:rPr>
          <w:rFonts w:ascii="Times New Roman" w:hAnsi="Times New Roman" w:cs="Times New Roman"/>
        </w:rPr>
        <w:t>«Дегтярская СОШ»</w:t>
      </w:r>
      <w:r w:rsidRPr="00157FF3">
        <w:rPr>
          <w:rFonts w:ascii="Times New Roman" w:hAnsi="Times New Roman" w:cs="Times New Roman"/>
        </w:rPr>
        <w:t xml:space="preserve">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B1066C" w:rsidRPr="00870F6F" w:rsidRDefault="00B1066C" w:rsidP="00157FF3">
      <w:pPr>
        <w:jc w:val="both"/>
        <w:rPr>
          <w:rFonts w:ascii="Times New Roman" w:hAnsi="Times New Roman" w:cs="Times New Roman"/>
          <w:b/>
        </w:rPr>
      </w:pPr>
      <w:r w:rsidRPr="00870F6F">
        <w:rPr>
          <w:rFonts w:ascii="Times New Roman" w:hAnsi="Times New Roman" w:cs="Times New Roman"/>
          <w:b/>
        </w:rPr>
        <w:t>Цели организации внеурочной деятельности на уровне основного общего образования:</w:t>
      </w:r>
    </w:p>
    <w:p w:rsidR="00B1066C" w:rsidRPr="00157FF3" w:rsidRDefault="00B1066C" w:rsidP="00157FF3">
      <w:pPr>
        <w:jc w:val="both"/>
        <w:rPr>
          <w:rFonts w:ascii="Times New Roman" w:hAnsi="Times New Roman" w:cs="Times New Roman"/>
        </w:rPr>
      </w:pPr>
      <w:r>
        <w:rPr>
          <w:rFonts w:ascii="Times New Roman" w:hAnsi="Times New Roman" w:cs="Times New Roman"/>
        </w:rPr>
        <w:t>-</w:t>
      </w:r>
      <w:r w:rsidRPr="00157FF3">
        <w:rPr>
          <w:rFonts w:ascii="Times New Roman" w:hAnsi="Times New Roman" w:cs="Times New Roman"/>
        </w:rPr>
        <w:t>обеспечение соответствующей возрасту адаптации ребёнка в образовательной организации;</w:t>
      </w:r>
    </w:p>
    <w:p w:rsidR="00B1066C" w:rsidRPr="00157FF3" w:rsidRDefault="00B1066C" w:rsidP="00157FF3">
      <w:pPr>
        <w:jc w:val="both"/>
        <w:rPr>
          <w:rFonts w:ascii="Times New Roman" w:hAnsi="Times New Roman" w:cs="Times New Roman"/>
        </w:rPr>
      </w:pPr>
      <w:r>
        <w:rPr>
          <w:rFonts w:ascii="Times New Roman" w:hAnsi="Times New Roman" w:cs="Times New Roman"/>
        </w:rPr>
        <w:t>-</w:t>
      </w:r>
      <w:r w:rsidRPr="00157FF3">
        <w:rPr>
          <w:rFonts w:ascii="Times New Roman" w:hAnsi="Times New Roman" w:cs="Times New Roman"/>
        </w:rPr>
        <w:t>создание благоприятных условий для развития ребёнка;</w:t>
      </w:r>
    </w:p>
    <w:p w:rsidR="00B1066C" w:rsidRPr="00157FF3" w:rsidRDefault="00B1066C" w:rsidP="00157FF3">
      <w:pPr>
        <w:jc w:val="both"/>
        <w:rPr>
          <w:rFonts w:ascii="Times New Roman" w:hAnsi="Times New Roman" w:cs="Times New Roman"/>
        </w:rPr>
      </w:pPr>
      <w:r>
        <w:rPr>
          <w:rFonts w:ascii="Times New Roman" w:hAnsi="Times New Roman" w:cs="Times New Roman"/>
        </w:rPr>
        <w:t>-</w:t>
      </w:r>
      <w:r w:rsidRPr="00157FF3">
        <w:rPr>
          <w:rFonts w:ascii="Times New Roman" w:hAnsi="Times New Roman" w:cs="Times New Roman"/>
        </w:rPr>
        <w:t>учёт его возрастных и индивидуальных особенностей.</w:t>
      </w:r>
    </w:p>
    <w:p w:rsidR="00B1066C" w:rsidRPr="00870F6F" w:rsidRDefault="00B1066C" w:rsidP="00157FF3">
      <w:pPr>
        <w:jc w:val="both"/>
        <w:rPr>
          <w:rFonts w:ascii="Times New Roman" w:hAnsi="Times New Roman" w:cs="Times New Roman"/>
          <w:b/>
        </w:rPr>
      </w:pPr>
      <w:r w:rsidRPr="00870F6F">
        <w:rPr>
          <w:rFonts w:ascii="Times New Roman" w:hAnsi="Times New Roman" w:cs="Times New Roman"/>
          <w:b/>
        </w:rPr>
        <w:t>Задачи внеурочной деятельности:</w:t>
      </w:r>
    </w:p>
    <w:p w:rsidR="00B1066C" w:rsidRPr="00157FF3" w:rsidRDefault="00B1066C" w:rsidP="00157FF3">
      <w:pPr>
        <w:jc w:val="both"/>
        <w:rPr>
          <w:rFonts w:ascii="Times New Roman" w:hAnsi="Times New Roman" w:cs="Times New Roman"/>
        </w:rPr>
      </w:pPr>
      <w:r w:rsidRPr="00157FF3">
        <w:rPr>
          <w:rFonts w:ascii="Times New Roman" w:hAnsi="Times New Roman" w:cs="Times New Roman"/>
        </w:rPr>
        <w:t>-расширение общекультурного кругозора;</w:t>
      </w:r>
    </w:p>
    <w:p w:rsidR="00B1066C" w:rsidRPr="00157FF3" w:rsidRDefault="00B1066C" w:rsidP="00157FF3">
      <w:pPr>
        <w:jc w:val="both"/>
        <w:rPr>
          <w:rFonts w:ascii="Times New Roman" w:hAnsi="Times New Roman" w:cs="Times New Roman"/>
        </w:rPr>
      </w:pPr>
      <w:r w:rsidRPr="00157FF3">
        <w:rPr>
          <w:rFonts w:ascii="Times New Roman" w:hAnsi="Times New Roman" w:cs="Times New Roman"/>
        </w:rPr>
        <w:t>-формирование позитивного восприятия ценностей общего образования и более успешного освоения его содержания;</w:t>
      </w:r>
    </w:p>
    <w:p w:rsidR="00B1066C" w:rsidRPr="00157FF3" w:rsidRDefault="00B1066C" w:rsidP="00157FF3">
      <w:pPr>
        <w:jc w:val="both"/>
        <w:rPr>
          <w:rFonts w:ascii="Times New Roman" w:hAnsi="Times New Roman" w:cs="Times New Roman"/>
        </w:rPr>
      </w:pPr>
      <w:r w:rsidRPr="00157FF3">
        <w:rPr>
          <w:rFonts w:ascii="Times New Roman" w:hAnsi="Times New Roman" w:cs="Times New Roman"/>
        </w:rPr>
        <w:t>-включение в личностно значимые творческие виды деятельности;</w:t>
      </w:r>
    </w:p>
    <w:p w:rsidR="00B1066C" w:rsidRPr="00157FF3" w:rsidRDefault="00B1066C" w:rsidP="00157FF3">
      <w:pPr>
        <w:jc w:val="both"/>
        <w:rPr>
          <w:rFonts w:ascii="Times New Roman" w:hAnsi="Times New Roman" w:cs="Times New Roman"/>
        </w:rPr>
      </w:pPr>
      <w:r>
        <w:rPr>
          <w:rFonts w:ascii="Times New Roman" w:hAnsi="Times New Roman" w:cs="Times New Roman"/>
        </w:rPr>
        <w:t>-</w:t>
      </w:r>
      <w:r w:rsidRPr="00157FF3">
        <w:rPr>
          <w:rFonts w:ascii="Times New Roman" w:hAnsi="Times New Roman" w:cs="Times New Roman"/>
        </w:rPr>
        <w:t>формирование нравственных, духовных, эстетических ценностей;</w:t>
      </w:r>
    </w:p>
    <w:p w:rsidR="00B1066C" w:rsidRPr="00157FF3" w:rsidRDefault="00B1066C" w:rsidP="00157FF3">
      <w:pPr>
        <w:jc w:val="both"/>
        <w:rPr>
          <w:rFonts w:ascii="Times New Roman" w:hAnsi="Times New Roman" w:cs="Times New Roman"/>
        </w:rPr>
      </w:pPr>
      <w:r>
        <w:rPr>
          <w:rFonts w:ascii="Times New Roman" w:hAnsi="Times New Roman" w:cs="Times New Roman"/>
        </w:rPr>
        <w:t>-</w:t>
      </w:r>
      <w:r w:rsidRPr="00157FF3">
        <w:rPr>
          <w:rFonts w:ascii="Times New Roman" w:hAnsi="Times New Roman" w:cs="Times New Roman"/>
        </w:rPr>
        <w:t>участие в общественно значимых делах;</w:t>
      </w:r>
    </w:p>
    <w:p w:rsidR="00B1066C" w:rsidRPr="00157FF3" w:rsidRDefault="00B1066C" w:rsidP="00157FF3">
      <w:pPr>
        <w:jc w:val="both"/>
        <w:rPr>
          <w:rFonts w:ascii="Times New Roman" w:hAnsi="Times New Roman" w:cs="Times New Roman"/>
        </w:rPr>
      </w:pPr>
      <w:r w:rsidRPr="00157FF3">
        <w:rPr>
          <w:rFonts w:ascii="Times New Roman" w:hAnsi="Times New Roman" w:cs="Times New Roman"/>
        </w:rPr>
        <w:t>-помощь в определении способностей к тем или иным видам деятельности</w:t>
      </w:r>
    </w:p>
    <w:p w:rsidR="00B1066C" w:rsidRPr="00157FF3" w:rsidRDefault="00B1066C" w:rsidP="00157FF3">
      <w:pPr>
        <w:jc w:val="both"/>
        <w:rPr>
          <w:rFonts w:ascii="Times New Roman" w:hAnsi="Times New Roman" w:cs="Times New Roman"/>
        </w:rPr>
      </w:pPr>
      <w:r w:rsidRPr="00157FF3">
        <w:rPr>
          <w:rFonts w:ascii="Times New Roman" w:hAnsi="Times New Roman" w:cs="Times New Roman"/>
        </w:rPr>
        <w:t>(художественной, спортивной, технической и др.) и содействие в их реализации в творческих объединениях дополнительного образования;</w:t>
      </w:r>
    </w:p>
    <w:p w:rsidR="00B1066C" w:rsidRPr="00157FF3" w:rsidRDefault="00B1066C" w:rsidP="00157FF3">
      <w:pPr>
        <w:jc w:val="both"/>
        <w:rPr>
          <w:rFonts w:ascii="Times New Roman" w:hAnsi="Times New Roman" w:cs="Times New Roman"/>
        </w:rPr>
      </w:pPr>
      <w:r>
        <w:rPr>
          <w:rFonts w:ascii="Times New Roman" w:hAnsi="Times New Roman" w:cs="Times New Roman"/>
        </w:rPr>
        <w:t>-</w:t>
      </w:r>
      <w:r w:rsidRPr="00157FF3">
        <w:rPr>
          <w:rFonts w:ascii="Times New Roman" w:hAnsi="Times New Roman" w:cs="Times New Roman"/>
        </w:rPr>
        <w:t>создание пространства для межличностного общения.</w:t>
      </w:r>
    </w:p>
    <w:p w:rsidR="00B1066C" w:rsidRPr="00157FF3" w:rsidRDefault="00B1066C" w:rsidP="00157FF3">
      <w:pPr>
        <w:jc w:val="both"/>
        <w:rPr>
          <w:rFonts w:ascii="Times New Roman" w:hAnsi="Times New Roman" w:cs="Times New Roman"/>
        </w:rPr>
      </w:pPr>
      <w:r w:rsidRPr="00157FF3">
        <w:rPr>
          <w:rFonts w:ascii="Times New Roman" w:hAnsi="Times New Roman" w:cs="Times New Roman"/>
        </w:rPr>
        <w:t>Модель организации внеурочной деятельности школы - оптимизационная, в её реализации принимают участие все педагогические работники учреждения (учителя, классные руководители, педагог</w:t>
      </w:r>
      <w:r>
        <w:rPr>
          <w:rFonts w:ascii="Times New Roman" w:hAnsi="Times New Roman" w:cs="Times New Roman"/>
        </w:rPr>
        <w:t>-психолог</w:t>
      </w:r>
      <w:r w:rsidRPr="00157FF3">
        <w:rPr>
          <w:rFonts w:ascii="Times New Roman" w:hAnsi="Times New Roman" w:cs="Times New Roman"/>
        </w:rPr>
        <w:t xml:space="preserve"> и др.). Координирующую роль выполняет, в основном, классный руководитель. Преимущества выбранной оптимизационной модели заключаются в минимизации финансовых расходов на внеурочную деятельность, создании единого образовательного и методического пространства в школе, содержательном и организационном единстве всех его структурных подразделений.</w:t>
      </w:r>
    </w:p>
    <w:p w:rsidR="00B1066C" w:rsidRDefault="00B1066C" w:rsidP="00870F6F">
      <w:pPr>
        <w:jc w:val="both"/>
        <w:rPr>
          <w:rFonts w:ascii="Times New Roman" w:hAnsi="Times New Roman" w:cs="Times New Roman"/>
        </w:rPr>
      </w:pPr>
      <w:r w:rsidRPr="00157FF3">
        <w:rPr>
          <w:rFonts w:ascii="Times New Roman" w:hAnsi="Times New Roman" w:cs="Times New Roman"/>
        </w:rP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B1066C" w:rsidRPr="00870F6F" w:rsidRDefault="00B1066C" w:rsidP="00870F6F">
      <w:pPr>
        <w:ind w:firstLine="708"/>
        <w:jc w:val="both"/>
        <w:rPr>
          <w:rFonts w:ascii="Times New Roman" w:hAnsi="Times New Roman" w:cs="Times New Roman"/>
        </w:rPr>
      </w:pPr>
      <w:r w:rsidRPr="00870F6F">
        <w:rPr>
          <w:rFonts w:ascii="Times New Roman" w:hAnsi="Times New Roman" w:cs="Times New Roman"/>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w:t>
      </w:r>
      <w:r>
        <w:rPr>
          <w:rFonts w:ascii="Times New Roman" w:hAnsi="Times New Roman" w:cs="Times New Roman"/>
        </w:rPr>
        <w:t xml:space="preserve"> 5</w:t>
      </w:r>
      <w:r w:rsidRPr="00870F6F">
        <w:rPr>
          <w:rFonts w:ascii="Times New Roman" w:hAnsi="Times New Roman" w:cs="Times New Roman"/>
        </w:rPr>
        <w:t xml:space="preserve">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w:t>
      </w:r>
      <w:r>
        <w:rPr>
          <w:rFonts w:ascii="Times New Roman" w:hAnsi="Times New Roman" w:cs="Times New Roman"/>
        </w:rPr>
        <w:t>общеобразовательной организации</w:t>
      </w:r>
      <w:r w:rsidRPr="00870F6F">
        <w:rPr>
          <w:rFonts w:ascii="Times New Roman" w:hAnsi="Times New Roman" w:cs="Times New Roman"/>
        </w:rPr>
        <w:t>, в походах, поездках и т. д.).</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Согласно ФГОС ООО при получении основного общего образования организуется деятельность по следующим направлениям развития личности:</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—спортивно-оздоровительное;</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—духовно-нравственное;</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—социальное;</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—общеинтеллектуальное;</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—общекультурное.</w:t>
      </w:r>
    </w:p>
    <w:p w:rsidR="00B1066C" w:rsidRPr="00870F6F" w:rsidRDefault="00B1066C" w:rsidP="00870F6F">
      <w:pPr>
        <w:jc w:val="both"/>
        <w:rPr>
          <w:rFonts w:ascii="Times New Roman" w:hAnsi="Times New Roman" w:cs="Times New Roman"/>
          <w:b/>
        </w:rPr>
      </w:pPr>
      <w:r w:rsidRPr="00870F6F">
        <w:rPr>
          <w:rFonts w:ascii="Times New Roman" w:hAnsi="Times New Roman" w:cs="Times New Roman"/>
          <w:b/>
        </w:rPr>
        <w:t>Спортивно-оздоровительное направление</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 xml:space="preserve">Целесообразность данного направления заключается в формировании знаний, установок, </w:t>
      </w:r>
      <w:r w:rsidRPr="00870F6F">
        <w:rPr>
          <w:rFonts w:ascii="Times New Roman" w:hAnsi="Times New Roman" w:cs="Times New Roman"/>
        </w:rPr>
        <w:lastRenderedPageBreak/>
        <w:t>личностных ориентиров и норм поведения, обеспечивающих сохранение и укрепление физического, психологического и социального здоровья обучающихся при получении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Основные задачи:</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формирование культуры здорового и безопасного образа жизни;</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использование оптимальных двигательных режимов для детей с учётом их возрастных, психологических и иных особенностей;</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развитие потребности в занятиях физической культурой и спортом, в том числе подготовка к выполнению нормативов Всероссийского физкультурно-спортивного комплекса «Готов к труду и обороне».</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По итогам работы проводятся конкурсы, соревнования, показательные выступления, Дни здоровья.</w:t>
      </w:r>
    </w:p>
    <w:p w:rsidR="00B1066C" w:rsidRPr="00870F6F" w:rsidRDefault="00B1066C" w:rsidP="00870F6F">
      <w:pPr>
        <w:jc w:val="both"/>
        <w:rPr>
          <w:rFonts w:ascii="Times New Roman" w:hAnsi="Times New Roman" w:cs="Times New Roman"/>
          <w:b/>
        </w:rPr>
      </w:pPr>
      <w:r w:rsidRPr="00870F6F">
        <w:rPr>
          <w:rFonts w:ascii="Times New Roman" w:hAnsi="Times New Roman" w:cs="Times New Roman"/>
          <w:b/>
        </w:rPr>
        <w:t>Духовно-нравственное и социальное направления</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 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при получении основного общего образования, в формировании социальных, коммуникативных компетенций, необходимых для эффективного взаимодействия в социуме.</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В основу работы по данным направлениям положены ключевые воспитательные задачи, базовые национальные ценности российского общества.</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Основными задачами являются:</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формирование общечеловеческих ценностей в контексте формирования у обучающихся гражданской идентичности;</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воспитание нравственного, ответственного, инициативного и компетентного гражданина России;</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приобщение обучающихся к культурным ценностям своей этнической или социокультурной группы;</w:t>
      </w:r>
    </w:p>
    <w:p w:rsidR="00B1066C" w:rsidRDefault="00B1066C" w:rsidP="00870F6F">
      <w:pPr>
        <w:jc w:val="both"/>
        <w:rPr>
          <w:rFonts w:ascii="Times New Roman" w:hAnsi="Times New Roman" w:cs="Times New Roman"/>
        </w:rPr>
      </w:pPr>
      <w:r w:rsidRPr="00870F6F">
        <w:rPr>
          <w:rFonts w:ascii="Times New Roman" w:hAnsi="Times New Roman" w:cs="Times New Roman"/>
        </w:rPr>
        <w:t>сохранение базовых национальных ценностей российского общества;</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последовательное расширение и укрепление ценностно-смысловой сферы личности;</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формирование способности обучающегося сознательно выстраивать и оценивать отношения в социуме;</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становление гуманистических и демократических ценностных ориентаций;</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формирование основы культуры межэтнического общения;</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формирование отношения к семье как к основе российского общества;</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По итогам внеурочной деятельности проводятся конкурсы, выставки, ролевые игры, социальные проекты.</w:t>
      </w:r>
    </w:p>
    <w:p w:rsidR="00B1066C" w:rsidRPr="00870F6F" w:rsidRDefault="00B1066C" w:rsidP="00870F6F">
      <w:pPr>
        <w:jc w:val="both"/>
        <w:rPr>
          <w:rFonts w:ascii="Times New Roman" w:hAnsi="Times New Roman" w:cs="Times New Roman"/>
          <w:b/>
        </w:rPr>
      </w:pPr>
      <w:r w:rsidRPr="00870F6F">
        <w:rPr>
          <w:rFonts w:ascii="Times New Roman" w:hAnsi="Times New Roman" w:cs="Times New Roman"/>
          <w:b/>
        </w:rPr>
        <w:t>Общеинтеллектуальное направление</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Данное направление призвано обеспечить достижения планируемых результатов освоения основной образовательной программы основного общего образования.</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Основными задачами являются:</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формирование навыков научно-интеллектуального труда;</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развитие культуры логического и алгоритмического мышления, воображения;</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формирование первоначального опыта практической преобразовательной деятельности;</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овладение навыками универсальных учебных действий обучающихся при получении основного общего образования.</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По итогам работы в данном направлении проводятся конкурсы, выставки, защита проектов и их демонстрация.</w:t>
      </w:r>
    </w:p>
    <w:p w:rsidR="00B1066C" w:rsidRPr="00870F6F" w:rsidRDefault="00B1066C" w:rsidP="00870F6F">
      <w:pPr>
        <w:jc w:val="both"/>
        <w:rPr>
          <w:rFonts w:ascii="Times New Roman" w:hAnsi="Times New Roman" w:cs="Times New Roman"/>
          <w:b/>
        </w:rPr>
      </w:pPr>
      <w:r w:rsidRPr="00870F6F">
        <w:rPr>
          <w:rFonts w:ascii="Times New Roman" w:hAnsi="Times New Roman" w:cs="Times New Roman"/>
          <w:b/>
        </w:rPr>
        <w:t>Общекультурное направление</w:t>
      </w:r>
    </w:p>
    <w:p w:rsidR="00B1066C" w:rsidRDefault="00B1066C" w:rsidP="00870F6F">
      <w:pPr>
        <w:jc w:val="both"/>
        <w:rPr>
          <w:rFonts w:ascii="Times New Roman" w:hAnsi="Times New Roman" w:cs="Times New Roman"/>
        </w:rPr>
      </w:pPr>
      <w:r>
        <w:rPr>
          <w:rFonts w:ascii="Times New Roman" w:hAnsi="Times New Roman" w:cs="Times New Roman"/>
        </w:rPr>
        <w:t>Цель общекультурного</w:t>
      </w:r>
      <w:r w:rsidRPr="00870F6F">
        <w:rPr>
          <w:rFonts w:ascii="Times New Roman" w:hAnsi="Times New Roman" w:cs="Times New Roman"/>
        </w:rPr>
        <w:t xml:space="preserve"> направления</w:t>
      </w:r>
      <w:r>
        <w:rPr>
          <w:rFonts w:ascii="Times New Roman" w:hAnsi="Times New Roman" w:cs="Times New Roman"/>
        </w:rPr>
        <w:t>:</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lastRenderedPageBreak/>
        <w:t xml:space="preserve"> 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Основными задачами являются:</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формирование ценностных ориентаций общечеловеческого содержания;</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становление активной жизненной позиции;</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воспитание основ правовой, эстетической, физической и экологической культуры. Результатами работы становятся конкурсы, выставки, защита проектов и их демонстрация. План внеурочной деятельности предусматривает распределение обучающихся по возрасту, взависимости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Обязательная (максимальная) нагрузка внеурочной деятельности обучающихся в МБОУ «Дегтярская СОШ»</w:t>
      </w:r>
      <w:r>
        <w:rPr>
          <w:rFonts w:ascii="Times New Roman" w:cs="Times New Roman"/>
        </w:rPr>
        <w:t xml:space="preserve"> </w:t>
      </w:r>
      <w:r w:rsidRPr="00870F6F">
        <w:rPr>
          <w:rFonts w:ascii="Times New Roman" w:hAnsi="Times New Roman" w:cs="Times New Roman"/>
        </w:rPr>
        <w:t>не превышает предельно допустимую. Продолжительность одного занятия составляет от 35 до 45 минут (в соответствии с нормами СанПин.) Между началом внеурочной деятельности и последним уроком организуется перерыв не менее 50 минут для отдыха детей. 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B1066C" w:rsidRPr="00870F6F" w:rsidRDefault="00B1066C" w:rsidP="00870F6F">
      <w:pPr>
        <w:jc w:val="both"/>
        <w:rPr>
          <w:rFonts w:ascii="Times New Roman" w:hAnsi="Times New Roman" w:cs="Times New Roman"/>
        </w:rPr>
      </w:pPr>
      <w:bookmarkStart w:id="150" w:name="bookmark173"/>
      <w:r w:rsidRPr="00870F6F">
        <w:rPr>
          <w:rFonts w:ascii="Times New Roman" w:hAnsi="Times New Roman" w:cs="Times New Roman"/>
        </w:rPr>
        <w:t>Материально-техническое обеспечение внеурочной деятельности</w:t>
      </w:r>
      <w:bookmarkEnd w:id="150"/>
      <w:r>
        <w:rPr>
          <w:rFonts w:ascii="Times New Roman" w:hAnsi="Times New Roman" w:cs="Times New Roman"/>
        </w:rPr>
        <w:t>:</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Для реализации модели внеурочной деятельности в рамках ФГОС в школе имеются необходимые условия: занятия в школе проводятся в одну смену, имеется столовая, в которой организовано питание.</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Для организации внеурочной деятельности школа имеет спортивный зал со спортивным инвентарём для школьников, актовый зал</w:t>
      </w:r>
      <w:r>
        <w:rPr>
          <w:rFonts w:ascii="Times New Roman" w:hAnsi="Times New Roman" w:cs="Times New Roman"/>
        </w:rPr>
        <w:t>(в рекреации начальной школы)</w:t>
      </w:r>
      <w:r w:rsidRPr="00870F6F">
        <w:rPr>
          <w:rFonts w:ascii="Times New Roman" w:hAnsi="Times New Roman" w:cs="Times New Roman"/>
        </w:rPr>
        <w:t xml:space="preserve"> с музыкальной техникой, библиотечно</w:t>
      </w:r>
      <w:r>
        <w:rPr>
          <w:rFonts w:ascii="Times New Roman" w:hAnsi="Times New Roman" w:cs="Times New Roman"/>
        </w:rPr>
        <w:t>-</w:t>
      </w:r>
      <w:r w:rsidRPr="00870F6F">
        <w:rPr>
          <w:rFonts w:ascii="Times New Roman" w:hAnsi="Times New Roman" w:cs="Times New Roman"/>
        </w:rPr>
        <w:t>информационный центр, спортивную площадку. Кабинеты оснащены необходимыми техническими средствами обучения.</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Предполагаемые результаты</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В ходе реализации внеурочной деятельности необходимо достичь следующих результатов:</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-развитие индивидуальности каждого ребёнка в процессе самоопределения в системе внеурочной деятельности;</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-воспитание уважительного отношения к своей школе;</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-формирования коммуникативной, этической, социальной, гражданской компетентности школьников;</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-улучшение психологической и социальной комфортности в едином воспитательном пространстве;</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-увеличение числа детей, охваченных организованным досугом;</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-воспитание у детей толерантности, навыков здорового образа жизни.</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Мониторинг эффективности внеурочной деятельности</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Целью мониторинговых исследований является создание системы организации, сбора, обработки</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и распространения информации, отражающей эффективность внеурочной деятельности.</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Объекты мониторинга:</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-вовлеченность обучающихся начальных классов во внеурочную деятельность;</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-результативность участия во внеурочной деятельности;</w:t>
      </w:r>
    </w:p>
    <w:p w:rsidR="00B1066C" w:rsidRPr="00870F6F" w:rsidRDefault="00B1066C" w:rsidP="00870F6F">
      <w:pPr>
        <w:jc w:val="both"/>
        <w:rPr>
          <w:rFonts w:ascii="Times New Roman" w:hAnsi="Times New Roman" w:cs="Times New Roman"/>
        </w:rPr>
      </w:pPr>
      <w:r w:rsidRPr="00870F6F">
        <w:rPr>
          <w:rFonts w:ascii="Times New Roman" w:hAnsi="Times New Roman" w:cs="Times New Roman"/>
        </w:rPr>
        <w:t>-удовлетворенность родителей организацией внеурочной деятельности.</w:t>
      </w:r>
    </w:p>
    <w:p w:rsidR="00B1066C" w:rsidRDefault="00B1066C" w:rsidP="00870F6F">
      <w:pPr>
        <w:jc w:val="both"/>
        <w:rPr>
          <w:rFonts w:ascii="Times New Roman" w:hAnsi="Times New Roman" w:cs="Times New Roman"/>
        </w:rPr>
      </w:pPr>
      <w:r w:rsidRPr="00870F6F">
        <w:rPr>
          <w:rFonts w:ascii="Times New Roman" w:hAnsi="Times New Roman" w:cs="Times New Roman"/>
        </w:rPr>
        <w:t>План внеурочной деятельности разрабатывается и утверждается на учебный год.</w:t>
      </w:r>
    </w:p>
    <w:p w:rsidR="00B1066C" w:rsidRPr="00870F6F" w:rsidRDefault="00B1066C" w:rsidP="00D750B8">
      <w:pPr>
        <w:pStyle w:val="41"/>
        <w:shd w:val="clear" w:color="auto" w:fill="auto"/>
        <w:spacing w:before="0" w:after="274" w:line="200" w:lineRule="exact"/>
        <w:ind w:left="440"/>
        <w:rPr>
          <w:rStyle w:val="40pt"/>
          <w:rFonts w:ascii="Times New Roman" w:hAnsi="Times New Roman" w:cs="Times New Roman"/>
          <w:sz w:val="24"/>
          <w:szCs w:val="24"/>
        </w:rPr>
      </w:pPr>
      <w:r w:rsidRPr="00870F6F">
        <w:rPr>
          <w:rFonts w:ascii="Times New Roman" w:hAnsi="Times New Roman" w:cs="Times New Roman"/>
          <w:sz w:val="24"/>
          <w:szCs w:val="24"/>
        </w:rPr>
        <w:lastRenderedPageBreak/>
        <w:t xml:space="preserve">План внеурочной деятельности </w:t>
      </w:r>
      <w:r w:rsidRPr="00870F6F">
        <w:rPr>
          <w:rFonts w:ascii="Times New Roman" w:hAnsi="Times New Roman" w:cs="Times New Roman"/>
          <w:bCs/>
          <w:sz w:val="24"/>
          <w:szCs w:val="24"/>
        </w:rPr>
        <w:t xml:space="preserve">МБОУ «Дегтярская СОШ» </w:t>
      </w:r>
      <w:r w:rsidRPr="00870F6F">
        <w:rPr>
          <w:rStyle w:val="2MicrosoftSansSerif"/>
          <w:rFonts w:ascii="Times New Roman" w:hAnsi="Times New Roman" w:cs="Times New Roman"/>
          <w:sz w:val="24"/>
          <w:szCs w:val="24"/>
        </w:rPr>
        <w:t xml:space="preserve">- </w:t>
      </w:r>
      <w:r w:rsidRPr="00870F6F">
        <w:rPr>
          <w:rFonts w:ascii="Times New Roman" w:hAnsi="Times New Roman" w:cs="Times New Roman"/>
          <w:b/>
          <w:bCs/>
          <w:sz w:val="24"/>
          <w:szCs w:val="24"/>
        </w:rPr>
        <w:t>Приложение к ООП ООО №2</w:t>
      </w:r>
    </w:p>
    <w:p w:rsidR="00B1066C" w:rsidRPr="00157FF3" w:rsidRDefault="00B1066C" w:rsidP="00870F6F">
      <w:pPr>
        <w:pStyle w:val="321"/>
        <w:keepNext/>
        <w:keepLines/>
        <w:shd w:val="clear" w:color="auto" w:fill="auto"/>
        <w:spacing w:before="253" w:line="413" w:lineRule="exact"/>
        <w:jc w:val="both"/>
        <w:rPr>
          <w:rFonts w:ascii="Times New Roman" w:hAnsi="Times New Roman" w:cs="Times New Roman"/>
          <w:b/>
          <w:sz w:val="24"/>
          <w:szCs w:val="24"/>
        </w:rPr>
      </w:pPr>
      <w:bookmarkStart w:id="151" w:name="bookmark171"/>
      <w:r w:rsidRPr="00157FF3">
        <w:rPr>
          <w:rFonts w:ascii="Times New Roman" w:hAnsi="Times New Roman" w:cs="Times New Roman"/>
          <w:b/>
          <w:sz w:val="24"/>
          <w:szCs w:val="24"/>
        </w:rPr>
        <w:t>Календарный учебный график</w:t>
      </w:r>
      <w:bookmarkEnd w:id="151"/>
    </w:p>
    <w:p w:rsidR="00B1066C" w:rsidRPr="00157FF3" w:rsidRDefault="00B1066C" w:rsidP="00870F6F">
      <w:pPr>
        <w:jc w:val="both"/>
        <w:rPr>
          <w:rFonts w:ascii="Times New Roman" w:hAnsi="Times New Roman" w:cs="Times New Roman"/>
        </w:rPr>
      </w:pPr>
      <w:r w:rsidRPr="00157FF3">
        <w:rPr>
          <w:rFonts w:ascii="Times New Roman" w:hAnsi="Times New Roman" w:cs="Times New Roman"/>
        </w:rPr>
        <w:t>Примерный календарный учебный график реализации образовательной программы МБОУ «Дегтярская СОШ» (далее Школа)</w:t>
      </w:r>
      <w:r>
        <w:rPr>
          <w:rFonts w:ascii="Times New Roman" w:hAnsi="Times New Roman" w:cs="Times New Roman"/>
        </w:rPr>
        <w:t xml:space="preserve"> </w:t>
      </w:r>
      <w:r w:rsidRPr="00157FF3">
        <w:rPr>
          <w:rFonts w:ascii="Times New Roman" w:hAnsi="Times New Roman" w:cs="Times New Roman"/>
        </w:rPr>
        <w:t>составлен в соответствии с Федеральным законом «Об образовании в Российской Федерации» с учетом требований СанПиН и мнения участников образовательного процесса. Календарный учебный график Школы определяет чередование учебной деятельности и плановых перерывов при получении образования для отдыха по календарным периодам учебного года и содержит:</w:t>
      </w:r>
    </w:p>
    <w:p w:rsidR="00B1066C" w:rsidRPr="00157FF3" w:rsidRDefault="00B1066C" w:rsidP="00870F6F">
      <w:pPr>
        <w:jc w:val="both"/>
        <w:rPr>
          <w:rFonts w:ascii="Times New Roman" w:hAnsi="Times New Roman" w:cs="Times New Roman"/>
        </w:rPr>
      </w:pPr>
      <w:r w:rsidRPr="00157FF3">
        <w:rPr>
          <w:rFonts w:ascii="Times New Roman" w:hAnsi="Times New Roman" w:cs="Times New Roman"/>
        </w:rPr>
        <w:t>—дату н</w:t>
      </w:r>
      <w:r>
        <w:rPr>
          <w:rFonts w:ascii="Times New Roman" w:hAnsi="Times New Roman" w:cs="Times New Roman"/>
        </w:rPr>
        <w:t xml:space="preserve">ачала и окончания учебного года: </w:t>
      </w:r>
      <w:r w:rsidRPr="00157FF3">
        <w:rPr>
          <w:rFonts w:ascii="Times New Roman" w:hAnsi="Times New Roman" w:cs="Times New Roman"/>
        </w:rPr>
        <w:t>01.09.- начало учебного года, 31.05.- окончание учебного года);</w:t>
      </w:r>
    </w:p>
    <w:p w:rsidR="00B1066C" w:rsidRPr="00157FF3" w:rsidRDefault="00B1066C" w:rsidP="00870F6F">
      <w:pPr>
        <w:jc w:val="both"/>
        <w:rPr>
          <w:rFonts w:ascii="Times New Roman" w:hAnsi="Times New Roman" w:cs="Times New Roman"/>
        </w:rPr>
      </w:pPr>
      <w:r w:rsidRPr="00157FF3">
        <w:rPr>
          <w:rFonts w:ascii="Times New Roman" w:hAnsi="Times New Roman" w:cs="Times New Roman"/>
        </w:rPr>
        <w:t>—продолжительность учебного года (34-35 учебных недели), 4 четверти;</w:t>
      </w:r>
    </w:p>
    <w:p w:rsidR="00B1066C" w:rsidRPr="00157FF3" w:rsidRDefault="00B1066C" w:rsidP="00870F6F">
      <w:pPr>
        <w:jc w:val="both"/>
        <w:rPr>
          <w:rFonts w:ascii="Times New Roman" w:hAnsi="Times New Roman" w:cs="Times New Roman"/>
        </w:rPr>
      </w:pPr>
      <w:r w:rsidRPr="00157FF3">
        <w:rPr>
          <w:rFonts w:ascii="Times New Roman" w:hAnsi="Times New Roman" w:cs="Times New Roman"/>
        </w:rPr>
        <w:t>—сроки и продолжительность каникул ( в течение учебного года продолжительность каникул не менее 30 календарных дней, летом- не менее 8 недель;</w:t>
      </w:r>
    </w:p>
    <w:p w:rsidR="00B1066C" w:rsidRDefault="00B1066C" w:rsidP="00870F6F">
      <w:pPr>
        <w:jc w:val="both"/>
        <w:rPr>
          <w:rFonts w:ascii="Times New Roman" w:hAnsi="Times New Roman" w:cs="Times New Roman"/>
        </w:rPr>
      </w:pPr>
      <w:r w:rsidRPr="00157FF3">
        <w:rPr>
          <w:rFonts w:ascii="Times New Roman" w:hAnsi="Times New Roman" w:cs="Times New Roman"/>
        </w:rPr>
        <w:t>—сроки проведения промежуточных аттестаци</w:t>
      </w:r>
      <w:r>
        <w:rPr>
          <w:rFonts w:ascii="Times New Roman" w:hAnsi="Times New Roman" w:cs="Times New Roman"/>
        </w:rPr>
        <w:t>й</w:t>
      </w:r>
      <w:r w:rsidRPr="00157FF3">
        <w:rPr>
          <w:rFonts w:ascii="Times New Roman" w:hAnsi="Times New Roman" w:cs="Times New Roman"/>
        </w:rPr>
        <w:t xml:space="preserve">. </w:t>
      </w:r>
    </w:p>
    <w:p w:rsidR="00B1066C" w:rsidRPr="00157FF3" w:rsidRDefault="00B1066C" w:rsidP="00870F6F">
      <w:pPr>
        <w:jc w:val="both"/>
        <w:rPr>
          <w:rFonts w:ascii="Times New Roman" w:hAnsi="Times New Roman" w:cs="Times New Roman"/>
        </w:rPr>
      </w:pPr>
      <w:r w:rsidRPr="00157FF3">
        <w:rPr>
          <w:rFonts w:ascii="Times New Roman" w:hAnsi="Times New Roman" w:cs="Times New Roman"/>
        </w:rPr>
        <w:t>Промежуточная аттестация на уровне ООО четвертная (первая, вторая</w:t>
      </w:r>
      <w:r>
        <w:rPr>
          <w:rFonts w:ascii="Times New Roman" w:hAnsi="Times New Roman" w:cs="Times New Roman"/>
        </w:rPr>
        <w:t>, третья, четвертая), годовая (</w:t>
      </w:r>
      <w:r w:rsidRPr="00157FF3">
        <w:rPr>
          <w:rFonts w:ascii="Times New Roman" w:hAnsi="Times New Roman" w:cs="Times New Roman"/>
        </w:rPr>
        <w:t>в конце учебного года). Четвертная промежуточная аттестация проводится в конце каждой четверти, сроки проведения - последняя учебная неделя четверти. Годовая промежуточная аттестация проводится в конце учебного года. Сроки её проведения - последняя учебная неделя учебного года.</w:t>
      </w:r>
    </w:p>
    <w:p w:rsidR="00B1066C" w:rsidRPr="00157FF3" w:rsidRDefault="00B1066C" w:rsidP="00870F6F">
      <w:pPr>
        <w:jc w:val="both"/>
        <w:rPr>
          <w:rFonts w:ascii="Times New Roman" w:hAnsi="Times New Roman" w:cs="Times New Roman"/>
        </w:rPr>
      </w:pPr>
      <w:r w:rsidRPr="00157FF3">
        <w:rPr>
          <w:rFonts w:ascii="Times New Roman" w:hAnsi="Times New Roman" w:cs="Times New Roman"/>
        </w:rPr>
        <w:t xml:space="preserve">Календарный учебный график Школы ежегодно разрабатывается на учебный год, является приложением к основной образовательной программе соответствующего уровня. </w:t>
      </w:r>
    </w:p>
    <w:p w:rsidR="00B1066C" w:rsidRPr="00157FF3" w:rsidRDefault="00B1066C" w:rsidP="00870F6F">
      <w:pPr>
        <w:pStyle w:val="21"/>
        <w:shd w:val="clear" w:color="auto" w:fill="auto"/>
        <w:spacing w:line="413" w:lineRule="exact"/>
        <w:ind w:firstLine="400"/>
        <w:jc w:val="both"/>
        <w:sectPr w:rsidR="00B1066C" w:rsidRPr="00157FF3">
          <w:footerReference w:type="even" r:id="rId40"/>
          <w:footerReference w:type="default" r:id="rId41"/>
          <w:pgSz w:w="11900" w:h="16840"/>
          <w:pgMar w:top="681" w:right="693" w:bottom="1382" w:left="1097" w:header="0" w:footer="3" w:gutter="0"/>
          <w:cols w:space="720"/>
          <w:noEndnote/>
          <w:docGrid w:linePitch="360"/>
        </w:sectPr>
      </w:pPr>
      <w:r w:rsidRPr="00157FF3">
        <w:rPr>
          <w:rStyle w:val="2MicrosoftSansSerif"/>
          <w:rFonts w:ascii="Times New Roman" w:hAnsi="Times New Roman" w:cs="Times New Roman"/>
          <w:sz w:val="24"/>
          <w:szCs w:val="24"/>
        </w:rPr>
        <w:t>Календарный учебный график</w:t>
      </w:r>
      <w:r w:rsidRPr="00157FF3">
        <w:rPr>
          <w:rStyle w:val="2MicrosoftSansSerif"/>
        </w:rPr>
        <w:t xml:space="preserve"> </w:t>
      </w:r>
      <w:r w:rsidRPr="00157FF3">
        <w:rPr>
          <w:bCs/>
        </w:rPr>
        <w:t xml:space="preserve">МБОУ «Дегтярская СОШ» </w:t>
      </w:r>
      <w:r w:rsidRPr="00157FF3">
        <w:rPr>
          <w:rStyle w:val="2MicrosoftSansSerif"/>
        </w:rPr>
        <w:t xml:space="preserve">- </w:t>
      </w:r>
      <w:r w:rsidRPr="00157FF3">
        <w:rPr>
          <w:b/>
          <w:bCs/>
        </w:rPr>
        <w:t>Приложение к ООП ООО № 3</w:t>
      </w:r>
    </w:p>
    <w:p w:rsidR="00B1066C" w:rsidRDefault="00B1066C" w:rsidP="00730CF4">
      <w:pPr>
        <w:pStyle w:val="41"/>
        <w:shd w:val="clear" w:color="auto" w:fill="auto"/>
        <w:spacing w:before="0" w:after="274" w:line="200" w:lineRule="exact"/>
        <w:ind w:left="440"/>
      </w:pPr>
    </w:p>
    <w:p w:rsidR="00B1066C" w:rsidRPr="00317CFF" w:rsidRDefault="00B1066C" w:rsidP="00730CF4">
      <w:pPr>
        <w:pStyle w:val="321"/>
        <w:keepNext/>
        <w:keepLines/>
        <w:shd w:val="clear" w:color="auto" w:fill="auto"/>
        <w:spacing w:line="552" w:lineRule="exact"/>
        <w:ind w:left="1320" w:hanging="1320"/>
        <w:jc w:val="both"/>
        <w:rPr>
          <w:rFonts w:ascii="Times New Roman" w:hAnsi="Times New Roman" w:cs="Times New Roman"/>
          <w:b/>
          <w:sz w:val="24"/>
          <w:szCs w:val="24"/>
        </w:rPr>
      </w:pPr>
      <w:bookmarkStart w:id="152" w:name="bookmark174"/>
      <w:r w:rsidRPr="00317CFF">
        <w:rPr>
          <w:rFonts w:ascii="Times New Roman" w:hAnsi="Times New Roman" w:cs="Times New Roman"/>
          <w:b/>
          <w:sz w:val="24"/>
          <w:szCs w:val="24"/>
        </w:rPr>
        <w:t xml:space="preserve">3.2. СИСТЕМА УСЛОВИЙ РЕАЛИЗАЦИИ ОСНОВНОЙ ОБРАЗОВАТЕЛЬНОЙ ПРОГРАММЫ Описание кадровых условий реализации </w:t>
      </w:r>
      <w:bookmarkEnd w:id="152"/>
      <w:r w:rsidRPr="00317CFF">
        <w:rPr>
          <w:rFonts w:ascii="Times New Roman" w:hAnsi="Times New Roman" w:cs="Times New Roman"/>
          <w:b/>
          <w:sz w:val="24"/>
          <w:szCs w:val="24"/>
          <w:lang w:eastAsia="ja-JP"/>
        </w:rPr>
        <w:t>ОП ООО</w:t>
      </w:r>
    </w:p>
    <w:p w:rsidR="00B1066C" w:rsidRDefault="00B1066C" w:rsidP="00317CFF">
      <w:pPr>
        <w:pStyle w:val="21"/>
        <w:shd w:val="clear" w:color="auto" w:fill="auto"/>
        <w:spacing w:line="274" w:lineRule="exact"/>
        <w:ind w:left="440" w:right="380" w:firstLine="720"/>
        <w:jc w:val="both"/>
      </w:pPr>
      <w:r>
        <w:t>МБОУ «Дегтярская СОШ»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rsidR="00B1066C" w:rsidRDefault="00B1066C" w:rsidP="00317CFF">
      <w:pPr>
        <w:pStyle w:val="21"/>
        <w:shd w:val="clear" w:color="auto" w:fill="auto"/>
        <w:spacing w:line="274" w:lineRule="exact"/>
        <w:ind w:left="440" w:right="380" w:firstLine="720"/>
        <w:jc w:val="both"/>
      </w:pPr>
      <w:r>
        <w:t>Состав педагогических работников полностью укомплектован согласно Штатному расписанию.</w:t>
      </w:r>
    </w:p>
    <w:p w:rsidR="00B1066C" w:rsidRDefault="00B1066C" w:rsidP="00317CFF">
      <w:pPr>
        <w:pStyle w:val="21"/>
        <w:shd w:val="clear" w:color="auto" w:fill="auto"/>
        <w:spacing w:line="274" w:lineRule="exact"/>
        <w:ind w:left="440" w:firstLine="720"/>
        <w:jc w:val="both"/>
      </w:pPr>
      <w:r>
        <w:t>Кадровый состав педагогических работников «Дегтярская СОШ»</w:t>
      </w:r>
    </w:p>
    <w:tbl>
      <w:tblPr>
        <w:tblW w:w="0" w:type="auto"/>
        <w:tblLayout w:type="fixed"/>
        <w:tblCellMar>
          <w:left w:w="10" w:type="dxa"/>
          <w:right w:w="10" w:type="dxa"/>
        </w:tblCellMar>
        <w:tblLook w:val="00A0" w:firstRow="1" w:lastRow="0" w:firstColumn="1" w:lastColumn="0" w:noHBand="0" w:noVBand="0"/>
      </w:tblPr>
      <w:tblGrid>
        <w:gridCol w:w="523"/>
        <w:gridCol w:w="2030"/>
        <w:gridCol w:w="667"/>
        <w:gridCol w:w="1003"/>
        <w:gridCol w:w="755"/>
        <w:gridCol w:w="785"/>
        <w:gridCol w:w="797"/>
        <w:gridCol w:w="787"/>
        <w:gridCol w:w="708"/>
        <w:gridCol w:w="459"/>
        <w:gridCol w:w="379"/>
        <w:gridCol w:w="345"/>
        <w:gridCol w:w="1146"/>
      </w:tblGrid>
      <w:tr w:rsidR="00B1066C" w:rsidRPr="008C3696" w:rsidTr="00317CFF">
        <w:trPr>
          <w:trHeight w:hRule="exact" w:val="945"/>
        </w:trPr>
        <w:tc>
          <w:tcPr>
            <w:tcW w:w="523" w:type="dxa"/>
            <w:vMerge w:val="restart"/>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w:t>
            </w:r>
          </w:p>
          <w:p w:rsidR="00B1066C" w:rsidRPr="008C3696" w:rsidRDefault="00B1066C" w:rsidP="008C3696">
            <w:pPr>
              <w:rPr>
                <w:rFonts w:ascii="Times New Roman" w:hAnsi="Times New Roman" w:cs="Times New Roman"/>
              </w:rPr>
            </w:pPr>
            <w:r w:rsidRPr="008C3696">
              <w:rPr>
                <w:rFonts w:ascii="Times New Roman" w:hAnsi="Times New Roman" w:cs="Times New Roman"/>
              </w:rPr>
              <w:t>п\п</w:t>
            </w:r>
          </w:p>
        </w:tc>
        <w:tc>
          <w:tcPr>
            <w:tcW w:w="2030" w:type="dxa"/>
            <w:vMerge w:val="restart"/>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Педагогические</w:t>
            </w:r>
          </w:p>
          <w:p w:rsidR="00B1066C" w:rsidRPr="008C3696" w:rsidRDefault="00B1066C" w:rsidP="008C3696">
            <w:pPr>
              <w:rPr>
                <w:rFonts w:ascii="Times New Roman" w:hAnsi="Times New Roman" w:cs="Times New Roman"/>
              </w:rPr>
            </w:pPr>
            <w:r w:rsidRPr="008C3696">
              <w:rPr>
                <w:rFonts w:ascii="Times New Roman" w:hAnsi="Times New Roman" w:cs="Times New Roman"/>
              </w:rPr>
              <w:t>работники</w:t>
            </w:r>
          </w:p>
        </w:tc>
        <w:tc>
          <w:tcPr>
            <w:tcW w:w="667" w:type="dxa"/>
            <w:vMerge w:val="restart"/>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Кол-</w:t>
            </w:r>
          </w:p>
          <w:p w:rsidR="00B1066C" w:rsidRPr="008C3696" w:rsidRDefault="00B1066C" w:rsidP="008C3696">
            <w:pPr>
              <w:rPr>
                <w:rFonts w:ascii="Times New Roman" w:hAnsi="Times New Roman" w:cs="Times New Roman"/>
              </w:rPr>
            </w:pPr>
            <w:r w:rsidRPr="008C3696">
              <w:rPr>
                <w:rFonts w:ascii="Times New Roman" w:hAnsi="Times New Roman" w:cs="Times New Roman"/>
              </w:rPr>
              <w:t>во</w:t>
            </w:r>
          </w:p>
        </w:tc>
        <w:tc>
          <w:tcPr>
            <w:tcW w:w="1758" w:type="dxa"/>
            <w:gridSpan w:val="2"/>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Профессиональное</w:t>
            </w:r>
          </w:p>
          <w:p w:rsidR="00B1066C" w:rsidRPr="008C3696" w:rsidRDefault="00B1066C" w:rsidP="008C3696">
            <w:pPr>
              <w:rPr>
                <w:rFonts w:ascii="Times New Roman" w:hAnsi="Times New Roman" w:cs="Times New Roman"/>
              </w:rPr>
            </w:pPr>
            <w:r w:rsidRPr="008C3696">
              <w:rPr>
                <w:rFonts w:ascii="Times New Roman" w:hAnsi="Times New Roman" w:cs="Times New Roman"/>
              </w:rPr>
              <w:t>образование</w:t>
            </w:r>
          </w:p>
        </w:tc>
        <w:tc>
          <w:tcPr>
            <w:tcW w:w="3077" w:type="dxa"/>
            <w:gridSpan w:val="4"/>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Квалификационная категория</w:t>
            </w:r>
          </w:p>
        </w:tc>
        <w:tc>
          <w:tcPr>
            <w:tcW w:w="1183" w:type="dxa"/>
            <w:gridSpan w:val="3"/>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Курсы</w:t>
            </w:r>
          </w:p>
          <w:p w:rsidR="00B1066C" w:rsidRPr="008C3696" w:rsidRDefault="00B1066C" w:rsidP="008C3696">
            <w:pPr>
              <w:rPr>
                <w:rFonts w:ascii="Times New Roman" w:hAnsi="Times New Roman" w:cs="Times New Roman"/>
              </w:rPr>
            </w:pPr>
            <w:r w:rsidRPr="008C3696">
              <w:rPr>
                <w:rFonts w:ascii="Times New Roman" w:hAnsi="Times New Roman" w:cs="Times New Roman"/>
              </w:rPr>
              <w:t>повышения</w:t>
            </w:r>
          </w:p>
          <w:p w:rsidR="00B1066C" w:rsidRPr="008C3696" w:rsidRDefault="00B1066C" w:rsidP="008C3696">
            <w:pPr>
              <w:rPr>
                <w:rFonts w:ascii="Times New Roman" w:hAnsi="Times New Roman" w:cs="Times New Roman"/>
              </w:rPr>
            </w:pPr>
            <w:r w:rsidRPr="008C3696">
              <w:rPr>
                <w:rFonts w:ascii="Times New Roman" w:hAnsi="Times New Roman" w:cs="Times New Roman"/>
              </w:rPr>
              <w:t>квалиикации</w:t>
            </w:r>
          </w:p>
        </w:tc>
        <w:tc>
          <w:tcPr>
            <w:tcW w:w="1146" w:type="dxa"/>
            <w:tcBorders>
              <w:top w:val="single" w:sz="4" w:space="0" w:color="auto"/>
              <w:left w:val="single" w:sz="4" w:space="0" w:color="auto"/>
              <w:righ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Обучение</w:t>
            </w:r>
          </w:p>
          <w:p w:rsidR="00B1066C" w:rsidRPr="008C3696" w:rsidRDefault="00B1066C" w:rsidP="008C3696">
            <w:pPr>
              <w:rPr>
                <w:rFonts w:ascii="Times New Roman" w:hAnsi="Times New Roman" w:cs="Times New Roman"/>
              </w:rPr>
            </w:pPr>
            <w:r w:rsidRPr="008C3696">
              <w:rPr>
                <w:rFonts w:ascii="Times New Roman" w:hAnsi="Times New Roman" w:cs="Times New Roman"/>
              </w:rPr>
              <w:t>ВУЗ</w:t>
            </w:r>
          </w:p>
        </w:tc>
      </w:tr>
      <w:tr w:rsidR="00B1066C" w:rsidRPr="008C3696" w:rsidTr="008C3696">
        <w:trPr>
          <w:cantSplit/>
          <w:trHeight w:hRule="exact" w:val="1147"/>
        </w:trPr>
        <w:tc>
          <w:tcPr>
            <w:tcW w:w="523" w:type="dxa"/>
            <w:vMerge/>
            <w:tcBorders>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2030" w:type="dxa"/>
            <w:vMerge/>
            <w:tcBorders>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667" w:type="dxa"/>
            <w:vMerge/>
            <w:tcBorders>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1003"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высшее</w:t>
            </w:r>
          </w:p>
        </w:tc>
        <w:tc>
          <w:tcPr>
            <w:tcW w:w="75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Средне- спец.</w:t>
            </w:r>
          </w:p>
        </w:tc>
        <w:tc>
          <w:tcPr>
            <w:tcW w:w="78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высшая</w:t>
            </w:r>
          </w:p>
        </w:tc>
        <w:tc>
          <w:tcPr>
            <w:tcW w:w="79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первая</w:t>
            </w:r>
          </w:p>
        </w:tc>
        <w:tc>
          <w:tcPr>
            <w:tcW w:w="78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без кат.</w:t>
            </w:r>
          </w:p>
        </w:tc>
        <w:tc>
          <w:tcPr>
            <w:tcW w:w="708"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соотв.</w:t>
            </w:r>
          </w:p>
          <w:p w:rsidR="00B1066C" w:rsidRPr="008C3696" w:rsidRDefault="00B1066C" w:rsidP="008C3696">
            <w:pPr>
              <w:rPr>
                <w:rFonts w:ascii="Times New Roman" w:hAnsi="Times New Roman" w:cs="Times New Roman"/>
              </w:rPr>
            </w:pPr>
            <w:r w:rsidRPr="008C3696">
              <w:rPr>
                <w:rFonts w:ascii="Times New Roman" w:hAnsi="Times New Roman" w:cs="Times New Roman"/>
              </w:rPr>
              <w:t>заним.</w:t>
            </w:r>
          </w:p>
          <w:p w:rsidR="00B1066C" w:rsidRPr="008C3696" w:rsidRDefault="00B1066C" w:rsidP="008C3696">
            <w:pPr>
              <w:rPr>
                <w:rFonts w:ascii="Times New Roman" w:hAnsi="Times New Roman" w:cs="Times New Roman"/>
              </w:rPr>
            </w:pPr>
            <w:r w:rsidRPr="008C3696">
              <w:rPr>
                <w:rFonts w:ascii="Times New Roman" w:hAnsi="Times New Roman" w:cs="Times New Roman"/>
              </w:rPr>
              <w:t>долж.</w:t>
            </w:r>
          </w:p>
        </w:tc>
        <w:tc>
          <w:tcPr>
            <w:tcW w:w="459" w:type="dxa"/>
            <w:tcBorders>
              <w:top w:val="single" w:sz="4" w:space="0" w:color="auto"/>
              <w:left w:val="single" w:sz="4" w:space="0" w:color="auto"/>
            </w:tcBorders>
            <w:shd w:val="clear" w:color="auto" w:fill="FFFFFF"/>
            <w:textDirection w:val="btLr"/>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2015</w:t>
            </w:r>
          </w:p>
        </w:tc>
        <w:tc>
          <w:tcPr>
            <w:tcW w:w="379" w:type="dxa"/>
            <w:tcBorders>
              <w:top w:val="single" w:sz="4" w:space="0" w:color="auto"/>
              <w:left w:val="single" w:sz="4" w:space="0" w:color="auto"/>
            </w:tcBorders>
            <w:shd w:val="clear" w:color="auto" w:fill="FFFFFF"/>
            <w:textDirection w:val="btLr"/>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2016</w:t>
            </w:r>
          </w:p>
        </w:tc>
        <w:tc>
          <w:tcPr>
            <w:tcW w:w="345" w:type="dxa"/>
            <w:tcBorders>
              <w:top w:val="single" w:sz="4" w:space="0" w:color="auto"/>
              <w:left w:val="single" w:sz="4" w:space="0" w:color="auto"/>
            </w:tcBorders>
            <w:shd w:val="clear" w:color="auto" w:fill="FFFFFF"/>
            <w:textDirection w:val="btLr"/>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2017</w:t>
            </w:r>
          </w:p>
        </w:tc>
        <w:tc>
          <w:tcPr>
            <w:tcW w:w="1146" w:type="dxa"/>
            <w:tcBorders>
              <w:top w:val="single" w:sz="4" w:space="0" w:color="auto"/>
              <w:left w:val="single" w:sz="4" w:space="0" w:color="auto"/>
              <w:right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r>
      <w:tr w:rsidR="00B1066C" w:rsidRPr="008C3696" w:rsidTr="008C3696">
        <w:trPr>
          <w:trHeight w:hRule="exact" w:val="470"/>
        </w:trPr>
        <w:tc>
          <w:tcPr>
            <w:tcW w:w="523"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2030"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Директор школы</w:t>
            </w:r>
          </w:p>
        </w:tc>
        <w:tc>
          <w:tcPr>
            <w:tcW w:w="66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1003"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55"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785"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79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8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08"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459"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379"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345"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1146" w:type="dxa"/>
            <w:tcBorders>
              <w:top w:val="single" w:sz="4" w:space="0" w:color="auto"/>
              <w:left w:val="single" w:sz="4" w:space="0" w:color="auto"/>
              <w:right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r>
      <w:tr w:rsidR="00B1066C" w:rsidRPr="008C3696" w:rsidTr="008C3696">
        <w:trPr>
          <w:trHeight w:hRule="exact" w:val="613"/>
        </w:trPr>
        <w:tc>
          <w:tcPr>
            <w:tcW w:w="523"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2.</w:t>
            </w:r>
          </w:p>
        </w:tc>
        <w:tc>
          <w:tcPr>
            <w:tcW w:w="2030"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Учитель русского языка и литературы</w:t>
            </w:r>
          </w:p>
        </w:tc>
        <w:tc>
          <w:tcPr>
            <w:tcW w:w="66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3</w:t>
            </w:r>
          </w:p>
        </w:tc>
        <w:tc>
          <w:tcPr>
            <w:tcW w:w="1003"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3</w:t>
            </w:r>
          </w:p>
        </w:tc>
        <w:tc>
          <w:tcPr>
            <w:tcW w:w="755"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785"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9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2</w:t>
            </w:r>
          </w:p>
        </w:tc>
        <w:tc>
          <w:tcPr>
            <w:tcW w:w="78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08"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459"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2</w:t>
            </w:r>
          </w:p>
        </w:tc>
        <w:tc>
          <w:tcPr>
            <w:tcW w:w="379"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345"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1146" w:type="dxa"/>
            <w:tcBorders>
              <w:top w:val="single" w:sz="4" w:space="0" w:color="auto"/>
              <w:left w:val="single" w:sz="4" w:space="0" w:color="auto"/>
              <w:right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r>
      <w:tr w:rsidR="00B1066C" w:rsidRPr="008C3696" w:rsidTr="00317CFF">
        <w:trPr>
          <w:trHeight w:hRule="exact" w:val="664"/>
        </w:trPr>
        <w:tc>
          <w:tcPr>
            <w:tcW w:w="523"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3.</w:t>
            </w:r>
          </w:p>
        </w:tc>
        <w:tc>
          <w:tcPr>
            <w:tcW w:w="2030"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Учитель математики</w:t>
            </w:r>
          </w:p>
        </w:tc>
        <w:tc>
          <w:tcPr>
            <w:tcW w:w="66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2</w:t>
            </w:r>
          </w:p>
        </w:tc>
        <w:tc>
          <w:tcPr>
            <w:tcW w:w="1003"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5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8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9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8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08"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459"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379"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34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1146" w:type="dxa"/>
            <w:tcBorders>
              <w:top w:val="single" w:sz="4" w:space="0" w:color="auto"/>
              <w:left w:val="single" w:sz="4" w:space="0" w:color="auto"/>
              <w:righ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r>
      <w:tr w:rsidR="00B1066C" w:rsidRPr="008C3696" w:rsidTr="008C3696">
        <w:trPr>
          <w:trHeight w:hRule="exact" w:val="872"/>
        </w:trPr>
        <w:tc>
          <w:tcPr>
            <w:tcW w:w="523"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4.</w:t>
            </w:r>
          </w:p>
        </w:tc>
        <w:tc>
          <w:tcPr>
            <w:tcW w:w="2030"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Учитель</w:t>
            </w:r>
          </w:p>
          <w:p w:rsidR="00B1066C" w:rsidRPr="008C3696" w:rsidRDefault="00B1066C" w:rsidP="008C3696">
            <w:pPr>
              <w:rPr>
                <w:rFonts w:ascii="Times New Roman" w:hAnsi="Times New Roman" w:cs="Times New Roman"/>
              </w:rPr>
            </w:pPr>
            <w:r w:rsidRPr="008C3696">
              <w:rPr>
                <w:rFonts w:ascii="Times New Roman" w:hAnsi="Times New Roman" w:cs="Times New Roman"/>
              </w:rPr>
              <w:t>иностранных языков</w:t>
            </w:r>
          </w:p>
        </w:tc>
        <w:tc>
          <w:tcPr>
            <w:tcW w:w="66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1003"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5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8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97"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87"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708"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459"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379"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34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1146" w:type="dxa"/>
            <w:tcBorders>
              <w:top w:val="single" w:sz="4" w:space="0" w:color="auto"/>
              <w:left w:val="single" w:sz="4" w:space="0" w:color="auto"/>
              <w:right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r>
      <w:tr w:rsidR="00B1066C" w:rsidRPr="008C3696" w:rsidTr="008C3696">
        <w:trPr>
          <w:trHeight w:hRule="exact" w:val="546"/>
        </w:trPr>
        <w:tc>
          <w:tcPr>
            <w:tcW w:w="523"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5.</w:t>
            </w:r>
          </w:p>
        </w:tc>
        <w:tc>
          <w:tcPr>
            <w:tcW w:w="2030"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Учитель</w:t>
            </w:r>
          </w:p>
          <w:p w:rsidR="00B1066C" w:rsidRPr="008C3696" w:rsidRDefault="00B1066C" w:rsidP="008C3696">
            <w:pPr>
              <w:rPr>
                <w:rFonts w:ascii="Times New Roman" w:hAnsi="Times New Roman" w:cs="Times New Roman"/>
              </w:rPr>
            </w:pPr>
            <w:r w:rsidRPr="008C3696">
              <w:rPr>
                <w:rFonts w:ascii="Times New Roman" w:hAnsi="Times New Roman" w:cs="Times New Roman"/>
              </w:rPr>
              <w:t>физики и информатики и ИКТ</w:t>
            </w:r>
          </w:p>
        </w:tc>
        <w:tc>
          <w:tcPr>
            <w:tcW w:w="66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1003"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5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8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97"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787"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708"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459"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379"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34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1146" w:type="dxa"/>
            <w:tcBorders>
              <w:top w:val="single" w:sz="4" w:space="0" w:color="auto"/>
              <w:left w:val="single" w:sz="4" w:space="0" w:color="auto"/>
              <w:right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r>
      <w:tr w:rsidR="00B1066C" w:rsidRPr="008C3696" w:rsidTr="008C3696">
        <w:trPr>
          <w:trHeight w:hRule="exact" w:val="724"/>
        </w:trPr>
        <w:tc>
          <w:tcPr>
            <w:tcW w:w="523"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6.</w:t>
            </w:r>
          </w:p>
        </w:tc>
        <w:tc>
          <w:tcPr>
            <w:tcW w:w="2030"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Учитель</w:t>
            </w:r>
          </w:p>
          <w:p w:rsidR="00B1066C" w:rsidRPr="008C3696" w:rsidRDefault="00B1066C" w:rsidP="008C3696">
            <w:pPr>
              <w:rPr>
                <w:rFonts w:ascii="Times New Roman" w:hAnsi="Times New Roman" w:cs="Times New Roman"/>
              </w:rPr>
            </w:pPr>
            <w:r w:rsidRPr="008C3696">
              <w:rPr>
                <w:rFonts w:ascii="Times New Roman" w:hAnsi="Times New Roman" w:cs="Times New Roman"/>
              </w:rPr>
              <w:t>химии</w:t>
            </w:r>
          </w:p>
        </w:tc>
        <w:tc>
          <w:tcPr>
            <w:tcW w:w="66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1003"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5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8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97"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87"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708"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459"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379"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34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1146" w:type="dxa"/>
            <w:tcBorders>
              <w:top w:val="single" w:sz="4" w:space="0" w:color="auto"/>
              <w:left w:val="single" w:sz="4" w:space="0" w:color="auto"/>
              <w:right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r>
      <w:tr w:rsidR="00B1066C" w:rsidRPr="008C3696" w:rsidTr="008C3696">
        <w:trPr>
          <w:trHeight w:hRule="exact" w:val="573"/>
        </w:trPr>
        <w:tc>
          <w:tcPr>
            <w:tcW w:w="523"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7.</w:t>
            </w:r>
          </w:p>
        </w:tc>
        <w:tc>
          <w:tcPr>
            <w:tcW w:w="2030"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Учитель</w:t>
            </w:r>
          </w:p>
          <w:p w:rsidR="00B1066C" w:rsidRPr="008C3696" w:rsidRDefault="00B1066C" w:rsidP="008C3696">
            <w:pPr>
              <w:rPr>
                <w:rFonts w:ascii="Times New Roman" w:hAnsi="Times New Roman" w:cs="Times New Roman"/>
              </w:rPr>
            </w:pPr>
            <w:r w:rsidRPr="008C3696">
              <w:rPr>
                <w:rFonts w:ascii="Times New Roman" w:hAnsi="Times New Roman" w:cs="Times New Roman"/>
              </w:rPr>
              <w:t>Биологии и географии</w:t>
            </w:r>
          </w:p>
        </w:tc>
        <w:tc>
          <w:tcPr>
            <w:tcW w:w="66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1003"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5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8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9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8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08"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459"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379"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34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1146" w:type="dxa"/>
            <w:tcBorders>
              <w:top w:val="single" w:sz="4" w:space="0" w:color="auto"/>
              <w:left w:val="single" w:sz="4" w:space="0" w:color="auto"/>
              <w:righ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r>
      <w:tr w:rsidR="00B1066C" w:rsidRPr="008C3696" w:rsidTr="008C3696">
        <w:trPr>
          <w:trHeight w:hRule="exact" w:val="509"/>
        </w:trPr>
        <w:tc>
          <w:tcPr>
            <w:tcW w:w="523"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8.</w:t>
            </w:r>
          </w:p>
        </w:tc>
        <w:tc>
          <w:tcPr>
            <w:tcW w:w="2030"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Учитель истории и обществознания</w:t>
            </w:r>
          </w:p>
        </w:tc>
        <w:tc>
          <w:tcPr>
            <w:tcW w:w="66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1003"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5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8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9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8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08"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459"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379"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345"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1146" w:type="dxa"/>
            <w:tcBorders>
              <w:top w:val="single" w:sz="4" w:space="0" w:color="auto"/>
              <w:left w:val="single" w:sz="4" w:space="0" w:color="auto"/>
              <w:right w:val="single" w:sz="4" w:space="0" w:color="auto"/>
            </w:tcBorders>
            <w:shd w:val="clear" w:color="auto" w:fill="FFFFFF"/>
          </w:tcPr>
          <w:p w:rsidR="00B1066C" w:rsidRPr="008C3696" w:rsidRDefault="00B1066C" w:rsidP="008C3696">
            <w:pPr>
              <w:rPr>
                <w:rFonts w:ascii="Times New Roman" w:hAnsi="Times New Roman" w:cs="Times New Roman"/>
              </w:rPr>
            </w:pPr>
          </w:p>
        </w:tc>
      </w:tr>
      <w:tr w:rsidR="00B1066C" w:rsidRPr="008C3696" w:rsidTr="008C3696">
        <w:trPr>
          <w:trHeight w:hRule="exact" w:val="533"/>
        </w:trPr>
        <w:tc>
          <w:tcPr>
            <w:tcW w:w="523"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9.</w:t>
            </w:r>
          </w:p>
        </w:tc>
        <w:tc>
          <w:tcPr>
            <w:tcW w:w="2030"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Учитель технологии</w:t>
            </w:r>
          </w:p>
        </w:tc>
        <w:tc>
          <w:tcPr>
            <w:tcW w:w="667"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2</w:t>
            </w:r>
          </w:p>
        </w:tc>
        <w:tc>
          <w:tcPr>
            <w:tcW w:w="1003"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2</w:t>
            </w:r>
          </w:p>
        </w:tc>
        <w:tc>
          <w:tcPr>
            <w:tcW w:w="755"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78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9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2</w:t>
            </w:r>
          </w:p>
        </w:tc>
        <w:tc>
          <w:tcPr>
            <w:tcW w:w="787"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c>
          <w:tcPr>
            <w:tcW w:w="708"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c>
          <w:tcPr>
            <w:tcW w:w="459"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c>
          <w:tcPr>
            <w:tcW w:w="379"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345"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2</w:t>
            </w:r>
          </w:p>
        </w:tc>
        <w:tc>
          <w:tcPr>
            <w:tcW w:w="1146" w:type="dxa"/>
            <w:tcBorders>
              <w:top w:val="single" w:sz="4" w:space="0" w:color="auto"/>
              <w:left w:val="single" w:sz="4" w:space="0" w:color="auto"/>
              <w:right w:val="single" w:sz="4" w:space="0" w:color="auto"/>
            </w:tcBorders>
            <w:shd w:val="clear" w:color="auto" w:fill="FFFFFF"/>
          </w:tcPr>
          <w:p w:rsidR="00B1066C" w:rsidRPr="008C3696" w:rsidRDefault="00B1066C" w:rsidP="008C3696">
            <w:pPr>
              <w:rPr>
                <w:rFonts w:ascii="Times New Roman" w:hAnsi="Times New Roman" w:cs="Times New Roman"/>
              </w:rPr>
            </w:pPr>
          </w:p>
        </w:tc>
      </w:tr>
      <w:tr w:rsidR="00B1066C" w:rsidRPr="008C3696" w:rsidTr="008C3696">
        <w:trPr>
          <w:trHeight w:hRule="exact" w:val="533"/>
        </w:trPr>
        <w:tc>
          <w:tcPr>
            <w:tcW w:w="523"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10.</w:t>
            </w:r>
          </w:p>
        </w:tc>
        <w:tc>
          <w:tcPr>
            <w:tcW w:w="2030"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 xml:space="preserve">Учитель </w:t>
            </w:r>
            <w:r>
              <w:rPr>
                <w:rFonts w:ascii="Times New Roman" w:hAnsi="Times New Roman" w:cs="Times New Roman"/>
              </w:rPr>
              <w:t>ИЗО</w:t>
            </w:r>
          </w:p>
        </w:tc>
        <w:tc>
          <w:tcPr>
            <w:tcW w:w="667"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Pr>
                <w:rFonts w:ascii="Times New Roman" w:hAnsi="Times New Roman" w:cs="Times New Roman"/>
              </w:rPr>
              <w:t>1</w:t>
            </w:r>
          </w:p>
        </w:tc>
        <w:tc>
          <w:tcPr>
            <w:tcW w:w="1003"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c>
          <w:tcPr>
            <w:tcW w:w="755"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78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9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87"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c>
          <w:tcPr>
            <w:tcW w:w="708"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c>
          <w:tcPr>
            <w:tcW w:w="459"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c>
          <w:tcPr>
            <w:tcW w:w="379"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345"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Pr>
                <w:rFonts w:ascii="Times New Roman" w:hAnsi="Times New Roman" w:cs="Times New Roman"/>
              </w:rPr>
              <w:t>1</w:t>
            </w:r>
          </w:p>
        </w:tc>
        <w:tc>
          <w:tcPr>
            <w:tcW w:w="1146" w:type="dxa"/>
            <w:tcBorders>
              <w:top w:val="single" w:sz="4" w:space="0" w:color="auto"/>
              <w:left w:val="single" w:sz="4" w:space="0" w:color="auto"/>
              <w:right w:val="single" w:sz="4" w:space="0" w:color="auto"/>
            </w:tcBorders>
            <w:shd w:val="clear" w:color="auto" w:fill="FFFFFF"/>
          </w:tcPr>
          <w:p w:rsidR="00B1066C" w:rsidRPr="008C3696" w:rsidRDefault="00B1066C" w:rsidP="008C3696">
            <w:pPr>
              <w:rPr>
                <w:rFonts w:ascii="Times New Roman" w:hAnsi="Times New Roman" w:cs="Times New Roman"/>
              </w:rPr>
            </w:pPr>
          </w:p>
        </w:tc>
      </w:tr>
      <w:tr w:rsidR="00B1066C" w:rsidRPr="008C3696" w:rsidTr="008C3696">
        <w:trPr>
          <w:trHeight w:hRule="exact" w:val="725"/>
        </w:trPr>
        <w:tc>
          <w:tcPr>
            <w:tcW w:w="523"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11.</w:t>
            </w:r>
          </w:p>
        </w:tc>
        <w:tc>
          <w:tcPr>
            <w:tcW w:w="2030"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 xml:space="preserve">Учитель музыки, искусства </w:t>
            </w:r>
          </w:p>
        </w:tc>
        <w:tc>
          <w:tcPr>
            <w:tcW w:w="667"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1003"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755"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8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9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87"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08"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459"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379"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34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1146" w:type="dxa"/>
            <w:tcBorders>
              <w:top w:val="single" w:sz="4" w:space="0" w:color="auto"/>
              <w:left w:val="single" w:sz="4" w:space="0" w:color="auto"/>
              <w:right w:val="single" w:sz="4" w:space="0" w:color="auto"/>
            </w:tcBorders>
            <w:shd w:val="clear" w:color="auto" w:fill="FFFFFF"/>
          </w:tcPr>
          <w:p w:rsidR="00B1066C" w:rsidRPr="008C3696" w:rsidRDefault="00B1066C" w:rsidP="008C3696">
            <w:pPr>
              <w:rPr>
                <w:rFonts w:ascii="Times New Roman" w:hAnsi="Times New Roman" w:cs="Times New Roman"/>
              </w:rPr>
            </w:pPr>
          </w:p>
        </w:tc>
      </w:tr>
      <w:tr w:rsidR="00B1066C" w:rsidRPr="008C3696" w:rsidTr="008C3696">
        <w:trPr>
          <w:trHeight w:hRule="exact" w:val="902"/>
        </w:trPr>
        <w:tc>
          <w:tcPr>
            <w:tcW w:w="523"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12.</w:t>
            </w:r>
          </w:p>
        </w:tc>
        <w:tc>
          <w:tcPr>
            <w:tcW w:w="2030"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Учитель физической культуры</w:t>
            </w:r>
          </w:p>
        </w:tc>
        <w:tc>
          <w:tcPr>
            <w:tcW w:w="66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1003"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55"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78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9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87"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708"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459"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379"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345"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1146" w:type="dxa"/>
            <w:tcBorders>
              <w:top w:val="single" w:sz="4" w:space="0" w:color="auto"/>
              <w:left w:val="single" w:sz="4" w:space="0" w:color="auto"/>
              <w:right w:val="single" w:sz="4" w:space="0" w:color="auto"/>
            </w:tcBorders>
            <w:shd w:val="clear" w:color="auto" w:fill="FFFFFF"/>
          </w:tcPr>
          <w:p w:rsidR="00B1066C" w:rsidRPr="008C3696" w:rsidRDefault="00B1066C" w:rsidP="008C3696">
            <w:pPr>
              <w:rPr>
                <w:rFonts w:ascii="Times New Roman" w:hAnsi="Times New Roman" w:cs="Times New Roman"/>
              </w:rPr>
            </w:pPr>
          </w:p>
        </w:tc>
      </w:tr>
      <w:tr w:rsidR="00B1066C" w:rsidRPr="008C3696" w:rsidTr="008C3696">
        <w:trPr>
          <w:trHeight w:hRule="exact" w:val="338"/>
        </w:trPr>
        <w:tc>
          <w:tcPr>
            <w:tcW w:w="523"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13.</w:t>
            </w:r>
          </w:p>
        </w:tc>
        <w:tc>
          <w:tcPr>
            <w:tcW w:w="2030" w:type="dxa"/>
            <w:tcBorders>
              <w:top w:val="single" w:sz="4" w:space="0" w:color="auto"/>
              <w:left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Учитель ОБЖ</w:t>
            </w:r>
          </w:p>
        </w:tc>
        <w:tc>
          <w:tcPr>
            <w:tcW w:w="667"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1003"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5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8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797"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87" w:type="dxa"/>
            <w:tcBorders>
              <w:top w:val="single" w:sz="4" w:space="0" w:color="auto"/>
              <w:left w:val="single" w:sz="4" w:space="0" w:color="auto"/>
            </w:tcBorders>
            <w:shd w:val="clear" w:color="auto" w:fill="FFFFFF"/>
            <w:vAlign w:val="center"/>
          </w:tcPr>
          <w:p w:rsidR="00B1066C" w:rsidRPr="008C3696" w:rsidRDefault="00B1066C" w:rsidP="008C3696">
            <w:pPr>
              <w:rPr>
                <w:rFonts w:ascii="Times New Roman" w:hAnsi="Times New Roman" w:cs="Times New Roman"/>
              </w:rPr>
            </w:pPr>
          </w:p>
        </w:tc>
        <w:tc>
          <w:tcPr>
            <w:tcW w:w="708"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459"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379"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p>
        </w:tc>
        <w:tc>
          <w:tcPr>
            <w:tcW w:w="345" w:type="dxa"/>
            <w:tcBorders>
              <w:top w:val="single" w:sz="4" w:space="0" w:color="auto"/>
              <w:left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1146" w:type="dxa"/>
            <w:tcBorders>
              <w:top w:val="single" w:sz="4" w:space="0" w:color="auto"/>
              <w:left w:val="single" w:sz="4" w:space="0" w:color="auto"/>
              <w:right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r>
      <w:tr w:rsidR="00B1066C" w:rsidRPr="008C3696" w:rsidTr="008C3696">
        <w:trPr>
          <w:trHeight w:hRule="exact" w:val="240"/>
        </w:trPr>
        <w:tc>
          <w:tcPr>
            <w:tcW w:w="523" w:type="dxa"/>
            <w:tcBorders>
              <w:top w:val="single" w:sz="4" w:space="0" w:color="auto"/>
              <w:left w:val="single" w:sz="4" w:space="0" w:color="auto"/>
              <w:bottom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14.</w:t>
            </w:r>
          </w:p>
        </w:tc>
        <w:tc>
          <w:tcPr>
            <w:tcW w:w="2030" w:type="dxa"/>
            <w:tcBorders>
              <w:top w:val="single" w:sz="4" w:space="0" w:color="auto"/>
              <w:left w:val="single" w:sz="4" w:space="0" w:color="auto"/>
              <w:bottom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Педагог-психолог</w:t>
            </w:r>
          </w:p>
        </w:tc>
        <w:tc>
          <w:tcPr>
            <w:tcW w:w="667" w:type="dxa"/>
            <w:tcBorders>
              <w:top w:val="single" w:sz="4" w:space="0" w:color="auto"/>
              <w:left w:val="single" w:sz="4" w:space="0" w:color="auto"/>
              <w:bottom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1003" w:type="dxa"/>
            <w:tcBorders>
              <w:top w:val="single" w:sz="4" w:space="0" w:color="auto"/>
              <w:left w:val="single" w:sz="4" w:space="0" w:color="auto"/>
              <w:bottom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55" w:type="dxa"/>
            <w:tcBorders>
              <w:top w:val="single" w:sz="4" w:space="0" w:color="auto"/>
              <w:left w:val="single" w:sz="4" w:space="0" w:color="auto"/>
              <w:bottom w:val="single" w:sz="4" w:space="0" w:color="auto"/>
            </w:tcBorders>
            <w:shd w:val="clear" w:color="auto" w:fill="FFFFFF"/>
          </w:tcPr>
          <w:p w:rsidR="00B1066C" w:rsidRPr="008C3696" w:rsidRDefault="00B1066C" w:rsidP="008C3696">
            <w:pPr>
              <w:rPr>
                <w:rFonts w:ascii="Times New Roman" w:hAnsi="Times New Roman" w:cs="Times New Roman"/>
              </w:rPr>
            </w:pPr>
          </w:p>
        </w:tc>
        <w:tc>
          <w:tcPr>
            <w:tcW w:w="785" w:type="dxa"/>
            <w:tcBorders>
              <w:top w:val="single" w:sz="4" w:space="0" w:color="auto"/>
              <w:left w:val="single" w:sz="4" w:space="0" w:color="auto"/>
              <w:bottom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c>
          <w:tcPr>
            <w:tcW w:w="797" w:type="dxa"/>
            <w:tcBorders>
              <w:top w:val="single" w:sz="4" w:space="0" w:color="auto"/>
              <w:left w:val="single" w:sz="4" w:space="0" w:color="auto"/>
              <w:bottom w:val="single" w:sz="4" w:space="0" w:color="auto"/>
            </w:tcBorders>
            <w:shd w:val="clear" w:color="auto" w:fill="FFFFFF"/>
          </w:tcPr>
          <w:p w:rsidR="00B1066C" w:rsidRPr="008C3696" w:rsidRDefault="00B1066C" w:rsidP="008C3696">
            <w:pPr>
              <w:rPr>
                <w:rFonts w:ascii="Times New Roman" w:hAnsi="Times New Roman" w:cs="Times New Roman"/>
              </w:rPr>
            </w:pPr>
          </w:p>
        </w:tc>
        <w:tc>
          <w:tcPr>
            <w:tcW w:w="787" w:type="dxa"/>
            <w:tcBorders>
              <w:top w:val="single" w:sz="4" w:space="0" w:color="auto"/>
              <w:left w:val="single" w:sz="4" w:space="0" w:color="auto"/>
              <w:bottom w:val="single" w:sz="4" w:space="0" w:color="auto"/>
            </w:tcBorders>
            <w:shd w:val="clear" w:color="auto" w:fill="FFFFFF"/>
          </w:tcPr>
          <w:p w:rsidR="00B1066C" w:rsidRPr="008C3696" w:rsidRDefault="00B1066C" w:rsidP="008C3696">
            <w:pPr>
              <w:rPr>
                <w:rFonts w:ascii="Times New Roman" w:hAnsi="Times New Roman" w:cs="Times New Roman"/>
              </w:rPr>
            </w:pPr>
          </w:p>
        </w:tc>
        <w:tc>
          <w:tcPr>
            <w:tcW w:w="708" w:type="dxa"/>
            <w:tcBorders>
              <w:top w:val="single" w:sz="4" w:space="0" w:color="auto"/>
              <w:left w:val="single" w:sz="4" w:space="0" w:color="auto"/>
              <w:bottom w:val="single" w:sz="4" w:space="0" w:color="auto"/>
            </w:tcBorders>
            <w:shd w:val="clear" w:color="auto" w:fill="FFFFFF"/>
          </w:tcPr>
          <w:p w:rsidR="00B1066C" w:rsidRPr="008C3696" w:rsidRDefault="00B1066C" w:rsidP="008C3696">
            <w:pPr>
              <w:rPr>
                <w:rFonts w:ascii="Times New Roman" w:hAnsi="Times New Roman" w:cs="Times New Roman"/>
              </w:rPr>
            </w:pPr>
          </w:p>
        </w:tc>
        <w:tc>
          <w:tcPr>
            <w:tcW w:w="459" w:type="dxa"/>
            <w:tcBorders>
              <w:top w:val="single" w:sz="4" w:space="0" w:color="auto"/>
              <w:left w:val="single" w:sz="4" w:space="0" w:color="auto"/>
              <w:bottom w:val="single" w:sz="4" w:space="0" w:color="auto"/>
            </w:tcBorders>
            <w:shd w:val="clear" w:color="auto" w:fill="FFFFFF"/>
          </w:tcPr>
          <w:p w:rsidR="00B1066C" w:rsidRPr="008C3696" w:rsidRDefault="00B1066C" w:rsidP="008C3696">
            <w:pPr>
              <w:rPr>
                <w:rFonts w:ascii="Times New Roman" w:hAnsi="Times New Roman" w:cs="Times New Roman"/>
              </w:rPr>
            </w:pPr>
          </w:p>
        </w:tc>
        <w:tc>
          <w:tcPr>
            <w:tcW w:w="379" w:type="dxa"/>
            <w:tcBorders>
              <w:top w:val="single" w:sz="4" w:space="0" w:color="auto"/>
              <w:left w:val="single" w:sz="4" w:space="0" w:color="auto"/>
              <w:bottom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345" w:type="dxa"/>
            <w:tcBorders>
              <w:top w:val="single" w:sz="4" w:space="0" w:color="auto"/>
              <w:left w:val="single" w:sz="4" w:space="0" w:color="auto"/>
              <w:bottom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B1066C" w:rsidRPr="008C3696" w:rsidRDefault="00B1066C" w:rsidP="008C3696">
            <w:pPr>
              <w:rPr>
                <w:rFonts w:ascii="Times New Roman" w:hAnsi="Times New Roman" w:cs="Times New Roman"/>
              </w:rPr>
            </w:pPr>
          </w:p>
        </w:tc>
      </w:tr>
      <w:tr w:rsidR="00B1066C" w:rsidRPr="008C3696" w:rsidTr="008C3696">
        <w:trPr>
          <w:trHeight w:hRule="exact" w:val="240"/>
        </w:trPr>
        <w:tc>
          <w:tcPr>
            <w:tcW w:w="523" w:type="dxa"/>
            <w:tcBorders>
              <w:top w:val="single" w:sz="4" w:space="0" w:color="auto"/>
              <w:left w:val="single" w:sz="4" w:space="0" w:color="auto"/>
              <w:bottom w:val="single" w:sz="4" w:space="0" w:color="auto"/>
            </w:tcBorders>
            <w:shd w:val="clear" w:color="auto" w:fill="FFFFFF"/>
            <w:vAlign w:val="bottom"/>
          </w:tcPr>
          <w:p w:rsidR="00B1066C" w:rsidRPr="008C3696" w:rsidRDefault="00B1066C" w:rsidP="008C3696">
            <w:pPr>
              <w:rPr>
                <w:rFonts w:ascii="Times New Roman" w:hAnsi="Times New Roman" w:cs="Times New Roman"/>
              </w:rPr>
            </w:pPr>
            <w:r>
              <w:rPr>
                <w:rFonts w:ascii="Times New Roman" w:hAnsi="Times New Roman" w:cs="Times New Roman"/>
              </w:rPr>
              <w:t>15</w:t>
            </w:r>
          </w:p>
        </w:tc>
        <w:tc>
          <w:tcPr>
            <w:tcW w:w="2030" w:type="dxa"/>
            <w:tcBorders>
              <w:top w:val="single" w:sz="4" w:space="0" w:color="auto"/>
              <w:left w:val="single" w:sz="4" w:space="0" w:color="auto"/>
              <w:bottom w:val="single" w:sz="4" w:space="0" w:color="auto"/>
            </w:tcBorders>
            <w:shd w:val="clear" w:color="auto" w:fill="FFFFFF"/>
            <w:vAlign w:val="center"/>
          </w:tcPr>
          <w:p w:rsidR="00B1066C" w:rsidRPr="008C3696" w:rsidRDefault="00B1066C" w:rsidP="008C3696">
            <w:pPr>
              <w:rPr>
                <w:rFonts w:ascii="Times New Roman" w:hAnsi="Times New Roman" w:cs="Times New Roman"/>
              </w:rPr>
            </w:pPr>
            <w:r w:rsidRPr="008C3696">
              <w:rPr>
                <w:rFonts w:ascii="Times New Roman" w:hAnsi="Times New Roman" w:cs="Times New Roman"/>
              </w:rPr>
              <w:t xml:space="preserve">Библиотекарь </w:t>
            </w:r>
          </w:p>
        </w:tc>
        <w:tc>
          <w:tcPr>
            <w:tcW w:w="667" w:type="dxa"/>
            <w:tcBorders>
              <w:top w:val="single" w:sz="4" w:space="0" w:color="auto"/>
              <w:left w:val="single" w:sz="4" w:space="0" w:color="auto"/>
              <w:bottom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1003" w:type="dxa"/>
            <w:tcBorders>
              <w:top w:val="single" w:sz="4" w:space="0" w:color="auto"/>
              <w:left w:val="single" w:sz="4" w:space="0" w:color="auto"/>
              <w:bottom w:val="single" w:sz="4" w:space="0" w:color="auto"/>
            </w:tcBorders>
            <w:shd w:val="clear" w:color="auto" w:fill="FFFFFF"/>
            <w:vAlign w:val="bottom"/>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755" w:type="dxa"/>
            <w:tcBorders>
              <w:top w:val="single" w:sz="4" w:space="0" w:color="auto"/>
              <w:left w:val="single" w:sz="4" w:space="0" w:color="auto"/>
              <w:bottom w:val="single" w:sz="4" w:space="0" w:color="auto"/>
            </w:tcBorders>
            <w:shd w:val="clear" w:color="auto" w:fill="FFFFFF"/>
          </w:tcPr>
          <w:p w:rsidR="00B1066C" w:rsidRPr="008C3696" w:rsidRDefault="00B1066C" w:rsidP="008C3696">
            <w:pPr>
              <w:rPr>
                <w:rFonts w:ascii="Times New Roman" w:hAnsi="Times New Roman" w:cs="Times New Roman"/>
              </w:rPr>
            </w:pPr>
          </w:p>
        </w:tc>
        <w:tc>
          <w:tcPr>
            <w:tcW w:w="785" w:type="dxa"/>
            <w:tcBorders>
              <w:top w:val="single" w:sz="4" w:space="0" w:color="auto"/>
              <w:left w:val="single" w:sz="4" w:space="0" w:color="auto"/>
              <w:bottom w:val="single" w:sz="4" w:space="0" w:color="auto"/>
            </w:tcBorders>
            <w:shd w:val="clear" w:color="auto" w:fill="FFFFFF"/>
          </w:tcPr>
          <w:p w:rsidR="00B1066C" w:rsidRPr="008C3696" w:rsidRDefault="00B1066C" w:rsidP="008C3696">
            <w:pPr>
              <w:rPr>
                <w:rFonts w:ascii="Times New Roman" w:hAnsi="Times New Roman" w:cs="Times New Roman"/>
              </w:rPr>
            </w:pPr>
          </w:p>
        </w:tc>
        <w:tc>
          <w:tcPr>
            <w:tcW w:w="797" w:type="dxa"/>
            <w:tcBorders>
              <w:top w:val="single" w:sz="4" w:space="0" w:color="auto"/>
              <w:left w:val="single" w:sz="4" w:space="0" w:color="auto"/>
              <w:bottom w:val="single" w:sz="4" w:space="0" w:color="auto"/>
            </w:tcBorders>
            <w:shd w:val="clear" w:color="auto" w:fill="FFFFFF"/>
          </w:tcPr>
          <w:p w:rsidR="00B1066C" w:rsidRPr="008C3696" w:rsidRDefault="00B1066C" w:rsidP="008C3696">
            <w:pPr>
              <w:rPr>
                <w:rFonts w:ascii="Times New Roman" w:hAnsi="Times New Roman" w:cs="Times New Roman"/>
              </w:rPr>
            </w:pPr>
          </w:p>
        </w:tc>
        <w:tc>
          <w:tcPr>
            <w:tcW w:w="787" w:type="dxa"/>
            <w:tcBorders>
              <w:top w:val="single" w:sz="4" w:space="0" w:color="auto"/>
              <w:left w:val="single" w:sz="4" w:space="0" w:color="auto"/>
              <w:bottom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c>
          <w:tcPr>
            <w:tcW w:w="708" w:type="dxa"/>
            <w:tcBorders>
              <w:top w:val="single" w:sz="4" w:space="0" w:color="auto"/>
              <w:left w:val="single" w:sz="4" w:space="0" w:color="auto"/>
              <w:bottom w:val="single" w:sz="4" w:space="0" w:color="auto"/>
            </w:tcBorders>
            <w:shd w:val="clear" w:color="auto" w:fill="FFFFFF"/>
          </w:tcPr>
          <w:p w:rsidR="00B1066C" w:rsidRPr="008C3696" w:rsidRDefault="00B1066C" w:rsidP="008C3696">
            <w:pPr>
              <w:rPr>
                <w:rFonts w:ascii="Times New Roman" w:hAnsi="Times New Roman" w:cs="Times New Roman"/>
              </w:rPr>
            </w:pPr>
          </w:p>
        </w:tc>
        <w:tc>
          <w:tcPr>
            <w:tcW w:w="459" w:type="dxa"/>
            <w:tcBorders>
              <w:top w:val="single" w:sz="4" w:space="0" w:color="auto"/>
              <w:left w:val="single" w:sz="4" w:space="0" w:color="auto"/>
              <w:bottom w:val="single" w:sz="4" w:space="0" w:color="auto"/>
            </w:tcBorders>
            <w:shd w:val="clear" w:color="auto" w:fill="FFFFFF"/>
            <w:vAlign w:val="bottom"/>
          </w:tcPr>
          <w:p w:rsidR="00B1066C" w:rsidRPr="008C3696" w:rsidRDefault="00B1066C" w:rsidP="008C3696">
            <w:pPr>
              <w:rPr>
                <w:rFonts w:ascii="Times New Roman" w:hAnsi="Times New Roman" w:cs="Times New Roman"/>
              </w:rPr>
            </w:pPr>
          </w:p>
        </w:tc>
        <w:tc>
          <w:tcPr>
            <w:tcW w:w="379" w:type="dxa"/>
            <w:tcBorders>
              <w:top w:val="single" w:sz="4" w:space="0" w:color="auto"/>
              <w:left w:val="single" w:sz="4" w:space="0" w:color="auto"/>
              <w:bottom w:val="single" w:sz="4" w:space="0" w:color="auto"/>
            </w:tcBorders>
            <w:shd w:val="clear" w:color="auto" w:fill="FFFFFF"/>
          </w:tcPr>
          <w:p w:rsidR="00B1066C" w:rsidRPr="008C3696" w:rsidRDefault="00B1066C" w:rsidP="008C3696">
            <w:pPr>
              <w:rPr>
                <w:rFonts w:ascii="Times New Roman" w:hAnsi="Times New Roman" w:cs="Times New Roman"/>
              </w:rPr>
            </w:pPr>
            <w:r w:rsidRPr="008C3696">
              <w:rPr>
                <w:rFonts w:ascii="Times New Roman" w:hAnsi="Times New Roman" w:cs="Times New Roman"/>
              </w:rPr>
              <w:t>1</w:t>
            </w:r>
          </w:p>
        </w:tc>
        <w:tc>
          <w:tcPr>
            <w:tcW w:w="345" w:type="dxa"/>
            <w:tcBorders>
              <w:top w:val="single" w:sz="4" w:space="0" w:color="auto"/>
              <w:left w:val="single" w:sz="4" w:space="0" w:color="auto"/>
              <w:bottom w:val="single" w:sz="4" w:space="0" w:color="auto"/>
            </w:tcBorders>
            <w:shd w:val="clear" w:color="auto" w:fill="FFFFFF"/>
          </w:tcPr>
          <w:p w:rsidR="00B1066C" w:rsidRPr="008C3696" w:rsidRDefault="00B1066C" w:rsidP="008C3696">
            <w:pPr>
              <w:rPr>
                <w:rFonts w:ascii="Times New Roman" w:hAnsi="Times New Roman" w:cs="Times New Roman"/>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B1066C" w:rsidRPr="008C3696" w:rsidRDefault="00B1066C" w:rsidP="008C3696">
            <w:pPr>
              <w:rPr>
                <w:rFonts w:ascii="Times New Roman" w:hAnsi="Times New Roman" w:cs="Times New Roman"/>
              </w:rPr>
            </w:pPr>
          </w:p>
        </w:tc>
      </w:tr>
    </w:tbl>
    <w:p w:rsidR="00B1066C" w:rsidRDefault="00B1066C" w:rsidP="00317CFF">
      <w:pPr>
        <w:pStyle w:val="21"/>
        <w:shd w:val="clear" w:color="auto" w:fill="auto"/>
        <w:spacing w:before="369" w:line="274" w:lineRule="exact"/>
        <w:ind w:right="380" w:firstLine="0"/>
        <w:jc w:val="both"/>
      </w:pPr>
      <w:r>
        <w:t>Образование педагогов соответствуют занимаемым должностям, учитель ОБЖ заявлен на прохождение переподготовки по предмету «Основы безопасности жизнедеятельности».</w:t>
      </w:r>
    </w:p>
    <w:p w:rsidR="00B1066C" w:rsidRDefault="00B1066C" w:rsidP="00730CF4">
      <w:pPr>
        <w:pStyle w:val="21"/>
        <w:shd w:val="clear" w:color="auto" w:fill="auto"/>
        <w:spacing w:line="274" w:lineRule="exact"/>
        <w:ind w:left="380" w:right="380" w:firstLine="280"/>
        <w:jc w:val="both"/>
      </w:pPr>
      <w:r>
        <w:t xml:space="preserve">Аттестация педагогических работников в соответствии с Федеральным законом «Об </w:t>
      </w:r>
      <w:r>
        <w:lastRenderedPageBreak/>
        <w:t>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один раз в пять лет на основе оценки их профессиональной деятельности аттестационной комиссией школы. Проведение аттестации в целях установления квалификационной категории педагогических работников осуществляется аттестационной комиссией Главного управления образования и науки Алтайского края.</w:t>
      </w:r>
    </w:p>
    <w:p w:rsidR="00B1066C" w:rsidRDefault="00B1066C" w:rsidP="00730CF4">
      <w:pPr>
        <w:pStyle w:val="21"/>
        <w:shd w:val="clear" w:color="auto" w:fill="auto"/>
        <w:spacing w:line="274" w:lineRule="exact"/>
        <w:ind w:left="660" w:right="1760" w:firstLine="0"/>
        <w:jc w:val="both"/>
      </w:pPr>
      <w:r>
        <w:t>Основную образовательную программу на уровне ООО реализуют: 14 педагогов Всего аттестовано- 13 (93%)</w:t>
      </w:r>
    </w:p>
    <w:p w:rsidR="00B1066C" w:rsidRDefault="00B1066C" w:rsidP="00730CF4">
      <w:pPr>
        <w:pStyle w:val="21"/>
        <w:shd w:val="clear" w:color="auto" w:fill="auto"/>
        <w:spacing w:line="274" w:lineRule="exact"/>
        <w:ind w:left="380" w:firstLine="280"/>
        <w:jc w:val="both"/>
      </w:pPr>
      <w:r>
        <w:t>Имеют высшую квалификационную категорию-7 (50%)</w:t>
      </w:r>
    </w:p>
    <w:p w:rsidR="00B1066C" w:rsidRDefault="00B1066C" w:rsidP="00730CF4">
      <w:pPr>
        <w:pStyle w:val="21"/>
        <w:shd w:val="clear" w:color="auto" w:fill="auto"/>
        <w:spacing w:line="274" w:lineRule="exact"/>
        <w:ind w:left="380" w:firstLine="280"/>
        <w:jc w:val="both"/>
      </w:pPr>
      <w:r>
        <w:t>Имеют первую квалификационную категорию- 6 (43%)</w:t>
      </w:r>
    </w:p>
    <w:p w:rsidR="00B1066C" w:rsidRDefault="00B1066C" w:rsidP="00730CF4">
      <w:pPr>
        <w:pStyle w:val="21"/>
        <w:shd w:val="clear" w:color="auto" w:fill="auto"/>
        <w:spacing w:after="240" w:line="274" w:lineRule="exact"/>
        <w:ind w:left="380" w:firstLine="280"/>
        <w:jc w:val="both"/>
      </w:pPr>
      <w:r>
        <w:t>Без категории-1(математики- заочное обучение в ВУЗе)</w:t>
      </w:r>
    </w:p>
    <w:p w:rsidR="00B1066C" w:rsidRDefault="00B1066C" w:rsidP="00730CF4">
      <w:pPr>
        <w:pStyle w:val="21"/>
        <w:shd w:val="clear" w:color="auto" w:fill="auto"/>
        <w:spacing w:line="274" w:lineRule="exact"/>
        <w:ind w:left="380" w:right="380" w:firstLine="280"/>
        <w:jc w:val="both"/>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развития педагогических работников школы обеспечивается через самообразование, участие в конференциях, обучающих семинарах, мастер-классах, вебинарах. Педагоги охотно диссеминируют свой педагогический опыт в рамках работы Дегтярской школы, а также на уровне района.</w:t>
      </w:r>
    </w:p>
    <w:p w:rsidR="00B1066C" w:rsidRDefault="00B1066C" w:rsidP="00730CF4">
      <w:pPr>
        <w:pStyle w:val="21"/>
        <w:shd w:val="clear" w:color="auto" w:fill="auto"/>
        <w:spacing w:line="274" w:lineRule="exact"/>
        <w:ind w:left="380" w:right="380" w:firstLine="280"/>
        <w:jc w:val="both"/>
      </w:pPr>
      <w:r>
        <w:t>Ожидаемым результатом повышения квалификации является профессиональная готовность педагогических работников к реализации Профессионального Стандарта «Педагог»:</w:t>
      </w:r>
    </w:p>
    <w:p w:rsidR="00B1066C" w:rsidRDefault="00B1066C" w:rsidP="003B1BF7">
      <w:pPr>
        <w:pStyle w:val="21"/>
        <w:numPr>
          <w:ilvl w:val="0"/>
          <w:numId w:val="102"/>
        </w:numPr>
        <w:shd w:val="clear" w:color="auto" w:fill="auto"/>
        <w:tabs>
          <w:tab w:val="left" w:pos="1086"/>
        </w:tabs>
        <w:spacing w:line="274" w:lineRule="exact"/>
        <w:ind w:left="380" w:firstLine="280"/>
        <w:jc w:val="both"/>
      </w:pPr>
      <w:r>
        <w:t>обеспечение оптимального вхождения их в систему ценностей современного образования;</w:t>
      </w:r>
    </w:p>
    <w:p w:rsidR="00B1066C" w:rsidRDefault="00B1066C" w:rsidP="003B1BF7">
      <w:pPr>
        <w:pStyle w:val="21"/>
        <w:numPr>
          <w:ilvl w:val="0"/>
          <w:numId w:val="102"/>
        </w:numPr>
        <w:shd w:val="clear" w:color="auto" w:fill="auto"/>
        <w:tabs>
          <w:tab w:val="left" w:pos="1086"/>
        </w:tabs>
        <w:spacing w:line="274" w:lineRule="exact"/>
        <w:ind w:left="380" w:firstLine="280"/>
        <w:jc w:val="both"/>
      </w:pPr>
      <w:r>
        <w:t>принятие идеологии Стандарта общего образования;</w:t>
      </w:r>
    </w:p>
    <w:p w:rsidR="00B1066C" w:rsidRDefault="00B1066C" w:rsidP="003B1BF7">
      <w:pPr>
        <w:pStyle w:val="21"/>
        <w:numPr>
          <w:ilvl w:val="0"/>
          <w:numId w:val="102"/>
        </w:numPr>
        <w:shd w:val="clear" w:color="auto" w:fill="auto"/>
        <w:tabs>
          <w:tab w:val="left" w:pos="1086"/>
        </w:tabs>
        <w:spacing w:line="274" w:lineRule="exact"/>
        <w:ind w:left="660" w:firstLine="0"/>
        <w:jc w:val="both"/>
      </w:pPr>
      <w:r>
        <w:t>освоение новой системы требований к структуре основной образовательной программ результатам её освоения и условиям реализации, а также системы оценки итогов</w:t>
      </w:r>
    </w:p>
    <w:p w:rsidR="00B1066C" w:rsidRDefault="00B1066C" w:rsidP="00730CF4">
      <w:pPr>
        <w:pStyle w:val="21"/>
        <w:shd w:val="clear" w:color="auto" w:fill="auto"/>
        <w:spacing w:line="274" w:lineRule="exact"/>
        <w:ind w:left="380" w:firstLine="0"/>
        <w:jc w:val="both"/>
      </w:pPr>
      <w:r>
        <w:t>образовательной деятельности обучающихся;</w:t>
      </w:r>
    </w:p>
    <w:p w:rsidR="00B1066C" w:rsidRDefault="00B1066C" w:rsidP="003B1BF7">
      <w:pPr>
        <w:pStyle w:val="21"/>
        <w:numPr>
          <w:ilvl w:val="0"/>
          <w:numId w:val="102"/>
        </w:numPr>
        <w:shd w:val="clear" w:color="auto" w:fill="auto"/>
        <w:tabs>
          <w:tab w:val="left" w:pos="1086"/>
        </w:tabs>
        <w:spacing w:line="274" w:lineRule="exact"/>
        <w:ind w:left="660" w:firstLine="0"/>
        <w:jc w:val="both"/>
      </w:pPr>
      <w:r>
        <w:t>овладение учебно-методическими и информационно-методическими ресурсами, необходимыми для успешного решения задач Профстандарта.</w:t>
      </w:r>
    </w:p>
    <w:p w:rsidR="00B1066C" w:rsidRDefault="00B1066C" w:rsidP="00730CF4">
      <w:pPr>
        <w:pStyle w:val="21"/>
        <w:shd w:val="clear" w:color="auto" w:fill="auto"/>
        <w:spacing w:after="299" w:line="274" w:lineRule="exact"/>
        <w:ind w:left="380" w:right="380" w:firstLine="280"/>
        <w:jc w:val="both"/>
      </w:pPr>
      <w:r>
        <w:t>Оказание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мониторинговых исследований результатов образовательной деятельности осуществляет Алтайский краевой институт повышения квалификации работников образования.</w:t>
      </w:r>
    </w:p>
    <w:p w:rsidR="00B1066C" w:rsidRPr="00221B14" w:rsidRDefault="00B1066C" w:rsidP="00730CF4">
      <w:pPr>
        <w:pStyle w:val="321"/>
        <w:keepNext/>
        <w:keepLines/>
        <w:shd w:val="clear" w:color="auto" w:fill="auto"/>
        <w:spacing w:after="214" w:line="200" w:lineRule="exact"/>
        <w:ind w:left="380" w:firstLine="280"/>
        <w:jc w:val="both"/>
        <w:rPr>
          <w:rFonts w:ascii="Times New Roman" w:hAnsi="Times New Roman" w:cs="Times New Roman"/>
          <w:b/>
          <w:sz w:val="24"/>
          <w:szCs w:val="24"/>
        </w:rPr>
      </w:pPr>
      <w:bookmarkStart w:id="153" w:name="bookmark175"/>
      <w:r w:rsidRPr="00221B14">
        <w:rPr>
          <w:rFonts w:ascii="Times New Roman" w:hAnsi="Times New Roman" w:cs="Times New Roman"/>
          <w:b/>
          <w:sz w:val="24"/>
          <w:szCs w:val="24"/>
        </w:rPr>
        <w:t>Психолого-педагогические условия реализации основной образовательной программы</w:t>
      </w:r>
      <w:bookmarkEnd w:id="153"/>
    </w:p>
    <w:p w:rsidR="00B1066C" w:rsidRDefault="00B1066C" w:rsidP="00730CF4">
      <w:pPr>
        <w:pStyle w:val="21"/>
        <w:shd w:val="clear" w:color="auto" w:fill="auto"/>
        <w:spacing w:line="274" w:lineRule="exact"/>
        <w:ind w:left="380" w:right="380" w:firstLine="280"/>
        <w:jc w:val="both"/>
      </w:pPr>
      <w:r>
        <w:t>Требованиями Стандарта к психолого-педагогическим условиям реализации основной образовательной программы ООО являются:</w:t>
      </w:r>
    </w:p>
    <w:p w:rsidR="00B1066C" w:rsidRDefault="00B1066C" w:rsidP="003B1BF7">
      <w:pPr>
        <w:pStyle w:val="21"/>
        <w:numPr>
          <w:ilvl w:val="0"/>
          <w:numId w:val="102"/>
        </w:numPr>
        <w:shd w:val="clear" w:color="auto" w:fill="auto"/>
        <w:tabs>
          <w:tab w:val="left" w:pos="1088"/>
        </w:tabs>
        <w:spacing w:line="274" w:lineRule="exact"/>
        <w:ind w:left="380" w:right="380" w:firstLine="280"/>
        <w:jc w:val="both"/>
      </w:pPr>
      <w: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1066C" w:rsidRDefault="00B1066C" w:rsidP="003B1BF7">
      <w:pPr>
        <w:pStyle w:val="21"/>
        <w:numPr>
          <w:ilvl w:val="0"/>
          <w:numId w:val="102"/>
        </w:numPr>
        <w:shd w:val="clear" w:color="auto" w:fill="auto"/>
        <w:tabs>
          <w:tab w:val="left" w:pos="1088"/>
        </w:tabs>
        <w:spacing w:line="274" w:lineRule="exact"/>
        <w:ind w:left="380" w:right="380" w:firstLine="280"/>
        <w:jc w:val="both"/>
      </w:pPr>
      <w: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1066C" w:rsidRDefault="00B1066C" w:rsidP="003B1BF7">
      <w:pPr>
        <w:pStyle w:val="21"/>
        <w:numPr>
          <w:ilvl w:val="0"/>
          <w:numId w:val="102"/>
        </w:numPr>
        <w:shd w:val="clear" w:color="auto" w:fill="auto"/>
        <w:tabs>
          <w:tab w:val="left" w:pos="1088"/>
        </w:tabs>
        <w:spacing w:after="240" w:line="274" w:lineRule="exact"/>
        <w:ind w:left="380" w:right="380" w:firstLine="280"/>
        <w:jc w:val="both"/>
      </w:pPr>
      <w:r>
        <w:t>формирование и развитие психолого-педагогической компетентности участников образовательного процесса.</w:t>
      </w:r>
    </w:p>
    <w:p w:rsidR="00B1066C" w:rsidRDefault="00B1066C" w:rsidP="00730CF4">
      <w:pPr>
        <w:pStyle w:val="21"/>
        <w:shd w:val="clear" w:color="auto" w:fill="auto"/>
        <w:spacing w:after="240" w:line="274" w:lineRule="exact"/>
        <w:ind w:left="380" w:right="380" w:firstLine="280"/>
        <w:jc w:val="both"/>
      </w:pPr>
      <w:r>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включает: учебное сотрудничество, совместную деятельность, разновозрастное сотрудничество, дискуссию, тренинги, групповую игру, освоение культуры аргументации, </w:t>
      </w:r>
      <w:r>
        <w:lastRenderedPageBreak/>
        <w:t>рефлексию, педагогическое общение, а также информационно-методическое обеспечение образовательно-воспитательного процесса.</w:t>
      </w:r>
    </w:p>
    <w:p w:rsidR="00B1066C" w:rsidRDefault="00B1066C" w:rsidP="00730CF4">
      <w:pPr>
        <w:pStyle w:val="21"/>
        <w:shd w:val="clear" w:color="auto" w:fill="auto"/>
        <w:spacing w:line="274" w:lineRule="exact"/>
        <w:ind w:left="380" w:firstLine="280"/>
        <w:jc w:val="both"/>
      </w:pPr>
      <w:r>
        <w:t>Основными формами психолого-педагогического сопровождения выступают:</w:t>
      </w:r>
    </w:p>
    <w:p w:rsidR="00B1066C" w:rsidRDefault="00B1066C" w:rsidP="003B1BF7">
      <w:pPr>
        <w:pStyle w:val="21"/>
        <w:numPr>
          <w:ilvl w:val="0"/>
          <w:numId w:val="102"/>
        </w:numPr>
        <w:shd w:val="clear" w:color="auto" w:fill="auto"/>
        <w:tabs>
          <w:tab w:val="left" w:pos="1088"/>
        </w:tabs>
        <w:spacing w:line="274" w:lineRule="exact"/>
        <w:ind w:left="380" w:right="380" w:firstLine="280"/>
        <w:jc w:val="both"/>
      </w:pPr>
      <w: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B1066C" w:rsidRDefault="00B1066C" w:rsidP="003B1BF7">
      <w:pPr>
        <w:pStyle w:val="21"/>
        <w:numPr>
          <w:ilvl w:val="0"/>
          <w:numId w:val="102"/>
        </w:numPr>
        <w:shd w:val="clear" w:color="auto" w:fill="auto"/>
        <w:tabs>
          <w:tab w:val="left" w:pos="1088"/>
        </w:tabs>
        <w:spacing w:line="274" w:lineRule="exact"/>
        <w:ind w:left="380" w:right="380" w:firstLine="280"/>
        <w:jc w:val="both"/>
      </w:pPr>
      <w: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1066C" w:rsidRDefault="00B1066C" w:rsidP="003B1BF7">
      <w:pPr>
        <w:pStyle w:val="21"/>
        <w:numPr>
          <w:ilvl w:val="0"/>
          <w:numId w:val="102"/>
        </w:numPr>
        <w:shd w:val="clear" w:color="auto" w:fill="auto"/>
        <w:tabs>
          <w:tab w:val="left" w:pos="1088"/>
        </w:tabs>
        <w:spacing w:line="274" w:lineRule="exact"/>
        <w:ind w:left="380" w:right="380" w:firstLine="280"/>
        <w:jc w:val="both"/>
      </w:pPr>
      <w:r>
        <w:t>профилактика, экспертиза, развивающая работа, просвещение, коррекционная работа, осуществляемая в течение всего учебного времени.</w:t>
      </w:r>
    </w:p>
    <w:p w:rsidR="00B1066C" w:rsidRDefault="00B1066C" w:rsidP="00730CF4">
      <w:pPr>
        <w:pStyle w:val="21"/>
        <w:shd w:val="clear" w:color="auto" w:fill="auto"/>
        <w:spacing w:line="274" w:lineRule="exact"/>
        <w:ind w:left="380" w:firstLine="280"/>
        <w:jc w:val="both"/>
      </w:pPr>
      <w:r>
        <w:t>К основным направлениям психолого-педагогического сопровождения относятся:</w:t>
      </w:r>
    </w:p>
    <w:p w:rsidR="00B1066C" w:rsidRDefault="00B1066C" w:rsidP="003B1BF7">
      <w:pPr>
        <w:pStyle w:val="21"/>
        <w:numPr>
          <w:ilvl w:val="0"/>
          <w:numId w:val="102"/>
        </w:numPr>
        <w:shd w:val="clear" w:color="auto" w:fill="auto"/>
        <w:tabs>
          <w:tab w:val="left" w:pos="1088"/>
        </w:tabs>
        <w:spacing w:line="274" w:lineRule="exact"/>
        <w:ind w:left="380" w:firstLine="280"/>
        <w:jc w:val="both"/>
      </w:pPr>
      <w:r>
        <w:t>сохранение и укрепление психологического здоровья;</w:t>
      </w:r>
    </w:p>
    <w:p w:rsidR="00B1066C" w:rsidRDefault="00B1066C" w:rsidP="003B1BF7">
      <w:pPr>
        <w:pStyle w:val="21"/>
        <w:numPr>
          <w:ilvl w:val="0"/>
          <w:numId w:val="102"/>
        </w:numPr>
        <w:shd w:val="clear" w:color="auto" w:fill="auto"/>
        <w:tabs>
          <w:tab w:val="left" w:pos="1088"/>
        </w:tabs>
        <w:spacing w:line="274" w:lineRule="exact"/>
        <w:ind w:left="380" w:firstLine="280"/>
        <w:jc w:val="both"/>
      </w:pPr>
      <w:r>
        <w:t>мониторинг возможностей и способностей обучающихся;</w:t>
      </w:r>
    </w:p>
    <w:p w:rsidR="00B1066C" w:rsidRDefault="00B1066C" w:rsidP="003B1BF7">
      <w:pPr>
        <w:pStyle w:val="21"/>
        <w:numPr>
          <w:ilvl w:val="0"/>
          <w:numId w:val="102"/>
        </w:numPr>
        <w:shd w:val="clear" w:color="auto" w:fill="auto"/>
        <w:tabs>
          <w:tab w:val="left" w:pos="1088"/>
        </w:tabs>
        <w:spacing w:line="274" w:lineRule="exact"/>
        <w:ind w:left="380" w:firstLine="280"/>
        <w:jc w:val="both"/>
      </w:pPr>
      <w:r>
        <w:t>психолого-педагогическую поддержку участников олимпиадного движения;</w:t>
      </w:r>
    </w:p>
    <w:p w:rsidR="00B1066C" w:rsidRDefault="00B1066C" w:rsidP="003B1BF7">
      <w:pPr>
        <w:pStyle w:val="21"/>
        <w:numPr>
          <w:ilvl w:val="0"/>
          <w:numId w:val="102"/>
        </w:numPr>
        <w:shd w:val="clear" w:color="auto" w:fill="auto"/>
        <w:tabs>
          <w:tab w:val="left" w:pos="1088"/>
        </w:tabs>
        <w:spacing w:line="274" w:lineRule="exact"/>
        <w:ind w:left="380" w:firstLine="280"/>
        <w:jc w:val="both"/>
      </w:pPr>
      <w:r>
        <w:t>формирование у обучающихся понимания ценности здоровья и безопасного образа жизни;</w:t>
      </w:r>
    </w:p>
    <w:p w:rsidR="00B1066C" w:rsidRDefault="00B1066C" w:rsidP="003B1BF7">
      <w:pPr>
        <w:pStyle w:val="21"/>
        <w:numPr>
          <w:ilvl w:val="0"/>
          <w:numId w:val="102"/>
        </w:numPr>
        <w:shd w:val="clear" w:color="auto" w:fill="auto"/>
        <w:tabs>
          <w:tab w:val="left" w:pos="1088"/>
        </w:tabs>
        <w:spacing w:line="274" w:lineRule="exact"/>
        <w:ind w:left="380" w:firstLine="280"/>
        <w:jc w:val="both"/>
      </w:pPr>
      <w:r>
        <w:t>развитие экологической культуры;</w:t>
      </w:r>
    </w:p>
    <w:p w:rsidR="00B1066C" w:rsidRDefault="00B1066C" w:rsidP="003B1BF7">
      <w:pPr>
        <w:pStyle w:val="21"/>
        <w:numPr>
          <w:ilvl w:val="0"/>
          <w:numId w:val="102"/>
        </w:numPr>
        <w:shd w:val="clear" w:color="auto" w:fill="auto"/>
        <w:tabs>
          <w:tab w:val="left" w:pos="1088"/>
        </w:tabs>
        <w:spacing w:line="274" w:lineRule="exact"/>
        <w:ind w:left="380" w:right="380" w:firstLine="280"/>
        <w:jc w:val="both"/>
      </w:pPr>
      <w:r>
        <w:t>выявление и поддержку детей с особыми образовательными потребностями и особыми возможностями здоровья;</w:t>
      </w:r>
    </w:p>
    <w:p w:rsidR="00B1066C" w:rsidRDefault="00B1066C" w:rsidP="003B1BF7">
      <w:pPr>
        <w:pStyle w:val="21"/>
        <w:numPr>
          <w:ilvl w:val="0"/>
          <w:numId w:val="102"/>
        </w:numPr>
        <w:shd w:val="clear" w:color="auto" w:fill="auto"/>
        <w:tabs>
          <w:tab w:val="left" w:pos="1088"/>
        </w:tabs>
        <w:spacing w:line="274" w:lineRule="exact"/>
        <w:ind w:left="380" w:firstLine="280"/>
        <w:jc w:val="both"/>
      </w:pPr>
      <w:r>
        <w:t>формирование коммуникативных навыков в разновозрастной среде и среде сверстников;</w:t>
      </w:r>
    </w:p>
    <w:p w:rsidR="00B1066C" w:rsidRDefault="00B1066C" w:rsidP="003B1BF7">
      <w:pPr>
        <w:pStyle w:val="21"/>
        <w:numPr>
          <w:ilvl w:val="0"/>
          <w:numId w:val="102"/>
        </w:numPr>
        <w:shd w:val="clear" w:color="auto" w:fill="auto"/>
        <w:tabs>
          <w:tab w:val="left" w:pos="1088"/>
        </w:tabs>
        <w:spacing w:line="274" w:lineRule="exact"/>
        <w:ind w:left="380" w:firstLine="280"/>
        <w:jc w:val="both"/>
      </w:pPr>
      <w:r>
        <w:t>поддержку детских объединений и ученического самоуправления;</w:t>
      </w:r>
    </w:p>
    <w:p w:rsidR="00B1066C" w:rsidRDefault="00B1066C" w:rsidP="003B1BF7">
      <w:pPr>
        <w:pStyle w:val="21"/>
        <w:numPr>
          <w:ilvl w:val="0"/>
          <w:numId w:val="102"/>
        </w:numPr>
        <w:shd w:val="clear" w:color="auto" w:fill="auto"/>
        <w:tabs>
          <w:tab w:val="left" w:pos="1088"/>
        </w:tabs>
        <w:spacing w:after="240" w:line="274" w:lineRule="exact"/>
        <w:ind w:left="380" w:firstLine="280"/>
        <w:jc w:val="both"/>
      </w:pPr>
      <w:r>
        <w:t>выявление и поддержку детей, проявивших выдающиеся способности.</w:t>
      </w:r>
    </w:p>
    <w:p w:rsidR="00B1066C" w:rsidRPr="00221B14" w:rsidRDefault="00B1066C" w:rsidP="00730CF4">
      <w:pPr>
        <w:pStyle w:val="321"/>
        <w:keepNext/>
        <w:keepLines/>
        <w:shd w:val="clear" w:color="auto" w:fill="auto"/>
        <w:spacing w:line="274" w:lineRule="exact"/>
        <w:ind w:left="380" w:right="380" w:firstLine="280"/>
        <w:jc w:val="both"/>
        <w:rPr>
          <w:rFonts w:ascii="Times New Roman" w:hAnsi="Times New Roman" w:cs="Times New Roman"/>
          <w:b/>
          <w:sz w:val="24"/>
          <w:szCs w:val="24"/>
        </w:rPr>
      </w:pPr>
      <w:bookmarkStart w:id="154" w:name="bookmark176"/>
      <w:r w:rsidRPr="00221B14">
        <w:rPr>
          <w:rFonts w:ascii="Times New Roman" w:hAnsi="Times New Roman" w:cs="Times New Roman"/>
          <w:b/>
          <w:sz w:val="24"/>
          <w:szCs w:val="24"/>
        </w:rPr>
        <w:t>Финансово-экономические условия реализации образовательной программы основного общего образования</w:t>
      </w:r>
      <w:bookmarkEnd w:id="154"/>
    </w:p>
    <w:p w:rsidR="00B1066C" w:rsidRDefault="00B1066C" w:rsidP="00221B14">
      <w:pPr>
        <w:pStyle w:val="21"/>
        <w:shd w:val="clear" w:color="auto" w:fill="auto"/>
        <w:spacing w:line="274" w:lineRule="exact"/>
        <w:ind w:left="380" w:right="380" w:firstLine="280"/>
        <w:jc w:val="both"/>
      </w:pPr>
      <w: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B1066C" w:rsidRDefault="00B1066C" w:rsidP="00730CF4">
      <w:pPr>
        <w:pStyle w:val="21"/>
        <w:shd w:val="clear" w:color="auto" w:fill="auto"/>
        <w:spacing w:after="240" w:line="274" w:lineRule="exact"/>
        <w:ind w:left="380" w:right="380" w:firstLine="280"/>
        <w:jc w:val="both"/>
      </w:pPr>
      <w:r>
        <w:t>Финансирование реализации основной образовательной программы ООО осуществляется в объеме не ниже установленных нормативов финансирования государственного образовательного учреждения. Финансовое обеспечение по реализации основной образовательной программы ООО осуществляется на основе нормативно- подушевого финансирования.</w:t>
      </w:r>
    </w:p>
    <w:p w:rsidR="00B1066C" w:rsidRDefault="00B1066C" w:rsidP="00730CF4">
      <w:pPr>
        <w:pStyle w:val="21"/>
        <w:shd w:val="clear" w:color="auto" w:fill="auto"/>
        <w:spacing w:after="240" w:line="274" w:lineRule="exact"/>
        <w:ind w:left="380" w:right="380" w:firstLine="280"/>
        <w:jc w:val="both"/>
      </w:pPr>
      <w:r>
        <w:t>При финансировании используется региональный нормативно-подушевой принцип финансирования реализации программы в расчете на одного обучающегося. Дополнительные нормативы финансирования ОУ за счёт средств местных бюджетов сверх установленного регионального подушевого норматива устанавливают органы местного самоуправления.</w:t>
      </w:r>
    </w:p>
    <w:p w:rsidR="00B1066C" w:rsidRDefault="00B1066C" w:rsidP="00730CF4">
      <w:pPr>
        <w:pStyle w:val="21"/>
        <w:shd w:val="clear" w:color="auto" w:fill="auto"/>
        <w:spacing w:line="274" w:lineRule="exact"/>
        <w:ind w:left="380" w:firstLine="280"/>
        <w:jc w:val="both"/>
      </w:pPr>
      <w:r>
        <w:t>Региональный расчётный подушевой норматив покрывает следующие расходы на год:</w:t>
      </w:r>
    </w:p>
    <w:p w:rsidR="00B1066C" w:rsidRDefault="00B1066C" w:rsidP="003B1BF7">
      <w:pPr>
        <w:pStyle w:val="21"/>
        <w:numPr>
          <w:ilvl w:val="0"/>
          <w:numId w:val="102"/>
        </w:numPr>
        <w:shd w:val="clear" w:color="auto" w:fill="auto"/>
        <w:tabs>
          <w:tab w:val="left" w:pos="1089"/>
        </w:tabs>
        <w:spacing w:line="274" w:lineRule="exact"/>
        <w:ind w:left="380" w:right="380" w:firstLine="280"/>
        <w:jc w:val="both"/>
      </w:pPr>
      <w:r>
        <w:t>оплату труда работников ОУ с учётом районных коэффициентов к заработной плате, а также отчисления;</w:t>
      </w:r>
    </w:p>
    <w:p w:rsidR="00B1066C" w:rsidRDefault="00B1066C" w:rsidP="003B1BF7">
      <w:pPr>
        <w:pStyle w:val="21"/>
        <w:numPr>
          <w:ilvl w:val="0"/>
          <w:numId w:val="102"/>
        </w:numPr>
        <w:shd w:val="clear" w:color="auto" w:fill="auto"/>
        <w:tabs>
          <w:tab w:val="left" w:pos="1089"/>
        </w:tabs>
        <w:spacing w:after="240" w:line="274" w:lineRule="exact"/>
        <w:ind w:left="380" w:firstLine="280"/>
        <w:jc w:val="both"/>
      </w:pPr>
      <w:r>
        <w:t>расходы, непосредственно связанные с обеспечением образовательного процесса</w:t>
      </w:r>
    </w:p>
    <w:p w:rsidR="00B1066C" w:rsidRDefault="00B1066C" w:rsidP="00730CF4">
      <w:pPr>
        <w:pStyle w:val="21"/>
        <w:shd w:val="clear" w:color="auto" w:fill="auto"/>
        <w:spacing w:after="240" w:line="274" w:lineRule="exact"/>
        <w:ind w:left="380" w:right="380" w:firstLine="280"/>
        <w:jc w:val="both"/>
      </w:pPr>
      <w:r>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1066C" w:rsidRDefault="00B1066C" w:rsidP="003B1BF7">
      <w:pPr>
        <w:pStyle w:val="21"/>
        <w:numPr>
          <w:ilvl w:val="0"/>
          <w:numId w:val="102"/>
        </w:numPr>
        <w:shd w:val="clear" w:color="auto" w:fill="auto"/>
        <w:tabs>
          <w:tab w:val="left" w:pos="1089"/>
        </w:tabs>
        <w:spacing w:after="240" w:line="274" w:lineRule="exact"/>
        <w:ind w:left="380" w:right="380" w:firstLine="280"/>
        <w:jc w:val="both"/>
      </w:pPr>
      <w: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ОУ, командировочные расходы и др.), за исключением расходов на содержание зданий и коммунальных расходов, осуществляемых из местных бюджетов.</w:t>
      </w:r>
    </w:p>
    <w:p w:rsidR="00B1066C" w:rsidRDefault="00B1066C" w:rsidP="00730CF4">
      <w:pPr>
        <w:pStyle w:val="21"/>
        <w:shd w:val="clear" w:color="auto" w:fill="auto"/>
        <w:spacing w:after="240" w:line="274" w:lineRule="exact"/>
        <w:ind w:left="380" w:right="380" w:firstLine="280"/>
        <w:jc w:val="both"/>
      </w:pPr>
      <w:r>
        <w:t xml:space="preserve">В связи с требованиями Стандарта при расчёте регионального подушевого норматива </w:t>
      </w:r>
      <w:r>
        <w:lastRenderedPageBreak/>
        <w:t>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1066C" w:rsidRDefault="00B1066C" w:rsidP="00730CF4">
      <w:pPr>
        <w:pStyle w:val="21"/>
        <w:shd w:val="clear" w:color="auto" w:fill="auto"/>
        <w:spacing w:after="240" w:line="274" w:lineRule="exact"/>
        <w:ind w:left="380" w:right="380" w:firstLine="280"/>
        <w:jc w:val="both"/>
      </w:pPr>
      <w:r>
        <w:t>Формирование фонда оплаты труда в МБОУ «Дегтярская СОШ» осуществляется в пределах объёма средств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w:t>
      </w:r>
    </w:p>
    <w:p w:rsidR="00B1066C" w:rsidRDefault="00B1066C" w:rsidP="00730CF4">
      <w:pPr>
        <w:pStyle w:val="21"/>
        <w:shd w:val="clear" w:color="auto" w:fill="auto"/>
        <w:spacing w:after="236" w:line="274" w:lineRule="exact"/>
        <w:ind w:left="380" w:right="380" w:firstLine="280"/>
        <w:jc w:val="both"/>
      </w:pPr>
      <w:r>
        <w:t>Размеры, порядок и условия осуществления стимулирующих выплат определяются в локальных правовых актах школы и в коллективных договорах.</w:t>
      </w:r>
    </w:p>
    <w:p w:rsidR="00B1066C" w:rsidRDefault="00B1066C" w:rsidP="00730CF4">
      <w:pPr>
        <w:pStyle w:val="21"/>
        <w:shd w:val="clear" w:color="auto" w:fill="auto"/>
        <w:spacing w:after="244" w:line="278" w:lineRule="exact"/>
        <w:ind w:left="380" w:right="380" w:firstLine="280"/>
        <w:jc w:val="both"/>
      </w:pPr>
      <w:r>
        <w:t>В распределении стимулирующей части фонда оплаты труда принимает участие орган самоуправления (Совет школы).</w:t>
      </w:r>
    </w:p>
    <w:p w:rsidR="00B1066C" w:rsidRDefault="00B1066C" w:rsidP="00730CF4">
      <w:pPr>
        <w:pStyle w:val="21"/>
        <w:shd w:val="clear" w:color="auto" w:fill="auto"/>
        <w:spacing w:after="240" w:line="274" w:lineRule="exact"/>
        <w:ind w:left="380" w:right="380" w:firstLine="280"/>
        <w:jc w:val="both"/>
      </w:pPr>
      <w:bookmarkStart w:id="155" w:name="bookmark177"/>
      <w:r>
        <w:t>МБОУ «Дегтярская СОШ» вправе привлекать в порядке, установленном законодательством Российской Федерации в области образования дополнительные финансовые средства за счет добровольных пожертвований и целевых взносов физических и (или) юридических лиц.</w:t>
      </w:r>
      <w:bookmarkEnd w:id="155"/>
    </w:p>
    <w:p w:rsidR="00B1066C" w:rsidRPr="00FC7E98" w:rsidRDefault="00B1066C" w:rsidP="004E6DA7">
      <w:pPr>
        <w:pStyle w:val="21"/>
        <w:shd w:val="clear" w:color="auto" w:fill="auto"/>
        <w:tabs>
          <w:tab w:val="left" w:pos="1090"/>
        </w:tabs>
        <w:spacing w:line="274" w:lineRule="exact"/>
        <w:ind w:firstLine="0"/>
        <w:jc w:val="both"/>
      </w:pPr>
    </w:p>
    <w:p w:rsidR="00B1066C" w:rsidRPr="00FC7E98" w:rsidRDefault="00B1066C" w:rsidP="004E6DA7">
      <w:pPr>
        <w:spacing w:after="172" w:line="240" w:lineRule="exact"/>
        <w:ind w:firstLine="800"/>
        <w:jc w:val="center"/>
        <w:rPr>
          <w:rFonts w:ascii="Times New Roman" w:hAnsi="Times New Roman" w:cs="Times New Roman"/>
          <w:b/>
        </w:rPr>
      </w:pPr>
      <w:r w:rsidRPr="00FC7E98">
        <w:rPr>
          <w:rFonts w:ascii="Times New Roman" w:hAnsi="Times New Roman" w:cs="Times New Roman"/>
          <w:b/>
        </w:rPr>
        <w:t>Материально-техническое обеспечение</w:t>
      </w:r>
    </w:p>
    <w:p w:rsidR="00B1066C" w:rsidRPr="00FC7E98" w:rsidRDefault="00B1066C" w:rsidP="004E6DA7">
      <w:pPr>
        <w:pStyle w:val="af0"/>
        <w:shd w:val="clear" w:color="auto" w:fill="FFFFFF"/>
        <w:spacing w:before="0" w:after="150" w:line="300" w:lineRule="atLeast"/>
        <w:jc w:val="center"/>
        <w:textAlignment w:val="baseline"/>
        <w:rPr>
          <w:color w:val="333333"/>
          <w:sz w:val="24"/>
          <w:szCs w:val="24"/>
        </w:rPr>
      </w:pPr>
      <w:r w:rsidRPr="00FC7E98">
        <w:rPr>
          <w:rStyle w:val="af1"/>
          <w:color w:val="333333"/>
          <w:sz w:val="24"/>
          <w:szCs w:val="24"/>
        </w:rPr>
        <w:t>Инфраструктура школы</w:t>
      </w:r>
    </w:p>
    <w:p w:rsidR="00B1066C" w:rsidRPr="000C7083" w:rsidRDefault="00B1066C" w:rsidP="004E6DA7">
      <w:pPr>
        <w:pStyle w:val="af0"/>
        <w:shd w:val="clear" w:color="auto" w:fill="FFFFFF"/>
        <w:spacing w:before="0" w:after="150" w:line="300" w:lineRule="atLeast"/>
        <w:jc w:val="both"/>
        <w:textAlignment w:val="baseline"/>
        <w:rPr>
          <w:sz w:val="24"/>
          <w:szCs w:val="24"/>
        </w:rPr>
      </w:pPr>
      <w:r>
        <w:rPr>
          <w:rFonts w:cs="Arial"/>
          <w:color w:val="333333"/>
          <w:sz w:val="21"/>
          <w:szCs w:val="21"/>
        </w:rPr>
        <w:tab/>
      </w:r>
      <w:r w:rsidRPr="000C7083">
        <w:rPr>
          <w:sz w:val="24"/>
          <w:szCs w:val="24"/>
        </w:rPr>
        <w:t>Инфраструктура школы представлена единым зданием,  общей площадью 2293 кв.метров. Число классных комнат - 21, общей площадью 1824 кв.метров.</w:t>
      </w:r>
    </w:p>
    <w:p w:rsidR="00B1066C" w:rsidRPr="000C7083" w:rsidRDefault="00B1066C" w:rsidP="004E6DA7">
      <w:pPr>
        <w:pStyle w:val="af0"/>
        <w:shd w:val="clear" w:color="auto" w:fill="FFFFFF"/>
        <w:spacing w:before="0" w:after="150" w:line="300" w:lineRule="atLeast"/>
        <w:jc w:val="both"/>
        <w:textAlignment w:val="baseline"/>
        <w:rPr>
          <w:sz w:val="24"/>
          <w:szCs w:val="24"/>
        </w:rPr>
      </w:pPr>
      <w:r w:rsidRPr="000C7083">
        <w:rPr>
          <w:sz w:val="24"/>
          <w:szCs w:val="24"/>
        </w:rPr>
        <w:t>Количество компьютеров в расчёте на 10 учащихся -1. Обеспечен 100% доступ к сети Интернет.</w:t>
      </w:r>
    </w:p>
    <w:p w:rsidR="00B1066C" w:rsidRPr="000C7083" w:rsidRDefault="00B1066C" w:rsidP="004E6DA7">
      <w:pPr>
        <w:pStyle w:val="af0"/>
        <w:shd w:val="clear" w:color="auto" w:fill="FFFFFF"/>
        <w:spacing w:before="0" w:after="150" w:line="300" w:lineRule="atLeast"/>
        <w:jc w:val="both"/>
        <w:textAlignment w:val="baseline"/>
        <w:rPr>
          <w:sz w:val="24"/>
          <w:szCs w:val="24"/>
        </w:rPr>
      </w:pPr>
      <w:r w:rsidRPr="000C7083">
        <w:rPr>
          <w:sz w:val="24"/>
          <w:szCs w:val="24"/>
        </w:rPr>
        <w:t>Доступ к сети Интернет осуществляется через телефонную линию связи, с использованием системы контентной фильтрации, скорость подключения – 2 Мбит/с, провайдер – ПАО «Ростелеком».</w:t>
      </w:r>
    </w:p>
    <w:p w:rsidR="00B1066C" w:rsidRPr="000C7083" w:rsidRDefault="00B1066C" w:rsidP="004E6DA7">
      <w:pPr>
        <w:pStyle w:val="af0"/>
        <w:shd w:val="clear" w:color="auto" w:fill="FFFFFF"/>
        <w:spacing w:before="0" w:after="150" w:line="300" w:lineRule="atLeast"/>
        <w:jc w:val="both"/>
        <w:textAlignment w:val="baseline"/>
        <w:rPr>
          <w:sz w:val="24"/>
          <w:szCs w:val="24"/>
        </w:rPr>
      </w:pPr>
      <w:r w:rsidRPr="000C7083">
        <w:rPr>
          <w:sz w:val="24"/>
          <w:szCs w:val="24"/>
        </w:rPr>
        <w:t>Наличие в библиотеке – 3807 экземпляров художественной литературы, школьных учебников– 4475 экземпляров. Читальный зал на 15 мест. Периодические печатные документы (подписные издания): газеты-1, журналы-2. Имеется электронная подписка в рамках общероссийского проекта «Школа цифрового века»: газеты-1, предметно-методические журналы для педагогов и администраторов -24.</w:t>
      </w:r>
    </w:p>
    <w:p w:rsidR="00B1066C" w:rsidRPr="000C7083" w:rsidRDefault="00B1066C" w:rsidP="004E6DA7">
      <w:pPr>
        <w:pStyle w:val="af0"/>
        <w:shd w:val="clear" w:color="auto" w:fill="FFFFFF"/>
        <w:spacing w:before="0" w:after="150" w:line="300" w:lineRule="atLeast"/>
        <w:textAlignment w:val="baseline"/>
        <w:rPr>
          <w:sz w:val="24"/>
          <w:szCs w:val="24"/>
        </w:rPr>
      </w:pPr>
      <w:r w:rsidRPr="000C7083">
        <w:rPr>
          <w:sz w:val="24"/>
          <w:szCs w:val="24"/>
        </w:rPr>
        <w:t>В библиотеке есть Интернет, ведётся работа по созданию электронного каталога книг и учебников.</w:t>
      </w:r>
    </w:p>
    <w:p w:rsidR="00B1066C" w:rsidRPr="000C7083" w:rsidRDefault="00B1066C" w:rsidP="004E6DA7">
      <w:pPr>
        <w:pStyle w:val="af0"/>
        <w:shd w:val="clear" w:color="auto" w:fill="FFFFFF"/>
        <w:spacing w:before="0" w:after="0" w:line="300" w:lineRule="atLeast"/>
        <w:jc w:val="center"/>
        <w:textAlignment w:val="baseline"/>
        <w:rPr>
          <w:sz w:val="24"/>
          <w:szCs w:val="24"/>
        </w:rPr>
      </w:pPr>
      <w:r w:rsidRPr="000C7083">
        <w:rPr>
          <w:rStyle w:val="af2"/>
          <w:b/>
          <w:bCs/>
          <w:sz w:val="24"/>
          <w:szCs w:val="24"/>
          <w:bdr w:val="none" w:sz="0" w:space="0" w:color="auto" w:frame="1"/>
        </w:rPr>
        <w:t>Перечень учебных кабинетов, мастерских, их оснащенность.</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Кабинеты начальных классов - 4</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Кабинеты физики, информатики -1</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 ОБЖ,  химии – 1</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 психологической разгрузки -1</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 географии, биологии -1</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Кабинеты истории и обществознания -1</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Кабинеты русского языка -2</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Кабинеты иностранного языка - 2</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Кабинеты математики - 2</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 технологии - 1</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 домоводства - 1</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Спортивный зал – 1</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Учебные мастерские  - 1</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Методический кабинет -1</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Медицинский кабинет - 1</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Тренажерный зал -1</w:t>
      </w:r>
    </w:p>
    <w:p w:rsidR="00B1066C" w:rsidRPr="000C7083" w:rsidRDefault="00B1066C" w:rsidP="003B1BF7">
      <w:pPr>
        <w:widowControl/>
        <w:numPr>
          <w:ilvl w:val="0"/>
          <w:numId w:val="115"/>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lastRenderedPageBreak/>
        <w:t>Музей -1</w:t>
      </w:r>
    </w:p>
    <w:p w:rsidR="00B1066C" w:rsidRPr="000C7083" w:rsidRDefault="00B1066C" w:rsidP="004E6DA7">
      <w:pPr>
        <w:pStyle w:val="af0"/>
        <w:shd w:val="clear" w:color="auto" w:fill="FFFFFF"/>
        <w:spacing w:before="0" w:after="0" w:line="300" w:lineRule="atLeast"/>
        <w:jc w:val="center"/>
        <w:textAlignment w:val="baseline"/>
        <w:rPr>
          <w:sz w:val="24"/>
          <w:szCs w:val="24"/>
        </w:rPr>
      </w:pPr>
      <w:r w:rsidRPr="000C7083">
        <w:rPr>
          <w:rStyle w:val="af2"/>
          <w:b/>
          <w:bCs/>
          <w:sz w:val="24"/>
          <w:szCs w:val="24"/>
          <w:bdr w:val="none" w:sz="0" w:space="0" w:color="auto" w:frame="1"/>
        </w:rPr>
        <w:t>Кабинеты административного персонала и службы сопровождения:</w:t>
      </w:r>
    </w:p>
    <w:p w:rsidR="00B1066C" w:rsidRPr="000C7083" w:rsidRDefault="00B1066C" w:rsidP="003B1BF7">
      <w:pPr>
        <w:widowControl/>
        <w:numPr>
          <w:ilvl w:val="0"/>
          <w:numId w:val="116"/>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Кабинеты административного персонала - 5</w:t>
      </w:r>
    </w:p>
    <w:p w:rsidR="00B1066C" w:rsidRPr="000C7083" w:rsidRDefault="00B1066C" w:rsidP="003B1BF7">
      <w:pPr>
        <w:widowControl/>
        <w:numPr>
          <w:ilvl w:val="0"/>
          <w:numId w:val="116"/>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Кабинет психолога -1</w:t>
      </w:r>
    </w:p>
    <w:p w:rsidR="00B1066C" w:rsidRPr="000C7083" w:rsidRDefault="00B1066C" w:rsidP="004E6DA7">
      <w:pPr>
        <w:pStyle w:val="af0"/>
        <w:shd w:val="clear" w:color="auto" w:fill="FFFFFF"/>
        <w:spacing w:before="0" w:after="0" w:line="300" w:lineRule="atLeast"/>
        <w:jc w:val="both"/>
        <w:textAlignment w:val="baseline"/>
        <w:rPr>
          <w:sz w:val="24"/>
          <w:szCs w:val="24"/>
        </w:rPr>
      </w:pPr>
      <w:r w:rsidRPr="000C7083">
        <w:rPr>
          <w:rStyle w:val="af2"/>
          <w:sz w:val="24"/>
          <w:szCs w:val="24"/>
          <w:bdr w:val="none" w:sz="0" w:space="0" w:color="auto" w:frame="1"/>
        </w:rPr>
        <w:t>Прочие помещения:</w:t>
      </w:r>
    </w:p>
    <w:p w:rsidR="00B1066C" w:rsidRPr="000C7083" w:rsidRDefault="00B1066C" w:rsidP="003B1BF7">
      <w:pPr>
        <w:widowControl/>
        <w:numPr>
          <w:ilvl w:val="0"/>
          <w:numId w:val="117"/>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 xml:space="preserve">Библиотека -1 </w:t>
      </w:r>
    </w:p>
    <w:p w:rsidR="00B1066C" w:rsidRPr="000C7083" w:rsidRDefault="00B1066C" w:rsidP="003B1BF7">
      <w:pPr>
        <w:widowControl/>
        <w:numPr>
          <w:ilvl w:val="0"/>
          <w:numId w:val="117"/>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Читальный зал - 1</w:t>
      </w:r>
    </w:p>
    <w:p w:rsidR="00B1066C" w:rsidRPr="000C7083" w:rsidRDefault="00B1066C" w:rsidP="003B1BF7">
      <w:pPr>
        <w:widowControl/>
        <w:numPr>
          <w:ilvl w:val="0"/>
          <w:numId w:val="117"/>
        </w:numPr>
        <w:shd w:val="clear" w:color="auto" w:fill="FFFFFF"/>
        <w:spacing w:line="300" w:lineRule="atLeast"/>
        <w:ind w:left="360" w:right="360"/>
        <w:jc w:val="both"/>
        <w:textAlignment w:val="baseline"/>
        <w:rPr>
          <w:rFonts w:ascii="Times New Roman" w:hAnsi="Times New Roman" w:cs="Times New Roman"/>
          <w:color w:val="auto"/>
        </w:rPr>
      </w:pPr>
      <w:r w:rsidRPr="000C7083">
        <w:rPr>
          <w:rFonts w:ascii="Times New Roman" w:hAnsi="Times New Roman" w:cs="Times New Roman"/>
          <w:color w:val="auto"/>
        </w:rPr>
        <w:t>Книгохранилище -1</w:t>
      </w:r>
    </w:p>
    <w:p w:rsidR="00B1066C" w:rsidRPr="000C7083" w:rsidRDefault="00B1066C" w:rsidP="004E6DA7">
      <w:pPr>
        <w:pStyle w:val="af0"/>
        <w:shd w:val="clear" w:color="auto" w:fill="FFFFFF"/>
        <w:spacing w:before="0" w:after="0" w:line="300" w:lineRule="atLeast"/>
        <w:jc w:val="center"/>
        <w:textAlignment w:val="baseline"/>
        <w:rPr>
          <w:sz w:val="24"/>
          <w:szCs w:val="24"/>
        </w:rPr>
      </w:pPr>
      <w:r w:rsidRPr="000C7083">
        <w:rPr>
          <w:rStyle w:val="af2"/>
          <w:b/>
          <w:bCs/>
          <w:sz w:val="24"/>
          <w:szCs w:val="24"/>
          <w:bdr w:val="none" w:sz="0" w:space="0" w:color="auto" w:frame="1"/>
        </w:rPr>
        <w:t>Образовательный процесс оснащен техническими средствами обучения:</w:t>
      </w:r>
    </w:p>
    <w:p w:rsidR="00B1066C" w:rsidRDefault="00B1066C" w:rsidP="004E6DA7">
      <w:pPr>
        <w:pStyle w:val="af0"/>
        <w:shd w:val="clear" w:color="auto" w:fill="FFFFFF"/>
        <w:spacing w:before="0" w:after="150" w:line="300" w:lineRule="atLeast"/>
        <w:jc w:val="both"/>
        <w:textAlignment w:val="baseline"/>
        <w:rPr>
          <w:rStyle w:val="af1"/>
          <w:sz w:val="24"/>
          <w:szCs w:val="24"/>
        </w:rPr>
      </w:pPr>
      <w:r w:rsidRPr="000C7083">
        <w:rPr>
          <w:rStyle w:val="af1"/>
          <w:sz w:val="24"/>
          <w:szCs w:val="24"/>
        </w:rPr>
        <w:t>Средства обучения и воспитания:</w:t>
      </w:r>
    </w:p>
    <w:p w:rsidR="00B1066C" w:rsidRPr="00A557DE" w:rsidRDefault="00B1066C" w:rsidP="004E6DA7">
      <w:pPr>
        <w:pStyle w:val="af0"/>
        <w:shd w:val="clear" w:color="auto" w:fill="FFFFFF"/>
        <w:spacing w:before="0" w:after="150" w:line="300" w:lineRule="atLeast"/>
        <w:jc w:val="both"/>
        <w:textAlignment w:val="baseline"/>
        <w:rPr>
          <w:i/>
          <w:sz w:val="24"/>
          <w:szCs w:val="24"/>
        </w:rPr>
      </w:pPr>
      <w:r w:rsidRPr="00A557DE">
        <w:rPr>
          <w:rStyle w:val="af1"/>
          <w:i/>
          <w:sz w:val="24"/>
          <w:szCs w:val="24"/>
        </w:rPr>
        <w:t>Сведения об оснащенности компьютерной техникой на 01.09.2017 г.</w:t>
      </w:r>
    </w:p>
    <w:p w:rsidR="00B1066C" w:rsidRPr="000C7083" w:rsidRDefault="00B1066C" w:rsidP="004E6DA7">
      <w:pPr>
        <w:pStyle w:val="af0"/>
        <w:shd w:val="clear" w:color="auto" w:fill="FFFFFF"/>
        <w:spacing w:before="0" w:after="150" w:line="300" w:lineRule="atLeast"/>
        <w:textAlignment w:val="baseline"/>
        <w:rPr>
          <w:sz w:val="24"/>
          <w:szCs w:val="24"/>
        </w:rPr>
      </w:pPr>
      <w:r w:rsidRPr="000C7083">
        <w:rPr>
          <w:rStyle w:val="af1"/>
          <w:sz w:val="24"/>
          <w:szCs w:val="24"/>
        </w:rPr>
        <w:t>Цифровые устройства для образовательного процесса:</w:t>
      </w:r>
    </w:p>
    <w:p w:rsidR="00B1066C" w:rsidRPr="000C7083" w:rsidRDefault="00B1066C" w:rsidP="003B1BF7">
      <w:pPr>
        <w:widowControl/>
        <w:numPr>
          <w:ilvl w:val="0"/>
          <w:numId w:val="118"/>
        </w:numPr>
        <w:shd w:val="clear" w:color="auto" w:fill="FFFFFF"/>
        <w:spacing w:line="300" w:lineRule="atLeast"/>
        <w:ind w:left="360" w:right="360"/>
        <w:textAlignment w:val="baseline"/>
        <w:rPr>
          <w:rFonts w:ascii="Times New Roman" w:hAnsi="Times New Roman" w:cs="Times New Roman"/>
          <w:color w:val="auto"/>
        </w:rPr>
      </w:pPr>
      <w:r w:rsidRPr="000C7083">
        <w:rPr>
          <w:rStyle w:val="af1"/>
          <w:rFonts w:cs="Arial Unicode MS"/>
          <w:color w:val="auto"/>
        </w:rPr>
        <w:t> </w:t>
      </w:r>
      <w:r w:rsidRPr="000C7083">
        <w:rPr>
          <w:rFonts w:ascii="Times New Roman" w:hAnsi="Times New Roman" w:cs="Times New Roman"/>
          <w:color w:val="auto"/>
        </w:rPr>
        <w:t>Цифровой фотоаппарат – 2шт.</w:t>
      </w:r>
    </w:p>
    <w:p w:rsidR="00B1066C" w:rsidRPr="000C7083" w:rsidRDefault="00B1066C" w:rsidP="003B1BF7">
      <w:pPr>
        <w:widowControl/>
        <w:numPr>
          <w:ilvl w:val="0"/>
          <w:numId w:val="118"/>
        </w:numPr>
        <w:shd w:val="clear" w:color="auto" w:fill="FFFFFF"/>
        <w:spacing w:line="300" w:lineRule="atLeast"/>
        <w:ind w:left="360" w:right="360"/>
        <w:textAlignment w:val="baseline"/>
        <w:rPr>
          <w:rFonts w:ascii="Times New Roman" w:hAnsi="Times New Roman" w:cs="Times New Roman"/>
          <w:color w:val="auto"/>
        </w:rPr>
      </w:pPr>
      <w:r w:rsidRPr="000C7083">
        <w:rPr>
          <w:rFonts w:ascii="Times New Roman" w:hAnsi="Times New Roman" w:cs="Times New Roman"/>
          <w:color w:val="auto"/>
        </w:rPr>
        <w:t>Легоробот-1 шт.</w:t>
      </w:r>
    </w:p>
    <w:p w:rsidR="00B1066C" w:rsidRPr="000C7083" w:rsidRDefault="00B1066C" w:rsidP="003B1BF7">
      <w:pPr>
        <w:widowControl/>
        <w:numPr>
          <w:ilvl w:val="0"/>
          <w:numId w:val="118"/>
        </w:numPr>
        <w:shd w:val="clear" w:color="auto" w:fill="FFFFFF"/>
        <w:spacing w:line="300" w:lineRule="atLeast"/>
        <w:ind w:left="360" w:right="360"/>
        <w:textAlignment w:val="baseline"/>
        <w:rPr>
          <w:rFonts w:ascii="Times New Roman" w:hAnsi="Times New Roman" w:cs="Times New Roman"/>
          <w:color w:val="auto"/>
        </w:rPr>
      </w:pPr>
      <w:r w:rsidRPr="000C7083">
        <w:rPr>
          <w:rFonts w:ascii="Times New Roman" w:hAnsi="Times New Roman" w:cs="Times New Roman"/>
          <w:color w:val="auto"/>
        </w:rPr>
        <w:t>Цифровой микроскоп – 2 шт.</w:t>
      </w:r>
    </w:p>
    <w:p w:rsidR="00B1066C" w:rsidRPr="000C7083" w:rsidRDefault="00B1066C" w:rsidP="003B1BF7">
      <w:pPr>
        <w:widowControl/>
        <w:numPr>
          <w:ilvl w:val="0"/>
          <w:numId w:val="118"/>
        </w:numPr>
        <w:shd w:val="clear" w:color="auto" w:fill="FFFFFF"/>
        <w:spacing w:line="300" w:lineRule="atLeast"/>
        <w:ind w:left="360" w:right="360"/>
        <w:textAlignment w:val="baseline"/>
        <w:rPr>
          <w:rFonts w:ascii="Times New Roman" w:hAnsi="Times New Roman" w:cs="Times New Roman"/>
          <w:color w:val="auto"/>
        </w:rPr>
      </w:pPr>
      <w:r w:rsidRPr="000C7083">
        <w:rPr>
          <w:rFonts w:ascii="Times New Roman" w:hAnsi="Times New Roman" w:cs="Times New Roman"/>
          <w:color w:val="auto"/>
        </w:rPr>
        <w:t>Цифровая лаборатория -1 шт.</w:t>
      </w:r>
    </w:p>
    <w:p w:rsidR="00B1066C" w:rsidRPr="000C7083" w:rsidRDefault="00B1066C" w:rsidP="003B1BF7">
      <w:pPr>
        <w:widowControl/>
        <w:numPr>
          <w:ilvl w:val="0"/>
          <w:numId w:val="118"/>
        </w:numPr>
        <w:shd w:val="clear" w:color="auto" w:fill="FFFFFF"/>
        <w:spacing w:line="300" w:lineRule="atLeast"/>
        <w:ind w:left="360" w:right="360"/>
        <w:textAlignment w:val="baseline"/>
        <w:rPr>
          <w:rFonts w:ascii="Times New Roman" w:hAnsi="Times New Roman" w:cs="Times New Roman"/>
          <w:color w:val="auto"/>
        </w:rPr>
      </w:pPr>
      <w:r w:rsidRPr="000C7083">
        <w:rPr>
          <w:rFonts w:ascii="Times New Roman" w:hAnsi="Times New Roman" w:cs="Times New Roman"/>
          <w:color w:val="auto"/>
        </w:rPr>
        <w:t>Сервер файловый -1шт.</w:t>
      </w:r>
    </w:p>
    <w:p w:rsidR="00B1066C" w:rsidRPr="000C7083" w:rsidRDefault="00B1066C" w:rsidP="003B1BF7">
      <w:pPr>
        <w:widowControl/>
        <w:numPr>
          <w:ilvl w:val="0"/>
          <w:numId w:val="118"/>
        </w:numPr>
        <w:shd w:val="clear" w:color="auto" w:fill="FFFFFF"/>
        <w:spacing w:line="300" w:lineRule="atLeast"/>
        <w:ind w:left="360" w:right="360"/>
        <w:textAlignment w:val="baseline"/>
        <w:rPr>
          <w:rFonts w:ascii="Times New Roman" w:hAnsi="Times New Roman" w:cs="Times New Roman"/>
          <w:color w:val="auto"/>
        </w:rPr>
      </w:pPr>
      <w:r w:rsidRPr="000C7083">
        <w:rPr>
          <w:rFonts w:ascii="Times New Roman" w:hAnsi="Times New Roman" w:cs="Times New Roman"/>
          <w:color w:val="auto"/>
        </w:rPr>
        <w:t>web-камера (для видеонаблюдения) -1 шт.</w:t>
      </w:r>
    </w:p>
    <w:p w:rsidR="00B1066C" w:rsidRPr="000C7083" w:rsidRDefault="00B1066C" w:rsidP="003B1BF7">
      <w:pPr>
        <w:widowControl/>
        <w:numPr>
          <w:ilvl w:val="0"/>
          <w:numId w:val="119"/>
        </w:numPr>
        <w:shd w:val="clear" w:color="auto" w:fill="FFFFFF"/>
        <w:spacing w:line="300" w:lineRule="atLeast"/>
        <w:ind w:left="360" w:right="360"/>
        <w:textAlignment w:val="baseline"/>
        <w:rPr>
          <w:rFonts w:ascii="Times New Roman" w:hAnsi="Times New Roman" w:cs="Times New Roman"/>
          <w:color w:val="auto"/>
        </w:rPr>
      </w:pPr>
      <w:r w:rsidRPr="000C7083">
        <w:rPr>
          <w:rFonts w:ascii="Times New Roman" w:hAnsi="Times New Roman" w:cs="Times New Roman"/>
          <w:color w:val="auto"/>
        </w:rPr>
        <w:t>Кабинеты физики, химии, биологии оснащены необходимым демонстрационным и лабораторным оборудованием.</w:t>
      </w:r>
    </w:p>
    <w:p w:rsidR="00B1066C" w:rsidRPr="000C7083" w:rsidRDefault="00B1066C" w:rsidP="004E6DA7">
      <w:pPr>
        <w:shd w:val="clear" w:color="auto" w:fill="FFFFFF"/>
        <w:spacing w:line="300" w:lineRule="atLeast"/>
        <w:ind w:right="360"/>
        <w:textAlignment w:val="baseline"/>
        <w:rPr>
          <w:rFonts w:ascii="Times New Roman" w:hAnsi="Times New Roman" w:cs="Times New Roman"/>
          <w:color w:val="auto"/>
        </w:rPr>
      </w:pPr>
    </w:p>
    <w:p w:rsidR="00B1066C" w:rsidRPr="000C7083" w:rsidRDefault="00B1066C" w:rsidP="004E6DA7">
      <w:pPr>
        <w:pStyle w:val="af0"/>
        <w:shd w:val="clear" w:color="auto" w:fill="FFFFFF"/>
        <w:spacing w:before="0" w:after="150" w:line="300" w:lineRule="atLeast"/>
        <w:jc w:val="both"/>
        <w:textAlignment w:val="baseline"/>
        <w:rPr>
          <w:sz w:val="24"/>
          <w:szCs w:val="24"/>
        </w:rPr>
      </w:pPr>
      <w:r w:rsidRPr="000C7083">
        <w:rPr>
          <w:sz w:val="24"/>
          <w:szCs w:val="24"/>
        </w:rPr>
        <w:tab/>
        <w:t>Учебные кабинеты, помещения, территории для проведения практических и лабораторных занятий оснащены учебно-лабораторным оборудованием не по всем предметам учебного плана. Общий показатель оснащенности составляет 87,2 %. Число книг в библиотеке (книжный фонд, включая  школьные учебники)  пополняется, вместе с тем фактический показатель оснащенности учебниками — 96 %.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основных образовательных программ. Используемые учебники соответствуют перечню учебных изданий, рекомендованных к использованию Министерством образования и науки РФ</w:t>
      </w:r>
      <w:r w:rsidRPr="000C7083">
        <w:rPr>
          <w:rStyle w:val="af1"/>
          <w:sz w:val="24"/>
          <w:szCs w:val="24"/>
        </w:rPr>
        <w:t>.</w:t>
      </w:r>
    </w:p>
    <w:p w:rsidR="00B1066C" w:rsidRDefault="00B1066C" w:rsidP="004E6DA7">
      <w:pPr>
        <w:pStyle w:val="21"/>
        <w:shd w:val="clear" w:color="auto" w:fill="auto"/>
        <w:tabs>
          <w:tab w:val="left" w:pos="1090"/>
        </w:tabs>
        <w:spacing w:line="274" w:lineRule="exact"/>
        <w:ind w:firstLine="0"/>
        <w:jc w:val="both"/>
        <w:sectPr w:rsidR="00B1066C" w:rsidSect="00FC7E98">
          <w:footerReference w:type="even" r:id="rId42"/>
          <w:footerReference w:type="default" r:id="rId43"/>
          <w:pgSz w:w="11900" w:h="16840"/>
          <w:pgMar w:top="730" w:right="357" w:bottom="904" w:left="762" w:header="0" w:footer="3" w:gutter="0"/>
          <w:cols w:space="720"/>
          <w:noEndnote/>
          <w:docGrid w:linePitch="360"/>
        </w:sectPr>
      </w:pPr>
    </w:p>
    <w:p w:rsidR="00B1066C" w:rsidRDefault="00B1066C" w:rsidP="00730CF4">
      <w:pPr>
        <w:pStyle w:val="72"/>
        <w:framePr w:w="9878" w:wrap="notBeside" w:vAnchor="text" w:hAnchor="text" w:xAlign="center" w:y="1"/>
        <w:shd w:val="clear" w:color="auto" w:fill="auto"/>
        <w:spacing w:line="240" w:lineRule="exact"/>
        <w:jc w:val="both"/>
      </w:pPr>
      <w:r>
        <w:t>Образовательный процесс оснащен техническими средствами обучения:</w:t>
      </w:r>
    </w:p>
    <w:tbl>
      <w:tblPr>
        <w:tblOverlap w:val="never"/>
        <w:tblW w:w="0" w:type="auto"/>
        <w:jc w:val="center"/>
        <w:tblLayout w:type="fixed"/>
        <w:tblCellMar>
          <w:left w:w="10" w:type="dxa"/>
          <w:right w:w="10" w:type="dxa"/>
        </w:tblCellMar>
        <w:tblLook w:val="00A0" w:firstRow="1" w:lastRow="0" w:firstColumn="1" w:lastColumn="0" w:noHBand="0" w:noVBand="0"/>
      </w:tblPr>
      <w:tblGrid>
        <w:gridCol w:w="1416"/>
        <w:gridCol w:w="1406"/>
        <w:gridCol w:w="1406"/>
        <w:gridCol w:w="1411"/>
        <w:gridCol w:w="1406"/>
        <w:gridCol w:w="1411"/>
        <w:gridCol w:w="1421"/>
      </w:tblGrid>
      <w:tr w:rsidR="00B1066C">
        <w:trPr>
          <w:trHeight w:hRule="exact" w:val="667"/>
          <w:jc w:val="center"/>
        </w:trPr>
        <w:tc>
          <w:tcPr>
            <w:tcW w:w="1416" w:type="dxa"/>
            <w:tcBorders>
              <w:top w:val="single" w:sz="4" w:space="0" w:color="auto"/>
              <w:left w:val="single" w:sz="4" w:space="0" w:color="auto"/>
            </w:tcBorders>
            <w:shd w:val="clear" w:color="auto" w:fill="FFFFFF"/>
          </w:tcPr>
          <w:p w:rsidR="00B1066C" w:rsidRDefault="00B1066C" w:rsidP="00730CF4">
            <w:pPr>
              <w:pStyle w:val="21"/>
              <w:framePr w:w="9878" w:wrap="notBeside" w:vAnchor="text" w:hAnchor="text" w:xAlign="center" w:y="1"/>
              <w:shd w:val="clear" w:color="auto" w:fill="auto"/>
              <w:spacing w:line="240" w:lineRule="exact"/>
              <w:ind w:firstLine="0"/>
              <w:jc w:val="both"/>
            </w:pPr>
            <w:r>
              <w:t>ПК</w:t>
            </w:r>
          </w:p>
        </w:tc>
        <w:tc>
          <w:tcPr>
            <w:tcW w:w="1406" w:type="dxa"/>
            <w:tcBorders>
              <w:top w:val="single" w:sz="4" w:space="0" w:color="auto"/>
              <w:left w:val="single" w:sz="4" w:space="0" w:color="auto"/>
            </w:tcBorders>
            <w:shd w:val="clear" w:color="auto" w:fill="FFFFFF"/>
          </w:tcPr>
          <w:p w:rsidR="00B1066C" w:rsidRDefault="00B1066C" w:rsidP="00730CF4">
            <w:pPr>
              <w:pStyle w:val="21"/>
              <w:framePr w:w="9878" w:wrap="notBeside" w:vAnchor="text" w:hAnchor="text" w:xAlign="center" w:y="1"/>
              <w:shd w:val="clear" w:color="auto" w:fill="auto"/>
              <w:spacing w:line="240" w:lineRule="exact"/>
              <w:ind w:firstLine="0"/>
              <w:jc w:val="both"/>
            </w:pPr>
            <w:r>
              <w:t>Ноутбук</w:t>
            </w:r>
          </w:p>
        </w:tc>
        <w:tc>
          <w:tcPr>
            <w:tcW w:w="1406" w:type="dxa"/>
            <w:tcBorders>
              <w:top w:val="single" w:sz="4" w:space="0" w:color="auto"/>
              <w:left w:val="single" w:sz="4" w:space="0" w:color="auto"/>
            </w:tcBorders>
            <w:shd w:val="clear" w:color="auto" w:fill="FFFFFF"/>
          </w:tcPr>
          <w:p w:rsidR="00B1066C" w:rsidRDefault="00B1066C" w:rsidP="00730CF4">
            <w:pPr>
              <w:pStyle w:val="21"/>
              <w:framePr w:w="9878" w:wrap="notBeside" w:vAnchor="text" w:hAnchor="text" w:xAlign="center" w:y="1"/>
              <w:shd w:val="clear" w:color="auto" w:fill="auto"/>
              <w:spacing w:line="240" w:lineRule="exact"/>
              <w:ind w:firstLine="0"/>
              <w:jc w:val="both"/>
            </w:pPr>
            <w:r>
              <w:t>Принтер</w:t>
            </w:r>
          </w:p>
        </w:tc>
        <w:tc>
          <w:tcPr>
            <w:tcW w:w="1411" w:type="dxa"/>
            <w:tcBorders>
              <w:top w:val="single" w:sz="4" w:space="0" w:color="auto"/>
              <w:left w:val="single" w:sz="4" w:space="0" w:color="auto"/>
            </w:tcBorders>
            <w:shd w:val="clear" w:color="auto" w:fill="FFFFFF"/>
          </w:tcPr>
          <w:p w:rsidR="00B1066C" w:rsidRDefault="00B1066C" w:rsidP="00730CF4">
            <w:pPr>
              <w:pStyle w:val="21"/>
              <w:framePr w:w="9878" w:wrap="notBeside" w:vAnchor="text" w:hAnchor="text" w:xAlign="center" w:y="1"/>
              <w:shd w:val="clear" w:color="auto" w:fill="auto"/>
              <w:spacing w:line="240" w:lineRule="exact"/>
              <w:ind w:firstLine="0"/>
              <w:jc w:val="both"/>
            </w:pPr>
            <w:r>
              <w:t>МФУ</w:t>
            </w:r>
          </w:p>
        </w:tc>
        <w:tc>
          <w:tcPr>
            <w:tcW w:w="1406" w:type="dxa"/>
            <w:tcBorders>
              <w:top w:val="single" w:sz="4" w:space="0" w:color="auto"/>
              <w:left w:val="single" w:sz="4" w:space="0" w:color="auto"/>
            </w:tcBorders>
            <w:shd w:val="clear" w:color="auto" w:fill="FFFFFF"/>
          </w:tcPr>
          <w:p w:rsidR="00B1066C" w:rsidRDefault="00B1066C" w:rsidP="00730CF4">
            <w:pPr>
              <w:pStyle w:val="21"/>
              <w:framePr w:w="9878" w:wrap="notBeside" w:vAnchor="text" w:hAnchor="text" w:xAlign="center" w:y="1"/>
              <w:shd w:val="clear" w:color="auto" w:fill="auto"/>
              <w:spacing w:line="240" w:lineRule="exact"/>
              <w:ind w:firstLine="0"/>
              <w:jc w:val="both"/>
            </w:pPr>
            <w:r>
              <w:t>Проектор</w:t>
            </w:r>
          </w:p>
        </w:tc>
        <w:tc>
          <w:tcPr>
            <w:tcW w:w="1411" w:type="dxa"/>
            <w:tcBorders>
              <w:top w:val="single" w:sz="4" w:space="0" w:color="auto"/>
              <w:left w:val="single" w:sz="4" w:space="0" w:color="auto"/>
            </w:tcBorders>
            <w:shd w:val="clear" w:color="auto" w:fill="FFFFFF"/>
          </w:tcPr>
          <w:p w:rsidR="00B1066C" w:rsidRDefault="00B1066C" w:rsidP="00730CF4">
            <w:pPr>
              <w:pStyle w:val="21"/>
              <w:framePr w:w="9878" w:wrap="notBeside" w:vAnchor="text" w:hAnchor="text" w:xAlign="center" w:y="1"/>
              <w:shd w:val="clear" w:color="auto" w:fill="auto"/>
              <w:spacing w:line="240" w:lineRule="exact"/>
              <w:ind w:firstLine="0"/>
              <w:jc w:val="both"/>
            </w:pPr>
            <w:r>
              <w:t>Экран</w:t>
            </w:r>
          </w:p>
        </w:tc>
        <w:tc>
          <w:tcPr>
            <w:tcW w:w="1421" w:type="dxa"/>
            <w:tcBorders>
              <w:top w:val="single" w:sz="4" w:space="0" w:color="auto"/>
              <w:left w:val="single" w:sz="4" w:space="0" w:color="auto"/>
              <w:right w:val="single" w:sz="4" w:space="0" w:color="auto"/>
            </w:tcBorders>
            <w:shd w:val="clear" w:color="auto" w:fill="FFFFFF"/>
          </w:tcPr>
          <w:p w:rsidR="00B1066C" w:rsidRDefault="00B1066C" w:rsidP="00730CF4">
            <w:pPr>
              <w:pStyle w:val="21"/>
              <w:framePr w:w="9878" w:wrap="notBeside" w:vAnchor="text" w:hAnchor="text" w:xAlign="center" w:y="1"/>
              <w:shd w:val="clear" w:color="auto" w:fill="auto"/>
              <w:spacing w:after="120" w:line="240" w:lineRule="exact"/>
              <w:ind w:firstLine="0"/>
              <w:jc w:val="both"/>
            </w:pPr>
            <w:r>
              <w:t>Интер.</w:t>
            </w:r>
          </w:p>
          <w:p w:rsidR="00B1066C" w:rsidRDefault="00B1066C" w:rsidP="00730CF4">
            <w:pPr>
              <w:pStyle w:val="21"/>
              <w:framePr w:w="9878" w:wrap="notBeside" w:vAnchor="text" w:hAnchor="text" w:xAlign="center" w:y="1"/>
              <w:shd w:val="clear" w:color="auto" w:fill="auto"/>
              <w:spacing w:before="120" w:line="240" w:lineRule="exact"/>
              <w:ind w:firstLine="0"/>
              <w:jc w:val="both"/>
            </w:pPr>
            <w:r>
              <w:t>доска</w:t>
            </w:r>
          </w:p>
        </w:tc>
      </w:tr>
      <w:tr w:rsidR="00B1066C">
        <w:trPr>
          <w:trHeight w:hRule="exact" w:val="427"/>
          <w:jc w:val="center"/>
        </w:trPr>
        <w:tc>
          <w:tcPr>
            <w:tcW w:w="9877" w:type="dxa"/>
            <w:gridSpan w:val="7"/>
            <w:tcBorders>
              <w:top w:val="single" w:sz="4" w:space="0" w:color="auto"/>
              <w:left w:val="single" w:sz="4" w:space="0" w:color="auto"/>
              <w:right w:val="single" w:sz="4" w:space="0" w:color="auto"/>
            </w:tcBorders>
            <w:shd w:val="clear" w:color="auto" w:fill="FFFFFF"/>
          </w:tcPr>
          <w:p w:rsidR="00B1066C" w:rsidRDefault="00B1066C" w:rsidP="00730CF4">
            <w:pPr>
              <w:pStyle w:val="21"/>
              <w:framePr w:w="9878" w:wrap="notBeside" w:vAnchor="text" w:hAnchor="text" w:xAlign="center" w:y="1"/>
              <w:shd w:val="clear" w:color="auto" w:fill="auto"/>
              <w:spacing w:line="240" w:lineRule="exact"/>
              <w:ind w:firstLine="0"/>
              <w:jc w:val="both"/>
            </w:pPr>
            <w:r>
              <w:t>Оснащенность кабинетов 5-9 классов</w:t>
            </w:r>
          </w:p>
        </w:tc>
      </w:tr>
      <w:tr w:rsidR="00B1066C" w:rsidRPr="004E6DA7" w:rsidTr="00FC7E98">
        <w:trPr>
          <w:trHeight w:hRule="exact" w:val="418"/>
          <w:jc w:val="center"/>
        </w:trPr>
        <w:tc>
          <w:tcPr>
            <w:tcW w:w="1416" w:type="dxa"/>
            <w:tcBorders>
              <w:top w:val="single" w:sz="4" w:space="0" w:color="auto"/>
              <w:left w:val="single" w:sz="4" w:space="0" w:color="auto"/>
              <w:bottom w:val="single" w:sz="4" w:space="0" w:color="auto"/>
            </w:tcBorders>
            <w:shd w:val="clear" w:color="auto" w:fill="FFFFFF"/>
            <w:vAlign w:val="center"/>
          </w:tcPr>
          <w:p w:rsidR="00B1066C" w:rsidRPr="00FC7E98" w:rsidRDefault="00B1066C" w:rsidP="00730CF4">
            <w:pPr>
              <w:pStyle w:val="21"/>
              <w:framePr w:w="9878" w:wrap="notBeside" w:vAnchor="text" w:hAnchor="text" w:xAlign="center" w:y="1"/>
              <w:shd w:val="clear" w:color="auto" w:fill="auto"/>
              <w:spacing w:line="240" w:lineRule="exact"/>
              <w:ind w:left="140" w:firstLine="0"/>
              <w:jc w:val="both"/>
            </w:pPr>
            <w:r w:rsidRPr="00FC7E98">
              <w:t>1</w:t>
            </w:r>
          </w:p>
        </w:tc>
        <w:tc>
          <w:tcPr>
            <w:tcW w:w="1406" w:type="dxa"/>
            <w:tcBorders>
              <w:top w:val="single" w:sz="4" w:space="0" w:color="auto"/>
              <w:left w:val="single" w:sz="4" w:space="0" w:color="auto"/>
              <w:bottom w:val="single" w:sz="4" w:space="0" w:color="auto"/>
            </w:tcBorders>
            <w:shd w:val="clear" w:color="auto" w:fill="FFFFFF"/>
            <w:vAlign w:val="center"/>
          </w:tcPr>
          <w:p w:rsidR="00B1066C" w:rsidRPr="00FC7E98" w:rsidRDefault="00B1066C" w:rsidP="00730CF4">
            <w:pPr>
              <w:pStyle w:val="21"/>
              <w:framePr w:w="9878" w:wrap="notBeside" w:vAnchor="text" w:hAnchor="text" w:xAlign="center" w:y="1"/>
              <w:shd w:val="clear" w:color="auto" w:fill="auto"/>
              <w:spacing w:line="240" w:lineRule="exact"/>
              <w:ind w:firstLine="0"/>
              <w:jc w:val="both"/>
            </w:pPr>
            <w:r w:rsidRPr="00FC7E98">
              <w:t>5</w:t>
            </w:r>
          </w:p>
        </w:tc>
        <w:tc>
          <w:tcPr>
            <w:tcW w:w="1406" w:type="dxa"/>
            <w:tcBorders>
              <w:top w:val="single" w:sz="4" w:space="0" w:color="auto"/>
              <w:left w:val="single" w:sz="4" w:space="0" w:color="auto"/>
              <w:bottom w:val="single" w:sz="4" w:space="0" w:color="auto"/>
            </w:tcBorders>
            <w:shd w:val="clear" w:color="auto" w:fill="FFFFFF"/>
            <w:vAlign w:val="center"/>
          </w:tcPr>
          <w:p w:rsidR="00B1066C" w:rsidRPr="00FC7E98" w:rsidRDefault="00B1066C" w:rsidP="00730CF4">
            <w:pPr>
              <w:pStyle w:val="21"/>
              <w:framePr w:w="9878" w:wrap="notBeside" w:vAnchor="text" w:hAnchor="text" w:xAlign="center" w:y="1"/>
              <w:shd w:val="clear" w:color="auto" w:fill="auto"/>
              <w:spacing w:line="240" w:lineRule="exact"/>
              <w:ind w:firstLine="0"/>
              <w:jc w:val="both"/>
            </w:pPr>
            <w:r w:rsidRPr="00FC7E98">
              <w:t>4</w:t>
            </w:r>
          </w:p>
        </w:tc>
        <w:tc>
          <w:tcPr>
            <w:tcW w:w="1411" w:type="dxa"/>
            <w:tcBorders>
              <w:top w:val="single" w:sz="4" w:space="0" w:color="auto"/>
              <w:left w:val="single" w:sz="4" w:space="0" w:color="auto"/>
              <w:bottom w:val="single" w:sz="4" w:space="0" w:color="auto"/>
            </w:tcBorders>
            <w:shd w:val="clear" w:color="auto" w:fill="FFFFFF"/>
            <w:vAlign w:val="center"/>
          </w:tcPr>
          <w:p w:rsidR="00B1066C" w:rsidRPr="00FC7E98" w:rsidRDefault="00B1066C" w:rsidP="00730CF4">
            <w:pPr>
              <w:pStyle w:val="21"/>
              <w:framePr w:w="9878" w:wrap="notBeside" w:vAnchor="text" w:hAnchor="text" w:xAlign="center" w:y="1"/>
              <w:shd w:val="clear" w:color="auto" w:fill="auto"/>
              <w:spacing w:line="240" w:lineRule="exact"/>
              <w:ind w:firstLine="0"/>
              <w:jc w:val="both"/>
            </w:pPr>
            <w:r w:rsidRPr="00FC7E98">
              <w:t>3</w:t>
            </w:r>
          </w:p>
        </w:tc>
        <w:tc>
          <w:tcPr>
            <w:tcW w:w="1406" w:type="dxa"/>
            <w:tcBorders>
              <w:top w:val="single" w:sz="4" w:space="0" w:color="auto"/>
              <w:left w:val="single" w:sz="4" w:space="0" w:color="auto"/>
              <w:bottom w:val="single" w:sz="4" w:space="0" w:color="auto"/>
            </w:tcBorders>
            <w:shd w:val="clear" w:color="auto" w:fill="FFFFFF"/>
          </w:tcPr>
          <w:p w:rsidR="00B1066C" w:rsidRPr="00FC7E98" w:rsidRDefault="00B1066C" w:rsidP="00730CF4">
            <w:pPr>
              <w:pStyle w:val="21"/>
              <w:framePr w:w="9878" w:wrap="notBeside" w:vAnchor="text" w:hAnchor="text" w:xAlign="center" w:y="1"/>
              <w:shd w:val="clear" w:color="auto" w:fill="auto"/>
              <w:spacing w:line="240" w:lineRule="exact"/>
              <w:ind w:firstLine="0"/>
              <w:jc w:val="both"/>
            </w:pPr>
            <w:r w:rsidRPr="00FC7E98">
              <w:t>9</w:t>
            </w:r>
          </w:p>
        </w:tc>
        <w:tc>
          <w:tcPr>
            <w:tcW w:w="1411" w:type="dxa"/>
            <w:tcBorders>
              <w:top w:val="single" w:sz="4" w:space="0" w:color="auto"/>
              <w:left w:val="single" w:sz="4" w:space="0" w:color="auto"/>
              <w:bottom w:val="single" w:sz="4" w:space="0" w:color="auto"/>
            </w:tcBorders>
            <w:shd w:val="clear" w:color="auto" w:fill="FFFFFF"/>
          </w:tcPr>
          <w:p w:rsidR="00B1066C" w:rsidRPr="00FC7E98" w:rsidRDefault="00B1066C" w:rsidP="00730CF4">
            <w:pPr>
              <w:pStyle w:val="21"/>
              <w:framePr w:w="9878" w:wrap="notBeside" w:vAnchor="text" w:hAnchor="text" w:xAlign="center" w:y="1"/>
              <w:shd w:val="clear" w:color="auto" w:fill="auto"/>
              <w:spacing w:line="240" w:lineRule="exact"/>
              <w:ind w:firstLine="0"/>
              <w:jc w:val="both"/>
            </w:pPr>
            <w:r w:rsidRPr="00FC7E98">
              <w:t>9</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B1066C" w:rsidRPr="00FC7E98" w:rsidRDefault="00B1066C" w:rsidP="00730CF4">
            <w:pPr>
              <w:pStyle w:val="21"/>
              <w:framePr w:w="9878" w:wrap="notBeside" w:vAnchor="text" w:hAnchor="text" w:xAlign="center" w:y="1"/>
              <w:shd w:val="clear" w:color="auto" w:fill="auto"/>
              <w:spacing w:line="240" w:lineRule="exact"/>
              <w:ind w:firstLine="0"/>
              <w:jc w:val="both"/>
            </w:pPr>
            <w:r w:rsidRPr="00FC7E98">
              <w:t>1</w:t>
            </w:r>
          </w:p>
        </w:tc>
      </w:tr>
    </w:tbl>
    <w:p w:rsidR="00B1066C" w:rsidRDefault="00B1066C" w:rsidP="00730CF4">
      <w:pPr>
        <w:framePr w:w="9878" w:wrap="notBeside" w:vAnchor="text" w:hAnchor="text" w:xAlign="center" w:y="1"/>
        <w:jc w:val="both"/>
        <w:rPr>
          <w:sz w:val="2"/>
          <w:szCs w:val="2"/>
        </w:rPr>
      </w:pPr>
    </w:p>
    <w:p w:rsidR="00B1066C" w:rsidRDefault="00B1066C" w:rsidP="00730CF4">
      <w:pPr>
        <w:jc w:val="both"/>
        <w:rPr>
          <w:sz w:val="2"/>
          <w:szCs w:val="2"/>
        </w:rPr>
      </w:pPr>
    </w:p>
    <w:p w:rsidR="00B1066C" w:rsidRDefault="00B1066C" w:rsidP="00730CF4">
      <w:pPr>
        <w:spacing w:line="360" w:lineRule="exact"/>
        <w:jc w:val="both"/>
      </w:pPr>
    </w:p>
    <w:p w:rsidR="00B1066C" w:rsidRDefault="00156E70" w:rsidP="00730CF4">
      <w:pPr>
        <w:spacing w:line="360" w:lineRule="exact"/>
        <w:jc w:val="both"/>
      </w:pPr>
      <w:r>
        <w:rPr>
          <w:noProof/>
        </w:rPr>
        <w:pict>
          <v:shape id="Text Box 151" o:spid="_x0000_s1057" type="#_x0000_t202" style="position:absolute;left:0;text-align:left;margin-left:115.2pt;margin-top:249.9pt;width:248.9pt;height:31.6pt;z-index: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" filled="f" stroked="f">
            <v:textbox style="mso-fit-shape-to-text:t" inset="0,0,0,0">
              <w:txbxContent>
                <w:p w:rsidR="00B1066C" w:rsidRDefault="00B1066C">
                  <w:pPr>
                    <w:pStyle w:val="261"/>
                    <w:shd w:val="clear" w:color="auto" w:fill="auto"/>
                  </w:pPr>
                  <w:r>
                    <w:rPr>
                      <w:rStyle w:val="26Exact"/>
                      <w:b/>
                      <w:bCs/>
                    </w:rPr>
                    <w:t>Материально-техническое обеспечение</w:t>
                  </w:r>
                  <w:r>
                    <w:rPr>
                      <w:rStyle w:val="26Exact"/>
                      <w:b/>
                      <w:bCs/>
                    </w:rPr>
                    <w:br/>
                    <w:t>(дидактический материал, пособия)</w:t>
                  </w:r>
                </w:p>
              </w:txbxContent>
            </v:textbox>
            <w10:wrap anchorx="margin"/>
          </v:shape>
        </w:pict>
      </w:r>
      <w:r>
        <w:rPr>
          <w:noProof/>
        </w:rPr>
        <w:pict>
          <v:shape id="Text Box 152" o:spid="_x0000_s1058" type="#_x0000_t202" style="position:absolute;left:0;text-align:left;margin-left:22.55pt;margin-top:301.2pt;width:7.7pt;height:25.9pt;z-index: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" filled="f" stroked="f">
            <v:textbox style="layout-flow:vertical-ideographic" inset="0,0,0,0">
              <w:txbxContent>
                <w:p w:rsidR="00B1066C" w:rsidRDefault="00B1066C">
                  <w:pPr>
                    <w:pStyle w:val="270"/>
                    <w:shd w:val="clear" w:color="auto" w:fill="auto"/>
                    <w:spacing w:line="120" w:lineRule="exact"/>
                  </w:pPr>
                  <w:r>
                    <w:t>12</w:t>
                  </w:r>
                </w:p>
              </w:txbxContent>
            </v:textbox>
            <w10:wrap anchorx="margin"/>
          </v:shape>
        </w:pict>
      </w:r>
      <w:r>
        <w:rPr>
          <w:noProof/>
        </w:rPr>
        <w:pict>
          <v:shape id="Text Box 153" o:spid="_x0000_s1059" type="#_x0000_t202" style="position:absolute;left:0;text-align:left;margin-left:41.75pt;margin-top:282.1pt;width:113.05pt;height:48.2pt;z-index: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7yAtA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" filled="f" stroked="f">
            <v:textbox style="mso-fit-shape-to-text:t" inset="0,0,0,0">
              <w:txbxContent>
                <w:p w:rsidR="00B1066C" w:rsidRDefault="00B1066C">
                  <w:pPr>
                    <w:pStyle w:val="261"/>
                    <w:shd w:val="clear" w:color="auto" w:fill="auto"/>
                    <w:spacing w:line="322" w:lineRule="exact"/>
                    <w:jc w:val="right"/>
                  </w:pPr>
                  <w:r>
                    <w:rPr>
                      <w:rStyle w:val="26Exact"/>
                      <w:b/>
                      <w:bCs/>
                    </w:rPr>
                    <w:t>Карты:</w:t>
                  </w:r>
                </w:p>
                <w:p w:rsidR="00B1066C" w:rsidRDefault="00B1066C">
                  <w:pPr>
                    <w:pStyle w:val="252"/>
                    <w:shd w:val="clear" w:color="auto" w:fill="auto"/>
                    <w:spacing w:after="0" w:line="322" w:lineRule="exact"/>
                  </w:pPr>
                  <w:r>
                    <w:rPr>
                      <w:rStyle w:val="25Exact"/>
                    </w:rPr>
                    <w:t>Урал</w:t>
                  </w:r>
                </w:p>
                <w:p w:rsidR="00B1066C" w:rsidRDefault="00B1066C">
                  <w:pPr>
                    <w:pStyle w:val="252"/>
                    <w:shd w:val="clear" w:color="auto" w:fill="auto"/>
                    <w:spacing w:after="0" w:line="322" w:lineRule="exact"/>
                  </w:pPr>
                  <w:r>
                    <w:rPr>
                      <w:rStyle w:val="25Exact"/>
                    </w:rPr>
                    <w:t>Почвенная</w:t>
                  </w:r>
                </w:p>
              </w:txbxContent>
            </v:textbox>
            <w10:wrap anchorx="margin"/>
          </v:shape>
        </w:pict>
      </w:r>
      <w:r>
        <w:rPr>
          <w:noProof/>
        </w:rPr>
        <w:pict>
          <v:shape id="Text Box 154" o:spid="_x0000_s1060" type="#_x0000_t202" style="position:absolute;left:0;text-align:left;margin-left:24pt;margin-top:332.8pt;width:200.9pt;height:29.3pt;z-index: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cEtA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" filled="f" stroked="f">
            <v:textbox style="mso-fit-shape-to-text:t" inset="0,0,0,0">
              <w:txbxContent>
                <w:p w:rsidR="00B1066C" w:rsidRDefault="00B1066C" w:rsidP="003B1BF7">
                  <w:pPr>
                    <w:pStyle w:val="252"/>
                    <w:numPr>
                      <w:ilvl w:val="0"/>
                      <w:numId w:val="108"/>
                    </w:numPr>
                    <w:shd w:val="clear" w:color="auto" w:fill="auto"/>
                    <w:tabs>
                      <w:tab w:val="left" w:pos="350"/>
                    </w:tabs>
                    <w:spacing w:after="0" w:line="260" w:lineRule="exact"/>
                    <w:jc w:val="both"/>
                  </w:pPr>
                  <w:r>
                    <w:rPr>
                      <w:rStyle w:val="25Exact"/>
                    </w:rPr>
                    <w:t>Восточно-Сибирский эк</w:t>
                  </w:r>
                  <w:proofErr w:type="gramStart"/>
                  <w:r>
                    <w:rPr>
                      <w:rStyle w:val="25Exact"/>
                    </w:rPr>
                    <w:t>.р</w:t>
                  </w:r>
                  <w:proofErr w:type="gramEnd"/>
                  <w:r>
                    <w:rPr>
                      <w:rStyle w:val="25Exact"/>
                    </w:rPr>
                    <w:t>айон</w:t>
                  </w:r>
                </w:p>
                <w:p w:rsidR="00B1066C" w:rsidRDefault="00B1066C" w:rsidP="003B1BF7">
                  <w:pPr>
                    <w:pStyle w:val="252"/>
                    <w:numPr>
                      <w:ilvl w:val="0"/>
                      <w:numId w:val="108"/>
                    </w:numPr>
                    <w:shd w:val="clear" w:color="auto" w:fill="auto"/>
                    <w:tabs>
                      <w:tab w:val="left" w:pos="355"/>
                    </w:tabs>
                    <w:spacing w:after="0" w:line="260" w:lineRule="exact"/>
                    <w:jc w:val="both"/>
                  </w:pPr>
                  <w:r>
                    <w:rPr>
                      <w:rStyle w:val="25Exact"/>
                    </w:rPr>
                    <w:t>Полезные ископаемые</w:t>
                  </w:r>
                </w:p>
              </w:txbxContent>
            </v:textbox>
            <w10:wrap anchorx="margin"/>
          </v:shape>
        </w:pict>
      </w:r>
      <w:r>
        <w:rPr>
          <w:noProof/>
        </w:rPr>
        <w:pict>
          <v:shape id="Text Box 155" o:spid="_x0000_s1061" type="#_x0000_t202" style="position:absolute;left:0;text-align:left;margin-left:24.5pt;margin-top:364.95pt;width:6.7pt;height:13.25pt;z-index: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efsg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" filled="f" stroked="f">
            <v:textbox style="mso-fit-shape-to-text:t" inset="0,0,0,0">
              <w:txbxContent>
                <w:p w:rsidR="00B1066C" w:rsidRDefault="00B1066C">
                  <w:pPr>
                    <w:pStyle w:val="252"/>
                    <w:shd w:val="clear" w:color="auto" w:fill="auto"/>
                    <w:spacing w:after="0" w:line="260" w:lineRule="exact"/>
                  </w:pPr>
                  <w:r>
                    <w:rPr>
                      <w:rStyle w:val="25Exact"/>
                    </w:rPr>
                    <w:t>5</w:t>
                  </w:r>
                </w:p>
              </w:txbxContent>
            </v:textbox>
            <w10:wrap anchorx="margin"/>
          </v:shape>
        </w:pict>
      </w:r>
      <w:r>
        <w:rPr>
          <w:noProof/>
        </w:rPr>
        <w:pict>
          <v:shape id="Text Box 156" o:spid="_x0000_s1062" type="#_x0000_t202" style="position:absolute;left:0;text-align:left;margin-left:37.9pt;margin-top:364.95pt;width:48.7pt;height:13pt;z-index: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fesgIAALQ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" filled="f" stroked="f">
            <v:textbox style="mso-fit-shape-to-text:t" inset="0,0,0,0">
              <w:txbxContent>
                <w:p w:rsidR="00B1066C" w:rsidRDefault="00B1066C">
                  <w:pPr>
                    <w:pStyle w:val="252"/>
                    <w:shd w:val="clear" w:color="auto" w:fill="auto"/>
                    <w:spacing w:after="0" w:line="260" w:lineRule="exact"/>
                  </w:pPr>
                  <w:r>
                    <w:rPr>
                      <w:rStyle w:val="25Exact"/>
                    </w:rPr>
                    <w:t>Климат</w:t>
                  </w:r>
                </w:p>
              </w:txbxContent>
            </v:textbox>
            <w10:wrap anchorx="margin"/>
          </v:shape>
        </w:pict>
      </w:r>
      <w:r>
        <w:rPr>
          <w:noProof/>
        </w:rPr>
        <w:pict>
          <v:shape id="Text Box 157" o:spid="_x0000_s1063" type="#_x0000_t202" style="position:absolute;left:0;text-align:left;margin-left:37.9pt;margin-top:378.6pt;width:182.4pt;height:65.25pt;z-index: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m6sgIAALU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" filled="f" stroked="f">
            <v:textbox style="mso-fit-shape-to-text:t" inset="0,0,0,0">
              <w:txbxContent>
                <w:p w:rsidR="00B1066C" w:rsidRDefault="00B1066C">
                  <w:pPr>
                    <w:pStyle w:val="252"/>
                    <w:shd w:val="clear" w:color="auto" w:fill="auto"/>
                    <w:spacing w:after="0" w:line="322" w:lineRule="exact"/>
                  </w:pPr>
                  <w:r>
                    <w:rPr>
                      <w:rStyle w:val="25Exact"/>
                    </w:rPr>
                    <w:t xml:space="preserve">Центральные районы Охрана природы Политико-административная Западно-Сибирский </w:t>
                  </w:r>
                  <w:proofErr w:type="gramStart"/>
                  <w:r>
                    <w:rPr>
                      <w:rStyle w:val="25Exact"/>
                    </w:rPr>
                    <w:t>эк</w:t>
                  </w:r>
                  <w:proofErr w:type="gramEnd"/>
                  <w:r>
                    <w:rPr>
                      <w:rStyle w:val="25Exact"/>
                    </w:rPr>
                    <w:t>. Район</w:t>
                  </w:r>
                </w:p>
              </w:txbxContent>
            </v:textbox>
            <w10:wrap anchorx="margin"/>
          </v:shape>
        </w:pict>
      </w:r>
      <w:r>
        <w:rPr>
          <w:noProof/>
        </w:rPr>
        <w:pict>
          <v:shape id="Text Box 158" o:spid="_x0000_s1064" type="#_x0000_t202" style="position:absolute;left:0;text-align:left;margin-left:24.5pt;margin-top:444.4pt;width:108.5pt;height:13.95pt;z-index: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" filled="f" stroked="f">
            <v:textbox style="mso-fit-shape-to-text:t" inset="0,0,0,0">
              <w:txbxContent>
                <w:p w:rsidR="00B1066C" w:rsidRDefault="00B1066C">
                  <w:pPr>
                    <w:pStyle w:val="252"/>
                    <w:shd w:val="clear" w:color="auto" w:fill="auto"/>
                    <w:spacing w:after="0" w:line="260" w:lineRule="exact"/>
                  </w:pPr>
                  <w:r>
                    <w:rPr>
                      <w:rStyle w:val="25Exact"/>
                    </w:rPr>
                    <w:t>10. Геологическая</w:t>
                  </w:r>
                </w:p>
              </w:txbxContent>
            </v:textbox>
            <w10:wrap anchorx="margin"/>
          </v:shape>
        </w:pict>
      </w:r>
      <w:r>
        <w:rPr>
          <w:noProof/>
        </w:rPr>
        <w:pict>
          <v:shape id="Text Box 159" o:spid="_x0000_s1065" type="#_x0000_t202" style="position:absolute;left:0;text-align:left;margin-left:24pt;margin-top:459pt;width:245.3pt;height:305.7pt;z-index: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" filled="f" stroked="f">
            <v:textbox style="mso-fit-shape-to-text:t" inset="0,0,0,0">
              <w:txbxContent>
                <w:p w:rsidR="00B1066C" w:rsidRDefault="00B1066C">
                  <w:pPr>
                    <w:pStyle w:val="252"/>
                    <w:shd w:val="clear" w:color="auto" w:fill="auto"/>
                    <w:spacing w:after="0" w:line="322" w:lineRule="exact"/>
                    <w:ind w:right="1540"/>
                  </w:pPr>
                  <w:r>
                    <w:rPr>
                      <w:rStyle w:val="25Exact"/>
                    </w:rPr>
                    <w:t>11.</w:t>
                  </w:r>
                  <w:proofErr w:type="gramStart"/>
                  <w:r>
                    <w:rPr>
                      <w:rStyle w:val="25Exact"/>
                    </w:rPr>
                    <w:t>Дальне-восточный</w:t>
                  </w:r>
                  <w:proofErr w:type="gramEnd"/>
                  <w:r>
                    <w:rPr>
                      <w:rStyle w:val="25Exact"/>
                    </w:rPr>
                    <w:t xml:space="preserve"> район 12.Западная Сибирь</w:t>
                  </w:r>
                </w:p>
                <w:p w:rsidR="00B1066C" w:rsidRDefault="00B1066C">
                  <w:pPr>
                    <w:pStyle w:val="252"/>
                    <w:numPr>
                      <w:ilvl w:val="0"/>
                      <w:numId w:val="109"/>
                    </w:numPr>
                    <w:shd w:val="clear" w:color="auto" w:fill="auto"/>
                    <w:tabs>
                      <w:tab w:val="left" w:pos="326"/>
                    </w:tabs>
                    <w:spacing w:after="0" w:line="322" w:lineRule="exact"/>
                    <w:jc w:val="both"/>
                  </w:pPr>
                  <w:r>
                    <w:rPr>
                      <w:rStyle w:val="25Exact"/>
                    </w:rPr>
                    <w:t>Восточная Сибирь и Дальний Восток</w:t>
                  </w:r>
                </w:p>
                <w:p w:rsidR="00B1066C" w:rsidRDefault="00B1066C">
                  <w:pPr>
                    <w:pStyle w:val="252"/>
                    <w:numPr>
                      <w:ilvl w:val="0"/>
                      <w:numId w:val="109"/>
                    </w:numPr>
                    <w:shd w:val="clear" w:color="auto" w:fill="auto"/>
                    <w:tabs>
                      <w:tab w:val="left" w:pos="326"/>
                    </w:tabs>
                    <w:spacing w:after="0" w:line="322" w:lineRule="exact"/>
                    <w:jc w:val="both"/>
                  </w:pPr>
                  <w:proofErr w:type="gramStart"/>
                  <w:r>
                    <w:rPr>
                      <w:rStyle w:val="25Exact"/>
                    </w:rPr>
                    <w:t>В-Европейская</w:t>
                  </w:r>
                  <w:proofErr w:type="gramEnd"/>
                  <w:r>
                    <w:rPr>
                      <w:rStyle w:val="25Exact"/>
                    </w:rPr>
                    <w:t xml:space="preserve"> равнина</w:t>
                  </w:r>
                </w:p>
                <w:p w:rsidR="00B1066C" w:rsidRDefault="00B1066C" w:rsidP="003B1BF7">
                  <w:pPr>
                    <w:pStyle w:val="252"/>
                    <w:numPr>
                      <w:ilvl w:val="0"/>
                      <w:numId w:val="109"/>
                    </w:numPr>
                    <w:shd w:val="clear" w:color="auto" w:fill="auto"/>
                    <w:tabs>
                      <w:tab w:val="left" w:pos="336"/>
                    </w:tabs>
                    <w:spacing w:after="0" w:line="322" w:lineRule="exact"/>
                    <w:jc w:val="both"/>
                  </w:pPr>
                  <w:proofErr w:type="gramStart"/>
                  <w:r>
                    <w:rPr>
                      <w:rStyle w:val="25Exact"/>
                    </w:rPr>
                    <w:t>Северо-кавказский</w:t>
                  </w:r>
                  <w:proofErr w:type="gramEnd"/>
                  <w:r>
                    <w:rPr>
                      <w:rStyle w:val="25Exact"/>
                    </w:rPr>
                    <w:t xml:space="preserve"> эк. Район</w:t>
                  </w:r>
                </w:p>
                <w:p w:rsidR="00B1066C" w:rsidRDefault="00B1066C" w:rsidP="003B1BF7">
                  <w:pPr>
                    <w:pStyle w:val="252"/>
                    <w:numPr>
                      <w:ilvl w:val="0"/>
                      <w:numId w:val="109"/>
                    </w:numPr>
                    <w:shd w:val="clear" w:color="auto" w:fill="auto"/>
                    <w:tabs>
                      <w:tab w:val="left" w:pos="336"/>
                    </w:tabs>
                    <w:spacing w:after="0" w:line="322" w:lineRule="exact"/>
                    <w:jc w:val="both"/>
                  </w:pPr>
                  <w:r>
                    <w:rPr>
                      <w:rStyle w:val="25Exact"/>
                    </w:rPr>
                    <w:t>Северо-Западный район</w:t>
                  </w:r>
                </w:p>
                <w:p w:rsidR="00B1066C" w:rsidRDefault="00B1066C">
                  <w:pPr>
                    <w:pStyle w:val="252"/>
                    <w:numPr>
                      <w:ilvl w:val="0"/>
                      <w:numId w:val="109"/>
                    </w:numPr>
                    <w:shd w:val="clear" w:color="auto" w:fill="auto"/>
                    <w:tabs>
                      <w:tab w:val="left" w:pos="326"/>
                    </w:tabs>
                    <w:spacing w:after="0" w:line="322" w:lineRule="exact"/>
                    <w:jc w:val="both"/>
                  </w:pPr>
                  <w:r>
                    <w:rPr>
                      <w:rStyle w:val="25Exact"/>
                    </w:rPr>
                    <w:t>Европейская часть (физическая)</w:t>
                  </w:r>
                </w:p>
                <w:p w:rsidR="00B1066C" w:rsidRDefault="00B1066C" w:rsidP="003B1BF7">
                  <w:pPr>
                    <w:pStyle w:val="252"/>
                    <w:numPr>
                      <w:ilvl w:val="0"/>
                      <w:numId w:val="109"/>
                    </w:numPr>
                    <w:shd w:val="clear" w:color="auto" w:fill="auto"/>
                    <w:tabs>
                      <w:tab w:val="left" w:pos="336"/>
                    </w:tabs>
                    <w:spacing w:after="0" w:line="322" w:lineRule="exact"/>
                    <w:jc w:val="both"/>
                  </w:pPr>
                  <w:r>
                    <w:rPr>
                      <w:rStyle w:val="25Exact"/>
                    </w:rPr>
                    <w:t>Северо-Восток и Дальний Восток</w:t>
                  </w:r>
                </w:p>
                <w:p w:rsidR="00B1066C" w:rsidRDefault="00B1066C" w:rsidP="003B1BF7">
                  <w:pPr>
                    <w:pStyle w:val="252"/>
                    <w:numPr>
                      <w:ilvl w:val="0"/>
                      <w:numId w:val="109"/>
                    </w:numPr>
                    <w:shd w:val="clear" w:color="auto" w:fill="auto"/>
                    <w:tabs>
                      <w:tab w:val="left" w:pos="336"/>
                    </w:tabs>
                    <w:spacing w:after="0" w:line="322" w:lineRule="exact"/>
                    <w:jc w:val="both"/>
                  </w:pPr>
                  <w:proofErr w:type="gramStart"/>
                  <w:r>
                    <w:rPr>
                      <w:rStyle w:val="25Exact"/>
                    </w:rPr>
                    <w:t>Физическая</w:t>
                  </w:r>
                  <w:proofErr w:type="gramEnd"/>
                  <w:r>
                    <w:rPr>
                      <w:rStyle w:val="25Exact"/>
                    </w:rPr>
                    <w:t xml:space="preserve"> России</w:t>
                  </w:r>
                </w:p>
                <w:p w:rsidR="00B1066C" w:rsidRDefault="00B1066C" w:rsidP="003B1BF7">
                  <w:pPr>
                    <w:pStyle w:val="252"/>
                    <w:numPr>
                      <w:ilvl w:val="0"/>
                      <w:numId w:val="109"/>
                    </w:numPr>
                    <w:shd w:val="clear" w:color="auto" w:fill="auto"/>
                    <w:tabs>
                      <w:tab w:val="left" w:pos="355"/>
                    </w:tabs>
                    <w:spacing w:after="0" w:line="322" w:lineRule="exact"/>
                    <w:jc w:val="both"/>
                  </w:pPr>
                  <w:r>
                    <w:rPr>
                      <w:rStyle w:val="25Exact"/>
                    </w:rPr>
                    <w:t>Центральная Россия</w:t>
                  </w:r>
                </w:p>
                <w:p w:rsidR="00B1066C" w:rsidRDefault="00B1066C" w:rsidP="003B1BF7">
                  <w:pPr>
                    <w:pStyle w:val="252"/>
                    <w:numPr>
                      <w:ilvl w:val="0"/>
                      <w:numId w:val="109"/>
                    </w:numPr>
                    <w:shd w:val="clear" w:color="auto" w:fill="auto"/>
                    <w:tabs>
                      <w:tab w:val="left" w:pos="355"/>
                    </w:tabs>
                    <w:spacing w:after="0" w:line="322" w:lineRule="exact"/>
                    <w:jc w:val="both"/>
                  </w:pPr>
                  <w:r>
                    <w:rPr>
                      <w:rStyle w:val="25Exact"/>
                    </w:rPr>
                    <w:t>Европейский Север</w:t>
                  </w:r>
                </w:p>
                <w:p w:rsidR="00B1066C" w:rsidRDefault="00B1066C" w:rsidP="003B1BF7">
                  <w:pPr>
                    <w:pStyle w:val="252"/>
                    <w:numPr>
                      <w:ilvl w:val="0"/>
                      <w:numId w:val="109"/>
                    </w:numPr>
                    <w:shd w:val="clear" w:color="auto" w:fill="auto"/>
                    <w:tabs>
                      <w:tab w:val="left" w:pos="355"/>
                    </w:tabs>
                    <w:spacing w:after="0" w:line="322" w:lineRule="exact"/>
                    <w:jc w:val="both"/>
                  </w:pPr>
                  <w:r>
                    <w:rPr>
                      <w:rStyle w:val="25Exact"/>
                    </w:rPr>
                    <w:t>Богатство морей</w:t>
                  </w:r>
                </w:p>
                <w:p w:rsidR="00B1066C" w:rsidRDefault="00B1066C" w:rsidP="003B1BF7">
                  <w:pPr>
                    <w:pStyle w:val="252"/>
                    <w:numPr>
                      <w:ilvl w:val="0"/>
                      <w:numId w:val="109"/>
                    </w:numPr>
                    <w:shd w:val="clear" w:color="auto" w:fill="auto"/>
                    <w:tabs>
                      <w:tab w:val="left" w:pos="355"/>
                    </w:tabs>
                    <w:spacing w:after="0" w:line="322" w:lineRule="exact"/>
                    <w:jc w:val="both"/>
                  </w:pPr>
                  <w:r>
                    <w:rPr>
                      <w:rStyle w:val="25Exact"/>
                    </w:rPr>
                    <w:t>Почвы</w:t>
                  </w:r>
                </w:p>
                <w:p w:rsidR="00B1066C" w:rsidRDefault="00B1066C" w:rsidP="003B1BF7">
                  <w:pPr>
                    <w:pStyle w:val="252"/>
                    <w:numPr>
                      <w:ilvl w:val="0"/>
                      <w:numId w:val="109"/>
                    </w:numPr>
                    <w:shd w:val="clear" w:color="auto" w:fill="auto"/>
                    <w:tabs>
                      <w:tab w:val="left" w:pos="365"/>
                    </w:tabs>
                    <w:spacing w:after="0" w:line="322" w:lineRule="exact"/>
                    <w:ind w:right="1360"/>
                  </w:pPr>
                  <w:r>
                    <w:rPr>
                      <w:rStyle w:val="25Exact"/>
                    </w:rPr>
                    <w:t>Социально-экономическая 2 5. Поволжье</w:t>
                  </w:r>
                </w:p>
                <w:p w:rsidR="00B1066C" w:rsidRDefault="00B1066C" w:rsidP="003B1BF7">
                  <w:pPr>
                    <w:pStyle w:val="252"/>
                    <w:numPr>
                      <w:ilvl w:val="0"/>
                      <w:numId w:val="110"/>
                    </w:numPr>
                    <w:shd w:val="clear" w:color="auto" w:fill="auto"/>
                    <w:tabs>
                      <w:tab w:val="left" w:pos="360"/>
                    </w:tabs>
                    <w:spacing w:after="0" w:line="322" w:lineRule="exact"/>
                    <w:jc w:val="both"/>
                  </w:pPr>
                  <w:r>
                    <w:rPr>
                      <w:rStyle w:val="25Exact"/>
                    </w:rPr>
                    <w:t>Западная Сибирь</w:t>
                  </w:r>
                </w:p>
                <w:p w:rsidR="00B1066C" w:rsidRDefault="00B1066C" w:rsidP="003B1BF7">
                  <w:pPr>
                    <w:pStyle w:val="252"/>
                    <w:numPr>
                      <w:ilvl w:val="0"/>
                      <w:numId w:val="110"/>
                    </w:numPr>
                    <w:shd w:val="clear" w:color="auto" w:fill="auto"/>
                    <w:tabs>
                      <w:tab w:val="left" w:pos="360"/>
                    </w:tabs>
                    <w:spacing w:after="0" w:line="322" w:lineRule="exact"/>
                    <w:jc w:val="both"/>
                  </w:pPr>
                  <w:r>
                    <w:rPr>
                      <w:rStyle w:val="25Exact"/>
                    </w:rPr>
                    <w:t>Уральский федеральный округ</w:t>
                  </w:r>
                </w:p>
                <w:p w:rsidR="00B1066C" w:rsidRDefault="00B1066C" w:rsidP="003B1BF7">
                  <w:pPr>
                    <w:pStyle w:val="252"/>
                    <w:numPr>
                      <w:ilvl w:val="0"/>
                      <w:numId w:val="110"/>
                    </w:numPr>
                    <w:shd w:val="clear" w:color="auto" w:fill="auto"/>
                    <w:tabs>
                      <w:tab w:val="left" w:pos="355"/>
                    </w:tabs>
                    <w:spacing w:after="0" w:line="322" w:lineRule="exact"/>
                    <w:jc w:val="both"/>
                  </w:pPr>
                  <w:r>
                    <w:rPr>
                      <w:rStyle w:val="25Exact"/>
                    </w:rPr>
                    <w:t>Природные зоны</w:t>
                  </w:r>
                </w:p>
                <w:p w:rsidR="00B1066C" w:rsidRDefault="00B1066C">
                  <w:pPr>
                    <w:pStyle w:val="232"/>
                    <w:numPr>
                      <w:ilvl w:val="0"/>
                      <w:numId w:val="110"/>
                    </w:numPr>
                    <w:shd w:val="clear" w:color="auto" w:fill="auto"/>
                    <w:tabs>
                      <w:tab w:val="left" w:pos="4435"/>
                    </w:tabs>
                    <w:spacing w:line="322" w:lineRule="exact"/>
                    <w:ind w:firstLine="0"/>
                  </w:pPr>
                  <w:r>
                    <w:rPr>
                      <w:rStyle w:val="230ptExact"/>
                    </w:rPr>
                    <w:t>Тектоническая</w:t>
                  </w:r>
                  <w:r>
                    <w:rPr>
                      <w:rStyle w:val="230ptExact"/>
                    </w:rPr>
                    <w:tab/>
                  </w:r>
                  <w:r>
                    <w:rPr>
                      <w:rStyle w:val="230ptExact"/>
                      <w:lang w:val="ja-JP" w:eastAsia="ja-JP"/>
                    </w:rPr>
                    <w:t>290</w:t>
                  </w:r>
                </w:p>
              </w:txbxContent>
            </v:textbox>
            <w10:wrap anchorx="margin"/>
          </v:shape>
        </w:pict>
      </w:r>
      <w:r>
        <w:rPr>
          <w:noProof/>
        </w:rPr>
        <w:pict>
          <v:shape id="Text Box 160" o:spid="_x0000_s1066" type="#_x0000_t202" style="position:absolute;left:0;text-align:left;margin-left:399.6pt;margin-top:313.05pt;width:73.7pt;height:49.9pt;z-index:1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" filled="f" stroked="f">
            <v:textbox style="mso-fit-shape-to-text:t" inset="0,0,0,0">
              <w:txbxContent>
                <w:p w:rsidR="00B1066C" w:rsidRDefault="00B1066C">
                  <w:pPr>
                    <w:pStyle w:val="252"/>
                    <w:shd w:val="clear" w:color="auto" w:fill="auto"/>
                    <w:spacing w:after="0" w:line="322" w:lineRule="exact"/>
                  </w:pPr>
                  <w:r>
                    <w:rPr>
                      <w:rStyle w:val="25Exact"/>
                    </w:rPr>
                    <w:t xml:space="preserve">Все карты </w:t>
                  </w:r>
                  <w:proofErr w:type="gramStart"/>
                  <w:r>
                    <w:rPr>
                      <w:rStyle w:val="25Exact"/>
                    </w:rPr>
                    <w:t>в</w:t>
                  </w:r>
                  <w:proofErr w:type="gramEnd"/>
                </w:p>
                <w:p w:rsidR="00B1066C" w:rsidRDefault="00B1066C">
                  <w:pPr>
                    <w:pStyle w:val="252"/>
                    <w:shd w:val="clear" w:color="auto" w:fill="auto"/>
                    <w:spacing w:after="0" w:line="322" w:lineRule="exact"/>
                  </w:pPr>
                  <w:proofErr w:type="gramStart"/>
                  <w:r>
                    <w:rPr>
                      <w:rStyle w:val="25Exact"/>
                    </w:rPr>
                    <w:t>одном</w:t>
                  </w:r>
                  <w:proofErr w:type="gramEnd"/>
                </w:p>
                <w:p w:rsidR="00B1066C" w:rsidRDefault="00B1066C">
                  <w:pPr>
                    <w:pStyle w:val="252"/>
                    <w:shd w:val="clear" w:color="auto" w:fill="auto"/>
                    <w:spacing w:after="0" w:line="322" w:lineRule="exact"/>
                  </w:pPr>
                  <w:proofErr w:type="gramStart"/>
                  <w:r>
                    <w:rPr>
                      <w:rStyle w:val="25Exact"/>
                    </w:rPr>
                    <w:t>экземпляре</w:t>
                  </w:r>
                  <w:proofErr w:type="gramEnd"/>
                </w:p>
              </w:txbxContent>
            </v:textbox>
            <w10:wrap anchorx="margin"/>
          </v:shape>
        </w:pict>
      </w:r>
    </w:p>
    <w:p w:rsidR="00B1066C" w:rsidRDefault="00B1066C" w:rsidP="00730CF4">
      <w:pPr>
        <w:spacing w:line="360" w:lineRule="exact"/>
        <w:jc w:val="both"/>
      </w:pPr>
    </w:p>
    <w:p w:rsidR="00B1066C" w:rsidRDefault="00B1066C" w:rsidP="00730CF4">
      <w:pPr>
        <w:spacing w:line="360" w:lineRule="exact"/>
        <w:jc w:val="both"/>
      </w:pPr>
    </w:p>
    <w:p w:rsidR="00B1066C" w:rsidRDefault="00B1066C" w:rsidP="00730CF4">
      <w:pPr>
        <w:spacing w:line="360" w:lineRule="exact"/>
        <w:jc w:val="both"/>
      </w:pPr>
    </w:p>
    <w:p w:rsidR="00B1066C" w:rsidRDefault="00B1066C" w:rsidP="00730CF4">
      <w:pPr>
        <w:spacing w:line="360" w:lineRule="exact"/>
        <w:jc w:val="both"/>
      </w:pPr>
    </w:p>
    <w:p w:rsidR="00B1066C" w:rsidRDefault="00B1066C" w:rsidP="00730CF4">
      <w:pPr>
        <w:spacing w:line="360" w:lineRule="exact"/>
        <w:jc w:val="both"/>
      </w:pPr>
    </w:p>
    <w:p w:rsidR="00B1066C" w:rsidRDefault="00B1066C" w:rsidP="00730CF4">
      <w:pPr>
        <w:spacing w:line="360" w:lineRule="exact"/>
        <w:jc w:val="both"/>
      </w:pPr>
    </w:p>
    <w:p w:rsidR="00B1066C" w:rsidRDefault="00B1066C" w:rsidP="00730CF4">
      <w:pPr>
        <w:spacing w:line="360" w:lineRule="exact"/>
        <w:jc w:val="both"/>
      </w:pPr>
    </w:p>
    <w:p w:rsidR="00B1066C" w:rsidRDefault="00B1066C" w:rsidP="00FC7E98">
      <w:pPr>
        <w:pStyle w:val="a8"/>
        <w:shd w:val="clear" w:color="auto" w:fill="auto"/>
        <w:spacing w:line="240" w:lineRule="exact"/>
        <w:rPr>
          <w:rStyle w:val="Exact"/>
          <w:b/>
          <w:bCs/>
        </w:rPr>
      </w:pPr>
    </w:p>
    <w:p w:rsidR="00B1066C" w:rsidRDefault="00B1066C" w:rsidP="00750876">
      <w:pPr>
        <w:pStyle w:val="a8"/>
        <w:shd w:val="clear" w:color="auto" w:fill="auto"/>
        <w:spacing w:line="240" w:lineRule="exact"/>
        <w:jc w:val="center"/>
        <w:rPr>
          <w:rStyle w:val="Exact"/>
          <w:b/>
          <w:bCs/>
        </w:rPr>
      </w:pPr>
      <w:r>
        <w:rPr>
          <w:rStyle w:val="Exact"/>
          <w:b/>
          <w:bCs/>
        </w:rPr>
        <w:lastRenderedPageBreak/>
        <w:t>МАТЕРИАЛЬНО-ТЕХНИЧЕСКОЕ ОСНАЩЕНИЕ УЧЕБНЫХ КАБИНЕТОВ</w:t>
      </w:r>
    </w:p>
    <w:p w:rsidR="00B1066C" w:rsidRDefault="00B1066C" w:rsidP="00750876">
      <w:pPr>
        <w:pStyle w:val="a8"/>
        <w:shd w:val="clear" w:color="auto" w:fill="auto"/>
        <w:spacing w:line="240" w:lineRule="exact"/>
        <w:rPr>
          <w:rStyle w:val="Exact"/>
          <w:b/>
          <w:bCs/>
        </w:rPr>
      </w:pPr>
    </w:p>
    <w:p w:rsidR="00B1066C" w:rsidRDefault="00B1066C" w:rsidP="00750876">
      <w:pPr>
        <w:pStyle w:val="a8"/>
        <w:shd w:val="clear" w:color="auto" w:fill="auto"/>
        <w:spacing w:line="240" w:lineRule="exact"/>
        <w:jc w:val="center"/>
        <w:rPr>
          <w:rStyle w:val="Exact"/>
          <w:b/>
          <w:bCs/>
        </w:rPr>
      </w:pPr>
      <w:r>
        <w:rPr>
          <w:rStyle w:val="Exact"/>
          <w:b/>
          <w:bCs/>
        </w:rPr>
        <w:t>Кабинет № 5</w:t>
      </w:r>
    </w:p>
    <w:p w:rsidR="00B1066C" w:rsidRDefault="00B1066C" w:rsidP="00750876">
      <w:pPr>
        <w:pStyle w:val="a8"/>
        <w:shd w:val="clear" w:color="auto" w:fill="auto"/>
        <w:spacing w:line="240" w:lineRule="exact"/>
        <w:jc w:val="center"/>
        <w:rPr>
          <w:rStyle w:val="Exact"/>
          <w:b/>
          <w:bCs/>
        </w:rPr>
      </w:pPr>
    </w:p>
    <w:p w:rsidR="00B1066C" w:rsidRPr="00790CD2" w:rsidRDefault="00B1066C" w:rsidP="00750876">
      <w:pPr>
        <w:pStyle w:val="af0"/>
        <w:shd w:val="clear" w:color="auto" w:fill="FCFCFD"/>
        <w:spacing w:before="180" w:after="180" w:line="300" w:lineRule="atLeast"/>
        <w:rPr>
          <w:color w:val="000000"/>
        </w:rPr>
      </w:pPr>
      <w:r w:rsidRPr="00790CD2">
        <w:rPr>
          <w:color w:val="000000"/>
        </w:rPr>
        <w:t>Количество посадочных мест 30 мест</w:t>
      </w:r>
    </w:p>
    <w:p w:rsidR="00B1066C" w:rsidRPr="00790CD2" w:rsidRDefault="00B1066C" w:rsidP="00750876">
      <w:pPr>
        <w:widowControl/>
        <w:numPr>
          <w:ilvl w:val="0"/>
          <w:numId w:val="120"/>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12 ученических столов по 2 места</w:t>
      </w:r>
    </w:p>
    <w:p w:rsidR="00B1066C" w:rsidRPr="00790CD2" w:rsidRDefault="00B1066C" w:rsidP="00750876">
      <w:pPr>
        <w:widowControl/>
        <w:numPr>
          <w:ilvl w:val="0"/>
          <w:numId w:val="120"/>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6 ученических столов по 1 месту</w:t>
      </w:r>
    </w:p>
    <w:p w:rsidR="00B1066C" w:rsidRPr="00790CD2" w:rsidRDefault="00B1066C" w:rsidP="00750876">
      <w:pPr>
        <w:widowControl/>
        <w:numPr>
          <w:ilvl w:val="0"/>
          <w:numId w:val="120"/>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1 учительский стол</w:t>
      </w:r>
    </w:p>
    <w:p w:rsidR="00B1066C" w:rsidRPr="00790CD2" w:rsidRDefault="00B1066C" w:rsidP="00750876">
      <w:pPr>
        <w:pStyle w:val="af0"/>
        <w:shd w:val="clear" w:color="auto" w:fill="FCFCFD"/>
        <w:spacing w:before="180" w:after="180" w:line="300" w:lineRule="atLeast"/>
        <w:rPr>
          <w:color w:val="000000"/>
        </w:rPr>
      </w:pPr>
      <w:r w:rsidRPr="00790CD2">
        <w:rPr>
          <w:color w:val="000000"/>
        </w:rPr>
        <w:t>Количество посадочных мест с подведенной электропроводкой 42В</w:t>
      </w:r>
    </w:p>
    <w:p w:rsidR="00B1066C" w:rsidRPr="00790CD2" w:rsidRDefault="00B1066C" w:rsidP="00750876">
      <w:pPr>
        <w:widowControl/>
        <w:numPr>
          <w:ilvl w:val="0"/>
          <w:numId w:val="121"/>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12 ученических столов по 2 места</w:t>
      </w:r>
    </w:p>
    <w:p w:rsidR="00B1066C" w:rsidRPr="00790CD2" w:rsidRDefault="00B1066C" w:rsidP="00750876">
      <w:pPr>
        <w:pStyle w:val="af0"/>
        <w:shd w:val="clear" w:color="auto" w:fill="FCFCFD"/>
        <w:spacing w:before="180" w:after="180" w:line="300" w:lineRule="atLeast"/>
        <w:rPr>
          <w:color w:val="000000"/>
        </w:rPr>
      </w:pPr>
      <w:r w:rsidRPr="00790CD2">
        <w:rPr>
          <w:color w:val="000000"/>
        </w:rPr>
        <w:t>Количество оборудованных мест с установленной ПЭВМ</w:t>
      </w:r>
    </w:p>
    <w:p w:rsidR="00B1066C" w:rsidRPr="00790CD2" w:rsidRDefault="00B1066C" w:rsidP="00750876">
      <w:pPr>
        <w:widowControl/>
        <w:numPr>
          <w:ilvl w:val="0"/>
          <w:numId w:val="122"/>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18 (9 рабочих столов по 2 места)</w:t>
      </w:r>
    </w:p>
    <w:p w:rsidR="00B1066C" w:rsidRPr="00790CD2" w:rsidRDefault="00B1066C" w:rsidP="00750876">
      <w:pPr>
        <w:pStyle w:val="af0"/>
        <w:shd w:val="clear" w:color="auto" w:fill="FCFCFD"/>
        <w:spacing w:before="180" w:after="180" w:line="300" w:lineRule="atLeast"/>
        <w:rPr>
          <w:color w:val="000000"/>
        </w:rPr>
      </w:pPr>
      <w:r w:rsidRPr="00790CD2">
        <w:rPr>
          <w:color w:val="000000"/>
        </w:rPr>
        <w:t>Демонстрационный стол</w:t>
      </w:r>
    </w:p>
    <w:p w:rsidR="00B1066C" w:rsidRPr="00790CD2" w:rsidRDefault="00B1066C" w:rsidP="00750876">
      <w:pPr>
        <w:pStyle w:val="af0"/>
        <w:shd w:val="clear" w:color="auto" w:fill="FCFCFD"/>
        <w:spacing w:before="180" w:after="180" w:line="300" w:lineRule="atLeast"/>
        <w:rPr>
          <w:color w:val="000000"/>
        </w:rPr>
      </w:pPr>
      <w:r w:rsidRPr="00790CD2">
        <w:rPr>
          <w:color w:val="000000"/>
          <w:u w:val="single"/>
        </w:rPr>
        <w:t>Опись имущества кабинета</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Стол ученический (12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Стол ученический (одноместный, переделанный) (6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Стол компьютерный (9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Стул ученический (50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Стол демонстрационный (1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Стол учительский (2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Стол для подготовки опытов (2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Шторы (5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Шторы (затемнение) (4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Шкаф для оборудования (7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Шкаф книжный (1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Компьютер (в комплекте) (10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Ноутбук (1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Принтер (2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Коммутатор (3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Проектор (1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Интерактивная доска (1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Доска учебная (1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Документация на спутниковую тарелку (1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Документы на компьютер (комплект) (18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Комплект документов от Microsoft (для ОС Win98, Win2000) (1 компл)</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Паспорт кабинета (1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Журнал учета инструктажа по ТБ (2 шт)</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Инструкции по ТБ (2 компл.)</w:t>
      </w:r>
    </w:p>
    <w:p w:rsidR="00B1066C" w:rsidRPr="00790CD2" w:rsidRDefault="00B1066C" w:rsidP="00750876">
      <w:pPr>
        <w:widowControl/>
        <w:numPr>
          <w:ilvl w:val="0"/>
          <w:numId w:val="123"/>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Комплект КИМ (1 на класс)</w:t>
      </w:r>
    </w:p>
    <w:p w:rsidR="00B1066C" w:rsidRPr="00790CD2" w:rsidRDefault="00B1066C" w:rsidP="00750876">
      <w:pPr>
        <w:pStyle w:val="af0"/>
        <w:shd w:val="clear" w:color="auto" w:fill="FCFCFD"/>
        <w:spacing w:before="180" w:after="180" w:line="300" w:lineRule="atLeast"/>
        <w:rPr>
          <w:color w:val="000000"/>
        </w:rPr>
      </w:pPr>
      <w:r w:rsidRPr="00790CD2">
        <w:rPr>
          <w:color w:val="000000"/>
        </w:rPr>
        <w:t> Перечень лабораторного оборудования</w:t>
      </w:r>
    </w:p>
    <w:p w:rsidR="00B1066C" w:rsidRPr="00790CD2" w:rsidRDefault="00156E70" w:rsidP="00750876">
      <w:pPr>
        <w:widowControl/>
        <w:numPr>
          <w:ilvl w:val="0"/>
          <w:numId w:val="124"/>
        </w:numPr>
        <w:shd w:val="clear" w:color="auto" w:fill="FCFCFD"/>
        <w:spacing w:line="225" w:lineRule="atLeast"/>
        <w:ind w:left="255"/>
        <w:rPr>
          <w:rFonts w:ascii="Times New Roman" w:hAnsi="Times New Roman" w:cs="Times New Roman"/>
          <w:color w:val="39343C"/>
          <w:sz w:val="18"/>
          <w:szCs w:val="18"/>
        </w:rPr>
      </w:pPr>
      <w:hyperlink r:id="rId44" w:history="1">
        <w:r w:rsidR="00B1066C" w:rsidRPr="00790CD2">
          <w:rPr>
            <w:rStyle w:val="a3"/>
            <w:rFonts w:ascii="Times New Roman" w:hAnsi="Times New Roman"/>
            <w:color w:val="534C57"/>
            <w:sz w:val="18"/>
            <w:szCs w:val="18"/>
          </w:rPr>
          <w:t>механика</w:t>
        </w:r>
      </w:hyperlink>
    </w:p>
    <w:p w:rsidR="00B1066C" w:rsidRPr="00790CD2" w:rsidRDefault="00156E70" w:rsidP="00750876">
      <w:pPr>
        <w:widowControl/>
        <w:numPr>
          <w:ilvl w:val="0"/>
          <w:numId w:val="124"/>
        </w:numPr>
        <w:shd w:val="clear" w:color="auto" w:fill="FCFCFD"/>
        <w:spacing w:line="225" w:lineRule="atLeast"/>
        <w:ind w:left="255"/>
        <w:rPr>
          <w:rFonts w:ascii="Times New Roman" w:hAnsi="Times New Roman" w:cs="Times New Roman"/>
          <w:color w:val="39343C"/>
          <w:sz w:val="18"/>
          <w:szCs w:val="18"/>
        </w:rPr>
      </w:pPr>
      <w:hyperlink r:id="rId45" w:history="1">
        <w:r w:rsidR="00B1066C" w:rsidRPr="00790CD2">
          <w:rPr>
            <w:rStyle w:val="a3"/>
            <w:rFonts w:ascii="Times New Roman" w:hAnsi="Times New Roman"/>
            <w:color w:val="534C57"/>
            <w:sz w:val="18"/>
            <w:szCs w:val="18"/>
          </w:rPr>
          <w:t>электричество</w:t>
        </w:r>
      </w:hyperlink>
    </w:p>
    <w:p w:rsidR="00B1066C" w:rsidRPr="00790CD2" w:rsidRDefault="00156E70" w:rsidP="00750876">
      <w:pPr>
        <w:widowControl/>
        <w:numPr>
          <w:ilvl w:val="0"/>
          <w:numId w:val="124"/>
        </w:numPr>
        <w:shd w:val="clear" w:color="auto" w:fill="FCFCFD"/>
        <w:spacing w:line="225" w:lineRule="atLeast"/>
        <w:ind w:left="255"/>
        <w:rPr>
          <w:rFonts w:ascii="Times New Roman" w:hAnsi="Times New Roman" w:cs="Times New Roman"/>
          <w:color w:val="39343C"/>
          <w:sz w:val="18"/>
          <w:szCs w:val="18"/>
        </w:rPr>
      </w:pPr>
      <w:hyperlink r:id="rId46" w:history="1">
        <w:r w:rsidR="00B1066C" w:rsidRPr="00790CD2">
          <w:rPr>
            <w:rStyle w:val="a3"/>
            <w:rFonts w:ascii="Times New Roman" w:hAnsi="Times New Roman"/>
            <w:color w:val="534C57"/>
            <w:sz w:val="18"/>
            <w:szCs w:val="18"/>
          </w:rPr>
          <w:t>оптика</w:t>
        </w:r>
      </w:hyperlink>
    </w:p>
    <w:p w:rsidR="00B1066C" w:rsidRPr="00790CD2" w:rsidRDefault="00156E70" w:rsidP="00750876">
      <w:pPr>
        <w:widowControl/>
        <w:numPr>
          <w:ilvl w:val="0"/>
          <w:numId w:val="124"/>
        </w:numPr>
        <w:shd w:val="clear" w:color="auto" w:fill="FCFCFD"/>
        <w:spacing w:line="225" w:lineRule="atLeast"/>
        <w:ind w:left="255"/>
        <w:rPr>
          <w:rFonts w:ascii="Times New Roman" w:hAnsi="Times New Roman" w:cs="Times New Roman"/>
          <w:color w:val="39343C"/>
          <w:sz w:val="18"/>
          <w:szCs w:val="18"/>
        </w:rPr>
      </w:pPr>
      <w:hyperlink r:id="rId47" w:history="1">
        <w:r w:rsidR="00B1066C" w:rsidRPr="00790CD2">
          <w:rPr>
            <w:rStyle w:val="a3"/>
            <w:rFonts w:ascii="Times New Roman" w:hAnsi="Times New Roman"/>
            <w:color w:val="534C57"/>
            <w:sz w:val="18"/>
            <w:szCs w:val="18"/>
          </w:rPr>
          <w:t>молекулярная</w:t>
        </w:r>
      </w:hyperlink>
      <w:r w:rsidR="00B1066C" w:rsidRPr="00790CD2">
        <w:rPr>
          <w:rFonts w:ascii="Times New Roman" w:hAnsi="Times New Roman" w:cs="Times New Roman"/>
          <w:color w:val="39343C"/>
          <w:sz w:val="18"/>
          <w:szCs w:val="18"/>
        </w:rPr>
        <w:t xml:space="preserve"> </w:t>
      </w:r>
      <w:hyperlink r:id="rId48" w:history="1">
        <w:r w:rsidR="00B1066C" w:rsidRPr="00790CD2">
          <w:rPr>
            <w:rStyle w:val="a3"/>
            <w:rFonts w:ascii="Times New Roman" w:hAnsi="Times New Roman"/>
            <w:color w:val="534C57"/>
            <w:sz w:val="18"/>
            <w:szCs w:val="18"/>
          </w:rPr>
          <w:t>физика</w:t>
        </w:r>
      </w:hyperlink>
    </w:p>
    <w:p w:rsidR="00B1066C" w:rsidRPr="00790CD2" w:rsidRDefault="00B1066C" w:rsidP="00750876">
      <w:pPr>
        <w:pStyle w:val="af0"/>
        <w:shd w:val="clear" w:color="auto" w:fill="FCFCFD"/>
        <w:spacing w:before="180" w:after="180" w:line="300" w:lineRule="atLeast"/>
        <w:rPr>
          <w:color w:val="000000"/>
        </w:rPr>
      </w:pPr>
      <w:r w:rsidRPr="00790CD2">
        <w:rPr>
          <w:color w:val="000000"/>
        </w:rPr>
        <w:t> Перечень оборудования</w:t>
      </w:r>
    </w:p>
    <w:p w:rsidR="00B1066C" w:rsidRPr="00790CD2"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lastRenderedPageBreak/>
        <w:t>Инструмент учителя для создания тестов 1 </w:t>
      </w:r>
    </w:p>
    <w:p w:rsidR="00B1066C" w:rsidRPr="00790CD2"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Словари 1 </w:t>
      </w:r>
    </w:p>
    <w:p w:rsidR="00B1066C" w:rsidRPr="00790CD2"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Энциклопедия 1 </w:t>
      </w:r>
    </w:p>
    <w:p w:rsidR="00B1066C" w:rsidRPr="00790CD2"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Учебно-методические комплекты по физике 1 </w:t>
      </w:r>
    </w:p>
    <w:p w:rsidR="00B1066C" w:rsidRPr="00790CD2"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Справочники по физике 1 </w:t>
      </w:r>
    </w:p>
    <w:p w:rsidR="00B1066C" w:rsidRPr="00790CD2"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Иллюстрации по физике 1 </w:t>
      </w:r>
    </w:p>
    <w:p w:rsidR="00B1066C" w:rsidRPr="00790CD2"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Задачники, банки заданий ЕГЭ по физике 1</w:t>
      </w:r>
    </w:p>
    <w:p w:rsidR="00B1066C" w:rsidRPr="00790CD2"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Галерея портретов ученых-физиков 1</w:t>
      </w:r>
    </w:p>
    <w:p w:rsidR="00B1066C" w:rsidRPr="00790CD2"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Комплекты таблиц демонстрационных по физике 1</w:t>
      </w:r>
    </w:p>
    <w:p w:rsidR="00B1066C" w:rsidRPr="00790CD2"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Портреты ученых-физиков и астрономов 1 </w:t>
      </w:r>
    </w:p>
    <w:p w:rsidR="00B1066C" w:rsidRPr="00790CD2"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Комплект инструментов для кабинета физики 1 </w:t>
      </w:r>
    </w:p>
    <w:p w:rsidR="00B1066C"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790CD2">
        <w:rPr>
          <w:rFonts w:ascii="Times New Roman" w:hAnsi="Times New Roman" w:cs="Times New Roman"/>
          <w:color w:val="39343C"/>
          <w:sz w:val="18"/>
          <w:szCs w:val="18"/>
        </w:rPr>
        <w:t>Комплект расходных материалов для кабинета физики 1 </w:t>
      </w: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pStyle w:val="a8"/>
        <w:shd w:val="clear" w:color="auto" w:fill="auto"/>
        <w:spacing w:line="240" w:lineRule="exact"/>
        <w:jc w:val="center"/>
        <w:rPr>
          <w:rStyle w:val="Exact"/>
          <w:b/>
          <w:bCs/>
        </w:rPr>
      </w:pPr>
      <w:r>
        <w:rPr>
          <w:rStyle w:val="Exact"/>
          <w:b/>
          <w:bCs/>
        </w:rPr>
        <w:t>МАТЕРИАЛЬНО-ТЕХНИЧЕСКОЕ ОСНАЩЕНИЕ УЧЕБНЫХ КАБИНЕТОВ</w:t>
      </w:r>
    </w:p>
    <w:p w:rsidR="00B1066C" w:rsidRDefault="00B1066C" w:rsidP="00750876">
      <w:pPr>
        <w:pStyle w:val="a8"/>
        <w:shd w:val="clear" w:color="auto" w:fill="auto"/>
        <w:spacing w:line="240" w:lineRule="exact"/>
        <w:rPr>
          <w:rStyle w:val="Exact"/>
          <w:b/>
          <w:bCs/>
        </w:rPr>
      </w:pPr>
    </w:p>
    <w:p w:rsidR="00B1066C" w:rsidRDefault="00B1066C" w:rsidP="00750876">
      <w:pPr>
        <w:pStyle w:val="a8"/>
        <w:shd w:val="clear" w:color="auto" w:fill="auto"/>
        <w:spacing w:line="240" w:lineRule="exact"/>
        <w:jc w:val="center"/>
        <w:rPr>
          <w:rStyle w:val="Exact"/>
          <w:b/>
          <w:bCs/>
        </w:rPr>
      </w:pPr>
      <w:r>
        <w:rPr>
          <w:rStyle w:val="Exact"/>
          <w:b/>
          <w:bCs/>
        </w:rPr>
        <w:t>Кабинет № 6</w:t>
      </w:r>
    </w:p>
    <w:p w:rsidR="00B1066C" w:rsidRDefault="00B1066C" w:rsidP="00750876">
      <w:pPr>
        <w:pStyle w:val="a8"/>
        <w:shd w:val="clear" w:color="auto" w:fill="auto"/>
        <w:spacing w:line="240" w:lineRule="exact"/>
        <w:jc w:val="center"/>
        <w:rPr>
          <w:rStyle w:val="Exact"/>
          <w:b/>
          <w:bCs/>
        </w:rPr>
      </w:pPr>
    </w:p>
    <w:p w:rsidR="00B1066C" w:rsidRPr="00A24133" w:rsidRDefault="00B1066C" w:rsidP="00750876">
      <w:pPr>
        <w:pStyle w:val="af0"/>
        <w:shd w:val="clear" w:color="auto" w:fill="FCFCFD"/>
        <w:spacing w:before="180" w:after="180" w:line="300" w:lineRule="atLeast"/>
        <w:rPr>
          <w:color w:val="000000"/>
        </w:rPr>
      </w:pPr>
      <w:r w:rsidRPr="00A24133">
        <w:rPr>
          <w:color w:val="000000"/>
        </w:rPr>
        <w:t>Количество посадочных мест 24 мест</w:t>
      </w:r>
    </w:p>
    <w:p w:rsidR="00B1066C" w:rsidRPr="00A24133" w:rsidRDefault="00B1066C" w:rsidP="00750876">
      <w:pPr>
        <w:widowControl/>
        <w:numPr>
          <w:ilvl w:val="0"/>
          <w:numId w:val="120"/>
        </w:numPr>
        <w:shd w:val="clear" w:color="auto" w:fill="FCFCFD"/>
        <w:spacing w:before="75" w:line="225" w:lineRule="atLeast"/>
        <w:ind w:left="255"/>
        <w:rPr>
          <w:rFonts w:ascii="Times New Roman" w:hAnsi="Times New Roman" w:cs="Times New Roman"/>
          <w:color w:val="39343C"/>
          <w:sz w:val="18"/>
          <w:szCs w:val="18"/>
        </w:rPr>
      </w:pPr>
      <w:r w:rsidRPr="00A24133">
        <w:rPr>
          <w:rFonts w:ascii="Times New Roman" w:hAnsi="Times New Roman" w:cs="Times New Roman"/>
          <w:color w:val="39343C"/>
          <w:sz w:val="18"/>
          <w:szCs w:val="18"/>
        </w:rPr>
        <w:t>12 ученических столов по 2 места</w:t>
      </w:r>
    </w:p>
    <w:p w:rsidR="00B1066C" w:rsidRPr="00A24133" w:rsidRDefault="00B1066C" w:rsidP="00750876">
      <w:pPr>
        <w:widowControl/>
        <w:numPr>
          <w:ilvl w:val="0"/>
          <w:numId w:val="120"/>
        </w:numPr>
        <w:shd w:val="clear" w:color="auto" w:fill="FCFCFD"/>
        <w:spacing w:before="75" w:line="225" w:lineRule="atLeast"/>
        <w:ind w:left="255"/>
        <w:rPr>
          <w:rFonts w:ascii="Times New Roman" w:hAnsi="Times New Roman" w:cs="Times New Roman"/>
          <w:color w:val="39343C"/>
          <w:sz w:val="18"/>
          <w:szCs w:val="18"/>
        </w:rPr>
      </w:pPr>
      <w:r w:rsidRPr="00A24133">
        <w:rPr>
          <w:rFonts w:ascii="Times New Roman" w:hAnsi="Times New Roman" w:cs="Times New Roman"/>
          <w:color w:val="39343C"/>
          <w:sz w:val="18"/>
          <w:szCs w:val="18"/>
        </w:rPr>
        <w:t>1 учительский стол</w:t>
      </w:r>
    </w:p>
    <w:p w:rsidR="00B1066C" w:rsidRPr="00A24133" w:rsidRDefault="00B1066C" w:rsidP="00750876">
      <w:pPr>
        <w:pStyle w:val="af0"/>
        <w:shd w:val="clear" w:color="auto" w:fill="FCFCFD"/>
        <w:spacing w:before="180" w:after="180" w:line="300" w:lineRule="atLeast"/>
        <w:rPr>
          <w:color w:val="000000"/>
        </w:rPr>
      </w:pPr>
      <w:r w:rsidRPr="00A24133">
        <w:rPr>
          <w:color w:val="000000"/>
          <w:u w:val="single"/>
        </w:rPr>
        <w:t>Опись имущества кабинета</w:t>
      </w:r>
    </w:p>
    <w:p w:rsidR="00B1066C" w:rsidRPr="00A24133" w:rsidRDefault="00B1066C" w:rsidP="00B503D3">
      <w:pPr>
        <w:widowControl/>
        <w:shd w:val="clear" w:color="auto" w:fill="FCFCFD"/>
        <w:spacing w:before="75" w:line="225" w:lineRule="atLeast"/>
        <w:rPr>
          <w:rFonts w:ascii="Times New Roman" w:hAnsi="Times New Roman" w:cs="Times New Roman"/>
          <w:color w:val="39343C"/>
          <w:sz w:val="18"/>
          <w:szCs w:val="18"/>
        </w:rPr>
      </w:pPr>
      <w:r w:rsidRPr="00A24133">
        <w:rPr>
          <w:rFonts w:ascii="Times New Roman" w:hAnsi="Times New Roman" w:cs="Times New Roman"/>
          <w:color w:val="39343C"/>
          <w:sz w:val="18"/>
          <w:szCs w:val="18"/>
        </w:rPr>
        <w:t>Стол ученический (12 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Стул ученический (24 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Стол демонстрационный (1 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Стол учительский (1шт)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Стол для подготовки опытов (2 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Шторы (14шт)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Шкаф для оборудования и реактивов (6шт)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Компьютер (в комплекте) (1 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Проектор (1 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Экран (1 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Доска учебная (1 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Паспорт кабинета (1 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Журнал учета инструктажа по ТБ (1шт)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Инструкции по ТБ (1компл.)</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Комплект КИМ (1 на класс)</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Вытяжной шкаф (1 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Стенды по химии (5 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Стенды по ОБЖ (6 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Сушилка (1 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Сейф  (1 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Дистиллятор (1 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Аппараты Кипа (2шт)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Плакаты по химии (10 шт)</w:t>
      </w:r>
    </w:p>
    <w:p w:rsidR="00B1066C" w:rsidRPr="00A24133"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A24133">
        <w:rPr>
          <w:rFonts w:ascii="Times New Roman" w:hAnsi="Times New Roman" w:cs="Times New Roman"/>
          <w:color w:val="39343C"/>
          <w:sz w:val="18"/>
          <w:szCs w:val="18"/>
        </w:rPr>
        <w:t>Плакаты по ОБЖ (12 шт)</w:t>
      </w:r>
    </w:p>
    <w:p w:rsidR="00B1066C" w:rsidRPr="00A24133" w:rsidRDefault="00B1066C" w:rsidP="00750876">
      <w:pPr>
        <w:pStyle w:val="af0"/>
        <w:shd w:val="clear" w:color="auto" w:fill="FCFCFD"/>
        <w:spacing w:before="180" w:after="180" w:line="300" w:lineRule="atLeast"/>
        <w:rPr>
          <w:color w:val="000000"/>
        </w:rPr>
      </w:pPr>
      <w:r w:rsidRPr="00A24133">
        <w:rPr>
          <w:color w:val="000000"/>
        </w:rPr>
        <w:t> Перечень оборудования и реактивов для практических работ</w:t>
      </w:r>
    </w:p>
    <w:p w:rsidR="00B1066C" w:rsidRPr="00A24133" w:rsidRDefault="00B1066C" w:rsidP="00750876">
      <w:pPr>
        <w:pStyle w:val="af0"/>
        <w:shd w:val="clear" w:color="auto" w:fill="FCFCFD"/>
        <w:spacing w:before="180" w:after="180" w:line="300" w:lineRule="atLeast"/>
        <w:rPr>
          <w:color w:val="000000"/>
        </w:rPr>
      </w:pPr>
      <w:r w:rsidRPr="00A24133">
        <w:rPr>
          <w:color w:val="000000"/>
        </w:rPr>
        <w:t xml:space="preserve">1 Наборы реактивов для практических работ 8-11 классов </w:t>
      </w:r>
    </w:p>
    <w:p w:rsidR="00B1066C" w:rsidRPr="00A24133" w:rsidRDefault="00B1066C" w:rsidP="00750876">
      <w:pPr>
        <w:pStyle w:val="af0"/>
        <w:shd w:val="clear" w:color="auto" w:fill="FCFCFD"/>
        <w:spacing w:before="180" w:after="180" w:line="300" w:lineRule="atLeast"/>
        <w:rPr>
          <w:color w:val="000000"/>
        </w:rPr>
      </w:pPr>
      <w:r w:rsidRPr="00A24133">
        <w:rPr>
          <w:color w:val="000000"/>
        </w:rPr>
        <w:t>2 Наборы оборудования для практических работ 8-11 классов</w:t>
      </w:r>
    </w:p>
    <w:p w:rsidR="00B1066C" w:rsidRPr="00A24133" w:rsidRDefault="00B1066C" w:rsidP="00750876">
      <w:pPr>
        <w:pStyle w:val="af0"/>
        <w:shd w:val="clear" w:color="auto" w:fill="FCFCFD"/>
        <w:spacing w:before="180" w:after="180" w:line="300" w:lineRule="atLeast"/>
        <w:rPr>
          <w:color w:val="000000"/>
        </w:rPr>
      </w:pPr>
      <w:r w:rsidRPr="00A24133">
        <w:rPr>
          <w:color w:val="000000"/>
        </w:rPr>
        <w:t> Перечень оборудования</w:t>
      </w:r>
    </w:p>
    <w:p w:rsidR="00B1066C" w:rsidRPr="00A24133"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A24133">
        <w:rPr>
          <w:rFonts w:ascii="Times New Roman" w:hAnsi="Times New Roman" w:cs="Times New Roman"/>
          <w:color w:val="39343C"/>
          <w:sz w:val="18"/>
          <w:szCs w:val="18"/>
        </w:rPr>
        <w:t>Энциклопедия 1 </w:t>
      </w:r>
    </w:p>
    <w:p w:rsidR="00B1066C" w:rsidRPr="00A24133"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A24133">
        <w:rPr>
          <w:rFonts w:ascii="Times New Roman" w:hAnsi="Times New Roman" w:cs="Times New Roman"/>
          <w:color w:val="39343C"/>
          <w:sz w:val="18"/>
          <w:szCs w:val="18"/>
        </w:rPr>
        <w:t>Учебно-методические комплекты по химии 1 </w:t>
      </w:r>
    </w:p>
    <w:p w:rsidR="00B1066C" w:rsidRPr="00A24133"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A24133">
        <w:rPr>
          <w:rFonts w:ascii="Times New Roman" w:hAnsi="Times New Roman" w:cs="Times New Roman"/>
          <w:color w:val="39343C"/>
          <w:sz w:val="18"/>
          <w:szCs w:val="18"/>
        </w:rPr>
        <w:t>Справочники по химии1 </w:t>
      </w:r>
    </w:p>
    <w:p w:rsidR="00B1066C" w:rsidRPr="00A24133"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A24133">
        <w:rPr>
          <w:rFonts w:ascii="Times New Roman" w:hAnsi="Times New Roman" w:cs="Times New Roman"/>
          <w:color w:val="39343C"/>
          <w:sz w:val="18"/>
          <w:szCs w:val="18"/>
        </w:rPr>
        <w:t>Галерея портретов ученых- химиков 1</w:t>
      </w:r>
    </w:p>
    <w:p w:rsidR="00B1066C" w:rsidRPr="00A24133"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A24133">
        <w:rPr>
          <w:rFonts w:ascii="Times New Roman" w:hAnsi="Times New Roman" w:cs="Times New Roman"/>
          <w:color w:val="39343C"/>
          <w:sz w:val="18"/>
          <w:szCs w:val="18"/>
        </w:rPr>
        <w:t>Комплект инструментов для кабинета химии 1 </w:t>
      </w:r>
    </w:p>
    <w:p w:rsidR="00B1066C" w:rsidRPr="00A24133"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A24133">
        <w:rPr>
          <w:rFonts w:ascii="Times New Roman" w:hAnsi="Times New Roman" w:cs="Times New Roman"/>
          <w:color w:val="39343C"/>
          <w:sz w:val="18"/>
          <w:szCs w:val="18"/>
        </w:rPr>
        <w:t>Комплект расходных материалов для кабинета химии 1 </w:t>
      </w:r>
    </w:p>
    <w:p w:rsidR="00B1066C"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A24133">
        <w:rPr>
          <w:rFonts w:ascii="Times New Roman" w:hAnsi="Times New Roman" w:cs="Times New Roman"/>
          <w:color w:val="39343C"/>
          <w:sz w:val="18"/>
          <w:szCs w:val="18"/>
        </w:rPr>
        <w:t xml:space="preserve">Комплекты коллекций 6 </w:t>
      </w: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pStyle w:val="a8"/>
        <w:shd w:val="clear" w:color="auto" w:fill="auto"/>
        <w:spacing w:line="240" w:lineRule="exact"/>
        <w:jc w:val="center"/>
        <w:rPr>
          <w:rStyle w:val="Exact"/>
          <w:b/>
          <w:bCs/>
        </w:rPr>
      </w:pPr>
      <w:r>
        <w:rPr>
          <w:rStyle w:val="Exact"/>
          <w:b/>
          <w:bCs/>
        </w:rPr>
        <w:t>МАТЕРИАЛЬНО-ТЕХНИЧЕСКОЕ ОСНАЩЕНИЕ УЧЕБНЫХ КАБИНЕТОВ</w:t>
      </w:r>
    </w:p>
    <w:p w:rsidR="00B1066C" w:rsidRDefault="00B1066C" w:rsidP="00750876">
      <w:pPr>
        <w:pStyle w:val="a8"/>
        <w:shd w:val="clear" w:color="auto" w:fill="auto"/>
        <w:spacing w:line="240" w:lineRule="exact"/>
        <w:rPr>
          <w:rStyle w:val="Exact"/>
          <w:b/>
          <w:bCs/>
        </w:rPr>
      </w:pPr>
    </w:p>
    <w:p w:rsidR="00B1066C" w:rsidRDefault="00B1066C" w:rsidP="00750876">
      <w:pPr>
        <w:pStyle w:val="a8"/>
        <w:shd w:val="clear" w:color="auto" w:fill="auto"/>
        <w:spacing w:line="240" w:lineRule="exact"/>
        <w:jc w:val="center"/>
        <w:rPr>
          <w:rStyle w:val="Exact"/>
          <w:b/>
          <w:bCs/>
        </w:rPr>
      </w:pPr>
      <w:r>
        <w:rPr>
          <w:rStyle w:val="Exact"/>
          <w:b/>
          <w:bCs/>
        </w:rPr>
        <w:t>Кабинет № 7</w:t>
      </w:r>
    </w:p>
    <w:p w:rsidR="00B1066C" w:rsidRDefault="00B1066C" w:rsidP="00750876">
      <w:pPr>
        <w:pStyle w:val="a8"/>
        <w:shd w:val="clear" w:color="auto" w:fill="auto"/>
        <w:spacing w:line="240" w:lineRule="exact"/>
        <w:jc w:val="center"/>
        <w:rPr>
          <w:rStyle w:val="Exact"/>
          <w:b/>
          <w:bCs/>
        </w:rPr>
      </w:pPr>
    </w:p>
    <w:p w:rsidR="00B1066C" w:rsidRPr="000A4308" w:rsidRDefault="00B1066C" w:rsidP="00750876">
      <w:pPr>
        <w:pStyle w:val="af0"/>
        <w:shd w:val="clear" w:color="auto" w:fill="FCFCFD"/>
        <w:spacing w:before="180" w:after="180" w:line="300" w:lineRule="atLeast"/>
        <w:rPr>
          <w:color w:val="000000"/>
        </w:rPr>
      </w:pPr>
      <w:r w:rsidRPr="000A4308">
        <w:rPr>
          <w:color w:val="000000"/>
        </w:rPr>
        <w:t>Количество посадочных мест 22 мест</w:t>
      </w:r>
    </w:p>
    <w:p w:rsidR="00B1066C" w:rsidRPr="000A4308" w:rsidRDefault="00B1066C" w:rsidP="00750876">
      <w:pPr>
        <w:widowControl/>
        <w:numPr>
          <w:ilvl w:val="0"/>
          <w:numId w:val="120"/>
        </w:numPr>
        <w:shd w:val="clear" w:color="auto" w:fill="FCFCFD"/>
        <w:spacing w:before="75" w:line="225" w:lineRule="atLeast"/>
        <w:ind w:left="255"/>
        <w:rPr>
          <w:rFonts w:ascii="Times New Roman" w:hAnsi="Times New Roman" w:cs="Times New Roman"/>
          <w:color w:val="39343C"/>
          <w:sz w:val="18"/>
          <w:szCs w:val="18"/>
        </w:rPr>
      </w:pPr>
      <w:r w:rsidRPr="000A4308">
        <w:rPr>
          <w:rFonts w:ascii="Times New Roman" w:hAnsi="Times New Roman" w:cs="Times New Roman"/>
          <w:color w:val="39343C"/>
          <w:sz w:val="18"/>
          <w:szCs w:val="18"/>
        </w:rPr>
        <w:t>8 ученических столов по 2 места</w:t>
      </w:r>
    </w:p>
    <w:p w:rsidR="00B1066C" w:rsidRPr="000A4308" w:rsidRDefault="00B1066C" w:rsidP="00750876">
      <w:pPr>
        <w:widowControl/>
        <w:numPr>
          <w:ilvl w:val="0"/>
          <w:numId w:val="120"/>
        </w:numPr>
        <w:shd w:val="clear" w:color="auto" w:fill="FCFCFD"/>
        <w:spacing w:before="75" w:line="225" w:lineRule="atLeast"/>
        <w:ind w:left="255"/>
        <w:rPr>
          <w:rFonts w:ascii="Times New Roman" w:hAnsi="Times New Roman" w:cs="Times New Roman"/>
          <w:color w:val="39343C"/>
          <w:sz w:val="18"/>
          <w:szCs w:val="18"/>
        </w:rPr>
      </w:pPr>
      <w:r w:rsidRPr="000A4308">
        <w:rPr>
          <w:rFonts w:ascii="Times New Roman" w:hAnsi="Times New Roman" w:cs="Times New Roman"/>
          <w:color w:val="39343C"/>
          <w:sz w:val="18"/>
          <w:szCs w:val="18"/>
        </w:rPr>
        <w:t>1 журнальный стол</w:t>
      </w:r>
    </w:p>
    <w:p w:rsidR="00B1066C" w:rsidRPr="000A4308" w:rsidRDefault="00B1066C" w:rsidP="00750876">
      <w:pPr>
        <w:pStyle w:val="af0"/>
        <w:shd w:val="clear" w:color="auto" w:fill="FCFCFD"/>
        <w:spacing w:before="0" w:after="0" w:line="300" w:lineRule="atLeast"/>
        <w:jc w:val="right"/>
        <w:rPr>
          <w:color w:val="000000"/>
        </w:rPr>
      </w:pPr>
    </w:p>
    <w:p w:rsidR="00B1066C" w:rsidRPr="000A4308" w:rsidRDefault="00B1066C" w:rsidP="00750876">
      <w:pPr>
        <w:pStyle w:val="af0"/>
        <w:shd w:val="clear" w:color="auto" w:fill="FCFCFD"/>
        <w:spacing w:before="180" w:after="180" w:line="300" w:lineRule="atLeast"/>
        <w:rPr>
          <w:color w:val="000000"/>
        </w:rPr>
      </w:pPr>
      <w:r w:rsidRPr="000A4308">
        <w:rPr>
          <w:color w:val="000000"/>
          <w:u w:val="single"/>
        </w:rPr>
        <w:t>Опись имущества кабинета</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Стол ученический (8 шт)</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Стол журнальный</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Стул ученический (20 шт)</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Шторы (1 шт)</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Шторы (затемнение) (6 шт)</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Тумбочка закрытая (1 шт)</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Тумбочкая с полочками (1шт.)</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Шкаф  книжный (2 шт)</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Шкаф  встроеный книжный (1 шт)</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Ноутбук (1 шт)</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Принтер (1 шт)</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Экран (1шт.)</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Доска учебная (1 шт)</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Палас (2 шт.)</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Игровой спортивный комплект (1 шт.)</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Паспорт кабинета (1 шт)</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Журнал учета инструктажа по ТБ (2 шт)</w:t>
      </w:r>
    </w:p>
    <w:p w:rsidR="00B1066C" w:rsidRPr="000A4308"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A4308">
        <w:rPr>
          <w:rFonts w:ascii="Times New Roman" w:hAnsi="Times New Roman" w:cs="Times New Roman"/>
          <w:color w:val="39343C"/>
          <w:sz w:val="18"/>
          <w:szCs w:val="18"/>
        </w:rPr>
        <w:t>Инструкции по ТБ (2 компл.)</w:t>
      </w:r>
    </w:p>
    <w:p w:rsidR="00B1066C" w:rsidRPr="000A4308" w:rsidRDefault="00B1066C" w:rsidP="00750876">
      <w:pPr>
        <w:shd w:val="clear" w:color="auto" w:fill="FCFCFD"/>
        <w:spacing w:before="75" w:line="225" w:lineRule="atLeast"/>
        <w:ind w:left="-105"/>
        <w:rPr>
          <w:rFonts w:ascii="Times New Roman" w:hAnsi="Times New Roman" w:cs="Times New Roman"/>
          <w:color w:val="39343C"/>
          <w:sz w:val="18"/>
          <w:szCs w:val="18"/>
        </w:rPr>
      </w:pPr>
    </w:p>
    <w:p w:rsidR="00B1066C" w:rsidRPr="000A4308" w:rsidRDefault="00B1066C" w:rsidP="00750876">
      <w:pPr>
        <w:pStyle w:val="af0"/>
        <w:shd w:val="clear" w:color="auto" w:fill="FCFCFD"/>
        <w:spacing w:before="180" w:after="180" w:line="300" w:lineRule="atLeast"/>
        <w:rPr>
          <w:color w:val="000000"/>
        </w:rPr>
      </w:pPr>
      <w:r w:rsidRPr="000A4308">
        <w:rPr>
          <w:color w:val="000000"/>
        </w:rPr>
        <w:t>  Перечень оборудования</w:t>
      </w:r>
    </w:p>
    <w:p w:rsidR="00B1066C" w:rsidRPr="000A4308"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A4308">
        <w:rPr>
          <w:rFonts w:ascii="Times New Roman" w:hAnsi="Times New Roman" w:cs="Times New Roman"/>
          <w:color w:val="39343C"/>
          <w:sz w:val="18"/>
          <w:szCs w:val="18"/>
        </w:rPr>
        <w:t>Инструмент учителя для создания тестов 1 </w:t>
      </w:r>
    </w:p>
    <w:p w:rsidR="00B1066C" w:rsidRPr="000A4308"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A4308">
        <w:rPr>
          <w:rFonts w:ascii="Times New Roman" w:hAnsi="Times New Roman" w:cs="Times New Roman"/>
          <w:color w:val="39343C"/>
          <w:sz w:val="18"/>
          <w:szCs w:val="18"/>
        </w:rPr>
        <w:t>Словари 1 </w:t>
      </w:r>
    </w:p>
    <w:p w:rsidR="00B1066C" w:rsidRPr="000A4308"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A4308">
        <w:rPr>
          <w:rFonts w:ascii="Times New Roman" w:hAnsi="Times New Roman" w:cs="Times New Roman"/>
          <w:color w:val="39343C"/>
          <w:sz w:val="18"/>
          <w:szCs w:val="18"/>
        </w:rPr>
        <w:t>Энциклопедия 1 </w:t>
      </w:r>
    </w:p>
    <w:p w:rsidR="00B1066C" w:rsidRPr="000A4308"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A4308">
        <w:rPr>
          <w:rFonts w:ascii="Times New Roman" w:hAnsi="Times New Roman" w:cs="Times New Roman"/>
          <w:color w:val="39343C"/>
          <w:sz w:val="18"/>
          <w:szCs w:val="18"/>
        </w:rPr>
        <w:t>Учебно-методические комплекты по физике 1 </w:t>
      </w:r>
    </w:p>
    <w:p w:rsidR="00B1066C" w:rsidRPr="000A4308"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A4308">
        <w:rPr>
          <w:rFonts w:ascii="Times New Roman" w:hAnsi="Times New Roman" w:cs="Times New Roman"/>
          <w:color w:val="39343C"/>
          <w:sz w:val="18"/>
          <w:szCs w:val="18"/>
        </w:rPr>
        <w:t>Справочники по физике 1 </w:t>
      </w:r>
    </w:p>
    <w:p w:rsidR="00B1066C" w:rsidRPr="000A4308"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A4308">
        <w:rPr>
          <w:rFonts w:ascii="Times New Roman" w:hAnsi="Times New Roman" w:cs="Times New Roman"/>
          <w:color w:val="39343C"/>
          <w:sz w:val="18"/>
          <w:szCs w:val="18"/>
        </w:rPr>
        <w:t>Иллюстрации по физике 1 </w:t>
      </w:r>
    </w:p>
    <w:p w:rsidR="00B1066C" w:rsidRPr="000A4308"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A4308">
        <w:rPr>
          <w:rFonts w:ascii="Times New Roman" w:hAnsi="Times New Roman" w:cs="Times New Roman"/>
          <w:color w:val="39343C"/>
          <w:sz w:val="18"/>
          <w:szCs w:val="18"/>
        </w:rPr>
        <w:t>Задачники, банки заданий ЕГЭ по физике 1</w:t>
      </w:r>
    </w:p>
    <w:p w:rsidR="00B1066C" w:rsidRPr="000A4308"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A4308">
        <w:rPr>
          <w:rFonts w:ascii="Times New Roman" w:hAnsi="Times New Roman" w:cs="Times New Roman"/>
          <w:color w:val="39343C"/>
          <w:sz w:val="18"/>
          <w:szCs w:val="18"/>
        </w:rPr>
        <w:t>Галерея портретов ученых-физиков 1</w:t>
      </w:r>
    </w:p>
    <w:p w:rsidR="00B1066C" w:rsidRPr="000A4308"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A4308">
        <w:rPr>
          <w:rFonts w:ascii="Times New Roman" w:hAnsi="Times New Roman" w:cs="Times New Roman"/>
          <w:color w:val="39343C"/>
          <w:sz w:val="18"/>
          <w:szCs w:val="18"/>
        </w:rPr>
        <w:t>Комплекты таблиц демонстрационных по физике 1</w:t>
      </w:r>
    </w:p>
    <w:p w:rsidR="00B1066C" w:rsidRPr="000A4308"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A4308">
        <w:rPr>
          <w:rFonts w:ascii="Times New Roman" w:hAnsi="Times New Roman" w:cs="Times New Roman"/>
          <w:color w:val="39343C"/>
          <w:sz w:val="18"/>
          <w:szCs w:val="18"/>
        </w:rPr>
        <w:t>Портреты ученых-физиков и астрономов 1 </w:t>
      </w:r>
    </w:p>
    <w:p w:rsidR="00B1066C" w:rsidRPr="000A4308"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A4308">
        <w:rPr>
          <w:rFonts w:ascii="Times New Roman" w:hAnsi="Times New Roman" w:cs="Times New Roman"/>
          <w:color w:val="39343C"/>
          <w:sz w:val="18"/>
          <w:szCs w:val="18"/>
        </w:rPr>
        <w:t>Комплект инструментов для кабинета физики 1 </w:t>
      </w:r>
    </w:p>
    <w:p w:rsidR="00B1066C" w:rsidRPr="000A4308" w:rsidRDefault="00B1066C" w:rsidP="00750876">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A4308">
        <w:rPr>
          <w:rFonts w:ascii="Times New Roman" w:hAnsi="Times New Roman" w:cs="Times New Roman"/>
          <w:color w:val="39343C"/>
          <w:sz w:val="18"/>
          <w:szCs w:val="18"/>
        </w:rPr>
        <w:t>Комплект расходных материалов для кабинета физики 1 </w:t>
      </w: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r>
        <w:rPr>
          <w:rStyle w:val="Exact"/>
          <w:b/>
          <w:bCs/>
        </w:rPr>
        <w:t>МАТЕРИАЛЬНО-ТЕХНИЧЕСКОЕ ОСНАЩЕНИЕ УЧЕБНЫХ КАБИНЕТОВ</w:t>
      </w:r>
    </w:p>
    <w:p w:rsidR="00B1066C" w:rsidRDefault="00B1066C" w:rsidP="00595467">
      <w:pPr>
        <w:pStyle w:val="a8"/>
        <w:shd w:val="clear" w:color="auto" w:fill="auto"/>
        <w:spacing w:line="240" w:lineRule="exact"/>
        <w:rPr>
          <w:rStyle w:val="Exact"/>
          <w:b/>
          <w:bCs/>
        </w:rPr>
      </w:pPr>
    </w:p>
    <w:p w:rsidR="00B1066C" w:rsidRDefault="00B1066C" w:rsidP="00595467">
      <w:pPr>
        <w:pStyle w:val="a8"/>
        <w:shd w:val="clear" w:color="auto" w:fill="auto"/>
        <w:spacing w:line="240" w:lineRule="exact"/>
        <w:jc w:val="center"/>
        <w:rPr>
          <w:rStyle w:val="Exact"/>
          <w:b/>
          <w:bCs/>
        </w:rPr>
      </w:pPr>
      <w:r>
        <w:rPr>
          <w:rStyle w:val="Exact"/>
          <w:b/>
          <w:bCs/>
        </w:rPr>
        <w:t>Кабинет № 10</w:t>
      </w:r>
    </w:p>
    <w:p w:rsidR="00B1066C" w:rsidRDefault="00B1066C" w:rsidP="00595467">
      <w:pPr>
        <w:pStyle w:val="a8"/>
        <w:shd w:val="clear" w:color="auto" w:fill="auto"/>
        <w:spacing w:line="240" w:lineRule="exact"/>
        <w:jc w:val="center"/>
        <w:rPr>
          <w:rStyle w:val="Exact"/>
          <w:b/>
          <w:bCs/>
        </w:rPr>
      </w:pPr>
    </w:p>
    <w:p w:rsidR="00B1066C" w:rsidRPr="00C905E0" w:rsidRDefault="00B1066C" w:rsidP="00595467">
      <w:pPr>
        <w:pStyle w:val="af3"/>
        <w:rPr>
          <w:b/>
        </w:rPr>
      </w:pPr>
      <w:r w:rsidRPr="00C905E0">
        <w:rPr>
          <w:b/>
          <w:u w:val="single"/>
        </w:rPr>
        <w:t>Опись имущества кабинета</w:t>
      </w:r>
    </w:p>
    <w:p w:rsidR="00B1066C" w:rsidRPr="00C905E0" w:rsidRDefault="00B1066C" w:rsidP="00595467">
      <w:pPr>
        <w:pStyle w:val="af3"/>
        <w:rPr>
          <w:color w:val="39343C"/>
        </w:rPr>
      </w:pPr>
      <w:r w:rsidRPr="00C905E0">
        <w:rPr>
          <w:color w:val="39343C"/>
        </w:rPr>
        <w:t>Стол ученический (12 шт)</w:t>
      </w:r>
    </w:p>
    <w:p w:rsidR="00B1066C" w:rsidRPr="00C905E0" w:rsidRDefault="00B1066C" w:rsidP="00595467">
      <w:pPr>
        <w:pStyle w:val="af3"/>
        <w:rPr>
          <w:color w:val="39343C"/>
        </w:rPr>
      </w:pPr>
      <w:r w:rsidRPr="00C905E0">
        <w:rPr>
          <w:color w:val="39343C"/>
        </w:rPr>
        <w:t>Стол учительский (2 шт)</w:t>
      </w:r>
    </w:p>
    <w:p w:rsidR="00B1066C" w:rsidRPr="00C905E0" w:rsidRDefault="00B1066C" w:rsidP="00595467">
      <w:pPr>
        <w:pStyle w:val="af3"/>
        <w:rPr>
          <w:color w:val="39343C"/>
        </w:rPr>
      </w:pPr>
      <w:r w:rsidRPr="00C905E0">
        <w:rPr>
          <w:color w:val="39343C"/>
        </w:rPr>
        <w:t>Шторы (1 шт)</w:t>
      </w:r>
    </w:p>
    <w:p w:rsidR="00B1066C" w:rsidRPr="00C905E0" w:rsidRDefault="00B1066C" w:rsidP="00595467">
      <w:pPr>
        <w:pStyle w:val="af3"/>
        <w:rPr>
          <w:color w:val="39343C"/>
        </w:rPr>
      </w:pPr>
      <w:r w:rsidRPr="00C905E0">
        <w:rPr>
          <w:color w:val="39343C"/>
        </w:rPr>
        <w:t>Компьютер (в комплекте) (10 шт)</w:t>
      </w:r>
    </w:p>
    <w:p w:rsidR="00B1066C" w:rsidRPr="00C905E0" w:rsidRDefault="00B1066C" w:rsidP="00595467">
      <w:pPr>
        <w:pStyle w:val="af3"/>
        <w:rPr>
          <w:color w:val="39343C"/>
        </w:rPr>
      </w:pPr>
      <w:r w:rsidRPr="00C905E0">
        <w:rPr>
          <w:color w:val="39343C"/>
        </w:rPr>
        <w:t>Ноутбук (1 шт)</w:t>
      </w:r>
    </w:p>
    <w:p w:rsidR="00B1066C" w:rsidRPr="00C905E0" w:rsidRDefault="00B1066C" w:rsidP="00595467">
      <w:pPr>
        <w:pStyle w:val="af3"/>
        <w:rPr>
          <w:color w:val="39343C"/>
        </w:rPr>
      </w:pPr>
      <w:r w:rsidRPr="00C905E0">
        <w:rPr>
          <w:color w:val="39343C"/>
        </w:rPr>
        <w:t>Принтер (1 шт)</w:t>
      </w:r>
    </w:p>
    <w:p w:rsidR="00B1066C" w:rsidRPr="00C905E0" w:rsidRDefault="00B1066C" w:rsidP="00595467">
      <w:pPr>
        <w:pStyle w:val="af3"/>
        <w:rPr>
          <w:color w:val="39343C"/>
        </w:rPr>
      </w:pPr>
      <w:r w:rsidRPr="00C905E0">
        <w:rPr>
          <w:color w:val="39343C"/>
        </w:rPr>
        <w:t>Проектор (1 шт)</w:t>
      </w:r>
    </w:p>
    <w:p w:rsidR="00B1066C" w:rsidRPr="00C905E0" w:rsidRDefault="00B1066C" w:rsidP="00595467">
      <w:pPr>
        <w:pStyle w:val="af3"/>
        <w:rPr>
          <w:color w:val="39343C"/>
        </w:rPr>
      </w:pPr>
      <w:r w:rsidRPr="00C905E0">
        <w:rPr>
          <w:color w:val="39343C"/>
        </w:rPr>
        <w:t>Доска учебная (1 шт)</w:t>
      </w:r>
    </w:p>
    <w:p w:rsidR="00B1066C" w:rsidRPr="00C905E0" w:rsidRDefault="00B1066C" w:rsidP="00595467">
      <w:pPr>
        <w:pStyle w:val="af3"/>
        <w:rPr>
          <w:color w:val="39343C"/>
        </w:rPr>
      </w:pPr>
      <w:r w:rsidRPr="00C905E0">
        <w:rPr>
          <w:color w:val="39343C"/>
        </w:rPr>
        <w:t>Экран (1 шт)</w:t>
      </w:r>
    </w:p>
    <w:p w:rsidR="00B1066C" w:rsidRPr="00C905E0" w:rsidRDefault="00B1066C" w:rsidP="00595467">
      <w:pPr>
        <w:pStyle w:val="af3"/>
        <w:rPr>
          <w:color w:val="39343C"/>
        </w:rPr>
      </w:pPr>
      <w:r w:rsidRPr="00C905E0">
        <w:rPr>
          <w:color w:val="39343C"/>
        </w:rPr>
        <w:t>Паспорт кабинета (1 шт)</w:t>
      </w:r>
    </w:p>
    <w:p w:rsidR="00B1066C" w:rsidRPr="00C905E0" w:rsidRDefault="00B1066C" w:rsidP="00595467">
      <w:pPr>
        <w:pStyle w:val="af3"/>
        <w:rPr>
          <w:color w:val="39343C"/>
        </w:rPr>
      </w:pPr>
    </w:p>
    <w:p w:rsidR="00B1066C" w:rsidRPr="004A6949" w:rsidRDefault="00B1066C" w:rsidP="00595467">
      <w:pPr>
        <w:pStyle w:val="af3"/>
        <w:rPr>
          <w:b/>
          <w:color w:val="39343C"/>
          <w:u w:val="single"/>
        </w:rPr>
      </w:pPr>
      <w:r w:rsidRPr="004A6949">
        <w:rPr>
          <w:b/>
          <w:color w:val="39343C"/>
          <w:u w:val="single"/>
        </w:rPr>
        <w:t>Программы</w:t>
      </w:r>
      <w:r w:rsidRPr="004A6949">
        <w:rPr>
          <w:b/>
          <w:u w:val="single"/>
        </w:rPr>
        <w:t>:</w:t>
      </w:r>
    </w:p>
    <w:p w:rsidR="00B1066C" w:rsidRPr="00C905E0" w:rsidRDefault="00B1066C" w:rsidP="00595467">
      <w:pPr>
        <w:pStyle w:val="af3"/>
      </w:pPr>
      <w:r w:rsidRPr="00C905E0">
        <w:t>- Всеобщая история. Рабочие программы к предметной линии учебников А.А.Вигасина – А.О.Сороко-Цюпы. 5-9 классы: пособие для учителей общеобразоват. учреждений / А.А.Вигасин, Г.И.Годер, Н.И.Шевченко и др. – М.: Просвещение, 2014</w:t>
      </w:r>
    </w:p>
    <w:p w:rsidR="00B1066C" w:rsidRPr="00C905E0" w:rsidRDefault="00B1066C" w:rsidP="00595467">
      <w:pPr>
        <w:pStyle w:val="af3"/>
      </w:pPr>
      <w:r w:rsidRPr="00C905E0">
        <w:t xml:space="preserve">- Рабочей программы по истории России к учебникам для 6—10 классов авторов И. Л. Андреева, О. В. Волобуева, Л. М. Ляшенко и др. </w:t>
      </w:r>
    </w:p>
    <w:p w:rsidR="00B1066C" w:rsidRPr="00C905E0" w:rsidRDefault="00B1066C" w:rsidP="00595467">
      <w:pPr>
        <w:pStyle w:val="af3"/>
      </w:pPr>
    </w:p>
    <w:p w:rsidR="00B1066C" w:rsidRPr="00C905E0" w:rsidRDefault="00B1066C" w:rsidP="00595467">
      <w:pPr>
        <w:pStyle w:val="af3"/>
      </w:pPr>
      <w:r w:rsidRPr="00C905E0">
        <w:t xml:space="preserve">     - Рабочей  программы и тематического планирования курса « История  России»  Данилова А.А,, Журавлёвой О.Н.,Барыкиной И.Е. </w:t>
      </w:r>
      <w:r w:rsidRPr="00C905E0">
        <w:rPr>
          <w:bCs/>
        </w:rPr>
        <w:t>к предметной линии учебников Н. М. Арсентьева, А. А. Данилова и др. под редакцией А. В. Торкунова</w:t>
      </w:r>
      <w:r w:rsidRPr="00C905E0">
        <w:t xml:space="preserve"> в основной школе (6—9 классы) М:. Просвещение , 2017 г</w:t>
      </w:r>
    </w:p>
    <w:p w:rsidR="00B1066C" w:rsidRPr="00C905E0" w:rsidRDefault="00B1066C" w:rsidP="00595467">
      <w:pPr>
        <w:pStyle w:val="af3"/>
      </w:pPr>
    </w:p>
    <w:p w:rsidR="00B1066C" w:rsidRPr="00C905E0" w:rsidRDefault="00B1066C" w:rsidP="00595467">
      <w:pPr>
        <w:pStyle w:val="af3"/>
      </w:pPr>
      <w:r w:rsidRPr="00C905E0">
        <w:t>Программы  для общеобразовательных учреждений «История 6 – 11 классы». Авторы программы: Данилов А.А., Косулина Л.Г., Просвещение, 2009 г;</w:t>
      </w:r>
    </w:p>
    <w:p w:rsidR="00B1066C" w:rsidRPr="00C905E0" w:rsidRDefault="00B1066C" w:rsidP="00595467">
      <w:pPr>
        <w:pStyle w:val="af3"/>
      </w:pPr>
    </w:p>
    <w:p w:rsidR="00B1066C" w:rsidRPr="00C905E0" w:rsidRDefault="00B1066C" w:rsidP="00595467">
      <w:pPr>
        <w:pStyle w:val="af3"/>
      </w:pPr>
      <w:r w:rsidRPr="00C905E0">
        <w:t xml:space="preserve">Программы курса «История России с древнейших времен до к. </w:t>
      </w:r>
      <w:r w:rsidRPr="00C905E0">
        <w:rPr>
          <w:lang w:val="en-US"/>
        </w:rPr>
        <w:t>XIX</w:t>
      </w:r>
      <w:r w:rsidRPr="00C905E0">
        <w:t xml:space="preserve">в»10 кл Русское слово, 2008. Авторы программы: Сахаров А.Н., Боханов А.Н.;  </w:t>
      </w:r>
    </w:p>
    <w:p w:rsidR="00B1066C" w:rsidRPr="00C905E0" w:rsidRDefault="00B1066C" w:rsidP="00595467">
      <w:pPr>
        <w:pStyle w:val="af3"/>
      </w:pPr>
    </w:p>
    <w:p w:rsidR="00B1066C" w:rsidRPr="00C905E0" w:rsidRDefault="00B1066C" w:rsidP="00595467">
      <w:pPr>
        <w:pStyle w:val="af3"/>
      </w:pPr>
      <w:r w:rsidRPr="00C905E0">
        <w:t>Программы курса «История. История России и мира». 10-11 классы. Авторы программы: Н.В. Загладин, С.И. Козленко. «Русское слово», 2012</w:t>
      </w:r>
    </w:p>
    <w:p w:rsidR="00B1066C" w:rsidRPr="00C905E0" w:rsidRDefault="00B1066C" w:rsidP="00595467">
      <w:pPr>
        <w:pStyle w:val="af3"/>
      </w:pPr>
    </w:p>
    <w:p w:rsidR="00B1066C" w:rsidRPr="00C905E0" w:rsidRDefault="00B1066C" w:rsidP="00595467">
      <w:pPr>
        <w:pStyle w:val="af3"/>
        <w:rPr>
          <w:lang w:eastAsia="en-US"/>
        </w:rPr>
      </w:pPr>
      <w:r w:rsidRPr="00C905E0">
        <w:rPr>
          <w:lang w:eastAsia="en-US"/>
        </w:rPr>
        <w:t xml:space="preserve"> Рабочие программы. Предметная линия учебников под редакцией Л.Н.Боголюбова.    Авторы: Боголюбов Л.Н., Городецкая Н.И., Иванова Л.Ф. и др. – М.; Просвещение, 2016</w:t>
      </w:r>
    </w:p>
    <w:p w:rsidR="00B1066C" w:rsidRPr="00C905E0" w:rsidRDefault="00B1066C" w:rsidP="00595467">
      <w:pPr>
        <w:pStyle w:val="af3"/>
      </w:pPr>
    </w:p>
    <w:p w:rsidR="00B1066C" w:rsidRPr="00C905E0" w:rsidRDefault="00B1066C" w:rsidP="00595467">
      <w:pPr>
        <w:pStyle w:val="af3"/>
      </w:pPr>
      <w:r w:rsidRPr="00C905E0">
        <w:t>Программы общеобразовательных учреждений. Обществознание 6-11 кл., авторы Боголюбов Л.Н., Городецкая Н.И. и др. М., «Просвещение», 2010 г. .</w:t>
      </w:r>
    </w:p>
    <w:p w:rsidR="00B1066C" w:rsidRPr="00C905E0" w:rsidRDefault="00B1066C" w:rsidP="00595467">
      <w:pPr>
        <w:pStyle w:val="af3"/>
      </w:pPr>
    </w:p>
    <w:p w:rsidR="00B1066C" w:rsidRPr="004A6949" w:rsidRDefault="00B1066C" w:rsidP="00595467">
      <w:pPr>
        <w:pStyle w:val="af3"/>
        <w:rPr>
          <w:b/>
          <w:u w:val="single"/>
        </w:rPr>
      </w:pPr>
      <w:r w:rsidRPr="004A6949">
        <w:rPr>
          <w:b/>
          <w:u w:val="single"/>
        </w:rPr>
        <w:t>Материально-техническое обеспечение:</w:t>
      </w:r>
    </w:p>
    <w:p w:rsidR="00B1066C" w:rsidRDefault="00B1066C" w:rsidP="00595467">
      <w:pPr>
        <w:pStyle w:val="af3"/>
        <w:rPr>
          <w:b/>
          <w:bCs/>
          <w:i/>
        </w:rPr>
      </w:pPr>
    </w:p>
    <w:p w:rsidR="00B1066C" w:rsidRPr="00C905E0" w:rsidRDefault="00B1066C" w:rsidP="00595467">
      <w:pPr>
        <w:pStyle w:val="af3"/>
        <w:rPr>
          <w:b/>
          <w:i/>
        </w:rPr>
      </w:pPr>
      <w:r w:rsidRPr="00C905E0">
        <w:rPr>
          <w:b/>
          <w:bCs/>
          <w:i/>
        </w:rPr>
        <w:t>Карты по истории России</w:t>
      </w:r>
    </w:p>
    <w:p w:rsidR="00B1066C" w:rsidRPr="00C905E0" w:rsidRDefault="00B1066C" w:rsidP="00595467">
      <w:pPr>
        <w:pStyle w:val="af3"/>
      </w:pPr>
      <w:r w:rsidRPr="00C905E0">
        <w:t xml:space="preserve">Киевская Русь в IX—XII вв. </w:t>
      </w:r>
    </w:p>
    <w:p w:rsidR="00B1066C" w:rsidRPr="00C905E0" w:rsidRDefault="00B1066C" w:rsidP="00595467">
      <w:pPr>
        <w:pStyle w:val="af3"/>
      </w:pPr>
      <w:r w:rsidRPr="00C905E0">
        <w:t>Феодальная раздробленность Руси в XII— первой четверти XIII в.</w:t>
      </w:r>
    </w:p>
    <w:p w:rsidR="00B1066C" w:rsidRPr="00C905E0" w:rsidRDefault="00B1066C" w:rsidP="00595467">
      <w:pPr>
        <w:pStyle w:val="af3"/>
      </w:pPr>
      <w:r w:rsidRPr="00C905E0">
        <w:t xml:space="preserve">Борьба народов с иноземными захватчиками в </w:t>
      </w:r>
      <w:r w:rsidRPr="00C905E0">
        <w:rPr>
          <w:lang w:val="en-US"/>
        </w:rPr>
        <w:t>XIII</w:t>
      </w:r>
      <w:r w:rsidRPr="00C905E0">
        <w:t xml:space="preserve"> веке.</w:t>
      </w:r>
    </w:p>
    <w:p w:rsidR="00B1066C" w:rsidRPr="00C905E0" w:rsidRDefault="00B1066C" w:rsidP="00595467">
      <w:pPr>
        <w:pStyle w:val="af3"/>
      </w:pPr>
      <w:r w:rsidRPr="00C905E0">
        <w:t>Образование централизованного государства.</w:t>
      </w:r>
    </w:p>
    <w:p w:rsidR="00B1066C" w:rsidRPr="00C905E0" w:rsidRDefault="00B1066C" w:rsidP="00595467">
      <w:pPr>
        <w:pStyle w:val="af3"/>
      </w:pPr>
      <w:r w:rsidRPr="00C905E0">
        <w:t xml:space="preserve">Российское государство в XVI в. </w:t>
      </w:r>
    </w:p>
    <w:p w:rsidR="00B1066C" w:rsidRPr="00C905E0" w:rsidRDefault="00B1066C" w:rsidP="00595467">
      <w:pPr>
        <w:pStyle w:val="af3"/>
      </w:pPr>
      <w:r w:rsidRPr="00C905E0">
        <w:t xml:space="preserve">Интервенция польских и шведских феодалов в </w:t>
      </w:r>
      <w:r w:rsidRPr="00C905E0">
        <w:rPr>
          <w:lang w:val="en-US"/>
        </w:rPr>
        <w:t>XVII</w:t>
      </w:r>
      <w:r w:rsidRPr="00C905E0">
        <w:t xml:space="preserve"> в.</w:t>
      </w:r>
    </w:p>
    <w:p w:rsidR="00B1066C" w:rsidRPr="00C905E0" w:rsidRDefault="00B1066C" w:rsidP="00595467">
      <w:pPr>
        <w:pStyle w:val="af3"/>
      </w:pPr>
      <w:r w:rsidRPr="00C905E0">
        <w:t xml:space="preserve">Россия с конца XVI в. до 60-х гг. XVIII в. </w:t>
      </w:r>
    </w:p>
    <w:p w:rsidR="00B1066C" w:rsidRPr="00C905E0" w:rsidRDefault="00B1066C" w:rsidP="00595467">
      <w:pPr>
        <w:pStyle w:val="af3"/>
      </w:pPr>
      <w:r w:rsidRPr="00C905E0">
        <w:t>Российская империя во вт. п. XVIII в.</w:t>
      </w:r>
    </w:p>
    <w:p w:rsidR="00B1066C" w:rsidRPr="00C905E0" w:rsidRDefault="00B1066C" w:rsidP="00595467">
      <w:pPr>
        <w:pStyle w:val="af3"/>
      </w:pPr>
      <w:r w:rsidRPr="00C905E0">
        <w:t>Российская империя 1800—1861 гг.</w:t>
      </w:r>
    </w:p>
    <w:p w:rsidR="00B1066C" w:rsidRPr="00C905E0" w:rsidRDefault="00B1066C" w:rsidP="00595467">
      <w:pPr>
        <w:pStyle w:val="af3"/>
      </w:pPr>
      <w:r w:rsidRPr="00C905E0">
        <w:lastRenderedPageBreak/>
        <w:t>Отечественная война 1812 года.</w:t>
      </w:r>
    </w:p>
    <w:p w:rsidR="00B1066C" w:rsidRPr="00C905E0" w:rsidRDefault="00B1066C" w:rsidP="00595467">
      <w:pPr>
        <w:pStyle w:val="af3"/>
      </w:pPr>
      <w:r w:rsidRPr="00C905E0">
        <w:t xml:space="preserve">Россия конца XIX — начала XX в. </w:t>
      </w:r>
    </w:p>
    <w:p w:rsidR="00B1066C" w:rsidRPr="00C905E0" w:rsidRDefault="00B1066C" w:rsidP="00595467">
      <w:pPr>
        <w:pStyle w:val="af3"/>
      </w:pPr>
      <w:r w:rsidRPr="00C905E0">
        <w:t>Россия в 1907—1914 гг.</w:t>
      </w:r>
    </w:p>
    <w:p w:rsidR="00B1066C" w:rsidRPr="00C905E0" w:rsidRDefault="00B1066C" w:rsidP="00595467">
      <w:pPr>
        <w:pStyle w:val="af3"/>
      </w:pPr>
      <w:r w:rsidRPr="00C905E0">
        <w:t>Русско-японская война 1904-1905 гг.</w:t>
      </w:r>
    </w:p>
    <w:p w:rsidR="00B1066C" w:rsidRPr="00C905E0" w:rsidRDefault="00B1066C" w:rsidP="00595467">
      <w:pPr>
        <w:pStyle w:val="af3"/>
      </w:pPr>
      <w:r w:rsidRPr="00C905E0">
        <w:t>Первая русская революция 1905-1907 гг.</w:t>
      </w:r>
    </w:p>
    <w:p w:rsidR="00B1066C" w:rsidRPr="00C905E0" w:rsidRDefault="00B1066C" w:rsidP="00595467">
      <w:pPr>
        <w:pStyle w:val="af3"/>
      </w:pPr>
      <w:r w:rsidRPr="00C905E0">
        <w:t>Первая мировая война 1914—1918 гг.</w:t>
      </w:r>
    </w:p>
    <w:p w:rsidR="00B1066C" w:rsidRPr="00C905E0" w:rsidRDefault="00B1066C" w:rsidP="00595467">
      <w:pPr>
        <w:pStyle w:val="af3"/>
      </w:pPr>
      <w:r w:rsidRPr="00C905E0">
        <w:t>Гражданская война и интервенция 1918-1919 гг.</w:t>
      </w:r>
    </w:p>
    <w:p w:rsidR="00B1066C" w:rsidRPr="00C905E0" w:rsidRDefault="00B1066C" w:rsidP="00595467">
      <w:pPr>
        <w:pStyle w:val="af3"/>
      </w:pPr>
      <w:r w:rsidRPr="00C905E0">
        <w:t>Гражданская война и интервенция 1919-1920 гг.</w:t>
      </w:r>
    </w:p>
    <w:p w:rsidR="00B1066C" w:rsidRPr="00C905E0" w:rsidRDefault="00B1066C" w:rsidP="00595467">
      <w:pPr>
        <w:pStyle w:val="af3"/>
      </w:pPr>
      <w:r w:rsidRPr="00C905E0">
        <w:t>Индустриальное развитие СССР 1928-1940 гг.</w:t>
      </w:r>
    </w:p>
    <w:p w:rsidR="00B1066C" w:rsidRPr="00C905E0" w:rsidRDefault="00B1066C" w:rsidP="00595467">
      <w:pPr>
        <w:pStyle w:val="af3"/>
      </w:pPr>
      <w:r w:rsidRPr="00C905E0">
        <w:t xml:space="preserve">Великая Отечественная война 1941—1945 гг. </w:t>
      </w:r>
    </w:p>
    <w:p w:rsidR="00B1066C" w:rsidRPr="00C905E0" w:rsidRDefault="00B1066C" w:rsidP="00595467">
      <w:pPr>
        <w:pStyle w:val="af3"/>
      </w:pPr>
      <w:r w:rsidRPr="00C905E0">
        <w:t>Российская Федерация (политико-административное деление)</w:t>
      </w:r>
    </w:p>
    <w:p w:rsidR="00B1066C" w:rsidRPr="00C905E0" w:rsidRDefault="00B1066C" w:rsidP="00595467">
      <w:pPr>
        <w:pStyle w:val="af3"/>
        <w:rPr>
          <w:b/>
          <w:bCs/>
          <w:i/>
        </w:rPr>
      </w:pPr>
      <w:r w:rsidRPr="00C905E0">
        <w:rPr>
          <w:b/>
          <w:bCs/>
          <w:i/>
        </w:rPr>
        <w:t>Карты по Всеобщей истории</w:t>
      </w:r>
    </w:p>
    <w:p w:rsidR="00B1066C" w:rsidRPr="00C905E0" w:rsidRDefault="00B1066C" w:rsidP="00595467">
      <w:pPr>
        <w:pStyle w:val="af3"/>
      </w:pPr>
      <w:r w:rsidRPr="00C905E0">
        <w:t>Египет и Передняя Азия в древности.</w:t>
      </w:r>
    </w:p>
    <w:p w:rsidR="00B1066C" w:rsidRPr="00C905E0" w:rsidRDefault="00B1066C" w:rsidP="00595467">
      <w:pPr>
        <w:pStyle w:val="af3"/>
      </w:pPr>
      <w:r w:rsidRPr="00C905E0">
        <w:t>Древний Восток. Индия и Китай.</w:t>
      </w:r>
    </w:p>
    <w:p w:rsidR="00B1066C" w:rsidRPr="00C905E0" w:rsidRDefault="00B1066C" w:rsidP="00595467">
      <w:pPr>
        <w:pStyle w:val="af3"/>
      </w:pPr>
      <w:r w:rsidRPr="00C905E0">
        <w:t>Древняя Греция до сер.</w:t>
      </w:r>
      <w:r w:rsidRPr="00C905E0">
        <w:rPr>
          <w:lang w:val="en-US"/>
        </w:rPr>
        <w:t>V</w:t>
      </w:r>
      <w:r w:rsidRPr="00C905E0">
        <w:t xml:space="preserve"> в. до н.э.</w:t>
      </w:r>
    </w:p>
    <w:p w:rsidR="00B1066C" w:rsidRPr="00C905E0" w:rsidRDefault="00B1066C" w:rsidP="00595467">
      <w:pPr>
        <w:pStyle w:val="af3"/>
      </w:pPr>
      <w:r w:rsidRPr="00C905E0">
        <w:t xml:space="preserve">Древняя Италия (до середины </w:t>
      </w:r>
      <w:r w:rsidRPr="00C905E0">
        <w:rPr>
          <w:lang w:val="en-US"/>
        </w:rPr>
        <w:t>III</w:t>
      </w:r>
      <w:r w:rsidRPr="00C905E0">
        <w:t xml:space="preserve"> в. до н.э.)</w:t>
      </w:r>
    </w:p>
    <w:p w:rsidR="00B1066C" w:rsidRPr="00C905E0" w:rsidRDefault="00B1066C" w:rsidP="00595467">
      <w:pPr>
        <w:pStyle w:val="af3"/>
      </w:pPr>
      <w:r w:rsidRPr="00C905E0">
        <w:t>Завоевания Александра Македонского</w:t>
      </w:r>
    </w:p>
    <w:p w:rsidR="00B1066C" w:rsidRPr="00C905E0" w:rsidRDefault="00B1066C" w:rsidP="00595467">
      <w:pPr>
        <w:pStyle w:val="af3"/>
      </w:pPr>
      <w:r w:rsidRPr="00C905E0">
        <w:t>Рост территории государства в древности.</w:t>
      </w:r>
    </w:p>
    <w:p w:rsidR="00B1066C" w:rsidRPr="00C905E0" w:rsidRDefault="00B1066C" w:rsidP="00595467">
      <w:pPr>
        <w:pStyle w:val="af3"/>
      </w:pPr>
      <w:r w:rsidRPr="00C905E0">
        <w:t>Римская империя в 4-5 вв.</w:t>
      </w:r>
    </w:p>
    <w:p w:rsidR="00B1066C" w:rsidRPr="00C905E0" w:rsidRDefault="00B1066C" w:rsidP="00595467">
      <w:pPr>
        <w:pStyle w:val="af3"/>
      </w:pPr>
      <w:r w:rsidRPr="00C905E0">
        <w:t xml:space="preserve">Рост Римского государства в </w:t>
      </w:r>
      <w:r w:rsidRPr="00C905E0">
        <w:rPr>
          <w:lang w:val="en-US"/>
        </w:rPr>
        <w:t>II</w:t>
      </w:r>
      <w:r w:rsidRPr="00C905E0">
        <w:t>-</w:t>
      </w:r>
      <w:r w:rsidRPr="00C905E0">
        <w:rPr>
          <w:lang w:val="en-US"/>
        </w:rPr>
        <w:t>II</w:t>
      </w:r>
      <w:r w:rsidRPr="00C905E0">
        <w:t>. вв. до н.э.</w:t>
      </w:r>
    </w:p>
    <w:p w:rsidR="00B1066C" w:rsidRPr="00C905E0" w:rsidRDefault="00B1066C" w:rsidP="00595467">
      <w:pPr>
        <w:pStyle w:val="af3"/>
      </w:pPr>
      <w:r w:rsidRPr="00C905E0">
        <w:t xml:space="preserve">Римская империя в </w:t>
      </w:r>
      <w:r w:rsidRPr="00C905E0">
        <w:rPr>
          <w:lang w:val="en-US"/>
        </w:rPr>
        <w:t>I</w:t>
      </w:r>
      <w:r w:rsidRPr="00C905E0">
        <w:t>-</w:t>
      </w:r>
      <w:r w:rsidRPr="00C905E0">
        <w:rPr>
          <w:lang w:val="en-US"/>
        </w:rPr>
        <w:t>III</w:t>
      </w:r>
      <w:r w:rsidRPr="00C905E0">
        <w:t xml:space="preserve"> в. н.э.</w:t>
      </w:r>
    </w:p>
    <w:p w:rsidR="00B1066C" w:rsidRPr="00C905E0" w:rsidRDefault="00B1066C" w:rsidP="00595467">
      <w:pPr>
        <w:pStyle w:val="af3"/>
      </w:pPr>
      <w:r w:rsidRPr="00C905E0">
        <w:t>Индия и Китай в средние века.</w:t>
      </w:r>
    </w:p>
    <w:p w:rsidR="00B1066C" w:rsidRPr="00C905E0" w:rsidRDefault="00B1066C" w:rsidP="00595467">
      <w:pPr>
        <w:pStyle w:val="af3"/>
      </w:pPr>
      <w:r w:rsidRPr="00C905E0">
        <w:t>Франкское государство.</w:t>
      </w:r>
    </w:p>
    <w:p w:rsidR="00B1066C" w:rsidRPr="00C905E0" w:rsidRDefault="00B1066C" w:rsidP="00595467">
      <w:pPr>
        <w:pStyle w:val="af3"/>
      </w:pPr>
      <w:r w:rsidRPr="00C905E0">
        <w:t xml:space="preserve">Арабы в </w:t>
      </w:r>
      <w:r w:rsidRPr="00C905E0">
        <w:rPr>
          <w:lang w:val="en-US"/>
        </w:rPr>
        <w:t>VII</w:t>
      </w:r>
      <w:r w:rsidRPr="00C905E0">
        <w:t>-</w:t>
      </w:r>
      <w:r w:rsidRPr="00C905E0">
        <w:rPr>
          <w:lang w:val="en-US"/>
        </w:rPr>
        <w:t>XI</w:t>
      </w:r>
      <w:r w:rsidRPr="00C905E0">
        <w:t xml:space="preserve"> вв.</w:t>
      </w:r>
    </w:p>
    <w:p w:rsidR="00B1066C" w:rsidRPr="00C905E0" w:rsidRDefault="00B1066C" w:rsidP="00595467">
      <w:pPr>
        <w:pStyle w:val="af3"/>
      </w:pPr>
      <w:r w:rsidRPr="00C905E0">
        <w:t xml:space="preserve">Византийская империя и славяне в </w:t>
      </w:r>
      <w:r w:rsidRPr="00C905E0">
        <w:rPr>
          <w:lang w:val="en-US"/>
        </w:rPr>
        <w:t>VI</w:t>
      </w:r>
      <w:r w:rsidRPr="00C905E0">
        <w:t>-</w:t>
      </w:r>
      <w:r w:rsidRPr="00C905E0">
        <w:rPr>
          <w:lang w:val="en-US"/>
        </w:rPr>
        <w:t>XI</w:t>
      </w:r>
      <w:r w:rsidRPr="00C905E0">
        <w:t xml:space="preserve"> вв.</w:t>
      </w:r>
    </w:p>
    <w:p w:rsidR="00B1066C" w:rsidRPr="00C905E0" w:rsidRDefault="00B1066C" w:rsidP="00595467">
      <w:pPr>
        <w:pStyle w:val="af3"/>
      </w:pPr>
      <w:r w:rsidRPr="00C905E0">
        <w:t xml:space="preserve">Западная Европа в </w:t>
      </w:r>
      <w:r w:rsidRPr="00C905E0">
        <w:rPr>
          <w:lang w:val="en-US"/>
        </w:rPr>
        <w:t>XI</w:t>
      </w:r>
      <w:r w:rsidRPr="00C905E0">
        <w:t>-</w:t>
      </w:r>
      <w:r w:rsidRPr="00C905E0">
        <w:rPr>
          <w:lang w:val="en-US"/>
        </w:rPr>
        <w:t>XIII</w:t>
      </w:r>
      <w:r w:rsidRPr="00C905E0">
        <w:t xml:space="preserve"> вв. (Крестовые походы)</w:t>
      </w:r>
    </w:p>
    <w:p w:rsidR="00B1066C" w:rsidRPr="00C905E0" w:rsidRDefault="00B1066C" w:rsidP="00595467">
      <w:pPr>
        <w:pStyle w:val="af3"/>
      </w:pPr>
      <w:r w:rsidRPr="00C905E0">
        <w:t>Западная Европа в 14-15 вв.</w:t>
      </w:r>
    </w:p>
    <w:p w:rsidR="00B1066C" w:rsidRPr="00C905E0" w:rsidRDefault="00B1066C" w:rsidP="00595467">
      <w:pPr>
        <w:pStyle w:val="af3"/>
      </w:pPr>
      <w:r w:rsidRPr="00C905E0">
        <w:t>Важнейшие географические открытия с.</w:t>
      </w:r>
      <w:r w:rsidRPr="00C905E0">
        <w:rPr>
          <w:lang w:val="en-US"/>
        </w:rPr>
        <w:t>XV</w:t>
      </w:r>
      <w:r w:rsidRPr="00C905E0">
        <w:t xml:space="preserve">- с. </w:t>
      </w:r>
      <w:r w:rsidRPr="00C905E0">
        <w:rPr>
          <w:lang w:val="en-US"/>
        </w:rPr>
        <w:t>XVI</w:t>
      </w:r>
      <w:r w:rsidRPr="00C905E0">
        <w:t xml:space="preserve"> вв.</w:t>
      </w:r>
    </w:p>
    <w:p w:rsidR="00B1066C" w:rsidRPr="00C905E0" w:rsidRDefault="00B1066C" w:rsidP="00595467">
      <w:pPr>
        <w:pStyle w:val="af3"/>
      </w:pPr>
      <w:r w:rsidRPr="00C905E0">
        <w:t>Европа в начале Нового времени.</w:t>
      </w:r>
    </w:p>
    <w:p w:rsidR="00B1066C" w:rsidRPr="00C905E0" w:rsidRDefault="00B1066C" w:rsidP="00595467">
      <w:pPr>
        <w:pStyle w:val="af3"/>
      </w:pPr>
      <w:r w:rsidRPr="00C905E0">
        <w:t>Европа с 1789-1815 гг.</w:t>
      </w:r>
    </w:p>
    <w:p w:rsidR="00B1066C" w:rsidRPr="00C905E0" w:rsidRDefault="00B1066C" w:rsidP="00595467">
      <w:pPr>
        <w:pStyle w:val="af3"/>
      </w:pPr>
      <w:r w:rsidRPr="00C905E0">
        <w:t>Европа с 1815-1849 гг.</w:t>
      </w:r>
    </w:p>
    <w:p w:rsidR="00B1066C" w:rsidRPr="00C905E0" w:rsidRDefault="00B1066C" w:rsidP="00595467">
      <w:pPr>
        <w:pStyle w:val="af3"/>
      </w:pPr>
      <w:r w:rsidRPr="00C905E0">
        <w:t xml:space="preserve">Европа в 50-60 гг. </w:t>
      </w:r>
      <w:r w:rsidRPr="00C905E0">
        <w:rPr>
          <w:lang w:val="en-US"/>
        </w:rPr>
        <w:t>XIX</w:t>
      </w:r>
      <w:r w:rsidRPr="00C905E0">
        <w:t xml:space="preserve"> века.</w:t>
      </w:r>
    </w:p>
    <w:p w:rsidR="00B1066C" w:rsidRPr="00C905E0" w:rsidRDefault="00B1066C" w:rsidP="00595467">
      <w:pPr>
        <w:pStyle w:val="af3"/>
      </w:pPr>
      <w:r w:rsidRPr="00C905E0">
        <w:t>Война за независимость и образование США (1775-1783)</w:t>
      </w:r>
    </w:p>
    <w:p w:rsidR="00B1066C" w:rsidRPr="00C905E0" w:rsidRDefault="00B1066C" w:rsidP="00595467">
      <w:pPr>
        <w:pStyle w:val="af3"/>
      </w:pPr>
      <w:r w:rsidRPr="00C905E0">
        <w:t>Гражданская война в США в 1861-1865 гг.</w:t>
      </w:r>
    </w:p>
    <w:p w:rsidR="00B1066C" w:rsidRPr="00C905E0" w:rsidRDefault="00B1066C" w:rsidP="00595467">
      <w:pPr>
        <w:pStyle w:val="af3"/>
      </w:pPr>
      <w:r w:rsidRPr="00C905E0">
        <w:t>Образование независимых государств в Латинской Америке.</w:t>
      </w:r>
    </w:p>
    <w:p w:rsidR="00B1066C" w:rsidRPr="00C905E0" w:rsidRDefault="00B1066C" w:rsidP="00595467">
      <w:pPr>
        <w:pStyle w:val="af3"/>
      </w:pPr>
      <w:r w:rsidRPr="00C905E0">
        <w:t xml:space="preserve">США в конце </w:t>
      </w:r>
      <w:r w:rsidRPr="00C905E0">
        <w:rPr>
          <w:lang w:val="en-US"/>
        </w:rPr>
        <w:t>XIX</w:t>
      </w:r>
      <w:r w:rsidRPr="00C905E0">
        <w:t xml:space="preserve"> - начало </w:t>
      </w:r>
      <w:r w:rsidRPr="00C905E0">
        <w:rPr>
          <w:lang w:val="en-US"/>
        </w:rPr>
        <w:t>XX</w:t>
      </w:r>
      <w:r w:rsidRPr="00C905E0">
        <w:t xml:space="preserve"> вв.</w:t>
      </w:r>
    </w:p>
    <w:p w:rsidR="00B1066C" w:rsidRPr="00C905E0" w:rsidRDefault="00B1066C" w:rsidP="00595467">
      <w:pPr>
        <w:pStyle w:val="af3"/>
      </w:pPr>
      <w:r w:rsidRPr="00C905E0">
        <w:t>Европа 1870-1914 гг.</w:t>
      </w:r>
    </w:p>
    <w:p w:rsidR="00B1066C" w:rsidRPr="00C905E0" w:rsidRDefault="00B1066C" w:rsidP="00595467">
      <w:pPr>
        <w:pStyle w:val="af3"/>
      </w:pPr>
      <w:r w:rsidRPr="00C905E0">
        <w:t>Территориально-политический раздел Мира</w:t>
      </w:r>
    </w:p>
    <w:p w:rsidR="00B1066C" w:rsidRPr="00C905E0" w:rsidRDefault="00B1066C" w:rsidP="00595467">
      <w:pPr>
        <w:pStyle w:val="af3"/>
      </w:pPr>
      <w:r w:rsidRPr="00C905E0">
        <w:t xml:space="preserve">Европа после первой мировой войны </w:t>
      </w:r>
    </w:p>
    <w:p w:rsidR="00B1066C" w:rsidRPr="00C905E0" w:rsidRDefault="00B1066C" w:rsidP="00595467">
      <w:pPr>
        <w:pStyle w:val="af3"/>
      </w:pPr>
      <w:r w:rsidRPr="00C905E0">
        <w:t xml:space="preserve">Западная Европа в 1924—1939 гг. </w:t>
      </w:r>
    </w:p>
    <w:p w:rsidR="00B1066C" w:rsidRPr="00C905E0" w:rsidRDefault="00B1066C" w:rsidP="00595467">
      <w:pPr>
        <w:pStyle w:val="af3"/>
      </w:pPr>
      <w:r w:rsidRPr="00C905E0">
        <w:t>Вторая мировая война 1939-1945 гг.</w:t>
      </w:r>
    </w:p>
    <w:p w:rsidR="00B1066C" w:rsidRPr="00C905E0" w:rsidRDefault="00B1066C" w:rsidP="00595467">
      <w:pPr>
        <w:pStyle w:val="af3"/>
      </w:pPr>
      <w:r w:rsidRPr="00C905E0">
        <w:t>Политическая карта мира.</w:t>
      </w:r>
    </w:p>
    <w:p w:rsidR="00B1066C" w:rsidRPr="00C905E0" w:rsidRDefault="00B1066C" w:rsidP="00595467">
      <w:pPr>
        <w:pStyle w:val="af3"/>
        <w:rPr>
          <w:b/>
          <w:i/>
        </w:rPr>
      </w:pPr>
      <w:r w:rsidRPr="00C905E0">
        <w:rPr>
          <w:b/>
          <w:bCs/>
          <w:i/>
        </w:rPr>
        <w:t>Картины, таблицы, схемы, аппликации, альбомы</w:t>
      </w:r>
    </w:p>
    <w:p w:rsidR="00B1066C" w:rsidRPr="00C905E0" w:rsidRDefault="00B1066C" w:rsidP="00595467">
      <w:pPr>
        <w:pStyle w:val="af3"/>
      </w:pPr>
      <w:r w:rsidRPr="00C905E0">
        <w:t xml:space="preserve">Плакат “Образование централизованного государства” </w:t>
      </w:r>
    </w:p>
    <w:p w:rsidR="00B1066C" w:rsidRPr="00C905E0" w:rsidRDefault="00B1066C" w:rsidP="00595467">
      <w:pPr>
        <w:pStyle w:val="af3"/>
      </w:pPr>
      <w:r w:rsidRPr="00C905E0">
        <w:t>Плакат «Родословное древо удельных и великих князей московских»</w:t>
      </w:r>
    </w:p>
    <w:p w:rsidR="00B1066C" w:rsidRPr="00C905E0" w:rsidRDefault="00B1066C" w:rsidP="00595467">
      <w:pPr>
        <w:pStyle w:val="af3"/>
      </w:pPr>
      <w:r w:rsidRPr="00C905E0">
        <w:t>Плакат «Россия. Федеральные округа и субъекты»</w:t>
      </w:r>
    </w:p>
    <w:p w:rsidR="00B1066C" w:rsidRPr="00C905E0" w:rsidRDefault="00B1066C" w:rsidP="00595467">
      <w:pPr>
        <w:pStyle w:val="af3"/>
      </w:pPr>
      <w:r w:rsidRPr="00C905E0">
        <w:t>Плакат «Битва за Берлин»</w:t>
      </w:r>
    </w:p>
    <w:p w:rsidR="00B1066C" w:rsidRPr="00C905E0" w:rsidRDefault="00B1066C" w:rsidP="00595467">
      <w:pPr>
        <w:pStyle w:val="af3"/>
      </w:pPr>
      <w:r w:rsidRPr="00C905E0">
        <w:t>Плакат «Курская битва»</w:t>
      </w:r>
    </w:p>
    <w:p w:rsidR="00B1066C" w:rsidRPr="00C905E0" w:rsidRDefault="00B1066C" w:rsidP="00595467">
      <w:pPr>
        <w:pStyle w:val="af3"/>
      </w:pPr>
      <w:r w:rsidRPr="00C905E0">
        <w:t>Плакат «Куликовская битва»</w:t>
      </w:r>
    </w:p>
    <w:p w:rsidR="00B1066C" w:rsidRPr="00C905E0" w:rsidRDefault="00156E70" w:rsidP="00595467">
      <w:pPr>
        <w:pStyle w:val="af3"/>
      </w:pPr>
      <w:hyperlink r:id="rId49" w:history="1">
        <w:r w:rsidR="00B1066C" w:rsidRPr="00C905E0">
          <w:rPr>
            <w:rStyle w:val="a3"/>
            <w:rFonts w:eastAsia="SimHei"/>
            <w:bCs/>
            <w:color w:val="auto"/>
          </w:rPr>
          <w:t>Портреты</w:t>
        </w:r>
      </w:hyperlink>
      <w:r w:rsidR="00B1066C" w:rsidRPr="00C905E0">
        <w:t xml:space="preserve"> императоров дома Романовых</w:t>
      </w:r>
    </w:p>
    <w:p w:rsidR="00B1066C" w:rsidRPr="00C905E0" w:rsidRDefault="00156E70" w:rsidP="00595467">
      <w:pPr>
        <w:pStyle w:val="af3"/>
      </w:pPr>
      <w:hyperlink r:id="rId50" w:history="1">
        <w:r w:rsidR="00B1066C" w:rsidRPr="00C905E0">
          <w:rPr>
            <w:rStyle w:val="a3"/>
            <w:rFonts w:eastAsia="SimHei"/>
            <w:bCs/>
            <w:color w:val="auto"/>
          </w:rPr>
          <w:t>Портреты</w:t>
        </w:r>
      </w:hyperlink>
      <w:r w:rsidR="00B1066C" w:rsidRPr="00C905E0">
        <w:t xml:space="preserve"> выдающихся русских военачальников</w:t>
      </w:r>
    </w:p>
    <w:p w:rsidR="00B1066C" w:rsidRPr="00C905E0" w:rsidRDefault="00B1066C" w:rsidP="00595467">
      <w:pPr>
        <w:pStyle w:val="af3"/>
      </w:pPr>
      <w:r w:rsidRPr="00C905E0">
        <w:t>Плакат «Ордена РФ»</w:t>
      </w:r>
    </w:p>
    <w:p w:rsidR="00B1066C" w:rsidRPr="00C905E0" w:rsidRDefault="00B1066C" w:rsidP="00595467">
      <w:pPr>
        <w:pStyle w:val="af3"/>
      </w:pPr>
      <w:r w:rsidRPr="00C905E0">
        <w:t>Плакат «Флаги государств мира»</w:t>
      </w:r>
    </w:p>
    <w:p w:rsidR="00B1066C" w:rsidRPr="00C905E0" w:rsidRDefault="00B1066C" w:rsidP="00595467">
      <w:pPr>
        <w:pStyle w:val="af3"/>
        <w:rPr>
          <w:bCs/>
        </w:rPr>
      </w:pPr>
      <w:r w:rsidRPr="00C905E0">
        <w:t>Плакат «Родословное древо царей и императоров дома Романовых»</w:t>
      </w:r>
    </w:p>
    <w:p w:rsidR="00B1066C" w:rsidRPr="00C905E0" w:rsidRDefault="00B1066C" w:rsidP="00595467">
      <w:pPr>
        <w:pStyle w:val="af3"/>
        <w:rPr>
          <w:bCs/>
        </w:rPr>
      </w:pPr>
      <w:r w:rsidRPr="00C905E0">
        <w:t>Плакат «Походы А.Невского»</w:t>
      </w:r>
    </w:p>
    <w:p w:rsidR="00B1066C" w:rsidRPr="00C905E0" w:rsidRDefault="00B1066C" w:rsidP="00595467">
      <w:pPr>
        <w:pStyle w:val="af3"/>
        <w:rPr>
          <w:bCs/>
        </w:rPr>
      </w:pPr>
      <w:r w:rsidRPr="00C905E0">
        <w:lastRenderedPageBreak/>
        <w:t>Плакат «Крестьянские войны в России»</w:t>
      </w:r>
    </w:p>
    <w:p w:rsidR="00B1066C" w:rsidRPr="00C905E0" w:rsidRDefault="00B1066C" w:rsidP="00595467">
      <w:pPr>
        <w:pStyle w:val="af3"/>
        <w:rPr>
          <w:bCs/>
        </w:rPr>
      </w:pPr>
      <w:r w:rsidRPr="00C905E0">
        <w:t>Плакат «Движение декабристов»</w:t>
      </w:r>
    </w:p>
    <w:p w:rsidR="00B1066C" w:rsidRPr="00C905E0" w:rsidRDefault="00B1066C" w:rsidP="00595467">
      <w:pPr>
        <w:pStyle w:val="af3"/>
      </w:pPr>
      <w:r w:rsidRPr="00C905E0">
        <w:t>Наглядное пособие «Классицизм»</w:t>
      </w:r>
    </w:p>
    <w:p w:rsidR="00B1066C" w:rsidRPr="00C905E0" w:rsidRDefault="00B1066C" w:rsidP="00595467">
      <w:pPr>
        <w:pStyle w:val="af3"/>
      </w:pPr>
      <w:r w:rsidRPr="00C905E0">
        <w:t>Наглядное пособие «Романтизм»</w:t>
      </w:r>
    </w:p>
    <w:p w:rsidR="00B1066C" w:rsidRPr="00C905E0" w:rsidRDefault="00B1066C" w:rsidP="00595467">
      <w:pPr>
        <w:pStyle w:val="af3"/>
      </w:pPr>
      <w:r w:rsidRPr="00C905E0">
        <w:t>«Конституционные права и свободы граждан РФ»</w:t>
      </w:r>
    </w:p>
    <w:p w:rsidR="00B1066C" w:rsidRPr="00C905E0" w:rsidRDefault="00B1066C" w:rsidP="00595467">
      <w:pPr>
        <w:pStyle w:val="af3"/>
      </w:pPr>
      <w:r w:rsidRPr="00C905E0">
        <w:t>«Структура политической системы»</w:t>
      </w:r>
    </w:p>
    <w:p w:rsidR="00B1066C" w:rsidRPr="00C905E0" w:rsidRDefault="00B1066C" w:rsidP="00595467">
      <w:pPr>
        <w:pStyle w:val="af3"/>
        <w:rPr>
          <w:i/>
        </w:rPr>
      </w:pPr>
      <w:r w:rsidRPr="00C905E0">
        <w:rPr>
          <w:bCs/>
          <w:i/>
        </w:rPr>
        <w:t>Раздаточные</w:t>
      </w:r>
    </w:p>
    <w:p w:rsidR="00B1066C" w:rsidRPr="00C905E0" w:rsidRDefault="00B1066C" w:rsidP="00595467">
      <w:pPr>
        <w:pStyle w:val="af3"/>
      </w:pPr>
      <w:r w:rsidRPr="00C905E0">
        <w:t>Конституция РФ</w:t>
      </w:r>
    </w:p>
    <w:p w:rsidR="00B1066C" w:rsidRPr="00C905E0" w:rsidRDefault="00B1066C" w:rsidP="00595467">
      <w:pPr>
        <w:pStyle w:val="af3"/>
      </w:pPr>
      <w:r w:rsidRPr="00C905E0">
        <w:t>Дидактический комплект «Учись учиться»</w:t>
      </w:r>
    </w:p>
    <w:p w:rsidR="00B1066C" w:rsidRPr="00C905E0" w:rsidRDefault="00B1066C" w:rsidP="00595467">
      <w:pPr>
        <w:pStyle w:val="af3"/>
        <w:rPr>
          <w:bCs/>
          <w:i/>
        </w:rPr>
      </w:pPr>
      <w:r w:rsidRPr="00C905E0">
        <w:rPr>
          <w:bCs/>
          <w:i/>
        </w:rPr>
        <w:t>Атласы</w:t>
      </w:r>
    </w:p>
    <w:p w:rsidR="00B1066C" w:rsidRPr="00C905E0" w:rsidRDefault="00B1066C" w:rsidP="00595467">
      <w:pPr>
        <w:pStyle w:val="af3"/>
      </w:pPr>
      <w:r w:rsidRPr="00C905E0">
        <w:t xml:space="preserve">Атлас по истории Древнего мира. 5 кл. </w:t>
      </w:r>
    </w:p>
    <w:p w:rsidR="00B1066C" w:rsidRPr="00C905E0" w:rsidRDefault="00B1066C" w:rsidP="00595467">
      <w:pPr>
        <w:pStyle w:val="af3"/>
      </w:pPr>
      <w:r w:rsidRPr="00C905E0">
        <w:t xml:space="preserve">Атлас по истории средних веков. 6 кл. </w:t>
      </w:r>
    </w:p>
    <w:p w:rsidR="00B1066C" w:rsidRPr="00C905E0" w:rsidRDefault="00B1066C" w:rsidP="00595467">
      <w:pPr>
        <w:pStyle w:val="af3"/>
      </w:pPr>
      <w:r w:rsidRPr="00C905E0">
        <w:t xml:space="preserve">Атлас по Отечественной истоии с древнейших времен до конца 18 века. </w:t>
      </w:r>
    </w:p>
    <w:p w:rsidR="00B1066C" w:rsidRPr="00C905E0" w:rsidRDefault="00B1066C" w:rsidP="00595467">
      <w:pPr>
        <w:pStyle w:val="af3"/>
      </w:pPr>
      <w:r w:rsidRPr="00C905E0">
        <w:t>Атлас по истории Отечества  19 век</w:t>
      </w:r>
    </w:p>
    <w:p w:rsidR="00B1066C" w:rsidRPr="00C905E0" w:rsidRDefault="00B1066C" w:rsidP="00595467">
      <w:pPr>
        <w:pStyle w:val="af3"/>
      </w:pPr>
      <w:r w:rsidRPr="00C905E0">
        <w:t>Атлас по истории Отечества.</w:t>
      </w:r>
    </w:p>
    <w:p w:rsidR="00B1066C" w:rsidRPr="00C905E0" w:rsidRDefault="00B1066C" w:rsidP="00595467">
      <w:pPr>
        <w:pStyle w:val="af3"/>
        <w:rPr>
          <w:b/>
          <w:i/>
        </w:rPr>
      </w:pPr>
      <w:r w:rsidRPr="00C905E0">
        <w:rPr>
          <w:b/>
          <w:i/>
        </w:rPr>
        <w:t>Электронные носители</w:t>
      </w:r>
    </w:p>
    <w:p w:rsidR="00B1066C" w:rsidRPr="00C905E0" w:rsidRDefault="00B1066C" w:rsidP="00595467">
      <w:pPr>
        <w:pStyle w:val="af3"/>
      </w:pPr>
      <w:r w:rsidRPr="00C905E0">
        <w:t xml:space="preserve"> История России в 3-х частях.</w:t>
      </w:r>
    </w:p>
    <w:p w:rsidR="00B1066C" w:rsidRPr="00C905E0" w:rsidRDefault="00B1066C" w:rsidP="00595467">
      <w:pPr>
        <w:pStyle w:val="af3"/>
      </w:pPr>
      <w:r w:rsidRPr="00C905E0">
        <w:t>Российская и всеобщая история 6 класс.</w:t>
      </w:r>
    </w:p>
    <w:p w:rsidR="00B1066C" w:rsidRPr="00C905E0" w:rsidRDefault="00B1066C" w:rsidP="00595467">
      <w:pPr>
        <w:pStyle w:val="af3"/>
      </w:pPr>
      <w:r w:rsidRPr="00C905E0">
        <w:t>Познавательная коллекция «Битва за Москву».</w:t>
      </w:r>
    </w:p>
    <w:p w:rsidR="00B1066C" w:rsidRPr="00C905E0" w:rsidRDefault="00B1066C" w:rsidP="00595467">
      <w:pPr>
        <w:pStyle w:val="af3"/>
      </w:pPr>
      <w:r w:rsidRPr="00C905E0">
        <w:t>Познавательная коллекция: «Россия на рубеже третьего тысячелетия»</w:t>
      </w:r>
    </w:p>
    <w:p w:rsidR="00B1066C" w:rsidRPr="00C905E0" w:rsidRDefault="00B1066C" w:rsidP="00595467">
      <w:pPr>
        <w:pStyle w:val="af3"/>
      </w:pPr>
      <w:r w:rsidRPr="00C905E0">
        <w:t>Победители: солдаты великой войны.</w:t>
      </w:r>
    </w:p>
    <w:p w:rsidR="00B1066C" w:rsidRPr="00C905E0" w:rsidRDefault="00B1066C" w:rsidP="00595467">
      <w:pPr>
        <w:pStyle w:val="af3"/>
      </w:pPr>
      <w:r w:rsidRPr="00C905E0">
        <w:t>Электронное учебное издание Обществознание (практикум)</w:t>
      </w:r>
    </w:p>
    <w:p w:rsidR="00B1066C" w:rsidRPr="00C905E0" w:rsidRDefault="00B1066C" w:rsidP="00595467">
      <w:pPr>
        <w:pStyle w:val="af3"/>
      </w:pPr>
      <w:r w:rsidRPr="00C905E0">
        <w:t>Образовательная коллекция. История нового времени. 8 класс</w:t>
      </w:r>
    </w:p>
    <w:p w:rsidR="00B1066C" w:rsidRPr="00C905E0" w:rsidRDefault="00B1066C" w:rsidP="00595467">
      <w:pPr>
        <w:pStyle w:val="af3"/>
      </w:pPr>
      <w:r w:rsidRPr="00C905E0">
        <w:t xml:space="preserve"> Электронное приложение к учебнику «История России 1945-2008» 11 кл.</w:t>
      </w:r>
    </w:p>
    <w:p w:rsidR="00B1066C" w:rsidRPr="00C905E0" w:rsidRDefault="00B1066C" w:rsidP="00595467">
      <w:pPr>
        <w:pStyle w:val="af3"/>
      </w:pPr>
      <w:r w:rsidRPr="00C905E0">
        <w:t xml:space="preserve"> Государственная символика России. История и современность</w:t>
      </w:r>
    </w:p>
    <w:p w:rsidR="00B1066C" w:rsidRPr="00C905E0" w:rsidRDefault="00B1066C" w:rsidP="00595467">
      <w:pPr>
        <w:pStyle w:val="af3"/>
      </w:pPr>
      <w:r w:rsidRPr="00C905E0">
        <w:t>История России. 20 век. «Клио-софт»</w:t>
      </w:r>
    </w:p>
    <w:p w:rsidR="00B1066C" w:rsidRPr="00C905E0" w:rsidRDefault="00B1066C" w:rsidP="00595467">
      <w:pPr>
        <w:pStyle w:val="af3"/>
      </w:pPr>
    </w:p>
    <w:p w:rsidR="00B1066C" w:rsidRPr="00C905E0" w:rsidRDefault="00B1066C" w:rsidP="00595467">
      <w:pPr>
        <w:pStyle w:val="af3"/>
        <w:rPr>
          <w:b/>
          <w:i/>
        </w:rPr>
      </w:pPr>
      <w:r w:rsidRPr="00C905E0">
        <w:rPr>
          <w:b/>
          <w:i/>
        </w:rPr>
        <w:t xml:space="preserve">Раздаточные </w:t>
      </w:r>
    </w:p>
    <w:p w:rsidR="00B1066C" w:rsidRPr="00C905E0" w:rsidRDefault="00B1066C" w:rsidP="00595467">
      <w:pPr>
        <w:pStyle w:val="af3"/>
      </w:pPr>
      <w:r w:rsidRPr="00C905E0">
        <w:t xml:space="preserve">Волкова К.В. Тесты и задания по истории России XVII-XVIII веков для подготовки к ГИА: к учебнику А.А. Данилова, Л.Г. Косулиной «история России. Конец XVI-XVIII век. 7 класс»: 7-й класс / К.В. Волкова. - М.: АСТ: Астрель; Владимир:ВКТ, 2010. - 158 с. Г.М. </w:t>
      </w:r>
    </w:p>
    <w:p w:rsidR="00B1066C" w:rsidRPr="00C905E0" w:rsidRDefault="00B1066C" w:rsidP="00595467">
      <w:pPr>
        <w:pStyle w:val="af3"/>
      </w:pPr>
    </w:p>
    <w:p w:rsidR="00B1066C" w:rsidRPr="00C905E0" w:rsidRDefault="00B1066C" w:rsidP="00595467">
      <w:pPr>
        <w:pStyle w:val="af3"/>
      </w:pPr>
      <w:r w:rsidRPr="00C905E0">
        <w:t xml:space="preserve">Донской. Задания для самостоятельной работы по истории средних веков. М., Просвещение1987., История Отечества в документах, 1917 - 1933 гг. Ч.1-я. 1917-1920 гг. </w:t>
      </w:r>
    </w:p>
    <w:p w:rsidR="00B1066C" w:rsidRPr="00C905E0" w:rsidRDefault="00B1066C" w:rsidP="00595467">
      <w:pPr>
        <w:pStyle w:val="af3"/>
      </w:pPr>
    </w:p>
    <w:p w:rsidR="00B1066C" w:rsidRPr="00C905E0" w:rsidRDefault="00B1066C" w:rsidP="00595467">
      <w:pPr>
        <w:pStyle w:val="af3"/>
      </w:pPr>
      <w:r w:rsidRPr="00C905E0">
        <w:t xml:space="preserve">Хрестоматия для учащихся ст.кл.сред.шк. / Сост. Г.В. Клокова. - М.:ИЛБИ, 1994. </w:t>
      </w:r>
    </w:p>
    <w:p w:rsidR="00B1066C" w:rsidRPr="00C905E0" w:rsidRDefault="00B1066C" w:rsidP="00595467">
      <w:pPr>
        <w:pStyle w:val="af3"/>
      </w:pPr>
    </w:p>
    <w:p w:rsidR="00B1066C" w:rsidRPr="00C905E0" w:rsidRDefault="00B1066C" w:rsidP="00595467">
      <w:pPr>
        <w:pStyle w:val="af3"/>
      </w:pPr>
      <w:r w:rsidRPr="00C905E0">
        <w:t xml:space="preserve">Контрольно-измерительные материалы. Обществознание: 6 класс / Сост. А.В. Поздев. - М.: ВАКО, </w:t>
      </w:r>
    </w:p>
    <w:p w:rsidR="00B1066C" w:rsidRPr="00C905E0" w:rsidRDefault="00B1066C" w:rsidP="00595467">
      <w:pPr>
        <w:pStyle w:val="af3"/>
      </w:pPr>
      <w:r w:rsidRPr="00C905E0">
        <w:t xml:space="preserve">Контрольно-измерительные материалы. Обществознание: 7 класс / Сост. А.В. Поздев. - М.: ВАКО, </w:t>
      </w:r>
    </w:p>
    <w:p w:rsidR="00B1066C" w:rsidRPr="00C905E0" w:rsidRDefault="00B1066C" w:rsidP="00595467">
      <w:pPr>
        <w:pStyle w:val="af3"/>
      </w:pPr>
      <w:r w:rsidRPr="00C905E0">
        <w:t xml:space="preserve">Контрольно-измерительные материалы. Обществознание: 8 класс / Сост. А.В. Поздев. - М.: ВАКО </w:t>
      </w:r>
    </w:p>
    <w:p w:rsidR="00B1066C" w:rsidRPr="00C905E0" w:rsidRDefault="00B1066C" w:rsidP="00595467">
      <w:pPr>
        <w:pStyle w:val="af3"/>
      </w:pPr>
      <w:r w:rsidRPr="00C905E0">
        <w:t xml:space="preserve">Контрольно-измерительные материалы. Обществознание: 9 класс / Сост. А.В. Поздев. - М.: ВАКО, </w:t>
      </w:r>
    </w:p>
    <w:p w:rsidR="00B1066C" w:rsidRPr="00C905E0" w:rsidRDefault="00B1066C" w:rsidP="00595467">
      <w:pPr>
        <w:pStyle w:val="af3"/>
      </w:pPr>
      <w:r w:rsidRPr="00C905E0">
        <w:t xml:space="preserve">Контрольно-измерительные материалы. история России: 7 класс. / Сост. К.В. Волкова. - М.: ВАКО, 2010. </w:t>
      </w:r>
    </w:p>
    <w:p w:rsidR="00B1066C" w:rsidRPr="00C905E0" w:rsidRDefault="00B1066C" w:rsidP="00595467">
      <w:pPr>
        <w:pStyle w:val="af3"/>
      </w:pPr>
      <w:r w:rsidRPr="00C905E0">
        <w:t xml:space="preserve">Контрольно-измерительные материалы. история России: 8 класс. / Сост. К.В. Волкова. - М.: ВАКО, 2010. </w:t>
      </w:r>
    </w:p>
    <w:p w:rsidR="00B1066C" w:rsidRPr="00C905E0" w:rsidRDefault="00B1066C" w:rsidP="00595467">
      <w:pPr>
        <w:pStyle w:val="af3"/>
      </w:pPr>
      <w:r w:rsidRPr="00C905E0">
        <w:t xml:space="preserve">Контрольно-измерительные материалы. история России: 9 класс. / Сост. К.В. Волкова. - М.: ВАКО, 2010. </w:t>
      </w:r>
    </w:p>
    <w:p w:rsidR="00B1066C" w:rsidRPr="00C905E0" w:rsidRDefault="00B1066C" w:rsidP="00595467">
      <w:pPr>
        <w:pStyle w:val="af3"/>
        <w:rPr>
          <w:b/>
          <w:i/>
        </w:rPr>
      </w:pPr>
      <w:r w:rsidRPr="00C905E0">
        <w:rPr>
          <w:b/>
          <w:i/>
        </w:rPr>
        <w:t>Библиотека учителя</w:t>
      </w:r>
    </w:p>
    <w:p w:rsidR="00B1066C" w:rsidRPr="00C905E0" w:rsidRDefault="00B1066C" w:rsidP="00595467">
      <w:pPr>
        <w:pStyle w:val="af3"/>
      </w:pPr>
      <w:r w:rsidRPr="00C905E0">
        <w:t xml:space="preserve">Справочник учителя. История. 5-11 классы. и др. М., «Экзамен», 2008 </w:t>
      </w:r>
    </w:p>
    <w:p w:rsidR="00B1066C" w:rsidRPr="00C905E0" w:rsidRDefault="00B1066C" w:rsidP="00595467">
      <w:pPr>
        <w:pStyle w:val="af3"/>
      </w:pPr>
      <w:r w:rsidRPr="00C905E0">
        <w:t xml:space="preserve">Всемирная история в схемах, терминах, таблицах. С.Л.Губина. Росто-на-Дону, «Феникс», 2013 </w:t>
      </w:r>
    </w:p>
    <w:p w:rsidR="00B1066C" w:rsidRPr="00C905E0" w:rsidRDefault="00B1066C" w:rsidP="00595467">
      <w:pPr>
        <w:pStyle w:val="af3"/>
      </w:pPr>
      <w:r w:rsidRPr="00C905E0">
        <w:t xml:space="preserve">Схемы по обществознанию (8-9 класс). С.В.Агафонов. М., «Русское слово», 2005 </w:t>
      </w:r>
    </w:p>
    <w:p w:rsidR="00B1066C" w:rsidRPr="00C905E0" w:rsidRDefault="00B1066C" w:rsidP="00595467">
      <w:pPr>
        <w:pStyle w:val="af3"/>
      </w:pPr>
      <w:r w:rsidRPr="00C905E0">
        <w:t xml:space="preserve">Схемы по истории России (7 класс). С.В.Агафонов. М., «Русское слово», 2005 </w:t>
      </w:r>
    </w:p>
    <w:p w:rsidR="00B1066C" w:rsidRPr="00C905E0" w:rsidRDefault="00B1066C" w:rsidP="00595467">
      <w:pPr>
        <w:pStyle w:val="af3"/>
      </w:pPr>
      <w:r w:rsidRPr="00C905E0">
        <w:lastRenderedPageBreak/>
        <w:t xml:space="preserve">История в таблицах (5-11 кассы). А.Т.Степанищев и др. М., «Дрофа», 2001 </w:t>
      </w:r>
    </w:p>
    <w:p w:rsidR="00B1066C" w:rsidRPr="00C905E0" w:rsidRDefault="00B1066C" w:rsidP="00595467">
      <w:pPr>
        <w:pStyle w:val="af3"/>
      </w:pPr>
      <w:r w:rsidRPr="00C905E0">
        <w:t xml:space="preserve">История России в таблицах.XX век. (9-11 кл.). А.А.Данилов. М., «Дрофа», 2001 </w:t>
      </w:r>
    </w:p>
    <w:p w:rsidR="00B1066C" w:rsidRPr="00C905E0" w:rsidRDefault="00B1066C" w:rsidP="00595467">
      <w:pPr>
        <w:pStyle w:val="af3"/>
      </w:pPr>
      <w:r w:rsidRPr="00C905E0">
        <w:t xml:space="preserve">Все предметы школьной программы в таблицах и схемах. История, география. Р.А. Знаменская. М., «Олимп», 1997 </w:t>
      </w:r>
    </w:p>
    <w:p w:rsidR="00B1066C" w:rsidRPr="00C905E0" w:rsidRDefault="00B1066C" w:rsidP="00595467">
      <w:pPr>
        <w:pStyle w:val="af3"/>
      </w:pPr>
      <w:r w:rsidRPr="00C905E0">
        <w:t xml:space="preserve">Тесты по обществознанию. (8-9 кл.) А.И.Кравченко. М., «Русское слово», 2003 </w:t>
      </w:r>
    </w:p>
    <w:p w:rsidR="00B1066C" w:rsidRPr="00C905E0" w:rsidRDefault="00B1066C" w:rsidP="00595467">
      <w:pPr>
        <w:pStyle w:val="af3"/>
      </w:pPr>
      <w:r w:rsidRPr="00C905E0">
        <w:t>Рабочие тетради. Л.Ф.Иванова, Я.В.Хотеенкова. Рабочая тетрадь по обществознанию. 6 класс. М., «Просвещение», 2014 О.А.Котова, Т.Е.Лискова.</w:t>
      </w:r>
    </w:p>
    <w:p w:rsidR="00B1066C" w:rsidRPr="00C905E0" w:rsidRDefault="00B1066C" w:rsidP="00595467">
      <w:pPr>
        <w:pStyle w:val="af3"/>
      </w:pPr>
      <w:r w:rsidRPr="00C905E0">
        <w:t xml:space="preserve"> Рабочая тетрадь по обществознанию. 7 класс. М., «Просвещение», 2014 О.А.Котова, Т.Е.Лискова. </w:t>
      </w:r>
    </w:p>
    <w:p w:rsidR="00B1066C" w:rsidRPr="00C905E0" w:rsidRDefault="00B1066C" w:rsidP="00595467">
      <w:pPr>
        <w:pStyle w:val="af3"/>
      </w:pPr>
      <w:r w:rsidRPr="00C905E0">
        <w:t xml:space="preserve">Рабочая тетрадь по обществознанию. 8 класс. М., «Просвещение», 2014 О.А.Котова, Т.Е.Лискова. </w:t>
      </w:r>
    </w:p>
    <w:p w:rsidR="00B1066C" w:rsidRPr="00C905E0" w:rsidRDefault="00B1066C" w:rsidP="00595467">
      <w:pPr>
        <w:pStyle w:val="af3"/>
      </w:pPr>
      <w:r w:rsidRPr="00C905E0">
        <w:t xml:space="preserve">Рабочая тетрадь по обществознанию. 9 класс. М., «Просвещение», 2014 . А.А. Данилов, Л.Г. Косулина. </w:t>
      </w:r>
    </w:p>
    <w:p w:rsidR="00B1066C" w:rsidRPr="00C905E0" w:rsidRDefault="00B1066C" w:rsidP="00595467">
      <w:pPr>
        <w:pStyle w:val="af3"/>
      </w:pPr>
      <w:r w:rsidRPr="00C905E0">
        <w:t xml:space="preserve">Рабочая тетрадь по истории России. 7 класс. М., «Просвещение», 2014 А.А. Данилов, Л.Г. Косулина. </w:t>
      </w:r>
    </w:p>
    <w:p w:rsidR="00B1066C" w:rsidRPr="00C905E0" w:rsidRDefault="00B1066C" w:rsidP="00595467">
      <w:pPr>
        <w:pStyle w:val="af3"/>
      </w:pPr>
      <w:r w:rsidRPr="00C905E0">
        <w:t xml:space="preserve">Рабочая тетрадь по истории России. 8 класс. (часть1,2). М., «Просвещение», 2014 А.А. Данилов, Л.Г. Косулина. </w:t>
      </w:r>
    </w:p>
    <w:p w:rsidR="00B1066C" w:rsidRPr="00C905E0" w:rsidRDefault="00B1066C" w:rsidP="00595467">
      <w:pPr>
        <w:pStyle w:val="af3"/>
        <w:rPr>
          <w:b/>
          <w:i/>
        </w:rPr>
      </w:pPr>
      <w:r w:rsidRPr="00C905E0">
        <w:t xml:space="preserve">Рабочая тетрадь по истории России. 9 класс. (часть1,2). М., «Просвещение», 2014 </w:t>
      </w:r>
      <w:r w:rsidRPr="00C905E0">
        <w:rPr>
          <w:b/>
          <w:i/>
        </w:rPr>
        <w:t>Хрестоматии и пособия по внеклассной работе.</w:t>
      </w:r>
    </w:p>
    <w:p w:rsidR="00B1066C" w:rsidRPr="00C905E0" w:rsidRDefault="00B1066C" w:rsidP="00595467">
      <w:pPr>
        <w:pStyle w:val="af3"/>
      </w:pPr>
      <w:r w:rsidRPr="00C905E0">
        <w:t>История СССР в художественных образах М, Просвещение1985г 216</w:t>
      </w:r>
    </w:p>
    <w:p w:rsidR="00B1066C" w:rsidRPr="00C905E0" w:rsidRDefault="00B1066C" w:rsidP="00595467">
      <w:pPr>
        <w:pStyle w:val="af3"/>
      </w:pPr>
      <w:r w:rsidRPr="00C905E0">
        <w:t xml:space="preserve">История СССР в художественно-исторических образах. М, Учпедгиз, 1963 г. </w:t>
      </w:r>
    </w:p>
    <w:p w:rsidR="00B1066C" w:rsidRPr="00C905E0" w:rsidRDefault="00B1066C" w:rsidP="00595467">
      <w:pPr>
        <w:pStyle w:val="af3"/>
      </w:pPr>
      <w:r w:rsidRPr="00C905E0">
        <w:t xml:space="preserve">В С Антонов. Книга для чтения по истории России с древнейших времен до конца XVIII века. М, Просвещение.1976г </w:t>
      </w:r>
    </w:p>
    <w:p w:rsidR="00B1066C" w:rsidRPr="00C905E0" w:rsidRDefault="00B1066C" w:rsidP="00595467">
      <w:pPr>
        <w:pStyle w:val="af3"/>
      </w:pPr>
      <w:r w:rsidRPr="00C905E0">
        <w:t xml:space="preserve">Сборник документов по истории России. XIV-XV вв. Под редакцией А.М.Сахарова. М. «Высшая </w:t>
      </w:r>
    </w:p>
    <w:p w:rsidR="00B1066C" w:rsidRPr="00C905E0" w:rsidRDefault="00B1066C" w:rsidP="00595467">
      <w:pPr>
        <w:pStyle w:val="af3"/>
      </w:pPr>
      <w:r w:rsidRPr="00C905E0">
        <w:t xml:space="preserve">Книга для чтения по Новой истории. 1640-1870. Под редакцией Н.Е. Овчаренко. М, Просвещение.1987г </w:t>
      </w:r>
    </w:p>
    <w:p w:rsidR="00B1066C" w:rsidRPr="00C905E0" w:rsidRDefault="00B1066C" w:rsidP="00595467">
      <w:pPr>
        <w:pStyle w:val="af3"/>
      </w:pPr>
      <w:r w:rsidRPr="00C905E0">
        <w:t>История Древнего мира в художественно-исторических образах. М, Просвещение. 1978г. Рассказы по истории Средних веков. Под редакцией А.А.Сванидзе. М., «Дрофа», Материалы к Государственной Итоговой Аттестации (ОГЭ) Единому Государственному Экзамену (ЕГЭ)</w:t>
      </w:r>
    </w:p>
    <w:p w:rsidR="00B1066C" w:rsidRDefault="00B1066C" w:rsidP="00595467">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Default="00B1066C" w:rsidP="00750876">
      <w:pPr>
        <w:pStyle w:val="a8"/>
        <w:shd w:val="clear" w:color="auto" w:fill="auto"/>
        <w:spacing w:line="240" w:lineRule="exact"/>
        <w:jc w:val="center"/>
        <w:rPr>
          <w:rStyle w:val="Exact"/>
          <w:b/>
          <w:bCs/>
        </w:rPr>
      </w:pPr>
    </w:p>
    <w:p w:rsidR="00B1066C" w:rsidRPr="00750876" w:rsidRDefault="00B1066C" w:rsidP="00750876">
      <w:pPr>
        <w:widowControl/>
        <w:shd w:val="clear" w:color="auto" w:fill="FCFCFD"/>
        <w:spacing w:before="75" w:line="225" w:lineRule="atLeast"/>
        <w:rPr>
          <w:rFonts w:ascii="Times New Roman" w:hAnsi="Times New Roman" w:cs="Times New Roman"/>
          <w:b/>
          <w:color w:val="39343C"/>
          <w:sz w:val="18"/>
          <w:szCs w:val="18"/>
        </w:rPr>
      </w:pPr>
    </w:p>
    <w:p w:rsidR="00B1066C" w:rsidRPr="00A24133" w:rsidRDefault="00B1066C" w:rsidP="00750876">
      <w:pPr>
        <w:shd w:val="clear" w:color="auto" w:fill="FCFCFD"/>
        <w:spacing w:before="75" w:line="225" w:lineRule="atLeast"/>
        <w:rPr>
          <w:rFonts w:ascii="Times New Roman" w:hAnsi="Times New Roman" w:cs="Times New Roman"/>
          <w:color w:val="39343C"/>
          <w:sz w:val="18"/>
          <w:szCs w:val="18"/>
        </w:rPr>
      </w:pPr>
    </w:p>
    <w:p w:rsidR="00B1066C" w:rsidRPr="00A24133" w:rsidRDefault="00B1066C" w:rsidP="00750876">
      <w:pPr>
        <w:shd w:val="clear" w:color="auto" w:fill="FCFCFD"/>
        <w:spacing w:before="75" w:line="225" w:lineRule="atLeast"/>
        <w:rPr>
          <w:rFonts w:ascii="Times New Roman" w:hAnsi="Times New Roman" w:cs="Times New Roman"/>
          <w:color w:val="39343C"/>
          <w:sz w:val="18"/>
          <w:szCs w:val="18"/>
        </w:rPr>
      </w:pPr>
    </w:p>
    <w:p w:rsidR="00B1066C" w:rsidRDefault="00B1066C" w:rsidP="00750876">
      <w:pPr>
        <w:pStyle w:val="a8"/>
        <w:shd w:val="clear" w:color="auto" w:fill="auto"/>
        <w:spacing w:line="240" w:lineRule="exact"/>
        <w:jc w:val="center"/>
        <w:rPr>
          <w:rStyle w:val="Exact"/>
          <w:b/>
          <w:bCs/>
        </w:rPr>
      </w:pPr>
    </w:p>
    <w:p w:rsidR="00B1066C" w:rsidRPr="00790CD2" w:rsidRDefault="00B1066C" w:rsidP="00750876">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750876">
      <w:pPr>
        <w:pStyle w:val="a8"/>
        <w:shd w:val="clear" w:color="auto" w:fill="auto"/>
        <w:spacing w:line="240" w:lineRule="exact"/>
        <w:jc w:val="center"/>
        <w:rPr>
          <w:rStyle w:val="Exact"/>
          <w:b/>
          <w:bCs/>
        </w:rPr>
      </w:pPr>
    </w:p>
    <w:p w:rsidR="00B1066C" w:rsidRDefault="00B1066C" w:rsidP="00FC7E98">
      <w:pPr>
        <w:pStyle w:val="a8"/>
        <w:shd w:val="clear" w:color="auto" w:fill="auto"/>
        <w:spacing w:line="240" w:lineRule="exact"/>
        <w:rPr>
          <w:rStyle w:val="Exact"/>
          <w:b/>
          <w:bCs/>
        </w:rPr>
      </w:pPr>
    </w:p>
    <w:p w:rsidR="00B1066C" w:rsidRDefault="00B1066C" w:rsidP="00FC7E98">
      <w:pPr>
        <w:pStyle w:val="a8"/>
        <w:shd w:val="clear" w:color="auto" w:fill="auto"/>
        <w:spacing w:line="240" w:lineRule="exact"/>
        <w:rPr>
          <w:rStyle w:val="Exact"/>
          <w:b/>
          <w:bCs/>
        </w:rPr>
      </w:pPr>
    </w:p>
    <w:p w:rsidR="00B1066C" w:rsidRDefault="00B1066C" w:rsidP="00730CF4">
      <w:pPr>
        <w:spacing w:line="360" w:lineRule="exact"/>
        <w:jc w:val="both"/>
      </w:pPr>
    </w:p>
    <w:p w:rsidR="00B1066C" w:rsidRDefault="00B1066C" w:rsidP="00730CF4">
      <w:pPr>
        <w:spacing w:line="360" w:lineRule="exact"/>
        <w:jc w:val="both"/>
      </w:pPr>
    </w:p>
    <w:p w:rsidR="00B1066C" w:rsidRDefault="00B1066C" w:rsidP="00730CF4">
      <w:pPr>
        <w:spacing w:line="360" w:lineRule="exact"/>
        <w:jc w:val="both"/>
      </w:pPr>
    </w:p>
    <w:p w:rsidR="00B1066C" w:rsidRDefault="00B1066C" w:rsidP="00730CF4">
      <w:pPr>
        <w:spacing w:line="360" w:lineRule="exact"/>
        <w:jc w:val="both"/>
      </w:pPr>
    </w:p>
    <w:p w:rsidR="00B1066C" w:rsidRDefault="00B1066C" w:rsidP="00730CF4">
      <w:pPr>
        <w:spacing w:line="360" w:lineRule="exact"/>
        <w:jc w:val="both"/>
      </w:pPr>
    </w:p>
    <w:p w:rsidR="00B1066C" w:rsidRDefault="00B1066C" w:rsidP="00730CF4">
      <w:pPr>
        <w:jc w:val="both"/>
        <w:rPr>
          <w:sz w:val="2"/>
          <w:szCs w:val="2"/>
        </w:rPr>
      </w:pPr>
    </w:p>
    <w:p w:rsidR="00B1066C" w:rsidRDefault="00B1066C" w:rsidP="00730CF4">
      <w:pPr>
        <w:jc w:val="both"/>
        <w:rPr>
          <w:sz w:val="2"/>
          <w:szCs w:val="2"/>
        </w:rPr>
        <w:sectPr w:rsidR="00B1066C">
          <w:footerReference w:type="even" r:id="rId51"/>
          <w:footerReference w:type="default" r:id="rId52"/>
          <w:type w:val="continuous"/>
          <w:pgSz w:w="11900" w:h="16840"/>
          <w:pgMar w:top="651" w:right="875" w:bottom="824" w:left="1013" w:header="0" w:footer="3" w:gutter="0"/>
          <w:cols w:space="720"/>
          <w:noEndnote/>
          <w:docGrid w:linePitch="360"/>
        </w:sectPr>
      </w:pPr>
    </w:p>
    <w:p w:rsidR="00B1066C" w:rsidRDefault="00B1066C" w:rsidP="00730CF4">
      <w:pPr>
        <w:spacing w:line="360" w:lineRule="exact"/>
        <w:jc w:val="both"/>
      </w:pPr>
    </w:p>
    <w:p w:rsidR="00B1066C" w:rsidRDefault="00B1066C" w:rsidP="00595467">
      <w:pPr>
        <w:pStyle w:val="a8"/>
        <w:shd w:val="clear" w:color="auto" w:fill="auto"/>
        <w:spacing w:line="240" w:lineRule="exact"/>
        <w:ind w:right="-554"/>
        <w:jc w:val="center"/>
        <w:rPr>
          <w:rStyle w:val="Exact"/>
          <w:b/>
          <w:bCs/>
        </w:rPr>
      </w:pPr>
      <w:r>
        <w:rPr>
          <w:rStyle w:val="Exact"/>
          <w:b/>
          <w:bCs/>
        </w:rPr>
        <w:t>МАТЕРИАЛЬНО-ТЕХНИЧЕСКОЕ ОСНАЩЕНИЕ УЧЕБНЫХ  КАБИНЕТОВ</w:t>
      </w:r>
    </w:p>
    <w:p w:rsidR="00B1066C" w:rsidRDefault="00B1066C" w:rsidP="00595467">
      <w:pPr>
        <w:pStyle w:val="a8"/>
        <w:shd w:val="clear" w:color="auto" w:fill="auto"/>
        <w:spacing w:line="240" w:lineRule="exact"/>
        <w:rPr>
          <w:rStyle w:val="Exact"/>
          <w:b/>
          <w:bCs/>
        </w:rPr>
      </w:pPr>
    </w:p>
    <w:p w:rsidR="00B1066C" w:rsidRDefault="00B1066C" w:rsidP="00595467">
      <w:pPr>
        <w:pStyle w:val="a8"/>
        <w:shd w:val="clear" w:color="auto" w:fill="auto"/>
        <w:spacing w:line="240" w:lineRule="exact"/>
        <w:jc w:val="center"/>
        <w:rPr>
          <w:rStyle w:val="Exact"/>
          <w:b/>
          <w:bCs/>
        </w:rPr>
      </w:pPr>
      <w:r>
        <w:rPr>
          <w:rStyle w:val="Exact"/>
          <w:b/>
          <w:bCs/>
        </w:rPr>
        <w:t>Кабинет № 12</w:t>
      </w:r>
    </w:p>
    <w:p w:rsidR="00B1066C" w:rsidRDefault="00B1066C" w:rsidP="00595467">
      <w:pPr>
        <w:pStyle w:val="a8"/>
        <w:shd w:val="clear" w:color="auto" w:fill="auto"/>
        <w:spacing w:line="240" w:lineRule="exact"/>
        <w:jc w:val="center"/>
        <w:rPr>
          <w:rStyle w:val="Exact"/>
          <w:b/>
          <w:bCs/>
        </w:rPr>
      </w:pPr>
    </w:p>
    <w:p w:rsidR="00B1066C" w:rsidRPr="000378DD" w:rsidRDefault="00B1066C" w:rsidP="00595467">
      <w:pPr>
        <w:pStyle w:val="af0"/>
        <w:shd w:val="clear" w:color="auto" w:fill="FCFCFD"/>
        <w:spacing w:before="180" w:after="180" w:line="300" w:lineRule="atLeast"/>
        <w:rPr>
          <w:color w:val="000000"/>
        </w:rPr>
      </w:pPr>
      <w:r w:rsidRPr="000378DD">
        <w:rPr>
          <w:color w:val="000000"/>
        </w:rPr>
        <w:t>Количество посадочных мест 24 места</w:t>
      </w:r>
    </w:p>
    <w:p w:rsidR="00B1066C" w:rsidRPr="000378DD" w:rsidRDefault="00B1066C" w:rsidP="00595467">
      <w:pPr>
        <w:widowControl/>
        <w:numPr>
          <w:ilvl w:val="0"/>
          <w:numId w:val="120"/>
        </w:numPr>
        <w:shd w:val="clear" w:color="auto" w:fill="FCFCFD"/>
        <w:spacing w:before="75" w:line="225" w:lineRule="atLeast"/>
        <w:ind w:left="255"/>
        <w:rPr>
          <w:rFonts w:ascii="Times New Roman" w:hAnsi="Times New Roman" w:cs="Times New Roman"/>
          <w:color w:val="39343C"/>
          <w:sz w:val="18"/>
          <w:szCs w:val="18"/>
        </w:rPr>
      </w:pPr>
      <w:r w:rsidRPr="000378DD">
        <w:rPr>
          <w:rFonts w:ascii="Times New Roman" w:hAnsi="Times New Roman" w:cs="Times New Roman"/>
          <w:color w:val="39343C"/>
          <w:sz w:val="18"/>
          <w:szCs w:val="18"/>
        </w:rPr>
        <w:t>12 ученических столов по 2 места</w:t>
      </w:r>
    </w:p>
    <w:p w:rsidR="00B1066C" w:rsidRPr="000378DD" w:rsidRDefault="00B1066C" w:rsidP="00595467">
      <w:pPr>
        <w:widowControl/>
        <w:numPr>
          <w:ilvl w:val="0"/>
          <w:numId w:val="120"/>
        </w:numPr>
        <w:shd w:val="clear" w:color="auto" w:fill="FCFCFD"/>
        <w:spacing w:before="75" w:line="225" w:lineRule="atLeast"/>
        <w:ind w:left="255"/>
        <w:rPr>
          <w:rFonts w:ascii="Times New Roman" w:hAnsi="Times New Roman" w:cs="Times New Roman"/>
          <w:color w:val="39343C"/>
          <w:sz w:val="18"/>
          <w:szCs w:val="18"/>
        </w:rPr>
      </w:pPr>
      <w:r w:rsidRPr="000378DD">
        <w:rPr>
          <w:rFonts w:ascii="Times New Roman" w:hAnsi="Times New Roman" w:cs="Times New Roman"/>
          <w:color w:val="39343C"/>
          <w:sz w:val="18"/>
          <w:szCs w:val="18"/>
        </w:rPr>
        <w:t>2 учительских стола</w:t>
      </w:r>
    </w:p>
    <w:p w:rsidR="00B1066C" w:rsidRPr="000378DD" w:rsidRDefault="00B1066C" w:rsidP="00595467">
      <w:pPr>
        <w:pStyle w:val="af0"/>
        <w:shd w:val="clear" w:color="auto" w:fill="FCFCFD"/>
        <w:spacing w:before="180" w:after="180" w:line="300" w:lineRule="atLeast"/>
        <w:rPr>
          <w:color w:val="000000"/>
        </w:rPr>
      </w:pPr>
      <w:r w:rsidRPr="000378DD">
        <w:rPr>
          <w:color w:val="000000"/>
          <w:u w:val="single"/>
        </w:rPr>
        <w:t>Опись имущества кабинета</w:t>
      </w:r>
    </w:p>
    <w:p w:rsidR="00B1066C" w:rsidRPr="000378DD"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378DD">
        <w:rPr>
          <w:rFonts w:ascii="Times New Roman" w:hAnsi="Times New Roman" w:cs="Times New Roman"/>
          <w:color w:val="39343C"/>
          <w:sz w:val="18"/>
          <w:szCs w:val="18"/>
        </w:rPr>
        <w:t>Стол ученический (12 шт)</w:t>
      </w:r>
    </w:p>
    <w:p w:rsidR="00B1066C" w:rsidRPr="000378DD"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378DD">
        <w:rPr>
          <w:rFonts w:ascii="Times New Roman" w:hAnsi="Times New Roman" w:cs="Times New Roman"/>
          <w:color w:val="39343C"/>
          <w:sz w:val="18"/>
          <w:szCs w:val="18"/>
        </w:rPr>
        <w:t>Стул ученический (24 шт)</w:t>
      </w:r>
    </w:p>
    <w:p w:rsidR="00B1066C" w:rsidRPr="000378DD"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378DD">
        <w:rPr>
          <w:rFonts w:ascii="Times New Roman" w:hAnsi="Times New Roman" w:cs="Times New Roman"/>
          <w:color w:val="39343C"/>
          <w:sz w:val="18"/>
          <w:szCs w:val="18"/>
        </w:rPr>
        <w:t>Стол учительский (2 шт)</w:t>
      </w:r>
    </w:p>
    <w:p w:rsidR="00B1066C" w:rsidRPr="000378DD"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378DD">
        <w:rPr>
          <w:rFonts w:ascii="Times New Roman" w:hAnsi="Times New Roman" w:cs="Times New Roman"/>
          <w:color w:val="39343C"/>
          <w:sz w:val="18"/>
          <w:szCs w:val="18"/>
        </w:rPr>
        <w:t>Шторы (4 шт)</w:t>
      </w:r>
    </w:p>
    <w:p w:rsidR="00B1066C" w:rsidRPr="000378DD"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378DD">
        <w:rPr>
          <w:rFonts w:ascii="Times New Roman" w:hAnsi="Times New Roman" w:cs="Times New Roman"/>
          <w:color w:val="39343C"/>
          <w:sz w:val="18"/>
          <w:szCs w:val="18"/>
        </w:rPr>
        <w:t>Шторы (затемнение) (2 шт)</w:t>
      </w:r>
    </w:p>
    <w:p w:rsidR="00B1066C" w:rsidRPr="000378DD"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378DD">
        <w:rPr>
          <w:rFonts w:ascii="Times New Roman" w:hAnsi="Times New Roman" w:cs="Times New Roman"/>
          <w:color w:val="39343C"/>
          <w:sz w:val="18"/>
          <w:szCs w:val="18"/>
        </w:rPr>
        <w:t>Проектор (1 шт)</w:t>
      </w:r>
    </w:p>
    <w:p w:rsidR="00B1066C" w:rsidRPr="000378DD"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378DD">
        <w:rPr>
          <w:rFonts w:ascii="Times New Roman" w:hAnsi="Times New Roman" w:cs="Times New Roman"/>
          <w:color w:val="39343C"/>
          <w:sz w:val="18"/>
          <w:szCs w:val="18"/>
        </w:rPr>
        <w:t>Экран (1 шт)</w:t>
      </w:r>
    </w:p>
    <w:p w:rsidR="00B1066C" w:rsidRPr="000378DD"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378DD">
        <w:rPr>
          <w:rFonts w:ascii="Times New Roman" w:hAnsi="Times New Roman" w:cs="Times New Roman"/>
          <w:color w:val="39343C"/>
          <w:sz w:val="18"/>
          <w:szCs w:val="18"/>
        </w:rPr>
        <w:t>Доска учебная (1 шт)</w:t>
      </w:r>
    </w:p>
    <w:p w:rsidR="00B1066C" w:rsidRPr="000378DD"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378DD">
        <w:rPr>
          <w:rFonts w:ascii="Times New Roman" w:hAnsi="Times New Roman" w:cs="Times New Roman"/>
          <w:color w:val="39343C"/>
          <w:sz w:val="18"/>
          <w:szCs w:val="18"/>
        </w:rPr>
        <w:t>Паспорт кабинета (1 шт)</w:t>
      </w:r>
    </w:p>
    <w:p w:rsidR="00B1066C" w:rsidRPr="000378DD"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378DD">
        <w:rPr>
          <w:rFonts w:ascii="Times New Roman" w:hAnsi="Times New Roman" w:cs="Times New Roman"/>
          <w:color w:val="39343C"/>
          <w:sz w:val="18"/>
          <w:szCs w:val="18"/>
        </w:rPr>
        <w:t>Комплект КИМ (1 на класс)</w:t>
      </w:r>
    </w:p>
    <w:p w:rsidR="00B1066C" w:rsidRPr="000378DD"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378DD">
        <w:rPr>
          <w:rFonts w:ascii="Times New Roman" w:hAnsi="Times New Roman" w:cs="Times New Roman"/>
          <w:color w:val="39343C"/>
          <w:sz w:val="18"/>
          <w:szCs w:val="18"/>
        </w:rPr>
        <w:t>Журнал учета инструктажа по ТБ (1 шт)</w:t>
      </w:r>
    </w:p>
    <w:p w:rsidR="00B1066C" w:rsidRPr="000378DD"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0378DD">
        <w:rPr>
          <w:rFonts w:ascii="Times New Roman" w:hAnsi="Times New Roman" w:cs="Times New Roman"/>
          <w:color w:val="39343C"/>
          <w:sz w:val="18"/>
          <w:szCs w:val="18"/>
        </w:rPr>
        <w:t>Инструкции по ТБ (1 компл.)</w:t>
      </w:r>
    </w:p>
    <w:p w:rsidR="00B1066C" w:rsidRPr="000378DD" w:rsidRDefault="00B1066C" w:rsidP="00595467">
      <w:pPr>
        <w:pStyle w:val="af0"/>
        <w:shd w:val="clear" w:color="auto" w:fill="FCFCFD"/>
        <w:spacing w:before="180" w:after="180" w:line="300" w:lineRule="atLeast"/>
        <w:rPr>
          <w:color w:val="000000"/>
        </w:rPr>
      </w:pPr>
      <w:r w:rsidRPr="000378DD">
        <w:rPr>
          <w:color w:val="000000"/>
        </w:rPr>
        <w:t> Перечень оборудования</w:t>
      </w:r>
    </w:p>
    <w:p w:rsidR="00B1066C" w:rsidRPr="000378DD"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378DD">
        <w:rPr>
          <w:rFonts w:ascii="Times New Roman" w:hAnsi="Times New Roman" w:cs="Times New Roman"/>
          <w:color w:val="39343C"/>
          <w:sz w:val="18"/>
          <w:szCs w:val="18"/>
        </w:rPr>
        <w:t>Учебники по русскому языку и литературе для общеобразовательных школ</w:t>
      </w:r>
    </w:p>
    <w:p w:rsidR="00B1066C" w:rsidRPr="000378DD"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378DD">
        <w:rPr>
          <w:rFonts w:ascii="Times New Roman" w:hAnsi="Times New Roman" w:cs="Times New Roman"/>
          <w:color w:val="39343C"/>
          <w:sz w:val="18"/>
          <w:szCs w:val="18"/>
        </w:rPr>
        <w:t>Методические рекомендации к учебникам для 5-11 классов</w:t>
      </w:r>
    </w:p>
    <w:p w:rsidR="00B1066C" w:rsidRPr="000378DD"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378DD">
        <w:rPr>
          <w:rFonts w:ascii="Times New Roman" w:hAnsi="Times New Roman" w:cs="Times New Roman"/>
          <w:color w:val="39343C"/>
          <w:sz w:val="18"/>
          <w:szCs w:val="18"/>
        </w:rPr>
        <w:t>Плакаты и таблицы по русскому я зыку и литературе по разделам предметов</w:t>
      </w:r>
    </w:p>
    <w:p w:rsidR="00B1066C" w:rsidRPr="000378DD"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378DD">
        <w:rPr>
          <w:rFonts w:ascii="Times New Roman" w:hAnsi="Times New Roman" w:cs="Times New Roman"/>
          <w:color w:val="39343C"/>
          <w:sz w:val="18"/>
          <w:szCs w:val="18"/>
        </w:rPr>
        <w:t>Раздаточный материал</w:t>
      </w:r>
    </w:p>
    <w:p w:rsidR="00B1066C" w:rsidRPr="000378DD"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378DD">
        <w:rPr>
          <w:rFonts w:ascii="Times New Roman" w:hAnsi="Times New Roman" w:cs="Times New Roman"/>
          <w:color w:val="39343C"/>
          <w:sz w:val="18"/>
          <w:szCs w:val="18"/>
        </w:rPr>
        <w:t>Материалы для обучения аудированию, чтению, говорению</w:t>
      </w:r>
    </w:p>
    <w:p w:rsidR="00B1066C" w:rsidRPr="000378DD"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378DD">
        <w:rPr>
          <w:rFonts w:ascii="Times New Roman" w:hAnsi="Times New Roman" w:cs="Times New Roman"/>
          <w:color w:val="39343C"/>
          <w:sz w:val="18"/>
          <w:szCs w:val="18"/>
        </w:rPr>
        <w:t>Тексты по русской и зарубежной литературе</w:t>
      </w:r>
    </w:p>
    <w:p w:rsidR="00B1066C" w:rsidRPr="000378DD"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378DD">
        <w:rPr>
          <w:rFonts w:ascii="Times New Roman" w:hAnsi="Times New Roman" w:cs="Times New Roman"/>
          <w:color w:val="39343C"/>
          <w:sz w:val="18"/>
          <w:szCs w:val="18"/>
        </w:rPr>
        <w:t>ЦОР по предметам</w:t>
      </w:r>
    </w:p>
    <w:p w:rsidR="00B1066C" w:rsidRPr="000378DD"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378DD">
        <w:rPr>
          <w:rFonts w:ascii="Times New Roman" w:hAnsi="Times New Roman" w:cs="Times New Roman"/>
          <w:color w:val="39343C"/>
          <w:sz w:val="18"/>
          <w:szCs w:val="18"/>
        </w:rPr>
        <w:t>Сборники заданий для текущего контроля</w:t>
      </w:r>
    </w:p>
    <w:p w:rsidR="00B1066C" w:rsidRPr="000378DD"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378DD">
        <w:rPr>
          <w:rFonts w:ascii="Times New Roman" w:hAnsi="Times New Roman" w:cs="Times New Roman"/>
          <w:color w:val="39343C"/>
          <w:sz w:val="18"/>
          <w:szCs w:val="18"/>
        </w:rPr>
        <w:t>Серии «Готовимся к экзаменам»</w:t>
      </w:r>
    </w:p>
    <w:p w:rsidR="00B1066C"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0378DD">
        <w:rPr>
          <w:rFonts w:ascii="Times New Roman" w:hAnsi="Times New Roman" w:cs="Times New Roman"/>
          <w:color w:val="39343C"/>
          <w:sz w:val="18"/>
          <w:szCs w:val="18"/>
        </w:rPr>
        <w:t>Школьные словари</w:t>
      </w:r>
    </w:p>
    <w:p w:rsidR="00B1066C" w:rsidRDefault="00B1066C" w:rsidP="00595467">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595467">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595467">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595467">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595467">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595467">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595467">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595467">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595467">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595467">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595467">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595467">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595467">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595467">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595467">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595467">
      <w:pPr>
        <w:widowControl/>
        <w:shd w:val="clear" w:color="auto" w:fill="FCFCFD"/>
        <w:spacing w:before="75" w:line="225" w:lineRule="atLeast"/>
        <w:rPr>
          <w:rFonts w:ascii="Times New Roman" w:hAnsi="Times New Roman" w:cs="Times New Roman"/>
          <w:color w:val="39343C"/>
          <w:sz w:val="18"/>
          <w:szCs w:val="18"/>
        </w:rPr>
      </w:pPr>
    </w:p>
    <w:p w:rsidR="00B1066C" w:rsidRDefault="00B1066C" w:rsidP="00595467">
      <w:pPr>
        <w:pStyle w:val="a8"/>
        <w:shd w:val="clear" w:color="auto" w:fill="auto"/>
        <w:spacing w:line="240" w:lineRule="exact"/>
        <w:ind w:right="-554"/>
        <w:jc w:val="center"/>
        <w:rPr>
          <w:rStyle w:val="Exact"/>
          <w:b/>
          <w:bCs/>
        </w:rPr>
      </w:pPr>
      <w:r>
        <w:rPr>
          <w:rStyle w:val="Exact"/>
          <w:b/>
          <w:bCs/>
        </w:rPr>
        <w:t>МАТЕРИАЛЬНО-ТЕХНИЧЕСКОЕ ОСНАЩЕНИЕ УЧЕБНЫХ  КАБИНЕТОВ</w:t>
      </w:r>
    </w:p>
    <w:p w:rsidR="00B1066C" w:rsidRDefault="00B1066C" w:rsidP="00595467">
      <w:pPr>
        <w:pStyle w:val="a8"/>
        <w:shd w:val="clear" w:color="auto" w:fill="auto"/>
        <w:spacing w:line="240" w:lineRule="exact"/>
        <w:rPr>
          <w:rStyle w:val="Exact"/>
          <w:b/>
          <w:bCs/>
        </w:rPr>
      </w:pPr>
    </w:p>
    <w:p w:rsidR="00B1066C" w:rsidRDefault="00B1066C" w:rsidP="00595467">
      <w:pPr>
        <w:pStyle w:val="a8"/>
        <w:shd w:val="clear" w:color="auto" w:fill="auto"/>
        <w:spacing w:line="240" w:lineRule="exact"/>
        <w:jc w:val="center"/>
        <w:rPr>
          <w:rStyle w:val="Exact"/>
          <w:b/>
          <w:bCs/>
        </w:rPr>
      </w:pPr>
      <w:r>
        <w:rPr>
          <w:rStyle w:val="Exact"/>
          <w:b/>
          <w:bCs/>
        </w:rPr>
        <w:t>Кабинет № 13</w:t>
      </w:r>
    </w:p>
    <w:p w:rsidR="00B1066C" w:rsidRDefault="00B1066C" w:rsidP="00595467">
      <w:pPr>
        <w:pStyle w:val="a8"/>
        <w:shd w:val="clear" w:color="auto" w:fill="auto"/>
        <w:spacing w:line="240" w:lineRule="exact"/>
        <w:jc w:val="center"/>
        <w:rPr>
          <w:rStyle w:val="Exact"/>
          <w:b/>
          <w:bCs/>
        </w:rPr>
      </w:pPr>
    </w:p>
    <w:p w:rsidR="00B1066C" w:rsidRPr="00BD33B7" w:rsidRDefault="00B1066C" w:rsidP="00595467">
      <w:pPr>
        <w:pStyle w:val="af0"/>
        <w:shd w:val="clear" w:color="auto" w:fill="FCFCFD"/>
        <w:spacing w:before="180" w:after="180" w:line="300" w:lineRule="atLeast"/>
        <w:rPr>
          <w:color w:val="000000"/>
        </w:rPr>
      </w:pPr>
      <w:r w:rsidRPr="00BD33B7">
        <w:rPr>
          <w:color w:val="000000"/>
        </w:rPr>
        <w:t>Количество посадочных мест 24 мест</w:t>
      </w:r>
    </w:p>
    <w:p w:rsidR="00B1066C" w:rsidRPr="00BD33B7" w:rsidRDefault="00B1066C" w:rsidP="00595467">
      <w:pPr>
        <w:widowControl/>
        <w:numPr>
          <w:ilvl w:val="0"/>
          <w:numId w:val="120"/>
        </w:numPr>
        <w:shd w:val="clear" w:color="auto" w:fill="FCFCFD"/>
        <w:spacing w:before="75" w:line="225" w:lineRule="atLeast"/>
        <w:ind w:left="255"/>
        <w:rPr>
          <w:rFonts w:ascii="Times New Roman" w:hAnsi="Times New Roman" w:cs="Times New Roman"/>
          <w:color w:val="39343C"/>
          <w:sz w:val="18"/>
          <w:szCs w:val="18"/>
        </w:rPr>
      </w:pPr>
      <w:r w:rsidRPr="00BD33B7">
        <w:rPr>
          <w:rFonts w:ascii="Times New Roman" w:hAnsi="Times New Roman" w:cs="Times New Roman"/>
          <w:color w:val="39343C"/>
          <w:sz w:val="18"/>
          <w:szCs w:val="18"/>
        </w:rPr>
        <w:t>12 ученических столов по 2 места</w:t>
      </w:r>
    </w:p>
    <w:p w:rsidR="00B1066C" w:rsidRPr="00BD33B7" w:rsidRDefault="00B1066C" w:rsidP="00595467">
      <w:pPr>
        <w:widowControl/>
        <w:numPr>
          <w:ilvl w:val="0"/>
          <w:numId w:val="120"/>
        </w:numPr>
        <w:shd w:val="clear" w:color="auto" w:fill="FCFCFD"/>
        <w:spacing w:before="75" w:line="225" w:lineRule="atLeast"/>
        <w:ind w:left="255"/>
        <w:rPr>
          <w:rFonts w:ascii="Times New Roman" w:hAnsi="Times New Roman" w:cs="Times New Roman"/>
          <w:color w:val="39343C"/>
          <w:sz w:val="18"/>
          <w:szCs w:val="18"/>
        </w:rPr>
      </w:pPr>
      <w:r w:rsidRPr="00BD33B7">
        <w:rPr>
          <w:rFonts w:ascii="Times New Roman" w:hAnsi="Times New Roman" w:cs="Times New Roman"/>
          <w:color w:val="39343C"/>
          <w:sz w:val="18"/>
          <w:szCs w:val="18"/>
        </w:rPr>
        <w:t>1 учительский стол</w:t>
      </w:r>
    </w:p>
    <w:p w:rsidR="00B1066C" w:rsidRPr="00BD33B7" w:rsidRDefault="00B1066C" w:rsidP="00595467">
      <w:pPr>
        <w:pStyle w:val="af0"/>
        <w:shd w:val="clear" w:color="auto" w:fill="FCFCFD"/>
        <w:spacing w:before="0" w:after="0" w:line="300" w:lineRule="atLeast"/>
        <w:jc w:val="right"/>
        <w:rPr>
          <w:color w:val="333333"/>
        </w:rPr>
      </w:pPr>
    </w:p>
    <w:p w:rsidR="00B1066C" w:rsidRPr="00BD33B7" w:rsidRDefault="00B1066C" w:rsidP="00595467">
      <w:pPr>
        <w:pStyle w:val="af0"/>
        <w:shd w:val="clear" w:color="auto" w:fill="FCFCFD"/>
        <w:spacing w:before="180" w:after="180" w:line="300" w:lineRule="atLeast"/>
        <w:rPr>
          <w:color w:val="000000"/>
        </w:rPr>
      </w:pPr>
      <w:r w:rsidRPr="00BD33B7">
        <w:rPr>
          <w:color w:val="000000"/>
          <w:u w:val="single"/>
        </w:rPr>
        <w:t>Опись имущества кабинета</w:t>
      </w:r>
    </w:p>
    <w:p w:rsidR="00B1066C" w:rsidRPr="00BD33B7"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BD33B7">
        <w:rPr>
          <w:rFonts w:ascii="Times New Roman" w:hAnsi="Times New Roman" w:cs="Times New Roman"/>
          <w:color w:val="39343C"/>
          <w:sz w:val="18"/>
          <w:szCs w:val="18"/>
        </w:rPr>
        <w:t>Стол ученический (12 шт)</w:t>
      </w:r>
    </w:p>
    <w:p w:rsidR="00B1066C" w:rsidRPr="00BD33B7"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BD33B7">
        <w:rPr>
          <w:rFonts w:ascii="Times New Roman" w:hAnsi="Times New Roman" w:cs="Times New Roman"/>
          <w:color w:val="39343C"/>
          <w:sz w:val="18"/>
          <w:szCs w:val="18"/>
        </w:rPr>
        <w:t>Стол компьютерный (1 шт)</w:t>
      </w:r>
    </w:p>
    <w:p w:rsidR="00B1066C" w:rsidRPr="00BD33B7"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BD33B7">
        <w:rPr>
          <w:rFonts w:ascii="Times New Roman" w:hAnsi="Times New Roman" w:cs="Times New Roman"/>
          <w:color w:val="39343C"/>
          <w:sz w:val="18"/>
          <w:szCs w:val="18"/>
        </w:rPr>
        <w:t>Стул ученический (25 шт)</w:t>
      </w:r>
    </w:p>
    <w:p w:rsidR="00B1066C" w:rsidRPr="00BD33B7"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BD33B7">
        <w:rPr>
          <w:rFonts w:ascii="Times New Roman" w:hAnsi="Times New Roman" w:cs="Times New Roman"/>
          <w:color w:val="39343C"/>
          <w:sz w:val="18"/>
          <w:szCs w:val="18"/>
        </w:rPr>
        <w:t>Стол учительский (1 шт)</w:t>
      </w:r>
    </w:p>
    <w:p w:rsidR="00B1066C" w:rsidRPr="00BD33B7"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BD33B7">
        <w:rPr>
          <w:rFonts w:ascii="Times New Roman" w:hAnsi="Times New Roman" w:cs="Times New Roman"/>
          <w:color w:val="39343C"/>
          <w:sz w:val="18"/>
          <w:szCs w:val="18"/>
        </w:rPr>
        <w:t>Шторы (6 шт)</w:t>
      </w:r>
    </w:p>
    <w:p w:rsidR="00B1066C" w:rsidRPr="00BD33B7"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BD33B7">
        <w:rPr>
          <w:rFonts w:ascii="Times New Roman" w:hAnsi="Times New Roman" w:cs="Times New Roman"/>
          <w:color w:val="39343C"/>
          <w:sz w:val="18"/>
          <w:szCs w:val="18"/>
        </w:rPr>
        <w:t>Шторы (затемнение) (6 шт)</w:t>
      </w:r>
    </w:p>
    <w:p w:rsidR="00B1066C" w:rsidRPr="00BD33B7"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BD33B7">
        <w:rPr>
          <w:rFonts w:ascii="Times New Roman" w:hAnsi="Times New Roman" w:cs="Times New Roman"/>
          <w:color w:val="39343C"/>
          <w:sz w:val="18"/>
          <w:szCs w:val="18"/>
        </w:rPr>
        <w:t>Шкаф книжный встроенный (2 шт)</w:t>
      </w:r>
    </w:p>
    <w:p w:rsidR="00B1066C" w:rsidRPr="00BD33B7"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BD33B7">
        <w:rPr>
          <w:rFonts w:ascii="Times New Roman" w:hAnsi="Times New Roman" w:cs="Times New Roman"/>
          <w:color w:val="39343C"/>
          <w:sz w:val="18"/>
          <w:szCs w:val="18"/>
        </w:rPr>
        <w:t>Ноутбук (1 шт)</w:t>
      </w:r>
    </w:p>
    <w:p w:rsidR="00B1066C" w:rsidRPr="00BD33B7"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BD33B7">
        <w:rPr>
          <w:rFonts w:ascii="Times New Roman" w:hAnsi="Times New Roman" w:cs="Times New Roman"/>
          <w:color w:val="39343C"/>
          <w:sz w:val="18"/>
          <w:szCs w:val="18"/>
        </w:rPr>
        <w:t>МФУ (1 шт)</w:t>
      </w:r>
    </w:p>
    <w:p w:rsidR="00B1066C" w:rsidRPr="00BD33B7"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BD33B7">
        <w:rPr>
          <w:rFonts w:ascii="Times New Roman" w:hAnsi="Times New Roman" w:cs="Times New Roman"/>
          <w:color w:val="39343C"/>
          <w:sz w:val="18"/>
          <w:szCs w:val="18"/>
        </w:rPr>
        <w:t>Проектор (1 шт)</w:t>
      </w:r>
    </w:p>
    <w:p w:rsidR="00B1066C" w:rsidRPr="00BD33B7"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BD33B7">
        <w:rPr>
          <w:rFonts w:ascii="Times New Roman" w:hAnsi="Times New Roman" w:cs="Times New Roman"/>
          <w:color w:val="39343C"/>
          <w:sz w:val="18"/>
          <w:szCs w:val="18"/>
        </w:rPr>
        <w:t>Экран (1 шт)</w:t>
      </w:r>
    </w:p>
    <w:p w:rsidR="00B1066C" w:rsidRPr="00BD33B7"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BD33B7">
        <w:rPr>
          <w:rFonts w:ascii="Times New Roman" w:hAnsi="Times New Roman" w:cs="Times New Roman"/>
          <w:color w:val="39343C"/>
          <w:sz w:val="18"/>
          <w:szCs w:val="18"/>
        </w:rPr>
        <w:t>Доска учебная (1 шт)</w:t>
      </w:r>
    </w:p>
    <w:p w:rsidR="00B1066C" w:rsidRPr="00BD33B7"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BD33B7">
        <w:rPr>
          <w:rFonts w:ascii="Times New Roman" w:hAnsi="Times New Roman" w:cs="Times New Roman"/>
          <w:color w:val="39343C"/>
          <w:sz w:val="18"/>
          <w:szCs w:val="18"/>
        </w:rPr>
        <w:t>Паспорт кабинета (1 шт)</w:t>
      </w:r>
    </w:p>
    <w:p w:rsidR="00B1066C" w:rsidRPr="00BD33B7"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BD33B7">
        <w:rPr>
          <w:rFonts w:ascii="Times New Roman" w:hAnsi="Times New Roman" w:cs="Times New Roman"/>
          <w:color w:val="39343C"/>
          <w:sz w:val="18"/>
          <w:szCs w:val="18"/>
        </w:rPr>
        <w:t>Журнал учета инструктажа по ТБ (1 шт)</w:t>
      </w:r>
    </w:p>
    <w:p w:rsidR="00B1066C" w:rsidRPr="00BD33B7"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BD33B7">
        <w:rPr>
          <w:rFonts w:ascii="Times New Roman" w:hAnsi="Times New Roman" w:cs="Times New Roman"/>
          <w:color w:val="39343C"/>
          <w:sz w:val="18"/>
          <w:szCs w:val="18"/>
        </w:rPr>
        <w:t>Инструкции по ТБ (1 компл.)</w:t>
      </w:r>
    </w:p>
    <w:p w:rsidR="00B1066C" w:rsidRPr="00BD33B7"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BD33B7">
        <w:rPr>
          <w:rFonts w:ascii="Times New Roman" w:hAnsi="Times New Roman" w:cs="Times New Roman"/>
          <w:color w:val="39343C"/>
          <w:sz w:val="18"/>
          <w:szCs w:val="18"/>
        </w:rPr>
        <w:t>Комплект КИМ (1 на класс)</w:t>
      </w:r>
    </w:p>
    <w:p w:rsidR="00B1066C" w:rsidRPr="00BD33B7" w:rsidRDefault="00B1066C" w:rsidP="00595467">
      <w:pPr>
        <w:pStyle w:val="af0"/>
        <w:shd w:val="clear" w:color="auto" w:fill="FCFCFD"/>
        <w:spacing w:before="180" w:after="180" w:line="300" w:lineRule="atLeast"/>
        <w:rPr>
          <w:color w:val="000000"/>
        </w:rPr>
      </w:pPr>
      <w:r w:rsidRPr="00BD33B7">
        <w:rPr>
          <w:color w:val="000000"/>
        </w:rPr>
        <w:t> Перечень оборудования</w:t>
      </w:r>
    </w:p>
    <w:p w:rsidR="00B1066C" w:rsidRPr="00BD33B7"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BD33B7">
        <w:rPr>
          <w:rFonts w:ascii="Times New Roman" w:hAnsi="Times New Roman" w:cs="Times New Roman"/>
          <w:color w:val="39343C"/>
          <w:sz w:val="18"/>
          <w:szCs w:val="18"/>
        </w:rPr>
        <w:t>Учебники по русскому языку и литературе для общеобразовательных школ</w:t>
      </w:r>
    </w:p>
    <w:p w:rsidR="00B1066C" w:rsidRPr="00BD33B7"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BD33B7">
        <w:rPr>
          <w:rFonts w:ascii="Times New Roman" w:hAnsi="Times New Roman" w:cs="Times New Roman"/>
          <w:color w:val="39343C"/>
          <w:sz w:val="18"/>
          <w:szCs w:val="18"/>
        </w:rPr>
        <w:t>Методические рекомендации к учебникам для 5-11 классов</w:t>
      </w:r>
    </w:p>
    <w:p w:rsidR="00B1066C" w:rsidRPr="00BD33B7"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BD33B7">
        <w:rPr>
          <w:rFonts w:ascii="Times New Roman" w:hAnsi="Times New Roman" w:cs="Times New Roman"/>
          <w:color w:val="39343C"/>
          <w:sz w:val="18"/>
          <w:szCs w:val="18"/>
        </w:rPr>
        <w:t>Плакаты и таблицы по русскому я зыку и литературе по разделам предметов</w:t>
      </w:r>
    </w:p>
    <w:p w:rsidR="00B1066C" w:rsidRPr="00BD33B7"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BD33B7">
        <w:rPr>
          <w:rFonts w:ascii="Times New Roman" w:hAnsi="Times New Roman" w:cs="Times New Roman"/>
          <w:color w:val="39343C"/>
          <w:sz w:val="18"/>
          <w:szCs w:val="18"/>
        </w:rPr>
        <w:t>Раздаточный материал</w:t>
      </w:r>
    </w:p>
    <w:p w:rsidR="00B1066C" w:rsidRPr="00BD33B7"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BD33B7">
        <w:rPr>
          <w:rFonts w:ascii="Times New Roman" w:hAnsi="Times New Roman" w:cs="Times New Roman"/>
          <w:color w:val="39343C"/>
          <w:sz w:val="18"/>
          <w:szCs w:val="18"/>
        </w:rPr>
        <w:t>Материалы для обучения аудированию, чтению, говорению</w:t>
      </w:r>
    </w:p>
    <w:p w:rsidR="00B1066C" w:rsidRPr="00BD33B7"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BD33B7">
        <w:rPr>
          <w:rFonts w:ascii="Times New Roman" w:hAnsi="Times New Roman" w:cs="Times New Roman"/>
          <w:color w:val="39343C"/>
          <w:sz w:val="18"/>
          <w:szCs w:val="18"/>
        </w:rPr>
        <w:t>Тексты по русской и зарубежной литературе</w:t>
      </w:r>
    </w:p>
    <w:p w:rsidR="00B1066C" w:rsidRPr="00BD33B7"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BD33B7">
        <w:rPr>
          <w:rFonts w:ascii="Times New Roman" w:hAnsi="Times New Roman" w:cs="Times New Roman"/>
          <w:color w:val="39343C"/>
          <w:sz w:val="18"/>
          <w:szCs w:val="18"/>
        </w:rPr>
        <w:t>ЦОР по предметам</w:t>
      </w:r>
    </w:p>
    <w:p w:rsidR="00B1066C" w:rsidRPr="00BD33B7"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BD33B7">
        <w:rPr>
          <w:rFonts w:ascii="Times New Roman" w:hAnsi="Times New Roman" w:cs="Times New Roman"/>
          <w:color w:val="39343C"/>
          <w:sz w:val="18"/>
          <w:szCs w:val="18"/>
        </w:rPr>
        <w:t>Сборники заданий для текущего контроля</w:t>
      </w:r>
    </w:p>
    <w:p w:rsidR="00B1066C" w:rsidRPr="00BD33B7"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BD33B7">
        <w:rPr>
          <w:rFonts w:ascii="Times New Roman" w:hAnsi="Times New Roman" w:cs="Times New Roman"/>
          <w:color w:val="39343C"/>
          <w:sz w:val="18"/>
          <w:szCs w:val="18"/>
        </w:rPr>
        <w:t>Серии «Готовимся к экзаменам»</w:t>
      </w:r>
    </w:p>
    <w:p w:rsidR="00B1066C" w:rsidRPr="00BD33B7" w:rsidRDefault="00B1066C" w:rsidP="00595467">
      <w:pPr>
        <w:widowControl/>
        <w:numPr>
          <w:ilvl w:val="0"/>
          <w:numId w:val="125"/>
        </w:numPr>
        <w:shd w:val="clear" w:color="auto" w:fill="FCFCFD"/>
        <w:spacing w:before="75" w:line="225" w:lineRule="atLeast"/>
        <w:ind w:left="255"/>
        <w:rPr>
          <w:rFonts w:ascii="Times New Roman" w:hAnsi="Times New Roman" w:cs="Times New Roman"/>
          <w:color w:val="39343C"/>
          <w:sz w:val="18"/>
          <w:szCs w:val="18"/>
        </w:rPr>
      </w:pPr>
      <w:r w:rsidRPr="00BD33B7">
        <w:rPr>
          <w:rFonts w:ascii="Times New Roman" w:hAnsi="Times New Roman" w:cs="Times New Roman"/>
          <w:color w:val="39343C"/>
          <w:sz w:val="18"/>
          <w:szCs w:val="18"/>
        </w:rPr>
        <w:t>Школьные словари</w:t>
      </w: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ind w:right="-554"/>
        <w:jc w:val="center"/>
        <w:rPr>
          <w:rStyle w:val="Exact"/>
          <w:b/>
          <w:bCs/>
        </w:rPr>
      </w:pPr>
      <w:r>
        <w:rPr>
          <w:rStyle w:val="Exact"/>
          <w:b/>
          <w:bCs/>
        </w:rPr>
        <w:t>МАТЕРИАЛЬНО-ТЕХНИЧЕСКОЕ ОСНАЩЕНИЕ УЧЕБНЫХ  КАБИНЕТОВ</w:t>
      </w:r>
    </w:p>
    <w:p w:rsidR="00B1066C" w:rsidRDefault="00B1066C" w:rsidP="00595467">
      <w:pPr>
        <w:pStyle w:val="a8"/>
        <w:shd w:val="clear" w:color="auto" w:fill="auto"/>
        <w:spacing w:line="240" w:lineRule="exact"/>
        <w:rPr>
          <w:rStyle w:val="Exact"/>
          <w:b/>
          <w:bCs/>
        </w:rPr>
      </w:pPr>
    </w:p>
    <w:p w:rsidR="00B1066C" w:rsidRDefault="00B1066C" w:rsidP="00595467">
      <w:pPr>
        <w:pStyle w:val="a8"/>
        <w:shd w:val="clear" w:color="auto" w:fill="auto"/>
        <w:spacing w:line="240" w:lineRule="exact"/>
        <w:jc w:val="center"/>
        <w:rPr>
          <w:rStyle w:val="Exact"/>
          <w:b/>
          <w:bCs/>
        </w:rPr>
      </w:pPr>
      <w:r>
        <w:rPr>
          <w:rStyle w:val="Exact"/>
          <w:b/>
          <w:bCs/>
        </w:rPr>
        <w:t>Кабинет № 15</w:t>
      </w:r>
    </w:p>
    <w:p w:rsidR="00B1066C" w:rsidRDefault="00B1066C" w:rsidP="00595467">
      <w:pPr>
        <w:pStyle w:val="a8"/>
        <w:shd w:val="clear" w:color="auto" w:fill="auto"/>
        <w:spacing w:line="240" w:lineRule="exact"/>
        <w:jc w:val="center"/>
        <w:rPr>
          <w:rStyle w:val="Exact"/>
          <w:b/>
          <w:bCs/>
        </w:rPr>
      </w:pPr>
    </w:p>
    <w:p w:rsidR="00B1066C" w:rsidRPr="00392DBF" w:rsidRDefault="00B1066C" w:rsidP="00595467">
      <w:pPr>
        <w:pStyle w:val="af0"/>
        <w:shd w:val="clear" w:color="auto" w:fill="FCFCFD"/>
        <w:spacing w:before="180" w:after="180" w:line="300" w:lineRule="atLeast"/>
        <w:rPr>
          <w:color w:val="000000"/>
        </w:rPr>
      </w:pPr>
      <w:r w:rsidRPr="00392DBF">
        <w:rPr>
          <w:color w:val="000000"/>
        </w:rPr>
        <w:t>Количество посадочных мест 24 мест</w:t>
      </w:r>
    </w:p>
    <w:p w:rsidR="00B1066C" w:rsidRPr="00392DBF" w:rsidRDefault="00B1066C" w:rsidP="00595467">
      <w:pPr>
        <w:widowControl/>
        <w:numPr>
          <w:ilvl w:val="0"/>
          <w:numId w:val="120"/>
        </w:numPr>
        <w:shd w:val="clear" w:color="auto" w:fill="FCFCFD"/>
        <w:spacing w:before="75" w:line="225" w:lineRule="atLeast"/>
        <w:ind w:left="255"/>
        <w:rPr>
          <w:rFonts w:ascii="Times New Roman" w:hAnsi="Times New Roman"/>
          <w:color w:val="39343C"/>
        </w:rPr>
      </w:pPr>
      <w:r w:rsidRPr="00392DBF">
        <w:rPr>
          <w:rFonts w:ascii="Times New Roman" w:hAnsi="Times New Roman"/>
          <w:color w:val="39343C"/>
        </w:rPr>
        <w:t>12 ученических столов по 2 места</w:t>
      </w:r>
    </w:p>
    <w:p w:rsidR="00B1066C" w:rsidRPr="00392DBF" w:rsidRDefault="00B1066C" w:rsidP="00595467">
      <w:pPr>
        <w:widowControl/>
        <w:numPr>
          <w:ilvl w:val="0"/>
          <w:numId w:val="120"/>
        </w:numPr>
        <w:shd w:val="clear" w:color="auto" w:fill="FCFCFD"/>
        <w:spacing w:before="75" w:line="225" w:lineRule="atLeast"/>
        <w:ind w:left="255"/>
        <w:rPr>
          <w:rFonts w:ascii="Times New Roman" w:hAnsi="Times New Roman"/>
          <w:color w:val="39343C"/>
        </w:rPr>
      </w:pPr>
      <w:r w:rsidRPr="00392DBF">
        <w:rPr>
          <w:rFonts w:ascii="Times New Roman" w:hAnsi="Times New Roman"/>
          <w:color w:val="39343C"/>
        </w:rPr>
        <w:t>1 учительский стол</w:t>
      </w:r>
    </w:p>
    <w:p w:rsidR="00B1066C" w:rsidRPr="00392DBF" w:rsidRDefault="00B1066C" w:rsidP="00595467">
      <w:pPr>
        <w:shd w:val="clear" w:color="auto" w:fill="FCFCFD"/>
        <w:spacing w:before="75" w:line="225" w:lineRule="atLeast"/>
        <w:rPr>
          <w:rFonts w:ascii="Times New Roman" w:hAnsi="Times New Roman"/>
          <w:color w:val="39343C"/>
        </w:rPr>
      </w:pPr>
    </w:p>
    <w:p w:rsidR="00B1066C" w:rsidRPr="00392DBF" w:rsidRDefault="00B1066C" w:rsidP="00595467">
      <w:pPr>
        <w:pStyle w:val="af0"/>
        <w:shd w:val="clear" w:color="auto" w:fill="FCFCFD"/>
        <w:spacing w:before="180" w:after="180" w:line="300" w:lineRule="atLeast"/>
        <w:rPr>
          <w:color w:val="000000"/>
        </w:rPr>
      </w:pPr>
      <w:r w:rsidRPr="00392DBF">
        <w:rPr>
          <w:color w:val="000000"/>
          <w:u w:val="single"/>
        </w:rPr>
        <w:t>Опись имущества кабинета</w:t>
      </w:r>
    </w:p>
    <w:p w:rsidR="00B1066C" w:rsidRPr="00392DBF" w:rsidRDefault="00B1066C" w:rsidP="00B503D3">
      <w:pPr>
        <w:widowControl/>
        <w:shd w:val="clear" w:color="auto" w:fill="FCFCFD"/>
        <w:spacing w:before="75" w:line="225" w:lineRule="atLeast"/>
        <w:ind w:left="-105"/>
        <w:rPr>
          <w:rFonts w:ascii="Times New Roman" w:hAnsi="Times New Roman"/>
          <w:color w:val="39343C"/>
        </w:rPr>
      </w:pPr>
      <w:r w:rsidRPr="00392DBF">
        <w:rPr>
          <w:rFonts w:ascii="Times New Roman" w:hAnsi="Times New Roman"/>
          <w:color w:val="39343C"/>
        </w:rPr>
        <w:t>Стол ученический (12 шт)</w:t>
      </w:r>
    </w:p>
    <w:p w:rsidR="00B1066C" w:rsidRPr="00392DBF" w:rsidRDefault="00B1066C" w:rsidP="00B503D3">
      <w:pPr>
        <w:widowControl/>
        <w:shd w:val="clear" w:color="auto" w:fill="FCFCFD"/>
        <w:spacing w:before="75" w:line="225" w:lineRule="atLeast"/>
        <w:ind w:left="-105"/>
        <w:rPr>
          <w:rFonts w:ascii="Times New Roman" w:hAnsi="Times New Roman"/>
          <w:color w:val="39343C"/>
        </w:rPr>
      </w:pPr>
      <w:r w:rsidRPr="00392DBF">
        <w:rPr>
          <w:rFonts w:ascii="Times New Roman" w:hAnsi="Times New Roman"/>
          <w:color w:val="39343C"/>
        </w:rPr>
        <w:t>Стол компьютерный (1 шт)</w:t>
      </w:r>
    </w:p>
    <w:p w:rsidR="00B1066C" w:rsidRPr="00392DBF" w:rsidRDefault="00B1066C" w:rsidP="00B503D3">
      <w:pPr>
        <w:widowControl/>
        <w:shd w:val="clear" w:color="auto" w:fill="FCFCFD"/>
        <w:spacing w:before="75" w:line="225" w:lineRule="atLeast"/>
        <w:ind w:left="-105"/>
        <w:rPr>
          <w:rFonts w:ascii="Times New Roman" w:hAnsi="Times New Roman"/>
          <w:color w:val="39343C"/>
        </w:rPr>
      </w:pPr>
      <w:r w:rsidRPr="00392DBF">
        <w:rPr>
          <w:rFonts w:ascii="Times New Roman" w:hAnsi="Times New Roman"/>
          <w:color w:val="39343C"/>
        </w:rPr>
        <w:t>Стул ученический (24 шт)</w:t>
      </w:r>
    </w:p>
    <w:p w:rsidR="00B1066C" w:rsidRPr="00392DBF" w:rsidRDefault="00B1066C" w:rsidP="00B503D3">
      <w:pPr>
        <w:widowControl/>
        <w:shd w:val="clear" w:color="auto" w:fill="FCFCFD"/>
        <w:spacing w:before="75" w:line="225" w:lineRule="atLeast"/>
        <w:ind w:left="-105"/>
        <w:rPr>
          <w:rFonts w:ascii="Times New Roman" w:hAnsi="Times New Roman"/>
          <w:color w:val="39343C"/>
        </w:rPr>
      </w:pPr>
      <w:r w:rsidRPr="00392DBF">
        <w:rPr>
          <w:rFonts w:ascii="Times New Roman" w:hAnsi="Times New Roman"/>
          <w:color w:val="39343C"/>
        </w:rPr>
        <w:t>Стол учительский (1 шт)</w:t>
      </w:r>
    </w:p>
    <w:p w:rsidR="00B1066C" w:rsidRPr="00392DBF" w:rsidRDefault="00B1066C" w:rsidP="00B503D3">
      <w:pPr>
        <w:widowControl/>
        <w:shd w:val="clear" w:color="auto" w:fill="FCFCFD"/>
        <w:spacing w:before="75" w:line="225" w:lineRule="atLeast"/>
        <w:ind w:left="-105"/>
        <w:rPr>
          <w:rFonts w:ascii="Times New Roman" w:hAnsi="Times New Roman"/>
          <w:color w:val="39343C"/>
        </w:rPr>
      </w:pPr>
      <w:r w:rsidRPr="00392DBF">
        <w:rPr>
          <w:rFonts w:ascii="Times New Roman" w:hAnsi="Times New Roman"/>
          <w:color w:val="39343C"/>
        </w:rPr>
        <w:t>Шторы -тюль</w:t>
      </w:r>
    </w:p>
    <w:p w:rsidR="00B1066C" w:rsidRPr="00392DBF" w:rsidRDefault="00B1066C" w:rsidP="00B503D3">
      <w:pPr>
        <w:widowControl/>
        <w:shd w:val="clear" w:color="auto" w:fill="FCFCFD"/>
        <w:spacing w:before="75" w:line="225" w:lineRule="atLeast"/>
        <w:ind w:left="-105"/>
        <w:rPr>
          <w:rFonts w:ascii="Times New Roman" w:hAnsi="Times New Roman"/>
          <w:color w:val="39343C"/>
        </w:rPr>
      </w:pPr>
      <w:r w:rsidRPr="00392DBF">
        <w:rPr>
          <w:rFonts w:ascii="Times New Roman" w:hAnsi="Times New Roman"/>
          <w:color w:val="39343C"/>
        </w:rPr>
        <w:t>Шторы (затемнение) (4 шт)</w:t>
      </w:r>
    </w:p>
    <w:p w:rsidR="00B1066C" w:rsidRPr="00392DBF" w:rsidRDefault="00B1066C" w:rsidP="00B503D3">
      <w:pPr>
        <w:widowControl/>
        <w:shd w:val="clear" w:color="auto" w:fill="FCFCFD"/>
        <w:spacing w:before="75" w:line="225" w:lineRule="atLeast"/>
        <w:ind w:left="-105"/>
        <w:rPr>
          <w:rFonts w:ascii="Times New Roman" w:hAnsi="Times New Roman"/>
          <w:color w:val="39343C"/>
        </w:rPr>
      </w:pPr>
      <w:r w:rsidRPr="00392DBF">
        <w:rPr>
          <w:rFonts w:ascii="Times New Roman" w:hAnsi="Times New Roman"/>
          <w:color w:val="39343C"/>
        </w:rPr>
        <w:t>Шкаф книжный (3 шт)</w:t>
      </w:r>
    </w:p>
    <w:p w:rsidR="00B1066C" w:rsidRPr="00392DBF" w:rsidRDefault="00B1066C" w:rsidP="00B503D3">
      <w:pPr>
        <w:widowControl/>
        <w:shd w:val="clear" w:color="auto" w:fill="FCFCFD"/>
        <w:spacing w:before="75" w:line="225" w:lineRule="atLeast"/>
        <w:ind w:left="-105"/>
        <w:rPr>
          <w:rFonts w:ascii="Times New Roman" w:hAnsi="Times New Roman"/>
          <w:color w:val="39343C"/>
        </w:rPr>
      </w:pPr>
      <w:r w:rsidRPr="00392DBF">
        <w:rPr>
          <w:rFonts w:ascii="Times New Roman" w:hAnsi="Times New Roman"/>
          <w:color w:val="39343C"/>
        </w:rPr>
        <w:t>Ноутбук (1 шт)</w:t>
      </w:r>
    </w:p>
    <w:p w:rsidR="00B1066C" w:rsidRPr="00392DBF" w:rsidRDefault="00B1066C" w:rsidP="00B503D3">
      <w:pPr>
        <w:widowControl/>
        <w:shd w:val="clear" w:color="auto" w:fill="FCFCFD"/>
        <w:spacing w:before="75" w:line="225" w:lineRule="atLeast"/>
        <w:ind w:left="-105"/>
        <w:rPr>
          <w:rFonts w:ascii="Times New Roman" w:hAnsi="Times New Roman"/>
          <w:color w:val="39343C"/>
        </w:rPr>
      </w:pPr>
      <w:r w:rsidRPr="00392DBF">
        <w:rPr>
          <w:rFonts w:ascii="Times New Roman" w:hAnsi="Times New Roman"/>
          <w:color w:val="39343C"/>
        </w:rPr>
        <w:t>Принтер (1 шт)</w:t>
      </w:r>
    </w:p>
    <w:p w:rsidR="00B1066C" w:rsidRPr="00392DBF" w:rsidRDefault="00B1066C" w:rsidP="00B503D3">
      <w:pPr>
        <w:widowControl/>
        <w:shd w:val="clear" w:color="auto" w:fill="FCFCFD"/>
        <w:spacing w:before="75" w:line="225" w:lineRule="atLeast"/>
        <w:ind w:left="-105"/>
        <w:rPr>
          <w:rFonts w:ascii="Times New Roman" w:hAnsi="Times New Roman"/>
          <w:color w:val="39343C"/>
        </w:rPr>
      </w:pPr>
      <w:r w:rsidRPr="00392DBF">
        <w:rPr>
          <w:rFonts w:ascii="Times New Roman" w:hAnsi="Times New Roman"/>
          <w:color w:val="39343C"/>
        </w:rPr>
        <w:t>Проектор (1 шт)</w:t>
      </w:r>
    </w:p>
    <w:p w:rsidR="00B1066C" w:rsidRPr="00392DBF" w:rsidRDefault="00B1066C" w:rsidP="00B503D3">
      <w:pPr>
        <w:widowControl/>
        <w:shd w:val="clear" w:color="auto" w:fill="FCFCFD"/>
        <w:spacing w:before="75" w:line="225" w:lineRule="atLeast"/>
        <w:ind w:left="-105"/>
        <w:rPr>
          <w:rFonts w:ascii="Times New Roman" w:hAnsi="Times New Roman"/>
          <w:color w:val="39343C"/>
        </w:rPr>
      </w:pPr>
      <w:r w:rsidRPr="00392DBF">
        <w:rPr>
          <w:rFonts w:ascii="Times New Roman" w:hAnsi="Times New Roman"/>
          <w:color w:val="39343C"/>
        </w:rPr>
        <w:t>Интерактивная доска (1 шт)</w:t>
      </w:r>
    </w:p>
    <w:p w:rsidR="00B1066C" w:rsidRPr="00392DBF" w:rsidRDefault="00B1066C" w:rsidP="00B503D3">
      <w:pPr>
        <w:widowControl/>
        <w:shd w:val="clear" w:color="auto" w:fill="FCFCFD"/>
        <w:spacing w:before="75" w:line="225" w:lineRule="atLeast"/>
        <w:ind w:left="-105"/>
        <w:rPr>
          <w:rFonts w:ascii="Times New Roman" w:hAnsi="Times New Roman"/>
          <w:color w:val="39343C"/>
        </w:rPr>
      </w:pPr>
      <w:r w:rsidRPr="00392DBF">
        <w:rPr>
          <w:rFonts w:ascii="Times New Roman" w:hAnsi="Times New Roman"/>
          <w:color w:val="39343C"/>
        </w:rPr>
        <w:t>Доска учебная-магнитная (1 шт)</w:t>
      </w:r>
    </w:p>
    <w:p w:rsidR="00B1066C" w:rsidRPr="00392DBF" w:rsidRDefault="00B1066C" w:rsidP="00B503D3">
      <w:pPr>
        <w:widowControl/>
        <w:shd w:val="clear" w:color="auto" w:fill="FCFCFD"/>
        <w:spacing w:before="75" w:line="225" w:lineRule="atLeast"/>
        <w:ind w:left="-105"/>
        <w:rPr>
          <w:rFonts w:ascii="Times New Roman" w:hAnsi="Times New Roman"/>
          <w:color w:val="39343C"/>
        </w:rPr>
      </w:pPr>
      <w:r w:rsidRPr="00392DBF">
        <w:rPr>
          <w:rFonts w:ascii="Times New Roman" w:hAnsi="Times New Roman"/>
          <w:color w:val="39343C"/>
        </w:rPr>
        <w:t>Паспорт кабинета (1 шт)</w:t>
      </w:r>
    </w:p>
    <w:p w:rsidR="00B1066C" w:rsidRPr="00392DBF" w:rsidRDefault="00B1066C" w:rsidP="00595467">
      <w:pPr>
        <w:shd w:val="clear" w:color="auto" w:fill="FCFCFD"/>
        <w:spacing w:before="75" w:line="225" w:lineRule="atLeast"/>
        <w:ind w:left="-105"/>
        <w:rPr>
          <w:rFonts w:ascii="Times New Roman" w:hAnsi="Times New Roman"/>
          <w:color w:val="39343C"/>
        </w:rPr>
      </w:pPr>
    </w:p>
    <w:p w:rsidR="00B1066C" w:rsidRPr="00392DBF" w:rsidRDefault="00B1066C" w:rsidP="00595467">
      <w:pPr>
        <w:jc w:val="center"/>
        <w:rPr>
          <w:rFonts w:ascii="Times New Roman" w:hAnsi="Times New Roman"/>
          <w:b/>
        </w:rPr>
      </w:pPr>
      <w:r w:rsidRPr="00392DBF">
        <w:rPr>
          <w:rFonts w:ascii="Times New Roman" w:hAnsi="Times New Roman"/>
          <w:b/>
        </w:rPr>
        <w:t xml:space="preserve">                Перечень учебно-методического обеспечения</w:t>
      </w:r>
    </w:p>
    <w:p w:rsidR="00B1066C" w:rsidRPr="00392DBF" w:rsidRDefault="00B1066C" w:rsidP="00595467">
      <w:pPr>
        <w:jc w:val="center"/>
        <w:rPr>
          <w:rFonts w:ascii="Times New Roman" w:hAnsi="Times New Roman"/>
          <w:b/>
        </w:rPr>
      </w:pPr>
    </w:p>
    <w:p w:rsidR="00B1066C" w:rsidRPr="00392DBF" w:rsidRDefault="00B1066C" w:rsidP="00595467">
      <w:pPr>
        <w:rPr>
          <w:rFonts w:ascii="Times New Roman" w:hAnsi="Times New Roman"/>
        </w:rPr>
      </w:pPr>
      <w:r w:rsidRPr="00392DBF">
        <w:rPr>
          <w:rFonts w:ascii="Times New Roman" w:hAnsi="Times New Roman"/>
        </w:rPr>
        <w:t>1.Аудиокассеты к учебнику немецкого языка « Шаги» для 8-9 кл. М.: Просвещение, 2006</w:t>
      </w:r>
    </w:p>
    <w:p w:rsidR="00B1066C" w:rsidRPr="00392DBF" w:rsidRDefault="00B1066C" w:rsidP="00595467">
      <w:pPr>
        <w:rPr>
          <w:rFonts w:ascii="Times New Roman" w:hAnsi="Times New Roman"/>
        </w:rPr>
      </w:pPr>
      <w:r w:rsidRPr="00392DBF">
        <w:rPr>
          <w:rFonts w:ascii="Times New Roman" w:hAnsi="Times New Roman"/>
        </w:rPr>
        <w:t>2.Набор тематических плакатов для 3-4классов ,5-8</w:t>
      </w:r>
    </w:p>
    <w:p w:rsidR="00B1066C" w:rsidRPr="00392DBF" w:rsidRDefault="00B1066C" w:rsidP="00595467">
      <w:pPr>
        <w:rPr>
          <w:rFonts w:ascii="Times New Roman" w:hAnsi="Times New Roman"/>
        </w:rPr>
      </w:pPr>
      <w:r w:rsidRPr="00392DBF">
        <w:rPr>
          <w:rFonts w:ascii="Times New Roman" w:hAnsi="Times New Roman"/>
        </w:rPr>
        <w:t>3. Русско-немецкие словари</w:t>
      </w:r>
    </w:p>
    <w:p w:rsidR="00B1066C" w:rsidRPr="00392DBF" w:rsidRDefault="00B1066C" w:rsidP="00595467">
      <w:pPr>
        <w:rPr>
          <w:rFonts w:ascii="Times New Roman" w:hAnsi="Times New Roman"/>
        </w:rPr>
      </w:pPr>
      <w:r w:rsidRPr="00392DBF">
        <w:rPr>
          <w:rFonts w:ascii="Times New Roman" w:hAnsi="Times New Roman"/>
        </w:rPr>
        <w:t>4.Плакат « Алфавит немецкого языка»</w:t>
      </w:r>
    </w:p>
    <w:p w:rsidR="00B1066C" w:rsidRPr="00392DBF" w:rsidRDefault="00B1066C" w:rsidP="00595467">
      <w:pPr>
        <w:rPr>
          <w:rFonts w:ascii="Times New Roman" w:hAnsi="Times New Roman"/>
        </w:rPr>
      </w:pPr>
      <w:r w:rsidRPr="00392DBF">
        <w:rPr>
          <w:rFonts w:ascii="Times New Roman" w:hAnsi="Times New Roman"/>
        </w:rPr>
        <w:t>5. Лото  «Животные», «Одежда, продукты,  канцтовары»</w:t>
      </w:r>
    </w:p>
    <w:p w:rsidR="00B1066C" w:rsidRPr="00392DBF" w:rsidRDefault="00B1066C" w:rsidP="00595467">
      <w:pPr>
        <w:rPr>
          <w:rFonts w:ascii="Times New Roman" w:hAnsi="Times New Roman"/>
        </w:rPr>
      </w:pPr>
      <w:r w:rsidRPr="00392DBF">
        <w:rPr>
          <w:rFonts w:ascii="Times New Roman" w:hAnsi="Times New Roman"/>
        </w:rPr>
        <w:t>6. Игра мемори</w:t>
      </w:r>
    </w:p>
    <w:p w:rsidR="00B1066C" w:rsidRPr="00392DBF" w:rsidRDefault="00B1066C" w:rsidP="00595467">
      <w:pPr>
        <w:rPr>
          <w:rFonts w:ascii="Times New Roman" w:hAnsi="Times New Roman"/>
        </w:rPr>
      </w:pPr>
      <w:r w:rsidRPr="00392DBF">
        <w:rPr>
          <w:rFonts w:ascii="Times New Roman" w:hAnsi="Times New Roman"/>
        </w:rPr>
        <w:t>8. Учебно-методическое пособие «Мы отмечаем праздники»</w:t>
      </w:r>
    </w:p>
    <w:p w:rsidR="00B1066C" w:rsidRPr="00392DBF" w:rsidRDefault="00B1066C" w:rsidP="00595467">
      <w:pPr>
        <w:rPr>
          <w:rFonts w:ascii="Times New Roman" w:hAnsi="Times New Roman"/>
        </w:rPr>
      </w:pPr>
      <w:r w:rsidRPr="00392DBF">
        <w:rPr>
          <w:rFonts w:ascii="Times New Roman" w:hAnsi="Times New Roman"/>
        </w:rPr>
        <w:t>10. Карта Германии</w:t>
      </w:r>
    </w:p>
    <w:p w:rsidR="00B1066C" w:rsidRPr="00392DBF" w:rsidRDefault="00B1066C" w:rsidP="00595467">
      <w:pPr>
        <w:rPr>
          <w:rFonts w:ascii="Times New Roman" w:hAnsi="Times New Roman"/>
        </w:rPr>
      </w:pPr>
      <w:r w:rsidRPr="00392DBF">
        <w:rPr>
          <w:rFonts w:ascii="Times New Roman" w:hAnsi="Times New Roman"/>
        </w:rPr>
        <w:t>11. Дидактический материал(спорт,Германия,семья,и т. д) .</w:t>
      </w:r>
    </w:p>
    <w:p w:rsidR="00B1066C" w:rsidRPr="00392DBF" w:rsidRDefault="00B1066C" w:rsidP="00595467">
      <w:pPr>
        <w:rPr>
          <w:rFonts w:ascii="Times New Roman" w:hAnsi="Times New Roman"/>
        </w:rPr>
      </w:pPr>
      <w:r w:rsidRPr="00392DBF">
        <w:rPr>
          <w:rFonts w:ascii="Times New Roman" w:hAnsi="Times New Roman"/>
        </w:rPr>
        <w:t>12.ж. «Иностранные языки в школе» (подписка)</w:t>
      </w:r>
    </w:p>
    <w:p w:rsidR="00B1066C" w:rsidRPr="00392DBF" w:rsidRDefault="00B1066C" w:rsidP="00595467">
      <w:pPr>
        <w:rPr>
          <w:rFonts w:ascii="Times New Roman" w:hAnsi="Times New Roman"/>
        </w:rPr>
      </w:pPr>
      <w:r w:rsidRPr="00392DBF">
        <w:rPr>
          <w:rFonts w:ascii="Times New Roman" w:hAnsi="Times New Roman"/>
        </w:rPr>
        <w:t>13. Методическое пособие для учителей немецкого языка»</w:t>
      </w:r>
      <w:r w:rsidRPr="00392DBF">
        <w:rPr>
          <w:rFonts w:ascii="Times New Roman" w:hAnsi="Times New Roman"/>
          <w:lang w:val="en-US"/>
        </w:rPr>
        <w:t>Deutsch</w:t>
      </w:r>
      <w:r w:rsidRPr="00392DBF">
        <w:rPr>
          <w:rFonts w:ascii="Times New Roman" w:hAnsi="Times New Roman"/>
        </w:rPr>
        <w:t xml:space="preserve"> </w:t>
      </w:r>
      <w:r w:rsidRPr="00392DBF">
        <w:rPr>
          <w:rFonts w:ascii="Times New Roman" w:hAnsi="Times New Roman"/>
          <w:lang w:val="en-US"/>
        </w:rPr>
        <w:t>kreativ</w:t>
      </w:r>
      <w:r w:rsidRPr="00392DBF">
        <w:rPr>
          <w:rFonts w:ascii="Times New Roman" w:hAnsi="Times New Roman"/>
        </w:rPr>
        <w:t>»</w:t>
      </w:r>
    </w:p>
    <w:p w:rsidR="00B1066C" w:rsidRPr="00392DBF" w:rsidRDefault="00B1066C" w:rsidP="00595467">
      <w:pPr>
        <w:rPr>
          <w:rFonts w:ascii="Times New Roman" w:hAnsi="Times New Roman"/>
        </w:rPr>
      </w:pPr>
      <w:r w:rsidRPr="00392DBF">
        <w:rPr>
          <w:rFonts w:ascii="Times New Roman" w:hAnsi="Times New Roman"/>
        </w:rPr>
        <w:t xml:space="preserve">14 УМК для 2-4 классов «Первые шаги» Бим </w:t>
      </w:r>
    </w:p>
    <w:p w:rsidR="00B1066C" w:rsidRPr="00392DBF" w:rsidRDefault="00B1066C" w:rsidP="00595467">
      <w:pPr>
        <w:rPr>
          <w:rFonts w:ascii="Times New Roman" w:hAnsi="Times New Roman"/>
        </w:rPr>
      </w:pPr>
      <w:r w:rsidRPr="00392DBF">
        <w:rPr>
          <w:rFonts w:ascii="Times New Roman" w:hAnsi="Times New Roman"/>
        </w:rPr>
        <w:t>15 УМК для 5-7 классов «Вундеркинды» Радченко</w:t>
      </w:r>
    </w:p>
    <w:p w:rsidR="00B1066C" w:rsidRDefault="00B1066C" w:rsidP="00595467">
      <w:pPr>
        <w:rPr>
          <w:rFonts w:ascii="Times New Roman" w:hAnsi="Times New Roman"/>
        </w:rPr>
      </w:pPr>
      <w:r w:rsidRPr="00392DBF">
        <w:rPr>
          <w:rFonts w:ascii="Times New Roman" w:hAnsi="Times New Roman"/>
        </w:rPr>
        <w:t>16 УМК для 8-9 классов»Шаги» Бим</w:t>
      </w:r>
    </w:p>
    <w:p w:rsidR="00B1066C" w:rsidRDefault="00B1066C" w:rsidP="00595467">
      <w:pPr>
        <w:rPr>
          <w:rFonts w:ascii="Times New Roman" w:hAnsi="Times New Roman"/>
        </w:rPr>
      </w:pPr>
      <w:r>
        <w:rPr>
          <w:rFonts w:ascii="Times New Roman" w:hAnsi="Times New Roman"/>
        </w:rPr>
        <w:t>17 журналы  для детей «</w:t>
      </w:r>
      <w:r>
        <w:rPr>
          <w:rFonts w:ascii="Times New Roman" w:hAnsi="Times New Roman"/>
          <w:lang w:val="en-US"/>
        </w:rPr>
        <w:t>Schrumdi</w:t>
      </w:r>
      <w:r>
        <w:rPr>
          <w:rFonts w:ascii="Times New Roman" w:hAnsi="Times New Roman"/>
        </w:rPr>
        <w:t>»</w:t>
      </w:r>
    </w:p>
    <w:p w:rsidR="00B1066C" w:rsidRDefault="00B1066C" w:rsidP="00595467">
      <w:pPr>
        <w:rPr>
          <w:rFonts w:ascii="Times New Roman" w:hAnsi="Times New Roman"/>
        </w:rPr>
      </w:pPr>
      <w:r>
        <w:rPr>
          <w:rFonts w:ascii="Times New Roman" w:hAnsi="Times New Roman"/>
        </w:rPr>
        <w:t>18 журналы для детей «</w:t>
      </w:r>
      <w:r>
        <w:rPr>
          <w:rFonts w:ascii="Times New Roman" w:hAnsi="Times New Roman"/>
          <w:lang w:val="en-US"/>
        </w:rPr>
        <w:t>Schrumdirum</w:t>
      </w:r>
      <w:r>
        <w:rPr>
          <w:rFonts w:ascii="Times New Roman" w:hAnsi="Times New Roman"/>
        </w:rPr>
        <w:t>»</w:t>
      </w:r>
    </w:p>
    <w:p w:rsidR="00B1066C" w:rsidRPr="00392DBF" w:rsidRDefault="00B1066C" w:rsidP="00595467">
      <w:pPr>
        <w:rPr>
          <w:rFonts w:ascii="Times New Roman" w:hAnsi="Times New Roman"/>
        </w:rPr>
      </w:pPr>
      <w:r>
        <w:rPr>
          <w:rFonts w:ascii="Times New Roman" w:hAnsi="Times New Roman"/>
        </w:rPr>
        <w:t xml:space="preserve">19 журналы для подростков </w:t>
      </w:r>
      <w:r w:rsidRPr="00392DBF">
        <w:rPr>
          <w:rFonts w:ascii="Times New Roman" w:hAnsi="Times New Roman"/>
        </w:rPr>
        <w:t>“</w:t>
      </w:r>
      <w:r>
        <w:rPr>
          <w:rFonts w:ascii="Times New Roman" w:hAnsi="Times New Roman"/>
          <w:lang w:val="en-US"/>
        </w:rPr>
        <w:t>Warum</w:t>
      </w:r>
      <w:r w:rsidRPr="00392DBF">
        <w:rPr>
          <w:rFonts w:ascii="Times New Roman" w:hAnsi="Times New Roman"/>
        </w:rPr>
        <w:t xml:space="preserve"> </w:t>
      </w:r>
      <w:r>
        <w:rPr>
          <w:rFonts w:ascii="Times New Roman" w:hAnsi="Times New Roman"/>
          <w:lang w:val="en-US"/>
        </w:rPr>
        <w:t>Darum</w:t>
      </w:r>
      <w:r w:rsidRPr="00392DBF">
        <w:rPr>
          <w:rFonts w:ascii="Times New Roman" w:hAnsi="Times New Roman"/>
        </w:rPr>
        <w:t>”</w:t>
      </w: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ind w:right="-554"/>
        <w:jc w:val="center"/>
        <w:rPr>
          <w:rStyle w:val="Exact"/>
          <w:b/>
          <w:bCs/>
        </w:rPr>
      </w:pPr>
      <w:r>
        <w:rPr>
          <w:rStyle w:val="Exact"/>
          <w:b/>
          <w:bCs/>
        </w:rPr>
        <w:t>МАТЕРИАЛЬНО-ТЕХНИЧЕСКОЕ ОСНАЩЕНИЕ УЧЕБНЫХ  КАБИНЕТОВ</w:t>
      </w:r>
    </w:p>
    <w:p w:rsidR="00B1066C" w:rsidRDefault="00B1066C" w:rsidP="00595467">
      <w:pPr>
        <w:pStyle w:val="a8"/>
        <w:shd w:val="clear" w:color="auto" w:fill="auto"/>
        <w:spacing w:line="240" w:lineRule="exact"/>
        <w:rPr>
          <w:rStyle w:val="Exact"/>
          <w:b/>
          <w:bCs/>
        </w:rPr>
      </w:pPr>
    </w:p>
    <w:p w:rsidR="00B1066C" w:rsidRDefault="00B1066C" w:rsidP="00595467">
      <w:pPr>
        <w:pStyle w:val="a8"/>
        <w:shd w:val="clear" w:color="auto" w:fill="auto"/>
        <w:spacing w:line="240" w:lineRule="exact"/>
        <w:jc w:val="center"/>
        <w:rPr>
          <w:rStyle w:val="Exact"/>
          <w:b/>
          <w:bCs/>
        </w:rPr>
      </w:pPr>
      <w:r>
        <w:rPr>
          <w:rStyle w:val="Exact"/>
          <w:b/>
          <w:bCs/>
        </w:rPr>
        <w:t>Кабинет № 16</w:t>
      </w:r>
    </w:p>
    <w:p w:rsidR="00B1066C" w:rsidRDefault="00B1066C" w:rsidP="00595467">
      <w:pPr>
        <w:pStyle w:val="a8"/>
        <w:shd w:val="clear" w:color="auto" w:fill="auto"/>
        <w:spacing w:line="240" w:lineRule="exact"/>
        <w:jc w:val="center"/>
        <w:rPr>
          <w:rStyle w:val="Exact"/>
          <w:b/>
          <w:bCs/>
        </w:rPr>
      </w:pPr>
    </w:p>
    <w:p w:rsidR="00B1066C" w:rsidRPr="00915FA3" w:rsidRDefault="00B1066C" w:rsidP="00595467">
      <w:pPr>
        <w:pStyle w:val="af0"/>
        <w:shd w:val="clear" w:color="auto" w:fill="FCFCFD"/>
        <w:spacing w:before="180" w:after="180" w:line="300" w:lineRule="atLeast"/>
        <w:rPr>
          <w:color w:val="000000"/>
        </w:rPr>
      </w:pPr>
      <w:r w:rsidRPr="00915FA3">
        <w:rPr>
          <w:color w:val="000000"/>
        </w:rPr>
        <w:t>Количество посадочных мест 20 мест</w:t>
      </w:r>
    </w:p>
    <w:p w:rsidR="00B1066C" w:rsidRPr="00915FA3" w:rsidRDefault="00B1066C" w:rsidP="00595467">
      <w:pPr>
        <w:widowControl/>
        <w:numPr>
          <w:ilvl w:val="0"/>
          <w:numId w:val="120"/>
        </w:numPr>
        <w:spacing w:before="75" w:line="225" w:lineRule="atLeast"/>
        <w:ind w:left="255"/>
        <w:rPr>
          <w:rFonts w:ascii="Times New Roman" w:hAnsi="Times New Roman" w:cs="Times New Roman"/>
          <w:color w:val="39343C"/>
          <w:sz w:val="18"/>
          <w:szCs w:val="18"/>
        </w:rPr>
      </w:pPr>
      <w:r w:rsidRPr="00915FA3">
        <w:rPr>
          <w:rFonts w:ascii="Times New Roman" w:hAnsi="Times New Roman" w:cs="Times New Roman"/>
          <w:color w:val="39343C"/>
          <w:sz w:val="18"/>
          <w:szCs w:val="18"/>
        </w:rPr>
        <w:t>20 ученических столов по 1 месту</w:t>
      </w:r>
    </w:p>
    <w:p w:rsidR="00B1066C" w:rsidRPr="00915FA3" w:rsidRDefault="00B1066C" w:rsidP="00595467">
      <w:pPr>
        <w:widowControl/>
        <w:numPr>
          <w:ilvl w:val="0"/>
          <w:numId w:val="120"/>
        </w:numPr>
        <w:spacing w:before="75" w:line="225" w:lineRule="atLeast"/>
        <w:ind w:left="255"/>
        <w:rPr>
          <w:rFonts w:ascii="Times New Roman" w:hAnsi="Times New Roman" w:cs="Times New Roman"/>
          <w:color w:val="39343C"/>
          <w:sz w:val="18"/>
          <w:szCs w:val="18"/>
        </w:rPr>
      </w:pPr>
      <w:r w:rsidRPr="00915FA3">
        <w:rPr>
          <w:rFonts w:ascii="Times New Roman" w:hAnsi="Times New Roman" w:cs="Times New Roman"/>
          <w:color w:val="39343C"/>
          <w:sz w:val="18"/>
          <w:szCs w:val="18"/>
        </w:rPr>
        <w:t>1 учительский стол</w:t>
      </w:r>
    </w:p>
    <w:p w:rsidR="00B1066C" w:rsidRPr="00915FA3" w:rsidRDefault="00B1066C" w:rsidP="00595467">
      <w:pPr>
        <w:pStyle w:val="af0"/>
        <w:shd w:val="clear" w:color="auto" w:fill="FCFCFD"/>
        <w:spacing w:before="180" w:after="180" w:line="300" w:lineRule="atLeast"/>
        <w:rPr>
          <w:color w:val="000000"/>
        </w:rPr>
      </w:pPr>
      <w:r w:rsidRPr="00915FA3">
        <w:rPr>
          <w:color w:val="000000"/>
          <w:u w:val="single"/>
        </w:rPr>
        <w:t>Опись имущества кабинета</w:t>
      </w:r>
    </w:p>
    <w:p w:rsidR="00B1066C" w:rsidRPr="00915FA3" w:rsidRDefault="00B1066C" w:rsidP="00B503D3">
      <w:pPr>
        <w:widowControl/>
        <w:spacing w:before="75" w:line="225" w:lineRule="atLeast"/>
        <w:ind w:left="-105"/>
        <w:rPr>
          <w:rFonts w:ascii="Times New Roman" w:hAnsi="Times New Roman" w:cs="Times New Roman"/>
          <w:color w:val="39343C"/>
          <w:sz w:val="18"/>
          <w:szCs w:val="18"/>
        </w:rPr>
      </w:pPr>
      <w:r w:rsidRPr="00915FA3">
        <w:rPr>
          <w:rFonts w:ascii="Times New Roman" w:hAnsi="Times New Roman" w:cs="Times New Roman"/>
          <w:color w:val="39343C"/>
          <w:sz w:val="18"/>
          <w:szCs w:val="18"/>
        </w:rPr>
        <w:t>Стол ученический (одноместный, переделанный) (22 шт)</w:t>
      </w:r>
    </w:p>
    <w:p w:rsidR="00B1066C" w:rsidRPr="00915FA3" w:rsidRDefault="00B1066C" w:rsidP="00B503D3">
      <w:pPr>
        <w:widowControl/>
        <w:spacing w:before="75" w:line="225" w:lineRule="atLeast"/>
        <w:ind w:left="-105"/>
        <w:rPr>
          <w:rFonts w:ascii="Times New Roman" w:hAnsi="Times New Roman" w:cs="Times New Roman"/>
          <w:color w:val="39343C"/>
          <w:sz w:val="18"/>
          <w:szCs w:val="18"/>
        </w:rPr>
      </w:pPr>
      <w:r w:rsidRPr="00915FA3">
        <w:rPr>
          <w:rFonts w:ascii="Times New Roman" w:hAnsi="Times New Roman" w:cs="Times New Roman"/>
          <w:color w:val="39343C"/>
          <w:sz w:val="18"/>
          <w:szCs w:val="18"/>
        </w:rPr>
        <w:t>Стул ученический (22 шт)</w:t>
      </w:r>
    </w:p>
    <w:p w:rsidR="00B1066C" w:rsidRPr="00915FA3" w:rsidRDefault="00B1066C" w:rsidP="00B503D3">
      <w:pPr>
        <w:widowControl/>
        <w:spacing w:before="75" w:line="225" w:lineRule="atLeast"/>
        <w:ind w:left="-105"/>
        <w:rPr>
          <w:rFonts w:ascii="Times New Roman" w:hAnsi="Times New Roman" w:cs="Times New Roman"/>
          <w:color w:val="39343C"/>
          <w:sz w:val="18"/>
          <w:szCs w:val="18"/>
        </w:rPr>
      </w:pPr>
      <w:r w:rsidRPr="00915FA3">
        <w:rPr>
          <w:rFonts w:ascii="Times New Roman" w:hAnsi="Times New Roman" w:cs="Times New Roman"/>
          <w:color w:val="39343C"/>
          <w:sz w:val="18"/>
          <w:szCs w:val="18"/>
        </w:rPr>
        <w:t>Стол учительский (1 шт)</w:t>
      </w:r>
    </w:p>
    <w:p w:rsidR="00B1066C" w:rsidRPr="00915FA3" w:rsidRDefault="00B1066C" w:rsidP="00B503D3">
      <w:pPr>
        <w:widowControl/>
        <w:spacing w:before="75" w:line="225" w:lineRule="atLeast"/>
        <w:ind w:left="-105"/>
        <w:rPr>
          <w:rFonts w:ascii="Times New Roman" w:hAnsi="Times New Roman" w:cs="Times New Roman"/>
          <w:color w:val="39343C"/>
          <w:sz w:val="18"/>
          <w:szCs w:val="18"/>
        </w:rPr>
      </w:pPr>
      <w:r w:rsidRPr="00915FA3">
        <w:rPr>
          <w:rFonts w:ascii="Times New Roman" w:hAnsi="Times New Roman" w:cs="Times New Roman"/>
          <w:color w:val="39343C"/>
          <w:sz w:val="18"/>
          <w:szCs w:val="18"/>
        </w:rPr>
        <w:t>Шторы (1 шт)</w:t>
      </w:r>
    </w:p>
    <w:p w:rsidR="00B1066C" w:rsidRPr="00915FA3" w:rsidRDefault="00B1066C" w:rsidP="00B503D3">
      <w:pPr>
        <w:widowControl/>
        <w:spacing w:before="75" w:line="225" w:lineRule="atLeast"/>
        <w:ind w:left="-105"/>
        <w:rPr>
          <w:rFonts w:ascii="Times New Roman" w:hAnsi="Times New Roman" w:cs="Times New Roman"/>
          <w:color w:val="39343C"/>
          <w:sz w:val="18"/>
          <w:szCs w:val="18"/>
        </w:rPr>
      </w:pPr>
      <w:r w:rsidRPr="00915FA3">
        <w:rPr>
          <w:rFonts w:ascii="Times New Roman" w:hAnsi="Times New Roman" w:cs="Times New Roman"/>
          <w:color w:val="39343C"/>
          <w:sz w:val="18"/>
          <w:szCs w:val="18"/>
        </w:rPr>
        <w:t>Шторы (затемнение) (6 шт)</w:t>
      </w:r>
    </w:p>
    <w:p w:rsidR="00B1066C" w:rsidRPr="00915FA3" w:rsidRDefault="00B1066C" w:rsidP="00B503D3">
      <w:pPr>
        <w:widowControl/>
        <w:spacing w:before="75" w:line="225" w:lineRule="atLeast"/>
        <w:ind w:left="-105"/>
        <w:rPr>
          <w:rFonts w:ascii="Times New Roman" w:hAnsi="Times New Roman" w:cs="Times New Roman"/>
          <w:color w:val="39343C"/>
          <w:sz w:val="18"/>
          <w:szCs w:val="18"/>
        </w:rPr>
      </w:pPr>
      <w:r w:rsidRPr="00915FA3">
        <w:rPr>
          <w:rFonts w:ascii="Times New Roman" w:hAnsi="Times New Roman" w:cs="Times New Roman"/>
          <w:color w:val="39343C"/>
          <w:sz w:val="18"/>
          <w:szCs w:val="18"/>
        </w:rPr>
        <w:t>Шкаф книжный (2 шт)</w:t>
      </w:r>
    </w:p>
    <w:p w:rsidR="00B1066C" w:rsidRPr="00915FA3" w:rsidRDefault="00B1066C" w:rsidP="00B503D3">
      <w:pPr>
        <w:widowControl/>
        <w:spacing w:before="75" w:line="225" w:lineRule="atLeast"/>
        <w:ind w:left="-105"/>
        <w:rPr>
          <w:rFonts w:ascii="Times New Roman" w:hAnsi="Times New Roman" w:cs="Times New Roman"/>
          <w:color w:val="39343C"/>
          <w:sz w:val="18"/>
          <w:szCs w:val="18"/>
        </w:rPr>
      </w:pPr>
      <w:r w:rsidRPr="00915FA3">
        <w:rPr>
          <w:rFonts w:ascii="Times New Roman" w:hAnsi="Times New Roman" w:cs="Times New Roman"/>
          <w:color w:val="39343C"/>
          <w:sz w:val="18"/>
          <w:szCs w:val="18"/>
        </w:rPr>
        <w:t>Компьютер (1 шт)</w:t>
      </w:r>
    </w:p>
    <w:p w:rsidR="00B1066C" w:rsidRPr="00915FA3" w:rsidRDefault="00B1066C" w:rsidP="00B503D3">
      <w:pPr>
        <w:widowControl/>
        <w:spacing w:before="75" w:line="225" w:lineRule="atLeast"/>
        <w:ind w:left="-105"/>
        <w:rPr>
          <w:rFonts w:ascii="Times New Roman" w:hAnsi="Times New Roman" w:cs="Times New Roman"/>
          <w:color w:val="39343C"/>
          <w:sz w:val="18"/>
          <w:szCs w:val="18"/>
        </w:rPr>
      </w:pPr>
      <w:r w:rsidRPr="00915FA3">
        <w:rPr>
          <w:rFonts w:ascii="Times New Roman" w:hAnsi="Times New Roman" w:cs="Times New Roman"/>
          <w:color w:val="39343C"/>
          <w:sz w:val="18"/>
          <w:szCs w:val="18"/>
        </w:rPr>
        <w:t>Коммутатор (1 шт)</w:t>
      </w:r>
    </w:p>
    <w:p w:rsidR="00B1066C" w:rsidRPr="00915FA3" w:rsidRDefault="00B1066C" w:rsidP="00B503D3">
      <w:pPr>
        <w:widowControl/>
        <w:spacing w:before="75" w:line="225" w:lineRule="atLeast"/>
        <w:ind w:left="-105"/>
        <w:rPr>
          <w:rFonts w:ascii="Times New Roman" w:hAnsi="Times New Roman" w:cs="Times New Roman"/>
          <w:color w:val="39343C"/>
          <w:sz w:val="18"/>
          <w:szCs w:val="18"/>
        </w:rPr>
      </w:pPr>
      <w:r w:rsidRPr="00915FA3">
        <w:rPr>
          <w:rFonts w:ascii="Times New Roman" w:hAnsi="Times New Roman" w:cs="Times New Roman"/>
          <w:color w:val="39343C"/>
          <w:sz w:val="18"/>
          <w:szCs w:val="18"/>
        </w:rPr>
        <w:t>Проектор (1 шт)</w:t>
      </w:r>
    </w:p>
    <w:p w:rsidR="00B1066C" w:rsidRPr="00915FA3" w:rsidRDefault="00B1066C" w:rsidP="00B503D3">
      <w:pPr>
        <w:widowControl/>
        <w:spacing w:before="75" w:line="225" w:lineRule="atLeast"/>
        <w:ind w:left="-105"/>
        <w:rPr>
          <w:rFonts w:ascii="Times New Roman" w:hAnsi="Times New Roman" w:cs="Times New Roman"/>
          <w:color w:val="39343C"/>
          <w:sz w:val="18"/>
          <w:szCs w:val="18"/>
        </w:rPr>
      </w:pPr>
      <w:r w:rsidRPr="00915FA3">
        <w:rPr>
          <w:rFonts w:ascii="Times New Roman" w:hAnsi="Times New Roman" w:cs="Times New Roman"/>
          <w:color w:val="39343C"/>
          <w:sz w:val="18"/>
          <w:szCs w:val="18"/>
        </w:rPr>
        <w:t>Доска учебная (1 шт)</w:t>
      </w:r>
    </w:p>
    <w:p w:rsidR="00B1066C" w:rsidRPr="00915FA3" w:rsidRDefault="00B1066C" w:rsidP="00B503D3">
      <w:pPr>
        <w:widowControl/>
        <w:spacing w:before="75" w:line="225" w:lineRule="atLeast"/>
        <w:ind w:left="-105"/>
        <w:rPr>
          <w:rFonts w:ascii="Times New Roman" w:hAnsi="Times New Roman" w:cs="Times New Roman"/>
          <w:color w:val="39343C"/>
          <w:sz w:val="18"/>
          <w:szCs w:val="18"/>
        </w:rPr>
      </w:pPr>
      <w:r w:rsidRPr="00915FA3">
        <w:rPr>
          <w:rFonts w:ascii="Times New Roman" w:hAnsi="Times New Roman" w:cs="Times New Roman"/>
          <w:color w:val="39343C"/>
          <w:sz w:val="18"/>
          <w:szCs w:val="18"/>
        </w:rPr>
        <w:t>Паспорт кабинета (1 шт)</w:t>
      </w:r>
    </w:p>
    <w:p w:rsidR="00B1066C" w:rsidRPr="00915FA3" w:rsidRDefault="00B1066C" w:rsidP="00595467">
      <w:pPr>
        <w:pStyle w:val="af0"/>
        <w:shd w:val="clear" w:color="auto" w:fill="FCFCFD"/>
        <w:spacing w:before="180" w:after="180" w:line="300" w:lineRule="atLeast"/>
      </w:pPr>
      <w:r w:rsidRPr="00915FA3">
        <w:t>КНИГОПЕЧАТНАЯ ПРОДУКЦИЯ</w:t>
      </w:r>
    </w:p>
    <w:p w:rsidR="00B1066C" w:rsidRPr="00915FA3" w:rsidRDefault="00B1066C" w:rsidP="00595467">
      <w:pPr>
        <w:pStyle w:val="af0"/>
        <w:numPr>
          <w:ilvl w:val="0"/>
          <w:numId w:val="126"/>
        </w:numPr>
        <w:shd w:val="clear" w:color="auto" w:fill="FCFCFD"/>
        <w:spacing w:before="0" w:after="0"/>
        <w:ind w:left="714" w:hanging="357"/>
      </w:pPr>
      <w:r w:rsidRPr="00915FA3">
        <w:t>Авторские программы по курсам математики (личная библиотека учителя)</w:t>
      </w:r>
    </w:p>
    <w:p w:rsidR="00B1066C" w:rsidRPr="00915FA3" w:rsidRDefault="00B1066C" w:rsidP="00595467">
      <w:pPr>
        <w:pStyle w:val="af0"/>
        <w:numPr>
          <w:ilvl w:val="0"/>
          <w:numId w:val="126"/>
        </w:numPr>
        <w:shd w:val="clear" w:color="auto" w:fill="FCFCFD"/>
        <w:spacing w:before="0" w:after="0"/>
        <w:ind w:left="714" w:hanging="357"/>
      </w:pPr>
      <w:r w:rsidRPr="00915FA3">
        <w:t>Учебник по математике для 5 класса (1шт)</w:t>
      </w:r>
    </w:p>
    <w:p w:rsidR="00B1066C" w:rsidRPr="00915FA3" w:rsidRDefault="00B1066C" w:rsidP="00595467">
      <w:pPr>
        <w:pStyle w:val="af0"/>
        <w:numPr>
          <w:ilvl w:val="0"/>
          <w:numId w:val="126"/>
        </w:numPr>
        <w:shd w:val="clear" w:color="auto" w:fill="FCFCFD"/>
        <w:spacing w:before="0" w:after="0"/>
        <w:ind w:left="714" w:hanging="357"/>
      </w:pPr>
      <w:r w:rsidRPr="00915FA3">
        <w:t>Учебник по математике для 6 класса (1шт)</w:t>
      </w:r>
    </w:p>
    <w:p w:rsidR="00B1066C" w:rsidRPr="00915FA3" w:rsidRDefault="00B1066C" w:rsidP="00595467">
      <w:pPr>
        <w:pStyle w:val="af0"/>
        <w:numPr>
          <w:ilvl w:val="0"/>
          <w:numId w:val="126"/>
        </w:numPr>
        <w:shd w:val="clear" w:color="auto" w:fill="FCFCFD"/>
        <w:spacing w:before="0" w:after="0"/>
        <w:ind w:left="714" w:hanging="357"/>
      </w:pPr>
      <w:r w:rsidRPr="00915FA3">
        <w:t>Учебник по алгебре для 7 класса (1шт)</w:t>
      </w:r>
    </w:p>
    <w:p w:rsidR="00B1066C" w:rsidRPr="00915FA3" w:rsidRDefault="00B1066C" w:rsidP="00595467">
      <w:pPr>
        <w:pStyle w:val="af0"/>
        <w:numPr>
          <w:ilvl w:val="0"/>
          <w:numId w:val="126"/>
        </w:numPr>
        <w:shd w:val="clear" w:color="auto" w:fill="FCFCFD"/>
        <w:spacing w:before="0" w:after="0"/>
        <w:ind w:left="714" w:hanging="357"/>
      </w:pPr>
      <w:r w:rsidRPr="00915FA3">
        <w:t>Учебник по алгебре для 8 класса (1шт)</w:t>
      </w:r>
    </w:p>
    <w:p w:rsidR="00B1066C" w:rsidRPr="00915FA3" w:rsidRDefault="00B1066C" w:rsidP="00595467">
      <w:pPr>
        <w:pStyle w:val="af0"/>
        <w:numPr>
          <w:ilvl w:val="0"/>
          <w:numId w:val="126"/>
        </w:numPr>
        <w:shd w:val="clear" w:color="auto" w:fill="FCFCFD"/>
        <w:spacing w:before="0" w:after="0"/>
        <w:ind w:left="714" w:hanging="357"/>
      </w:pPr>
      <w:r w:rsidRPr="00915FA3">
        <w:t>Учебник по алгебре для 9 класса (1шт)</w:t>
      </w:r>
    </w:p>
    <w:p w:rsidR="00B1066C" w:rsidRPr="00915FA3" w:rsidRDefault="00B1066C" w:rsidP="00595467">
      <w:pPr>
        <w:pStyle w:val="af0"/>
        <w:numPr>
          <w:ilvl w:val="0"/>
          <w:numId w:val="126"/>
        </w:numPr>
        <w:shd w:val="clear" w:color="auto" w:fill="FCFCFD"/>
        <w:spacing w:before="0" w:after="0"/>
        <w:ind w:left="714" w:hanging="357"/>
      </w:pPr>
      <w:r w:rsidRPr="00915FA3">
        <w:t>Учебник по геометрии для 7-9 классов (1шт)</w:t>
      </w:r>
    </w:p>
    <w:p w:rsidR="00B1066C" w:rsidRPr="00915FA3" w:rsidRDefault="00B1066C" w:rsidP="00595467">
      <w:pPr>
        <w:pStyle w:val="af0"/>
        <w:numPr>
          <w:ilvl w:val="0"/>
          <w:numId w:val="126"/>
        </w:numPr>
        <w:shd w:val="clear" w:color="auto" w:fill="FCFCFD"/>
        <w:spacing w:before="0" w:after="0"/>
        <w:ind w:left="714" w:hanging="357"/>
      </w:pPr>
      <w:r w:rsidRPr="00915FA3">
        <w:t>Учебник по алгебре и началам анализа для 10 класса (1шт)</w:t>
      </w:r>
    </w:p>
    <w:p w:rsidR="00B1066C" w:rsidRPr="00915FA3" w:rsidRDefault="00B1066C" w:rsidP="00595467">
      <w:pPr>
        <w:pStyle w:val="af0"/>
        <w:numPr>
          <w:ilvl w:val="0"/>
          <w:numId w:val="126"/>
        </w:numPr>
        <w:shd w:val="clear" w:color="auto" w:fill="FCFCFD"/>
        <w:spacing w:before="0" w:after="0"/>
        <w:ind w:left="714" w:hanging="357"/>
      </w:pPr>
      <w:r w:rsidRPr="00915FA3">
        <w:t>Учебник по алгебре и началам анализа для 11 класса (1шт)</w:t>
      </w:r>
    </w:p>
    <w:p w:rsidR="00B1066C" w:rsidRPr="00915FA3" w:rsidRDefault="00B1066C" w:rsidP="00595467">
      <w:pPr>
        <w:pStyle w:val="af0"/>
        <w:numPr>
          <w:ilvl w:val="0"/>
          <w:numId w:val="126"/>
        </w:numPr>
        <w:shd w:val="clear" w:color="auto" w:fill="FCFCFD"/>
        <w:spacing w:before="0" w:after="0"/>
        <w:ind w:left="714" w:hanging="357"/>
      </w:pPr>
      <w:r w:rsidRPr="00915FA3">
        <w:t>Учебник по геометрии для 10-11 классов (1шт)</w:t>
      </w:r>
    </w:p>
    <w:p w:rsidR="00B1066C" w:rsidRPr="00915FA3" w:rsidRDefault="00B1066C" w:rsidP="00595467">
      <w:pPr>
        <w:pStyle w:val="af0"/>
        <w:numPr>
          <w:ilvl w:val="0"/>
          <w:numId w:val="126"/>
        </w:numPr>
        <w:shd w:val="clear" w:color="auto" w:fill="FCFCFD"/>
        <w:spacing w:before="0" w:after="0"/>
        <w:ind w:left="714" w:hanging="357"/>
      </w:pPr>
      <w:r w:rsidRPr="00915FA3">
        <w:t>Комплект материалов для подготовки к единому государственному экзамену (личная библиотека учителя)</w:t>
      </w:r>
    </w:p>
    <w:p w:rsidR="00B1066C" w:rsidRPr="00915FA3" w:rsidRDefault="00B1066C" w:rsidP="00595467">
      <w:pPr>
        <w:pStyle w:val="af0"/>
        <w:numPr>
          <w:ilvl w:val="0"/>
          <w:numId w:val="126"/>
        </w:numPr>
        <w:shd w:val="clear" w:color="auto" w:fill="FCFCFD"/>
        <w:spacing w:before="0" w:after="0"/>
        <w:ind w:left="714" w:hanging="357"/>
      </w:pPr>
      <w:r w:rsidRPr="00915FA3">
        <w:t>Комплект материалов для подготовки к основному государственному экзамену (личная библиотека учителя)</w:t>
      </w:r>
    </w:p>
    <w:p w:rsidR="00B1066C" w:rsidRPr="00915FA3" w:rsidRDefault="00B1066C" w:rsidP="00595467">
      <w:pPr>
        <w:pStyle w:val="af0"/>
        <w:numPr>
          <w:ilvl w:val="0"/>
          <w:numId w:val="126"/>
        </w:numPr>
        <w:shd w:val="clear" w:color="auto" w:fill="FCFCFD"/>
        <w:spacing w:before="0" w:after="0"/>
        <w:ind w:left="714" w:hanging="357"/>
      </w:pPr>
      <w:r w:rsidRPr="00915FA3">
        <w:t>Справочные пособия (энциклопедии, словари, сборники основных формул и т.п.) (личная библиотека учителя)</w:t>
      </w:r>
    </w:p>
    <w:p w:rsidR="00B1066C" w:rsidRPr="00915FA3" w:rsidRDefault="00B1066C" w:rsidP="00595467">
      <w:pPr>
        <w:pStyle w:val="af0"/>
        <w:numPr>
          <w:ilvl w:val="0"/>
          <w:numId w:val="126"/>
        </w:numPr>
        <w:shd w:val="clear" w:color="auto" w:fill="FCFCFD"/>
        <w:spacing w:before="0" w:after="0"/>
        <w:ind w:left="714" w:hanging="357"/>
      </w:pPr>
      <w:r w:rsidRPr="00915FA3">
        <w:t>Комплект таблиц по математике (алгебра и геометрия) для 5-11 классов</w:t>
      </w:r>
    </w:p>
    <w:p w:rsidR="00B1066C" w:rsidRPr="00915FA3" w:rsidRDefault="00B1066C" w:rsidP="00595467">
      <w:pPr>
        <w:pStyle w:val="af0"/>
        <w:shd w:val="clear" w:color="auto" w:fill="FCFCFD"/>
        <w:spacing w:before="180" w:after="180" w:line="300" w:lineRule="atLeast"/>
      </w:pPr>
      <w:r w:rsidRPr="00915FA3">
        <w:t>ИНФОРМАЦИОННО-КОММУНИКАТИВНЫЕ СРЕДСТВА</w:t>
      </w:r>
    </w:p>
    <w:p w:rsidR="00B1066C" w:rsidRPr="00915FA3" w:rsidRDefault="00B1066C" w:rsidP="00595467">
      <w:pPr>
        <w:pStyle w:val="af0"/>
        <w:numPr>
          <w:ilvl w:val="0"/>
          <w:numId w:val="127"/>
        </w:numPr>
        <w:shd w:val="clear" w:color="auto" w:fill="FCFCFD"/>
        <w:spacing w:before="180" w:after="180" w:line="300" w:lineRule="atLeast"/>
      </w:pPr>
      <w:r w:rsidRPr="00915FA3">
        <w:t>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 (картотека учителя)</w:t>
      </w:r>
    </w:p>
    <w:p w:rsidR="00B1066C" w:rsidRPr="00915FA3" w:rsidRDefault="00B1066C" w:rsidP="00595467">
      <w:pPr>
        <w:pStyle w:val="af0"/>
        <w:shd w:val="clear" w:color="auto" w:fill="FCFCFD"/>
        <w:spacing w:before="180" w:after="180" w:line="300" w:lineRule="atLeast"/>
        <w:rPr>
          <w:color w:val="000000"/>
        </w:rPr>
      </w:pPr>
      <w:r w:rsidRPr="00915FA3">
        <w:rPr>
          <w:color w:val="000000"/>
        </w:rPr>
        <w:t> ПЕРЕЧЕНЬ ОБОРУДОВАНИЯ</w:t>
      </w:r>
    </w:p>
    <w:p w:rsidR="00B1066C" w:rsidRPr="00915FA3" w:rsidRDefault="00B1066C" w:rsidP="00595467">
      <w:pPr>
        <w:pStyle w:val="af0"/>
        <w:numPr>
          <w:ilvl w:val="0"/>
          <w:numId w:val="127"/>
        </w:numPr>
        <w:shd w:val="clear" w:color="auto" w:fill="FCFCFD"/>
        <w:spacing w:before="0" w:after="0"/>
        <w:ind w:left="714" w:hanging="357"/>
      </w:pPr>
      <w:r w:rsidRPr="00915FA3">
        <w:t>Комплект инструментов классных: линейка, транспортир, угольник (30</w:t>
      </w:r>
      <w:r w:rsidRPr="00915FA3">
        <w:rPr>
          <w:vertAlign w:val="superscript"/>
        </w:rPr>
        <w:t>0</w:t>
      </w:r>
      <w:r w:rsidRPr="00915FA3">
        <w:t>, 60</w:t>
      </w:r>
      <w:r w:rsidRPr="00915FA3">
        <w:rPr>
          <w:vertAlign w:val="superscript"/>
        </w:rPr>
        <w:t>0</w:t>
      </w:r>
      <w:r w:rsidRPr="00915FA3">
        <w:t>),  циркуль</w:t>
      </w:r>
    </w:p>
    <w:p w:rsidR="00B1066C" w:rsidRPr="00915FA3" w:rsidRDefault="00B1066C" w:rsidP="00595467">
      <w:pPr>
        <w:pStyle w:val="af0"/>
        <w:numPr>
          <w:ilvl w:val="0"/>
          <w:numId w:val="127"/>
        </w:numPr>
        <w:shd w:val="clear" w:color="auto" w:fill="FCFCFD"/>
        <w:spacing w:before="0" w:after="0"/>
        <w:ind w:left="714" w:hanging="357"/>
      </w:pPr>
      <w:r w:rsidRPr="00915FA3">
        <w:t>Четырехзначная математическая таблица Брадиса В.М. (7шт)</w:t>
      </w: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ind w:right="-554"/>
        <w:jc w:val="center"/>
        <w:rPr>
          <w:rStyle w:val="Exact"/>
          <w:b/>
          <w:bCs/>
        </w:rPr>
      </w:pPr>
      <w:r>
        <w:rPr>
          <w:rStyle w:val="Exact"/>
          <w:b/>
          <w:bCs/>
        </w:rPr>
        <w:t>МАТЕРИАЛЬНО-ТЕХНИЧЕСКОЕ ОСНАЩЕНИЕ УЧЕБНЫХ  КАБИНЕТОВ</w:t>
      </w:r>
    </w:p>
    <w:p w:rsidR="00B1066C" w:rsidRDefault="00B1066C" w:rsidP="00595467">
      <w:pPr>
        <w:pStyle w:val="a8"/>
        <w:shd w:val="clear" w:color="auto" w:fill="auto"/>
        <w:spacing w:line="240" w:lineRule="exact"/>
        <w:rPr>
          <w:rStyle w:val="Exact"/>
          <w:b/>
          <w:bCs/>
        </w:rPr>
      </w:pPr>
    </w:p>
    <w:p w:rsidR="00B1066C" w:rsidRDefault="00B1066C" w:rsidP="00595467">
      <w:pPr>
        <w:pStyle w:val="a8"/>
        <w:shd w:val="clear" w:color="auto" w:fill="auto"/>
        <w:spacing w:line="240" w:lineRule="exact"/>
        <w:jc w:val="center"/>
        <w:rPr>
          <w:rStyle w:val="Exact"/>
          <w:b/>
          <w:bCs/>
        </w:rPr>
      </w:pPr>
      <w:r>
        <w:rPr>
          <w:rStyle w:val="Exact"/>
          <w:b/>
          <w:bCs/>
        </w:rPr>
        <w:t>Кабинет № 17</w:t>
      </w:r>
    </w:p>
    <w:p w:rsidR="00B1066C" w:rsidRPr="00595467" w:rsidRDefault="00B1066C" w:rsidP="00595467">
      <w:pPr>
        <w:pStyle w:val="a8"/>
        <w:shd w:val="clear" w:color="auto" w:fill="auto"/>
        <w:spacing w:line="240" w:lineRule="exact"/>
        <w:jc w:val="center"/>
        <w:rPr>
          <w:rStyle w:val="Exact"/>
          <w:b/>
          <w:bCs/>
          <w:sz w:val="22"/>
          <w:szCs w:val="22"/>
        </w:rPr>
      </w:pPr>
    </w:p>
    <w:p w:rsidR="00B1066C" w:rsidRPr="00595467" w:rsidRDefault="00B1066C" w:rsidP="00595467">
      <w:pPr>
        <w:pStyle w:val="af0"/>
        <w:shd w:val="clear" w:color="auto" w:fill="FCFCFD"/>
        <w:spacing w:before="0" w:after="0"/>
        <w:rPr>
          <w:color w:val="000000"/>
          <w:sz w:val="22"/>
          <w:szCs w:val="22"/>
        </w:rPr>
      </w:pPr>
      <w:r w:rsidRPr="00595467">
        <w:rPr>
          <w:color w:val="000000"/>
          <w:sz w:val="22"/>
          <w:szCs w:val="22"/>
        </w:rPr>
        <w:t>Количество посадочных мест 24 места</w:t>
      </w:r>
    </w:p>
    <w:p w:rsidR="00B1066C" w:rsidRPr="00595467" w:rsidRDefault="00B1066C" w:rsidP="00595467">
      <w:pPr>
        <w:widowControl/>
        <w:numPr>
          <w:ilvl w:val="0"/>
          <w:numId w:val="120"/>
        </w:numPr>
        <w:shd w:val="clear" w:color="auto" w:fill="FCFCFD"/>
        <w:ind w:left="255"/>
        <w:rPr>
          <w:rFonts w:ascii="Times New Roman" w:hAnsi="Times New Roman" w:cs="Times New Roman"/>
          <w:color w:val="39343C"/>
          <w:sz w:val="22"/>
          <w:szCs w:val="22"/>
        </w:rPr>
      </w:pPr>
      <w:r w:rsidRPr="00595467">
        <w:rPr>
          <w:rFonts w:ascii="Times New Roman" w:hAnsi="Times New Roman" w:cs="Times New Roman"/>
          <w:color w:val="39343C"/>
          <w:sz w:val="22"/>
          <w:szCs w:val="22"/>
        </w:rPr>
        <w:t>12 ученических столов по 2 места</w:t>
      </w:r>
    </w:p>
    <w:p w:rsidR="00B1066C" w:rsidRPr="00595467" w:rsidRDefault="00B1066C" w:rsidP="00595467">
      <w:pPr>
        <w:widowControl/>
        <w:numPr>
          <w:ilvl w:val="0"/>
          <w:numId w:val="120"/>
        </w:numPr>
        <w:shd w:val="clear" w:color="auto" w:fill="FCFCFD"/>
        <w:ind w:left="255"/>
        <w:rPr>
          <w:rFonts w:ascii="Times New Roman" w:hAnsi="Times New Roman" w:cs="Times New Roman"/>
          <w:color w:val="39343C"/>
          <w:sz w:val="22"/>
          <w:szCs w:val="22"/>
        </w:rPr>
      </w:pPr>
      <w:r w:rsidRPr="00595467">
        <w:rPr>
          <w:rFonts w:ascii="Times New Roman" w:hAnsi="Times New Roman" w:cs="Times New Roman"/>
          <w:color w:val="39343C"/>
          <w:sz w:val="22"/>
          <w:szCs w:val="22"/>
        </w:rPr>
        <w:t>1 учительский стол</w:t>
      </w:r>
    </w:p>
    <w:p w:rsidR="00B1066C" w:rsidRPr="00595467" w:rsidRDefault="00B1066C" w:rsidP="00595467">
      <w:pPr>
        <w:pStyle w:val="af0"/>
        <w:shd w:val="clear" w:color="auto" w:fill="FCFCFD"/>
        <w:spacing w:before="0" w:after="0"/>
        <w:jc w:val="right"/>
        <w:rPr>
          <w:color w:val="000000"/>
          <w:sz w:val="22"/>
          <w:szCs w:val="22"/>
        </w:rPr>
      </w:pPr>
    </w:p>
    <w:p w:rsidR="00B1066C" w:rsidRPr="00595467" w:rsidRDefault="00B1066C" w:rsidP="00595467">
      <w:pPr>
        <w:pStyle w:val="af0"/>
        <w:shd w:val="clear" w:color="auto" w:fill="FCFCFD"/>
        <w:spacing w:before="0" w:after="0"/>
        <w:rPr>
          <w:color w:val="000000"/>
          <w:sz w:val="22"/>
          <w:szCs w:val="22"/>
        </w:rPr>
      </w:pPr>
      <w:r w:rsidRPr="00595467">
        <w:rPr>
          <w:color w:val="000000"/>
          <w:sz w:val="22"/>
          <w:szCs w:val="22"/>
          <w:u w:val="single"/>
        </w:rPr>
        <w:t>Опись имущества кабинета</w:t>
      </w:r>
    </w:p>
    <w:p w:rsidR="00B1066C" w:rsidRPr="00595467" w:rsidRDefault="00B1066C" w:rsidP="00B503D3">
      <w:pPr>
        <w:widowControl/>
        <w:shd w:val="clear" w:color="auto" w:fill="FCFCFD"/>
        <w:ind w:left="-105"/>
        <w:rPr>
          <w:rFonts w:ascii="Times New Roman" w:hAnsi="Times New Roman" w:cs="Times New Roman"/>
          <w:color w:val="39343C"/>
          <w:sz w:val="22"/>
          <w:szCs w:val="22"/>
        </w:rPr>
      </w:pPr>
      <w:r w:rsidRPr="00595467">
        <w:rPr>
          <w:rFonts w:ascii="Times New Roman" w:hAnsi="Times New Roman" w:cs="Times New Roman"/>
          <w:color w:val="39343C"/>
          <w:sz w:val="22"/>
          <w:szCs w:val="22"/>
        </w:rPr>
        <w:t>Стол ученический (12 шт)</w:t>
      </w:r>
    </w:p>
    <w:p w:rsidR="00B1066C" w:rsidRPr="00595467" w:rsidRDefault="00B1066C" w:rsidP="00B503D3">
      <w:pPr>
        <w:widowControl/>
        <w:shd w:val="clear" w:color="auto" w:fill="FCFCFD"/>
        <w:ind w:left="-105"/>
        <w:rPr>
          <w:rFonts w:ascii="Times New Roman" w:hAnsi="Times New Roman" w:cs="Times New Roman"/>
          <w:color w:val="39343C"/>
          <w:sz w:val="22"/>
          <w:szCs w:val="22"/>
        </w:rPr>
      </w:pPr>
      <w:r w:rsidRPr="00595467">
        <w:rPr>
          <w:rFonts w:ascii="Times New Roman" w:hAnsi="Times New Roman" w:cs="Times New Roman"/>
          <w:color w:val="39343C"/>
          <w:sz w:val="22"/>
          <w:szCs w:val="22"/>
        </w:rPr>
        <w:t>Стул ученический (24 шт)</w:t>
      </w:r>
    </w:p>
    <w:p w:rsidR="00B1066C" w:rsidRPr="00595467" w:rsidRDefault="00B1066C" w:rsidP="00B503D3">
      <w:pPr>
        <w:widowControl/>
        <w:shd w:val="clear" w:color="auto" w:fill="FCFCFD"/>
        <w:ind w:left="-105"/>
        <w:rPr>
          <w:rFonts w:ascii="Times New Roman" w:hAnsi="Times New Roman" w:cs="Times New Roman"/>
          <w:color w:val="39343C"/>
          <w:sz w:val="22"/>
          <w:szCs w:val="22"/>
        </w:rPr>
      </w:pPr>
      <w:r w:rsidRPr="00595467">
        <w:rPr>
          <w:rFonts w:ascii="Times New Roman" w:hAnsi="Times New Roman" w:cs="Times New Roman"/>
          <w:color w:val="39343C"/>
          <w:sz w:val="22"/>
          <w:szCs w:val="22"/>
        </w:rPr>
        <w:t>Стол учительский (2 шт)</w:t>
      </w:r>
    </w:p>
    <w:p w:rsidR="00B1066C" w:rsidRPr="00595467" w:rsidRDefault="00B1066C" w:rsidP="00B503D3">
      <w:pPr>
        <w:widowControl/>
        <w:shd w:val="clear" w:color="auto" w:fill="FCFCFD"/>
        <w:ind w:left="-105"/>
        <w:rPr>
          <w:rFonts w:ascii="Times New Roman" w:hAnsi="Times New Roman" w:cs="Times New Roman"/>
          <w:color w:val="39343C"/>
          <w:sz w:val="22"/>
          <w:szCs w:val="22"/>
        </w:rPr>
      </w:pPr>
      <w:r w:rsidRPr="00595467">
        <w:rPr>
          <w:rFonts w:ascii="Times New Roman" w:hAnsi="Times New Roman" w:cs="Times New Roman"/>
          <w:color w:val="39343C"/>
          <w:sz w:val="22"/>
          <w:szCs w:val="22"/>
        </w:rPr>
        <w:t>Шторы (2 шт)</w:t>
      </w:r>
    </w:p>
    <w:p w:rsidR="00B1066C" w:rsidRPr="00595467" w:rsidRDefault="00B1066C" w:rsidP="00B503D3">
      <w:pPr>
        <w:widowControl/>
        <w:shd w:val="clear" w:color="auto" w:fill="FCFCFD"/>
        <w:ind w:left="-105"/>
        <w:rPr>
          <w:rFonts w:ascii="Times New Roman" w:hAnsi="Times New Roman" w:cs="Times New Roman"/>
          <w:color w:val="39343C"/>
          <w:sz w:val="22"/>
          <w:szCs w:val="22"/>
        </w:rPr>
      </w:pPr>
      <w:r w:rsidRPr="00595467">
        <w:rPr>
          <w:rFonts w:ascii="Times New Roman" w:hAnsi="Times New Roman" w:cs="Times New Roman"/>
          <w:color w:val="39343C"/>
          <w:sz w:val="22"/>
          <w:szCs w:val="22"/>
        </w:rPr>
        <w:t>Шторы (затемнение) (4 шт)</w:t>
      </w:r>
    </w:p>
    <w:p w:rsidR="00B1066C" w:rsidRPr="00595467" w:rsidRDefault="00B1066C" w:rsidP="00B503D3">
      <w:pPr>
        <w:widowControl/>
        <w:shd w:val="clear" w:color="auto" w:fill="FCFCFD"/>
        <w:ind w:left="-105"/>
        <w:rPr>
          <w:rFonts w:ascii="Times New Roman" w:hAnsi="Times New Roman" w:cs="Times New Roman"/>
          <w:color w:val="39343C"/>
          <w:sz w:val="22"/>
          <w:szCs w:val="22"/>
        </w:rPr>
      </w:pPr>
      <w:r w:rsidRPr="00595467">
        <w:rPr>
          <w:rFonts w:ascii="Times New Roman" w:hAnsi="Times New Roman" w:cs="Times New Roman"/>
          <w:color w:val="39343C"/>
          <w:sz w:val="22"/>
          <w:szCs w:val="22"/>
        </w:rPr>
        <w:t>Шкаф для оборудования (1 шт)</w:t>
      </w:r>
    </w:p>
    <w:p w:rsidR="00B1066C" w:rsidRPr="00595467" w:rsidRDefault="00B1066C" w:rsidP="00B503D3">
      <w:pPr>
        <w:widowControl/>
        <w:shd w:val="clear" w:color="auto" w:fill="FCFCFD"/>
        <w:ind w:left="-105"/>
        <w:rPr>
          <w:rFonts w:ascii="Times New Roman" w:hAnsi="Times New Roman" w:cs="Times New Roman"/>
          <w:color w:val="39343C"/>
          <w:sz w:val="22"/>
          <w:szCs w:val="22"/>
        </w:rPr>
      </w:pPr>
      <w:r w:rsidRPr="00595467">
        <w:rPr>
          <w:rFonts w:ascii="Times New Roman" w:hAnsi="Times New Roman" w:cs="Times New Roman"/>
          <w:color w:val="39343C"/>
          <w:sz w:val="22"/>
          <w:szCs w:val="22"/>
        </w:rPr>
        <w:t>Шкаф книжный (1 шт)</w:t>
      </w:r>
    </w:p>
    <w:p w:rsidR="00B1066C" w:rsidRPr="00595467" w:rsidRDefault="00B1066C" w:rsidP="00B503D3">
      <w:pPr>
        <w:widowControl/>
        <w:shd w:val="clear" w:color="auto" w:fill="FCFCFD"/>
        <w:ind w:left="-105"/>
        <w:rPr>
          <w:rFonts w:ascii="Times New Roman" w:hAnsi="Times New Roman" w:cs="Times New Roman"/>
          <w:color w:val="39343C"/>
          <w:sz w:val="22"/>
          <w:szCs w:val="22"/>
        </w:rPr>
      </w:pPr>
      <w:r w:rsidRPr="00595467">
        <w:rPr>
          <w:rFonts w:ascii="Times New Roman" w:hAnsi="Times New Roman" w:cs="Times New Roman"/>
          <w:color w:val="39343C"/>
          <w:sz w:val="22"/>
          <w:szCs w:val="22"/>
        </w:rPr>
        <w:t>Ноутбук (1 шт)</w:t>
      </w:r>
    </w:p>
    <w:p w:rsidR="00B1066C" w:rsidRPr="00595467" w:rsidRDefault="00B1066C" w:rsidP="00B503D3">
      <w:pPr>
        <w:widowControl/>
        <w:shd w:val="clear" w:color="auto" w:fill="FCFCFD"/>
        <w:ind w:left="-105"/>
        <w:rPr>
          <w:rFonts w:ascii="Times New Roman" w:hAnsi="Times New Roman" w:cs="Times New Roman"/>
          <w:color w:val="39343C"/>
          <w:sz w:val="22"/>
          <w:szCs w:val="22"/>
        </w:rPr>
      </w:pPr>
      <w:r w:rsidRPr="00595467">
        <w:rPr>
          <w:rFonts w:ascii="Times New Roman" w:hAnsi="Times New Roman" w:cs="Times New Roman"/>
          <w:color w:val="39343C"/>
          <w:sz w:val="22"/>
          <w:szCs w:val="22"/>
        </w:rPr>
        <w:t>МФУ (1 шт)</w:t>
      </w:r>
    </w:p>
    <w:p w:rsidR="00B1066C" w:rsidRPr="00595467" w:rsidRDefault="00B1066C" w:rsidP="00B503D3">
      <w:pPr>
        <w:widowControl/>
        <w:shd w:val="clear" w:color="auto" w:fill="FCFCFD"/>
        <w:ind w:left="-105"/>
        <w:rPr>
          <w:rFonts w:ascii="Times New Roman" w:hAnsi="Times New Roman" w:cs="Times New Roman"/>
          <w:color w:val="39343C"/>
          <w:sz w:val="22"/>
          <w:szCs w:val="22"/>
        </w:rPr>
      </w:pPr>
      <w:r w:rsidRPr="00595467">
        <w:rPr>
          <w:rFonts w:ascii="Times New Roman" w:hAnsi="Times New Roman" w:cs="Times New Roman"/>
          <w:color w:val="39343C"/>
          <w:sz w:val="22"/>
          <w:szCs w:val="22"/>
        </w:rPr>
        <w:t>Проектор (1 шт)</w:t>
      </w:r>
    </w:p>
    <w:p w:rsidR="00B1066C" w:rsidRPr="00595467" w:rsidRDefault="00B1066C" w:rsidP="00B503D3">
      <w:pPr>
        <w:widowControl/>
        <w:shd w:val="clear" w:color="auto" w:fill="FCFCFD"/>
        <w:ind w:left="-105"/>
        <w:rPr>
          <w:rFonts w:ascii="Times New Roman" w:hAnsi="Times New Roman" w:cs="Times New Roman"/>
          <w:color w:val="39343C"/>
          <w:sz w:val="22"/>
          <w:szCs w:val="22"/>
        </w:rPr>
      </w:pPr>
      <w:r w:rsidRPr="00595467">
        <w:rPr>
          <w:rFonts w:ascii="Times New Roman" w:hAnsi="Times New Roman" w:cs="Times New Roman"/>
          <w:color w:val="39343C"/>
          <w:sz w:val="22"/>
          <w:szCs w:val="22"/>
        </w:rPr>
        <w:t>Экран (1 шт)</w:t>
      </w:r>
    </w:p>
    <w:p w:rsidR="00B1066C" w:rsidRPr="00595467" w:rsidRDefault="00B1066C" w:rsidP="00B503D3">
      <w:pPr>
        <w:widowControl/>
        <w:shd w:val="clear" w:color="auto" w:fill="FCFCFD"/>
        <w:ind w:left="-105"/>
        <w:rPr>
          <w:rFonts w:ascii="Times New Roman" w:hAnsi="Times New Roman" w:cs="Times New Roman"/>
          <w:color w:val="39343C"/>
          <w:sz w:val="22"/>
          <w:szCs w:val="22"/>
        </w:rPr>
      </w:pPr>
      <w:r w:rsidRPr="00595467">
        <w:rPr>
          <w:rFonts w:ascii="Times New Roman" w:hAnsi="Times New Roman" w:cs="Times New Roman"/>
          <w:color w:val="39343C"/>
          <w:sz w:val="22"/>
          <w:szCs w:val="22"/>
        </w:rPr>
        <w:t>Доска учебная (1 шт)</w:t>
      </w:r>
    </w:p>
    <w:p w:rsidR="00B1066C" w:rsidRPr="00595467" w:rsidRDefault="00B1066C" w:rsidP="00B503D3">
      <w:pPr>
        <w:widowControl/>
        <w:shd w:val="clear" w:color="auto" w:fill="FCFCFD"/>
        <w:ind w:left="-105"/>
        <w:rPr>
          <w:rFonts w:ascii="Times New Roman" w:hAnsi="Times New Roman" w:cs="Times New Roman"/>
          <w:color w:val="39343C"/>
          <w:sz w:val="22"/>
          <w:szCs w:val="22"/>
        </w:rPr>
      </w:pPr>
      <w:r w:rsidRPr="00595467">
        <w:rPr>
          <w:rFonts w:ascii="Times New Roman" w:hAnsi="Times New Roman" w:cs="Times New Roman"/>
          <w:color w:val="39343C"/>
          <w:sz w:val="22"/>
          <w:szCs w:val="22"/>
        </w:rPr>
        <w:t>Паспорт кабинета (1 шт)</w:t>
      </w:r>
    </w:p>
    <w:p w:rsidR="00B1066C" w:rsidRPr="00595467" w:rsidRDefault="00B1066C" w:rsidP="00B503D3">
      <w:pPr>
        <w:widowControl/>
        <w:shd w:val="clear" w:color="auto" w:fill="FCFCFD"/>
        <w:ind w:left="-105"/>
        <w:rPr>
          <w:rFonts w:ascii="Times New Roman" w:hAnsi="Times New Roman" w:cs="Times New Roman"/>
          <w:color w:val="39343C"/>
          <w:sz w:val="22"/>
          <w:szCs w:val="22"/>
        </w:rPr>
      </w:pPr>
      <w:r w:rsidRPr="00595467">
        <w:rPr>
          <w:rFonts w:ascii="Times New Roman" w:hAnsi="Times New Roman" w:cs="Times New Roman"/>
          <w:sz w:val="22"/>
          <w:szCs w:val="22"/>
        </w:rPr>
        <w:t xml:space="preserve">Диапроектор или графопроектор (оверхэд) </w:t>
      </w:r>
      <w:r w:rsidRPr="00595467">
        <w:rPr>
          <w:rFonts w:ascii="Times New Roman" w:hAnsi="Times New Roman" w:cs="Times New Roman"/>
          <w:color w:val="39343C"/>
          <w:sz w:val="22"/>
          <w:szCs w:val="22"/>
        </w:rPr>
        <w:t>(2 шт)</w:t>
      </w:r>
    </w:p>
    <w:p w:rsidR="00B1066C" w:rsidRPr="00595467" w:rsidRDefault="00B1066C" w:rsidP="00595467">
      <w:pPr>
        <w:pStyle w:val="af0"/>
        <w:shd w:val="clear" w:color="auto" w:fill="FCFCFD"/>
        <w:spacing w:before="180" w:after="180" w:line="300" w:lineRule="atLeast"/>
        <w:rPr>
          <w:sz w:val="22"/>
          <w:szCs w:val="22"/>
        </w:rPr>
      </w:pPr>
      <w:r w:rsidRPr="00595467">
        <w:rPr>
          <w:sz w:val="22"/>
          <w:szCs w:val="22"/>
        </w:rPr>
        <w:t>КНИГОПЕЧАТНАЯ ПРОДУКЦИЯ</w:t>
      </w:r>
    </w:p>
    <w:p w:rsidR="00B1066C" w:rsidRPr="0028399B" w:rsidRDefault="00B1066C" w:rsidP="00595467">
      <w:pPr>
        <w:pStyle w:val="af0"/>
        <w:numPr>
          <w:ilvl w:val="0"/>
          <w:numId w:val="126"/>
        </w:numPr>
        <w:shd w:val="clear" w:color="auto" w:fill="FCFCFD"/>
        <w:spacing w:before="0" w:after="0"/>
        <w:ind w:left="714" w:hanging="357"/>
      </w:pPr>
      <w:r w:rsidRPr="0028399B">
        <w:t>Авторские программы по курсам математики (личная библиотека учителя)</w:t>
      </w:r>
    </w:p>
    <w:p w:rsidR="00B1066C" w:rsidRPr="0028399B" w:rsidRDefault="00B1066C" w:rsidP="00595467">
      <w:pPr>
        <w:pStyle w:val="af0"/>
        <w:numPr>
          <w:ilvl w:val="0"/>
          <w:numId w:val="126"/>
        </w:numPr>
        <w:shd w:val="clear" w:color="auto" w:fill="FCFCFD"/>
        <w:spacing w:before="0" w:after="0"/>
        <w:ind w:left="714" w:hanging="357"/>
      </w:pPr>
      <w:r w:rsidRPr="0028399B">
        <w:t>Учебник по математике для 5 класса (1шт)</w:t>
      </w:r>
    </w:p>
    <w:p w:rsidR="00B1066C" w:rsidRPr="0028399B" w:rsidRDefault="00B1066C" w:rsidP="00595467">
      <w:pPr>
        <w:pStyle w:val="af0"/>
        <w:numPr>
          <w:ilvl w:val="0"/>
          <w:numId w:val="126"/>
        </w:numPr>
        <w:shd w:val="clear" w:color="auto" w:fill="FCFCFD"/>
        <w:spacing w:before="0" w:after="0"/>
        <w:ind w:left="714" w:hanging="357"/>
      </w:pPr>
      <w:r w:rsidRPr="0028399B">
        <w:t>Учебник по математике для 6 класса (1шт)</w:t>
      </w:r>
    </w:p>
    <w:p w:rsidR="00B1066C" w:rsidRPr="0028399B" w:rsidRDefault="00B1066C" w:rsidP="00595467">
      <w:pPr>
        <w:pStyle w:val="af0"/>
        <w:numPr>
          <w:ilvl w:val="0"/>
          <w:numId w:val="126"/>
        </w:numPr>
        <w:shd w:val="clear" w:color="auto" w:fill="FCFCFD"/>
        <w:spacing w:before="0" w:after="0"/>
        <w:ind w:left="714" w:hanging="357"/>
      </w:pPr>
      <w:r w:rsidRPr="0028399B">
        <w:t>Учебник по алгебре для 7 класса (1шт)</w:t>
      </w:r>
    </w:p>
    <w:p w:rsidR="00B1066C" w:rsidRPr="0028399B" w:rsidRDefault="00B1066C" w:rsidP="00595467">
      <w:pPr>
        <w:pStyle w:val="af0"/>
        <w:numPr>
          <w:ilvl w:val="0"/>
          <w:numId w:val="126"/>
        </w:numPr>
        <w:shd w:val="clear" w:color="auto" w:fill="FCFCFD"/>
        <w:spacing w:before="0" w:after="0"/>
        <w:ind w:left="714" w:hanging="357"/>
      </w:pPr>
      <w:r w:rsidRPr="0028399B">
        <w:t>Учебник по алгебре для 8 класса (1шт)</w:t>
      </w:r>
    </w:p>
    <w:p w:rsidR="00B1066C" w:rsidRPr="0028399B" w:rsidRDefault="00B1066C" w:rsidP="00595467">
      <w:pPr>
        <w:pStyle w:val="af0"/>
        <w:numPr>
          <w:ilvl w:val="0"/>
          <w:numId w:val="126"/>
        </w:numPr>
        <w:shd w:val="clear" w:color="auto" w:fill="FCFCFD"/>
        <w:spacing w:before="0" w:after="0"/>
        <w:ind w:left="714" w:hanging="357"/>
      </w:pPr>
      <w:r w:rsidRPr="0028399B">
        <w:t>Учебник по алгебре для 9 класса (1шт)</w:t>
      </w:r>
    </w:p>
    <w:p w:rsidR="00B1066C" w:rsidRPr="0028399B" w:rsidRDefault="00B1066C" w:rsidP="00595467">
      <w:pPr>
        <w:pStyle w:val="af0"/>
        <w:numPr>
          <w:ilvl w:val="0"/>
          <w:numId w:val="126"/>
        </w:numPr>
        <w:shd w:val="clear" w:color="auto" w:fill="FCFCFD"/>
        <w:spacing w:before="0" w:after="0"/>
        <w:ind w:left="714" w:hanging="357"/>
      </w:pPr>
      <w:r w:rsidRPr="0028399B">
        <w:t>Учебник по геометрии для 7-9 классов (1шт)</w:t>
      </w:r>
    </w:p>
    <w:p w:rsidR="00B1066C" w:rsidRPr="0028399B" w:rsidRDefault="00B1066C" w:rsidP="00595467">
      <w:pPr>
        <w:pStyle w:val="af0"/>
        <w:numPr>
          <w:ilvl w:val="0"/>
          <w:numId w:val="126"/>
        </w:numPr>
        <w:shd w:val="clear" w:color="auto" w:fill="FCFCFD"/>
        <w:spacing w:before="0" w:after="0"/>
        <w:ind w:left="714" w:hanging="357"/>
      </w:pPr>
      <w:r w:rsidRPr="0028399B">
        <w:t>Учебник по алгебре и началам анализа для 10 класса (1шт)</w:t>
      </w:r>
    </w:p>
    <w:p w:rsidR="00B1066C" w:rsidRPr="0028399B" w:rsidRDefault="00B1066C" w:rsidP="00595467">
      <w:pPr>
        <w:pStyle w:val="af0"/>
        <w:numPr>
          <w:ilvl w:val="0"/>
          <w:numId w:val="126"/>
        </w:numPr>
        <w:shd w:val="clear" w:color="auto" w:fill="FCFCFD"/>
        <w:spacing w:before="0" w:after="0"/>
        <w:ind w:left="714" w:hanging="357"/>
      </w:pPr>
      <w:r w:rsidRPr="0028399B">
        <w:t>Учебник по алгебре и началам анализа для 11 класса (1шт)</w:t>
      </w:r>
    </w:p>
    <w:p w:rsidR="00B1066C" w:rsidRPr="0028399B" w:rsidRDefault="00B1066C" w:rsidP="00595467">
      <w:pPr>
        <w:pStyle w:val="af0"/>
        <w:numPr>
          <w:ilvl w:val="0"/>
          <w:numId w:val="126"/>
        </w:numPr>
        <w:shd w:val="clear" w:color="auto" w:fill="FCFCFD"/>
        <w:spacing w:before="0" w:after="0"/>
        <w:ind w:left="714" w:hanging="357"/>
      </w:pPr>
      <w:r w:rsidRPr="0028399B">
        <w:t>Учебник по геометрии для 10-11 классов (1шт)</w:t>
      </w:r>
    </w:p>
    <w:p w:rsidR="00B1066C" w:rsidRPr="0028399B" w:rsidRDefault="00B1066C" w:rsidP="00595467">
      <w:pPr>
        <w:pStyle w:val="af0"/>
        <w:numPr>
          <w:ilvl w:val="0"/>
          <w:numId w:val="126"/>
        </w:numPr>
        <w:shd w:val="clear" w:color="auto" w:fill="FCFCFD"/>
        <w:spacing w:before="0" w:after="0"/>
        <w:ind w:left="714" w:hanging="357"/>
      </w:pPr>
      <w:r w:rsidRPr="0028399B">
        <w:t>Учебные пособия по элективным курсам (2шт) (личная библиотека учителя)</w:t>
      </w:r>
    </w:p>
    <w:p w:rsidR="00B1066C" w:rsidRPr="0028399B" w:rsidRDefault="00B1066C" w:rsidP="00595467">
      <w:pPr>
        <w:pStyle w:val="af0"/>
        <w:numPr>
          <w:ilvl w:val="0"/>
          <w:numId w:val="126"/>
        </w:numPr>
        <w:shd w:val="clear" w:color="auto" w:fill="FCFCFD"/>
        <w:spacing w:before="0" w:after="0"/>
        <w:ind w:left="714" w:hanging="357"/>
      </w:pPr>
      <w:r w:rsidRPr="0028399B">
        <w:t>Комплект материалов для подготовки к единому государственному экзамену (личная библиотека учителя)</w:t>
      </w:r>
    </w:p>
    <w:p w:rsidR="00B1066C" w:rsidRPr="0028399B" w:rsidRDefault="00B1066C" w:rsidP="00595467">
      <w:pPr>
        <w:pStyle w:val="af0"/>
        <w:numPr>
          <w:ilvl w:val="0"/>
          <w:numId w:val="126"/>
        </w:numPr>
        <w:shd w:val="clear" w:color="auto" w:fill="FCFCFD"/>
        <w:spacing w:before="0" w:after="0"/>
        <w:ind w:left="714" w:hanging="357"/>
      </w:pPr>
      <w:r w:rsidRPr="0028399B">
        <w:t>Комплект материалов для подготовки к основному государственному экзамену (личная библиотека учителя)</w:t>
      </w:r>
    </w:p>
    <w:p w:rsidR="00B1066C" w:rsidRPr="0028399B" w:rsidRDefault="00B1066C" w:rsidP="00595467">
      <w:pPr>
        <w:pStyle w:val="af0"/>
        <w:numPr>
          <w:ilvl w:val="0"/>
          <w:numId w:val="126"/>
        </w:numPr>
        <w:shd w:val="clear" w:color="auto" w:fill="FCFCFD"/>
        <w:spacing w:before="0" w:after="0"/>
        <w:ind w:left="714" w:hanging="357"/>
      </w:pPr>
      <w:r w:rsidRPr="0028399B">
        <w:t>Научная, научно-популярная, историческая литература (личная библиотека учителя)</w:t>
      </w:r>
    </w:p>
    <w:p w:rsidR="00B1066C" w:rsidRPr="0028399B" w:rsidRDefault="00B1066C" w:rsidP="00595467">
      <w:pPr>
        <w:pStyle w:val="af0"/>
        <w:numPr>
          <w:ilvl w:val="0"/>
          <w:numId w:val="126"/>
        </w:numPr>
        <w:shd w:val="clear" w:color="auto" w:fill="FCFCFD"/>
        <w:spacing w:before="0" w:after="0"/>
        <w:ind w:left="714" w:hanging="357"/>
      </w:pPr>
      <w:r w:rsidRPr="0028399B">
        <w:t>Справочные пособия (энциклопедии, словари, сборники основных формул и т.п.) (личная библиотека учителя)</w:t>
      </w:r>
    </w:p>
    <w:p w:rsidR="00B1066C" w:rsidRPr="0028399B" w:rsidRDefault="00B1066C" w:rsidP="00595467">
      <w:pPr>
        <w:pStyle w:val="af0"/>
        <w:numPr>
          <w:ilvl w:val="0"/>
          <w:numId w:val="126"/>
        </w:numPr>
        <w:shd w:val="clear" w:color="auto" w:fill="FCFCFD"/>
        <w:spacing w:before="0" w:after="0"/>
        <w:ind w:left="714" w:hanging="357"/>
      </w:pPr>
      <w:r w:rsidRPr="0028399B">
        <w:t>Комплект таблиц по математике (алгебра и геометрия) для 5-11 классов</w:t>
      </w:r>
    </w:p>
    <w:p w:rsidR="00B1066C" w:rsidRPr="0028399B" w:rsidRDefault="00B1066C" w:rsidP="00595467">
      <w:pPr>
        <w:pStyle w:val="af0"/>
        <w:shd w:val="clear" w:color="auto" w:fill="FCFCFD"/>
        <w:spacing w:before="180" w:after="180" w:line="300" w:lineRule="atLeast"/>
      </w:pPr>
      <w:r w:rsidRPr="0028399B">
        <w:t>ИНФОРМАЦИОННО-КОММУНИКАТИВНЫЕ СРЕДСТВА</w:t>
      </w:r>
    </w:p>
    <w:p w:rsidR="00B1066C" w:rsidRPr="0028399B" w:rsidRDefault="00B1066C" w:rsidP="00595467">
      <w:pPr>
        <w:pStyle w:val="af0"/>
        <w:numPr>
          <w:ilvl w:val="0"/>
          <w:numId w:val="127"/>
        </w:numPr>
        <w:shd w:val="clear" w:color="auto" w:fill="FCFCFD"/>
        <w:spacing w:before="180" w:after="180" w:line="300" w:lineRule="atLeast"/>
      </w:pPr>
      <w:r w:rsidRPr="0028399B">
        <w:t>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 (картотека учителя)</w:t>
      </w:r>
    </w:p>
    <w:p w:rsidR="00B1066C" w:rsidRPr="0028399B" w:rsidRDefault="00B1066C" w:rsidP="00595467">
      <w:pPr>
        <w:pStyle w:val="af0"/>
        <w:shd w:val="clear" w:color="auto" w:fill="FCFCFD"/>
        <w:spacing w:before="180" w:after="180" w:line="300" w:lineRule="atLeast"/>
        <w:rPr>
          <w:color w:val="000000"/>
        </w:rPr>
      </w:pPr>
      <w:r w:rsidRPr="0028399B">
        <w:rPr>
          <w:color w:val="000000"/>
        </w:rPr>
        <w:t> ПЕРЕЧЕНЬ ОБОРУДОВАНИЯ</w:t>
      </w:r>
    </w:p>
    <w:p w:rsidR="00B1066C" w:rsidRPr="0028399B" w:rsidRDefault="00B1066C" w:rsidP="00595467">
      <w:pPr>
        <w:pStyle w:val="af0"/>
        <w:numPr>
          <w:ilvl w:val="0"/>
          <w:numId w:val="127"/>
        </w:numPr>
        <w:shd w:val="clear" w:color="auto" w:fill="FCFCFD"/>
        <w:spacing w:before="0" w:after="0"/>
        <w:ind w:left="714" w:hanging="357"/>
      </w:pPr>
      <w:r w:rsidRPr="0028399B">
        <w:lastRenderedPageBreak/>
        <w:t>Комплект инструментов классных: линейка, транспортир, угольник (30</w:t>
      </w:r>
      <w:r w:rsidRPr="0028399B">
        <w:rPr>
          <w:vertAlign w:val="superscript"/>
        </w:rPr>
        <w:t>0</w:t>
      </w:r>
      <w:r w:rsidRPr="0028399B">
        <w:t>, 60</w:t>
      </w:r>
      <w:r w:rsidRPr="0028399B">
        <w:rPr>
          <w:vertAlign w:val="superscript"/>
        </w:rPr>
        <w:t>0</w:t>
      </w:r>
      <w:r w:rsidRPr="0028399B">
        <w:t>), угольник (45</w:t>
      </w:r>
      <w:r w:rsidRPr="0028399B">
        <w:rPr>
          <w:vertAlign w:val="superscript"/>
        </w:rPr>
        <w:t>0</w:t>
      </w:r>
      <w:r w:rsidRPr="0028399B">
        <w:t>, 45</w:t>
      </w:r>
      <w:r w:rsidRPr="0028399B">
        <w:rPr>
          <w:vertAlign w:val="superscript"/>
        </w:rPr>
        <w:t>0</w:t>
      </w:r>
      <w:r w:rsidRPr="0028399B">
        <w:t>), циркуль</w:t>
      </w:r>
    </w:p>
    <w:p w:rsidR="00B1066C" w:rsidRPr="0028399B" w:rsidRDefault="00B1066C" w:rsidP="00595467">
      <w:pPr>
        <w:pStyle w:val="af0"/>
        <w:numPr>
          <w:ilvl w:val="0"/>
          <w:numId w:val="127"/>
        </w:numPr>
        <w:shd w:val="clear" w:color="auto" w:fill="FCFCFD"/>
        <w:spacing w:before="0" w:after="0"/>
        <w:ind w:left="714" w:hanging="357"/>
      </w:pPr>
      <w:r w:rsidRPr="0028399B">
        <w:t>Тематические демонстрационные комплект по математике</w:t>
      </w:r>
    </w:p>
    <w:p w:rsidR="00B1066C" w:rsidRPr="0028399B" w:rsidRDefault="00B1066C" w:rsidP="00595467">
      <w:pPr>
        <w:pStyle w:val="af0"/>
        <w:numPr>
          <w:ilvl w:val="0"/>
          <w:numId w:val="127"/>
        </w:numPr>
        <w:shd w:val="clear" w:color="auto" w:fill="FCFCFD"/>
        <w:spacing w:before="0" w:after="0"/>
        <w:ind w:left="714" w:hanging="357"/>
      </w:pPr>
      <w:r w:rsidRPr="0028399B">
        <w:t>Четырехзначная математическая таблица Брадиса В.М. (7шт)</w:t>
      </w: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595467">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ind w:right="-554"/>
        <w:jc w:val="center"/>
        <w:rPr>
          <w:rStyle w:val="Exact"/>
          <w:b/>
          <w:bCs/>
        </w:rPr>
      </w:pPr>
      <w:r>
        <w:rPr>
          <w:rStyle w:val="Exact"/>
          <w:b/>
          <w:bCs/>
        </w:rPr>
        <w:t>МАТЕРИАЛЬНО-ТЕХНИЧЕСКОЕ ОСНАЩЕНИЕ УЧЕБНЫХ  КАБИНЕТОВ</w:t>
      </w:r>
    </w:p>
    <w:p w:rsidR="00B1066C" w:rsidRDefault="00B1066C" w:rsidP="00272CDC">
      <w:pPr>
        <w:pStyle w:val="a8"/>
        <w:shd w:val="clear" w:color="auto" w:fill="auto"/>
        <w:spacing w:line="240" w:lineRule="exact"/>
        <w:rPr>
          <w:rStyle w:val="Exact"/>
          <w:b/>
          <w:bCs/>
        </w:rPr>
      </w:pPr>
    </w:p>
    <w:p w:rsidR="00B1066C" w:rsidRDefault="00B1066C" w:rsidP="00272CDC">
      <w:pPr>
        <w:pStyle w:val="a8"/>
        <w:shd w:val="clear" w:color="auto" w:fill="auto"/>
        <w:spacing w:line="240" w:lineRule="exact"/>
        <w:jc w:val="center"/>
        <w:rPr>
          <w:rStyle w:val="Exact"/>
          <w:b/>
          <w:bCs/>
        </w:rPr>
      </w:pPr>
      <w:r>
        <w:rPr>
          <w:rStyle w:val="Exact"/>
          <w:b/>
          <w:bCs/>
        </w:rPr>
        <w:t>Кабинет № 18</w:t>
      </w:r>
    </w:p>
    <w:p w:rsidR="00B1066C" w:rsidRDefault="00B1066C" w:rsidP="00272CDC">
      <w:pPr>
        <w:pStyle w:val="a8"/>
        <w:shd w:val="clear" w:color="auto" w:fill="auto"/>
        <w:spacing w:line="240" w:lineRule="exact"/>
        <w:jc w:val="center"/>
        <w:rPr>
          <w:rStyle w:val="Exact"/>
          <w:b/>
          <w:bCs/>
        </w:rPr>
      </w:pPr>
    </w:p>
    <w:p w:rsidR="00B1066C" w:rsidRPr="005F27CA" w:rsidRDefault="00B1066C" w:rsidP="00272CDC">
      <w:pPr>
        <w:pStyle w:val="af0"/>
        <w:shd w:val="clear" w:color="auto" w:fill="FCFCFD"/>
        <w:spacing w:before="180" w:after="180" w:line="300" w:lineRule="atLeast"/>
        <w:rPr>
          <w:color w:val="000000"/>
        </w:rPr>
      </w:pPr>
      <w:r w:rsidRPr="005F27CA">
        <w:rPr>
          <w:color w:val="000000"/>
        </w:rPr>
        <w:t>Количество посадочных мест 27 мест</w:t>
      </w:r>
    </w:p>
    <w:p w:rsidR="00B1066C" w:rsidRPr="005F27CA" w:rsidRDefault="00B1066C" w:rsidP="00272CDC">
      <w:pPr>
        <w:widowControl/>
        <w:numPr>
          <w:ilvl w:val="0"/>
          <w:numId w:val="120"/>
        </w:numPr>
        <w:shd w:val="clear" w:color="auto" w:fill="FCFCFD"/>
        <w:spacing w:before="75" w:line="225" w:lineRule="atLeast"/>
        <w:ind w:left="255"/>
        <w:rPr>
          <w:rFonts w:ascii="Times New Roman" w:hAnsi="Times New Roman" w:cs="Times New Roman"/>
          <w:color w:val="39343C"/>
          <w:sz w:val="18"/>
          <w:szCs w:val="18"/>
        </w:rPr>
      </w:pPr>
      <w:r w:rsidRPr="005F27CA">
        <w:rPr>
          <w:rFonts w:ascii="Times New Roman" w:hAnsi="Times New Roman" w:cs="Times New Roman"/>
          <w:color w:val="39343C"/>
          <w:sz w:val="18"/>
          <w:szCs w:val="18"/>
        </w:rPr>
        <w:t>16  ученических столов по 2 места</w:t>
      </w:r>
    </w:p>
    <w:p w:rsidR="00B1066C" w:rsidRPr="005F27CA" w:rsidRDefault="00B1066C" w:rsidP="00272CDC">
      <w:pPr>
        <w:widowControl/>
        <w:numPr>
          <w:ilvl w:val="0"/>
          <w:numId w:val="120"/>
        </w:numPr>
        <w:shd w:val="clear" w:color="auto" w:fill="FCFCFD"/>
        <w:spacing w:before="75" w:line="225" w:lineRule="atLeast"/>
        <w:ind w:left="255"/>
        <w:rPr>
          <w:rFonts w:ascii="Times New Roman" w:hAnsi="Times New Roman" w:cs="Times New Roman"/>
          <w:color w:val="39343C"/>
          <w:sz w:val="18"/>
          <w:szCs w:val="18"/>
        </w:rPr>
      </w:pPr>
      <w:r w:rsidRPr="005F27CA">
        <w:rPr>
          <w:rFonts w:ascii="Times New Roman" w:hAnsi="Times New Roman" w:cs="Times New Roman"/>
          <w:color w:val="39343C"/>
          <w:sz w:val="18"/>
          <w:szCs w:val="18"/>
        </w:rPr>
        <w:t>2 ученических столов по 1 месту</w:t>
      </w:r>
    </w:p>
    <w:p w:rsidR="00B1066C" w:rsidRPr="005F27CA" w:rsidRDefault="00B1066C" w:rsidP="00272CDC">
      <w:pPr>
        <w:widowControl/>
        <w:numPr>
          <w:ilvl w:val="0"/>
          <w:numId w:val="120"/>
        </w:numPr>
        <w:shd w:val="clear" w:color="auto" w:fill="FCFCFD"/>
        <w:spacing w:before="75" w:line="225" w:lineRule="atLeast"/>
        <w:ind w:left="255"/>
        <w:rPr>
          <w:rFonts w:ascii="Times New Roman" w:hAnsi="Times New Roman" w:cs="Times New Roman"/>
          <w:color w:val="39343C"/>
          <w:sz w:val="18"/>
          <w:szCs w:val="18"/>
        </w:rPr>
      </w:pPr>
      <w:r w:rsidRPr="005F27CA">
        <w:rPr>
          <w:rFonts w:ascii="Times New Roman" w:hAnsi="Times New Roman" w:cs="Times New Roman"/>
          <w:color w:val="39343C"/>
          <w:sz w:val="18"/>
          <w:szCs w:val="18"/>
        </w:rPr>
        <w:t>14 учительский стол</w:t>
      </w:r>
    </w:p>
    <w:p w:rsidR="00B1066C" w:rsidRPr="005F27CA" w:rsidRDefault="00B1066C" w:rsidP="00272CDC">
      <w:pPr>
        <w:pStyle w:val="af0"/>
        <w:shd w:val="clear" w:color="auto" w:fill="FCFCFD"/>
        <w:spacing w:before="180" w:after="180" w:line="300" w:lineRule="atLeast"/>
        <w:rPr>
          <w:color w:val="000000"/>
        </w:rPr>
      </w:pPr>
      <w:r w:rsidRPr="005F27CA">
        <w:rPr>
          <w:color w:val="000000"/>
        </w:rPr>
        <w:t>Количество посадочных мест для работы на швейной машине с ручным приводом</w:t>
      </w:r>
    </w:p>
    <w:p w:rsidR="00B1066C" w:rsidRPr="005F27CA" w:rsidRDefault="00B1066C" w:rsidP="00272CDC">
      <w:pPr>
        <w:widowControl/>
        <w:numPr>
          <w:ilvl w:val="0"/>
          <w:numId w:val="121"/>
        </w:numPr>
        <w:shd w:val="clear" w:color="auto" w:fill="FCFCFD"/>
        <w:spacing w:before="75" w:line="225" w:lineRule="atLeast"/>
        <w:ind w:left="255"/>
        <w:rPr>
          <w:rFonts w:ascii="Times New Roman" w:hAnsi="Times New Roman" w:cs="Times New Roman"/>
          <w:sz w:val="18"/>
          <w:szCs w:val="18"/>
        </w:rPr>
      </w:pPr>
      <w:r w:rsidRPr="005F27CA">
        <w:rPr>
          <w:rFonts w:ascii="Times New Roman" w:hAnsi="Times New Roman" w:cs="Times New Roman"/>
          <w:sz w:val="18"/>
          <w:szCs w:val="18"/>
        </w:rPr>
        <w:t>8  ученических столов по 2 места</w:t>
      </w:r>
    </w:p>
    <w:p w:rsidR="00B1066C" w:rsidRPr="005F27CA" w:rsidRDefault="00B1066C" w:rsidP="00272CDC">
      <w:pPr>
        <w:pStyle w:val="af0"/>
        <w:shd w:val="clear" w:color="auto" w:fill="FCFCFD"/>
        <w:spacing w:before="180" w:after="180" w:line="300" w:lineRule="atLeast"/>
        <w:rPr>
          <w:color w:val="000000"/>
        </w:rPr>
      </w:pPr>
      <w:r w:rsidRPr="005F27CA">
        <w:rPr>
          <w:color w:val="000000"/>
        </w:rPr>
        <w:t>Количество посадочных мест для работы на швейной машине с электрическим приводом.</w:t>
      </w:r>
    </w:p>
    <w:p w:rsidR="00B1066C" w:rsidRPr="005F27CA" w:rsidRDefault="00B1066C" w:rsidP="00272CDC">
      <w:pPr>
        <w:widowControl/>
        <w:numPr>
          <w:ilvl w:val="0"/>
          <w:numId w:val="122"/>
        </w:numPr>
        <w:shd w:val="clear" w:color="auto" w:fill="FCFCFD"/>
        <w:spacing w:before="75" w:line="225" w:lineRule="atLeast"/>
        <w:ind w:left="255"/>
        <w:rPr>
          <w:rFonts w:ascii="Times New Roman" w:hAnsi="Times New Roman" w:cs="Times New Roman"/>
          <w:color w:val="39343C"/>
          <w:sz w:val="18"/>
          <w:szCs w:val="18"/>
        </w:rPr>
      </w:pPr>
      <w:r w:rsidRPr="005F27CA">
        <w:rPr>
          <w:rFonts w:ascii="Times New Roman" w:hAnsi="Times New Roman" w:cs="Times New Roman"/>
          <w:color w:val="39343C"/>
          <w:sz w:val="18"/>
          <w:szCs w:val="18"/>
        </w:rPr>
        <w:t>3  места</w:t>
      </w:r>
    </w:p>
    <w:p w:rsidR="00B1066C" w:rsidRPr="005F27CA" w:rsidRDefault="00B1066C" w:rsidP="00272CDC">
      <w:pPr>
        <w:pStyle w:val="af0"/>
        <w:shd w:val="clear" w:color="auto" w:fill="FCFCFD"/>
        <w:spacing w:before="180" w:after="180" w:line="300" w:lineRule="atLeast"/>
        <w:rPr>
          <w:color w:val="000000"/>
        </w:rPr>
      </w:pPr>
      <w:r w:rsidRPr="005F27CA">
        <w:rPr>
          <w:color w:val="000000"/>
        </w:rPr>
        <w:t>Стол для раскроя 1</w:t>
      </w:r>
      <w:r w:rsidRPr="005F27CA">
        <w:rPr>
          <w:color w:val="000000"/>
        </w:rPr>
        <w:br/>
        <w:t>Гладильная доска с утюгом -  1шт</w:t>
      </w:r>
    </w:p>
    <w:p w:rsidR="00B1066C" w:rsidRPr="005F27CA" w:rsidRDefault="00B1066C" w:rsidP="00272CDC">
      <w:pPr>
        <w:pStyle w:val="af0"/>
        <w:shd w:val="clear" w:color="auto" w:fill="FCFCFD"/>
        <w:spacing w:before="0" w:after="0" w:line="300" w:lineRule="atLeast"/>
        <w:jc w:val="right"/>
        <w:rPr>
          <w:color w:val="000000"/>
        </w:rPr>
      </w:pPr>
    </w:p>
    <w:p w:rsidR="00B1066C" w:rsidRPr="005F27CA" w:rsidRDefault="00B1066C" w:rsidP="00272CDC">
      <w:pPr>
        <w:pStyle w:val="af0"/>
        <w:shd w:val="clear" w:color="auto" w:fill="FCFCFD"/>
        <w:spacing w:before="180" w:after="180" w:line="300" w:lineRule="atLeast"/>
        <w:rPr>
          <w:color w:val="000000"/>
        </w:rPr>
      </w:pPr>
      <w:r w:rsidRPr="005F27CA">
        <w:rPr>
          <w:color w:val="000000"/>
          <w:u w:val="single"/>
        </w:rPr>
        <w:t>Опись имущества кабинета</w:t>
      </w:r>
    </w:p>
    <w:p w:rsidR="00B1066C" w:rsidRPr="005F27CA"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5F27CA">
        <w:rPr>
          <w:rFonts w:ascii="Times New Roman" w:hAnsi="Times New Roman" w:cs="Times New Roman"/>
          <w:color w:val="39343C"/>
          <w:sz w:val="18"/>
          <w:szCs w:val="18"/>
        </w:rPr>
        <w:t xml:space="preserve">Стол ученический </w:t>
      </w:r>
      <w:r w:rsidRPr="005F27CA">
        <w:rPr>
          <w:rFonts w:ascii="Times New Roman" w:hAnsi="Times New Roman" w:cs="Times New Roman"/>
          <w:sz w:val="18"/>
          <w:szCs w:val="18"/>
        </w:rPr>
        <w:t>(16 шт)</w:t>
      </w:r>
    </w:p>
    <w:p w:rsidR="00B1066C" w:rsidRPr="005F27CA"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5F27CA">
        <w:rPr>
          <w:rFonts w:ascii="Times New Roman" w:hAnsi="Times New Roman" w:cs="Times New Roman"/>
          <w:color w:val="39343C"/>
          <w:sz w:val="18"/>
          <w:szCs w:val="18"/>
        </w:rPr>
        <w:t>Стол ученический (одноместный, переделанный) (2 шт)</w:t>
      </w:r>
    </w:p>
    <w:p w:rsidR="00B1066C" w:rsidRPr="005F27CA"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5F27CA">
        <w:rPr>
          <w:rFonts w:ascii="Times New Roman" w:hAnsi="Times New Roman" w:cs="Times New Roman"/>
          <w:color w:val="39343C"/>
          <w:sz w:val="18"/>
          <w:szCs w:val="18"/>
        </w:rPr>
        <w:t>Стол компьютерный (1 шт)</w:t>
      </w:r>
    </w:p>
    <w:p w:rsidR="00B1066C" w:rsidRPr="005F27CA"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5F27CA">
        <w:rPr>
          <w:rFonts w:ascii="Times New Roman" w:hAnsi="Times New Roman" w:cs="Times New Roman"/>
          <w:color w:val="39343C"/>
          <w:sz w:val="18"/>
          <w:szCs w:val="18"/>
        </w:rPr>
        <w:t xml:space="preserve">Стул </w:t>
      </w:r>
      <w:r w:rsidRPr="005F27CA">
        <w:rPr>
          <w:rFonts w:ascii="Times New Roman" w:hAnsi="Times New Roman" w:cs="Times New Roman"/>
          <w:sz w:val="18"/>
          <w:szCs w:val="18"/>
        </w:rPr>
        <w:t>ученический (11 шт)</w:t>
      </w:r>
    </w:p>
    <w:p w:rsidR="00B1066C" w:rsidRPr="005F27CA"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5F27CA">
        <w:rPr>
          <w:rFonts w:ascii="Times New Roman" w:hAnsi="Times New Roman" w:cs="Times New Roman"/>
          <w:color w:val="39343C"/>
          <w:sz w:val="18"/>
          <w:szCs w:val="18"/>
        </w:rPr>
        <w:t>Стол для раскроя (1 шт)</w:t>
      </w:r>
    </w:p>
    <w:p w:rsidR="00B1066C" w:rsidRPr="005F27CA"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5F27CA">
        <w:rPr>
          <w:rFonts w:ascii="Times New Roman" w:hAnsi="Times New Roman" w:cs="Times New Roman"/>
          <w:color w:val="39343C"/>
          <w:sz w:val="18"/>
          <w:szCs w:val="18"/>
        </w:rPr>
        <w:t>Стол учительский (1 шт)</w:t>
      </w:r>
    </w:p>
    <w:p w:rsidR="00B1066C" w:rsidRPr="005F27CA"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5F27CA">
        <w:rPr>
          <w:rFonts w:ascii="Times New Roman" w:hAnsi="Times New Roman" w:cs="Times New Roman"/>
          <w:color w:val="39343C"/>
          <w:sz w:val="18"/>
          <w:szCs w:val="18"/>
        </w:rPr>
        <w:t>Шторы (5 шт)</w:t>
      </w:r>
    </w:p>
    <w:p w:rsidR="00B1066C" w:rsidRPr="005F27CA"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5F27CA">
        <w:rPr>
          <w:rFonts w:ascii="Times New Roman" w:hAnsi="Times New Roman" w:cs="Times New Roman"/>
          <w:color w:val="39343C"/>
          <w:sz w:val="18"/>
          <w:szCs w:val="18"/>
        </w:rPr>
        <w:t>Шторы (Тюлевые) (3 шт)</w:t>
      </w:r>
    </w:p>
    <w:p w:rsidR="00B1066C" w:rsidRPr="005F27CA"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5F27CA">
        <w:rPr>
          <w:rFonts w:ascii="Times New Roman" w:hAnsi="Times New Roman" w:cs="Times New Roman"/>
          <w:color w:val="39343C"/>
          <w:sz w:val="18"/>
          <w:szCs w:val="18"/>
        </w:rPr>
        <w:t>Шкаф для оборудования (1 шт)</w:t>
      </w:r>
    </w:p>
    <w:p w:rsidR="00B1066C" w:rsidRPr="005F27CA"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5F27CA">
        <w:rPr>
          <w:rFonts w:ascii="Times New Roman" w:hAnsi="Times New Roman" w:cs="Times New Roman"/>
          <w:color w:val="39343C"/>
          <w:sz w:val="18"/>
          <w:szCs w:val="18"/>
        </w:rPr>
        <w:t>Шкаф стенной (1 шт)</w:t>
      </w:r>
    </w:p>
    <w:p w:rsidR="00B1066C" w:rsidRPr="005F27CA"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5F27CA">
        <w:rPr>
          <w:rFonts w:ascii="Times New Roman" w:hAnsi="Times New Roman" w:cs="Times New Roman"/>
          <w:color w:val="39343C"/>
          <w:sz w:val="18"/>
          <w:szCs w:val="18"/>
        </w:rPr>
        <w:t>Ноутбук (1 шт)</w:t>
      </w:r>
    </w:p>
    <w:p w:rsidR="00B1066C" w:rsidRPr="005F27CA"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5F27CA">
        <w:rPr>
          <w:rFonts w:ascii="Times New Roman" w:hAnsi="Times New Roman" w:cs="Times New Roman"/>
          <w:color w:val="39343C"/>
          <w:sz w:val="18"/>
          <w:szCs w:val="18"/>
        </w:rPr>
        <w:t>Проектор (1 шт)</w:t>
      </w:r>
    </w:p>
    <w:p w:rsidR="00B1066C" w:rsidRPr="005F27CA"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5F27CA">
        <w:rPr>
          <w:rFonts w:ascii="Times New Roman" w:hAnsi="Times New Roman" w:cs="Times New Roman"/>
          <w:color w:val="39343C"/>
          <w:sz w:val="18"/>
          <w:szCs w:val="18"/>
        </w:rPr>
        <w:t>Белая магнитно-маркерная доска (1 шт)</w:t>
      </w:r>
    </w:p>
    <w:p w:rsidR="00B1066C" w:rsidRPr="005F27CA"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5F27CA">
        <w:rPr>
          <w:rFonts w:ascii="Times New Roman" w:hAnsi="Times New Roman" w:cs="Times New Roman"/>
          <w:color w:val="39343C"/>
          <w:sz w:val="18"/>
          <w:szCs w:val="18"/>
        </w:rPr>
        <w:t>Паспорт кабинета (1 шт)</w:t>
      </w:r>
    </w:p>
    <w:p w:rsidR="00B1066C" w:rsidRPr="005F27CA"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5F27CA">
        <w:rPr>
          <w:rFonts w:ascii="Times New Roman" w:hAnsi="Times New Roman" w:cs="Times New Roman"/>
          <w:color w:val="39343C"/>
          <w:sz w:val="18"/>
          <w:szCs w:val="18"/>
        </w:rPr>
        <w:t>Журнал учета инструктажа по ТБ (1 шт)</w:t>
      </w:r>
    </w:p>
    <w:p w:rsidR="00B1066C" w:rsidRPr="005F27CA"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5F27CA">
        <w:rPr>
          <w:rFonts w:ascii="Times New Roman" w:hAnsi="Times New Roman" w:cs="Times New Roman"/>
          <w:color w:val="39343C"/>
          <w:sz w:val="18"/>
          <w:szCs w:val="18"/>
        </w:rPr>
        <w:t>Инструкции по ТБ (2 компл.)</w:t>
      </w:r>
    </w:p>
    <w:p w:rsidR="00B1066C" w:rsidRPr="005F27CA" w:rsidRDefault="00B1066C" w:rsidP="00272CDC">
      <w:pPr>
        <w:pStyle w:val="af0"/>
        <w:shd w:val="clear" w:color="auto" w:fill="FCFCFD"/>
        <w:spacing w:before="180" w:after="180" w:line="300" w:lineRule="atLeast"/>
        <w:rPr>
          <w:color w:val="000000"/>
        </w:rPr>
      </w:pPr>
      <w:r w:rsidRPr="005F27CA">
        <w:rPr>
          <w:color w:val="000000"/>
        </w:rPr>
        <w:t> Перечень лабораторного оборудования</w:t>
      </w:r>
    </w:p>
    <w:p w:rsidR="00B1066C" w:rsidRPr="005F27CA" w:rsidRDefault="00156E70" w:rsidP="00272CDC">
      <w:pPr>
        <w:widowControl/>
        <w:numPr>
          <w:ilvl w:val="0"/>
          <w:numId w:val="124"/>
        </w:numPr>
        <w:shd w:val="clear" w:color="auto" w:fill="FCFCFD"/>
        <w:spacing w:line="225" w:lineRule="atLeast"/>
        <w:ind w:left="255"/>
        <w:rPr>
          <w:rFonts w:ascii="Times New Roman" w:hAnsi="Times New Roman" w:cs="Times New Roman"/>
          <w:color w:val="39343C"/>
          <w:sz w:val="18"/>
          <w:szCs w:val="18"/>
        </w:rPr>
      </w:pPr>
      <w:hyperlink r:id="rId53" w:history="1">
        <w:r w:rsidR="00B1066C" w:rsidRPr="005F27CA">
          <w:rPr>
            <w:rStyle w:val="a3"/>
            <w:rFonts w:ascii="Times New Roman" w:hAnsi="Times New Roman"/>
            <w:color w:val="534C57"/>
            <w:sz w:val="18"/>
            <w:szCs w:val="18"/>
          </w:rPr>
          <w:t>Ножницы</w:t>
        </w:r>
      </w:hyperlink>
      <w:r w:rsidR="00B1066C" w:rsidRPr="005F27CA">
        <w:rPr>
          <w:rFonts w:ascii="Times New Roman" w:hAnsi="Times New Roman" w:cs="Times New Roman"/>
          <w:color w:val="39343C"/>
          <w:sz w:val="18"/>
          <w:szCs w:val="18"/>
        </w:rPr>
        <w:t xml:space="preserve"> </w:t>
      </w:r>
    </w:p>
    <w:p w:rsidR="00B1066C" w:rsidRPr="005F27CA" w:rsidRDefault="00156E70" w:rsidP="00272CDC">
      <w:pPr>
        <w:widowControl/>
        <w:numPr>
          <w:ilvl w:val="0"/>
          <w:numId w:val="124"/>
        </w:numPr>
        <w:shd w:val="clear" w:color="auto" w:fill="FCFCFD"/>
        <w:spacing w:line="225" w:lineRule="atLeast"/>
        <w:ind w:left="255"/>
        <w:rPr>
          <w:rFonts w:ascii="Times New Roman" w:hAnsi="Times New Roman" w:cs="Times New Roman"/>
          <w:color w:val="39343C"/>
          <w:sz w:val="18"/>
          <w:szCs w:val="18"/>
        </w:rPr>
      </w:pPr>
      <w:hyperlink r:id="rId54" w:history="1">
        <w:r w:rsidR="00B1066C" w:rsidRPr="005F27CA">
          <w:rPr>
            <w:rStyle w:val="a3"/>
            <w:rFonts w:ascii="Times New Roman" w:hAnsi="Times New Roman"/>
            <w:color w:val="534C57"/>
            <w:sz w:val="18"/>
            <w:szCs w:val="18"/>
          </w:rPr>
          <w:t>электроутюг</w:t>
        </w:r>
      </w:hyperlink>
    </w:p>
    <w:p w:rsidR="00B1066C" w:rsidRPr="005F27CA" w:rsidRDefault="00156E70" w:rsidP="00272CDC">
      <w:pPr>
        <w:widowControl/>
        <w:numPr>
          <w:ilvl w:val="0"/>
          <w:numId w:val="124"/>
        </w:numPr>
        <w:shd w:val="clear" w:color="auto" w:fill="FCFCFD"/>
        <w:spacing w:line="225" w:lineRule="atLeast"/>
        <w:ind w:left="255"/>
        <w:rPr>
          <w:rFonts w:ascii="Times New Roman" w:hAnsi="Times New Roman" w:cs="Times New Roman"/>
          <w:color w:val="39343C"/>
          <w:sz w:val="18"/>
          <w:szCs w:val="18"/>
        </w:rPr>
      </w:pPr>
      <w:hyperlink r:id="rId55" w:history="1">
        <w:r w:rsidR="00B1066C" w:rsidRPr="005F27CA">
          <w:rPr>
            <w:rStyle w:val="a3"/>
            <w:rFonts w:ascii="Times New Roman" w:hAnsi="Times New Roman"/>
            <w:color w:val="534C57"/>
            <w:sz w:val="18"/>
            <w:szCs w:val="18"/>
          </w:rPr>
          <w:t>линейка</w:t>
        </w:r>
      </w:hyperlink>
      <w:r w:rsidR="00B1066C" w:rsidRPr="005F27CA">
        <w:rPr>
          <w:rFonts w:ascii="Times New Roman" w:hAnsi="Times New Roman" w:cs="Times New Roman"/>
          <w:color w:val="39343C"/>
          <w:sz w:val="18"/>
          <w:szCs w:val="18"/>
        </w:rPr>
        <w:t xml:space="preserve"> 1м</w:t>
      </w:r>
    </w:p>
    <w:p w:rsidR="00B1066C" w:rsidRPr="005F27CA" w:rsidRDefault="00B1066C" w:rsidP="00272CDC">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5F27CA">
        <w:rPr>
          <w:rFonts w:ascii="Times New Roman" w:hAnsi="Times New Roman" w:cs="Times New Roman"/>
          <w:color w:val="39343C"/>
          <w:sz w:val="18"/>
          <w:szCs w:val="18"/>
        </w:rPr>
        <w:t>Сантиметровая лента</w:t>
      </w:r>
    </w:p>
    <w:p w:rsidR="00B1066C" w:rsidRPr="005F27CA" w:rsidRDefault="00B1066C" w:rsidP="00272CDC">
      <w:pPr>
        <w:pStyle w:val="af0"/>
        <w:shd w:val="clear" w:color="auto" w:fill="FCFCFD"/>
        <w:spacing w:before="180" w:after="180" w:line="300" w:lineRule="atLeast"/>
        <w:rPr>
          <w:color w:val="39343C"/>
          <w:sz w:val="18"/>
          <w:szCs w:val="18"/>
        </w:rPr>
      </w:pPr>
      <w:r w:rsidRPr="005F27CA">
        <w:lastRenderedPageBreak/>
        <w:t> Перечень УМК</w:t>
      </w:r>
    </w:p>
    <w:p w:rsidR="00B1066C" w:rsidRPr="005F27CA" w:rsidRDefault="00B1066C" w:rsidP="00272CDC">
      <w:pPr>
        <w:shd w:val="clear" w:color="auto" w:fill="FFFFFF"/>
        <w:rPr>
          <w:rFonts w:ascii="Times New Roman" w:hAnsi="Times New Roman" w:cs="Times New Roman"/>
          <w:sz w:val="23"/>
          <w:szCs w:val="23"/>
        </w:rPr>
      </w:pPr>
      <w:r w:rsidRPr="005F27CA">
        <w:rPr>
          <w:rFonts w:ascii="Times New Roman" w:hAnsi="Times New Roman" w:cs="Times New Roman"/>
          <w:sz w:val="23"/>
          <w:szCs w:val="23"/>
        </w:rPr>
        <w:t xml:space="preserve">Учебник. </w:t>
      </w:r>
    </w:p>
    <w:p w:rsidR="00B1066C" w:rsidRPr="005F27CA" w:rsidRDefault="00B1066C" w:rsidP="00272CDC">
      <w:pPr>
        <w:widowControl/>
        <w:numPr>
          <w:ilvl w:val="0"/>
          <w:numId w:val="128"/>
        </w:numPr>
        <w:shd w:val="clear" w:color="auto" w:fill="FFFFFF"/>
        <w:rPr>
          <w:rFonts w:ascii="Times New Roman" w:hAnsi="Times New Roman" w:cs="Times New Roman"/>
          <w:sz w:val="23"/>
          <w:szCs w:val="23"/>
        </w:rPr>
      </w:pPr>
      <w:r w:rsidRPr="005F27CA">
        <w:rPr>
          <w:rFonts w:ascii="Times New Roman" w:hAnsi="Times New Roman" w:cs="Times New Roman"/>
          <w:sz w:val="23"/>
          <w:szCs w:val="23"/>
        </w:rPr>
        <w:t xml:space="preserve">Учебник. Технология. 5 класс Н.В.Синица, П.С. Самородский -  М . Вентана –Граф 2017 </w:t>
      </w:r>
      <w:r w:rsidRPr="005F27CA">
        <w:rPr>
          <w:rFonts w:ascii="Times New Roman" w:hAnsi="Times New Roman" w:cs="Times New Roman"/>
          <w:b/>
          <w:sz w:val="23"/>
          <w:szCs w:val="23"/>
        </w:rPr>
        <w:t>Электронное издание</w:t>
      </w:r>
    </w:p>
    <w:p w:rsidR="00B1066C" w:rsidRPr="005F27CA" w:rsidRDefault="00B1066C" w:rsidP="00272CDC">
      <w:pPr>
        <w:shd w:val="clear" w:color="auto" w:fill="FFFFFF"/>
        <w:rPr>
          <w:rFonts w:ascii="Times New Roman" w:hAnsi="Times New Roman" w:cs="Times New Roman"/>
          <w:sz w:val="23"/>
          <w:szCs w:val="23"/>
        </w:rPr>
      </w:pPr>
    </w:p>
    <w:p w:rsidR="00B1066C" w:rsidRPr="005F27CA" w:rsidRDefault="00B1066C" w:rsidP="00272CDC">
      <w:pPr>
        <w:widowControl/>
        <w:numPr>
          <w:ilvl w:val="0"/>
          <w:numId w:val="128"/>
        </w:numPr>
        <w:shd w:val="clear" w:color="auto" w:fill="FFFFFF"/>
        <w:rPr>
          <w:rFonts w:ascii="Times New Roman" w:hAnsi="Times New Roman" w:cs="Times New Roman"/>
          <w:sz w:val="23"/>
          <w:szCs w:val="23"/>
        </w:rPr>
      </w:pPr>
      <w:r w:rsidRPr="005F27CA">
        <w:rPr>
          <w:rFonts w:ascii="Times New Roman" w:hAnsi="Times New Roman" w:cs="Times New Roman"/>
          <w:sz w:val="23"/>
          <w:szCs w:val="23"/>
        </w:rPr>
        <w:t xml:space="preserve">Учебник. Технология. 6 класс Н.В.Синица, П.С. Самородский -  М . Вентана –Граф 2017 </w:t>
      </w:r>
      <w:r w:rsidRPr="005F27CA">
        <w:rPr>
          <w:rFonts w:ascii="Times New Roman" w:hAnsi="Times New Roman" w:cs="Times New Roman"/>
          <w:b/>
          <w:sz w:val="23"/>
          <w:szCs w:val="23"/>
        </w:rPr>
        <w:t>Электронное издание</w:t>
      </w:r>
      <w:r w:rsidRPr="005F27CA">
        <w:rPr>
          <w:rFonts w:ascii="Times New Roman" w:hAnsi="Times New Roman" w:cs="Times New Roman"/>
          <w:sz w:val="23"/>
          <w:szCs w:val="23"/>
        </w:rPr>
        <w:br/>
      </w:r>
    </w:p>
    <w:p w:rsidR="00B1066C" w:rsidRPr="005F27CA" w:rsidRDefault="00B1066C" w:rsidP="00272CDC">
      <w:pPr>
        <w:widowControl/>
        <w:numPr>
          <w:ilvl w:val="0"/>
          <w:numId w:val="128"/>
        </w:numPr>
        <w:shd w:val="clear" w:color="auto" w:fill="FFFFFF"/>
        <w:rPr>
          <w:rFonts w:ascii="Times New Roman" w:hAnsi="Times New Roman" w:cs="Times New Roman"/>
          <w:sz w:val="23"/>
          <w:szCs w:val="23"/>
        </w:rPr>
      </w:pPr>
      <w:r w:rsidRPr="005F27CA">
        <w:rPr>
          <w:rFonts w:ascii="Times New Roman" w:hAnsi="Times New Roman" w:cs="Times New Roman"/>
          <w:sz w:val="23"/>
          <w:szCs w:val="23"/>
        </w:rPr>
        <w:t xml:space="preserve">Учебник. Технология. Технологии ведения дома 7 класс: Н.В.Синица, В.Д.Симоненко,-М.: Вентана-Граф, 2017 </w:t>
      </w:r>
      <w:r w:rsidRPr="005F27CA">
        <w:rPr>
          <w:rFonts w:ascii="Times New Roman" w:hAnsi="Times New Roman" w:cs="Times New Roman"/>
          <w:b/>
          <w:sz w:val="23"/>
          <w:szCs w:val="23"/>
        </w:rPr>
        <w:t>Электронное издание</w:t>
      </w:r>
    </w:p>
    <w:p w:rsidR="00B1066C" w:rsidRPr="005F27CA" w:rsidRDefault="00B1066C" w:rsidP="00272CDC">
      <w:pPr>
        <w:shd w:val="clear" w:color="auto" w:fill="FFFFFF"/>
        <w:rPr>
          <w:rFonts w:ascii="Times New Roman" w:hAnsi="Times New Roman" w:cs="Times New Roman"/>
          <w:sz w:val="23"/>
          <w:szCs w:val="23"/>
        </w:rPr>
      </w:pPr>
    </w:p>
    <w:p w:rsidR="00B1066C" w:rsidRPr="005F27CA" w:rsidRDefault="00B1066C" w:rsidP="00272CDC">
      <w:pPr>
        <w:widowControl/>
        <w:numPr>
          <w:ilvl w:val="0"/>
          <w:numId w:val="128"/>
        </w:numPr>
        <w:shd w:val="clear" w:color="auto" w:fill="FFFFFF"/>
        <w:rPr>
          <w:rFonts w:ascii="Times New Roman" w:hAnsi="Times New Roman" w:cs="Times New Roman"/>
          <w:sz w:val="23"/>
          <w:szCs w:val="23"/>
        </w:rPr>
      </w:pPr>
      <w:r w:rsidRPr="005F27CA">
        <w:rPr>
          <w:rFonts w:ascii="Times New Roman" w:hAnsi="Times New Roman" w:cs="Times New Roman"/>
          <w:sz w:val="23"/>
          <w:szCs w:val="23"/>
        </w:rPr>
        <w:t xml:space="preserve">Учебник. Технология. 8класс В. Д. Симоненко 8 класс -М.: Вентана-Граф 2006 </w:t>
      </w:r>
    </w:p>
    <w:p w:rsidR="00B1066C" w:rsidRPr="005F27CA" w:rsidRDefault="00B1066C" w:rsidP="00272CDC">
      <w:pPr>
        <w:shd w:val="clear" w:color="auto" w:fill="FFFFFF"/>
        <w:rPr>
          <w:rFonts w:ascii="Times New Roman" w:hAnsi="Times New Roman" w:cs="Times New Roman"/>
          <w:sz w:val="23"/>
          <w:szCs w:val="23"/>
        </w:rPr>
      </w:pPr>
    </w:p>
    <w:p w:rsidR="00B1066C" w:rsidRPr="005F27CA" w:rsidRDefault="00B1066C" w:rsidP="00272CDC">
      <w:pPr>
        <w:widowControl/>
        <w:numPr>
          <w:ilvl w:val="0"/>
          <w:numId w:val="128"/>
        </w:numPr>
        <w:shd w:val="clear" w:color="auto" w:fill="FFFFFF"/>
        <w:rPr>
          <w:rFonts w:ascii="Times New Roman" w:hAnsi="Times New Roman" w:cs="Times New Roman"/>
          <w:sz w:val="23"/>
          <w:szCs w:val="23"/>
        </w:rPr>
      </w:pPr>
      <w:r w:rsidRPr="005F27CA">
        <w:rPr>
          <w:rFonts w:ascii="Times New Roman" w:hAnsi="Times New Roman" w:cs="Times New Roman"/>
          <w:sz w:val="23"/>
          <w:szCs w:val="23"/>
        </w:rPr>
        <w:t xml:space="preserve">Учебник. Технология. Базовый уровень Н.В.Мятяш, В. Д. Симоненко 10-11 классы  -М.: Вентана-Граф 2013 </w:t>
      </w:r>
    </w:p>
    <w:p w:rsidR="00B1066C" w:rsidRPr="005F27CA" w:rsidRDefault="00B1066C" w:rsidP="00272CDC">
      <w:pPr>
        <w:shd w:val="clear" w:color="auto" w:fill="FFFFFF"/>
        <w:rPr>
          <w:rFonts w:ascii="Times New Roman" w:hAnsi="Times New Roman" w:cs="Times New Roman"/>
          <w:sz w:val="23"/>
          <w:szCs w:val="23"/>
        </w:rPr>
      </w:pPr>
    </w:p>
    <w:p w:rsidR="00B1066C" w:rsidRPr="005F27CA" w:rsidRDefault="00B1066C" w:rsidP="00272CDC">
      <w:pPr>
        <w:shd w:val="clear" w:color="auto" w:fill="FFFFFF"/>
        <w:rPr>
          <w:rFonts w:ascii="Times New Roman" w:hAnsi="Times New Roman" w:cs="Times New Roman"/>
          <w:sz w:val="23"/>
          <w:szCs w:val="23"/>
        </w:rPr>
      </w:pPr>
      <w:r w:rsidRPr="005F27CA">
        <w:rPr>
          <w:rFonts w:ascii="Times New Roman" w:hAnsi="Times New Roman" w:cs="Times New Roman"/>
          <w:sz w:val="23"/>
          <w:szCs w:val="23"/>
        </w:rPr>
        <w:t>Программы</w:t>
      </w:r>
    </w:p>
    <w:p w:rsidR="00B1066C" w:rsidRPr="005F27CA" w:rsidRDefault="00B1066C" w:rsidP="00272CDC">
      <w:pPr>
        <w:widowControl/>
        <w:numPr>
          <w:ilvl w:val="0"/>
          <w:numId w:val="130"/>
        </w:numPr>
        <w:shd w:val="clear" w:color="auto" w:fill="FFFFFF"/>
        <w:rPr>
          <w:rFonts w:ascii="Times New Roman" w:hAnsi="Times New Roman" w:cs="Times New Roman"/>
          <w:sz w:val="23"/>
          <w:szCs w:val="23"/>
        </w:rPr>
      </w:pPr>
      <w:r w:rsidRPr="005F27CA">
        <w:rPr>
          <w:rFonts w:ascii="Times New Roman" w:hAnsi="Times New Roman" w:cs="Times New Roman"/>
          <w:sz w:val="23"/>
          <w:szCs w:val="23"/>
        </w:rPr>
        <w:t>Технология 5-8(9) классы Н.В.Синица, В.Д.Симоненко,-М.: Вентана-Граф, 2016</w:t>
      </w:r>
      <w:r w:rsidRPr="005F27CA">
        <w:rPr>
          <w:rFonts w:ascii="Times New Roman" w:hAnsi="Times New Roman" w:cs="Times New Roman"/>
          <w:b/>
          <w:sz w:val="23"/>
          <w:szCs w:val="23"/>
        </w:rPr>
        <w:t xml:space="preserve"> Электронное издание</w:t>
      </w:r>
    </w:p>
    <w:p w:rsidR="00B1066C" w:rsidRPr="005F27CA" w:rsidRDefault="00B1066C" w:rsidP="00272CDC">
      <w:pPr>
        <w:widowControl/>
        <w:numPr>
          <w:ilvl w:val="0"/>
          <w:numId w:val="130"/>
        </w:numPr>
        <w:shd w:val="clear" w:color="auto" w:fill="FFFFFF"/>
        <w:ind w:left="360"/>
        <w:rPr>
          <w:rFonts w:ascii="Times New Roman" w:hAnsi="Times New Roman" w:cs="Times New Roman"/>
          <w:sz w:val="23"/>
          <w:szCs w:val="23"/>
        </w:rPr>
      </w:pPr>
      <w:r w:rsidRPr="005F27CA">
        <w:rPr>
          <w:rFonts w:ascii="Times New Roman" w:hAnsi="Times New Roman" w:cs="Times New Roman"/>
          <w:sz w:val="23"/>
          <w:szCs w:val="23"/>
        </w:rPr>
        <w:t>Технология 5-8 классы А.Т. Тищенко, Н.В.Синица, Вентана-Граф</w:t>
      </w:r>
    </w:p>
    <w:p w:rsidR="00B1066C" w:rsidRPr="005F27CA" w:rsidRDefault="00B1066C" w:rsidP="00272CDC">
      <w:pPr>
        <w:shd w:val="clear" w:color="auto" w:fill="FFFFFF"/>
        <w:rPr>
          <w:rFonts w:ascii="Times New Roman" w:hAnsi="Times New Roman" w:cs="Times New Roman"/>
          <w:sz w:val="23"/>
          <w:szCs w:val="23"/>
        </w:rPr>
      </w:pPr>
    </w:p>
    <w:p w:rsidR="00B1066C" w:rsidRPr="005F27CA" w:rsidRDefault="00B1066C" w:rsidP="00272CDC">
      <w:pPr>
        <w:shd w:val="clear" w:color="auto" w:fill="FFFFFF"/>
        <w:rPr>
          <w:rFonts w:ascii="Times New Roman" w:hAnsi="Times New Roman" w:cs="Times New Roman"/>
          <w:sz w:val="23"/>
          <w:szCs w:val="23"/>
        </w:rPr>
      </w:pPr>
      <w:r w:rsidRPr="005F27CA">
        <w:rPr>
          <w:rFonts w:ascii="Times New Roman" w:hAnsi="Times New Roman" w:cs="Times New Roman"/>
          <w:sz w:val="23"/>
          <w:szCs w:val="23"/>
        </w:rPr>
        <w:t>Методическое пособие:</w:t>
      </w:r>
    </w:p>
    <w:p w:rsidR="00B1066C" w:rsidRPr="005F27CA" w:rsidRDefault="00B1066C" w:rsidP="00272CDC">
      <w:pPr>
        <w:shd w:val="clear" w:color="auto" w:fill="FFFFFF"/>
        <w:rPr>
          <w:rFonts w:ascii="Times New Roman" w:hAnsi="Times New Roman" w:cs="Times New Roman"/>
          <w:sz w:val="23"/>
          <w:szCs w:val="23"/>
        </w:rPr>
      </w:pPr>
    </w:p>
    <w:p w:rsidR="00B1066C" w:rsidRPr="005F27CA" w:rsidRDefault="00B1066C" w:rsidP="00272CDC">
      <w:pPr>
        <w:widowControl/>
        <w:numPr>
          <w:ilvl w:val="0"/>
          <w:numId w:val="129"/>
        </w:numPr>
        <w:shd w:val="clear" w:color="auto" w:fill="FFFFFF"/>
        <w:rPr>
          <w:rFonts w:ascii="Times New Roman" w:hAnsi="Times New Roman" w:cs="Times New Roman"/>
          <w:sz w:val="23"/>
          <w:szCs w:val="23"/>
        </w:rPr>
      </w:pPr>
      <w:r w:rsidRPr="005F27CA">
        <w:rPr>
          <w:rFonts w:ascii="Times New Roman" w:hAnsi="Times New Roman" w:cs="Times New Roman"/>
          <w:sz w:val="23"/>
          <w:szCs w:val="23"/>
        </w:rPr>
        <w:t xml:space="preserve">Методическое пособие. Технология. 5 класс Н.В.Синица, П.С. Самородский -  М . Вентана –Граф 2016  </w:t>
      </w:r>
      <w:r w:rsidRPr="005F27CA">
        <w:rPr>
          <w:rFonts w:ascii="Times New Roman" w:hAnsi="Times New Roman" w:cs="Times New Roman"/>
          <w:b/>
          <w:sz w:val="23"/>
          <w:szCs w:val="23"/>
        </w:rPr>
        <w:t>Электронное издание</w:t>
      </w:r>
      <w:r w:rsidRPr="005F27CA">
        <w:rPr>
          <w:rFonts w:ascii="Times New Roman" w:hAnsi="Times New Roman" w:cs="Times New Roman"/>
          <w:sz w:val="23"/>
          <w:szCs w:val="23"/>
        </w:rPr>
        <w:t xml:space="preserve"> </w:t>
      </w:r>
    </w:p>
    <w:p w:rsidR="00B1066C" w:rsidRPr="005F27CA" w:rsidRDefault="00B1066C" w:rsidP="00272CDC">
      <w:pPr>
        <w:shd w:val="clear" w:color="auto" w:fill="FFFFFF"/>
        <w:rPr>
          <w:rFonts w:ascii="Times New Roman" w:hAnsi="Times New Roman" w:cs="Times New Roman"/>
          <w:sz w:val="23"/>
          <w:szCs w:val="23"/>
        </w:rPr>
      </w:pPr>
    </w:p>
    <w:p w:rsidR="00B1066C" w:rsidRPr="005F27CA" w:rsidRDefault="00B1066C" w:rsidP="00272CDC">
      <w:pPr>
        <w:widowControl/>
        <w:numPr>
          <w:ilvl w:val="0"/>
          <w:numId w:val="129"/>
        </w:numPr>
        <w:shd w:val="clear" w:color="auto" w:fill="FFFFFF"/>
        <w:rPr>
          <w:rFonts w:ascii="Times New Roman" w:hAnsi="Times New Roman" w:cs="Times New Roman"/>
          <w:sz w:val="23"/>
          <w:szCs w:val="23"/>
        </w:rPr>
      </w:pPr>
      <w:r w:rsidRPr="005F27CA">
        <w:rPr>
          <w:rFonts w:ascii="Times New Roman" w:hAnsi="Times New Roman" w:cs="Times New Roman"/>
          <w:sz w:val="23"/>
          <w:szCs w:val="23"/>
        </w:rPr>
        <w:t xml:space="preserve">Методическое пособие. Технология. 6 класс Н.В.Синица, П.С. Самородский -  М . Вентана –Граф 2016  </w:t>
      </w:r>
      <w:r w:rsidRPr="005F27CA">
        <w:rPr>
          <w:rFonts w:ascii="Times New Roman" w:hAnsi="Times New Roman" w:cs="Times New Roman"/>
          <w:b/>
          <w:sz w:val="23"/>
          <w:szCs w:val="23"/>
        </w:rPr>
        <w:t>Электронное издание</w:t>
      </w:r>
      <w:r w:rsidRPr="005F27CA">
        <w:rPr>
          <w:rFonts w:ascii="Times New Roman" w:hAnsi="Times New Roman" w:cs="Times New Roman"/>
          <w:sz w:val="23"/>
          <w:szCs w:val="23"/>
        </w:rPr>
        <w:t xml:space="preserve"> </w:t>
      </w:r>
    </w:p>
    <w:p w:rsidR="00B1066C" w:rsidRPr="005F27CA" w:rsidRDefault="00B1066C" w:rsidP="00272CDC">
      <w:pPr>
        <w:shd w:val="clear" w:color="auto" w:fill="FFFFFF"/>
        <w:rPr>
          <w:rFonts w:ascii="Times New Roman" w:hAnsi="Times New Roman" w:cs="Times New Roman"/>
          <w:sz w:val="23"/>
          <w:szCs w:val="23"/>
        </w:rPr>
      </w:pPr>
    </w:p>
    <w:p w:rsidR="00B1066C" w:rsidRPr="005F27CA" w:rsidRDefault="00B1066C" w:rsidP="00272CDC">
      <w:pPr>
        <w:widowControl/>
        <w:numPr>
          <w:ilvl w:val="0"/>
          <w:numId w:val="129"/>
        </w:numPr>
        <w:shd w:val="clear" w:color="auto" w:fill="FFFFFF"/>
        <w:rPr>
          <w:rFonts w:ascii="Times New Roman" w:hAnsi="Times New Roman" w:cs="Times New Roman"/>
          <w:sz w:val="23"/>
          <w:szCs w:val="23"/>
        </w:rPr>
      </w:pPr>
      <w:r w:rsidRPr="005F27CA">
        <w:rPr>
          <w:rFonts w:ascii="Times New Roman" w:hAnsi="Times New Roman" w:cs="Times New Roman"/>
          <w:sz w:val="23"/>
          <w:szCs w:val="23"/>
        </w:rPr>
        <w:t xml:space="preserve">Методическое пособие. Технология ведения дома 7класс Н.В.Синица. В.Д.Симоненко,-М.:  «Вентана-Граф» 2016 </w:t>
      </w:r>
      <w:r w:rsidRPr="005F27CA">
        <w:rPr>
          <w:rFonts w:ascii="Times New Roman" w:hAnsi="Times New Roman" w:cs="Times New Roman"/>
          <w:b/>
          <w:sz w:val="23"/>
          <w:szCs w:val="23"/>
        </w:rPr>
        <w:t>Электронное издание</w:t>
      </w:r>
    </w:p>
    <w:p w:rsidR="00B1066C" w:rsidRPr="005F27CA" w:rsidRDefault="00B1066C" w:rsidP="00272CDC">
      <w:pPr>
        <w:shd w:val="clear" w:color="auto" w:fill="FFFFFF"/>
        <w:rPr>
          <w:rFonts w:ascii="Times New Roman" w:hAnsi="Times New Roman" w:cs="Times New Roman"/>
          <w:sz w:val="23"/>
          <w:szCs w:val="23"/>
        </w:rPr>
      </w:pPr>
    </w:p>
    <w:p w:rsidR="00B1066C" w:rsidRPr="005F27CA" w:rsidRDefault="00B1066C" w:rsidP="00272CDC">
      <w:pPr>
        <w:widowControl/>
        <w:numPr>
          <w:ilvl w:val="0"/>
          <w:numId w:val="129"/>
        </w:numPr>
        <w:shd w:val="clear" w:color="auto" w:fill="FFFFFF"/>
        <w:rPr>
          <w:rFonts w:ascii="Times New Roman" w:hAnsi="Times New Roman" w:cs="Times New Roman"/>
          <w:sz w:val="23"/>
          <w:szCs w:val="23"/>
        </w:rPr>
      </w:pPr>
      <w:r w:rsidRPr="005F27CA">
        <w:rPr>
          <w:rFonts w:ascii="Times New Roman" w:hAnsi="Times New Roman" w:cs="Times New Roman"/>
          <w:sz w:val="23"/>
          <w:szCs w:val="23"/>
        </w:rPr>
        <w:t xml:space="preserve">Методическое пособие. Технология. 8класс В. Д. Симоненко 8 класс -М.: Вентана-Граф 2006 </w:t>
      </w:r>
    </w:p>
    <w:p w:rsidR="00B1066C" w:rsidRPr="005F27CA" w:rsidRDefault="00B1066C" w:rsidP="00272CDC">
      <w:pPr>
        <w:shd w:val="clear" w:color="auto" w:fill="FFFFFF"/>
        <w:rPr>
          <w:rFonts w:ascii="Times New Roman" w:hAnsi="Times New Roman" w:cs="Times New Roman"/>
          <w:sz w:val="23"/>
          <w:szCs w:val="23"/>
        </w:rPr>
      </w:pPr>
    </w:p>
    <w:p w:rsidR="00B1066C" w:rsidRPr="005F27CA" w:rsidRDefault="00B1066C" w:rsidP="00272CDC">
      <w:pPr>
        <w:widowControl/>
        <w:numPr>
          <w:ilvl w:val="0"/>
          <w:numId w:val="129"/>
        </w:numPr>
        <w:shd w:val="clear" w:color="auto" w:fill="FFFFFF"/>
        <w:rPr>
          <w:rFonts w:ascii="Times New Roman" w:hAnsi="Times New Roman" w:cs="Times New Roman"/>
          <w:sz w:val="23"/>
          <w:szCs w:val="23"/>
        </w:rPr>
      </w:pPr>
      <w:r w:rsidRPr="005F27CA">
        <w:rPr>
          <w:rFonts w:ascii="Times New Roman" w:hAnsi="Times New Roman" w:cs="Times New Roman"/>
          <w:sz w:val="23"/>
          <w:szCs w:val="23"/>
        </w:rPr>
        <w:t xml:space="preserve">Методическое рекомендации. Технология. Базовый уровень Н.В.Мятяш, В. Д. Симоненко 10-11 классы  -М.: Вентана-Граф 2013 </w:t>
      </w:r>
    </w:p>
    <w:p w:rsidR="00B1066C" w:rsidRPr="005F27CA" w:rsidRDefault="00B1066C" w:rsidP="00272CDC">
      <w:pPr>
        <w:shd w:val="clear" w:color="auto" w:fill="FFFFFF"/>
        <w:ind w:left="360"/>
        <w:rPr>
          <w:rFonts w:ascii="Times New Roman" w:hAnsi="Times New Roman" w:cs="Times New Roman"/>
          <w:sz w:val="23"/>
          <w:szCs w:val="23"/>
        </w:rPr>
      </w:pPr>
    </w:p>
    <w:p w:rsidR="00B1066C" w:rsidRPr="005F27CA" w:rsidRDefault="00B1066C" w:rsidP="00272CDC">
      <w:pPr>
        <w:shd w:val="clear" w:color="auto" w:fill="FFFFFF"/>
        <w:rPr>
          <w:rFonts w:ascii="Times New Roman" w:hAnsi="Times New Roman" w:cs="Times New Roman"/>
          <w:sz w:val="23"/>
          <w:szCs w:val="23"/>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272CDC">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ind w:right="-554"/>
        <w:jc w:val="center"/>
        <w:rPr>
          <w:rStyle w:val="Exact"/>
          <w:b/>
          <w:bCs/>
        </w:rPr>
      </w:pPr>
      <w:r>
        <w:rPr>
          <w:rStyle w:val="Exact"/>
          <w:b/>
          <w:bCs/>
        </w:rPr>
        <w:t>МАТЕРИАЛЬНО-ТЕХНИЧЕСКОЕ ОСНАЩЕНИЕ УЧЕБНЫХ  КАБИНЕТОВ</w:t>
      </w:r>
    </w:p>
    <w:p w:rsidR="00B1066C" w:rsidRDefault="00B1066C" w:rsidP="00B503D3">
      <w:pPr>
        <w:pStyle w:val="a8"/>
        <w:shd w:val="clear" w:color="auto" w:fill="auto"/>
        <w:spacing w:line="240" w:lineRule="exact"/>
        <w:rPr>
          <w:rStyle w:val="Exact"/>
          <w:b/>
          <w:bCs/>
        </w:rPr>
      </w:pPr>
    </w:p>
    <w:p w:rsidR="00B1066C" w:rsidRDefault="00B1066C" w:rsidP="00B503D3">
      <w:pPr>
        <w:pStyle w:val="a8"/>
        <w:shd w:val="clear" w:color="auto" w:fill="auto"/>
        <w:spacing w:line="240" w:lineRule="exact"/>
        <w:jc w:val="center"/>
        <w:rPr>
          <w:rStyle w:val="Exact"/>
          <w:b/>
          <w:bCs/>
        </w:rPr>
      </w:pPr>
      <w:r>
        <w:rPr>
          <w:rStyle w:val="Exact"/>
          <w:b/>
          <w:bCs/>
        </w:rPr>
        <w:t xml:space="preserve">Спортзал </w:t>
      </w:r>
    </w:p>
    <w:p w:rsidR="00B1066C" w:rsidRDefault="00B1066C" w:rsidP="00B503D3">
      <w:pPr>
        <w:pStyle w:val="a8"/>
        <w:shd w:val="clear" w:color="auto" w:fill="auto"/>
        <w:spacing w:line="240" w:lineRule="exact"/>
        <w:jc w:val="center"/>
        <w:rPr>
          <w:rStyle w:val="Exact"/>
          <w:b/>
          <w:bCs/>
        </w:rPr>
      </w:pPr>
    </w:p>
    <w:p w:rsidR="00B1066C" w:rsidRPr="0040370B" w:rsidRDefault="00B1066C" w:rsidP="00B503D3">
      <w:pPr>
        <w:pStyle w:val="af0"/>
        <w:shd w:val="clear" w:color="auto" w:fill="FCFCFD"/>
        <w:spacing w:before="180" w:after="180" w:line="300" w:lineRule="atLeast"/>
        <w:rPr>
          <w:color w:val="000000"/>
          <w:u w:val="single"/>
        </w:rPr>
      </w:pPr>
      <w:r w:rsidRPr="0040370B">
        <w:rPr>
          <w:color w:val="000000"/>
          <w:u w:val="single"/>
        </w:rPr>
        <w:t>Зал имеет две раздевалки</w:t>
      </w:r>
    </w:p>
    <w:p w:rsidR="00B1066C" w:rsidRPr="0040370B" w:rsidRDefault="00B1066C" w:rsidP="00B503D3">
      <w:pPr>
        <w:pStyle w:val="af0"/>
        <w:shd w:val="clear" w:color="auto" w:fill="FCFCFD"/>
        <w:spacing w:before="180" w:after="180" w:line="300" w:lineRule="atLeast"/>
        <w:rPr>
          <w:color w:val="000000"/>
          <w:sz w:val="18"/>
          <w:szCs w:val="18"/>
          <w:u w:val="single"/>
        </w:rPr>
      </w:pPr>
      <w:r w:rsidRPr="0040370B">
        <w:rPr>
          <w:color w:val="000000"/>
          <w:sz w:val="18"/>
          <w:szCs w:val="18"/>
          <w:u w:val="single"/>
        </w:rPr>
        <w:t xml:space="preserve">   Размер каждой 4/5м</w:t>
      </w:r>
    </w:p>
    <w:p w:rsidR="00B1066C" w:rsidRPr="0040370B" w:rsidRDefault="00B1066C" w:rsidP="00B503D3">
      <w:pPr>
        <w:pStyle w:val="af0"/>
        <w:shd w:val="clear" w:color="auto" w:fill="FCFCFD"/>
        <w:spacing w:before="180" w:after="180" w:line="300" w:lineRule="atLeast"/>
        <w:rPr>
          <w:color w:val="000000"/>
        </w:rPr>
      </w:pPr>
      <w:r w:rsidRPr="0040370B">
        <w:rPr>
          <w:color w:val="000000"/>
          <w:u w:val="single"/>
        </w:rPr>
        <w:t>Опись имущества зала.</w:t>
      </w:r>
    </w:p>
    <w:p w:rsidR="00B1066C" w:rsidRPr="0040370B"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40370B">
        <w:rPr>
          <w:rFonts w:ascii="Times New Roman" w:hAnsi="Times New Roman" w:cs="Times New Roman"/>
          <w:color w:val="39343C"/>
          <w:sz w:val="18"/>
          <w:szCs w:val="18"/>
        </w:rPr>
        <w:t>Стул ученический (1 шт)</w:t>
      </w:r>
    </w:p>
    <w:p w:rsidR="00B1066C" w:rsidRPr="0040370B"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40370B">
        <w:rPr>
          <w:rFonts w:ascii="Times New Roman" w:hAnsi="Times New Roman" w:cs="Times New Roman"/>
          <w:color w:val="39343C"/>
          <w:sz w:val="18"/>
          <w:szCs w:val="18"/>
        </w:rPr>
        <w:t>Стол учительский (1 шт)</w:t>
      </w:r>
    </w:p>
    <w:p w:rsidR="00B1066C" w:rsidRPr="0040370B"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40370B">
        <w:rPr>
          <w:rFonts w:ascii="Times New Roman" w:hAnsi="Times New Roman" w:cs="Times New Roman"/>
          <w:color w:val="39343C"/>
          <w:sz w:val="18"/>
          <w:szCs w:val="18"/>
        </w:rPr>
        <w:t>Шкаф книжный (1 шт)</w:t>
      </w:r>
    </w:p>
    <w:p w:rsidR="00B1066C" w:rsidRPr="0040370B"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40370B">
        <w:rPr>
          <w:rFonts w:ascii="Times New Roman" w:hAnsi="Times New Roman" w:cs="Times New Roman"/>
          <w:color w:val="39343C"/>
          <w:sz w:val="18"/>
          <w:szCs w:val="18"/>
        </w:rPr>
        <w:t>Паспорт кабинета (1 шт)</w:t>
      </w:r>
    </w:p>
    <w:p w:rsidR="00B1066C" w:rsidRPr="0040370B"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40370B">
        <w:rPr>
          <w:rFonts w:ascii="Times New Roman" w:hAnsi="Times New Roman" w:cs="Times New Roman"/>
          <w:color w:val="39343C"/>
          <w:sz w:val="18"/>
          <w:szCs w:val="18"/>
        </w:rPr>
        <w:t>Журнал учета инструктажа по ТБ (1 шт)</w:t>
      </w:r>
    </w:p>
    <w:p w:rsidR="00B1066C" w:rsidRPr="0040370B" w:rsidRDefault="00B1066C" w:rsidP="00B503D3">
      <w:pPr>
        <w:widowControl/>
        <w:shd w:val="clear" w:color="auto" w:fill="FCFCFD"/>
        <w:spacing w:before="75" w:line="225" w:lineRule="atLeast"/>
        <w:ind w:left="-105"/>
        <w:rPr>
          <w:rFonts w:ascii="Times New Roman" w:hAnsi="Times New Roman" w:cs="Times New Roman"/>
          <w:color w:val="39343C"/>
          <w:sz w:val="18"/>
          <w:szCs w:val="18"/>
        </w:rPr>
      </w:pPr>
      <w:r w:rsidRPr="0040370B">
        <w:rPr>
          <w:rFonts w:ascii="Times New Roman" w:hAnsi="Times New Roman" w:cs="Times New Roman"/>
          <w:color w:val="39343C"/>
          <w:sz w:val="18"/>
          <w:szCs w:val="18"/>
        </w:rPr>
        <w:t>Инструкции по ТБ (1 компл.)</w:t>
      </w:r>
    </w:p>
    <w:p w:rsidR="00B1066C" w:rsidRPr="0040370B" w:rsidRDefault="00B1066C" w:rsidP="00B503D3">
      <w:pPr>
        <w:pStyle w:val="af0"/>
        <w:shd w:val="clear" w:color="auto" w:fill="FCFCFD"/>
        <w:spacing w:before="180" w:after="180" w:line="300" w:lineRule="atLeast"/>
        <w:rPr>
          <w:color w:val="000000"/>
        </w:rPr>
      </w:pPr>
      <w:r w:rsidRPr="0040370B">
        <w:rPr>
          <w:color w:val="000000"/>
        </w:rPr>
        <w:t xml:space="preserve"> Перечень </w:t>
      </w:r>
    </w:p>
    <w:p w:rsidR="00B1066C" w:rsidRPr="0040370B" w:rsidRDefault="00B1066C" w:rsidP="00B503D3">
      <w:pPr>
        <w:pStyle w:val="af0"/>
        <w:shd w:val="clear" w:color="auto" w:fill="FCFCFD"/>
        <w:spacing w:before="180" w:after="180" w:line="300" w:lineRule="atLeast"/>
        <w:rPr>
          <w:color w:val="000000"/>
        </w:rPr>
      </w:pPr>
      <w:r w:rsidRPr="0040370B">
        <w:rPr>
          <w:color w:val="000000"/>
        </w:rPr>
        <w:t>Спортивного оборудования оборудования.</w:t>
      </w:r>
    </w:p>
    <w:p w:rsidR="00B1066C" w:rsidRPr="0040370B" w:rsidRDefault="00B1066C" w:rsidP="00B503D3">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40370B">
        <w:rPr>
          <w:rFonts w:ascii="Times New Roman" w:hAnsi="Times New Roman" w:cs="Times New Roman"/>
          <w:color w:val="39343C"/>
          <w:sz w:val="18"/>
          <w:szCs w:val="18"/>
        </w:rPr>
        <w:t xml:space="preserve">Гимнастические маты 12шт. </w:t>
      </w:r>
    </w:p>
    <w:p w:rsidR="00B1066C" w:rsidRPr="0040370B" w:rsidRDefault="00B1066C" w:rsidP="00B503D3">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40370B">
        <w:rPr>
          <w:rFonts w:ascii="Times New Roman" w:hAnsi="Times New Roman" w:cs="Times New Roman"/>
          <w:color w:val="39343C"/>
          <w:sz w:val="18"/>
          <w:szCs w:val="18"/>
        </w:rPr>
        <w:t>Мячи волейбольные 8шт.</w:t>
      </w:r>
    </w:p>
    <w:p w:rsidR="00B1066C" w:rsidRPr="0040370B" w:rsidRDefault="00B1066C" w:rsidP="00B503D3">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40370B">
        <w:rPr>
          <w:rFonts w:ascii="Times New Roman" w:hAnsi="Times New Roman" w:cs="Times New Roman"/>
          <w:color w:val="39343C"/>
          <w:sz w:val="18"/>
          <w:szCs w:val="18"/>
        </w:rPr>
        <w:t>Мячи баскетбольные 10шт.</w:t>
      </w:r>
    </w:p>
    <w:p w:rsidR="00B1066C" w:rsidRPr="0040370B" w:rsidRDefault="00B1066C" w:rsidP="00B503D3">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40370B">
        <w:rPr>
          <w:rFonts w:ascii="Times New Roman" w:hAnsi="Times New Roman" w:cs="Times New Roman"/>
          <w:color w:val="39343C"/>
          <w:sz w:val="18"/>
          <w:szCs w:val="18"/>
        </w:rPr>
        <w:t>Сетка волейбольная 1шт.</w:t>
      </w:r>
    </w:p>
    <w:p w:rsidR="00B1066C" w:rsidRPr="0040370B" w:rsidRDefault="00B1066C" w:rsidP="00B503D3">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40370B">
        <w:rPr>
          <w:rFonts w:ascii="Times New Roman" w:hAnsi="Times New Roman" w:cs="Times New Roman"/>
          <w:color w:val="39343C"/>
          <w:sz w:val="18"/>
          <w:szCs w:val="18"/>
        </w:rPr>
        <w:t>Кольца баскетбольные 4шт.</w:t>
      </w:r>
    </w:p>
    <w:p w:rsidR="00B1066C" w:rsidRPr="0040370B" w:rsidRDefault="00B1066C" w:rsidP="00B503D3">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40370B">
        <w:rPr>
          <w:rFonts w:ascii="Times New Roman" w:hAnsi="Times New Roman" w:cs="Times New Roman"/>
          <w:color w:val="39343C"/>
          <w:sz w:val="18"/>
          <w:szCs w:val="18"/>
        </w:rPr>
        <w:t>Стойки для прыжков в высоту 2шт.</w:t>
      </w:r>
    </w:p>
    <w:p w:rsidR="00B1066C" w:rsidRPr="0040370B" w:rsidRDefault="00B1066C" w:rsidP="00B503D3">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40370B">
        <w:rPr>
          <w:rFonts w:ascii="Times New Roman" w:hAnsi="Times New Roman" w:cs="Times New Roman"/>
          <w:color w:val="39343C"/>
          <w:sz w:val="18"/>
          <w:szCs w:val="18"/>
        </w:rPr>
        <w:t>Мячи набивные 3шт.</w:t>
      </w:r>
    </w:p>
    <w:p w:rsidR="00B1066C" w:rsidRPr="0040370B" w:rsidRDefault="00B1066C" w:rsidP="00B503D3">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40370B">
        <w:rPr>
          <w:rFonts w:ascii="Times New Roman" w:hAnsi="Times New Roman" w:cs="Times New Roman"/>
          <w:color w:val="39343C"/>
          <w:sz w:val="18"/>
          <w:szCs w:val="18"/>
        </w:rPr>
        <w:t>Брусья гимнастические 1шт.</w:t>
      </w:r>
    </w:p>
    <w:p w:rsidR="00B1066C" w:rsidRPr="0040370B" w:rsidRDefault="00B1066C" w:rsidP="00B503D3">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40370B">
        <w:rPr>
          <w:rFonts w:ascii="Times New Roman" w:hAnsi="Times New Roman" w:cs="Times New Roman"/>
          <w:color w:val="39343C"/>
          <w:sz w:val="18"/>
          <w:szCs w:val="18"/>
        </w:rPr>
        <w:t>Перекладина высокая 1шт.</w:t>
      </w:r>
    </w:p>
    <w:p w:rsidR="00B1066C" w:rsidRPr="0040370B" w:rsidRDefault="00B1066C" w:rsidP="00B503D3">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40370B">
        <w:rPr>
          <w:rFonts w:ascii="Times New Roman" w:hAnsi="Times New Roman" w:cs="Times New Roman"/>
          <w:color w:val="39343C"/>
          <w:sz w:val="18"/>
          <w:szCs w:val="18"/>
        </w:rPr>
        <w:t>Лыжи 35 пар</w:t>
      </w:r>
    </w:p>
    <w:p w:rsidR="00B1066C" w:rsidRPr="0040370B" w:rsidRDefault="00B1066C" w:rsidP="00B503D3">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40370B">
        <w:rPr>
          <w:rFonts w:ascii="Times New Roman" w:hAnsi="Times New Roman" w:cs="Times New Roman"/>
          <w:color w:val="39343C"/>
          <w:sz w:val="18"/>
          <w:szCs w:val="18"/>
        </w:rPr>
        <w:t>Ботинки лыжные 25 пар.</w:t>
      </w:r>
    </w:p>
    <w:p w:rsidR="00B1066C" w:rsidRPr="0040370B" w:rsidRDefault="00B1066C" w:rsidP="00B503D3">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40370B">
        <w:rPr>
          <w:rFonts w:ascii="Times New Roman" w:hAnsi="Times New Roman" w:cs="Times New Roman"/>
          <w:color w:val="39343C"/>
          <w:sz w:val="18"/>
          <w:szCs w:val="18"/>
        </w:rPr>
        <w:t>Палки лыжные 30пар.</w:t>
      </w:r>
    </w:p>
    <w:p w:rsidR="00B1066C" w:rsidRPr="0040370B" w:rsidRDefault="00B1066C" w:rsidP="00B503D3">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40370B">
        <w:rPr>
          <w:rFonts w:ascii="Times New Roman" w:hAnsi="Times New Roman" w:cs="Times New Roman"/>
          <w:color w:val="39343C"/>
          <w:sz w:val="18"/>
          <w:szCs w:val="18"/>
        </w:rPr>
        <w:t>Тренажёр многофункциональный 1шт.</w:t>
      </w:r>
    </w:p>
    <w:p w:rsidR="00B1066C" w:rsidRPr="0040370B" w:rsidRDefault="00B1066C" w:rsidP="00B503D3">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40370B">
        <w:rPr>
          <w:rFonts w:ascii="Times New Roman" w:hAnsi="Times New Roman" w:cs="Times New Roman"/>
          <w:color w:val="39343C"/>
          <w:sz w:val="18"/>
          <w:szCs w:val="18"/>
        </w:rPr>
        <w:t>Скамейки 8шт.</w:t>
      </w:r>
    </w:p>
    <w:p w:rsidR="00B1066C" w:rsidRPr="0040370B" w:rsidRDefault="00B1066C" w:rsidP="00B503D3">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40370B">
        <w:rPr>
          <w:rFonts w:ascii="Times New Roman" w:hAnsi="Times New Roman" w:cs="Times New Roman"/>
          <w:color w:val="39343C"/>
          <w:sz w:val="18"/>
          <w:szCs w:val="18"/>
        </w:rPr>
        <w:t>Канат 2шт.</w:t>
      </w:r>
    </w:p>
    <w:p w:rsidR="00B1066C" w:rsidRPr="0040370B" w:rsidRDefault="00B1066C" w:rsidP="00B503D3">
      <w:pPr>
        <w:widowControl/>
        <w:numPr>
          <w:ilvl w:val="0"/>
          <w:numId w:val="124"/>
        </w:numPr>
        <w:shd w:val="clear" w:color="auto" w:fill="FCFCFD"/>
        <w:spacing w:line="225" w:lineRule="atLeast"/>
        <w:ind w:left="255"/>
        <w:rPr>
          <w:rFonts w:ascii="Times New Roman" w:hAnsi="Times New Roman" w:cs="Times New Roman"/>
          <w:color w:val="39343C"/>
          <w:sz w:val="18"/>
          <w:szCs w:val="18"/>
        </w:rPr>
      </w:pPr>
      <w:r w:rsidRPr="0040370B">
        <w:rPr>
          <w:rFonts w:ascii="Times New Roman" w:hAnsi="Times New Roman" w:cs="Times New Roman"/>
          <w:color w:val="39343C"/>
          <w:sz w:val="18"/>
          <w:szCs w:val="18"/>
        </w:rPr>
        <w:t>Перекладина низкая 1шт.</w:t>
      </w: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jc w:val="center"/>
        <w:rPr>
          <w:rStyle w:val="Exact"/>
          <w:b/>
          <w:bCs/>
        </w:rPr>
      </w:pPr>
    </w:p>
    <w:p w:rsidR="00B1066C" w:rsidRDefault="00B1066C" w:rsidP="00B503D3">
      <w:pPr>
        <w:pStyle w:val="a8"/>
        <w:shd w:val="clear" w:color="auto" w:fill="auto"/>
        <w:spacing w:line="240" w:lineRule="exact"/>
        <w:ind w:right="-554"/>
        <w:jc w:val="center"/>
        <w:rPr>
          <w:rStyle w:val="Exact"/>
          <w:b/>
          <w:bCs/>
        </w:rPr>
      </w:pPr>
      <w:r>
        <w:rPr>
          <w:rStyle w:val="Exact"/>
          <w:b/>
          <w:bCs/>
        </w:rPr>
        <w:t>МАТЕРИАЛЬНО-ТЕХНИЧЕСКОЕ ОСНАЩЕНИЕ УЧЕБНЫХ  КАБИНЕТОВ</w:t>
      </w:r>
    </w:p>
    <w:p w:rsidR="00B1066C" w:rsidRDefault="00B1066C" w:rsidP="00B503D3">
      <w:pPr>
        <w:pStyle w:val="a8"/>
        <w:shd w:val="clear" w:color="auto" w:fill="auto"/>
        <w:spacing w:line="240" w:lineRule="exact"/>
        <w:rPr>
          <w:rStyle w:val="Exact"/>
          <w:b/>
          <w:bCs/>
        </w:rPr>
      </w:pPr>
    </w:p>
    <w:p w:rsidR="00B1066C" w:rsidRDefault="00B1066C" w:rsidP="00B503D3">
      <w:pPr>
        <w:pStyle w:val="a8"/>
        <w:shd w:val="clear" w:color="auto" w:fill="auto"/>
        <w:spacing w:line="240" w:lineRule="exact"/>
        <w:jc w:val="center"/>
        <w:rPr>
          <w:rStyle w:val="Exact"/>
          <w:b/>
          <w:bCs/>
        </w:rPr>
      </w:pPr>
      <w:r>
        <w:rPr>
          <w:rStyle w:val="Exact"/>
          <w:b/>
          <w:bCs/>
        </w:rPr>
        <w:t>Мастерские</w:t>
      </w:r>
    </w:p>
    <w:p w:rsidR="00B1066C" w:rsidRDefault="00B1066C" w:rsidP="00B503D3">
      <w:pPr>
        <w:pStyle w:val="a8"/>
        <w:shd w:val="clear" w:color="auto" w:fill="auto"/>
        <w:spacing w:line="240" w:lineRule="exact"/>
        <w:jc w:val="center"/>
        <w:rPr>
          <w:rStyle w:val="Exact"/>
          <w:b/>
          <w:bCs/>
        </w:rPr>
      </w:pPr>
    </w:p>
    <w:p w:rsidR="00B1066C" w:rsidRPr="00860472" w:rsidRDefault="00B1066C" w:rsidP="00B503D3">
      <w:pPr>
        <w:pStyle w:val="af0"/>
        <w:shd w:val="clear" w:color="auto" w:fill="FCFCFD"/>
        <w:spacing w:before="180" w:after="180" w:line="300" w:lineRule="atLeast"/>
        <w:rPr>
          <w:color w:val="000000"/>
        </w:rPr>
      </w:pPr>
      <w:r w:rsidRPr="00860472">
        <w:rPr>
          <w:color w:val="000000"/>
        </w:rPr>
        <w:t>Количество посадочных мест 15мест</w:t>
      </w:r>
    </w:p>
    <w:p w:rsidR="00B1066C" w:rsidRPr="00860472" w:rsidRDefault="00B1066C" w:rsidP="00B503D3">
      <w:pPr>
        <w:widowControl/>
        <w:numPr>
          <w:ilvl w:val="0"/>
          <w:numId w:val="120"/>
        </w:numPr>
        <w:shd w:val="clear" w:color="auto" w:fill="FCFCFD"/>
        <w:spacing w:before="75" w:line="225" w:lineRule="atLeast"/>
        <w:ind w:left="255"/>
        <w:rPr>
          <w:rFonts w:ascii="Times New Roman" w:hAnsi="Times New Roman" w:cs="Times New Roman"/>
          <w:color w:val="39343C"/>
          <w:sz w:val="18"/>
          <w:szCs w:val="18"/>
        </w:rPr>
      </w:pPr>
      <w:r w:rsidRPr="00860472">
        <w:rPr>
          <w:rFonts w:ascii="Times New Roman" w:hAnsi="Times New Roman" w:cs="Times New Roman"/>
          <w:color w:val="39343C"/>
          <w:sz w:val="18"/>
          <w:szCs w:val="18"/>
        </w:rPr>
        <w:t>15 ученических верстаков по 1 месту</w:t>
      </w:r>
    </w:p>
    <w:p w:rsidR="00B1066C" w:rsidRPr="00860472" w:rsidRDefault="00B1066C" w:rsidP="00B503D3">
      <w:pPr>
        <w:widowControl/>
        <w:numPr>
          <w:ilvl w:val="0"/>
          <w:numId w:val="120"/>
        </w:numPr>
        <w:shd w:val="clear" w:color="auto" w:fill="FCFCFD"/>
        <w:spacing w:before="75" w:line="225" w:lineRule="atLeast"/>
        <w:ind w:left="255"/>
        <w:rPr>
          <w:rFonts w:ascii="Times New Roman" w:hAnsi="Times New Roman" w:cs="Times New Roman"/>
        </w:rPr>
      </w:pPr>
      <w:r w:rsidRPr="00860472">
        <w:rPr>
          <w:rFonts w:ascii="Times New Roman" w:hAnsi="Times New Roman" w:cs="Times New Roman"/>
        </w:rPr>
        <w:t>1 учительский стол</w:t>
      </w:r>
    </w:p>
    <w:p w:rsidR="00B1066C" w:rsidRPr="00860472" w:rsidRDefault="00B1066C" w:rsidP="00B503D3">
      <w:pPr>
        <w:widowControl/>
        <w:numPr>
          <w:ilvl w:val="0"/>
          <w:numId w:val="120"/>
        </w:numPr>
        <w:shd w:val="clear" w:color="auto" w:fill="FCFCFD"/>
        <w:spacing w:before="75" w:line="225" w:lineRule="atLeast"/>
        <w:ind w:left="255"/>
        <w:rPr>
          <w:rFonts w:ascii="Times New Roman" w:hAnsi="Times New Roman" w:cs="Times New Roman"/>
        </w:rPr>
      </w:pPr>
      <w:r w:rsidRPr="00860472">
        <w:rPr>
          <w:rFonts w:ascii="Times New Roman" w:hAnsi="Times New Roman" w:cs="Times New Roman"/>
        </w:rPr>
        <w:t>1 стол для слесарных работ</w:t>
      </w:r>
    </w:p>
    <w:p w:rsidR="00B1066C" w:rsidRPr="00860472" w:rsidRDefault="00B1066C" w:rsidP="00B503D3">
      <w:pPr>
        <w:widowControl/>
        <w:numPr>
          <w:ilvl w:val="0"/>
          <w:numId w:val="120"/>
        </w:numPr>
        <w:shd w:val="clear" w:color="auto" w:fill="FCFCFD"/>
        <w:spacing w:before="75" w:line="225" w:lineRule="atLeast"/>
        <w:ind w:left="255"/>
        <w:rPr>
          <w:rFonts w:ascii="Times New Roman" w:hAnsi="Times New Roman" w:cs="Times New Roman"/>
        </w:rPr>
      </w:pPr>
      <w:r w:rsidRPr="00860472">
        <w:rPr>
          <w:rFonts w:ascii="Times New Roman" w:hAnsi="Times New Roman" w:cs="Times New Roman"/>
        </w:rPr>
        <w:t>1 стол для инструментов</w:t>
      </w:r>
    </w:p>
    <w:p w:rsidR="00B1066C" w:rsidRPr="00860472" w:rsidRDefault="00B1066C" w:rsidP="00B503D3">
      <w:pPr>
        <w:widowControl/>
        <w:numPr>
          <w:ilvl w:val="0"/>
          <w:numId w:val="120"/>
        </w:numPr>
        <w:shd w:val="clear" w:color="auto" w:fill="FCFCFD"/>
        <w:spacing w:before="75" w:line="225" w:lineRule="atLeast"/>
        <w:ind w:left="255"/>
        <w:rPr>
          <w:rFonts w:ascii="Times New Roman" w:hAnsi="Times New Roman" w:cs="Times New Roman"/>
        </w:rPr>
      </w:pPr>
      <w:r w:rsidRPr="00860472">
        <w:rPr>
          <w:rFonts w:ascii="Times New Roman" w:hAnsi="Times New Roman" w:cs="Times New Roman"/>
        </w:rPr>
        <w:t>Стульев 17 шт</w:t>
      </w:r>
    </w:p>
    <w:p w:rsidR="00B1066C" w:rsidRPr="00860472" w:rsidRDefault="00B1066C" w:rsidP="00B503D3">
      <w:pPr>
        <w:pStyle w:val="af0"/>
        <w:shd w:val="clear" w:color="auto" w:fill="FCFCFD"/>
        <w:spacing w:before="180" w:after="180" w:line="300" w:lineRule="atLeast"/>
        <w:rPr>
          <w:color w:val="000000"/>
        </w:rPr>
      </w:pPr>
      <w:r w:rsidRPr="00860472">
        <w:rPr>
          <w:color w:val="000000"/>
          <w:u w:val="single"/>
        </w:rPr>
        <w:t>Опись имущества кабинета</w:t>
      </w:r>
    </w:p>
    <w:p w:rsidR="00B1066C" w:rsidRPr="00860472" w:rsidRDefault="00B1066C" w:rsidP="00B503D3">
      <w:pPr>
        <w:widowControl/>
        <w:shd w:val="clear" w:color="auto" w:fill="FCFCFD"/>
        <w:spacing w:before="75" w:line="225" w:lineRule="atLeast"/>
        <w:ind w:left="-105"/>
        <w:rPr>
          <w:rFonts w:ascii="Times New Roman" w:hAnsi="Times New Roman" w:cs="Times New Roman"/>
          <w:color w:val="39343C"/>
        </w:rPr>
      </w:pPr>
      <w:r w:rsidRPr="00860472">
        <w:rPr>
          <w:rFonts w:ascii="Times New Roman" w:hAnsi="Times New Roman" w:cs="Times New Roman"/>
          <w:color w:val="39343C"/>
        </w:rPr>
        <w:t>Циркулярка  1шт</w:t>
      </w:r>
    </w:p>
    <w:p w:rsidR="00B1066C" w:rsidRPr="00860472" w:rsidRDefault="00B1066C" w:rsidP="00B503D3">
      <w:pPr>
        <w:widowControl/>
        <w:shd w:val="clear" w:color="auto" w:fill="FCFCFD"/>
        <w:spacing w:before="75" w:line="225" w:lineRule="atLeast"/>
        <w:ind w:left="-105"/>
        <w:rPr>
          <w:rFonts w:ascii="Times New Roman" w:hAnsi="Times New Roman" w:cs="Times New Roman"/>
          <w:color w:val="39343C"/>
        </w:rPr>
      </w:pPr>
      <w:r w:rsidRPr="00860472">
        <w:rPr>
          <w:rFonts w:ascii="Times New Roman" w:hAnsi="Times New Roman" w:cs="Times New Roman"/>
          <w:color w:val="39343C"/>
        </w:rPr>
        <w:t>Станок ТВ-6 3шт</w:t>
      </w:r>
    </w:p>
    <w:p w:rsidR="00B1066C" w:rsidRPr="00860472" w:rsidRDefault="00B1066C" w:rsidP="00B503D3">
      <w:pPr>
        <w:widowControl/>
        <w:shd w:val="clear" w:color="auto" w:fill="FCFCFD"/>
        <w:spacing w:before="75" w:line="225" w:lineRule="atLeast"/>
        <w:ind w:left="-105"/>
        <w:rPr>
          <w:rFonts w:ascii="Times New Roman" w:hAnsi="Times New Roman" w:cs="Times New Roman"/>
          <w:color w:val="39343C"/>
        </w:rPr>
      </w:pPr>
      <w:r w:rsidRPr="00860472">
        <w:rPr>
          <w:rFonts w:ascii="Times New Roman" w:hAnsi="Times New Roman" w:cs="Times New Roman"/>
          <w:color w:val="39343C"/>
        </w:rPr>
        <w:t xml:space="preserve">Сверлильный станок 1шт </w:t>
      </w:r>
    </w:p>
    <w:p w:rsidR="00B1066C" w:rsidRPr="00860472" w:rsidRDefault="00B1066C" w:rsidP="00B503D3">
      <w:pPr>
        <w:widowControl/>
        <w:shd w:val="clear" w:color="auto" w:fill="FCFCFD"/>
        <w:spacing w:before="75" w:line="225" w:lineRule="atLeast"/>
        <w:ind w:left="-105"/>
        <w:rPr>
          <w:rFonts w:ascii="Times New Roman" w:hAnsi="Times New Roman" w:cs="Times New Roman"/>
          <w:color w:val="39343C"/>
        </w:rPr>
      </w:pPr>
      <w:r w:rsidRPr="00860472">
        <w:rPr>
          <w:rFonts w:ascii="Times New Roman" w:hAnsi="Times New Roman" w:cs="Times New Roman"/>
          <w:color w:val="39343C"/>
        </w:rPr>
        <w:t xml:space="preserve">Фрезерный станок 1шт     </w:t>
      </w:r>
    </w:p>
    <w:p w:rsidR="00B1066C" w:rsidRPr="00860472" w:rsidRDefault="00B1066C" w:rsidP="00B503D3">
      <w:pPr>
        <w:widowControl/>
        <w:shd w:val="clear" w:color="auto" w:fill="FCFCFD"/>
        <w:spacing w:before="75" w:line="225" w:lineRule="atLeast"/>
        <w:ind w:left="-105"/>
        <w:rPr>
          <w:rFonts w:ascii="Times New Roman" w:hAnsi="Times New Roman" w:cs="Times New Roman"/>
          <w:color w:val="39343C"/>
        </w:rPr>
      </w:pPr>
      <w:r w:rsidRPr="00860472">
        <w:rPr>
          <w:rFonts w:ascii="Times New Roman" w:hAnsi="Times New Roman" w:cs="Times New Roman"/>
          <w:color w:val="39343C"/>
        </w:rPr>
        <w:t>Станок СТД-120М  1шт</w:t>
      </w:r>
    </w:p>
    <w:p w:rsidR="00B1066C" w:rsidRPr="00860472" w:rsidRDefault="00B1066C" w:rsidP="00B503D3">
      <w:pPr>
        <w:widowControl/>
        <w:shd w:val="clear" w:color="auto" w:fill="FCFCFD"/>
        <w:spacing w:before="75" w:line="225" w:lineRule="atLeast"/>
        <w:ind w:left="-105"/>
        <w:rPr>
          <w:rFonts w:ascii="Times New Roman" w:hAnsi="Times New Roman" w:cs="Times New Roman"/>
          <w:color w:val="39343C"/>
        </w:rPr>
      </w:pPr>
      <w:r w:rsidRPr="00860472">
        <w:rPr>
          <w:rFonts w:ascii="Times New Roman" w:hAnsi="Times New Roman" w:cs="Times New Roman"/>
          <w:color w:val="39343C"/>
        </w:rPr>
        <w:t>Станок ТД-120  1шт</w:t>
      </w:r>
    </w:p>
    <w:p w:rsidR="00B1066C" w:rsidRPr="00860472" w:rsidRDefault="00B1066C" w:rsidP="00B503D3">
      <w:pPr>
        <w:widowControl/>
        <w:shd w:val="clear" w:color="auto" w:fill="FCFCFD"/>
        <w:spacing w:before="75" w:line="225" w:lineRule="atLeast"/>
        <w:ind w:left="-105"/>
        <w:rPr>
          <w:rFonts w:ascii="Times New Roman" w:hAnsi="Times New Roman" w:cs="Times New Roman"/>
          <w:color w:val="39343C"/>
        </w:rPr>
      </w:pPr>
      <w:r w:rsidRPr="00860472">
        <w:rPr>
          <w:rFonts w:ascii="Times New Roman" w:hAnsi="Times New Roman" w:cs="Times New Roman"/>
          <w:color w:val="39343C"/>
        </w:rPr>
        <w:t>Точильный станок 2 шт</w:t>
      </w:r>
    </w:p>
    <w:p w:rsidR="00B1066C" w:rsidRPr="00860472" w:rsidRDefault="00B1066C" w:rsidP="00B503D3">
      <w:pPr>
        <w:widowControl/>
        <w:shd w:val="clear" w:color="auto" w:fill="FCFCFD"/>
        <w:spacing w:before="75" w:line="225" w:lineRule="atLeast"/>
        <w:ind w:left="-105"/>
        <w:rPr>
          <w:rFonts w:ascii="Times New Roman" w:hAnsi="Times New Roman" w:cs="Times New Roman"/>
          <w:color w:val="39343C"/>
        </w:rPr>
      </w:pPr>
      <w:r w:rsidRPr="00860472">
        <w:rPr>
          <w:rFonts w:ascii="Times New Roman" w:hAnsi="Times New Roman" w:cs="Times New Roman"/>
          <w:color w:val="39343C"/>
        </w:rPr>
        <w:t>шкафы 2шт</w:t>
      </w:r>
    </w:p>
    <w:p w:rsidR="00B1066C" w:rsidRPr="00860472" w:rsidRDefault="00B1066C" w:rsidP="00B503D3">
      <w:pPr>
        <w:widowControl/>
        <w:shd w:val="clear" w:color="auto" w:fill="FCFCFD"/>
        <w:spacing w:before="75" w:line="225" w:lineRule="atLeast"/>
        <w:ind w:left="-105"/>
        <w:rPr>
          <w:rFonts w:ascii="Times New Roman" w:hAnsi="Times New Roman" w:cs="Times New Roman"/>
          <w:color w:val="39343C"/>
        </w:rPr>
      </w:pPr>
      <w:r w:rsidRPr="00860472">
        <w:rPr>
          <w:rFonts w:ascii="Times New Roman" w:hAnsi="Times New Roman" w:cs="Times New Roman"/>
          <w:color w:val="39343C"/>
        </w:rPr>
        <w:t xml:space="preserve">Стеллажи 2шт </w:t>
      </w:r>
    </w:p>
    <w:p w:rsidR="00B1066C" w:rsidRPr="00860472" w:rsidRDefault="00B1066C" w:rsidP="00B503D3">
      <w:pPr>
        <w:widowControl/>
        <w:shd w:val="clear" w:color="auto" w:fill="FCFCFD"/>
        <w:spacing w:before="75" w:line="225" w:lineRule="atLeast"/>
        <w:ind w:left="-105"/>
        <w:rPr>
          <w:rFonts w:ascii="Times New Roman" w:hAnsi="Times New Roman" w:cs="Times New Roman"/>
          <w:color w:val="39343C"/>
        </w:rPr>
      </w:pPr>
      <w:r w:rsidRPr="00860472">
        <w:rPr>
          <w:rFonts w:ascii="Times New Roman" w:hAnsi="Times New Roman" w:cs="Times New Roman"/>
          <w:color w:val="39343C"/>
        </w:rPr>
        <w:t>Стенды 4шт</w:t>
      </w:r>
    </w:p>
    <w:p w:rsidR="00B1066C" w:rsidRPr="00B503D3" w:rsidRDefault="00B1066C" w:rsidP="00B503D3">
      <w:pPr>
        <w:widowControl/>
        <w:shd w:val="clear" w:color="auto" w:fill="FCFCFD"/>
        <w:spacing w:before="75" w:line="225" w:lineRule="atLeast"/>
        <w:ind w:left="-105"/>
        <w:rPr>
          <w:rFonts w:ascii="Times New Roman" w:hAnsi="Times New Roman" w:cs="Times New Roman"/>
          <w:color w:val="39343C"/>
          <w:sz w:val="20"/>
          <w:szCs w:val="20"/>
        </w:rPr>
      </w:pPr>
      <w:r w:rsidRPr="00B503D3">
        <w:rPr>
          <w:rFonts w:ascii="Times New Roman" w:hAnsi="Times New Roman" w:cs="Times New Roman"/>
          <w:color w:val="39343C"/>
          <w:sz w:val="20"/>
          <w:szCs w:val="20"/>
        </w:rPr>
        <w:t>Доска учебная (1 шт)</w:t>
      </w:r>
    </w:p>
    <w:p w:rsidR="00B1066C" w:rsidRPr="00B503D3" w:rsidRDefault="00B1066C" w:rsidP="00B503D3">
      <w:pPr>
        <w:widowControl/>
        <w:shd w:val="clear" w:color="auto" w:fill="FCFCFD"/>
        <w:spacing w:before="75" w:line="225" w:lineRule="atLeast"/>
        <w:ind w:left="-105"/>
        <w:rPr>
          <w:rFonts w:ascii="Times New Roman" w:hAnsi="Times New Roman" w:cs="Times New Roman"/>
          <w:color w:val="39343C"/>
          <w:sz w:val="20"/>
          <w:szCs w:val="20"/>
        </w:rPr>
      </w:pPr>
      <w:r w:rsidRPr="00B503D3">
        <w:rPr>
          <w:rFonts w:ascii="Times New Roman" w:hAnsi="Times New Roman" w:cs="Times New Roman"/>
          <w:color w:val="39343C"/>
          <w:sz w:val="20"/>
          <w:szCs w:val="20"/>
        </w:rPr>
        <w:t>Паспорт кабинета (1 шт)</w:t>
      </w:r>
    </w:p>
    <w:p w:rsidR="00B1066C" w:rsidRPr="00B503D3" w:rsidRDefault="00B1066C" w:rsidP="00B503D3">
      <w:pPr>
        <w:widowControl/>
        <w:shd w:val="clear" w:color="auto" w:fill="FCFCFD"/>
        <w:spacing w:before="75" w:line="225" w:lineRule="atLeast"/>
        <w:ind w:left="-105"/>
        <w:rPr>
          <w:rFonts w:ascii="Times New Roman" w:hAnsi="Times New Roman" w:cs="Times New Roman"/>
          <w:color w:val="39343C"/>
          <w:sz w:val="20"/>
          <w:szCs w:val="20"/>
        </w:rPr>
      </w:pPr>
      <w:r w:rsidRPr="00B503D3">
        <w:rPr>
          <w:rFonts w:ascii="Times New Roman" w:hAnsi="Times New Roman" w:cs="Times New Roman"/>
          <w:color w:val="39343C"/>
          <w:sz w:val="20"/>
          <w:szCs w:val="20"/>
        </w:rPr>
        <w:t>Журнал учета инструктажа по ТБ 1шт</w:t>
      </w:r>
    </w:p>
    <w:p w:rsidR="00B1066C" w:rsidRPr="00B503D3" w:rsidRDefault="00B1066C" w:rsidP="00B503D3">
      <w:pPr>
        <w:widowControl/>
        <w:shd w:val="clear" w:color="auto" w:fill="FCFCFD"/>
        <w:spacing w:before="75" w:line="225" w:lineRule="atLeast"/>
        <w:ind w:left="-105"/>
        <w:rPr>
          <w:rFonts w:ascii="Times New Roman" w:hAnsi="Times New Roman" w:cs="Times New Roman"/>
          <w:color w:val="39343C"/>
          <w:sz w:val="20"/>
          <w:szCs w:val="20"/>
        </w:rPr>
      </w:pPr>
      <w:r w:rsidRPr="00B503D3">
        <w:rPr>
          <w:rFonts w:ascii="Times New Roman" w:hAnsi="Times New Roman" w:cs="Times New Roman"/>
          <w:color w:val="39343C"/>
          <w:sz w:val="20"/>
          <w:szCs w:val="20"/>
        </w:rPr>
        <w:t>Инструкции по ТБ 1 комплект</w:t>
      </w:r>
    </w:p>
    <w:p w:rsidR="00B1066C" w:rsidRPr="00B503D3" w:rsidRDefault="00B1066C" w:rsidP="00B503D3">
      <w:pPr>
        <w:widowControl/>
        <w:shd w:val="clear" w:color="auto" w:fill="FCFCFD"/>
        <w:spacing w:before="75" w:line="225" w:lineRule="atLeast"/>
        <w:ind w:left="-105"/>
        <w:rPr>
          <w:rFonts w:ascii="Times New Roman" w:hAnsi="Times New Roman" w:cs="Times New Roman"/>
          <w:color w:val="39343C"/>
          <w:sz w:val="20"/>
          <w:szCs w:val="20"/>
        </w:rPr>
      </w:pPr>
      <w:r w:rsidRPr="00B503D3">
        <w:rPr>
          <w:rFonts w:ascii="Times New Roman" w:hAnsi="Times New Roman" w:cs="Times New Roman"/>
          <w:color w:val="39343C"/>
          <w:sz w:val="20"/>
          <w:szCs w:val="20"/>
        </w:rPr>
        <w:t xml:space="preserve"> Комплект КИМ (1 на класс)</w:t>
      </w:r>
    </w:p>
    <w:p w:rsidR="00B1066C" w:rsidRPr="00B503D3" w:rsidRDefault="00B1066C" w:rsidP="00B503D3">
      <w:pPr>
        <w:pStyle w:val="af0"/>
        <w:shd w:val="clear" w:color="auto" w:fill="FCFCFD"/>
        <w:spacing w:before="180" w:after="180" w:line="300" w:lineRule="atLeast"/>
        <w:rPr>
          <w:color w:val="000000"/>
        </w:rPr>
      </w:pPr>
      <w:r w:rsidRPr="00B503D3">
        <w:rPr>
          <w:color w:val="000000"/>
        </w:rPr>
        <w:t> Перечень оборудования</w:t>
      </w:r>
    </w:p>
    <w:p w:rsidR="00B1066C" w:rsidRPr="00B503D3" w:rsidRDefault="00B1066C" w:rsidP="00B503D3">
      <w:pPr>
        <w:widowControl/>
        <w:numPr>
          <w:ilvl w:val="0"/>
          <w:numId w:val="125"/>
        </w:numPr>
        <w:shd w:val="clear" w:color="auto" w:fill="FCFCFD"/>
        <w:spacing w:before="75" w:line="225" w:lineRule="atLeast"/>
        <w:ind w:left="255"/>
        <w:rPr>
          <w:rFonts w:ascii="Times New Roman" w:hAnsi="Times New Roman" w:cs="Times New Roman"/>
          <w:color w:val="39343C"/>
          <w:sz w:val="20"/>
          <w:szCs w:val="20"/>
        </w:rPr>
      </w:pPr>
      <w:r w:rsidRPr="00B503D3">
        <w:rPr>
          <w:rFonts w:ascii="Times New Roman" w:hAnsi="Times New Roman" w:cs="Times New Roman"/>
          <w:color w:val="39343C"/>
          <w:sz w:val="20"/>
          <w:szCs w:val="20"/>
        </w:rPr>
        <w:t>Инструменты для столярных работ 6 комплектов</w:t>
      </w:r>
    </w:p>
    <w:p w:rsidR="00B1066C" w:rsidRPr="00B503D3" w:rsidRDefault="00B1066C" w:rsidP="00B503D3">
      <w:pPr>
        <w:widowControl/>
        <w:numPr>
          <w:ilvl w:val="0"/>
          <w:numId w:val="125"/>
        </w:numPr>
        <w:shd w:val="clear" w:color="auto" w:fill="FCFCFD"/>
        <w:spacing w:before="75" w:line="225" w:lineRule="atLeast"/>
        <w:ind w:left="255"/>
        <w:rPr>
          <w:rFonts w:ascii="Times New Roman" w:hAnsi="Times New Roman" w:cs="Times New Roman"/>
          <w:color w:val="39343C"/>
          <w:sz w:val="20"/>
          <w:szCs w:val="20"/>
        </w:rPr>
      </w:pPr>
      <w:r w:rsidRPr="00B503D3">
        <w:rPr>
          <w:rFonts w:ascii="Times New Roman" w:hAnsi="Times New Roman" w:cs="Times New Roman"/>
          <w:color w:val="39343C"/>
          <w:sz w:val="20"/>
          <w:szCs w:val="20"/>
        </w:rPr>
        <w:t>Инструменты для слесарных  работ 6 комплектов</w:t>
      </w:r>
    </w:p>
    <w:p w:rsidR="00B1066C" w:rsidRPr="00B503D3" w:rsidRDefault="00B1066C" w:rsidP="00B503D3">
      <w:pPr>
        <w:widowControl/>
        <w:numPr>
          <w:ilvl w:val="0"/>
          <w:numId w:val="125"/>
        </w:numPr>
        <w:shd w:val="clear" w:color="auto" w:fill="FCFCFD"/>
        <w:spacing w:before="75" w:line="225" w:lineRule="atLeast"/>
        <w:ind w:left="255"/>
        <w:rPr>
          <w:rFonts w:ascii="Times New Roman" w:hAnsi="Times New Roman" w:cs="Times New Roman"/>
          <w:color w:val="39343C"/>
          <w:sz w:val="20"/>
          <w:szCs w:val="20"/>
        </w:rPr>
      </w:pPr>
      <w:r w:rsidRPr="00B503D3">
        <w:rPr>
          <w:rFonts w:ascii="Times New Roman" w:hAnsi="Times New Roman" w:cs="Times New Roman"/>
          <w:color w:val="39343C"/>
          <w:sz w:val="20"/>
          <w:szCs w:val="20"/>
        </w:rPr>
        <w:t>Инструменты для электротехнических работ 1 комплект</w:t>
      </w:r>
    </w:p>
    <w:p w:rsidR="00B1066C" w:rsidRDefault="00B1066C" w:rsidP="00B503D3">
      <w:pPr>
        <w:widowControl/>
        <w:numPr>
          <w:ilvl w:val="0"/>
          <w:numId w:val="125"/>
        </w:numPr>
        <w:shd w:val="clear" w:color="auto" w:fill="FCFCFD"/>
        <w:spacing w:before="75" w:line="225" w:lineRule="atLeast"/>
        <w:ind w:left="255"/>
        <w:rPr>
          <w:rFonts w:ascii="Times New Roman" w:hAnsi="Times New Roman" w:cs="Times New Roman"/>
          <w:color w:val="39343C"/>
          <w:sz w:val="20"/>
          <w:szCs w:val="20"/>
        </w:rPr>
      </w:pPr>
      <w:r w:rsidRPr="00B503D3">
        <w:rPr>
          <w:rFonts w:ascii="Times New Roman" w:hAnsi="Times New Roman" w:cs="Times New Roman"/>
          <w:color w:val="39343C"/>
          <w:sz w:val="20"/>
          <w:szCs w:val="20"/>
        </w:rPr>
        <w:t>Учебно-методические комплекты по технологии 1 шт </w:t>
      </w:r>
      <w:r>
        <w:rPr>
          <w:rFonts w:ascii="Times New Roman" w:hAnsi="Times New Roman" w:cs="Times New Roman"/>
          <w:color w:val="39343C"/>
          <w:sz w:val="20"/>
          <w:szCs w:val="20"/>
        </w:rPr>
        <w:t>.</w:t>
      </w:r>
    </w:p>
    <w:p w:rsidR="00B1066C" w:rsidRDefault="00B1066C" w:rsidP="00B503D3">
      <w:pPr>
        <w:widowControl/>
        <w:shd w:val="clear" w:color="auto" w:fill="FCFCFD"/>
        <w:spacing w:before="75" w:line="225" w:lineRule="atLeast"/>
        <w:rPr>
          <w:rFonts w:ascii="Times New Roman" w:hAnsi="Times New Roman" w:cs="Times New Roman"/>
          <w:color w:val="39343C"/>
          <w:sz w:val="20"/>
          <w:szCs w:val="20"/>
        </w:rPr>
      </w:pPr>
    </w:p>
    <w:p w:rsidR="00B1066C" w:rsidRDefault="00B1066C" w:rsidP="00B503D3">
      <w:pPr>
        <w:widowControl/>
        <w:shd w:val="clear" w:color="auto" w:fill="FCFCFD"/>
        <w:spacing w:before="75" w:line="225" w:lineRule="atLeast"/>
        <w:rPr>
          <w:rFonts w:ascii="Times New Roman" w:hAnsi="Times New Roman" w:cs="Times New Roman"/>
          <w:color w:val="39343C"/>
          <w:sz w:val="20"/>
          <w:szCs w:val="20"/>
        </w:rPr>
      </w:pPr>
    </w:p>
    <w:p w:rsidR="00B1066C" w:rsidRDefault="00B1066C" w:rsidP="00B503D3">
      <w:pPr>
        <w:widowControl/>
        <w:shd w:val="clear" w:color="auto" w:fill="FCFCFD"/>
        <w:spacing w:before="75" w:line="225" w:lineRule="atLeast"/>
        <w:rPr>
          <w:rFonts w:ascii="Times New Roman" w:hAnsi="Times New Roman" w:cs="Times New Roman"/>
          <w:color w:val="39343C"/>
          <w:sz w:val="20"/>
          <w:szCs w:val="20"/>
        </w:rPr>
      </w:pPr>
    </w:p>
    <w:p w:rsidR="00B1066C" w:rsidRDefault="00B1066C" w:rsidP="00B503D3">
      <w:pPr>
        <w:widowControl/>
        <w:shd w:val="clear" w:color="auto" w:fill="FCFCFD"/>
        <w:spacing w:before="75" w:line="225" w:lineRule="atLeast"/>
        <w:rPr>
          <w:rFonts w:ascii="Times New Roman" w:hAnsi="Times New Roman" w:cs="Times New Roman"/>
          <w:color w:val="39343C"/>
          <w:sz w:val="20"/>
          <w:szCs w:val="20"/>
        </w:rPr>
      </w:pPr>
    </w:p>
    <w:p w:rsidR="00B1066C" w:rsidRPr="0093159E" w:rsidRDefault="00B1066C" w:rsidP="00B503D3">
      <w:pPr>
        <w:pStyle w:val="321"/>
        <w:keepNext/>
        <w:keepLines/>
        <w:spacing w:before="249" w:line="274" w:lineRule="exact"/>
        <w:ind w:left="300" w:firstLine="720"/>
        <w:jc w:val="both"/>
        <w:rPr>
          <w:rFonts w:ascii="Times New Roman" w:hAnsi="Times New Roman" w:cs="Times New Roman"/>
          <w:b/>
          <w:sz w:val="24"/>
          <w:szCs w:val="24"/>
        </w:rPr>
      </w:pPr>
      <w:r w:rsidRPr="0093159E">
        <w:rPr>
          <w:rFonts w:ascii="Times New Roman" w:hAnsi="Times New Roman" w:cs="Times New Roman"/>
          <w:b/>
          <w:sz w:val="24"/>
          <w:szCs w:val="24"/>
        </w:rPr>
        <w:lastRenderedPageBreak/>
        <w:t>Оценка материально-технических условий реализации основной образовательной программы ООО</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5836"/>
        <w:gridCol w:w="2305"/>
      </w:tblGrid>
      <w:tr w:rsidR="00B1066C" w:rsidTr="00550714">
        <w:trPr>
          <w:trHeight w:val="605"/>
        </w:trPr>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 xml:space="preserve">      № п/п</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Требования ФГОС, нормативных и локальных</w:t>
            </w:r>
          </w:p>
          <w:p w:rsidR="00B1066C" w:rsidRPr="009C7224" w:rsidRDefault="00B1066C" w:rsidP="00550714">
            <w:r w:rsidRPr="00364DDC">
              <w:rPr>
                <w:rFonts w:ascii="Times New Roman" w:hAnsi="Times New Roman" w:cs="Times New Roman"/>
              </w:rPr>
              <w:t>актов</w:t>
            </w:r>
          </w:p>
        </w:tc>
        <w:tc>
          <w:tcPr>
            <w:tcW w:w="2573"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 xml:space="preserve">Необходимо/ </w:t>
            </w:r>
          </w:p>
          <w:p w:rsidR="00B1066C" w:rsidRPr="00364DDC" w:rsidRDefault="00B1066C" w:rsidP="00550714">
            <w:pPr>
              <w:rPr>
                <w:rFonts w:ascii="Times New Roman" w:hAnsi="Times New Roman" w:cs="Times New Roman"/>
              </w:rPr>
            </w:pPr>
            <w:r w:rsidRPr="00364DDC">
              <w:rPr>
                <w:rFonts w:ascii="Times New Roman" w:hAnsi="Times New Roman" w:cs="Times New Roman"/>
              </w:rPr>
              <w:t xml:space="preserve">имеется в </w:t>
            </w:r>
          </w:p>
          <w:p w:rsidR="00B1066C" w:rsidRPr="009C7224" w:rsidRDefault="00B1066C" w:rsidP="00550714">
            <w:r w:rsidRPr="00364DDC">
              <w:rPr>
                <w:rFonts w:ascii="Times New Roman" w:hAnsi="Times New Roman" w:cs="Times New Roman"/>
              </w:rPr>
              <w:t>наличии</w:t>
            </w:r>
          </w:p>
        </w:tc>
      </w:tr>
      <w:tr w:rsidR="00B1066C" w:rsidTr="00550714">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1</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 xml:space="preserve">Учебные кабинеты с автоматизированными рабочими местами </w:t>
            </w:r>
          </w:p>
          <w:p w:rsidR="00B1066C" w:rsidRPr="00364DDC" w:rsidRDefault="00B1066C" w:rsidP="00550714">
            <w:pPr>
              <w:rPr>
                <w:rFonts w:ascii="Times New Roman" w:hAnsi="Times New Roman" w:cs="Times New Roman"/>
              </w:rPr>
            </w:pPr>
            <w:r w:rsidRPr="00364DDC">
              <w:rPr>
                <w:rFonts w:ascii="Times New Roman" w:hAnsi="Times New Roman" w:cs="Times New Roman"/>
              </w:rPr>
              <w:t>обучающихся</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0</w:t>
            </w:r>
          </w:p>
        </w:tc>
      </w:tr>
      <w:tr w:rsidR="00B1066C" w:rsidTr="00550714">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2</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 xml:space="preserve">Учебные кабинеты с автоматизированными рабочими местами </w:t>
            </w:r>
          </w:p>
          <w:p w:rsidR="00B1066C" w:rsidRPr="00364DDC" w:rsidRDefault="00B1066C" w:rsidP="00550714">
            <w:pPr>
              <w:rPr>
                <w:rFonts w:ascii="Times New Roman" w:hAnsi="Times New Roman" w:cs="Times New Roman"/>
              </w:rPr>
            </w:pPr>
            <w:r w:rsidRPr="00364DDC">
              <w:rPr>
                <w:rFonts w:ascii="Times New Roman" w:hAnsi="Times New Roman" w:cs="Times New Roman"/>
              </w:rPr>
              <w:t>Педагогических работников</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3</w:t>
            </w:r>
          </w:p>
        </w:tc>
      </w:tr>
      <w:tr w:rsidR="00B1066C" w:rsidTr="00550714">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3</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Учебные кабинеты с игровыми зонами для обучающихся</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0</w:t>
            </w:r>
          </w:p>
        </w:tc>
      </w:tr>
      <w:tr w:rsidR="00B1066C" w:rsidTr="00550714">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4</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Учебные кабинеты для реализации внеурочной деятельности</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2</w:t>
            </w:r>
          </w:p>
        </w:tc>
      </w:tr>
      <w:tr w:rsidR="00B1066C" w:rsidTr="00550714">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5</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 xml:space="preserve">Помещения для занятий естественно-научной </w:t>
            </w:r>
          </w:p>
          <w:p w:rsidR="00B1066C" w:rsidRPr="00364DDC" w:rsidRDefault="00B1066C" w:rsidP="00550714">
            <w:pPr>
              <w:rPr>
                <w:rFonts w:ascii="Times New Roman" w:hAnsi="Times New Roman" w:cs="Times New Roman"/>
              </w:rPr>
            </w:pPr>
            <w:r w:rsidRPr="00364DDC">
              <w:rPr>
                <w:rFonts w:ascii="Times New Roman" w:hAnsi="Times New Roman" w:cs="Times New Roman"/>
              </w:rPr>
              <w:t>деятельностью</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3</w:t>
            </w:r>
          </w:p>
        </w:tc>
      </w:tr>
      <w:tr w:rsidR="00B1066C" w:rsidTr="00550714">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6</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Помещения для занятий моделированием, техническим творчеством</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2</w:t>
            </w:r>
          </w:p>
        </w:tc>
      </w:tr>
      <w:tr w:rsidR="00B1066C" w:rsidTr="00550714">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7</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Помещения для занятий иностранными языками</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1</w:t>
            </w:r>
          </w:p>
        </w:tc>
      </w:tr>
      <w:tr w:rsidR="00B1066C" w:rsidTr="00550714">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8</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Помещение для занятий музыкой, хореографией</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0</w:t>
            </w:r>
          </w:p>
        </w:tc>
      </w:tr>
      <w:tr w:rsidR="00B1066C" w:rsidTr="00550714">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9</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 xml:space="preserve">Помещения для занятий изобразительным </w:t>
            </w:r>
          </w:p>
          <w:p w:rsidR="00B1066C" w:rsidRPr="00364DDC" w:rsidRDefault="00B1066C" w:rsidP="00550714">
            <w:pPr>
              <w:rPr>
                <w:rFonts w:ascii="Times New Roman" w:hAnsi="Times New Roman" w:cs="Times New Roman"/>
              </w:rPr>
            </w:pPr>
            <w:r w:rsidRPr="00364DDC">
              <w:rPr>
                <w:rFonts w:ascii="Times New Roman" w:hAnsi="Times New Roman" w:cs="Times New Roman"/>
              </w:rPr>
              <w:t>искусством</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1</w:t>
            </w:r>
          </w:p>
        </w:tc>
      </w:tr>
      <w:tr w:rsidR="00B1066C" w:rsidTr="00550714">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10</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 xml:space="preserve">Библиотечно-информационный центр с читальным залом </w:t>
            </w:r>
          </w:p>
          <w:p w:rsidR="00B1066C" w:rsidRPr="00364DDC" w:rsidRDefault="00B1066C" w:rsidP="00550714">
            <w:pPr>
              <w:rPr>
                <w:rFonts w:ascii="Times New Roman" w:hAnsi="Times New Roman" w:cs="Times New Roman"/>
              </w:rPr>
            </w:pPr>
            <w:r w:rsidRPr="00364DDC">
              <w:rPr>
                <w:rFonts w:ascii="Times New Roman" w:hAnsi="Times New Roman" w:cs="Times New Roman"/>
              </w:rPr>
              <w:t>И книгохранилищами, обеспечивающими сохранность</w:t>
            </w:r>
          </w:p>
          <w:p w:rsidR="00B1066C" w:rsidRPr="00364DDC" w:rsidRDefault="00B1066C" w:rsidP="00550714">
            <w:pPr>
              <w:rPr>
                <w:rFonts w:ascii="Times New Roman" w:hAnsi="Times New Roman" w:cs="Times New Roman"/>
              </w:rPr>
            </w:pPr>
            <w:r w:rsidRPr="00364DDC">
              <w:rPr>
                <w:rFonts w:ascii="Times New Roman" w:hAnsi="Times New Roman" w:cs="Times New Roman"/>
              </w:rPr>
              <w:t>книжного фонда, медиатекой</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1</w:t>
            </w:r>
          </w:p>
        </w:tc>
      </w:tr>
      <w:tr w:rsidR="00B1066C" w:rsidTr="00550714">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11</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 xml:space="preserve">Спортивные сооружения (зал, стадион, спортивная </w:t>
            </w:r>
          </w:p>
          <w:p w:rsidR="00B1066C" w:rsidRPr="00364DDC" w:rsidRDefault="00B1066C" w:rsidP="00550714">
            <w:pPr>
              <w:rPr>
                <w:rFonts w:ascii="Times New Roman" w:hAnsi="Times New Roman" w:cs="Times New Roman"/>
              </w:rPr>
            </w:pPr>
            <w:r>
              <w:rPr>
                <w:rFonts w:ascii="Times New Roman" w:hAnsi="Times New Roman" w:cs="Times New Roman"/>
              </w:rPr>
              <w:t xml:space="preserve">площадка), </w:t>
            </w:r>
            <w:r w:rsidRPr="00364DDC">
              <w:rPr>
                <w:rFonts w:ascii="Times New Roman" w:hAnsi="Times New Roman" w:cs="Times New Roman"/>
              </w:rPr>
              <w:t>оснащёнными игровым, спортивным оборудованием и инвентарём;</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1</w:t>
            </w:r>
          </w:p>
        </w:tc>
      </w:tr>
      <w:tr w:rsidR="00B1066C" w:rsidTr="00550714">
        <w:trPr>
          <w:trHeight w:val="406"/>
        </w:trPr>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12</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Актовый зал</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0</w:t>
            </w:r>
          </w:p>
        </w:tc>
      </w:tr>
      <w:tr w:rsidR="00B1066C" w:rsidTr="00550714">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13</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 xml:space="preserve">Помещения для питания обучающихся, а также для </w:t>
            </w:r>
          </w:p>
          <w:p w:rsidR="00B1066C" w:rsidRPr="00364DDC" w:rsidRDefault="00B1066C" w:rsidP="00550714">
            <w:pPr>
              <w:rPr>
                <w:rFonts w:ascii="Times New Roman" w:hAnsi="Times New Roman" w:cs="Times New Roman"/>
              </w:rPr>
            </w:pPr>
            <w:r w:rsidRPr="00364DDC">
              <w:rPr>
                <w:rFonts w:ascii="Times New Roman" w:hAnsi="Times New Roman" w:cs="Times New Roman"/>
              </w:rPr>
              <w:t>хранения и приготовления пищи, обеспечивающими возможность организации качественного горячего питания, в том числе горячих завтраков;</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2</w:t>
            </w:r>
          </w:p>
        </w:tc>
      </w:tr>
      <w:tr w:rsidR="00B1066C" w:rsidTr="00550714">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14</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 xml:space="preserve">Помещение медицинского назначения (медицинский </w:t>
            </w:r>
          </w:p>
          <w:p w:rsidR="00B1066C" w:rsidRPr="00364DDC" w:rsidRDefault="00B1066C" w:rsidP="00550714">
            <w:pPr>
              <w:rPr>
                <w:rFonts w:ascii="Times New Roman" w:hAnsi="Times New Roman" w:cs="Times New Roman"/>
              </w:rPr>
            </w:pPr>
            <w:r w:rsidRPr="00364DDC">
              <w:rPr>
                <w:rFonts w:ascii="Times New Roman" w:hAnsi="Times New Roman" w:cs="Times New Roman"/>
              </w:rPr>
              <w:t>кабинет,</w:t>
            </w:r>
          </w:p>
          <w:p w:rsidR="00B1066C" w:rsidRPr="00364DDC" w:rsidRDefault="00B1066C" w:rsidP="00550714">
            <w:pPr>
              <w:rPr>
                <w:rFonts w:ascii="Times New Roman" w:hAnsi="Times New Roman" w:cs="Times New Roman"/>
              </w:rPr>
            </w:pPr>
            <w:r w:rsidRPr="00364DDC">
              <w:rPr>
                <w:rFonts w:ascii="Times New Roman" w:hAnsi="Times New Roman" w:cs="Times New Roman"/>
              </w:rPr>
              <w:t>процедурный кабинет);</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1</w:t>
            </w:r>
          </w:p>
        </w:tc>
      </w:tr>
      <w:tr w:rsidR="00B1066C" w:rsidTr="00550714">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15</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 xml:space="preserve">Административными помещения, оснащённые </w:t>
            </w:r>
          </w:p>
          <w:p w:rsidR="00B1066C" w:rsidRPr="00364DDC" w:rsidRDefault="00B1066C" w:rsidP="00550714">
            <w:pPr>
              <w:rPr>
                <w:rFonts w:ascii="Times New Roman" w:hAnsi="Times New Roman" w:cs="Times New Roman"/>
              </w:rPr>
            </w:pPr>
            <w:r w:rsidRPr="00364DDC">
              <w:rPr>
                <w:rFonts w:ascii="Times New Roman" w:hAnsi="Times New Roman" w:cs="Times New Roman"/>
              </w:rPr>
              <w:t>необходимым оборудованием</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3</w:t>
            </w:r>
          </w:p>
        </w:tc>
      </w:tr>
      <w:tr w:rsidR="00B1066C" w:rsidTr="00550714">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16</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Помещениями, оснащённые необходимым оборудованием</w:t>
            </w:r>
          </w:p>
          <w:p w:rsidR="00B1066C" w:rsidRPr="00364DDC" w:rsidRDefault="00B1066C" w:rsidP="00550714">
            <w:pPr>
              <w:rPr>
                <w:rFonts w:ascii="Times New Roman" w:hAnsi="Times New Roman" w:cs="Times New Roman"/>
              </w:rPr>
            </w:pPr>
            <w:r w:rsidRPr="00364DDC">
              <w:rPr>
                <w:rFonts w:ascii="Times New Roman" w:hAnsi="Times New Roman" w:cs="Times New Roman"/>
              </w:rPr>
              <w:t>Для организации учебного процесса с детьми-инвалидами и</w:t>
            </w:r>
          </w:p>
          <w:p w:rsidR="00B1066C" w:rsidRPr="00364DDC" w:rsidRDefault="00B1066C" w:rsidP="00550714">
            <w:pPr>
              <w:rPr>
                <w:rFonts w:ascii="Times New Roman" w:hAnsi="Times New Roman" w:cs="Times New Roman"/>
              </w:rPr>
            </w:pPr>
            <w:r w:rsidRPr="00364DDC">
              <w:rPr>
                <w:rFonts w:ascii="Times New Roman" w:hAnsi="Times New Roman" w:cs="Times New Roman"/>
              </w:rPr>
              <w:t>детьми с ограниченными возможностями здоровья</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0</w:t>
            </w:r>
          </w:p>
        </w:tc>
      </w:tr>
      <w:tr w:rsidR="00B1066C" w:rsidTr="00B503D3">
        <w:trPr>
          <w:trHeight w:val="336"/>
        </w:trPr>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17</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Гардеробы</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1</w:t>
            </w:r>
          </w:p>
        </w:tc>
      </w:tr>
      <w:tr w:rsidR="00B1066C" w:rsidTr="00B503D3">
        <w:trPr>
          <w:trHeight w:val="224"/>
        </w:trPr>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18</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Санузлы.</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5</w:t>
            </w:r>
          </w:p>
        </w:tc>
      </w:tr>
      <w:tr w:rsidR="00B1066C" w:rsidTr="00550714">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t>19</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Места личной гигиены;</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2</w:t>
            </w:r>
          </w:p>
        </w:tc>
      </w:tr>
      <w:tr w:rsidR="00B1066C" w:rsidTr="00550714">
        <w:trPr>
          <w:trHeight w:val="58"/>
        </w:trPr>
        <w:tc>
          <w:tcPr>
            <w:tcW w:w="1293" w:type="dxa"/>
          </w:tcPr>
          <w:p w:rsidR="00B1066C" w:rsidRPr="00364DDC" w:rsidRDefault="00B1066C" w:rsidP="00550714">
            <w:pPr>
              <w:pStyle w:val="321"/>
              <w:keepNext/>
              <w:keepLines/>
              <w:shd w:val="clear" w:color="auto" w:fill="auto"/>
              <w:spacing w:before="249" w:line="274" w:lineRule="exact"/>
              <w:jc w:val="both"/>
              <w:rPr>
                <w:rFonts w:ascii="Times New Roman" w:hAnsi="Times New Roman" w:cs="Times New Roman"/>
                <w:b/>
                <w:sz w:val="24"/>
                <w:szCs w:val="24"/>
              </w:rPr>
            </w:pPr>
            <w:r w:rsidRPr="00364DDC">
              <w:rPr>
                <w:rFonts w:ascii="Times New Roman" w:hAnsi="Times New Roman" w:cs="Times New Roman"/>
                <w:b/>
                <w:sz w:val="24"/>
                <w:szCs w:val="24"/>
              </w:rPr>
              <w:lastRenderedPageBreak/>
              <w:t>20</w:t>
            </w:r>
          </w:p>
        </w:tc>
        <w:tc>
          <w:tcPr>
            <w:tcW w:w="6697" w:type="dxa"/>
          </w:tcPr>
          <w:p w:rsidR="00B1066C" w:rsidRPr="00364DDC" w:rsidRDefault="00B1066C" w:rsidP="00550714">
            <w:pPr>
              <w:rPr>
                <w:rFonts w:ascii="Times New Roman" w:hAnsi="Times New Roman" w:cs="Times New Roman"/>
              </w:rPr>
            </w:pPr>
            <w:r w:rsidRPr="00364DDC">
              <w:rPr>
                <w:rFonts w:ascii="Times New Roman" w:hAnsi="Times New Roman" w:cs="Times New Roman"/>
              </w:rPr>
              <w:t xml:space="preserve">Участок (территория) с необходимым набором </w:t>
            </w:r>
          </w:p>
          <w:p w:rsidR="00B1066C" w:rsidRPr="00364DDC" w:rsidRDefault="00B1066C" w:rsidP="00550714">
            <w:pPr>
              <w:rPr>
                <w:rFonts w:ascii="Times New Roman" w:hAnsi="Times New Roman" w:cs="Times New Roman"/>
              </w:rPr>
            </w:pPr>
            <w:r w:rsidRPr="00364DDC">
              <w:rPr>
                <w:rFonts w:ascii="Times New Roman" w:hAnsi="Times New Roman" w:cs="Times New Roman"/>
              </w:rPr>
              <w:t>оснащённых зон.</w:t>
            </w:r>
          </w:p>
        </w:tc>
        <w:tc>
          <w:tcPr>
            <w:tcW w:w="2573" w:type="dxa"/>
          </w:tcPr>
          <w:p w:rsidR="00B1066C" w:rsidRPr="00F86B0B" w:rsidRDefault="00B1066C" w:rsidP="00550714">
            <w:pPr>
              <w:pStyle w:val="321"/>
              <w:keepNext/>
              <w:keepLines/>
              <w:shd w:val="clear" w:color="auto" w:fill="auto"/>
              <w:spacing w:before="249" w:line="274" w:lineRule="exact"/>
              <w:jc w:val="both"/>
              <w:rPr>
                <w:rFonts w:ascii="Times New Roman" w:hAnsi="Times New Roman" w:cs="Times New Roman"/>
                <w:sz w:val="24"/>
                <w:szCs w:val="24"/>
              </w:rPr>
            </w:pPr>
            <w:r w:rsidRPr="00F86B0B">
              <w:rPr>
                <w:rFonts w:ascii="Times New Roman" w:hAnsi="Times New Roman" w:cs="Times New Roman"/>
                <w:sz w:val="24"/>
                <w:szCs w:val="24"/>
              </w:rPr>
              <w:t>1</w:t>
            </w:r>
          </w:p>
        </w:tc>
      </w:tr>
    </w:tbl>
    <w:p w:rsidR="00B1066C" w:rsidRPr="00B503D3" w:rsidRDefault="00B1066C" w:rsidP="00B503D3">
      <w:pPr>
        <w:widowControl/>
        <w:shd w:val="clear" w:color="auto" w:fill="FCFCFD"/>
        <w:spacing w:before="75" w:line="225" w:lineRule="atLeast"/>
        <w:rPr>
          <w:rFonts w:ascii="Times New Roman" w:hAnsi="Times New Roman" w:cs="Times New Roman"/>
          <w:color w:val="39343C"/>
          <w:sz w:val="20"/>
          <w:szCs w:val="20"/>
        </w:rPr>
      </w:pPr>
    </w:p>
    <w:p w:rsidR="00B1066C" w:rsidRDefault="00B1066C" w:rsidP="00730CF4">
      <w:pPr>
        <w:jc w:val="both"/>
        <w:rPr>
          <w:sz w:val="2"/>
          <w:szCs w:val="2"/>
        </w:rPr>
      </w:pPr>
    </w:p>
    <w:p w:rsidR="00B1066C" w:rsidRPr="004E6DA7" w:rsidRDefault="00B1066C" w:rsidP="00B503D3">
      <w:pPr>
        <w:pStyle w:val="321"/>
        <w:keepNext/>
        <w:keepLines/>
        <w:shd w:val="clear" w:color="auto" w:fill="auto"/>
        <w:spacing w:before="249" w:line="274" w:lineRule="exact"/>
        <w:ind w:left="300" w:firstLine="720"/>
        <w:jc w:val="both"/>
        <w:rPr>
          <w:rFonts w:ascii="Times New Roman" w:hAnsi="Times New Roman" w:cs="Times New Roman"/>
          <w:b/>
          <w:sz w:val="24"/>
          <w:szCs w:val="24"/>
        </w:rPr>
      </w:pPr>
      <w:r w:rsidRPr="004E6DA7">
        <w:rPr>
          <w:rFonts w:ascii="Times New Roman" w:hAnsi="Times New Roman" w:cs="Times New Roman"/>
          <w:b/>
          <w:sz w:val="24"/>
          <w:szCs w:val="24"/>
        </w:rPr>
        <w:t>Информационно-методические условия реализации основной образовательной программы основного общего образования</w:t>
      </w:r>
    </w:p>
    <w:p w:rsidR="00B1066C" w:rsidRDefault="00B1066C" w:rsidP="00B503D3">
      <w:pPr>
        <w:pStyle w:val="21"/>
        <w:shd w:val="clear" w:color="auto" w:fill="auto"/>
        <w:spacing w:line="274" w:lineRule="exact"/>
        <w:ind w:left="300" w:right="320" w:firstLine="420"/>
        <w:jc w:val="both"/>
      </w:pPr>
      <w:r w:rsidRPr="004E6DA7">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компетентность), наличие служб поддержки п</w:t>
      </w:r>
      <w:r>
        <w:t>рим</w:t>
      </w:r>
      <w:r w:rsidRPr="004E6DA7">
        <w:t>енения ИКТ.</w:t>
      </w:r>
    </w:p>
    <w:p w:rsidR="00B1066C" w:rsidRDefault="00B1066C" w:rsidP="00B503D3">
      <w:pPr>
        <w:pStyle w:val="21"/>
        <w:shd w:val="clear" w:color="auto" w:fill="auto"/>
        <w:spacing w:line="274" w:lineRule="exact"/>
        <w:ind w:left="300" w:right="320" w:firstLine="420"/>
        <w:jc w:val="both"/>
      </w:pPr>
      <w:r>
        <w:t>Созданная в МБОУ «Дегтярская СОШ» ИОС строится в соответствии со следующей иерархией:</w:t>
      </w:r>
    </w:p>
    <w:p w:rsidR="00B1066C" w:rsidRDefault="00B1066C" w:rsidP="00B503D3">
      <w:pPr>
        <w:pStyle w:val="21"/>
        <w:shd w:val="clear" w:color="auto" w:fill="auto"/>
        <w:spacing w:line="274" w:lineRule="exact"/>
        <w:ind w:left="300" w:firstLine="440"/>
        <w:jc w:val="both"/>
      </w:pPr>
      <w:r>
        <w:t>——единая информационно-образовательная среда страны;</w:t>
      </w:r>
    </w:p>
    <w:p w:rsidR="00B1066C" w:rsidRDefault="00B1066C" w:rsidP="00B503D3">
      <w:pPr>
        <w:pStyle w:val="21"/>
        <w:shd w:val="clear" w:color="auto" w:fill="auto"/>
        <w:spacing w:line="274" w:lineRule="exact"/>
        <w:ind w:left="300" w:firstLine="440"/>
        <w:jc w:val="both"/>
      </w:pPr>
      <w:r>
        <w:t>——единая информационно-образовательная среда региона;</w:t>
      </w:r>
    </w:p>
    <w:p w:rsidR="00B1066C" w:rsidRDefault="00B1066C" w:rsidP="00B503D3">
      <w:pPr>
        <w:pStyle w:val="21"/>
        <w:shd w:val="clear" w:color="auto" w:fill="auto"/>
        <w:spacing w:line="274" w:lineRule="exact"/>
        <w:ind w:left="300" w:firstLine="440"/>
        <w:jc w:val="both"/>
      </w:pPr>
      <w:r>
        <w:t>——информационно-образовательная среда образовательного учреждения;</w:t>
      </w:r>
    </w:p>
    <w:p w:rsidR="00B1066C" w:rsidRDefault="00B1066C" w:rsidP="00B503D3">
      <w:pPr>
        <w:pStyle w:val="21"/>
        <w:shd w:val="clear" w:color="auto" w:fill="auto"/>
        <w:spacing w:line="274" w:lineRule="exact"/>
        <w:ind w:left="300" w:firstLine="440"/>
        <w:jc w:val="both"/>
      </w:pPr>
      <w:r>
        <w:t>——предметная информационно-образовательная среда;</w:t>
      </w:r>
    </w:p>
    <w:p w:rsidR="00B1066C" w:rsidRDefault="00B1066C" w:rsidP="00B503D3">
      <w:pPr>
        <w:pStyle w:val="21"/>
        <w:shd w:val="clear" w:color="auto" w:fill="auto"/>
        <w:spacing w:line="274" w:lineRule="exact"/>
        <w:ind w:left="300" w:firstLine="440"/>
        <w:jc w:val="both"/>
      </w:pPr>
      <w:r>
        <w:t>——информационно-образовательная среда УМК;</w:t>
      </w:r>
    </w:p>
    <w:p w:rsidR="00B1066C" w:rsidRDefault="00B1066C" w:rsidP="00B503D3">
      <w:pPr>
        <w:pStyle w:val="21"/>
        <w:shd w:val="clear" w:color="auto" w:fill="auto"/>
        <w:spacing w:line="274" w:lineRule="exact"/>
        <w:ind w:left="300" w:firstLine="440"/>
        <w:jc w:val="both"/>
      </w:pPr>
      <w:r>
        <w:t>——информационно-образовательная среда компонентов УМК;</w:t>
      </w:r>
    </w:p>
    <w:p w:rsidR="00B1066C" w:rsidRDefault="00B1066C" w:rsidP="00B503D3">
      <w:pPr>
        <w:pStyle w:val="21"/>
        <w:shd w:val="clear" w:color="auto" w:fill="auto"/>
        <w:spacing w:line="274" w:lineRule="exact"/>
        <w:ind w:left="300" w:firstLine="440"/>
        <w:jc w:val="both"/>
      </w:pPr>
      <w:r>
        <w:t>——информационно-образовательная среда элементов УМК.</w:t>
      </w:r>
    </w:p>
    <w:p w:rsidR="00B1066C" w:rsidRDefault="00B1066C" w:rsidP="00B503D3">
      <w:pPr>
        <w:pStyle w:val="21"/>
        <w:shd w:val="clear" w:color="auto" w:fill="auto"/>
        <w:spacing w:line="274" w:lineRule="exact"/>
        <w:ind w:left="300" w:firstLine="440"/>
        <w:jc w:val="both"/>
      </w:pPr>
      <w:r>
        <w:t>Основными элементами ИОС являются:</w:t>
      </w:r>
    </w:p>
    <w:p w:rsidR="00B1066C" w:rsidRDefault="00B1066C" w:rsidP="00B503D3">
      <w:pPr>
        <w:pStyle w:val="21"/>
        <w:numPr>
          <w:ilvl w:val="0"/>
          <w:numId w:val="111"/>
        </w:numPr>
        <w:shd w:val="clear" w:color="auto" w:fill="auto"/>
        <w:tabs>
          <w:tab w:val="left" w:pos="1019"/>
        </w:tabs>
        <w:spacing w:line="274" w:lineRule="exact"/>
        <w:ind w:left="300" w:firstLine="440"/>
        <w:jc w:val="both"/>
      </w:pPr>
      <w:r>
        <w:t>информационно-образовательные ресурсы в виде печатной продукции;</w:t>
      </w:r>
    </w:p>
    <w:p w:rsidR="00B1066C" w:rsidRDefault="00B1066C" w:rsidP="00B503D3">
      <w:pPr>
        <w:pStyle w:val="21"/>
        <w:numPr>
          <w:ilvl w:val="0"/>
          <w:numId w:val="111"/>
        </w:numPr>
        <w:shd w:val="clear" w:color="auto" w:fill="auto"/>
        <w:tabs>
          <w:tab w:val="left" w:pos="1019"/>
        </w:tabs>
        <w:spacing w:line="274" w:lineRule="exact"/>
        <w:ind w:left="300" w:firstLine="440"/>
        <w:jc w:val="both"/>
      </w:pPr>
      <w:r>
        <w:t>информационно-образовательные ресурсы на сменных оптических носителях;</w:t>
      </w:r>
    </w:p>
    <w:p w:rsidR="00B1066C" w:rsidRDefault="00B1066C" w:rsidP="00B503D3">
      <w:pPr>
        <w:pStyle w:val="21"/>
        <w:numPr>
          <w:ilvl w:val="0"/>
          <w:numId w:val="111"/>
        </w:numPr>
        <w:shd w:val="clear" w:color="auto" w:fill="auto"/>
        <w:tabs>
          <w:tab w:val="left" w:pos="1019"/>
        </w:tabs>
        <w:spacing w:line="274" w:lineRule="exact"/>
        <w:ind w:left="300" w:firstLine="440"/>
        <w:jc w:val="both"/>
      </w:pPr>
      <w:r>
        <w:t>информационно-образовательные ресурсы Интернета;</w:t>
      </w:r>
    </w:p>
    <w:p w:rsidR="00B1066C" w:rsidRDefault="00B1066C" w:rsidP="00B503D3">
      <w:pPr>
        <w:pStyle w:val="21"/>
        <w:numPr>
          <w:ilvl w:val="0"/>
          <w:numId w:val="111"/>
        </w:numPr>
        <w:shd w:val="clear" w:color="auto" w:fill="auto"/>
        <w:tabs>
          <w:tab w:val="left" w:pos="1019"/>
        </w:tabs>
        <w:spacing w:line="274" w:lineRule="exact"/>
        <w:ind w:left="300" w:firstLine="440"/>
        <w:jc w:val="both"/>
      </w:pPr>
      <w:r>
        <w:t>вычислительная и информационно-телекоммуникационная инфраструктура;</w:t>
      </w:r>
    </w:p>
    <w:p w:rsidR="00B1066C" w:rsidRDefault="00B1066C" w:rsidP="00B503D3">
      <w:pPr>
        <w:pStyle w:val="21"/>
        <w:numPr>
          <w:ilvl w:val="0"/>
          <w:numId w:val="111"/>
        </w:numPr>
        <w:shd w:val="clear" w:color="auto" w:fill="auto"/>
        <w:tabs>
          <w:tab w:val="left" w:pos="1019"/>
        </w:tabs>
        <w:spacing w:line="274" w:lineRule="exact"/>
        <w:ind w:left="300" w:right="320" w:firstLine="440"/>
        <w:jc w:val="both"/>
      </w:pPr>
      <w:r>
        <w:t>прикладные программы, в том числе поддерживающие администрирование и финансово</w:t>
      </w:r>
      <w:r>
        <w:softHyphen/>
        <w:t>хозяйственную деятельность образовательного учреждения (бухгалтерский учёт, делопроизводство, кадры и т. д.).</w:t>
      </w:r>
    </w:p>
    <w:p w:rsidR="00B1066C" w:rsidRDefault="00B1066C" w:rsidP="00B503D3">
      <w:pPr>
        <w:pStyle w:val="21"/>
        <w:shd w:val="clear" w:color="auto" w:fill="auto"/>
        <w:spacing w:line="274" w:lineRule="exact"/>
        <w:ind w:left="300" w:right="320" w:firstLine="440"/>
        <w:jc w:val="both"/>
      </w:pPr>
      <w:r>
        <w:t>Необходимое для использования ИКТ оборудование отвечает современным требованиям и обеспечивает использование ИКТ:</w:t>
      </w:r>
    </w:p>
    <w:p w:rsidR="00B1066C" w:rsidRDefault="00B1066C" w:rsidP="00B503D3">
      <w:pPr>
        <w:pStyle w:val="21"/>
        <w:numPr>
          <w:ilvl w:val="0"/>
          <w:numId w:val="111"/>
        </w:numPr>
        <w:shd w:val="clear" w:color="auto" w:fill="auto"/>
        <w:tabs>
          <w:tab w:val="left" w:pos="1019"/>
        </w:tabs>
        <w:spacing w:line="274" w:lineRule="exact"/>
        <w:ind w:left="300" w:firstLine="440"/>
        <w:jc w:val="both"/>
      </w:pPr>
      <w:r>
        <w:t>в учебной деятельности;</w:t>
      </w:r>
    </w:p>
    <w:p w:rsidR="00B1066C" w:rsidRDefault="00B1066C" w:rsidP="00B503D3">
      <w:pPr>
        <w:pStyle w:val="21"/>
        <w:numPr>
          <w:ilvl w:val="0"/>
          <w:numId w:val="111"/>
        </w:numPr>
        <w:shd w:val="clear" w:color="auto" w:fill="auto"/>
        <w:tabs>
          <w:tab w:val="left" w:pos="1019"/>
        </w:tabs>
        <w:spacing w:line="274" w:lineRule="exact"/>
        <w:ind w:left="300" w:firstLine="440"/>
        <w:jc w:val="both"/>
      </w:pPr>
      <w:r>
        <w:t>во внеурочной деятельности;</w:t>
      </w:r>
    </w:p>
    <w:p w:rsidR="00B1066C" w:rsidRDefault="00B1066C" w:rsidP="00B503D3">
      <w:pPr>
        <w:pStyle w:val="21"/>
        <w:numPr>
          <w:ilvl w:val="0"/>
          <w:numId w:val="111"/>
        </w:numPr>
        <w:shd w:val="clear" w:color="auto" w:fill="auto"/>
        <w:tabs>
          <w:tab w:val="left" w:pos="1019"/>
        </w:tabs>
        <w:spacing w:line="274" w:lineRule="exact"/>
        <w:ind w:left="300" w:firstLine="440"/>
        <w:jc w:val="both"/>
      </w:pPr>
      <w:r>
        <w:t>в исследовательской и проектной деятельности;</w:t>
      </w:r>
    </w:p>
    <w:p w:rsidR="00B1066C" w:rsidRDefault="00B1066C" w:rsidP="00B503D3">
      <w:pPr>
        <w:pStyle w:val="21"/>
        <w:numPr>
          <w:ilvl w:val="0"/>
          <w:numId w:val="111"/>
        </w:numPr>
        <w:shd w:val="clear" w:color="auto" w:fill="auto"/>
        <w:tabs>
          <w:tab w:val="left" w:pos="1019"/>
        </w:tabs>
        <w:spacing w:line="274" w:lineRule="exact"/>
        <w:ind w:left="300" w:firstLine="440"/>
        <w:jc w:val="both"/>
      </w:pPr>
      <w:r>
        <w:t>при измерении, контроле и оценке результатов образования;</w:t>
      </w:r>
    </w:p>
    <w:p w:rsidR="00B1066C" w:rsidRDefault="00B1066C" w:rsidP="00B503D3">
      <w:pPr>
        <w:pStyle w:val="21"/>
        <w:numPr>
          <w:ilvl w:val="0"/>
          <w:numId w:val="111"/>
        </w:numPr>
        <w:shd w:val="clear" w:color="auto" w:fill="auto"/>
        <w:tabs>
          <w:tab w:val="left" w:pos="1019"/>
        </w:tabs>
        <w:spacing w:line="274" w:lineRule="exact"/>
        <w:ind w:left="300" w:firstLine="440"/>
        <w:jc w:val="both"/>
      </w:pPr>
      <w:r>
        <w:t>в административной деятельности.</w:t>
      </w:r>
    </w:p>
    <w:p w:rsidR="00B1066C" w:rsidRDefault="00B1066C" w:rsidP="00B503D3">
      <w:pPr>
        <w:pStyle w:val="21"/>
        <w:shd w:val="clear" w:color="auto" w:fill="auto"/>
        <w:spacing w:line="274" w:lineRule="exact"/>
        <w:ind w:left="300" w:right="320" w:firstLine="440"/>
        <w:jc w:val="both"/>
      </w:pPr>
      <w:r>
        <w:t>Учебно-методическое и информационное оснащение образовательного процесса обеспечивает возможность:</w:t>
      </w:r>
    </w:p>
    <w:p w:rsidR="00B1066C" w:rsidRDefault="00B1066C" w:rsidP="00B503D3">
      <w:pPr>
        <w:pStyle w:val="21"/>
        <w:numPr>
          <w:ilvl w:val="0"/>
          <w:numId w:val="111"/>
        </w:numPr>
        <w:shd w:val="clear" w:color="auto" w:fill="auto"/>
        <w:tabs>
          <w:tab w:val="left" w:pos="1019"/>
        </w:tabs>
        <w:spacing w:line="274" w:lineRule="exact"/>
        <w:ind w:left="300" w:right="320" w:firstLine="440"/>
        <w:jc w:val="both"/>
      </w:pPr>
      <w:r>
        <w:t>реализации индивидуальных образовательных планов обучающихся, осуществления их самостоятельной образовательной деятельности;</w:t>
      </w:r>
    </w:p>
    <w:p w:rsidR="00B1066C" w:rsidRDefault="00B1066C" w:rsidP="00B503D3">
      <w:pPr>
        <w:pStyle w:val="21"/>
        <w:numPr>
          <w:ilvl w:val="0"/>
          <w:numId w:val="111"/>
        </w:numPr>
        <w:shd w:val="clear" w:color="auto" w:fill="auto"/>
        <w:tabs>
          <w:tab w:val="left" w:pos="1019"/>
        </w:tabs>
        <w:spacing w:line="274" w:lineRule="exact"/>
        <w:ind w:left="300" w:right="320" w:firstLine="440"/>
        <w:jc w:val="both"/>
      </w:pPr>
      <w: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1066C" w:rsidRDefault="00B1066C" w:rsidP="00B503D3">
      <w:pPr>
        <w:pStyle w:val="21"/>
        <w:numPr>
          <w:ilvl w:val="0"/>
          <w:numId w:val="111"/>
        </w:numPr>
        <w:shd w:val="clear" w:color="auto" w:fill="auto"/>
        <w:tabs>
          <w:tab w:val="left" w:pos="1019"/>
        </w:tabs>
        <w:spacing w:line="274" w:lineRule="exact"/>
        <w:ind w:left="300" w:right="320" w:firstLine="440"/>
        <w:jc w:val="both"/>
      </w:pPr>
      <w: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B1066C" w:rsidRDefault="00B1066C" w:rsidP="00B503D3">
      <w:pPr>
        <w:pStyle w:val="21"/>
        <w:numPr>
          <w:ilvl w:val="0"/>
          <w:numId w:val="111"/>
        </w:numPr>
        <w:shd w:val="clear" w:color="auto" w:fill="auto"/>
        <w:tabs>
          <w:tab w:val="left" w:pos="1019"/>
        </w:tabs>
        <w:spacing w:line="274" w:lineRule="exact"/>
        <w:ind w:left="300" w:right="320" w:firstLine="440"/>
        <w:jc w:val="both"/>
      </w:pPr>
      <w:r>
        <w:t xml:space="preserve">создания и использования диаграмм различных видов (алгоритмических, </w:t>
      </w:r>
      <w:r>
        <w:lastRenderedPageBreak/>
        <w:t>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1066C" w:rsidRDefault="00B1066C" w:rsidP="00B503D3">
      <w:pPr>
        <w:pStyle w:val="21"/>
        <w:numPr>
          <w:ilvl w:val="0"/>
          <w:numId w:val="111"/>
        </w:numPr>
        <w:shd w:val="clear" w:color="auto" w:fill="auto"/>
        <w:tabs>
          <w:tab w:val="left" w:pos="1019"/>
        </w:tabs>
        <w:spacing w:line="274" w:lineRule="exact"/>
        <w:ind w:left="300" w:right="320" w:firstLine="440"/>
        <w:jc w:val="both"/>
      </w:pPr>
      <w: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1066C" w:rsidRDefault="00B1066C" w:rsidP="00B503D3">
      <w:pPr>
        <w:pStyle w:val="21"/>
        <w:numPr>
          <w:ilvl w:val="0"/>
          <w:numId w:val="111"/>
        </w:numPr>
        <w:shd w:val="clear" w:color="auto" w:fill="auto"/>
        <w:tabs>
          <w:tab w:val="left" w:pos="1019"/>
        </w:tabs>
        <w:spacing w:line="274" w:lineRule="exact"/>
        <w:ind w:left="300" w:firstLine="440"/>
        <w:jc w:val="both"/>
      </w:pPr>
      <w:r>
        <w:t>выступления с аудио-, видео- и графическим экранным сопровождением;</w:t>
      </w:r>
    </w:p>
    <w:p w:rsidR="00B1066C" w:rsidRDefault="00B1066C" w:rsidP="00B503D3">
      <w:pPr>
        <w:pStyle w:val="21"/>
        <w:numPr>
          <w:ilvl w:val="0"/>
          <w:numId w:val="111"/>
        </w:numPr>
        <w:shd w:val="clear" w:color="auto" w:fill="auto"/>
        <w:tabs>
          <w:tab w:val="left" w:pos="1019"/>
        </w:tabs>
        <w:spacing w:line="274" w:lineRule="exact"/>
        <w:ind w:left="300" w:firstLine="440"/>
        <w:jc w:val="both"/>
      </w:pPr>
      <w:r>
        <w:t>вывода информации на бумагу и т. п. и в трехмерную материальную среду (печать);</w:t>
      </w:r>
    </w:p>
    <w:p w:rsidR="00B1066C" w:rsidRDefault="00B1066C" w:rsidP="00B503D3">
      <w:pPr>
        <w:pStyle w:val="21"/>
        <w:numPr>
          <w:ilvl w:val="0"/>
          <w:numId w:val="111"/>
        </w:numPr>
        <w:shd w:val="clear" w:color="auto" w:fill="auto"/>
        <w:tabs>
          <w:tab w:val="left" w:pos="1019"/>
        </w:tabs>
        <w:spacing w:line="274" w:lineRule="exact"/>
        <w:ind w:left="300" w:right="320" w:firstLine="440"/>
        <w:jc w:val="both"/>
      </w:pPr>
      <w: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1066C" w:rsidRDefault="00B1066C" w:rsidP="00B503D3">
      <w:pPr>
        <w:pStyle w:val="21"/>
        <w:numPr>
          <w:ilvl w:val="0"/>
          <w:numId w:val="111"/>
        </w:numPr>
        <w:shd w:val="clear" w:color="auto" w:fill="auto"/>
        <w:tabs>
          <w:tab w:val="left" w:pos="1019"/>
        </w:tabs>
        <w:spacing w:line="274" w:lineRule="exact"/>
        <w:ind w:left="300" w:firstLine="440"/>
        <w:jc w:val="both"/>
      </w:pPr>
      <w:r>
        <w:t>поиска и получения информации;</w:t>
      </w:r>
    </w:p>
    <w:p w:rsidR="00B1066C" w:rsidRDefault="00B1066C" w:rsidP="00B503D3">
      <w:pPr>
        <w:pStyle w:val="21"/>
        <w:numPr>
          <w:ilvl w:val="0"/>
          <w:numId w:val="111"/>
        </w:numPr>
        <w:shd w:val="clear" w:color="auto" w:fill="auto"/>
        <w:tabs>
          <w:tab w:val="left" w:pos="1019"/>
        </w:tabs>
        <w:spacing w:line="274" w:lineRule="exact"/>
        <w:ind w:left="300" w:right="320" w:firstLine="440"/>
        <w:jc w:val="both"/>
      </w:pPr>
      <w:r>
        <w:t>использования источников информации на бумажных и цифровых носителях (в том числе в справочниках, словарях, поисковых системах);</w:t>
      </w:r>
    </w:p>
    <w:p w:rsidR="00B1066C" w:rsidRDefault="00B1066C" w:rsidP="00B503D3">
      <w:pPr>
        <w:pStyle w:val="21"/>
        <w:numPr>
          <w:ilvl w:val="0"/>
          <w:numId w:val="111"/>
        </w:numPr>
        <w:shd w:val="clear" w:color="auto" w:fill="auto"/>
        <w:tabs>
          <w:tab w:val="left" w:pos="1019"/>
        </w:tabs>
        <w:spacing w:line="274" w:lineRule="exact"/>
        <w:ind w:left="300" w:right="320" w:firstLine="440"/>
        <w:jc w:val="both"/>
      </w:pPr>
      <w:r>
        <w:t>вещания (подкастинга), использования носимых аудио-, видеоустройств для учебной деятельности на уроке и вне урока;</w:t>
      </w:r>
    </w:p>
    <w:p w:rsidR="00B1066C" w:rsidRDefault="00B1066C" w:rsidP="00B503D3">
      <w:pPr>
        <w:pStyle w:val="21"/>
        <w:numPr>
          <w:ilvl w:val="0"/>
          <w:numId w:val="111"/>
        </w:numPr>
        <w:shd w:val="clear" w:color="auto" w:fill="auto"/>
        <w:tabs>
          <w:tab w:val="left" w:pos="1017"/>
        </w:tabs>
        <w:spacing w:line="274" w:lineRule="exact"/>
        <w:ind w:left="300" w:right="320" w:firstLine="440"/>
        <w:jc w:val="both"/>
      </w:pPr>
      <w:r>
        <w:t>общения в Интернете, взаимодействия в социальных группах и сетях, участия в форумах, групповой работы над сообщениями (вики);</w:t>
      </w:r>
    </w:p>
    <w:p w:rsidR="00B1066C" w:rsidRDefault="00B1066C" w:rsidP="00B503D3">
      <w:pPr>
        <w:pStyle w:val="21"/>
        <w:numPr>
          <w:ilvl w:val="0"/>
          <w:numId w:val="111"/>
        </w:numPr>
        <w:shd w:val="clear" w:color="auto" w:fill="auto"/>
        <w:tabs>
          <w:tab w:val="left" w:pos="1017"/>
        </w:tabs>
        <w:spacing w:line="274" w:lineRule="exact"/>
        <w:ind w:left="300" w:right="320" w:firstLine="440"/>
        <w:jc w:val="both"/>
      </w:pPr>
      <w:r>
        <w:t>создания, заполнения и анализа баз данных, в том числе определителей; их наглядного представления;</w:t>
      </w:r>
    </w:p>
    <w:p w:rsidR="00B1066C" w:rsidRDefault="00B1066C" w:rsidP="00B503D3">
      <w:pPr>
        <w:pStyle w:val="21"/>
        <w:numPr>
          <w:ilvl w:val="0"/>
          <w:numId w:val="111"/>
        </w:numPr>
        <w:shd w:val="clear" w:color="auto" w:fill="auto"/>
        <w:tabs>
          <w:tab w:val="left" w:pos="1017"/>
        </w:tabs>
        <w:spacing w:line="274" w:lineRule="exact"/>
        <w:ind w:left="300" w:firstLine="440"/>
        <w:jc w:val="both"/>
      </w:pPr>
      <w:r>
        <w:t>включения обучающихся в проектную и учебно-исследовательскую деятельность,</w:t>
      </w:r>
    </w:p>
    <w:p w:rsidR="00B1066C" w:rsidRDefault="00B1066C" w:rsidP="00B503D3">
      <w:pPr>
        <w:pStyle w:val="21"/>
        <w:shd w:val="clear" w:color="auto" w:fill="auto"/>
        <w:tabs>
          <w:tab w:val="left" w:pos="9406"/>
        </w:tabs>
        <w:spacing w:line="274" w:lineRule="exact"/>
        <w:ind w:left="300" w:firstLine="0"/>
        <w:jc w:val="both"/>
      </w:pPr>
      <w:r>
        <w:t>проведения наблюдений и экспериментов, в том числе с использованием: учебного</w:t>
      </w:r>
    </w:p>
    <w:p w:rsidR="00B1066C" w:rsidRDefault="00B1066C" w:rsidP="00B503D3">
      <w:pPr>
        <w:pStyle w:val="21"/>
        <w:shd w:val="clear" w:color="auto" w:fill="auto"/>
        <w:spacing w:line="274" w:lineRule="exact"/>
        <w:ind w:left="300" w:right="300" w:firstLine="0"/>
        <w:jc w:val="both"/>
      </w:pPr>
      <w:r>
        <w:t>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w:t>
      </w:r>
      <w:r>
        <w:softHyphen/>
        <w:t>наглядных моделей и коллекций основных математических и естественно-научных объектов и явлений;</w:t>
      </w:r>
    </w:p>
    <w:p w:rsidR="00B1066C" w:rsidRDefault="00B1066C" w:rsidP="00B503D3">
      <w:pPr>
        <w:pStyle w:val="21"/>
        <w:numPr>
          <w:ilvl w:val="0"/>
          <w:numId w:val="111"/>
        </w:numPr>
        <w:shd w:val="clear" w:color="auto" w:fill="auto"/>
        <w:tabs>
          <w:tab w:val="left" w:pos="1017"/>
        </w:tabs>
        <w:spacing w:line="274" w:lineRule="exact"/>
        <w:ind w:left="300" w:right="300" w:firstLine="4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1066C" w:rsidRDefault="00B1066C" w:rsidP="00B503D3">
      <w:pPr>
        <w:pStyle w:val="21"/>
        <w:numPr>
          <w:ilvl w:val="0"/>
          <w:numId w:val="111"/>
        </w:numPr>
        <w:shd w:val="clear" w:color="auto" w:fill="auto"/>
        <w:tabs>
          <w:tab w:val="left" w:pos="1017"/>
        </w:tabs>
        <w:spacing w:line="274" w:lineRule="exact"/>
        <w:ind w:left="300" w:right="300" w:firstLine="440"/>
        <w:jc w:val="both"/>
      </w:pPr>
      <w:r>
        <w:t>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 мультипликации;</w:t>
      </w:r>
    </w:p>
    <w:p w:rsidR="00B1066C" w:rsidRDefault="00B1066C" w:rsidP="00B503D3">
      <w:pPr>
        <w:pStyle w:val="21"/>
        <w:numPr>
          <w:ilvl w:val="0"/>
          <w:numId w:val="111"/>
        </w:numPr>
        <w:shd w:val="clear" w:color="auto" w:fill="auto"/>
        <w:tabs>
          <w:tab w:val="left" w:pos="1017"/>
        </w:tabs>
        <w:spacing w:line="274" w:lineRule="exact"/>
        <w:ind w:left="300" w:right="300" w:firstLine="4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B1066C" w:rsidRDefault="00B1066C" w:rsidP="00B503D3">
      <w:pPr>
        <w:pStyle w:val="21"/>
        <w:numPr>
          <w:ilvl w:val="0"/>
          <w:numId w:val="111"/>
        </w:numPr>
        <w:shd w:val="clear" w:color="auto" w:fill="auto"/>
        <w:tabs>
          <w:tab w:val="left" w:pos="1017"/>
        </w:tabs>
        <w:spacing w:line="274" w:lineRule="exact"/>
        <w:ind w:left="300" w:right="300" w:firstLine="4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1066C" w:rsidRDefault="00B1066C" w:rsidP="00B503D3">
      <w:pPr>
        <w:pStyle w:val="21"/>
        <w:numPr>
          <w:ilvl w:val="0"/>
          <w:numId w:val="111"/>
        </w:numPr>
        <w:shd w:val="clear" w:color="auto" w:fill="auto"/>
        <w:tabs>
          <w:tab w:val="left" w:pos="1017"/>
        </w:tabs>
        <w:spacing w:line="274" w:lineRule="exact"/>
        <w:ind w:left="300" w:right="300" w:firstLine="440"/>
        <w:jc w:val="both"/>
      </w:pPr>
      <w:r>
        <w:t>занятий по изучению правил дорожного движения с использованием игр, оборудования, а также компьютерных тренажеров;</w:t>
      </w:r>
    </w:p>
    <w:p w:rsidR="00B1066C" w:rsidRDefault="00B1066C" w:rsidP="00B503D3">
      <w:pPr>
        <w:pStyle w:val="21"/>
        <w:numPr>
          <w:ilvl w:val="0"/>
          <w:numId w:val="111"/>
        </w:numPr>
        <w:shd w:val="clear" w:color="auto" w:fill="auto"/>
        <w:tabs>
          <w:tab w:val="left" w:pos="1017"/>
        </w:tabs>
        <w:spacing w:line="274" w:lineRule="exact"/>
        <w:ind w:left="300" w:right="300" w:firstLine="4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1066C" w:rsidRDefault="00B1066C" w:rsidP="00B503D3">
      <w:pPr>
        <w:pStyle w:val="21"/>
        <w:numPr>
          <w:ilvl w:val="0"/>
          <w:numId w:val="111"/>
        </w:numPr>
        <w:shd w:val="clear" w:color="auto" w:fill="auto"/>
        <w:tabs>
          <w:tab w:val="left" w:pos="1017"/>
        </w:tabs>
        <w:spacing w:line="274" w:lineRule="exact"/>
        <w:ind w:left="300" w:right="300" w:firstLine="440"/>
        <w:jc w:val="both"/>
      </w:pPr>
      <w: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1066C" w:rsidRDefault="00B1066C" w:rsidP="00B503D3">
      <w:pPr>
        <w:pStyle w:val="21"/>
        <w:numPr>
          <w:ilvl w:val="0"/>
          <w:numId w:val="111"/>
        </w:numPr>
        <w:shd w:val="clear" w:color="auto" w:fill="auto"/>
        <w:tabs>
          <w:tab w:val="left" w:pos="1017"/>
        </w:tabs>
        <w:spacing w:line="274" w:lineRule="exact"/>
        <w:ind w:left="300" w:right="300" w:firstLine="440"/>
        <w:jc w:val="both"/>
      </w:pPr>
      <w: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w:t>
      </w:r>
      <w:r>
        <w:lastRenderedPageBreak/>
        <w:t>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B1066C" w:rsidRDefault="00B1066C" w:rsidP="00B503D3">
      <w:pPr>
        <w:pStyle w:val="21"/>
        <w:numPr>
          <w:ilvl w:val="0"/>
          <w:numId w:val="111"/>
        </w:numPr>
        <w:shd w:val="clear" w:color="auto" w:fill="auto"/>
        <w:tabs>
          <w:tab w:val="left" w:pos="1017"/>
        </w:tabs>
        <w:spacing w:line="274" w:lineRule="exact"/>
        <w:ind w:left="300" w:right="300" w:firstLine="4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1066C" w:rsidRDefault="00B1066C" w:rsidP="00B503D3">
      <w:pPr>
        <w:pStyle w:val="21"/>
        <w:numPr>
          <w:ilvl w:val="0"/>
          <w:numId w:val="111"/>
        </w:numPr>
        <w:shd w:val="clear" w:color="auto" w:fill="auto"/>
        <w:tabs>
          <w:tab w:val="left" w:pos="1017"/>
        </w:tabs>
        <w:spacing w:line="274" w:lineRule="exact"/>
        <w:ind w:left="300" w:firstLine="440"/>
        <w:jc w:val="both"/>
      </w:pPr>
      <w:r>
        <w:t>выпуска школьных печатных изданий, работы школьного телевидения.</w:t>
      </w:r>
    </w:p>
    <w:p w:rsidR="00B1066C" w:rsidRDefault="00B1066C" w:rsidP="00B503D3">
      <w:pPr>
        <w:pStyle w:val="21"/>
        <w:shd w:val="clear" w:color="auto" w:fill="auto"/>
        <w:spacing w:after="299" w:line="274" w:lineRule="exact"/>
        <w:ind w:left="300" w:firstLine="440"/>
        <w:jc w:val="both"/>
      </w:pPr>
      <w:r>
        <w:t>Все указанные виды деятельности обеспечиваются расходными материалами.</w:t>
      </w:r>
    </w:p>
    <w:p w:rsidR="00B1066C" w:rsidRDefault="00B1066C" w:rsidP="00B503D3">
      <w:pPr>
        <w:pStyle w:val="41"/>
        <w:shd w:val="clear" w:color="auto" w:fill="auto"/>
        <w:spacing w:before="0" w:line="200" w:lineRule="exact"/>
        <w:rPr>
          <w:rStyle w:val="40pt"/>
          <w:rFonts w:ascii="Times New Roman" w:hAnsi="Times New Roman" w:cs="Times New Roman"/>
          <w:b/>
          <w:sz w:val="24"/>
          <w:szCs w:val="24"/>
        </w:rPr>
      </w:pPr>
    </w:p>
    <w:p w:rsidR="00B1066C" w:rsidRDefault="00B1066C" w:rsidP="00B503D3">
      <w:pPr>
        <w:pStyle w:val="41"/>
        <w:shd w:val="clear" w:color="auto" w:fill="auto"/>
        <w:spacing w:before="0" w:line="200" w:lineRule="exact"/>
        <w:rPr>
          <w:rStyle w:val="40pt"/>
          <w:rFonts w:ascii="Times New Roman" w:hAnsi="Times New Roman" w:cs="Times New Roman"/>
          <w:b/>
          <w:sz w:val="24"/>
          <w:szCs w:val="24"/>
        </w:rPr>
      </w:pPr>
    </w:p>
    <w:p w:rsidR="00B1066C" w:rsidRDefault="00B1066C" w:rsidP="00B503D3">
      <w:pPr>
        <w:pStyle w:val="41"/>
        <w:shd w:val="clear" w:color="auto" w:fill="auto"/>
        <w:spacing w:before="0" w:line="200" w:lineRule="exact"/>
        <w:rPr>
          <w:rStyle w:val="40pt"/>
          <w:rFonts w:ascii="Times New Roman" w:hAnsi="Times New Roman" w:cs="Times New Roman"/>
          <w:b/>
          <w:sz w:val="24"/>
          <w:szCs w:val="24"/>
        </w:rPr>
      </w:pPr>
    </w:p>
    <w:p w:rsidR="00B1066C" w:rsidRDefault="00B1066C" w:rsidP="00B503D3">
      <w:pPr>
        <w:pStyle w:val="41"/>
        <w:shd w:val="clear" w:color="auto" w:fill="auto"/>
        <w:spacing w:before="0" w:line="200" w:lineRule="exact"/>
        <w:rPr>
          <w:rStyle w:val="40pt"/>
          <w:rFonts w:ascii="Times New Roman" w:hAnsi="Times New Roman" w:cs="Times New Roman"/>
          <w:b/>
          <w:sz w:val="24"/>
          <w:szCs w:val="24"/>
        </w:rPr>
      </w:pPr>
      <w:r w:rsidRPr="004E6DA7">
        <w:rPr>
          <w:rStyle w:val="40pt"/>
          <w:rFonts w:ascii="Times New Roman" w:hAnsi="Times New Roman" w:cs="Times New Roman"/>
          <w:b/>
          <w:sz w:val="24"/>
          <w:szCs w:val="24"/>
        </w:rPr>
        <w:t>Учебно - методическое и оценочное обеспечение ФГОС ООО (5-9 классы)</w:t>
      </w:r>
    </w:p>
    <w:tbl>
      <w:tblPr>
        <w:tblW w:w="10949"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40"/>
        <w:gridCol w:w="2340"/>
        <w:gridCol w:w="1800"/>
        <w:gridCol w:w="1980"/>
        <w:gridCol w:w="2489"/>
      </w:tblGrid>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Наименование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предмета</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 </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Учебник</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(автор, </w:t>
            </w:r>
          </w:p>
          <w:p w:rsidR="00B1066C" w:rsidRPr="003B1BF7" w:rsidRDefault="00B1066C" w:rsidP="00550714">
            <w:pPr>
              <w:rPr>
                <w:rFonts w:ascii="Times New Roman" w:hAnsi="Times New Roman" w:cs="Times New Roman"/>
              </w:rPr>
            </w:pPr>
            <w:r w:rsidRPr="003B1BF7">
              <w:rPr>
                <w:rFonts w:ascii="Times New Roman" w:hAnsi="Times New Roman" w:cs="Times New Roman"/>
              </w:rPr>
              <w:t>издательство</w:t>
            </w:r>
          </w:p>
          <w:p w:rsidR="00B1066C" w:rsidRPr="003B1BF7" w:rsidRDefault="00B1066C" w:rsidP="00550714">
            <w:pPr>
              <w:rPr>
                <w:rFonts w:ascii="Times New Roman" w:hAnsi="Times New Roman" w:cs="Times New Roman"/>
              </w:rPr>
            </w:pPr>
            <w:r w:rsidRPr="003B1BF7">
              <w:rPr>
                <w:rFonts w:ascii="Times New Roman" w:hAnsi="Times New Roman" w:cs="Times New Roman"/>
              </w:rPr>
              <w:t>год издания)</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Программа</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(автор,</w:t>
            </w:r>
          </w:p>
          <w:p w:rsidR="00B1066C" w:rsidRPr="003B1BF7" w:rsidRDefault="00B1066C" w:rsidP="00550714">
            <w:pPr>
              <w:rPr>
                <w:rFonts w:ascii="Times New Roman" w:hAnsi="Times New Roman" w:cs="Times New Roman"/>
              </w:rPr>
            </w:pPr>
            <w:r w:rsidRPr="003B1BF7">
              <w:rPr>
                <w:rFonts w:ascii="Times New Roman" w:hAnsi="Times New Roman" w:cs="Times New Roman"/>
              </w:rPr>
              <w:t>издательство,</w:t>
            </w:r>
          </w:p>
          <w:p w:rsidR="00B1066C" w:rsidRPr="003B1BF7" w:rsidRDefault="00B1066C" w:rsidP="00550714">
            <w:pPr>
              <w:rPr>
                <w:rFonts w:ascii="Times New Roman" w:hAnsi="Times New Roman" w:cs="Times New Roman"/>
              </w:rPr>
            </w:pPr>
            <w:r w:rsidRPr="003B1BF7">
              <w:rPr>
                <w:rFonts w:ascii="Times New Roman" w:hAnsi="Times New Roman" w:cs="Times New Roman"/>
              </w:rPr>
              <w:t>год издания)</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Методическое</w:t>
            </w:r>
          </w:p>
          <w:p w:rsidR="00B1066C" w:rsidRPr="003B1BF7" w:rsidRDefault="00B1066C" w:rsidP="00550714">
            <w:pPr>
              <w:rPr>
                <w:rFonts w:ascii="Times New Roman" w:hAnsi="Times New Roman" w:cs="Times New Roman"/>
              </w:rPr>
            </w:pPr>
            <w:r w:rsidRPr="003B1BF7">
              <w:rPr>
                <w:rFonts w:ascii="Times New Roman" w:hAnsi="Times New Roman" w:cs="Times New Roman"/>
              </w:rPr>
              <w:t>пособие для учителя</w:t>
            </w:r>
          </w:p>
          <w:p w:rsidR="00B1066C" w:rsidRPr="003B1BF7" w:rsidRDefault="00B1066C" w:rsidP="00550714">
            <w:pPr>
              <w:rPr>
                <w:rFonts w:ascii="Times New Roman" w:hAnsi="Times New Roman" w:cs="Times New Roman"/>
              </w:rPr>
            </w:pPr>
            <w:r w:rsidRPr="003B1BF7">
              <w:rPr>
                <w:rFonts w:ascii="Times New Roman" w:hAnsi="Times New Roman" w:cs="Times New Roman"/>
              </w:rPr>
              <w:t>(автор, издательство,</w:t>
            </w:r>
          </w:p>
          <w:p w:rsidR="00B1066C" w:rsidRPr="003B1BF7" w:rsidRDefault="00B1066C" w:rsidP="00550714">
            <w:pPr>
              <w:rPr>
                <w:rFonts w:ascii="Times New Roman" w:hAnsi="Times New Roman" w:cs="Times New Roman"/>
              </w:rPr>
            </w:pPr>
            <w:r w:rsidRPr="003B1BF7">
              <w:rPr>
                <w:rFonts w:ascii="Times New Roman" w:hAnsi="Times New Roman" w:cs="Times New Roman"/>
              </w:rPr>
              <w:t>год издания)</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Оценочные</w:t>
            </w:r>
          </w:p>
          <w:p w:rsidR="00B1066C" w:rsidRPr="003B1BF7" w:rsidRDefault="00B1066C" w:rsidP="00550714">
            <w:pPr>
              <w:rPr>
                <w:rFonts w:ascii="Times New Roman" w:hAnsi="Times New Roman" w:cs="Times New Roman"/>
              </w:rPr>
            </w:pPr>
            <w:r w:rsidRPr="003B1BF7">
              <w:rPr>
                <w:rFonts w:ascii="Times New Roman" w:hAnsi="Times New Roman" w:cs="Times New Roman"/>
              </w:rPr>
              <w:t>материалы (КИМы,</w:t>
            </w:r>
          </w:p>
          <w:p w:rsidR="00B1066C" w:rsidRPr="003B1BF7" w:rsidRDefault="00B1066C" w:rsidP="00550714">
            <w:pPr>
              <w:rPr>
                <w:rFonts w:ascii="Times New Roman" w:hAnsi="Times New Roman" w:cs="Times New Roman"/>
              </w:rPr>
            </w:pPr>
            <w:r w:rsidRPr="003B1BF7">
              <w:rPr>
                <w:rFonts w:ascii="Times New Roman" w:hAnsi="Times New Roman" w:cs="Times New Roman"/>
              </w:rPr>
              <w:t>дидактические</w:t>
            </w:r>
          </w:p>
          <w:p w:rsidR="00B1066C" w:rsidRPr="003B1BF7" w:rsidRDefault="00B1066C" w:rsidP="00550714">
            <w:pPr>
              <w:rPr>
                <w:rFonts w:ascii="Times New Roman" w:hAnsi="Times New Roman" w:cs="Times New Roman"/>
              </w:rPr>
            </w:pPr>
            <w:r w:rsidRPr="003B1BF7">
              <w:rPr>
                <w:rFonts w:ascii="Times New Roman" w:hAnsi="Times New Roman" w:cs="Times New Roman"/>
              </w:rPr>
              <w:t>материалы)</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(автор, издательство, </w:t>
            </w:r>
          </w:p>
          <w:p w:rsidR="00B1066C" w:rsidRPr="003B1BF7" w:rsidRDefault="00B1066C" w:rsidP="00550714">
            <w:pPr>
              <w:rPr>
                <w:rFonts w:ascii="Times New Roman" w:hAnsi="Times New Roman" w:cs="Times New Roman"/>
              </w:rPr>
            </w:pPr>
            <w:r w:rsidRPr="003B1BF7">
              <w:rPr>
                <w:rFonts w:ascii="Times New Roman" w:hAnsi="Times New Roman" w:cs="Times New Roman"/>
              </w:rPr>
              <w:t>год издания)</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Русский язык</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5</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5 класс. В 2-х Р</w:t>
            </w:r>
          </w:p>
          <w:p w:rsidR="00B1066C" w:rsidRPr="003B1BF7" w:rsidRDefault="00B1066C" w:rsidP="00550714">
            <w:pPr>
              <w:rPr>
                <w:rFonts w:ascii="Times New Roman" w:hAnsi="Times New Roman" w:cs="Times New Roman"/>
              </w:rPr>
            </w:pPr>
            <w:r w:rsidRPr="003B1BF7">
              <w:rPr>
                <w:rFonts w:ascii="Times New Roman" w:hAnsi="Times New Roman" w:cs="Times New Roman"/>
              </w:rPr>
              <w:t>частях (Т А.</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Ладыженская,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М.Т. Баранов,</w:t>
            </w:r>
          </w:p>
          <w:p w:rsidR="00B1066C" w:rsidRPr="003B1BF7" w:rsidRDefault="00B1066C" w:rsidP="00550714">
            <w:pPr>
              <w:rPr>
                <w:rFonts w:ascii="Times New Roman" w:hAnsi="Times New Roman" w:cs="Times New Roman"/>
              </w:rPr>
            </w:pPr>
            <w:r w:rsidRPr="003B1BF7">
              <w:rPr>
                <w:rFonts w:ascii="Times New Roman" w:hAnsi="Times New Roman" w:cs="Times New Roman"/>
              </w:rPr>
              <w:t>Л.А</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Тростенцова,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Л.Т. Григорян,</w:t>
            </w:r>
          </w:p>
          <w:p w:rsidR="00B1066C" w:rsidRPr="003B1BF7" w:rsidRDefault="00B1066C" w:rsidP="00550714">
            <w:pPr>
              <w:rPr>
                <w:rFonts w:ascii="Times New Roman" w:hAnsi="Times New Roman" w:cs="Times New Roman"/>
              </w:rPr>
            </w:pPr>
            <w:r w:rsidRPr="003B1BF7">
              <w:rPr>
                <w:rFonts w:ascii="Times New Roman" w:hAnsi="Times New Roman" w:cs="Times New Roman"/>
              </w:rPr>
              <w:t>И И. Кулибаба,</w:t>
            </w:r>
          </w:p>
          <w:p w:rsidR="00B1066C" w:rsidRPr="003B1BF7" w:rsidRDefault="00B1066C" w:rsidP="00550714">
            <w:pPr>
              <w:rPr>
                <w:rFonts w:ascii="Times New Roman" w:hAnsi="Times New Roman" w:cs="Times New Roman"/>
              </w:rPr>
            </w:pPr>
            <w:r w:rsidRPr="003B1BF7">
              <w:rPr>
                <w:rFonts w:ascii="Times New Roman" w:hAnsi="Times New Roman" w:cs="Times New Roman"/>
              </w:rPr>
              <w:t>Н В</w:t>
            </w:r>
          </w:p>
          <w:p w:rsidR="00B1066C" w:rsidRPr="003B1BF7" w:rsidRDefault="00B1066C" w:rsidP="00550714">
            <w:pPr>
              <w:rPr>
                <w:rFonts w:ascii="Times New Roman" w:hAnsi="Times New Roman" w:cs="Times New Roman"/>
              </w:rPr>
            </w:pPr>
            <w:r w:rsidRPr="003B1BF7">
              <w:rPr>
                <w:rFonts w:ascii="Times New Roman" w:hAnsi="Times New Roman" w:cs="Times New Roman"/>
              </w:rPr>
              <w:t>Ладыженская)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2013.</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Рабочие</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программы.</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Русский язык</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Предметная</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линия</w:t>
            </w:r>
          </w:p>
          <w:p w:rsidR="00B1066C" w:rsidRPr="003B1BF7" w:rsidRDefault="00B1066C" w:rsidP="00550714">
            <w:pPr>
              <w:rPr>
                <w:rFonts w:ascii="Times New Roman" w:hAnsi="Times New Roman" w:cs="Times New Roman"/>
              </w:rPr>
            </w:pPr>
            <w:r w:rsidRPr="003B1BF7">
              <w:rPr>
                <w:rFonts w:ascii="Times New Roman" w:hAnsi="Times New Roman" w:cs="Times New Roman"/>
              </w:rPr>
              <w:t>учебников Т.</w:t>
            </w:r>
          </w:p>
          <w:p w:rsidR="00B1066C" w:rsidRPr="003B1BF7" w:rsidRDefault="00B1066C" w:rsidP="00550714">
            <w:pPr>
              <w:rPr>
                <w:rFonts w:ascii="Times New Roman" w:hAnsi="Times New Roman" w:cs="Times New Roman"/>
              </w:rPr>
            </w:pPr>
            <w:r w:rsidRPr="003B1BF7">
              <w:rPr>
                <w:rFonts w:ascii="Times New Roman" w:hAnsi="Times New Roman" w:cs="Times New Roman"/>
              </w:rPr>
              <w:t>А.</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Ладыженской</w:t>
            </w:r>
          </w:p>
          <w:p w:rsidR="00B1066C" w:rsidRPr="003B1BF7" w:rsidRDefault="00B1066C" w:rsidP="00550714">
            <w:pPr>
              <w:rPr>
                <w:rFonts w:ascii="Times New Roman" w:hAnsi="Times New Roman" w:cs="Times New Roman"/>
              </w:rPr>
            </w:pPr>
            <w:r w:rsidRPr="003B1BF7">
              <w:rPr>
                <w:rFonts w:ascii="Times New Roman" w:hAnsi="Times New Roman" w:cs="Times New Roman"/>
              </w:rPr>
              <w:t>М Т.</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Баранова, Л. </w:t>
            </w:r>
          </w:p>
          <w:p w:rsidR="00B1066C" w:rsidRPr="003B1BF7" w:rsidRDefault="00B1066C" w:rsidP="00550714">
            <w:pPr>
              <w:rPr>
                <w:rFonts w:ascii="Times New Roman" w:hAnsi="Times New Roman" w:cs="Times New Roman"/>
              </w:rPr>
            </w:pPr>
            <w:r w:rsidRPr="003B1BF7">
              <w:rPr>
                <w:rFonts w:ascii="Times New Roman" w:hAnsi="Times New Roman" w:cs="Times New Roman"/>
              </w:rPr>
              <w:t>А.Тростенцов</w:t>
            </w:r>
          </w:p>
          <w:p w:rsidR="00B1066C" w:rsidRPr="003B1BF7" w:rsidRDefault="00B1066C" w:rsidP="00550714">
            <w:pPr>
              <w:rPr>
                <w:rFonts w:ascii="Times New Roman" w:hAnsi="Times New Roman" w:cs="Times New Roman"/>
              </w:rPr>
            </w:pPr>
            <w:r w:rsidRPr="003B1BF7">
              <w:rPr>
                <w:rFonts w:ascii="Times New Roman" w:hAnsi="Times New Roman" w:cs="Times New Roman"/>
              </w:rPr>
              <w:t>ой и других.</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5-9 классы </w:t>
            </w:r>
          </w:p>
          <w:p w:rsidR="00B1066C" w:rsidRPr="003B1BF7" w:rsidRDefault="00B1066C" w:rsidP="00550714">
            <w:pPr>
              <w:rPr>
                <w:rFonts w:ascii="Times New Roman" w:hAnsi="Times New Roman" w:cs="Times New Roman"/>
              </w:rPr>
            </w:pPr>
            <w:r w:rsidRPr="003B1BF7">
              <w:rPr>
                <w:rFonts w:ascii="Times New Roman" w:hAnsi="Times New Roman" w:cs="Times New Roman"/>
              </w:rPr>
              <w:t>Баранов М.</w:t>
            </w:r>
          </w:p>
          <w:p w:rsidR="00B1066C" w:rsidRPr="003B1BF7" w:rsidRDefault="00B1066C" w:rsidP="00550714">
            <w:pPr>
              <w:rPr>
                <w:rFonts w:ascii="Times New Roman" w:hAnsi="Times New Roman" w:cs="Times New Roman"/>
              </w:rPr>
            </w:pPr>
            <w:r w:rsidRPr="003B1BF7">
              <w:rPr>
                <w:rFonts w:ascii="Times New Roman" w:hAnsi="Times New Roman" w:cs="Times New Roman"/>
              </w:rPr>
              <w:t>т.,</w:t>
            </w:r>
          </w:p>
          <w:p w:rsidR="00B1066C" w:rsidRPr="003B1BF7" w:rsidRDefault="00B1066C" w:rsidP="00550714">
            <w:pPr>
              <w:rPr>
                <w:rFonts w:ascii="Times New Roman" w:hAnsi="Times New Roman" w:cs="Times New Roman"/>
              </w:rPr>
            </w:pPr>
            <w:r w:rsidRPr="003B1BF7">
              <w:rPr>
                <w:rFonts w:ascii="Times New Roman" w:hAnsi="Times New Roman" w:cs="Times New Roman"/>
              </w:rPr>
              <w:t>Ладыженская</w:t>
            </w:r>
          </w:p>
          <w:p w:rsidR="00B1066C" w:rsidRPr="003B1BF7" w:rsidRDefault="00B1066C" w:rsidP="00550714">
            <w:pPr>
              <w:rPr>
                <w:rFonts w:ascii="Times New Roman" w:hAnsi="Times New Roman" w:cs="Times New Roman"/>
              </w:rPr>
            </w:pPr>
            <w:r w:rsidRPr="003B1BF7">
              <w:rPr>
                <w:rFonts w:ascii="Times New Roman" w:hAnsi="Times New Roman" w:cs="Times New Roman"/>
              </w:rPr>
              <w:t>Т. 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Шанский Н.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и др.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2011.</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1. Уроки русского</w:t>
            </w:r>
          </w:p>
          <w:p w:rsidR="00B1066C" w:rsidRPr="003B1BF7" w:rsidRDefault="00B1066C" w:rsidP="00550714">
            <w:pPr>
              <w:rPr>
                <w:rFonts w:ascii="Times New Roman" w:hAnsi="Times New Roman" w:cs="Times New Roman"/>
              </w:rPr>
            </w:pPr>
            <w:r w:rsidRPr="003B1BF7">
              <w:rPr>
                <w:rFonts w:ascii="Times New Roman" w:hAnsi="Times New Roman" w:cs="Times New Roman"/>
              </w:rPr>
              <w:t>языка в 5 классе:</w:t>
            </w:r>
          </w:p>
          <w:p w:rsidR="00B1066C" w:rsidRPr="003B1BF7" w:rsidRDefault="00B1066C" w:rsidP="00550714">
            <w:pPr>
              <w:rPr>
                <w:rFonts w:ascii="Times New Roman" w:hAnsi="Times New Roman" w:cs="Times New Roman"/>
              </w:rPr>
            </w:pPr>
            <w:r w:rsidRPr="003B1BF7">
              <w:rPr>
                <w:rFonts w:ascii="Times New Roman" w:hAnsi="Times New Roman" w:cs="Times New Roman"/>
              </w:rPr>
              <w:t>пособие для учителей</w:t>
            </w:r>
          </w:p>
          <w:p w:rsidR="00B1066C" w:rsidRPr="003B1BF7" w:rsidRDefault="00B1066C" w:rsidP="00550714">
            <w:pPr>
              <w:rPr>
                <w:rFonts w:ascii="Times New Roman" w:hAnsi="Times New Roman" w:cs="Times New Roman"/>
              </w:rPr>
            </w:pPr>
            <w:r w:rsidRPr="003B1BF7">
              <w:rPr>
                <w:rFonts w:ascii="Times New Roman" w:hAnsi="Times New Roman" w:cs="Times New Roman"/>
              </w:rPr>
              <w:t>общеобразовательных</w:t>
            </w:r>
          </w:p>
          <w:p w:rsidR="00B1066C" w:rsidRPr="003B1BF7" w:rsidRDefault="00B1066C" w:rsidP="00550714">
            <w:pPr>
              <w:rPr>
                <w:rFonts w:ascii="Times New Roman" w:hAnsi="Times New Roman" w:cs="Times New Roman"/>
              </w:rPr>
            </w:pPr>
            <w:r w:rsidRPr="003B1BF7">
              <w:rPr>
                <w:rFonts w:ascii="Times New Roman" w:hAnsi="Times New Roman" w:cs="Times New Roman"/>
              </w:rPr>
              <w:t>организаций / Г. А.</w:t>
            </w:r>
          </w:p>
          <w:p w:rsidR="00B1066C" w:rsidRPr="003B1BF7" w:rsidRDefault="00B1066C" w:rsidP="00550714">
            <w:pPr>
              <w:rPr>
                <w:rFonts w:ascii="Times New Roman" w:hAnsi="Times New Roman" w:cs="Times New Roman"/>
              </w:rPr>
            </w:pPr>
            <w:r w:rsidRPr="003B1BF7">
              <w:rPr>
                <w:rFonts w:ascii="Times New Roman" w:hAnsi="Times New Roman" w:cs="Times New Roman"/>
              </w:rPr>
              <w:t>Богданова. - М.:</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Просвещение, 2017 </w:t>
            </w:r>
          </w:p>
          <w:p w:rsidR="00B1066C" w:rsidRPr="003B1BF7" w:rsidRDefault="00B1066C" w:rsidP="00550714">
            <w:pPr>
              <w:rPr>
                <w:rFonts w:ascii="Times New Roman" w:hAnsi="Times New Roman" w:cs="Times New Roman"/>
              </w:rPr>
            </w:pPr>
            <w:r w:rsidRPr="003B1BF7">
              <w:rPr>
                <w:rFonts w:ascii="Times New Roman" w:hAnsi="Times New Roman" w:cs="Times New Roman"/>
              </w:rPr>
              <w:t>2. Русский язык.</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Методические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рекомендации. 5 класс</w:t>
            </w:r>
          </w:p>
          <w:p w:rsidR="00B1066C" w:rsidRPr="003B1BF7" w:rsidRDefault="00B1066C" w:rsidP="00550714">
            <w:pPr>
              <w:rPr>
                <w:rFonts w:ascii="Times New Roman" w:hAnsi="Times New Roman" w:cs="Times New Roman"/>
              </w:rPr>
            </w:pPr>
            <w:r w:rsidRPr="003B1BF7">
              <w:rPr>
                <w:rFonts w:ascii="Times New Roman" w:hAnsi="Times New Roman" w:cs="Times New Roman"/>
              </w:rPr>
              <w:t>Ладыженская Т. А. . - о</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2014.</w:t>
            </w:r>
          </w:p>
          <w:p w:rsidR="00B1066C" w:rsidRPr="003B1BF7" w:rsidRDefault="00B1066C" w:rsidP="00550714">
            <w:pPr>
              <w:rPr>
                <w:rFonts w:ascii="Times New Roman" w:hAnsi="Times New Roman" w:cs="Times New Roman"/>
              </w:rPr>
            </w:pPr>
            <w:r w:rsidRPr="003B1BF7">
              <w:rPr>
                <w:rFonts w:ascii="Times New Roman" w:hAnsi="Times New Roman" w:cs="Times New Roman"/>
              </w:rPr>
              <w:t>3. Бондаренко М.А.</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Поурочные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разработки. 5 класс. -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2016</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1 Русский язык.</w:t>
            </w:r>
          </w:p>
          <w:p w:rsidR="00B1066C" w:rsidRPr="003B1BF7" w:rsidRDefault="00B1066C" w:rsidP="00550714">
            <w:pPr>
              <w:rPr>
                <w:rFonts w:ascii="Times New Roman" w:hAnsi="Times New Roman" w:cs="Times New Roman"/>
              </w:rPr>
            </w:pPr>
            <w:r w:rsidRPr="003B1BF7">
              <w:rPr>
                <w:rFonts w:ascii="Times New Roman" w:hAnsi="Times New Roman" w:cs="Times New Roman"/>
              </w:rPr>
              <w:t>Диктанты и</w:t>
            </w:r>
          </w:p>
          <w:p w:rsidR="00B1066C" w:rsidRPr="003B1BF7" w:rsidRDefault="00B1066C" w:rsidP="00550714">
            <w:pPr>
              <w:rPr>
                <w:rFonts w:ascii="Times New Roman" w:hAnsi="Times New Roman" w:cs="Times New Roman"/>
              </w:rPr>
            </w:pPr>
            <w:r w:rsidRPr="003B1BF7">
              <w:rPr>
                <w:rFonts w:ascii="Times New Roman" w:hAnsi="Times New Roman" w:cs="Times New Roman"/>
              </w:rPr>
              <w:t>изложения 5 класс</w:t>
            </w:r>
          </w:p>
          <w:p w:rsidR="00B1066C" w:rsidRPr="003B1BF7" w:rsidRDefault="00B1066C" w:rsidP="00550714">
            <w:pPr>
              <w:rPr>
                <w:rFonts w:ascii="Times New Roman" w:hAnsi="Times New Roman" w:cs="Times New Roman"/>
              </w:rPr>
            </w:pPr>
            <w:r w:rsidRPr="003B1BF7">
              <w:rPr>
                <w:rFonts w:ascii="Times New Roman" w:hAnsi="Times New Roman" w:cs="Times New Roman"/>
              </w:rPr>
              <w:t>Соловьева H.H. .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w:t>
            </w:r>
            <w:r>
              <w:rPr>
                <w:rFonts w:ascii="Times New Roman" w:hAnsi="Times New Roman" w:cs="Times New Roman"/>
              </w:rPr>
              <w:t>П</w:t>
            </w:r>
            <w:r w:rsidRPr="003B1BF7">
              <w:rPr>
                <w:rFonts w:ascii="Times New Roman" w:hAnsi="Times New Roman" w:cs="Times New Roman"/>
              </w:rPr>
              <w:t>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2014.</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2 Руский язык.</w:t>
            </w:r>
          </w:p>
          <w:p w:rsidR="00B1066C" w:rsidRPr="003B1BF7" w:rsidRDefault="00B1066C" w:rsidP="00550714">
            <w:pPr>
              <w:rPr>
                <w:rFonts w:ascii="Times New Roman" w:hAnsi="Times New Roman" w:cs="Times New Roman"/>
              </w:rPr>
            </w:pPr>
            <w:r w:rsidRPr="003B1BF7">
              <w:rPr>
                <w:rFonts w:ascii="Times New Roman" w:hAnsi="Times New Roman" w:cs="Times New Roman"/>
              </w:rPr>
              <w:t>Тематические тесты.</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5 класс: учебное</w:t>
            </w:r>
          </w:p>
          <w:p w:rsidR="00B1066C" w:rsidRPr="003B1BF7" w:rsidRDefault="00B1066C" w:rsidP="00550714">
            <w:pPr>
              <w:rPr>
                <w:rFonts w:ascii="Times New Roman" w:hAnsi="Times New Roman" w:cs="Times New Roman"/>
              </w:rPr>
            </w:pPr>
            <w:r w:rsidRPr="003B1BF7">
              <w:rPr>
                <w:rFonts w:ascii="Times New Roman" w:hAnsi="Times New Roman" w:cs="Times New Roman"/>
              </w:rPr>
              <w:t>пособие для</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общеобразовательны</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х организаций / И А.</w:t>
            </w:r>
          </w:p>
          <w:p w:rsidR="00B1066C" w:rsidRPr="003B1BF7" w:rsidRDefault="00B1066C" w:rsidP="00550714">
            <w:pPr>
              <w:rPr>
                <w:rFonts w:ascii="Times New Roman" w:hAnsi="Times New Roman" w:cs="Times New Roman"/>
              </w:rPr>
            </w:pPr>
            <w:r w:rsidRPr="003B1BF7">
              <w:rPr>
                <w:rFonts w:ascii="Times New Roman" w:hAnsi="Times New Roman" w:cs="Times New Roman"/>
              </w:rPr>
              <w:t>Каськова. - 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2015.</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3 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Диагностические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работы. 5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пособие для </w:t>
            </w:r>
          </w:p>
          <w:p w:rsidR="00B1066C" w:rsidRPr="003B1BF7" w:rsidRDefault="00B1066C" w:rsidP="00550714">
            <w:pPr>
              <w:rPr>
                <w:rFonts w:ascii="Times New Roman" w:hAnsi="Times New Roman" w:cs="Times New Roman"/>
              </w:rPr>
            </w:pPr>
            <w:r w:rsidRPr="003B1BF7">
              <w:rPr>
                <w:rFonts w:ascii="Times New Roman" w:hAnsi="Times New Roman" w:cs="Times New Roman"/>
              </w:rPr>
              <w:t>учащихся</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общеобразовател ьн 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х организаций / H.H.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Соловьёва.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2014.</w:t>
            </w:r>
          </w:p>
          <w:p w:rsidR="00B1066C" w:rsidRPr="003B1BF7" w:rsidRDefault="00B1066C" w:rsidP="00550714">
            <w:pPr>
              <w:rPr>
                <w:rFonts w:ascii="Times New Roman" w:hAnsi="Times New Roman" w:cs="Times New Roman"/>
              </w:rPr>
            </w:pPr>
            <w:r>
              <w:rPr>
                <w:rFonts w:ascii="Times New Roman" w:hAnsi="Times New Roman" w:cs="Times New Roman"/>
              </w:rPr>
              <w:t>4</w:t>
            </w:r>
            <w:r w:rsidRPr="003B1BF7">
              <w:rPr>
                <w:rFonts w:ascii="Times New Roman" w:hAnsi="Times New Roman" w:cs="Times New Roman"/>
              </w:rPr>
              <w:t xml:space="preserve"> 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Дидактические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материалы 5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Тростенцова Л. 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Стракевич М.М., </w:t>
            </w:r>
          </w:p>
          <w:p w:rsidR="00B1066C" w:rsidRPr="003B1BF7" w:rsidRDefault="00B1066C" w:rsidP="00550714">
            <w:pPr>
              <w:rPr>
                <w:rFonts w:ascii="Times New Roman" w:hAnsi="Times New Roman" w:cs="Times New Roman"/>
              </w:rPr>
            </w:pPr>
            <w:r w:rsidRPr="003B1BF7">
              <w:rPr>
                <w:rFonts w:ascii="Times New Roman" w:hAnsi="Times New Roman" w:cs="Times New Roman"/>
              </w:rPr>
              <w:t>Ладыженская Н В . - М.: 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2014.</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Русский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язык</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6</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 </w:t>
            </w:r>
          </w:p>
          <w:p w:rsidR="00B1066C" w:rsidRPr="003B1BF7" w:rsidRDefault="00B1066C" w:rsidP="00550714">
            <w:pPr>
              <w:rPr>
                <w:rFonts w:ascii="Times New Roman" w:hAnsi="Times New Roman" w:cs="Times New Roman"/>
              </w:rPr>
            </w:pPr>
            <w:r w:rsidRPr="003B1BF7">
              <w:rPr>
                <w:rFonts w:ascii="Times New Roman" w:hAnsi="Times New Roman" w:cs="Times New Roman"/>
              </w:rPr>
              <w:t>«Русский язык».</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6 класс. В 2-х </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частях (Т 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Ладыженская,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М.Т. Баранов,</w:t>
            </w:r>
          </w:p>
          <w:p w:rsidR="00B1066C" w:rsidRPr="003B1BF7" w:rsidRDefault="00B1066C" w:rsidP="00550714">
            <w:pPr>
              <w:rPr>
                <w:rFonts w:ascii="Times New Roman" w:hAnsi="Times New Roman" w:cs="Times New Roman"/>
              </w:rPr>
            </w:pPr>
            <w:r w:rsidRPr="003B1BF7">
              <w:rPr>
                <w:rFonts w:ascii="Times New Roman" w:hAnsi="Times New Roman" w:cs="Times New Roman"/>
              </w:rPr>
              <w:t>Л.А.</w:t>
            </w:r>
          </w:p>
          <w:p w:rsidR="00B1066C" w:rsidRPr="003B1BF7" w:rsidRDefault="00B1066C" w:rsidP="00550714">
            <w:pPr>
              <w:rPr>
                <w:rFonts w:ascii="Times New Roman" w:hAnsi="Times New Roman" w:cs="Times New Roman"/>
              </w:rPr>
            </w:pPr>
            <w:r w:rsidRPr="003B1BF7">
              <w:rPr>
                <w:rFonts w:ascii="Times New Roman" w:hAnsi="Times New Roman" w:cs="Times New Roman"/>
              </w:rPr>
              <w:t>Тростенцова,</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Л.Т. Григорян,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ИИ Кулибаба, </w:t>
            </w:r>
          </w:p>
          <w:p w:rsidR="00B1066C" w:rsidRPr="003B1BF7" w:rsidRDefault="00B1066C" w:rsidP="00550714">
            <w:pPr>
              <w:rPr>
                <w:rFonts w:ascii="Times New Roman" w:hAnsi="Times New Roman" w:cs="Times New Roman"/>
              </w:rPr>
            </w:pPr>
            <w:r w:rsidRPr="003B1BF7">
              <w:rPr>
                <w:rFonts w:ascii="Times New Roman" w:hAnsi="Times New Roman" w:cs="Times New Roman"/>
              </w:rPr>
              <w:t>Н В</w:t>
            </w:r>
          </w:p>
          <w:p w:rsidR="00B1066C" w:rsidRPr="003B1BF7" w:rsidRDefault="00B1066C" w:rsidP="00550714">
            <w:pPr>
              <w:rPr>
                <w:rFonts w:ascii="Times New Roman" w:hAnsi="Times New Roman" w:cs="Times New Roman"/>
              </w:rPr>
            </w:pPr>
            <w:r w:rsidRPr="003B1BF7">
              <w:rPr>
                <w:rFonts w:ascii="Times New Roman" w:hAnsi="Times New Roman" w:cs="Times New Roman"/>
              </w:rPr>
              <w:t>Ладыженская)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2016.</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Рабочие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программы.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Предметная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линия</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учебников Т. </w:t>
            </w:r>
          </w:p>
          <w:p w:rsidR="00B1066C" w:rsidRPr="003B1BF7" w:rsidRDefault="00B1066C" w:rsidP="00550714">
            <w:pPr>
              <w:rPr>
                <w:rFonts w:ascii="Times New Roman" w:hAnsi="Times New Roman" w:cs="Times New Roman"/>
              </w:rPr>
            </w:pPr>
            <w:r w:rsidRPr="003B1BF7">
              <w:rPr>
                <w:rFonts w:ascii="Times New Roman" w:hAnsi="Times New Roman" w:cs="Times New Roman"/>
              </w:rPr>
              <w:t>А.</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Ладыженской, </w:t>
            </w:r>
          </w:p>
          <w:p w:rsidR="00B1066C" w:rsidRPr="003B1BF7" w:rsidRDefault="00B1066C" w:rsidP="00550714">
            <w:pPr>
              <w:rPr>
                <w:rFonts w:ascii="Times New Roman" w:hAnsi="Times New Roman" w:cs="Times New Roman"/>
              </w:rPr>
            </w:pPr>
            <w:r w:rsidRPr="003B1BF7">
              <w:rPr>
                <w:rFonts w:ascii="Times New Roman" w:hAnsi="Times New Roman" w:cs="Times New Roman"/>
              </w:rPr>
              <w:t>М. Т.</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Баранова, Л.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А.Тростенцов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ой и других.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5-9 классы </w:t>
            </w:r>
          </w:p>
          <w:p w:rsidR="00B1066C" w:rsidRPr="003B1BF7" w:rsidRDefault="00B1066C" w:rsidP="00550714">
            <w:pPr>
              <w:rPr>
                <w:rFonts w:ascii="Times New Roman" w:hAnsi="Times New Roman" w:cs="Times New Roman"/>
              </w:rPr>
            </w:pPr>
            <w:r w:rsidRPr="003B1BF7">
              <w:rPr>
                <w:rFonts w:ascii="Times New Roman" w:hAnsi="Times New Roman" w:cs="Times New Roman"/>
              </w:rPr>
              <w:t>Баранов М.</w:t>
            </w:r>
          </w:p>
          <w:p w:rsidR="00B1066C" w:rsidRPr="003B1BF7" w:rsidRDefault="00B1066C" w:rsidP="00550714">
            <w:pPr>
              <w:rPr>
                <w:rFonts w:ascii="Times New Roman" w:hAnsi="Times New Roman" w:cs="Times New Roman"/>
              </w:rPr>
            </w:pPr>
            <w:r w:rsidRPr="003B1BF7">
              <w:rPr>
                <w:rFonts w:ascii="Times New Roman" w:hAnsi="Times New Roman" w:cs="Times New Roman"/>
              </w:rPr>
              <w:t>т.,</w:t>
            </w:r>
          </w:p>
          <w:p w:rsidR="00B1066C" w:rsidRPr="003B1BF7" w:rsidRDefault="00B1066C" w:rsidP="00550714">
            <w:pPr>
              <w:rPr>
                <w:rFonts w:ascii="Times New Roman" w:hAnsi="Times New Roman" w:cs="Times New Roman"/>
              </w:rPr>
            </w:pPr>
            <w:r w:rsidRPr="003B1BF7">
              <w:rPr>
                <w:rFonts w:ascii="Times New Roman" w:hAnsi="Times New Roman" w:cs="Times New Roman"/>
              </w:rPr>
              <w:t>Ладыженская</w:t>
            </w:r>
          </w:p>
          <w:p w:rsidR="00B1066C" w:rsidRPr="003B1BF7" w:rsidRDefault="00B1066C" w:rsidP="00550714">
            <w:pPr>
              <w:rPr>
                <w:rFonts w:ascii="Times New Roman" w:hAnsi="Times New Roman" w:cs="Times New Roman"/>
              </w:rPr>
            </w:pPr>
            <w:r w:rsidRPr="003B1BF7">
              <w:rPr>
                <w:rFonts w:ascii="Times New Roman" w:hAnsi="Times New Roman" w:cs="Times New Roman"/>
              </w:rPr>
              <w:t>ТА .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Шанский Н. </w:t>
            </w:r>
          </w:p>
          <w:p w:rsidR="00B1066C" w:rsidRPr="003B1BF7" w:rsidRDefault="00B1066C" w:rsidP="00550714">
            <w:pPr>
              <w:rPr>
                <w:rFonts w:ascii="Times New Roman" w:hAnsi="Times New Roman" w:cs="Times New Roman"/>
              </w:rPr>
            </w:pPr>
            <w:r w:rsidRPr="003B1BF7">
              <w:rPr>
                <w:rFonts w:ascii="Times New Roman" w:hAnsi="Times New Roman" w:cs="Times New Roman"/>
              </w:rPr>
              <w:t>М. и др.</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2011.</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1. Уроки русского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языка в 6 классе: </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пособие для учителей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общеобразовательных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организаций / Г 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Богданова.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2011.</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2. 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Методические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рекомендации. 6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 Ладыженская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 А .-М :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2014</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3. Бондаренко М.А.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Поурочные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разработки. 6 класс. -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2016</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1 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Тематические тесты.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6 класс: учебное </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пособие для</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об щеобразовател ьн 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х организаций / И.А.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Каськова.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2017.</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2 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Диктанты 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изложения 6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Соловьева H.H.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2014</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3 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Диагностические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работы. 6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пособие для </w:t>
            </w:r>
          </w:p>
          <w:p w:rsidR="00B1066C" w:rsidRPr="003B1BF7" w:rsidRDefault="00B1066C" w:rsidP="00550714">
            <w:pPr>
              <w:rPr>
                <w:rFonts w:ascii="Times New Roman" w:hAnsi="Times New Roman" w:cs="Times New Roman"/>
              </w:rPr>
            </w:pPr>
            <w:r w:rsidRPr="003B1BF7">
              <w:rPr>
                <w:rFonts w:ascii="Times New Roman" w:hAnsi="Times New Roman" w:cs="Times New Roman"/>
              </w:rPr>
              <w:t>учащихся</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общеобразовательных организаций / H.H.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Соловьёва.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2017.</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4. 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Дидактические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материалы 6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Тростенцова Л.А.,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Стракевич М.М.,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Ладыженская Т А -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2017</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Русски </w:t>
            </w:r>
          </w:p>
          <w:p w:rsidR="00B1066C" w:rsidRPr="003B1BF7" w:rsidRDefault="00B1066C" w:rsidP="00550714">
            <w:pPr>
              <w:rPr>
                <w:rFonts w:ascii="Times New Roman" w:hAnsi="Times New Roman" w:cs="Times New Roman"/>
              </w:rPr>
            </w:pPr>
            <w:r w:rsidRPr="003B1BF7">
              <w:rPr>
                <w:rFonts w:ascii="Times New Roman" w:hAnsi="Times New Roman" w:cs="Times New Roman"/>
              </w:rPr>
              <w:t>й язык</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Ладыженская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Т А., Баранов М.</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 Тростенцова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Л.А. и др.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Русский язык. 7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 Учебник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для общеобразовательн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ых учреждений.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2009.</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программы. </w:t>
            </w:r>
          </w:p>
          <w:p w:rsidR="00B1066C" w:rsidRPr="003B1BF7" w:rsidRDefault="00B1066C" w:rsidP="00550714">
            <w:pPr>
              <w:rPr>
                <w:rFonts w:ascii="Times New Roman" w:hAnsi="Times New Roman" w:cs="Times New Roman"/>
              </w:rPr>
            </w:pPr>
            <w:r w:rsidRPr="003B1BF7">
              <w:rPr>
                <w:rFonts w:ascii="Times New Roman" w:hAnsi="Times New Roman" w:cs="Times New Roman"/>
              </w:rPr>
              <w:t>Русский язык.</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Предметная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линия</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учебников Т.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А.Ладыженской, </w:t>
            </w:r>
          </w:p>
          <w:p w:rsidR="00B1066C" w:rsidRPr="003B1BF7" w:rsidRDefault="00B1066C" w:rsidP="00550714">
            <w:pPr>
              <w:rPr>
                <w:rFonts w:ascii="Times New Roman" w:hAnsi="Times New Roman" w:cs="Times New Roman"/>
              </w:rPr>
            </w:pPr>
            <w:r w:rsidRPr="003B1BF7">
              <w:rPr>
                <w:rFonts w:ascii="Times New Roman" w:hAnsi="Times New Roman" w:cs="Times New Roman"/>
              </w:rPr>
              <w:t>М Т.</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Баранова, Л.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А.Тростенцов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ой и других.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5-9 классы </w:t>
            </w:r>
          </w:p>
          <w:p w:rsidR="00B1066C" w:rsidRPr="003B1BF7" w:rsidRDefault="00B1066C" w:rsidP="00550714">
            <w:pPr>
              <w:rPr>
                <w:rFonts w:ascii="Times New Roman" w:hAnsi="Times New Roman" w:cs="Times New Roman"/>
              </w:rPr>
            </w:pPr>
            <w:r w:rsidRPr="003B1BF7">
              <w:rPr>
                <w:rFonts w:ascii="Times New Roman" w:hAnsi="Times New Roman" w:cs="Times New Roman"/>
              </w:rPr>
              <w:t>Баранов М.</w:t>
            </w:r>
          </w:p>
          <w:p w:rsidR="00B1066C" w:rsidRPr="003B1BF7" w:rsidRDefault="00B1066C" w:rsidP="00550714">
            <w:pPr>
              <w:rPr>
                <w:rFonts w:ascii="Times New Roman" w:hAnsi="Times New Roman" w:cs="Times New Roman"/>
              </w:rPr>
            </w:pPr>
            <w:r w:rsidRPr="003B1BF7">
              <w:rPr>
                <w:rFonts w:ascii="Times New Roman" w:hAnsi="Times New Roman" w:cs="Times New Roman"/>
              </w:rPr>
              <w:t>т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Ладыженская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Т А.,</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Шанский Н.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и др </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2011.</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2. 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Поурочные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разработки. 7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Касатых Е.А.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2014</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3. Уроки русского </w:t>
            </w:r>
          </w:p>
          <w:p w:rsidR="00B1066C" w:rsidRPr="003B1BF7" w:rsidRDefault="00B1066C" w:rsidP="00550714">
            <w:pPr>
              <w:rPr>
                <w:rFonts w:ascii="Times New Roman" w:hAnsi="Times New Roman" w:cs="Times New Roman"/>
              </w:rPr>
            </w:pPr>
            <w:r w:rsidRPr="003B1BF7">
              <w:rPr>
                <w:rFonts w:ascii="Times New Roman" w:hAnsi="Times New Roman" w:cs="Times New Roman"/>
              </w:rPr>
              <w:t>языка в 7 классе. Методическое</w:t>
            </w:r>
          </w:p>
          <w:p w:rsidR="00B1066C" w:rsidRPr="003B1BF7" w:rsidRDefault="00B1066C" w:rsidP="00550714">
            <w:pPr>
              <w:rPr>
                <w:rFonts w:ascii="Times New Roman" w:hAnsi="Times New Roman" w:cs="Times New Roman"/>
              </w:rPr>
            </w:pPr>
            <w:r w:rsidRPr="003B1BF7">
              <w:rPr>
                <w:rFonts w:ascii="Times New Roman" w:hAnsi="Times New Roman" w:cs="Times New Roman"/>
              </w:rPr>
              <w:t>пособие</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Богданова Г А.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2014</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1 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Диктанты 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изложения 7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Соловьева H.H. -М.: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Просвещение, 2014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2. 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Рабочая тетрадь. 72. Скорая помощь по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русскому языку.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Рабочая тетрадь. 7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 В 2-х частях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Янченко В.Д.,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Латфуллина Л.Г.,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Михайлова С ю -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M.: 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2014</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3 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Тематические тесты. </w:t>
            </w:r>
          </w:p>
          <w:p w:rsidR="00B1066C" w:rsidRPr="003B1BF7" w:rsidRDefault="00B1066C" w:rsidP="00550714">
            <w:pPr>
              <w:rPr>
                <w:rFonts w:ascii="Times New Roman" w:hAnsi="Times New Roman" w:cs="Times New Roman"/>
              </w:rPr>
            </w:pPr>
            <w:r w:rsidRPr="003B1BF7">
              <w:rPr>
                <w:rFonts w:ascii="Times New Roman" w:hAnsi="Times New Roman" w:cs="Times New Roman"/>
              </w:rPr>
              <w:t>7 класс</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Каськова И.А.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2014</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4 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Диагностические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работы. 7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Соловьева H.H.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2014</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5 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Карточки-задания 7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 Ларионова Л. </w:t>
            </w:r>
          </w:p>
          <w:p w:rsidR="00B1066C" w:rsidRPr="003B1BF7" w:rsidRDefault="00B1066C" w:rsidP="00550714">
            <w:pPr>
              <w:rPr>
                <w:rFonts w:ascii="Times New Roman" w:hAnsi="Times New Roman" w:cs="Times New Roman"/>
              </w:rPr>
            </w:pPr>
            <w:r w:rsidRPr="003B1BF7">
              <w:rPr>
                <w:rFonts w:ascii="Times New Roman" w:hAnsi="Times New Roman" w:cs="Times New Roman"/>
              </w:rPr>
              <w:t>Г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2014</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6 Русский язык.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Дидактические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материалы. 7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Тростенцова Л.А.,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Ладыженская ТА ,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Стракевич М.М-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2014</w:t>
            </w:r>
          </w:p>
        </w:tc>
      </w:tr>
      <w:tr w:rsidR="00B1066C" w:rsidRPr="00E9453E"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Литера</w:t>
            </w:r>
          </w:p>
          <w:p w:rsidR="00B1066C" w:rsidRPr="003B1BF7" w:rsidRDefault="00B1066C" w:rsidP="00550714">
            <w:pPr>
              <w:rPr>
                <w:rFonts w:ascii="Times New Roman" w:hAnsi="Times New Roman" w:cs="Times New Roman"/>
              </w:rPr>
            </w:pPr>
            <w:r w:rsidRPr="003B1BF7">
              <w:rPr>
                <w:rFonts w:ascii="Times New Roman" w:hAnsi="Times New Roman" w:cs="Times New Roman"/>
              </w:rPr>
              <w:t>тура</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5</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1. Учебник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«Литература. 5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 Учебник-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хрестоматия. 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2-х частях»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(авторы-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составители: В 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Коровина, В.П.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Журавлёв, В.И.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Коровин)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2011.</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2. В Я.Коровина,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В. П.Журавлев,</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В.И.Коровин. Ф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онохрестоматия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 учебнику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«Литература. 5 </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 (1 С</w:t>
            </w:r>
            <w:r w:rsidRPr="003B1BF7">
              <w:rPr>
                <w:rFonts w:ascii="Times New Roman" w:hAnsi="Times New Roman" w:cs="Times New Roman"/>
                <w:lang w:val="en-US"/>
              </w:rPr>
              <w:t>D</w:t>
            </w:r>
            <w:r w:rsidRPr="003B1BF7">
              <w:rPr>
                <w:rFonts w:ascii="Times New Roman" w:hAnsi="Times New Roman" w:cs="Times New Roman"/>
              </w:rPr>
              <w:t>МР3).</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Литература.</w:t>
            </w:r>
          </w:p>
          <w:p w:rsidR="00B1066C" w:rsidRPr="003B1BF7" w:rsidRDefault="00B1066C" w:rsidP="00550714">
            <w:pPr>
              <w:rPr>
                <w:rFonts w:ascii="Times New Roman" w:hAnsi="Times New Roman" w:cs="Times New Roman"/>
              </w:rPr>
            </w:pPr>
            <w:r w:rsidRPr="003B1BF7">
              <w:rPr>
                <w:rFonts w:ascii="Times New Roman" w:hAnsi="Times New Roman" w:cs="Times New Roman"/>
              </w:rPr>
              <w:t>Рабочие</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программы.</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Предметная</w:t>
            </w:r>
          </w:p>
          <w:p w:rsidR="00B1066C" w:rsidRPr="003B1BF7" w:rsidRDefault="00B1066C" w:rsidP="00550714">
            <w:pPr>
              <w:rPr>
                <w:rFonts w:ascii="Times New Roman" w:hAnsi="Times New Roman" w:cs="Times New Roman"/>
              </w:rPr>
            </w:pPr>
            <w:r w:rsidRPr="003B1BF7">
              <w:rPr>
                <w:rFonts w:ascii="Times New Roman" w:hAnsi="Times New Roman" w:cs="Times New Roman"/>
              </w:rPr>
              <w:t>линия</w:t>
            </w:r>
          </w:p>
          <w:p w:rsidR="00B1066C" w:rsidRPr="003B1BF7" w:rsidRDefault="00B1066C" w:rsidP="00550714">
            <w:pPr>
              <w:rPr>
                <w:rFonts w:ascii="Times New Roman" w:hAnsi="Times New Roman" w:cs="Times New Roman"/>
              </w:rPr>
            </w:pPr>
            <w:r w:rsidRPr="003B1BF7">
              <w:rPr>
                <w:rFonts w:ascii="Times New Roman" w:hAnsi="Times New Roman" w:cs="Times New Roman"/>
              </w:rPr>
              <w:t>учебников</w:t>
            </w:r>
          </w:p>
          <w:p w:rsidR="00B1066C" w:rsidRPr="003B1BF7" w:rsidRDefault="00B1066C" w:rsidP="00550714">
            <w:pPr>
              <w:rPr>
                <w:rFonts w:ascii="Times New Roman" w:hAnsi="Times New Roman" w:cs="Times New Roman"/>
              </w:rPr>
            </w:pPr>
            <w:r w:rsidRPr="003B1BF7">
              <w:rPr>
                <w:rFonts w:ascii="Times New Roman" w:hAnsi="Times New Roman" w:cs="Times New Roman"/>
              </w:rPr>
              <w:t>под</w:t>
            </w:r>
          </w:p>
          <w:p w:rsidR="00B1066C" w:rsidRPr="003B1BF7" w:rsidRDefault="00B1066C" w:rsidP="00550714">
            <w:pPr>
              <w:rPr>
                <w:rFonts w:ascii="Times New Roman" w:hAnsi="Times New Roman" w:cs="Times New Roman"/>
              </w:rPr>
            </w:pPr>
            <w:r w:rsidRPr="003B1BF7">
              <w:rPr>
                <w:rFonts w:ascii="Times New Roman" w:hAnsi="Times New Roman" w:cs="Times New Roman"/>
              </w:rPr>
              <w:t>редакцией</w:t>
            </w:r>
          </w:p>
          <w:p w:rsidR="00B1066C" w:rsidRPr="003B1BF7" w:rsidRDefault="00B1066C" w:rsidP="00550714">
            <w:pPr>
              <w:rPr>
                <w:rFonts w:ascii="Times New Roman" w:hAnsi="Times New Roman" w:cs="Times New Roman"/>
              </w:rPr>
            </w:pPr>
            <w:r w:rsidRPr="003B1BF7">
              <w:rPr>
                <w:rFonts w:ascii="Times New Roman" w:hAnsi="Times New Roman" w:cs="Times New Roman"/>
              </w:rPr>
              <w:t>ВЯ</w:t>
            </w:r>
          </w:p>
          <w:p w:rsidR="00B1066C" w:rsidRPr="003B1BF7" w:rsidRDefault="00B1066C" w:rsidP="00550714">
            <w:pPr>
              <w:rPr>
                <w:rFonts w:ascii="Times New Roman" w:hAnsi="Times New Roman" w:cs="Times New Roman"/>
              </w:rPr>
            </w:pPr>
            <w:r w:rsidRPr="003B1BF7">
              <w:rPr>
                <w:rFonts w:ascii="Times New Roman" w:hAnsi="Times New Roman" w:cs="Times New Roman"/>
              </w:rPr>
              <w:t>Коровиной. -</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2014г.</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1. Н В Беляева. Уроки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литературы в 5 классе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поурочные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разработки: пособие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для учителей </w:t>
            </w:r>
          </w:p>
          <w:p w:rsidR="00B1066C" w:rsidRPr="003B1BF7" w:rsidRDefault="00B1066C" w:rsidP="00550714">
            <w:pPr>
              <w:rPr>
                <w:rFonts w:ascii="Times New Roman" w:hAnsi="Times New Roman" w:cs="Times New Roman"/>
              </w:rPr>
            </w:pPr>
            <w:r w:rsidRPr="003B1BF7">
              <w:rPr>
                <w:rFonts w:ascii="Times New Roman" w:hAnsi="Times New Roman" w:cs="Times New Roman"/>
              </w:rPr>
              <w:t>общеобразовательных</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организаций.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2016</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1. В.Я Коровина,</w:t>
            </w:r>
          </w:p>
          <w:p w:rsidR="00B1066C" w:rsidRPr="003B1BF7" w:rsidRDefault="00B1066C" w:rsidP="00550714">
            <w:pPr>
              <w:rPr>
                <w:rFonts w:ascii="Times New Roman" w:hAnsi="Times New Roman" w:cs="Times New Roman"/>
              </w:rPr>
            </w:pPr>
            <w:r w:rsidRPr="003B1BF7">
              <w:rPr>
                <w:rFonts w:ascii="Times New Roman" w:hAnsi="Times New Roman" w:cs="Times New Roman"/>
              </w:rPr>
              <w:t>В П.Журавлев,</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 И.Коровин. «Читаем, думаем,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спорим...».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2.Дидактические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материалы по </w:t>
            </w:r>
          </w:p>
          <w:p w:rsidR="00B1066C" w:rsidRPr="003B1BF7" w:rsidRDefault="00B1066C" w:rsidP="00550714">
            <w:pPr>
              <w:rPr>
                <w:rFonts w:ascii="Times New Roman" w:hAnsi="Times New Roman" w:cs="Times New Roman"/>
              </w:rPr>
            </w:pPr>
            <w:r w:rsidRPr="003B1BF7">
              <w:rPr>
                <w:rFonts w:ascii="Times New Roman" w:hAnsi="Times New Roman" w:cs="Times New Roman"/>
              </w:rPr>
              <w:t>литературе. 5 класс. - М.: 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2017.</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Литера</w:t>
            </w:r>
          </w:p>
          <w:p w:rsidR="00B1066C" w:rsidRPr="003B1BF7" w:rsidRDefault="00B1066C" w:rsidP="00550714">
            <w:pPr>
              <w:rPr>
                <w:rFonts w:ascii="Times New Roman" w:hAnsi="Times New Roman" w:cs="Times New Roman"/>
              </w:rPr>
            </w:pPr>
            <w:r w:rsidRPr="003B1BF7">
              <w:rPr>
                <w:rFonts w:ascii="Times New Roman" w:hAnsi="Times New Roman" w:cs="Times New Roman"/>
              </w:rPr>
              <w:t>тура</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6</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«Литература. 6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 Учебник-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хрестоматия. 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2-х частях»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(автор 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составители.В.11.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Полухина 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другие).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2010.</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В.Я.Коровина,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В.П.Журавлев,</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В.И.Коровин. Ф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онохрестоматия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 учебнику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«Литература. 6 </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 (1 С</w:t>
            </w:r>
            <w:r w:rsidRPr="003B1BF7">
              <w:rPr>
                <w:rFonts w:ascii="Times New Roman" w:hAnsi="Times New Roman" w:cs="Times New Roman"/>
                <w:lang w:val="en-US"/>
              </w:rPr>
              <w:t>D</w:t>
            </w:r>
            <w:r w:rsidRPr="003B1BF7">
              <w:rPr>
                <w:rFonts w:ascii="Times New Roman" w:hAnsi="Times New Roman" w:cs="Times New Roman"/>
              </w:rPr>
              <w:t>МР</w:t>
            </w:r>
            <w:r w:rsidRPr="003B1BF7">
              <w:rPr>
                <w:rFonts w:ascii="Times New Roman" w:hAnsi="Times New Roman" w:cs="Times New Roman"/>
                <w:lang w:val="en-US"/>
              </w:rPr>
              <w:t>3</w:t>
            </w:r>
            <w:r w:rsidRPr="003B1BF7">
              <w:rPr>
                <w:rFonts w:ascii="Times New Roman" w:hAnsi="Times New Roman" w:cs="Times New Roman"/>
              </w:rPr>
              <w:t>).</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Программы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 литературе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для 5-11 кл. </w:t>
            </w:r>
          </w:p>
          <w:p w:rsidR="00B1066C" w:rsidRPr="003B1BF7" w:rsidRDefault="00B1066C" w:rsidP="00550714">
            <w:pPr>
              <w:rPr>
                <w:rFonts w:ascii="Times New Roman" w:hAnsi="Times New Roman" w:cs="Times New Roman"/>
              </w:rPr>
            </w:pPr>
            <w:r w:rsidRPr="003B1BF7">
              <w:rPr>
                <w:rFonts w:ascii="Times New Roman" w:hAnsi="Times New Roman" w:cs="Times New Roman"/>
              </w:rPr>
              <w:t>(ВЯ.</w:t>
            </w:r>
          </w:p>
          <w:p w:rsidR="00B1066C" w:rsidRPr="003B1BF7" w:rsidRDefault="00B1066C" w:rsidP="00550714">
            <w:pPr>
              <w:rPr>
                <w:rFonts w:ascii="Times New Roman" w:hAnsi="Times New Roman" w:cs="Times New Roman"/>
              </w:rPr>
            </w:pPr>
            <w:r w:rsidRPr="003B1BF7">
              <w:rPr>
                <w:rFonts w:ascii="Times New Roman" w:hAnsi="Times New Roman" w:cs="Times New Roman"/>
              </w:rPr>
              <w:t>Коровина,</w:t>
            </w:r>
          </w:p>
          <w:p w:rsidR="00B1066C" w:rsidRPr="003B1BF7" w:rsidRDefault="00B1066C" w:rsidP="00550714">
            <w:pPr>
              <w:rPr>
                <w:rFonts w:ascii="Times New Roman" w:hAnsi="Times New Roman" w:cs="Times New Roman"/>
              </w:rPr>
            </w:pPr>
            <w:r w:rsidRPr="003B1BF7">
              <w:rPr>
                <w:rFonts w:ascii="Times New Roman" w:hAnsi="Times New Roman" w:cs="Times New Roman"/>
              </w:rPr>
              <w:t>В.П</w:t>
            </w:r>
          </w:p>
          <w:p w:rsidR="00B1066C" w:rsidRPr="003B1BF7" w:rsidRDefault="00B1066C" w:rsidP="00550714">
            <w:pPr>
              <w:rPr>
                <w:rFonts w:ascii="Times New Roman" w:hAnsi="Times New Roman" w:cs="Times New Roman"/>
              </w:rPr>
            </w:pPr>
            <w:r w:rsidRPr="003B1BF7">
              <w:rPr>
                <w:rFonts w:ascii="Times New Roman" w:hAnsi="Times New Roman" w:cs="Times New Roman"/>
              </w:rPr>
              <w:t>Журавлёв,</w:t>
            </w:r>
          </w:p>
          <w:p w:rsidR="00B1066C" w:rsidRPr="003B1BF7" w:rsidRDefault="00B1066C" w:rsidP="00550714">
            <w:pPr>
              <w:rPr>
                <w:rFonts w:ascii="Times New Roman" w:hAnsi="Times New Roman" w:cs="Times New Roman"/>
              </w:rPr>
            </w:pPr>
            <w:r w:rsidRPr="003B1BF7">
              <w:rPr>
                <w:rFonts w:ascii="Times New Roman" w:hAnsi="Times New Roman" w:cs="Times New Roman"/>
              </w:rPr>
              <w:t>В.И. Коровин,</w:t>
            </w:r>
          </w:p>
          <w:p w:rsidR="00B1066C" w:rsidRPr="003B1BF7" w:rsidRDefault="00B1066C" w:rsidP="00550714">
            <w:pPr>
              <w:rPr>
                <w:rFonts w:ascii="Times New Roman" w:hAnsi="Times New Roman" w:cs="Times New Roman"/>
              </w:rPr>
            </w:pPr>
            <w:r w:rsidRPr="003B1BF7">
              <w:rPr>
                <w:rFonts w:ascii="Times New Roman" w:hAnsi="Times New Roman" w:cs="Times New Roman"/>
              </w:rPr>
              <w:t>и.с.</w:t>
            </w:r>
          </w:p>
          <w:p w:rsidR="00B1066C" w:rsidRPr="003B1BF7" w:rsidRDefault="00B1066C" w:rsidP="00550714">
            <w:pPr>
              <w:rPr>
                <w:rFonts w:ascii="Times New Roman" w:hAnsi="Times New Roman" w:cs="Times New Roman"/>
              </w:rPr>
            </w:pPr>
            <w:r w:rsidRPr="003B1BF7">
              <w:rPr>
                <w:rFonts w:ascii="Times New Roman" w:hAnsi="Times New Roman" w:cs="Times New Roman"/>
              </w:rPr>
              <w:t>Збарский,</w:t>
            </w:r>
          </w:p>
          <w:p w:rsidR="00B1066C" w:rsidRPr="003B1BF7" w:rsidRDefault="00B1066C" w:rsidP="00550714">
            <w:pPr>
              <w:rPr>
                <w:rFonts w:ascii="Times New Roman" w:hAnsi="Times New Roman" w:cs="Times New Roman"/>
              </w:rPr>
            </w:pPr>
            <w:r w:rsidRPr="003B1BF7">
              <w:rPr>
                <w:rFonts w:ascii="Times New Roman" w:hAnsi="Times New Roman" w:cs="Times New Roman"/>
              </w:rPr>
              <w:t>В.П.</w:t>
            </w:r>
          </w:p>
          <w:p w:rsidR="00B1066C" w:rsidRPr="003B1BF7" w:rsidRDefault="00B1066C" w:rsidP="00550714">
            <w:pPr>
              <w:rPr>
                <w:rFonts w:ascii="Times New Roman" w:hAnsi="Times New Roman" w:cs="Times New Roman"/>
              </w:rPr>
            </w:pPr>
            <w:r w:rsidRPr="003B1BF7">
              <w:rPr>
                <w:rFonts w:ascii="Times New Roman" w:hAnsi="Times New Roman" w:cs="Times New Roman"/>
              </w:rPr>
              <w:t>Полухина);</w:t>
            </w:r>
          </w:p>
          <w:p w:rsidR="00B1066C" w:rsidRPr="003B1BF7" w:rsidRDefault="00B1066C" w:rsidP="00550714">
            <w:pPr>
              <w:rPr>
                <w:rFonts w:ascii="Times New Roman" w:hAnsi="Times New Roman" w:cs="Times New Roman"/>
              </w:rPr>
            </w:pPr>
            <w:r w:rsidRPr="003B1BF7">
              <w:rPr>
                <w:rFonts w:ascii="Times New Roman" w:hAnsi="Times New Roman" w:cs="Times New Roman"/>
              </w:rPr>
              <w:t>под</w:t>
            </w:r>
          </w:p>
          <w:p w:rsidR="00B1066C" w:rsidRPr="003B1BF7" w:rsidRDefault="00B1066C" w:rsidP="00550714">
            <w:pPr>
              <w:rPr>
                <w:rFonts w:ascii="Times New Roman" w:hAnsi="Times New Roman" w:cs="Times New Roman"/>
              </w:rPr>
            </w:pPr>
            <w:r w:rsidRPr="003B1BF7">
              <w:rPr>
                <w:rFonts w:ascii="Times New Roman" w:hAnsi="Times New Roman" w:cs="Times New Roman"/>
              </w:rPr>
              <w:t>редакцией</w:t>
            </w:r>
          </w:p>
          <w:p w:rsidR="00B1066C" w:rsidRPr="003B1BF7" w:rsidRDefault="00B1066C" w:rsidP="00550714">
            <w:pPr>
              <w:rPr>
                <w:rFonts w:ascii="Times New Roman" w:hAnsi="Times New Roman" w:cs="Times New Roman"/>
              </w:rPr>
            </w:pPr>
            <w:r w:rsidRPr="003B1BF7">
              <w:rPr>
                <w:rFonts w:ascii="Times New Roman" w:hAnsi="Times New Roman" w:cs="Times New Roman"/>
              </w:rPr>
              <w:t>ВЯ</w:t>
            </w:r>
          </w:p>
          <w:p w:rsidR="00B1066C" w:rsidRPr="003B1BF7" w:rsidRDefault="00B1066C" w:rsidP="00550714">
            <w:pPr>
              <w:rPr>
                <w:rFonts w:ascii="Times New Roman" w:hAnsi="Times New Roman" w:cs="Times New Roman"/>
              </w:rPr>
            </w:pPr>
            <w:r w:rsidRPr="003B1BF7">
              <w:rPr>
                <w:rFonts w:ascii="Times New Roman" w:hAnsi="Times New Roman" w:cs="Times New Roman"/>
              </w:rPr>
              <w:t>Коровиной -</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2010.</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1. Н.В. Беляева Уроки </w:t>
            </w:r>
          </w:p>
          <w:p w:rsidR="00B1066C" w:rsidRPr="003B1BF7" w:rsidRDefault="00B1066C" w:rsidP="00550714">
            <w:pPr>
              <w:rPr>
                <w:rFonts w:ascii="Times New Roman" w:hAnsi="Times New Roman" w:cs="Times New Roman"/>
              </w:rPr>
            </w:pPr>
            <w:r w:rsidRPr="003B1BF7">
              <w:rPr>
                <w:rFonts w:ascii="Times New Roman" w:hAnsi="Times New Roman" w:cs="Times New Roman"/>
              </w:rPr>
              <w:t>литературы в 6 классе</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поурочные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разработки: пособие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для учителей </w:t>
            </w:r>
          </w:p>
          <w:p w:rsidR="00B1066C" w:rsidRPr="003B1BF7" w:rsidRDefault="00B1066C" w:rsidP="00550714">
            <w:pPr>
              <w:rPr>
                <w:rFonts w:ascii="Times New Roman" w:hAnsi="Times New Roman" w:cs="Times New Roman"/>
              </w:rPr>
            </w:pPr>
            <w:r w:rsidRPr="003B1BF7">
              <w:rPr>
                <w:rFonts w:ascii="Times New Roman" w:hAnsi="Times New Roman" w:cs="Times New Roman"/>
              </w:rPr>
              <w:t>общеобразовательных</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организаций.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2016.</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1. Н В Беляева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Литература. 5-9 </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классы.</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Проверочные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работы.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2014.</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2. В.П. Полухина «Чи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таем, думаем,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спорим...».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Дидактические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материалы по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литературе. 6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М.: 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2014.</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Литера</w:t>
            </w:r>
          </w:p>
          <w:p w:rsidR="00B1066C" w:rsidRPr="003B1BF7" w:rsidRDefault="00B1066C" w:rsidP="00550714">
            <w:pPr>
              <w:rPr>
                <w:rFonts w:ascii="Times New Roman" w:hAnsi="Times New Roman" w:cs="Times New Roman"/>
              </w:rPr>
            </w:pPr>
            <w:r w:rsidRPr="003B1BF7">
              <w:rPr>
                <w:rFonts w:ascii="Times New Roman" w:hAnsi="Times New Roman" w:cs="Times New Roman"/>
              </w:rPr>
              <w:t>тура</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Коровина В.Я.,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Журавлев В.П., </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Коровин В 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«Литература 7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 учебник-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хрестоматия: 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2-х частях». 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2010г.</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В.Я.Коровина,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В.П.Журавлев,</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В.И.Коровин.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Фонохрестомати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я к учебнику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«Литература. 7 </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 (1 С</w:t>
            </w:r>
            <w:r w:rsidRPr="003B1BF7">
              <w:rPr>
                <w:rFonts w:ascii="Times New Roman" w:hAnsi="Times New Roman" w:cs="Times New Roman"/>
                <w:lang w:val="en-US"/>
              </w:rPr>
              <w:t>D</w:t>
            </w:r>
            <w:r w:rsidRPr="003B1BF7">
              <w:rPr>
                <w:rFonts w:ascii="Times New Roman" w:hAnsi="Times New Roman" w:cs="Times New Roman"/>
              </w:rPr>
              <w:t>МР</w:t>
            </w:r>
            <w:r w:rsidRPr="003B1BF7">
              <w:rPr>
                <w:rFonts w:ascii="Times New Roman" w:hAnsi="Times New Roman" w:cs="Times New Roman"/>
                <w:lang w:val="en-US"/>
              </w:rPr>
              <w:t>3</w:t>
            </w:r>
            <w:r w:rsidRPr="003B1BF7">
              <w:rPr>
                <w:rFonts w:ascii="Times New Roman" w:hAnsi="Times New Roman" w:cs="Times New Roman"/>
              </w:rPr>
              <w:t>).</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Программы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 литературе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для 5-11 кл. </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(ВЯ.</w:t>
            </w:r>
          </w:p>
          <w:p w:rsidR="00B1066C" w:rsidRPr="003B1BF7" w:rsidRDefault="00B1066C" w:rsidP="00550714">
            <w:pPr>
              <w:rPr>
                <w:rFonts w:ascii="Times New Roman" w:hAnsi="Times New Roman" w:cs="Times New Roman"/>
              </w:rPr>
            </w:pPr>
            <w:r w:rsidRPr="003B1BF7">
              <w:rPr>
                <w:rFonts w:ascii="Times New Roman" w:hAnsi="Times New Roman" w:cs="Times New Roman"/>
              </w:rPr>
              <w:t>Коровина,</w:t>
            </w:r>
          </w:p>
          <w:p w:rsidR="00B1066C" w:rsidRPr="003B1BF7" w:rsidRDefault="00B1066C" w:rsidP="00550714">
            <w:pPr>
              <w:rPr>
                <w:rFonts w:ascii="Times New Roman" w:hAnsi="Times New Roman" w:cs="Times New Roman"/>
              </w:rPr>
            </w:pPr>
            <w:r w:rsidRPr="003B1BF7">
              <w:rPr>
                <w:rFonts w:ascii="Times New Roman" w:hAnsi="Times New Roman" w:cs="Times New Roman"/>
              </w:rPr>
              <w:t>В.П</w:t>
            </w:r>
          </w:p>
          <w:p w:rsidR="00B1066C" w:rsidRPr="003B1BF7" w:rsidRDefault="00B1066C" w:rsidP="00550714">
            <w:pPr>
              <w:rPr>
                <w:rFonts w:ascii="Times New Roman" w:hAnsi="Times New Roman" w:cs="Times New Roman"/>
              </w:rPr>
            </w:pPr>
            <w:r w:rsidRPr="003B1BF7">
              <w:rPr>
                <w:rFonts w:ascii="Times New Roman" w:hAnsi="Times New Roman" w:cs="Times New Roman"/>
              </w:rPr>
              <w:t>Журавлёв,</w:t>
            </w:r>
          </w:p>
          <w:p w:rsidR="00B1066C" w:rsidRPr="003B1BF7" w:rsidRDefault="00B1066C" w:rsidP="00550714">
            <w:pPr>
              <w:rPr>
                <w:rFonts w:ascii="Times New Roman" w:hAnsi="Times New Roman" w:cs="Times New Roman"/>
              </w:rPr>
            </w:pPr>
            <w:r w:rsidRPr="003B1BF7">
              <w:rPr>
                <w:rFonts w:ascii="Times New Roman" w:hAnsi="Times New Roman" w:cs="Times New Roman"/>
              </w:rPr>
              <w:t>В.И. Коровин,</w:t>
            </w:r>
          </w:p>
          <w:p w:rsidR="00B1066C" w:rsidRPr="003B1BF7" w:rsidRDefault="00B1066C" w:rsidP="00550714">
            <w:pPr>
              <w:rPr>
                <w:rFonts w:ascii="Times New Roman" w:hAnsi="Times New Roman" w:cs="Times New Roman"/>
              </w:rPr>
            </w:pPr>
            <w:r w:rsidRPr="003B1BF7">
              <w:rPr>
                <w:rFonts w:ascii="Times New Roman" w:hAnsi="Times New Roman" w:cs="Times New Roman"/>
              </w:rPr>
              <w:t>и.с.</w:t>
            </w:r>
          </w:p>
          <w:p w:rsidR="00B1066C" w:rsidRPr="003B1BF7" w:rsidRDefault="00B1066C" w:rsidP="00550714">
            <w:pPr>
              <w:rPr>
                <w:rFonts w:ascii="Times New Roman" w:hAnsi="Times New Roman" w:cs="Times New Roman"/>
              </w:rPr>
            </w:pPr>
            <w:r w:rsidRPr="003B1BF7">
              <w:rPr>
                <w:rFonts w:ascii="Times New Roman" w:hAnsi="Times New Roman" w:cs="Times New Roman"/>
              </w:rPr>
              <w:t>Збарский,</w:t>
            </w:r>
          </w:p>
          <w:p w:rsidR="00B1066C" w:rsidRPr="003B1BF7" w:rsidRDefault="00B1066C" w:rsidP="00550714">
            <w:pPr>
              <w:rPr>
                <w:rFonts w:ascii="Times New Roman" w:hAnsi="Times New Roman" w:cs="Times New Roman"/>
              </w:rPr>
            </w:pPr>
            <w:r w:rsidRPr="003B1BF7">
              <w:rPr>
                <w:rFonts w:ascii="Times New Roman" w:hAnsi="Times New Roman" w:cs="Times New Roman"/>
              </w:rPr>
              <w:t>В.П.</w:t>
            </w:r>
          </w:p>
          <w:p w:rsidR="00B1066C" w:rsidRPr="003B1BF7" w:rsidRDefault="00B1066C" w:rsidP="00550714">
            <w:pPr>
              <w:rPr>
                <w:rFonts w:ascii="Times New Roman" w:hAnsi="Times New Roman" w:cs="Times New Roman"/>
              </w:rPr>
            </w:pPr>
            <w:r w:rsidRPr="003B1BF7">
              <w:rPr>
                <w:rFonts w:ascii="Times New Roman" w:hAnsi="Times New Roman" w:cs="Times New Roman"/>
              </w:rPr>
              <w:t>Полухина);</w:t>
            </w:r>
          </w:p>
          <w:p w:rsidR="00B1066C" w:rsidRPr="003B1BF7" w:rsidRDefault="00B1066C" w:rsidP="00550714">
            <w:pPr>
              <w:rPr>
                <w:rFonts w:ascii="Times New Roman" w:hAnsi="Times New Roman" w:cs="Times New Roman"/>
              </w:rPr>
            </w:pPr>
            <w:r w:rsidRPr="003B1BF7">
              <w:rPr>
                <w:rFonts w:ascii="Times New Roman" w:hAnsi="Times New Roman" w:cs="Times New Roman"/>
              </w:rPr>
              <w:t>под</w:t>
            </w:r>
          </w:p>
          <w:p w:rsidR="00B1066C" w:rsidRPr="003B1BF7" w:rsidRDefault="00B1066C" w:rsidP="00550714">
            <w:pPr>
              <w:rPr>
                <w:rFonts w:ascii="Times New Roman" w:hAnsi="Times New Roman" w:cs="Times New Roman"/>
              </w:rPr>
            </w:pPr>
            <w:r w:rsidRPr="003B1BF7">
              <w:rPr>
                <w:rFonts w:ascii="Times New Roman" w:hAnsi="Times New Roman" w:cs="Times New Roman"/>
              </w:rPr>
              <w:t>редакцией</w:t>
            </w:r>
          </w:p>
          <w:p w:rsidR="00B1066C" w:rsidRPr="003B1BF7" w:rsidRDefault="00B1066C" w:rsidP="00550714">
            <w:pPr>
              <w:rPr>
                <w:rFonts w:ascii="Times New Roman" w:hAnsi="Times New Roman" w:cs="Times New Roman"/>
              </w:rPr>
            </w:pPr>
            <w:r w:rsidRPr="003B1BF7">
              <w:rPr>
                <w:rFonts w:ascii="Times New Roman" w:hAnsi="Times New Roman" w:cs="Times New Roman"/>
              </w:rPr>
              <w:t>ВЯ</w:t>
            </w:r>
          </w:p>
          <w:p w:rsidR="00B1066C" w:rsidRPr="003B1BF7" w:rsidRDefault="00B1066C" w:rsidP="00550714">
            <w:pPr>
              <w:rPr>
                <w:rFonts w:ascii="Times New Roman" w:hAnsi="Times New Roman" w:cs="Times New Roman"/>
              </w:rPr>
            </w:pPr>
            <w:r w:rsidRPr="003B1BF7">
              <w:rPr>
                <w:rFonts w:ascii="Times New Roman" w:hAnsi="Times New Roman" w:cs="Times New Roman"/>
              </w:rPr>
              <w:t>Коровиной -</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2010.</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1. Н.В. Беляева. Уроки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литературы в 7 </w:t>
            </w:r>
            <w:r w:rsidRPr="003B1BF7">
              <w:rPr>
                <w:rFonts w:ascii="Times New Roman" w:hAnsi="Times New Roman" w:cs="Times New Roman"/>
              </w:rPr>
              <w:lastRenderedPageBreak/>
              <w:t xml:space="preserve">классе: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поурочные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разработки: пособие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для учителей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общеобразовательных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организаций.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2014.</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1 Н.В. Беляева.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Литература. 5-9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классы. </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Проверочные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работы.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2014.</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2. В.Я Коровина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«Читаем, думаем,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спорим...».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Дидактические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материалы по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литературе. 7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М.: 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2014.</w:t>
            </w:r>
          </w:p>
          <w:p w:rsidR="00B1066C" w:rsidRPr="003B1BF7" w:rsidRDefault="00B1066C" w:rsidP="00550714">
            <w:pPr>
              <w:rPr>
                <w:rFonts w:ascii="Times New Roman" w:hAnsi="Times New Roman" w:cs="Times New Roman"/>
              </w:rPr>
            </w:pPr>
          </w:p>
        </w:tc>
      </w:tr>
      <w:tr w:rsidR="00B1066C" w:rsidRPr="00E9453E"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Немец</w:t>
            </w:r>
          </w:p>
          <w:p w:rsidR="00B1066C" w:rsidRPr="003B1BF7" w:rsidRDefault="00B1066C" w:rsidP="00550714">
            <w:pPr>
              <w:rPr>
                <w:rFonts w:ascii="Times New Roman" w:hAnsi="Times New Roman" w:cs="Times New Roman"/>
              </w:rPr>
            </w:pPr>
            <w:r w:rsidRPr="003B1BF7">
              <w:rPr>
                <w:rFonts w:ascii="Times New Roman" w:hAnsi="Times New Roman" w:cs="Times New Roman"/>
              </w:rPr>
              <w:t>кий</w:t>
            </w:r>
          </w:p>
          <w:p w:rsidR="00B1066C" w:rsidRPr="003B1BF7" w:rsidRDefault="00B1066C" w:rsidP="00550714">
            <w:pPr>
              <w:rPr>
                <w:rFonts w:ascii="Times New Roman" w:hAnsi="Times New Roman" w:cs="Times New Roman"/>
              </w:rPr>
            </w:pPr>
            <w:r w:rsidRPr="003B1BF7">
              <w:rPr>
                <w:rFonts w:ascii="Times New Roman" w:hAnsi="Times New Roman" w:cs="Times New Roman"/>
              </w:rPr>
              <w:t>язык</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5</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Вундеркинды. Немецкий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язык» 5 класс</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2017 г.</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Немецкий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язык. Рабочие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программы.</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Предметная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линия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 А. Радченко «Вундеркинды»5-9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классы (О. А. Радченко)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2012 г.</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Немецкий язык. Книга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для учителя. 5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(Г.В. Яцковская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2010 г.)</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Контрольные задания 5 класс Г.В. Яцковская М.: 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2017 г.</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Аудиокурс (МР 3) 5 </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Рабочие листы 5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Г.В. Яцковская М.: Просвещение 2013 ЭЛ </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Немец</w:t>
            </w:r>
          </w:p>
          <w:p w:rsidR="00B1066C" w:rsidRPr="003B1BF7" w:rsidRDefault="00B1066C" w:rsidP="00550714">
            <w:pPr>
              <w:rPr>
                <w:rFonts w:ascii="Times New Roman" w:hAnsi="Times New Roman" w:cs="Times New Roman"/>
              </w:rPr>
            </w:pPr>
            <w:r w:rsidRPr="003B1BF7">
              <w:rPr>
                <w:rFonts w:ascii="Times New Roman" w:hAnsi="Times New Roman" w:cs="Times New Roman"/>
              </w:rPr>
              <w:t>кий</w:t>
            </w:r>
          </w:p>
          <w:p w:rsidR="00B1066C" w:rsidRPr="003B1BF7" w:rsidRDefault="00B1066C" w:rsidP="00550714">
            <w:pPr>
              <w:rPr>
                <w:rFonts w:ascii="Times New Roman" w:hAnsi="Times New Roman" w:cs="Times New Roman"/>
              </w:rPr>
            </w:pPr>
            <w:r w:rsidRPr="003B1BF7">
              <w:rPr>
                <w:rFonts w:ascii="Times New Roman" w:hAnsi="Times New Roman" w:cs="Times New Roman"/>
              </w:rPr>
              <w:t>язык</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6</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Вундеркинды. Немецкий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язык» 6 класс</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2017 г.</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Немецкий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язык. Рабочие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программы.</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Предметная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линия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 А. Радченко «Вундеркинды»5-9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классы (О. А. Радченко)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2012 г.</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Немецкий язык. Книга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для учителя. 6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(О.А. Радченко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2012 г.)</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Контрольные задания для подготовки к ОГЭ 6 класс М.А. Лутаева М.: 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2016 г.</w:t>
            </w:r>
          </w:p>
          <w:p w:rsidR="00B1066C" w:rsidRPr="003B1BF7" w:rsidRDefault="00B1066C" w:rsidP="00550714">
            <w:pPr>
              <w:rPr>
                <w:rFonts w:ascii="Times New Roman" w:hAnsi="Times New Roman" w:cs="Times New Roman"/>
              </w:rPr>
            </w:pPr>
            <w:r w:rsidRPr="003B1BF7">
              <w:rPr>
                <w:rFonts w:ascii="Times New Roman" w:hAnsi="Times New Roman" w:cs="Times New Roman"/>
              </w:rPr>
              <w:t>Аудиокурс (МР 3) 6</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w:t>
            </w:r>
          </w:p>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Немец</w:t>
            </w:r>
          </w:p>
          <w:p w:rsidR="00B1066C" w:rsidRPr="003B1BF7" w:rsidRDefault="00B1066C" w:rsidP="00550714">
            <w:pPr>
              <w:rPr>
                <w:rFonts w:ascii="Times New Roman" w:hAnsi="Times New Roman" w:cs="Times New Roman"/>
              </w:rPr>
            </w:pPr>
            <w:r w:rsidRPr="003B1BF7">
              <w:rPr>
                <w:rFonts w:ascii="Times New Roman" w:hAnsi="Times New Roman" w:cs="Times New Roman"/>
              </w:rPr>
              <w:t>кий</w:t>
            </w:r>
          </w:p>
          <w:p w:rsidR="00B1066C" w:rsidRPr="003B1BF7" w:rsidRDefault="00B1066C" w:rsidP="00550714">
            <w:pPr>
              <w:rPr>
                <w:rFonts w:ascii="Times New Roman" w:hAnsi="Times New Roman" w:cs="Times New Roman"/>
              </w:rPr>
            </w:pPr>
            <w:r w:rsidRPr="003B1BF7">
              <w:rPr>
                <w:rFonts w:ascii="Times New Roman" w:hAnsi="Times New Roman" w:cs="Times New Roman"/>
              </w:rPr>
              <w:t>язык</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Вундеркинды. Немецкий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язык» 7 класс</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2017 г.</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Немецкий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язык. Рабочие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программы.</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Предметная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линия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 А. Радченко «Вундеркинды»5-9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классы (О. А. Радченко) 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Просвещение, </w:t>
            </w:r>
            <w:r w:rsidRPr="003B1BF7">
              <w:rPr>
                <w:rFonts w:ascii="Times New Roman" w:hAnsi="Times New Roman" w:cs="Times New Roman"/>
              </w:rPr>
              <w:lastRenderedPageBreak/>
              <w:t>2012 г.</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Немецкий язык. Книга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для учителя. 6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(О.А. Радченко, О.Л. Захарова,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2013 г.)</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Рабочая тетрадь  контрольными заданиями  О.А. </w:t>
            </w:r>
            <w:r w:rsidRPr="003B1BF7">
              <w:rPr>
                <w:rFonts w:ascii="Times New Roman" w:hAnsi="Times New Roman" w:cs="Times New Roman"/>
              </w:rPr>
              <w:lastRenderedPageBreak/>
              <w:t xml:space="preserve">Радченко, В.М. Глушак,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2016 г.</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Аудиокурс (МР 3) 7</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w:t>
            </w:r>
          </w:p>
        </w:tc>
      </w:tr>
      <w:tr w:rsidR="00B1066C" w:rsidTr="00B503D3">
        <w:trPr>
          <w:trHeight w:val="4131"/>
        </w:trPr>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Математика </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5</w:t>
            </w:r>
          </w:p>
        </w:tc>
        <w:tc>
          <w:tcPr>
            <w:tcW w:w="2340" w:type="dxa"/>
          </w:tcPr>
          <w:p w:rsidR="00B1066C" w:rsidRPr="003B1BF7" w:rsidRDefault="00B1066C" w:rsidP="00550714">
            <w:pPr>
              <w:suppressAutoHyphens/>
              <w:autoSpaceDE w:val="0"/>
              <w:rPr>
                <w:rFonts w:ascii="Times New Roman" w:hAnsi="Times New Roman" w:cs="Times New Roman"/>
              </w:rPr>
            </w:pPr>
            <w:r w:rsidRPr="003B1BF7">
              <w:rPr>
                <w:rFonts w:ascii="Times New Roman" w:hAnsi="Times New Roman" w:cs="Times New Roman"/>
              </w:rPr>
              <w:t xml:space="preserve">Математика.5 класс : учебник для общеобразовательных организаций  / С.М.Никольский, М.К.Потапов, Н.Н.Решетников, А.В.Шевкин.– М.: Просвещение, </w:t>
            </w:r>
            <w:r w:rsidRPr="003B1BF7">
              <w:rPr>
                <w:rFonts w:ascii="Times New Roman" w:hAnsi="Times New Roman" w:cs="Times New Roman"/>
                <w:color w:val="FF0000"/>
              </w:rPr>
              <w:t>2017</w:t>
            </w:r>
          </w:p>
          <w:p w:rsidR="00B1066C" w:rsidRPr="003B1BF7" w:rsidRDefault="00B1066C" w:rsidP="00550714">
            <w:pPr>
              <w:rPr>
                <w:rFonts w:ascii="Times New Roman" w:hAnsi="Times New Roman" w:cs="Times New Roman"/>
              </w:rPr>
            </w:pPr>
          </w:p>
        </w:tc>
        <w:tc>
          <w:tcPr>
            <w:tcW w:w="1800" w:type="dxa"/>
          </w:tcPr>
          <w:p w:rsidR="00B1066C" w:rsidRPr="003B1BF7" w:rsidRDefault="00B1066C" w:rsidP="00550714">
            <w:pPr>
              <w:suppressAutoHyphens/>
              <w:autoSpaceDE w:val="0"/>
              <w:rPr>
                <w:rFonts w:ascii="Times New Roman" w:hAnsi="Times New Roman" w:cs="Times New Roman"/>
              </w:rPr>
            </w:pPr>
            <w:r w:rsidRPr="003B1BF7">
              <w:rPr>
                <w:rFonts w:ascii="Times New Roman" w:hAnsi="Times New Roman" w:cs="Times New Roman"/>
              </w:rPr>
              <w:t>Математика. Сборник рабочих программ. 5-6 классы : пособие для учителей общеобразовательных организаций / (сост. Т. А. Бурмистрова). М. : Просвещение, 2014.</w:t>
            </w:r>
          </w:p>
          <w:p w:rsidR="00B1066C" w:rsidRPr="003B1BF7" w:rsidRDefault="00B1066C" w:rsidP="00550714">
            <w:pPr>
              <w:rPr>
                <w:rFonts w:ascii="Times New Roman" w:hAnsi="Times New Roman" w:cs="Times New Roman"/>
              </w:rPr>
            </w:pPr>
          </w:p>
        </w:tc>
        <w:tc>
          <w:tcPr>
            <w:tcW w:w="1980" w:type="dxa"/>
          </w:tcPr>
          <w:p w:rsidR="00B1066C" w:rsidRPr="003B1BF7" w:rsidRDefault="00B1066C" w:rsidP="00550714">
            <w:pPr>
              <w:suppressAutoHyphens/>
              <w:autoSpaceDE w:val="0"/>
              <w:rPr>
                <w:rFonts w:ascii="Times New Roman" w:hAnsi="Times New Roman" w:cs="Times New Roman"/>
              </w:rPr>
            </w:pPr>
            <w:r w:rsidRPr="003B1BF7">
              <w:rPr>
                <w:rFonts w:ascii="Times New Roman" w:hAnsi="Times New Roman" w:cs="Times New Roman"/>
              </w:rPr>
              <w:t xml:space="preserve">Математика. Методические рекомендации. 5класс/ М.К.Потапов, А.В.Шевкин. – М.: Просвещение, 2012. </w:t>
            </w:r>
          </w:p>
          <w:p w:rsidR="00B1066C" w:rsidRPr="003B1BF7" w:rsidRDefault="00B1066C" w:rsidP="00550714">
            <w:pPr>
              <w:rPr>
                <w:rFonts w:ascii="Times New Roman" w:hAnsi="Times New Roman" w:cs="Times New Roman"/>
              </w:rPr>
            </w:pP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Математика: Дидактические материалы. 5 класс: пособие для общеобразовательных организаций / М.К.Потапов, А.В.Шевкин. – М.: Просвещение, 2012</w:t>
            </w:r>
          </w:p>
          <w:p w:rsidR="00B1066C" w:rsidRPr="003B1BF7" w:rsidRDefault="00B1066C" w:rsidP="00550714">
            <w:pPr>
              <w:rPr>
                <w:rFonts w:ascii="Times New Roman" w:hAnsi="Times New Roman" w:cs="Times New Roman"/>
              </w:rPr>
            </w:pPr>
            <w:r w:rsidRPr="003B1BF7">
              <w:rPr>
                <w:rFonts w:ascii="Times New Roman" w:hAnsi="Times New Roman" w:cs="Times New Roman"/>
              </w:rPr>
              <w:t>Математика: Тематические тесты. 5 класс/ П.В.Чулков, Е.Ф.Шершнев, О.Ф.Зарапина. – М.: Просвещение, 2011</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Математика </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6</w:t>
            </w:r>
          </w:p>
        </w:tc>
        <w:tc>
          <w:tcPr>
            <w:tcW w:w="2340" w:type="dxa"/>
          </w:tcPr>
          <w:p w:rsidR="00B1066C" w:rsidRPr="003B1BF7" w:rsidRDefault="00B1066C" w:rsidP="00550714">
            <w:pPr>
              <w:jc w:val="both"/>
              <w:rPr>
                <w:rFonts w:ascii="Times New Roman" w:hAnsi="Times New Roman" w:cs="Times New Roman"/>
              </w:rPr>
            </w:pPr>
            <w:r w:rsidRPr="003B1BF7">
              <w:rPr>
                <w:rFonts w:ascii="Times New Roman" w:hAnsi="Times New Roman" w:cs="Times New Roman"/>
              </w:rPr>
              <w:t>Математика. 6 класс: Учебник для общеобразоват. организаций/ (С.М. Никольский, М.К. Потапов, Н.Н. Решетников, А.В. Шевкин),М.: Просвещение,</w:t>
            </w:r>
            <w:r w:rsidRPr="003B1BF7">
              <w:rPr>
                <w:rFonts w:ascii="Times New Roman" w:hAnsi="Times New Roman" w:cs="Times New Roman"/>
                <w:color w:val="auto"/>
              </w:rPr>
              <w:t xml:space="preserve"> 2016</w:t>
            </w:r>
          </w:p>
          <w:p w:rsidR="00B1066C" w:rsidRPr="003B1BF7" w:rsidRDefault="00B1066C" w:rsidP="00550714">
            <w:pPr>
              <w:rPr>
                <w:rFonts w:ascii="Times New Roman" w:hAnsi="Times New Roman" w:cs="Times New Roman"/>
              </w:rPr>
            </w:pPr>
          </w:p>
        </w:tc>
        <w:tc>
          <w:tcPr>
            <w:tcW w:w="1800" w:type="dxa"/>
          </w:tcPr>
          <w:p w:rsidR="00B1066C" w:rsidRPr="003B1BF7" w:rsidRDefault="00B1066C" w:rsidP="00550714">
            <w:pPr>
              <w:jc w:val="both"/>
              <w:rPr>
                <w:rFonts w:ascii="Times New Roman" w:hAnsi="Times New Roman" w:cs="Times New Roman"/>
              </w:rPr>
            </w:pPr>
            <w:r w:rsidRPr="003B1BF7">
              <w:rPr>
                <w:rFonts w:ascii="Times New Roman" w:hAnsi="Times New Roman" w:cs="Times New Roman"/>
                <w:bCs/>
              </w:rPr>
              <w:t>Математика.</w:t>
            </w:r>
            <w:r w:rsidRPr="003B1BF7">
              <w:rPr>
                <w:rFonts w:ascii="Times New Roman" w:hAnsi="Times New Roman" w:cs="Times New Roman"/>
              </w:rPr>
              <w:t xml:space="preserve">Сборник рабочих программ. 5-6 классы: пособие для учителей общеобразоват. организаций / (сост. Т. А. Бурмистрова). М.: Просвещение, 2014. </w:t>
            </w:r>
          </w:p>
          <w:p w:rsidR="00B1066C" w:rsidRPr="003B1BF7" w:rsidRDefault="00B1066C" w:rsidP="00550714">
            <w:pPr>
              <w:rPr>
                <w:rFonts w:ascii="Times New Roman" w:hAnsi="Times New Roman" w:cs="Times New Roman"/>
              </w:rPr>
            </w:pPr>
          </w:p>
        </w:tc>
        <w:tc>
          <w:tcPr>
            <w:tcW w:w="1980" w:type="dxa"/>
          </w:tcPr>
          <w:p w:rsidR="00B1066C" w:rsidRPr="003B1BF7" w:rsidRDefault="00B1066C" w:rsidP="00550714">
            <w:pPr>
              <w:jc w:val="both"/>
              <w:rPr>
                <w:rFonts w:ascii="Times New Roman" w:hAnsi="Times New Roman" w:cs="Times New Roman"/>
              </w:rPr>
            </w:pPr>
            <w:r w:rsidRPr="003B1BF7">
              <w:rPr>
                <w:rFonts w:ascii="Times New Roman" w:hAnsi="Times New Roman" w:cs="Times New Roman"/>
              </w:rPr>
              <w:t xml:space="preserve">Математика. 6кл. Дидактические  материалы. М.К. Потапов, А.В. Шевкин, М.: Просвещение, 2017 </w:t>
            </w:r>
          </w:p>
          <w:p w:rsidR="00B1066C" w:rsidRPr="003B1BF7" w:rsidRDefault="00B1066C" w:rsidP="00550714">
            <w:pPr>
              <w:jc w:val="both"/>
              <w:rPr>
                <w:rFonts w:ascii="Times New Roman" w:hAnsi="Times New Roman" w:cs="Times New Roman"/>
              </w:rPr>
            </w:pPr>
            <w:r w:rsidRPr="003B1BF7">
              <w:rPr>
                <w:rFonts w:ascii="Times New Roman" w:hAnsi="Times New Roman" w:cs="Times New Roman"/>
              </w:rPr>
              <w:t xml:space="preserve">Математика. 6кл. Методические рекомендации. Пособие для учителей. М.К. Потапов, А.В. Шевкин, М.: Просвещение, 2013 </w:t>
            </w:r>
          </w:p>
          <w:p w:rsidR="00B1066C" w:rsidRPr="003B1BF7" w:rsidRDefault="00B1066C" w:rsidP="00550714">
            <w:pPr>
              <w:rPr>
                <w:rFonts w:ascii="Times New Roman" w:hAnsi="Times New Roman" w:cs="Times New Roman"/>
              </w:rPr>
            </w:pPr>
          </w:p>
        </w:tc>
        <w:tc>
          <w:tcPr>
            <w:tcW w:w="2489" w:type="dxa"/>
          </w:tcPr>
          <w:p w:rsidR="00B1066C" w:rsidRPr="003B1BF7" w:rsidRDefault="00B1066C" w:rsidP="00550714">
            <w:pPr>
              <w:jc w:val="both"/>
              <w:rPr>
                <w:rFonts w:ascii="Times New Roman" w:hAnsi="Times New Roman" w:cs="Times New Roman"/>
              </w:rPr>
            </w:pPr>
            <w:r w:rsidRPr="003B1BF7">
              <w:rPr>
                <w:rFonts w:ascii="Times New Roman" w:hAnsi="Times New Roman" w:cs="Times New Roman"/>
              </w:rPr>
              <w:t xml:space="preserve">Математика. 6кл. Тематические тесты. П.В. Чулков Е.Ф. Шершнев, О.Ф. Зарапина, М.: Просвещение, </w:t>
            </w:r>
            <w:r w:rsidRPr="003B1BF7">
              <w:rPr>
                <w:rFonts w:ascii="Times New Roman" w:hAnsi="Times New Roman" w:cs="Times New Roman"/>
                <w:color w:val="auto"/>
              </w:rPr>
              <w:t xml:space="preserve">2017 </w:t>
            </w:r>
          </w:p>
          <w:p w:rsidR="00B1066C" w:rsidRPr="003B1BF7" w:rsidRDefault="00B1066C" w:rsidP="00550714">
            <w:pPr>
              <w:jc w:val="both"/>
              <w:rPr>
                <w:rFonts w:ascii="Times New Roman" w:hAnsi="Times New Roman" w:cs="Times New Roman"/>
              </w:rPr>
            </w:pPr>
          </w:p>
        </w:tc>
      </w:tr>
      <w:tr w:rsidR="00B1066C" w:rsidTr="00B503D3">
        <w:trPr>
          <w:trHeight w:val="4873"/>
        </w:trPr>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Алгебра</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shd w:val="clear" w:color="auto" w:fill="FFFFFF"/>
              <w:rPr>
                <w:rFonts w:ascii="Times New Roman" w:hAnsi="Times New Roman" w:cs="Times New Roman"/>
                <w:color w:val="auto"/>
              </w:rPr>
            </w:pPr>
            <w:r w:rsidRPr="003B1BF7">
              <w:rPr>
                <w:rFonts w:ascii="Times New Roman" w:hAnsi="Times New Roman" w:cs="Times New Roman"/>
                <w:bCs/>
                <w:color w:val="auto"/>
              </w:rPr>
              <w:t>Алгебра. 7 класс. Учебник для общеобразовательных организаций</w:t>
            </w:r>
            <w:r w:rsidRPr="003B1BF7">
              <w:rPr>
                <w:rFonts w:ascii="Times New Roman" w:hAnsi="Times New Roman" w:cs="Times New Roman"/>
                <w:color w:val="auto"/>
              </w:rPr>
              <w:t xml:space="preserve"> /С.М. Никольский, М.К. Потапов, Н.Н. Решетников, А.В. Шевкин. – М.: Просвещение, 2016. </w:t>
            </w:r>
          </w:p>
          <w:p w:rsidR="00B1066C" w:rsidRPr="003B1BF7" w:rsidRDefault="00B1066C" w:rsidP="00550714">
            <w:pPr>
              <w:rPr>
                <w:rFonts w:ascii="Times New Roman" w:hAnsi="Times New Roman" w:cs="Times New Roman"/>
                <w:color w:val="auto"/>
              </w:rPr>
            </w:pPr>
          </w:p>
        </w:tc>
        <w:tc>
          <w:tcPr>
            <w:tcW w:w="1800" w:type="dxa"/>
          </w:tcPr>
          <w:p w:rsidR="00B1066C" w:rsidRPr="003B1BF7" w:rsidRDefault="00B1066C" w:rsidP="00550714">
            <w:pPr>
              <w:autoSpaceDE w:val="0"/>
              <w:autoSpaceDN w:val="0"/>
              <w:adjustRightInd w:val="0"/>
              <w:rPr>
                <w:rFonts w:ascii="Times New Roman" w:hAnsi="Times New Roman" w:cs="Times New Roman"/>
                <w:color w:val="auto"/>
              </w:rPr>
            </w:pPr>
            <w:r w:rsidRPr="003B1BF7">
              <w:rPr>
                <w:rFonts w:ascii="Times New Roman" w:hAnsi="Times New Roman" w:cs="Times New Roman"/>
                <w:b/>
                <w:bCs/>
                <w:color w:val="auto"/>
              </w:rPr>
              <w:t xml:space="preserve">Алгебра. </w:t>
            </w:r>
            <w:r w:rsidRPr="003B1BF7">
              <w:rPr>
                <w:rFonts w:ascii="Times New Roman" w:hAnsi="Times New Roman" w:cs="Times New Roman"/>
                <w:color w:val="auto"/>
              </w:rPr>
              <w:t>Сборник рабочих программ. 7—9 классы :пособие для учителей общеобразовательных организаций / [составитель Т. А. Бурмистрова]. — 2-е изд., доп. — М. : Просвещение, 2014.</w:t>
            </w:r>
          </w:p>
          <w:p w:rsidR="00B1066C" w:rsidRPr="003B1BF7" w:rsidRDefault="00B1066C" w:rsidP="00550714">
            <w:pPr>
              <w:rPr>
                <w:rFonts w:ascii="Times New Roman" w:hAnsi="Times New Roman" w:cs="Times New Roman"/>
                <w:color w:val="auto"/>
              </w:rPr>
            </w:pPr>
          </w:p>
          <w:p w:rsidR="00B1066C" w:rsidRPr="003B1BF7" w:rsidRDefault="00B1066C" w:rsidP="00550714">
            <w:pPr>
              <w:rPr>
                <w:rFonts w:ascii="Times New Roman" w:hAnsi="Times New Roman" w:cs="Times New Roman"/>
                <w:color w:val="auto"/>
              </w:rPr>
            </w:pPr>
          </w:p>
        </w:tc>
        <w:tc>
          <w:tcPr>
            <w:tcW w:w="1980" w:type="dxa"/>
          </w:tcPr>
          <w:p w:rsidR="00B1066C" w:rsidRPr="003B1BF7" w:rsidRDefault="00B1066C" w:rsidP="00550714">
            <w:pPr>
              <w:shd w:val="clear" w:color="auto" w:fill="FFFFFF"/>
              <w:rPr>
                <w:rFonts w:ascii="Times New Roman" w:hAnsi="Times New Roman" w:cs="Times New Roman"/>
                <w:color w:val="auto"/>
              </w:rPr>
            </w:pPr>
            <w:r w:rsidRPr="003B1BF7">
              <w:rPr>
                <w:rFonts w:ascii="Times New Roman" w:hAnsi="Times New Roman" w:cs="Times New Roman"/>
                <w:bCs/>
                <w:color w:val="auto"/>
              </w:rPr>
              <w:t>Алгебра. Методические рекомендации. 7 кл.</w:t>
            </w:r>
            <w:r w:rsidRPr="003B1BF7">
              <w:rPr>
                <w:rFonts w:ascii="Times New Roman" w:hAnsi="Times New Roman" w:cs="Times New Roman"/>
                <w:color w:val="auto"/>
              </w:rPr>
              <w:t xml:space="preserve"> / М.К. Потапов, А.В. Шевкин. —  М.: Просвещение, 2013. </w:t>
            </w:r>
          </w:p>
          <w:p w:rsidR="00B1066C" w:rsidRPr="003B1BF7" w:rsidRDefault="00B1066C" w:rsidP="00550714">
            <w:pPr>
              <w:rPr>
                <w:rFonts w:ascii="Times New Roman" w:hAnsi="Times New Roman" w:cs="Times New Roman"/>
                <w:color w:val="auto"/>
              </w:rPr>
            </w:pPr>
          </w:p>
        </w:tc>
        <w:tc>
          <w:tcPr>
            <w:tcW w:w="2489" w:type="dxa"/>
          </w:tcPr>
          <w:p w:rsidR="00B1066C" w:rsidRPr="003B1BF7" w:rsidRDefault="00B1066C" w:rsidP="00550714">
            <w:pPr>
              <w:shd w:val="clear" w:color="auto" w:fill="FFFFFF"/>
              <w:rPr>
                <w:rFonts w:ascii="Times New Roman" w:hAnsi="Times New Roman" w:cs="Times New Roman"/>
                <w:color w:val="auto"/>
              </w:rPr>
            </w:pPr>
            <w:r w:rsidRPr="003B1BF7">
              <w:rPr>
                <w:rFonts w:ascii="Times New Roman" w:hAnsi="Times New Roman" w:cs="Times New Roman"/>
                <w:bCs/>
                <w:color w:val="auto"/>
              </w:rPr>
              <w:t>Алгебра: Дидактические материалы для 7 кл.</w:t>
            </w:r>
            <w:r w:rsidRPr="003B1BF7">
              <w:rPr>
                <w:rFonts w:ascii="Times New Roman" w:hAnsi="Times New Roman" w:cs="Times New Roman"/>
                <w:color w:val="auto"/>
              </w:rPr>
              <w:t> / М.К.Потапов, А.В.Шевкин. – М.: Просвещение, 2009.</w:t>
            </w:r>
          </w:p>
          <w:p w:rsidR="00B1066C" w:rsidRPr="003B1BF7" w:rsidRDefault="00B1066C" w:rsidP="00550714">
            <w:pPr>
              <w:shd w:val="clear" w:color="auto" w:fill="FFFFFF"/>
              <w:rPr>
                <w:rFonts w:ascii="Times New Roman" w:hAnsi="Times New Roman" w:cs="Times New Roman"/>
                <w:color w:val="auto"/>
              </w:rPr>
            </w:pPr>
            <w:r w:rsidRPr="003B1BF7">
              <w:rPr>
                <w:rFonts w:ascii="Times New Roman" w:hAnsi="Times New Roman" w:cs="Times New Roman"/>
                <w:bCs/>
                <w:color w:val="auto"/>
              </w:rPr>
              <w:t>Алгебра: Тематические тесты. 7 кл.</w:t>
            </w:r>
            <w:r w:rsidRPr="003B1BF7">
              <w:rPr>
                <w:rFonts w:ascii="Times New Roman" w:hAnsi="Times New Roman" w:cs="Times New Roman"/>
                <w:color w:val="auto"/>
              </w:rPr>
              <w:t xml:space="preserve"> / П.В.Чулков. – М.: Просвещение, 2014. </w:t>
            </w:r>
          </w:p>
          <w:p w:rsidR="00B1066C" w:rsidRPr="003B1BF7" w:rsidRDefault="00B1066C" w:rsidP="00550714">
            <w:pPr>
              <w:rPr>
                <w:rFonts w:ascii="Times New Roman" w:hAnsi="Times New Roman" w:cs="Times New Roman"/>
                <w:color w:val="auto"/>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Геометрия</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Геометрия, 7-9: </w:t>
            </w:r>
          </w:p>
          <w:p w:rsidR="00B1066C" w:rsidRPr="003B1BF7" w:rsidRDefault="00B1066C" w:rsidP="00550714">
            <w:pPr>
              <w:rPr>
                <w:rFonts w:ascii="Times New Roman" w:hAnsi="Times New Roman" w:cs="Times New Roman"/>
              </w:rPr>
            </w:pPr>
            <w:r w:rsidRPr="003B1BF7">
              <w:rPr>
                <w:rFonts w:ascii="Times New Roman" w:hAnsi="Times New Roman" w:cs="Times New Roman"/>
              </w:rPr>
              <w:t>Л.С. Атанасян,</w:t>
            </w:r>
          </w:p>
          <w:p w:rsidR="00B1066C" w:rsidRPr="003B1BF7" w:rsidRDefault="00B1066C" w:rsidP="00550714">
            <w:pPr>
              <w:rPr>
                <w:rFonts w:ascii="Times New Roman" w:hAnsi="Times New Roman" w:cs="Times New Roman"/>
              </w:rPr>
            </w:pPr>
            <w:r w:rsidRPr="003B1BF7">
              <w:rPr>
                <w:rFonts w:ascii="Times New Roman" w:hAnsi="Times New Roman" w:cs="Times New Roman"/>
              </w:rPr>
              <w:t>В Ф Бутузов,</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 Б. Кадомцев. </w:t>
            </w:r>
          </w:p>
          <w:p w:rsidR="00B1066C" w:rsidRPr="003B1BF7" w:rsidRDefault="00B1066C" w:rsidP="00550714">
            <w:pPr>
              <w:rPr>
                <w:rFonts w:ascii="Times New Roman" w:hAnsi="Times New Roman" w:cs="Times New Roman"/>
              </w:rPr>
            </w:pPr>
            <w:r w:rsidRPr="003B1BF7">
              <w:rPr>
                <w:rFonts w:ascii="Times New Roman" w:hAnsi="Times New Roman" w:cs="Times New Roman"/>
              </w:rPr>
              <w:t>М. Просвещение, 2014</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программы </w:t>
            </w:r>
          </w:p>
          <w:p w:rsidR="00B1066C" w:rsidRPr="003B1BF7" w:rsidRDefault="00B1066C" w:rsidP="00550714">
            <w:pPr>
              <w:rPr>
                <w:rFonts w:ascii="Times New Roman" w:hAnsi="Times New Roman" w:cs="Times New Roman"/>
              </w:rPr>
            </w:pPr>
            <w:r w:rsidRPr="003B1BF7">
              <w:rPr>
                <w:rFonts w:ascii="Times New Roman" w:hAnsi="Times New Roman" w:cs="Times New Roman"/>
              </w:rPr>
              <w:t>В.Ф Бутузов</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 еометрия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 </w:t>
            </w:r>
          </w:p>
          <w:p w:rsidR="00B1066C" w:rsidRPr="003B1BF7" w:rsidRDefault="00B1066C" w:rsidP="00550714">
            <w:pPr>
              <w:rPr>
                <w:rFonts w:ascii="Times New Roman" w:hAnsi="Times New Roman" w:cs="Times New Roman"/>
              </w:rPr>
            </w:pPr>
            <w:r w:rsidRPr="003B1BF7">
              <w:rPr>
                <w:rFonts w:ascii="Times New Roman" w:hAnsi="Times New Roman" w:cs="Times New Roman"/>
              </w:rPr>
              <w:t>Атанасян и др</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7-9 классы </w:t>
            </w:r>
          </w:p>
          <w:p w:rsidR="00B1066C" w:rsidRPr="003B1BF7" w:rsidRDefault="00B1066C" w:rsidP="00550714">
            <w:pPr>
              <w:rPr>
                <w:rFonts w:ascii="Times New Roman" w:hAnsi="Times New Roman" w:cs="Times New Roman"/>
              </w:rPr>
            </w:pPr>
            <w:r w:rsidRPr="003B1BF7">
              <w:rPr>
                <w:rFonts w:ascii="Times New Roman" w:hAnsi="Times New Roman" w:cs="Times New Roman"/>
              </w:rPr>
              <w:t>2016</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Геометрия.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Самостоятельные 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контрольные работы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7-9 классы: пособие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для учителей/</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А.Иченская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Просвещение,2014</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Методические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рекомендации </w:t>
            </w:r>
          </w:p>
          <w:p w:rsidR="00B1066C" w:rsidRPr="003B1BF7" w:rsidRDefault="00B1066C" w:rsidP="00550714">
            <w:pPr>
              <w:rPr>
                <w:rFonts w:ascii="Times New Roman" w:hAnsi="Times New Roman" w:cs="Times New Roman"/>
              </w:rPr>
            </w:pPr>
            <w:r w:rsidRPr="003B1BF7">
              <w:rPr>
                <w:rFonts w:ascii="Times New Roman" w:hAnsi="Times New Roman" w:cs="Times New Roman"/>
              </w:rPr>
              <w:t>Л. С. Атанасян,</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 Ф Бутузов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2015</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Дидактические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материалы по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геометрии 7 класс / </w:t>
            </w:r>
          </w:p>
          <w:p w:rsidR="00B1066C" w:rsidRPr="003B1BF7" w:rsidRDefault="00B1066C" w:rsidP="00550714">
            <w:pPr>
              <w:rPr>
                <w:rFonts w:ascii="Times New Roman" w:hAnsi="Times New Roman" w:cs="Times New Roman"/>
              </w:rPr>
            </w:pPr>
            <w:r w:rsidRPr="003B1BF7">
              <w:rPr>
                <w:rFonts w:ascii="Times New Roman" w:hAnsi="Times New Roman" w:cs="Times New Roman"/>
              </w:rPr>
              <w:t>Б Г Зив,</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 М Меллер/./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Просвещение,2014</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Рабочие тетради </w:t>
            </w:r>
          </w:p>
          <w:p w:rsidR="00B1066C" w:rsidRPr="003B1BF7" w:rsidRDefault="00B1066C" w:rsidP="00550714">
            <w:pPr>
              <w:rPr>
                <w:rFonts w:ascii="Times New Roman" w:hAnsi="Times New Roman" w:cs="Times New Roman"/>
              </w:rPr>
            </w:pPr>
            <w:r w:rsidRPr="003B1BF7">
              <w:rPr>
                <w:rFonts w:ascii="Times New Roman" w:hAnsi="Times New Roman" w:cs="Times New Roman"/>
              </w:rPr>
              <w:t>Л С. Атанасян,</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 Ф. Бутузов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Просвещение,201 5</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Тематические тесты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 учебнику </w:t>
            </w:r>
          </w:p>
          <w:p w:rsidR="00B1066C" w:rsidRPr="003B1BF7" w:rsidRDefault="00B1066C" w:rsidP="00550714">
            <w:pPr>
              <w:rPr>
                <w:rFonts w:ascii="Times New Roman" w:hAnsi="Times New Roman" w:cs="Times New Roman"/>
              </w:rPr>
            </w:pPr>
            <w:r w:rsidRPr="003B1BF7">
              <w:rPr>
                <w:rFonts w:ascii="Times New Roman" w:hAnsi="Times New Roman" w:cs="Times New Roman"/>
              </w:rPr>
              <w:t>Л. С. АтанасянТ М.Мищенко,</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А.Д.Блинков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Просвещение,2014</w:t>
            </w:r>
          </w:p>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Информатика</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5</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Босова Л.Л.,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Босова А Ю.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Информатика: </w:t>
            </w:r>
          </w:p>
          <w:p w:rsidR="00B1066C" w:rsidRPr="003B1BF7" w:rsidRDefault="00B1066C" w:rsidP="00550714">
            <w:pPr>
              <w:rPr>
                <w:rFonts w:ascii="Times New Roman" w:hAnsi="Times New Roman" w:cs="Times New Roman"/>
              </w:rPr>
            </w:pPr>
            <w:r w:rsidRPr="003B1BF7">
              <w:rPr>
                <w:rFonts w:ascii="Times New Roman" w:hAnsi="Times New Roman" w:cs="Times New Roman"/>
              </w:rPr>
              <w:t>Учебник для 5</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класса.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БИНОМ.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Лаборатория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знаний, 2013</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Босова Л.Л.,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Босова А.Ю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Информатика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Программа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для основной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школы : 5-6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классы. 7-9 </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классы. - М.;</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БИНОМ.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Лаборатория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знаний, 2013.</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Босова Л Л., Босова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А.Ю. Информатика.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5-6 классы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Методическое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пособие.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БИНОМ. Лаборатори</w:t>
            </w:r>
          </w:p>
          <w:p w:rsidR="00B1066C" w:rsidRPr="003B1BF7" w:rsidRDefault="00B1066C" w:rsidP="00550714">
            <w:pPr>
              <w:rPr>
                <w:rFonts w:ascii="Times New Roman" w:hAnsi="Times New Roman" w:cs="Times New Roman"/>
              </w:rPr>
            </w:pPr>
            <w:r w:rsidRPr="003B1BF7">
              <w:rPr>
                <w:rFonts w:ascii="Times New Roman" w:hAnsi="Times New Roman" w:cs="Times New Roman"/>
              </w:rPr>
              <w:t>знаний,2013</w:t>
            </w:r>
          </w:p>
        </w:tc>
        <w:tc>
          <w:tcPr>
            <w:tcW w:w="2489" w:type="dxa"/>
          </w:tcPr>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Информатика</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6</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Босова Л.Л.,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Босова А Ю.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Информатика: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 для 6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класса. - М.: </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БИНОМ.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Лаборатория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знаний, 2013</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Босова Л.Л.,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Босова А.Ю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Информатика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Программа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для основной </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школы : 5-6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классы. 7-9 </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классы. - М.;</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БИНОМ.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Лаборатория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знаний, 2013.</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Босова Л Л., Босова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А.Ю. Информатика.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5-6 классы </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Методическое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пособие.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БИНОМ. Лаборатори</w:t>
            </w:r>
          </w:p>
          <w:p w:rsidR="00B1066C" w:rsidRPr="003B1BF7" w:rsidRDefault="00B1066C" w:rsidP="00550714">
            <w:pPr>
              <w:rPr>
                <w:rFonts w:ascii="Times New Roman" w:hAnsi="Times New Roman" w:cs="Times New Roman"/>
              </w:rPr>
            </w:pPr>
            <w:r w:rsidRPr="003B1BF7">
              <w:rPr>
                <w:rFonts w:ascii="Times New Roman" w:hAnsi="Times New Roman" w:cs="Times New Roman"/>
              </w:rPr>
              <w:t>знаний,2013</w:t>
            </w:r>
          </w:p>
        </w:tc>
        <w:tc>
          <w:tcPr>
            <w:tcW w:w="2489" w:type="dxa"/>
          </w:tcPr>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Информатика</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Босова Л.Л.,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Босова А Ю.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Информатика: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 для 7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класса.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БИНОМ.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Лаборатория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знаний, 2013</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Босова Л.Л.,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Босова А.Ю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Информатика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Программа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для основной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школы : 5-6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классы. 7-9 </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классы. - М.;</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БИНОМ.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Лаборатория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знаний, 2013.</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Босова Л Л., Босова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А.Ю. Информатика.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7-9 классы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Методическое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пособие.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БИНОМ. Лаборатори</w:t>
            </w:r>
          </w:p>
          <w:p w:rsidR="00B1066C" w:rsidRPr="003B1BF7" w:rsidRDefault="00B1066C" w:rsidP="00550714">
            <w:pPr>
              <w:rPr>
                <w:rFonts w:ascii="Times New Roman" w:hAnsi="Times New Roman" w:cs="Times New Roman"/>
              </w:rPr>
            </w:pPr>
            <w:r w:rsidRPr="003B1BF7">
              <w:rPr>
                <w:rFonts w:ascii="Times New Roman" w:hAnsi="Times New Roman" w:cs="Times New Roman"/>
              </w:rPr>
              <w:t>знаний,2013</w:t>
            </w:r>
          </w:p>
        </w:tc>
        <w:tc>
          <w:tcPr>
            <w:tcW w:w="2489" w:type="dxa"/>
          </w:tcPr>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История</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5</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Учебник</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Древнего мира»</w:t>
            </w:r>
          </w:p>
          <w:p w:rsidR="00B1066C" w:rsidRPr="003B1BF7" w:rsidRDefault="00B1066C" w:rsidP="00550714">
            <w:pPr>
              <w:rPr>
                <w:rFonts w:ascii="Times New Roman" w:hAnsi="Times New Roman" w:cs="Times New Roman"/>
              </w:rPr>
            </w:pPr>
            <w:r w:rsidRPr="003B1BF7">
              <w:rPr>
                <w:rFonts w:ascii="Times New Roman" w:hAnsi="Times New Roman" w:cs="Times New Roman"/>
              </w:rPr>
              <w:t>для 5 класса ав­</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торов А. А. </w:t>
            </w:r>
          </w:p>
          <w:p w:rsidR="00B1066C" w:rsidRPr="003B1BF7" w:rsidRDefault="00B1066C" w:rsidP="00550714">
            <w:pPr>
              <w:rPr>
                <w:rFonts w:ascii="Times New Roman" w:hAnsi="Times New Roman" w:cs="Times New Roman"/>
              </w:rPr>
            </w:pPr>
            <w:r w:rsidRPr="003B1BF7">
              <w:rPr>
                <w:rFonts w:ascii="Times New Roman" w:hAnsi="Times New Roman" w:cs="Times New Roman"/>
              </w:rPr>
              <w:t>Вигасина, Г. И.</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Годер, И. С. </w:t>
            </w:r>
          </w:p>
          <w:p w:rsidR="00B1066C" w:rsidRPr="003B1BF7" w:rsidRDefault="00B1066C" w:rsidP="00550714">
            <w:pPr>
              <w:rPr>
                <w:rFonts w:ascii="Times New Roman" w:hAnsi="Times New Roman" w:cs="Times New Roman"/>
              </w:rPr>
            </w:pPr>
            <w:r w:rsidRPr="003B1BF7">
              <w:rPr>
                <w:rFonts w:ascii="Times New Roman" w:hAnsi="Times New Roman" w:cs="Times New Roman"/>
              </w:rPr>
              <w:t>Свенцицкой. —</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2012.</w:t>
            </w:r>
          </w:p>
          <w:p w:rsidR="00B1066C" w:rsidRPr="003B1BF7" w:rsidRDefault="00B1066C" w:rsidP="00550714">
            <w:pPr>
              <w:rPr>
                <w:rFonts w:ascii="Times New Roman" w:hAnsi="Times New Roman" w:cs="Times New Roman"/>
              </w:rPr>
            </w:pP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Всеобщая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программы к</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предметной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линии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А.А.Вигасина</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А.О.Сороко-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Цюпы. 5-9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пособие для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учителей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общеобразова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 учреждений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А.А.Вигасин,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 И.Годер,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Н.И.Шевченк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 и др.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w:t>
            </w:r>
            <w:r w:rsidRPr="003B1BF7">
              <w:rPr>
                <w:rFonts w:ascii="Times New Roman" w:hAnsi="Times New Roman" w:cs="Times New Roman"/>
                <w:lang w:val="en-US"/>
              </w:rPr>
              <w:t>1</w:t>
            </w:r>
            <w:r w:rsidRPr="003B1BF7">
              <w:rPr>
                <w:rFonts w:ascii="Times New Roman" w:hAnsi="Times New Roman" w:cs="Times New Roman"/>
              </w:rPr>
              <w:t>.</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Крючкова Е.А.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Всеобщая история .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История Древнего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мира Методические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рекомендации 5 кл. —</w:t>
            </w:r>
          </w:p>
          <w:p w:rsidR="00B1066C" w:rsidRPr="003B1BF7" w:rsidRDefault="00B1066C" w:rsidP="00550714">
            <w:pPr>
              <w:rPr>
                <w:rFonts w:ascii="Times New Roman" w:hAnsi="Times New Roman" w:cs="Times New Roman"/>
              </w:rPr>
            </w:pPr>
            <w:r w:rsidRPr="003B1BF7">
              <w:rPr>
                <w:rFonts w:ascii="Times New Roman" w:hAnsi="Times New Roman" w:cs="Times New Roman"/>
              </w:rPr>
              <w:t>М.: 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2015</w:t>
            </w:r>
            <w:r w:rsidRPr="003B1BF7">
              <w:rPr>
                <w:rFonts w:ascii="Times New Roman" w:hAnsi="Times New Roman" w:cs="Times New Roman"/>
                <w:lang w:val="en-US"/>
              </w:rPr>
              <w:t xml:space="preserve"> </w:t>
            </w:r>
            <w:r w:rsidRPr="003B1BF7">
              <w:rPr>
                <w:rFonts w:ascii="Times New Roman" w:hAnsi="Times New Roman" w:cs="Times New Roman"/>
              </w:rPr>
              <w:t>ЭЛ</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Крючкова Е.А.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Всеобщая история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История Древнего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мира. Проверочные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 контрольные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работы 5 кл.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2015</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История</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6</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Е В.Агибалова, Г.М.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Донского под ред. Сванидзе A.A. История Средних веков: Учеб.для 6 кл. общеобразоват. </w:t>
            </w:r>
          </w:p>
          <w:p w:rsidR="00B1066C" w:rsidRPr="003B1BF7" w:rsidRDefault="00B1066C" w:rsidP="00550714">
            <w:pPr>
              <w:rPr>
                <w:rFonts w:ascii="Times New Roman" w:hAnsi="Times New Roman" w:cs="Times New Roman"/>
              </w:rPr>
            </w:pPr>
            <w:r w:rsidRPr="003B1BF7">
              <w:rPr>
                <w:rFonts w:ascii="Times New Roman" w:hAnsi="Times New Roman" w:cs="Times New Roman"/>
              </w:rPr>
              <w:t>учреждений, М, Просвещение,</w:t>
            </w:r>
          </w:p>
          <w:p w:rsidR="00B1066C" w:rsidRPr="003B1BF7" w:rsidRDefault="00B1066C" w:rsidP="00550714">
            <w:pPr>
              <w:rPr>
                <w:rFonts w:ascii="Times New Roman" w:hAnsi="Times New Roman" w:cs="Times New Roman"/>
                <w:lang w:val="en-US"/>
              </w:rPr>
            </w:pPr>
            <w:r w:rsidRPr="003B1BF7">
              <w:rPr>
                <w:rFonts w:ascii="Times New Roman" w:hAnsi="Times New Roman" w:cs="Times New Roman"/>
              </w:rPr>
              <w:t>201</w:t>
            </w:r>
            <w:r w:rsidRPr="003B1BF7">
              <w:rPr>
                <w:rFonts w:ascii="Times New Roman" w:hAnsi="Times New Roman" w:cs="Times New Roman"/>
                <w:lang w:val="en-US"/>
              </w:rPr>
              <w:t>7</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Всеобщая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программа  к</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предметной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линии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А А.Вигасина</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А.О.Сороко-Цюпы. 5-9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пособие для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учителей </w:t>
            </w:r>
          </w:p>
          <w:p w:rsidR="00B1066C" w:rsidRPr="003B1BF7" w:rsidRDefault="00B1066C" w:rsidP="00550714">
            <w:pPr>
              <w:rPr>
                <w:rFonts w:ascii="Times New Roman" w:hAnsi="Times New Roman" w:cs="Times New Roman"/>
              </w:rPr>
            </w:pPr>
            <w:r w:rsidRPr="003B1BF7">
              <w:rPr>
                <w:rFonts w:ascii="Times New Roman" w:hAnsi="Times New Roman" w:cs="Times New Roman"/>
              </w:rPr>
              <w:t>общеобразова</w:t>
            </w:r>
          </w:p>
          <w:p w:rsidR="00B1066C" w:rsidRPr="003B1BF7" w:rsidRDefault="00B1066C" w:rsidP="00550714">
            <w:pPr>
              <w:rPr>
                <w:rFonts w:ascii="Times New Roman" w:hAnsi="Times New Roman" w:cs="Times New Roman"/>
              </w:rPr>
            </w:pPr>
            <w:r w:rsidRPr="003B1BF7">
              <w:rPr>
                <w:rFonts w:ascii="Times New Roman" w:hAnsi="Times New Roman" w:cs="Times New Roman"/>
              </w:rPr>
              <w:t>т. учреждений</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А А.Вигасин,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 И.Годер, </w:t>
            </w:r>
          </w:p>
          <w:p w:rsidR="00B1066C" w:rsidRPr="003B1BF7" w:rsidRDefault="00B1066C" w:rsidP="00550714">
            <w:pPr>
              <w:rPr>
                <w:rFonts w:ascii="Times New Roman" w:hAnsi="Times New Roman" w:cs="Times New Roman"/>
              </w:rPr>
            </w:pPr>
            <w:r w:rsidRPr="003B1BF7">
              <w:rPr>
                <w:rFonts w:ascii="Times New Roman" w:hAnsi="Times New Roman" w:cs="Times New Roman"/>
              </w:rPr>
              <w:t>Н.И.Шевченк</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 и др.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2011.</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Игнатов A.B.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Всеобщая история.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История Средних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веков. Методические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рекомендации.6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 пособие для </w:t>
            </w:r>
          </w:p>
          <w:p w:rsidR="00B1066C" w:rsidRPr="003B1BF7" w:rsidRDefault="00B1066C" w:rsidP="00550714">
            <w:pPr>
              <w:rPr>
                <w:rFonts w:ascii="Times New Roman" w:hAnsi="Times New Roman" w:cs="Times New Roman"/>
              </w:rPr>
            </w:pPr>
            <w:r w:rsidRPr="003B1BF7">
              <w:rPr>
                <w:rFonts w:ascii="Times New Roman" w:hAnsi="Times New Roman" w:cs="Times New Roman"/>
              </w:rPr>
              <w:t>учителей</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общеобразовательных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учреждений-( к учебнику Агибаловой) </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М : 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2015ЭЛ</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Крючкова Е.А.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Всеобщая история.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История Средних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веков. Проверочные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 контрольные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работы . 6 класс.</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 А. Артёмов,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Л.А.Соколова М : 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2017</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История России</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6</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 </w:t>
            </w:r>
          </w:p>
          <w:p w:rsidR="00B1066C" w:rsidRPr="003B1BF7" w:rsidRDefault="00B1066C" w:rsidP="00550714">
            <w:pPr>
              <w:rPr>
                <w:rFonts w:ascii="Times New Roman" w:hAnsi="Times New Roman" w:cs="Times New Roman"/>
              </w:rPr>
            </w:pPr>
            <w:r w:rsidRPr="003B1BF7">
              <w:rPr>
                <w:rFonts w:ascii="Times New Roman" w:hAnsi="Times New Roman" w:cs="Times New Roman"/>
              </w:rPr>
              <w:t>История России</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НМ. Арсентьев,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 А. Данилов,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П.С.Стефанович,</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АЛ. Токарева 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2-ух частях </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2016</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Рабочая</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программа и</w:t>
            </w:r>
          </w:p>
          <w:p w:rsidR="00B1066C" w:rsidRPr="003B1BF7" w:rsidRDefault="00B1066C" w:rsidP="00550714">
            <w:pPr>
              <w:rPr>
                <w:rFonts w:ascii="Times New Roman" w:hAnsi="Times New Roman" w:cs="Times New Roman"/>
              </w:rPr>
            </w:pPr>
            <w:r w:rsidRPr="003B1BF7">
              <w:rPr>
                <w:rFonts w:ascii="Times New Roman" w:hAnsi="Times New Roman" w:cs="Times New Roman"/>
              </w:rPr>
              <w:t>тематическое</w:t>
            </w:r>
          </w:p>
          <w:p w:rsidR="00B1066C" w:rsidRPr="003B1BF7" w:rsidRDefault="00B1066C" w:rsidP="00550714">
            <w:pPr>
              <w:rPr>
                <w:rFonts w:ascii="Times New Roman" w:hAnsi="Times New Roman" w:cs="Times New Roman"/>
              </w:rPr>
            </w:pPr>
            <w:r w:rsidRPr="003B1BF7">
              <w:rPr>
                <w:rFonts w:ascii="Times New Roman" w:hAnsi="Times New Roman" w:cs="Times New Roman"/>
              </w:rPr>
              <w:t>планирование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курса</w:t>
            </w:r>
          </w:p>
          <w:p w:rsidR="00B1066C" w:rsidRPr="003B1BF7" w:rsidRDefault="00B1066C" w:rsidP="00550714">
            <w:pPr>
              <w:rPr>
                <w:rFonts w:ascii="Times New Roman" w:hAnsi="Times New Roman" w:cs="Times New Roman"/>
              </w:rPr>
            </w:pPr>
            <w:r w:rsidRPr="003B1BF7">
              <w:rPr>
                <w:rFonts w:ascii="Times New Roman" w:hAnsi="Times New Roman" w:cs="Times New Roman"/>
              </w:rPr>
              <w:t>«История</w:t>
            </w:r>
          </w:p>
          <w:p w:rsidR="00B1066C" w:rsidRPr="003B1BF7" w:rsidRDefault="00B1066C" w:rsidP="00550714">
            <w:pPr>
              <w:rPr>
                <w:rFonts w:ascii="Times New Roman" w:hAnsi="Times New Roman" w:cs="Times New Roman"/>
              </w:rPr>
            </w:pPr>
            <w:r w:rsidRPr="003B1BF7">
              <w:rPr>
                <w:rFonts w:ascii="Times New Roman" w:hAnsi="Times New Roman" w:cs="Times New Roman"/>
              </w:rPr>
              <w:t>России» 6-9</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классы,</w:t>
            </w:r>
          </w:p>
          <w:p w:rsidR="00B1066C" w:rsidRPr="003B1BF7" w:rsidRDefault="00B1066C" w:rsidP="00550714">
            <w:pPr>
              <w:rPr>
                <w:rFonts w:ascii="Times New Roman" w:hAnsi="Times New Roman" w:cs="Times New Roman"/>
              </w:rPr>
            </w:pPr>
            <w:r w:rsidRPr="003B1BF7">
              <w:rPr>
                <w:rFonts w:ascii="Times New Roman" w:hAnsi="Times New Roman" w:cs="Times New Roman"/>
              </w:rPr>
              <w:t>Авторы:</w:t>
            </w:r>
          </w:p>
          <w:p w:rsidR="00B1066C" w:rsidRPr="003B1BF7" w:rsidRDefault="00B1066C" w:rsidP="00550714">
            <w:pPr>
              <w:rPr>
                <w:rFonts w:ascii="Times New Roman" w:hAnsi="Times New Roman" w:cs="Times New Roman"/>
              </w:rPr>
            </w:pPr>
            <w:r w:rsidRPr="003B1BF7">
              <w:rPr>
                <w:rFonts w:ascii="Times New Roman" w:hAnsi="Times New Roman" w:cs="Times New Roman"/>
              </w:rPr>
              <w:t>Данилов A.A.,</w:t>
            </w:r>
          </w:p>
          <w:p w:rsidR="00B1066C" w:rsidRPr="003B1BF7" w:rsidRDefault="00B1066C" w:rsidP="00550714">
            <w:pPr>
              <w:rPr>
                <w:rFonts w:ascii="Times New Roman" w:hAnsi="Times New Roman" w:cs="Times New Roman"/>
              </w:rPr>
            </w:pPr>
            <w:r w:rsidRPr="003B1BF7">
              <w:rPr>
                <w:rFonts w:ascii="Times New Roman" w:hAnsi="Times New Roman" w:cs="Times New Roman"/>
              </w:rPr>
              <w:t>Журавлёва</w:t>
            </w:r>
          </w:p>
          <w:p w:rsidR="00B1066C" w:rsidRPr="003B1BF7" w:rsidRDefault="00B1066C" w:rsidP="00550714">
            <w:pPr>
              <w:rPr>
                <w:rFonts w:ascii="Times New Roman" w:hAnsi="Times New Roman" w:cs="Times New Roman"/>
              </w:rPr>
            </w:pPr>
            <w:r w:rsidRPr="003B1BF7">
              <w:rPr>
                <w:rFonts w:ascii="Times New Roman" w:hAnsi="Times New Roman" w:cs="Times New Roman"/>
              </w:rPr>
              <w:t>ОН.,</w:t>
            </w:r>
          </w:p>
          <w:p w:rsidR="00B1066C" w:rsidRPr="003B1BF7" w:rsidRDefault="00B1066C" w:rsidP="00550714">
            <w:pPr>
              <w:rPr>
                <w:rFonts w:ascii="Times New Roman" w:hAnsi="Times New Roman" w:cs="Times New Roman"/>
              </w:rPr>
            </w:pPr>
            <w:r w:rsidRPr="003B1BF7">
              <w:rPr>
                <w:rFonts w:ascii="Times New Roman" w:hAnsi="Times New Roman" w:cs="Times New Roman"/>
              </w:rPr>
              <w:t>Барыкина</w:t>
            </w:r>
          </w:p>
          <w:p w:rsidR="00B1066C" w:rsidRPr="003B1BF7" w:rsidRDefault="00B1066C" w:rsidP="00550714">
            <w:pPr>
              <w:rPr>
                <w:rFonts w:ascii="Times New Roman" w:hAnsi="Times New Roman" w:cs="Times New Roman"/>
              </w:rPr>
            </w:pPr>
            <w:r w:rsidRPr="003B1BF7">
              <w:rPr>
                <w:rFonts w:ascii="Times New Roman" w:hAnsi="Times New Roman" w:cs="Times New Roman"/>
              </w:rPr>
              <w:t>И.E.,</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2016</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Журавлёва О. Н. История России.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Поурочные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рекомендации. 6 класс., 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2016</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Данилов A.A.,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Косулинав Л.Г. и др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История России.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Рабочая тетрадь 6 </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 М:</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Просвещение 2016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Артосов И 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История России.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Контрольные работы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65 класс М. 11росв. </w:t>
            </w:r>
          </w:p>
          <w:p w:rsidR="00B1066C" w:rsidRPr="003B1BF7" w:rsidRDefault="00B1066C" w:rsidP="00550714">
            <w:pPr>
              <w:rPr>
                <w:rFonts w:ascii="Times New Roman" w:hAnsi="Times New Roman" w:cs="Times New Roman"/>
              </w:rPr>
            </w:pPr>
            <w:r w:rsidRPr="003B1BF7">
              <w:rPr>
                <w:rFonts w:ascii="Times New Roman" w:hAnsi="Times New Roman" w:cs="Times New Roman"/>
              </w:rPr>
              <w:t>2016</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Мерзликин А.Ю ,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Старкова И.Г.,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История России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Атлас 6 класс 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Просв.2016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Тороп В.В. История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России. Контурные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карты</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11росвещение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2016</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Новая история</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Всеобщая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история. История</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Нового времени,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1500-1800 гг.: </w:t>
            </w:r>
          </w:p>
          <w:p w:rsidR="00B1066C" w:rsidRPr="003B1BF7" w:rsidRDefault="00B1066C" w:rsidP="00550714">
            <w:pPr>
              <w:rPr>
                <w:rFonts w:ascii="Times New Roman" w:hAnsi="Times New Roman" w:cs="Times New Roman"/>
              </w:rPr>
            </w:pPr>
            <w:r w:rsidRPr="003B1BF7">
              <w:rPr>
                <w:rFonts w:ascii="Times New Roman" w:hAnsi="Times New Roman" w:cs="Times New Roman"/>
              </w:rPr>
              <w:t>учебник</w:t>
            </w:r>
          </w:p>
          <w:p w:rsidR="00B1066C" w:rsidRPr="003B1BF7" w:rsidRDefault="00B1066C" w:rsidP="00550714">
            <w:pPr>
              <w:rPr>
                <w:rFonts w:ascii="Times New Roman" w:hAnsi="Times New Roman" w:cs="Times New Roman"/>
              </w:rPr>
            </w:pPr>
            <w:r w:rsidRPr="003B1BF7">
              <w:rPr>
                <w:rFonts w:ascii="Times New Roman" w:hAnsi="Times New Roman" w:cs="Times New Roman"/>
              </w:rPr>
              <w:t>общеобразователь</w:t>
            </w:r>
          </w:p>
          <w:p w:rsidR="00B1066C" w:rsidRPr="003B1BF7" w:rsidRDefault="00B1066C" w:rsidP="00550714">
            <w:pPr>
              <w:rPr>
                <w:rFonts w:ascii="Times New Roman" w:hAnsi="Times New Roman" w:cs="Times New Roman"/>
              </w:rPr>
            </w:pPr>
            <w:r w:rsidRPr="003B1BF7">
              <w:rPr>
                <w:rFonts w:ascii="Times New Roman" w:hAnsi="Times New Roman" w:cs="Times New Roman"/>
              </w:rPr>
              <w:t>ных учреждений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А. Я. Юдовская,</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 А Баранов, Л.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2017</w:t>
            </w:r>
          </w:p>
          <w:p w:rsidR="00B1066C" w:rsidRPr="003B1BF7" w:rsidRDefault="00B1066C" w:rsidP="00550714">
            <w:pPr>
              <w:rPr>
                <w:rFonts w:ascii="Times New Roman" w:hAnsi="Times New Roman" w:cs="Times New Roman"/>
              </w:rPr>
            </w:pP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Всеобщая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программа  к</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предметной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линии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А А.Вигасина</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А.О.Сороко-Цюпы. 5-9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пособие для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учителей </w:t>
            </w:r>
          </w:p>
          <w:p w:rsidR="00B1066C" w:rsidRPr="003B1BF7" w:rsidRDefault="00B1066C" w:rsidP="00550714">
            <w:pPr>
              <w:rPr>
                <w:rFonts w:ascii="Times New Roman" w:hAnsi="Times New Roman" w:cs="Times New Roman"/>
              </w:rPr>
            </w:pPr>
            <w:r w:rsidRPr="003B1BF7">
              <w:rPr>
                <w:rFonts w:ascii="Times New Roman" w:hAnsi="Times New Roman" w:cs="Times New Roman"/>
              </w:rPr>
              <w:t>общеобразова</w:t>
            </w:r>
          </w:p>
          <w:p w:rsidR="00B1066C" w:rsidRPr="003B1BF7" w:rsidRDefault="00B1066C" w:rsidP="00550714">
            <w:pPr>
              <w:rPr>
                <w:rFonts w:ascii="Times New Roman" w:hAnsi="Times New Roman" w:cs="Times New Roman"/>
              </w:rPr>
            </w:pPr>
            <w:r w:rsidRPr="003B1BF7">
              <w:rPr>
                <w:rFonts w:ascii="Times New Roman" w:hAnsi="Times New Roman" w:cs="Times New Roman"/>
              </w:rPr>
              <w:t>т. учреждений</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 А.Вигасин,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 И.Годер, </w:t>
            </w:r>
          </w:p>
          <w:p w:rsidR="00B1066C" w:rsidRPr="003B1BF7" w:rsidRDefault="00B1066C" w:rsidP="00550714">
            <w:pPr>
              <w:rPr>
                <w:rFonts w:ascii="Times New Roman" w:hAnsi="Times New Roman" w:cs="Times New Roman"/>
              </w:rPr>
            </w:pPr>
            <w:r w:rsidRPr="003B1BF7">
              <w:rPr>
                <w:rFonts w:ascii="Times New Roman" w:hAnsi="Times New Roman" w:cs="Times New Roman"/>
              </w:rPr>
              <w:t>Н.И.Шевченк</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 и др.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2011.</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А.Я.Юдовская, Л.М.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Ванюшкина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П.А.Баранов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«Всеобщая история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Нового времени 1500-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1800. Поурочные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разработки </w:t>
            </w:r>
          </w:p>
          <w:p w:rsidR="00B1066C" w:rsidRPr="003B1BF7" w:rsidRDefault="00B1066C" w:rsidP="00550714">
            <w:pPr>
              <w:rPr>
                <w:rFonts w:ascii="Times New Roman" w:hAnsi="Times New Roman" w:cs="Times New Roman"/>
              </w:rPr>
            </w:pPr>
            <w:r w:rsidRPr="003B1BF7">
              <w:rPr>
                <w:rFonts w:ascii="Times New Roman" w:hAnsi="Times New Roman" w:cs="Times New Roman"/>
              </w:rPr>
              <w:t>М: Просвещение 2013</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Всеобщая история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Нового времени.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Проверочные 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контрольные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работы М: Просвещение, 2017год </w:t>
            </w:r>
          </w:p>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История России</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«История России </w:t>
            </w:r>
          </w:p>
          <w:p w:rsidR="00B1066C" w:rsidRPr="003B1BF7" w:rsidRDefault="00B1066C" w:rsidP="00550714">
            <w:pPr>
              <w:rPr>
                <w:rFonts w:ascii="Times New Roman" w:hAnsi="Times New Roman" w:cs="Times New Roman"/>
              </w:rPr>
            </w:pPr>
            <w:r w:rsidRPr="003B1BF7">
              <w:rPr>
                <w:rFonts w:ascii="Times New Roman" w:hAnsi="Times New Roman" w:cs="Times New Roman"/>
              </w:rPr>
              <w:t>конца Х</w:t>
            </w:r>
            <w:r w:rsidRPr="003B1BF7">
              <w:rPr>
                <w:rFonts w:ascii="Times New Roman" w:hAnsi="Times New Roman" w:cs="Times New Roman"/>
                <w:lang w:val="en-US"/>
              </w:rPr>
              <w:t>VI</w:t>
            </w:r>
            <w:r w:rsidRPr="003B1BF7">
              <w:rPr>
                <w:rFonts w:ascii="Times New Roman" w:hAnsi="Times New Roman" w:cs="Times New Roman"/>
              </w:rPr>
              <w:t>-Х</w:t>
            </w:r>
            <w:r w:rsidRPr="003B1BF7">
              <w:rPr>
                <w:rFonts w:ascii="Times New Roman" w:hAnsi="Times New Roman" w:cs="Times New Roman"/>
                <w:lang w:val="en-US"/>
              </w:rPr>
              <w:t>VIII</w:t>
            </w:r>
          </w:p>
          <w:p w:rsidR="00B1066C" w:rsidRPr="003B1BF7" w:rsidRDefault="00B1066C" w:rsidP="00550714">
            <w:pPr>
              <w:rPr>
                <w:rFonts w:ascii="Times New Roman" w:hAnsi="Times New Roman" w:cs="Times New Roman"/>
              </w:rPr>
            </w:pPr>
            <w:r w:rsidRPr="003B1BF7">
              <w:rPr>
                <w:rFonts w:ascii="Times New Roman" w:hAnsi="Times New Roman" w:cs="Times New Roman"/>
              </w:rPr>
              <w:t>век»:</w:t>
            </w:r>
          </w:p>
          <w:p w:rsidR="00B1066C" w:rsidRPr="003B1BF7" w:rsidRDefault="00B1066C" w:rsidP="00550714">
            <w:pPr>
              <w:rPr>
                <w:rFonts w:ascii="Times New Roman" w:hAnsi="Times New Roman" w:cs="Times New Roman"/>
              </w:rPr>
            </w:pPr>
            <w:r w:rsidRPr="003B1BF7">
              <w:rPr>
                <w:rFonts w:ascii="Times New Roman" w:hAnsi="Times New Roman" w:cs="Times New Roman"/>
              </w:rPr>
              <w:t>учебник общеобразовательн</w:t>
            </w:r>
            <w:r w:rsidRPr="003B1BF7">
              <w:rPr>
                <w:rFonts w:ascii="Times New Roman" w:hAnsi="Times New Roman" w:cs="Times New Roman"/>
              </w:rPr>
              <w:lastRenderedPageBreak/>
              <w:t xml:space="preserve">ых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учреждений /А. 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Данилова, JI. Г.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Косулиной, 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Просвещение </w:t>
            </w:r>
          </w:p>
          <w:p w:rsidR="00B1066C" w:rsidRPr="003B1BF7" w:rsidRDefault="00B1066C" w:rsidP="00550714">
            <w:pPr>
              <w:rPr>
                <w:rFonts w:ascii="Times New Roman" w:hAnsi="Times New Roman" w:cs="Times New Roman"/>
                <w:lang w:val="en-US"/>
              </w:rPr>
            </w:pPr>
            <w:r w:rsidRPr="003B1BF7">
              <w:rPr>
                <w:rFonts w:ascii="Times New Roman" w:hAnsi="Times New Roman" w:cs="Times New Roman"/>
              </w:rPr>
              <w:t>201</w:t>
            </w:r>
            <w:r w:rsidRPr="003B1BF7">
              <w:rPr>
                <w:rFonts w:ascii="Times New Roman" w:hAnsi="Times New Roman" w:cs="Times New Roman"/>
                <w:lang w:val="en-US"/>
              </w:rPr>
              <w:t>7</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Программа</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«История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России 6-9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 под редакцией А </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А. Данилов,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Л.Г. Косулина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lang w:val="en-US"/>
              </w:rPr>
            </w:pPr>
            <w:r w:rsidRPr="003B1BF7">
              <w:rPr>
                <w:rFonts w:ascii="Times New Roman" w:hAnsi="Times New Roman" w:cs="Times New Roman"/>
              </w:rPr>
              <w:t>200</w:t>
            </w:r>
            <w:r w:rsidRPr="003B1BF7">
              <w:rPr>
                <w:rFonts w:ascii="Times New Roman" w:hAnsi="Times New Roman" w:cs="Times New Roman"/>
                <w:lang w:val="en-US"/>
              </w:rPr>
              <w:t>17</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АА.Данилов Л.Т.Косулина История России </w:t>
            </w:r>
          </w:p>
          <w:p w:rsidR="00B1066C" w:rsidRPr="003B1BF7" w:rsidRDefault="00B1066C" w:rsidP="00550714">
            <w:pPr>
              <w:rPr>
                <w:rFonts w:ascii="Times New Roman" w:hAnsi="Times New Roman" w:cs="Times New Roman"/>
              </w:rPr>
            </w:pPr>
            <w:r w:rsidRPr="003B1BF7">
              <w:rPr>
                <w:rFonts w:ascii="Times New Roman" w:hAnsi="Times New Roman" w:cs="Times New Roman"/>
              </w:rPr>
              <w:t>Х</w:t>
            </w:r>
            <w:r w:rsidRPr="003B1BF7">
              <w:rPr>
                <w:rFonts w:ascii="Times New Roman" w:hAnsi="Times New Roman" w:cs="Times New Roman"/>
                <w:lang w:val="en-US"/>
              </w:rPr>
              <w:t>VI</w:t>
            </w:r>
            <w:r w:rsidRPr="003B1BF7">
              <w:rPr>
                <w:rFonts w:ascii="Times New Roman" w:hAnsi="Times New Roman" w:cs="Times New Roman"/>
              </w:rPr>
              <w:t>-Х</w:t>
            </w:r>
            <w:r w:rsidRPr="003B1BF7">
              <w:rPr>
                <w:rFonts w:ascii="Times New Roman" w:hAnsi="Times New Roman" w:cs="Times New Roman"/>
                <w:lang w:val="en-US"/>
              </w:rPr>
              <w:t>VIII</w:t>
            </w:r>
            <w:r w:rsidRPr="003B1BF7">
              <w:rPr>
                <w:rFonts w:ascii="Times New Roman" w:hAnsi="Times New Roman" w:cs="Times New Roman"/>
              </w:rPr>
              <w:t xml:space="preserve"> 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Поурочные </w:t>
            </w:r>
            <w:r w:rsidRPr="003B1BF7">
              <w:rPr>
                <w:rFonts w:ascii="Times New Roman" w:hAnsi="Times New Roman" w:cs="Times New Roman"/>
              </w:rPr>
              <w:lastRenderedPageBreak/>
              <w:t xml:space="preserve">разработки 7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М: Просвещение 2013</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Тестовые задания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Иванов A.B. и др. </w:t>
            </w:r>
          </w:p>
          <w:p w:rsidR="00B1066C" w:rsidRPr="003B1BF7" w:rsidRDefault="00B1066C" w:rsidP="00550714">
            <w:pPr>
              <w:rPr>
                <w:rFonts w:ascii="Times New Roman" w:hAnsi="Times New Roman" w:cs="Times New Roman"/>
                <w:lang w:val="en-US"/>
              </w:rPr>
            </w:pPr>
            <w:r w:rsidRPr="003B1BF7">
              <w:rPr>
                <w:rFonts w:ascii="Times New Roman" w:hAnsi="Times New Roman" w:cs="Times New Roman"/>
              </w:rPr>
              <w:t>Просвещение 201</w:t>
            </w:r>
            <w:r w:rsidRPr="003B1BF7">
              <w:rPr>
                <w:rFonts w:ascii="Times New Roman" w:hAnsi="Times New Roman" w:cs="Times New Roman"/>
                <w:lang w:val="en-US"/>
              </w:rPr>
              <w:t>7</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Общеетвозна</w:t>
            </w:r>
          </w:p>
          <w:p w:rsidR="00B1066C" w:rsidRPr="003B1BF7" w:rsidRDefault="00B1066C" w:rsidP="00550714">
            <w:pPr>
              <w:rPr>
                <w:rFonts w:ascii="Times New Roman" w:hAnsi="Times New Roman" w:cs="Times New Roman"/>
              </w:rPr>
            </w:pPr>
            <w:r w:rsidRPr="003B1BF7">
              <w:rPr>
                <w:rFonts w:ascii="Times New Roman" w:hAnsi="Times New Roman" w:cs="Times New Roman"/>
              </w:rPr>
              <w:t>ние</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5</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Обществознание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5 класс: учебник </w:t>
            </w:r>
          </w:p>
          <w:p w:rsidR="00B1066C" w:rsidRPr="003B1BF7" w:rsidRDefault="00B1066C" w:rsidP="00550714">
            <w:pPr>
              <w:rPr>
                <w:rFonts w:ascii="Times New Roman" w:hAnsi="Times New Roman" w:cs="Times New Roman"/>
              </w:rPr>
            </w:pPr>
            <w:r w:rsidRPr="003B1BF7">
              <w:rPr>
                <w:rFonts w:ascii="Times New Roman" w:hAnsi="Times New Roman" w:cs="Times New Roman"/>
              </w:rPr>
              <w:t>для</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общеобразоват.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учреждений/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Боголюбов Л.H.,</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Виноградова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Н Ф ,</w:t>
            </w:r>
          </w:p>
          <w:p w:rsidR="00B1066C" w:rsidRPr="003B1BF7" w:rsidRDefault="00B1066C" w:rsidP="00550714">
            <w:pPr>
              <w:rPr>
                <w:rFonts w:ascii="Times New Roman" w:hAnsi="Times New Roman" w:cs="Times New Roman"/>
              </w:rPr>
            </w:pPr>
            <w:r w:rsidRPr="003B1BF7">
              <w:rPr>
                <w:rFonts w:ascii="Times New Roman" w:hAnsi="Times New Roman" w:cs="Times New Roman"/>
              </w:rPr>
              <w:t>Городецкая Н И.</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 др.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Просвещение, </w:t>
            </w:r>
          </w:p>
          <w:p w:rsidR="00B1066C" w:rsidRPr="003B1BF7" w:rsidRDefault="00B1066C" w:rsidP="00550714">
            <w:pPr>
              <w:rPr>
                <w:rFonts w:ascii="Times New Roman" w:hAnsi="Times New Roman" w:cs="Times New Roman"/>
                <w:lang w:val="en-US"/>
              </w:rPr>
            </w:pPr>
            <w:r w:rsidRPr="003B1BF7">
              <w:rPr>
                <w:rFonts w:ascii="Times New Roman" w:hAnsi="Times New Roman" w:cs="Times New Roman"/>
              </w:rPr>
              <w:t>201</w:t>
            </w:r>
            <w:r w:rsidRPr="003B1BF7">
              <w:rPr>
                <w:rFonts w:ascii="Times New Roman" w:hAnsi="Times New Roman" w:cs="Times New Roman"/>
                <w:lang w:val="en-US"/>
              </w:rPr>
              <w:t>7</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Обществозна</w:t>
            </w:r>
          </w:p>
          <w:p w:rsidR="00B1066C" w:rsidRPr="003B1BF7" w:rsidRDefault="00B1066C" w:rsidP="00550714">
            <w:pPr>
              <w:rPr>
                <w:rFonts w:ascii="Times New Roman" w:hAnsi="Times New Roman" w:cs="Times New Roman"/>
              </w:rPr>
            </w:pPr>
            <w:r w:rsidRPr="003B1BF7">
              <w:rPr>
                <w:rFonts w:ascii="Times New Roman" w:hAnsi="Times New Roman" w:cs="Times New Roman"/>
              </w:rPr>
              <w:t>ние. Рабочие</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программы.</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Предметная</w:t>
            </w:r>
          </w:p>
          <w:p w:rsidR="00B1066C" w:rsidRPr="003B1BF7" w:rsidRDefault="00B1066C" w:rsidP="00550714">
            <w:pPr>
              <w:rPr>
                <w:rFonts w:ascii="Times New Roman" w:hAnsi="Times New Roman" w:cs="Times New Roman"/>
              </w:rPr>
            </w:pPr>
            <w:r w:rsidRPr="003B1BF7">
              <w:rPr>
                <w:rFonts w:ascii="Times New Roman" w:hAnsi="Times New Roman" w:cs="Times New Roman"/>
              </w:rPr>
              <w:t>линия</w:t>
            </w:r>
          </w:p>
          <w:p w:rsidR="00B1066C" w:rsidRPr="003B1BF7" w:rsidRDefault="00B1066C" w:rsidP="00550714">
            <w:pPr>
              <w:rPr>
                <w:rFonts w:ascii="Times New Roman" w:hAnsi="Times New Roman" w:cs="Times New Roman"/>
              </w:rPr>
            </w:pPr>
            <w:r w:rsidRPr="003B1BF7">
              <w:rPr>
                <w:rFonts w:ascii="Times New Roman" w:hAnsi="Times New Roman" w:cs="Times New Roman"/>
              </w:rPr>
              <w:t>учебников</w:t>
            </w:r>
          </w:p>
          <w:p w:rsidR="00B1066C" w:rsidRPr="003B1BF7" w:rsidRDefault="00B1066C" w:rsidP="00550714">
            <w:pPr>
              <w:rPr>
                <w:rFonts w:ascii="Times New Roman" w:hAnsi="Times New Roman" w:cs="Times New Roman"/>
              </w:rPr>
            </w:pPr>
            <w:r w:rsidRPr="003B1BF7">
              <w:rPr>
                <w:rFonts w:ascii="Times New Roman" w:hAnsi="Times New Roman" w:cs="Times New Roman"/>
              </w:rPr>
              <w:t>под</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редакцией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 Н Боголюбо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ва. Авторы: </w:t>
            </w:r>
          </w:p>
          <w:p w:rsidR="00B1066C" w:rsidRPr="003B1BF7" w:rsidRDefault="00B1066C" w:rsidP="00550714">
            <w:pPr>
              <w:rPr>
                <w:rFonts w:ascii="Times New Roman" w:hAnsi="Times New Roman" w:cs="Times New Roman"/>
              </w:rPr>
            </w:pPr>
            <w:r w:rsidRPr="003B1BF7">
              <w:rPr>
                <w:rFonts w:ascii="Times New Roman" w:hAnsi="Times New Roman" w:cs="Times New Roman"/>
              </w:rPr>
              <w:t>Боголюбов</w:t>
            </w:r>
          </w:p>
          <w:p w:rsidR="00B1066C" w:rsidRPr="003B1BF7" w:rsidRDefault="00B1066C" w:rsidP="00550714">
            <w:pPr>
              <w:rPr>
                <w:rFonts w:ascii="Times New Roman" w:hAnsi="Times New Roman" w:cs="Times New Roman"/>
              </w:rPr>
            </w:pPr>
            <w:r w:rsidRPr="003B1BF7">
              <w:rPr>
                <w:rFonts w:ascii="Times New Roman" w:hAnsi="Times New Roman" w:cs="Times New Roman"/>
              </w:rPr>
              <w:t>Л.Н.,</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Городецкая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 И., Иванова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 Ф. и др. - </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2015</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Обществознание 5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 Поурочные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разработки к учебнику</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Л.Н. Боголюбова.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Иванова Л Ф. - М :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2017</w:t>
            </w:r>
          </w:p>
        </w:tc>
        <w:tc>
          <w:tcPr>
            <w:tcW w:w="2489" w:type="dxa"/>
          </w:tcPr>
          <w:p w:rsidR="00B1066C" w:rsidRPr="003B1BF7" w:rsidRDefault="00B1066C" w:rsidP="00550714">
            <w:pPr>
              <w:jc w:val="both"/>
              <w:rPr>
                <w:rFonts w:ascii="Times New Roman" w:hAnsi="Times New Roman" w:cs="Times New Roman"/>
              </w:rPr>
            </w:pPr>
            <w:r w:rsidRPr="003B1BF7">
              <w:rPr>
                <w:rFonts w:ascii="Times New Roman" w:hAnsi="Times New Roman" w:cs="Times New Roman"/>
              </w:rPr>
              <w:t>А.Ю. Лазебникова</w:t>
            </w:r>
          </w:p>
          <w:p w:rsidR="00B1066C" w:rsidRPr="003B1BF7" w:rsidRDefault="00B1066C" w:rsidP="00550714">
            <w:pPr>
              <w:jc w:val="both"/>
              <w:rPr>
                <w:rFonts w:ascii="Times New Roman" w:hAnsi="Times New Roman" w:cs="Times New Roman"/>
              </w:rPr>
            </w:pPr>
            <w:r w:rsidRPr="003B1BF7">
              <w:rPr>
                <w:rFonts w:ascii="Times New Roman" w:hAnsi="Times New Roman" w:cs="Times New Roman"/>
              </w:rPr>
              <w:t xml:space="preserve"> Е.Л.Рутковская </w:t>
            </w:r>
          </w:p>
          <w:p w:rsidR="00B1066C" w:rsidRPr="003B1BF7" w:rsidRDefault="00B1066C" w:rsidP="00550714">
            <w:pPr>
              <w:jc w:val="both"/>
              <w:rPr>
                <w:rFonts w:ascii="Times New Roman" w:hAnsi="Times New Roman" w:cs="Times New Roman"/>
              </w:rPr>
            </w:pPr>
            <w:r w:rsidRPr="003B1BF7">
              <w:rPr>
                <w:rFonts w:ascii="Times New Roman" w:hAnsi="Times New Roman" w:cs="Times New Roman"/>
              </w:rPr>
              <w:t xml:space="preserve">Обществознание </w:t>
            </w:r>
          </w:p>
          <w:p w:rsidR="00B1066C" w:rsidRPr="003B1BF7" w:rsidRDefault="00B1066C" w:rsidP="00550714">
            <w:pPr>
              <w:jc w:val="both"/>
              <w:rPr>
                <w:rFonts w:ascii="Times New Roman" w:hAnsi="Times New Roman" w:cs="Times New Roman"/>
              </w:rPr>
            </w:pPr>
            <w:r w:rsidRPr="003B1BF7">
              <w:rPr>
                <w:rFonts w:ascii="Times New Roman" w:hAnsi="Times New Roman" w:cs="Times New Roman"/>
              </w:rPr>
              <w:t xml:space="preserve">Тестовые задания М: </w:t>
            </w:r>
          </w:p>
          <w:p w:rsidR="00B1066C" w:rsidRPr="003B1BF7" w:rsidRDefault="00B1066C" w:rsidP="00550714">
            <w:pPr>
              <w:jc w:val="both"/>
              <w:rPr>
                <w:rFonts w:ascii="Times New Roman" w:hAnsi="Times New Roman" w:cs="Times New Roman"/>
              </w:rPr>
            </w:pPr>
            <w:r w:rsidRPr="003B1BF7">
              <w:rPr>
                <w:rFonts w:ascii="Times New Roman" w:hAnsi="Times New Roman" w:cs="Times New Roman"/>
              </w:rPr>
              <w:t xml:space="preserve">Просвещение 2017 </w:t>
            </w:r>
          </w:p>
          <w:p w:rsidR="00B1066C" w:rsidRPr="003B1BF7" w:rsidRDefault="00B1066C" w:rsidP="00550714">
            <w:pPr>
              <w:jc w:val="both"/>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Общеетвозна</w:t>
            </w:r>
          </w:p>
          <w:p w:rsidR="00B1066C" w:rsidRPr="003B1BF7" w:rsidRDefault="00B1066C" w:rsidP="00550714">
            <w:pPr>
              <w:rPr>
                <w:rFonts w:ascii="Times New Roman" w:hAnsi="Times New Roman" w:cs="Times New Roman"/>
              </w:rPr>
            </w:pPr>
            <w:r w:rsidRPr="003B1BF7">
              <w:rPr>
                <w:rFonts w:ascii="Times New Roman" w:hAnsi="Times New Roman" w:cs="Times New Roman"/>
              </w:rPr>
              <w:t>ние</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6</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Обществознание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6 класс: учебник</w:t>
            </w:r>
          </w:p>
          <w:p w:rsidR="00B1066C" w:rsidRPr="003B1BF7" w:rsidRDefault="00B1066C" w:rsidP="00550714">
            <w:pPr>
              <w:rPr>
                <w:rFonts w:ascii="Times New Roman" w:hAnsi="Times New Roman" w:cs="Times New Roman"/>
              </w:rPr>
            </w:pPr>
            <w:r w:rsidRPr="003B1BF7">
              <w:rPr>
                <w:rFonts w:ascii="Times New Roman" w:hAnsi="Times New Roman" w:cs="Times New Roman"/>
              </w:rPr>
              <w:t>для</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общеобразоват.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учреждений/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Боголюбов Л H.,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Виноградова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НФ.,</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Городецкая Н 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 др.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2015</w:t>
            </w:r>
          </w:p>
          <w:p w:rsidR="00B1066C" w:rsidRPr="003B1BF7" w:rsidRDefault="00B1066C" w:rsidP="00550714">
            <w:pPr>
              <w:rPr>
                <w:rFonts w:ascii="Times New Roman" w:hAnsi="Times New Roman" w:cs="Times New Roman"/>
              </w:rPr>
            </w:pP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Обществозна</w:t>
            </w:r>
          </w:p>
          <w:p w:rsidR="00B1066C" w:rsidRPr="003B1BF7" w:rsidRDefault="00B1066C" w:rsidP="00550714">
            <w:pPr>
              <w:rPr>
                <w:rFonts w:ascii="Times New Roman" w:hAnsi="Times New Roman" w:cs="Times New Roman"/>
              </w:rPr>
            </w:pPr>
            <w:r w:rsidRPr="003B1BF7">
              <w:rPr>
                <w:rFonts w:ascii="Times New Roman" w:hAnsi="Times New Roman" w:cs="Times New Roman"/>
              </w:rPr>
              <w:t>ние. Рабочие</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программы.</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Предметная</w:t>
            </w:r>
          </w:p>
          <w:p w:rsidR="00B1066C" w:rsidRPr="003B1BF7" w:rsidRDefault="00B1066C" w:rsidP="00550714">
            <w:pPr>
              <w:rPr>
                <w:rFonts w:ascii="Times New Roman" w:hAnsi="Times New Roman" w:cs="Times New Roman"/>
              </w:rPr>
            </w:pPr>
            <w:r w:rsidRPr="003B1BF7">
              <w:rPr>
                <w:rFonts w:ascii="Times New Roman" w:hAnsi="Times New Roman" w:cs="Times New Roman"/>
              </w:rPr>
              <w:t>линия</w:t>
            </w:r>
          </w:p>
          <w:p w:rsidR="00B1066C" w:rsidRPr="003B1BF7" w:rsidRDefault="00B1066C" w:rsidP="00550714">
            <w:pPr>
              <w:rPr>
                <w:rFonts w:ascii="Times New Roman" w:hAnsi="Times New Roman" w:cs="Times New Roman"/>
              </w:rPr>
            </w:pPr>
            <w:r w:rsidRPr="003B1BF7">
              <w:rPr>
                <w:rFonts w:ascii="Times New Roman" w:hAnsi="Times New Roman" w:cs="Times New Roman"/>
              </w:rPr>
              <w:t>учебников</w:t>
            </w:r>
          </w:p>
          <w:p w:rsidR="00B1066C" w:rsidRPr="003B1BF7" w:rsidRDefault="00B1066C" w:rsidP="00550714">
            <w:pPr>
              <w:rPr>
                <w:rFonts w:ascii="Times New Roman" w:hAnsi="Times New Roman" w:cs="Times New Roman"/>
              </w:rPr>
            </w:pPr>
            <w:r w:rsidRPr="003B1BF7">
              <w:rPr>
                <w:rFonts w:ascii="Times New Roman" w:hAnsi="Times New Roman" w:cs="Times New Roman"/>
              </w:rPr>
              <w:t>под</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редакцией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 Н Боголюбо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ва. Авторы: </w:t>
            </w:r>
          </w:p>
          <w:p w:rsidR="00B1066C" w:rsidRPr="003B1BF7" w:rsidRDefault="00B1066C" w:rsidP="00550714">
            <w:pPr>
              <w:rPr>
                <w:rFonts w:ascii="Times New Roman" w:hAnsi="Times New Roman" w:cs="Times New Roman"/>
              </w:rPr>
            </w:pPr>
            <w:r w:rsidRPr="003B1BF7">
              <w:rPr>
                <w:rFonts w:ascii="Times New Roman" w:hAnsi="Times New Roman" w:cs="Times New Roman"/>
              </w:rPr>
              <w:t>Боголюбов</w:t>
            </w:r>
          </w:p>
          <w:p w:rsidR="00B1066C" w:rsidRPr="003B1BF7" w:rsidRDefault="00B1066C" w:rsidP="00550714">
            <w:pPr>
              <w:rPr>
                <w:rFonts w:ascii="Times New Roman" w:hAnsi="Times New Roman" w:cs="Times New Roman"/>
              </w:rPr>
            </w:pPr>
            <w:r w:rsidRPr="003B1BF7">
              <w:rPr>
                <w:rFonts w:ascii="Times New Roman" w:hAnsi="Times New Roman" w:cs="Times New Roman"/>
              </w:rPr>
              <w:t>Л.Н.,</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Городецкая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 И., Иванова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 Ф. и др. - </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2015</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Обществознание 6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 Поурочные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разработки к учебнику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Л.Н Боголюбова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Иванова Л Ф.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2017</w:t>
            </w:r>
          </w:p>
        </w:tc>
        <w:tc>
          <w:tcPr>
            <w:tcW w:w="2489" w:type="dxa"/>
          </w:tcPr>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Общеетвозна</w:t>
            </w:r>
          </w:p>
          <w:p w:rsidR="00B1066C" w:rsidRPr="003B1BF7" w:rsidRDefault="00B1066C" w:rsidP="00550714">
            <w:pPr>
              <w:rPr>
                <w:rFonts w:ascii="Times New Roman" w:hAnsi="Times New Roman" w:cs="Times New Roman"/>
              </w:rPr>
            </w:pPr>
            <w:r w:rsidRPr="003B1BF7">
              <w:rPr>
                <w:rFonts w:ascii="Times New Roman" w:hAnsi="Times New Roman" w:cs="Times New Roman"/>
              </w:rPr>
              <w:t>ние</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Обществознание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7 класс: учебник для</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общеобразоват.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учреждений/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Боголюбов Л.Н.,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Виноградова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НФ</w:t>
            </w:r>
          </w:p>
          <w:p w:rsidR="00B1066C" w:rsidRPr="003B1BF7" w:rsidRDefault="00B1066C" w:rsidP="00550714">
            <w:pPr>
              <w:rPr>
                <w:rFonts w:ascii="Times New Roman" w:hAnsi="Times New Roman" w:cs="Times New Roman"/>
              </w:rPr>
            </w:pPr>
            <w:r w:rsidRPr="003B1BF7">
              <w:rPr>
                <w:rFonts w:ascii="Times New Roman" w:hAnsi="Times New Roman" w:cs="Times New Roman"/>
              </w:rPr>
              <w:t>Городецкая Н И.</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 др.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2017</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Обществозна</w:t>
            </w:r>
          </w:p>
          <w:p w:rsidR="00B1066C" w:rsidRPr="003B1BF7" w:rsidRDefault="00B1066C" w:rsidP="00550714">
            <w:pPr>
              <w:rPr>
                <w:rFonts w:ascii="Times New Roman" w:hAnsi="Times New Roman" w:cs="Times New Roman"/>
              </w:rPr>
            </w:pPr>
            <w:r w:rsidRPr="003B1BF7">
              <w:rPr>
                <w:rFonts w:ascii="Times New Roman" w:hAnsi="Times New Roman" w:cs="Times New Roman"/>
              </w:rPr>
              <w:t>ние. Рабочие</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программы.</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Предметная</w:t>
            </w:r>
          </w:p>
          <w:p w:rsidR="00B1066C" w:rsidRPr="003B1BF7" w:rsidRDefault="00B1066C" w:rsidP="00550714">
            <w:pPr>
              <w:rPr>
                <w:rFonts w:ascii="Times New Roman" w:hAnsi="Times New Roman" w:cs="Times New Roman"/>
              </w:rPr>
            </w:pPr>
            <w:r w:rsidRPr="003B1BF7">
              <w:rPr>
                <w:rFonts w:ascii="Times New Roman" w:hAnsi="Times New Roman" w:cs="Times New Roman"/>
              </w:rPr>
              <w:t>линия</w:t>
            </w:r>
          </w:p>
          <w:p w:rsidR="00B1066C" w:rsidRPr="003B1BF7" w:rsidRDefault="00B1066C" w:rsidP="00550714">
            <w:pPr>
              <w:rPr>
                <w:rFonts w:ascii="Times New Roman" w:hAnsi="Times New Roman" w:cs="Times New Roman"/>
              </w:rPr>
            </w:pPr>
            <w:r w:rsidRPr="003B1BF7">
              <w:rPr>
                <w:rFonts w:ascii="Times New Roman" w:hAnsi="Times New Roman" w:cs="Times New Roman"/>
              </w:rPr>
              <w:t>учебников</w:t>
            </w:r>
          </w:p>
          <w:p w:rsidR="00B1066C" w:rsidRPr="003B1BF7" w:rsidRDefault="00B1066C" w:rsidP="00550714">
            <w:pPr>
              <w:rPr>
                <w:rFonts w:ascii="Times New Roman" w:hAnsi="Times New Roman" w:cs="Times New Roman"/>
              </w:rPr>
            </w:pPr>
            <w:r w:rsidRPr="003B1BF7">
              <w:rPr>
                <w:rFonts w:ascii="Times New Roman" w:hAnsi="Times New Roman" w:cs="Times New Roman"/>
              </w:rPr>
              <w:t>под</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редакцией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 Н Боголюбо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ва. Авторы: </w:t>
            </w:r>
          </w:p>
          <w:p w:rsidR="00B1066C" w:rsidRPr="003B1BF7" w:rsidRDefault="00B1066C" w:rsidP="00550714">
            <w:pPr>
              <w:rPr>
                <w:rFonts w:ascii="Times New Roman" w:hAnsi="Times New Roman" w:cs="Times New Roman"/>
              </w:rPr>
            </w:pPr>
            <w:r w:rsidRPr="003B1BF7">
              <w:rPr>
                <w:rFonts w:ascii="Times New Roman" w:hAnsi="Times New Roman" w:cs="Times New Roman"/>
              </w:rPr>
              <w:t>Боголюбов</w:t>
            </w:r>
          </w:p>
          <w:p w:rsidR="00B1066C" w:rsidRPr="003B1BF7" w:rsidRDefault="00B1066C" w:rsidP="00550714">
            <w:pPr>
              <w:rPr>
                <w:rFonts w:ascii="Times New Roman" w:hAnsi="Times New Roman" w:cs="Times New Roman"/>
              </w:rPr>
            </w:pPr>
            <w:r w:rsidRPr="003B1BF7">
              <w:rPr>
                <w:rFonts w:ascii="Times New Roman" w:hAnsi="Times New Roman" w:cs="Times New Roman"/>
              </w:rPr>
              <w:t>Л.Н.,</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Городецкая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 И., Иванова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 Ф. и др. - </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2015</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Обществознание. 7 класс. Поурочные разработки к учебнику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 Н. Боголюбова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НИ. Городецкая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Иванова Л.Ф.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2017</w:t>
            </w:r>
          </w:p>
        </w:tc>
        <w:tc>
          <w:tcPr>
            <w:tcW w:w="2489" w:type="dxa"/>
          </w:tcPr>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География</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5</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География. Начальный курс. 5 класс И.И. Баринова, А.А. Плешаков, Н.И. Сонин.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Дрофа </w:t>
            </w:r>
          </w:p>
          <w:p w:rsidR="00B1066C" w:rsidRPr="003B1BF7" w:rsidRDefault="00B1066C" w:rsidP="00550714">
            <w:pPr>
              <w:rPr>
                <w:rFonts w:ascii="Times New Roman" w:hAnsi="Times New Roman" w:cs="Times New Roman"/>
              </w:rPr>
            </w:pPr>
            <w:r w:rsidRPr="003B1BF7">
              <w:rPr>
                <w:rFonts w:ascii="Times New Roman" w:hAnsi="Times New Roman" w:cs="Times New Roman"/>
              </w:rPr>
              <w:t>2016 г.</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программы 5-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9 классы: учебно-методическое пособие/ сос. С.В. Курчина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Дрофа </w:t>
            </w:r>
          </w:p>
          <w:p w:rsidR="00B1066C" w:rsidRPr="003B1BF7" w:rsidRDefault="00B1066C" w:rsidP="00550714">
            <w:pPr>
              <w:rPr>
                <w:rFonts w:ascii="Times New Roman" w:hAnsi="Times New Roman" w:cs="Times New Roman"/>
              </w:rPr>
            </w:pPr>
            <w:r w:rsidRPr="003B1BF7">
              <w:rPr>
                <w:rFonts w:ascii="Times New Roman" w:hAnsi="Times New Roman" w:cs="Times New Roman"/>
              </w:rPr>
              <w:t>2015 г.</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И.И. Баринова, Т.А. Карташева География. Начальный курс,5 класс Методическое пособие к учебнику Бариновой, А.А. Плешакова, Н.И. Сонина.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Дрофа </w:t>
            </w:r>
          </w:p>
          <w:p w:rsidR="00B1066C" w:rsidRPr="003B1BF7" w:rsidRDefault="00B1066C" w:rsidP="00550714">
            <w:pPr>
              <w:rPr>
                <w:rFonts w:ascii="Times New Roman" w:hAnsi="Times New Roman" w:cs="Times New Roman"/>
              </w:rPr>
            </w:pPr>
            <w:r w:rsidRPr="003B1BF7">
              <w:rPr>
                <w:rFonts w:ascii="Times New Roman" w:hAnsi="Times New Roman" w:cs="Times New Roman"/>
              </w:rPr>
              <w:t>2014 г.</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География : Диагностические работы, 5 кл.:учебно-методическое пособие к учебнику Бариновой, А.А. Плешакова, Н.И. Сонина. «География. Начальный курс. 5 класс»</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И.И. Баринова, М.С. Соловьев М.: Дрофа </w:t>
            </w:r>
          </w:p>
          <w:p w:rsidR="00B1066C" w:rsidRPr="003B1BF7" w:rsidRDefault="00B1066C" w:rsidP="00550714">
            <w:pPr>
              <w:rPr>
                <w:rFonts w:ascii="Times New Roman" w:hAnsi="Times New Roman" w:cs="Times New Roman"/>
              </w:rPr>
            </w:pPr>
            <w:r w:rsidRPr="003B1BF7">
              <w:rPr>
                <w:rFonts w:ascii="Times New Roman" w:hAnsi="Times New Roman" w:cs="Times New Roman"/>
              </w:rPr>
              <w:t>2015г.</w:t>
            </w:r>
          </w:p>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География</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6</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География Начальный курс. 6 класс. Т.П. Герасимова, Н.П. Неклюкова. М.: Дрофа </w:t>
            </w:r>
          </w:p>
          <w:p w:rsidR="00B1066C" w:rsidRPr="003B1BF7" w:rsidRDefault="00B1066C" w:rsidP="00550714">
            <w:pPr>
              <w:rPr>
                <w:rFonts w:ascii="Times New Roman" w:hAnsi="Times New Roman" w:cs="Times New Roman"/>
              </w:rPr>
            </w:pPr>
            <w:r w:rsidRPr="003B1BF7">
              <w:rPr>
                <w:rFonts w:ascii="Times New Roman" w:hAnsi="Times New Roman" w:cs="Times New Roman"/>
              </w:rPr>
              <w:t>2016 г.</w:t>
            </w:r>
          </w:p>
          <w:p w:rsidR="00B1066C" w:rsidRPr="003B1BF7" w:rsidRDefault="00B1066C" w:rsidP="00550714">
            <w:pPr>
              <w:rPr>
                <w:rFonts w:ascii="Times New Roman" w:hAnsi="Times New Roman" w:cs="Times New Roman"/>
              </w:rPr>
            </w:pP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программы 5-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9 классы: учебно-методическое пособие/ сос. С.В. Курчина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Дрофа </w:t>
            </w:r>
          </w:p>
          <w:p w:rsidR="00B1066C" w:rsidRPr="003B1BF7" w:rsidRDefault="00B1066C" w:rsidP="00550714">
            <w:pPr>
              <w:rPr>
                <w:rFonts w:ascii="Times New Roman" w:hAnsi="Times New Roman" w:cs="Times New Roman"/>
              </w:rPr>
            </w:pPr>
            <w:r w:rsidRPr="003B1BF7">
              <w:rPr>
                <w:rFonts w:ascii="Times New Roman" w:hAnsi="Times New Roman" w:cs="Times New Roman"/>
              </w:rPr>
              <w:t>2015 г.</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Т.П. Громова Начальный курс,5 класс Методическое пособие к учебнику Т.П. Герасимовой, Н.П. Неклюковой.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Дрофа </w:t>
            </w:r>
          </w:p>
          <w:p w:rsidR="00B1066C" w:rsidRPr="003B1BF7" w:rsidRDefault="00B1066C" w:rsidP="00550714">
            <w:pPr>
              <w:rPr>
                <w:rFonts w:ascii="Times New Roman" w:hAnsi="Times New Roman" w:cs="Times New Roman"/>
              </w:rPr>
            </w:pPr>
            <w:r w:rsidRPr="003B1BF7">
              <w:rPr>
                <w:rFonts w:ascii="Times New Roman" w:hAnsi="Times New Roman" w:cs="Times New Roman"/>
              </w:rPr>
              <w:t>2013 г.</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География : Диагностические работы, 6 кл.:учебно-методическое пособие к учебнику Т.П. Герасимовой, Н.П. Неклюковой. М «География. Начальный курс.6 класс»</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С.В. Курчина, О.А. Панасенкова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Диагностические работы: Дрофа 2015г.</w:t>
            </w:r>
          </w:p>
          <w:p w:rsidR="00B1066C" w:rsidRPr="003B1BF7" w:rsidRDefault="00B1066C" w:rsidP="00550714">
            <w:pPr>
              <w:rPr>
                <w:rFonts w:ascii="Times New Roman" w:hAnsi="Times New Roman" w:cs="Times New Roman"/>
              </w:rPr>
            </w:pPr>
            <w:r w:rsidRPr="003B1BF7">
              <w:rPr>
                <w:rFonts w:ascii="Times New Roman" w:hAnsi="Times New Roman" w:cs="Times New Roman"/>
              </w:rPr>
              <w:t>Атлас Физическая география. Начальный курс.6 класс</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География</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География материков и океанов. В.А. Коринская, И.В. Душина, В.А. Щенев. М.: Дрофа </w:t>
            </w:r>
          </w:p>
          <w:p w:rsidR="00B1066C" w:rsidRPr="003B1BF7" w:rsidRDefault="00B1066C" w:rsidP="00550714">
            <w:pPr>
              <w:rPr>
                <w:rFonts w:ascii="Times New Roman" w:hAnsi="Times New Roman" w:cs="Times New Roman"/>
              </w:rPr>
            </w:pPr>
            <w:r w:rsidRPr="003B1BF7">
              <w:rPr>
                <w:rFonts w:ascii="Times New Roman" w:hAnsi="Times New Roman" w:cs="Times New Roman"/>
              </w:rPr>
              <w:t>2017 г.</w:t>
            </w:r>
          </w:p>
          <w:p w:rsidR="00B1066C" w:rsidRPr="003B1BF7" w:rsidRDefault="00B1066C" w:rsidP="00550714">
            <w:pPr>
              <w:rPr>
                <w:rFonts w:ascii="Times New Roman" w:hAnsi="Times New Roman" w:cs="Times New Roman"/>
              </w:rPr>
            </w:pP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программы 5-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9 классы: учебно-методическое пособие/ сос. С.В. Курчина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Дрофа </w:t>
            </w:r>
          </w:p>
          <w:p w:rsidR="00B1066C" w:rsidRPr="003B1BF7" w:rsidRDefault="00B1066C" w:rsidP="00550714">
            <w:pPr>
              <w:rPr>
                <w:rFonts w:ascii="Times New Roman" w:hAnsi="Times New Roman" w:cs="Times New Roman"/>
              </w:rPr>
            </w:pPr>
            <w:r w:rsidRPr="003B1BF7">
              <w:rPr>
                <w:rFonts w:ascii="Times New Roman" w:hAnsi="Times New Roman" w:cs="Times New Roman"/>
              </w:rPr>
              <w:t>2015 г.</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География: География материков и океанов 7 кл. Методическое пособие к учебнику В.А. Коринской, И.В. Душиной, В.А. Щенева. М.: Дрофа </w:t>
            </w:r>
          </w:p>
          <w:p w:rsidR="00B1066C" w:rsidRPr="003B1BF7" w:rsidRDefault="00B1066C" w:rsidP="00550714">
            <w:pPr>
              <w:rPr>
                <w:rFonts w:ascii="Times New Roman" w:hAnsi="Times New Roman" w:cs="Times New Roman"/>
              </w:rPr>
            </w:pPr>
            <w:r w:rsidRPr="003B1BF7">
              <w:rPr>
                <w:rFonts w:ascii="Times New Roman" w:hAnsi="Times New Roman" w:cs="Times New Roman"/>
              </w:rPr>
              <w:t>2015 г.</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Атлас. География материков и океанов</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Физика</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А.В Перышкин,</w:t>
            </w:r>
          </w:p>
          <w:p w:rsidR="00B1066C" w:rsidRPr="003B1BF7" w:rsidRDefault="00B1066C" w:rsidP="00550714">
            <w:pPr>
              <w:rPr>
                <w:rFonts w:ascii="Times New Roman" w:hAnsi="Times New Roman" w:cs="Times New Roman"/>
              </w:rPr>
            </w:pPr>
            <w:r w:rsidRPr="003B1BF7">
              <w:rPr>
                <w:rFonts w:ascii="Times New Roman" w:hAnsi="Times New Roman" w:cs="Times New Roman"/>
              </w:rPr>
              <w:t>Физика, М.: Дрофа,</w:t>
            </w:r>
          </w:p>
          <w:p w:rsidR="00B1066C" w:rsidRPr="003B1BF7" w:rsidRDefault="00B1066C" w:rsidP="00550714">
            <w:pPr>
              <w:rPr>
                <w:rFonts w:ascii="Times New Roman" w:hAnsi="Times New Roman" w:cs="Times New Roman"/>
              </w:rPr>
            </w:pPr>
            <w:r w:rsidRPr="003B1BF7">
              <w:rPr>
                <w:rFonts w:ascii="Times New Roman" w:hAnsi="Times New Roman" w:cs="Times New Roman"/>
              </w:rPr>
              <w:t>2017г.</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программы,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Е.Н.Тихонова, </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Москва;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Дрофа; 2015г.</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Н.В. Филонович</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Методическое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пособие к </w:t>
            </w:r>
            <w:r w:rsidRPr="003B1BF7">
              <w:rPr>
                <w:rFonts w:ascii="Times New Roman" w:hAnsi="Times New Roman" w:cs="Times New Roman"/>
              </w:rPr>
              <w:lastRenderedPageBreak/>
              <w:t xml:space="preserve">учебнику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А.В.Перышкина,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Физика; 7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Москва; Дрофа; 2016</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А.Е.Марон,</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Е. А. Марон.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Дидактические </w:t>
            </w:r>
          </w:p>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материалы по физике, Дрофа, 2017.А.Е.Марон,</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Е.А.Марон. Сборник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вопросов и задач по физике 7-9 кл, 2017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Н.К.Ханнанов,Т. А. Ханнанова; Тесты к учебнику А. В. Перышкина,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Дроофа, 2016</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Физика, 7 кл. В.В Шахматова,О.Р.Шефер. </w:t>
            </w:r>
          </w:p>
          <w:p w:rsidR="00B1066C" w:rsidRPr="003B1BF7" w:rsidRDefault="00B1066C" w:rsidP="00550714">
            <w:pPr>
              <w:rPr>
                <w:rFonts w:ascii="Times New Roman" w:hAnsi="Times New Roman" w:cs="Times New Roman"/>
              </w:rPr>
            </w:pPr>
            <w:r w:rsidRPr="003B1BF7">
              <w:rPr>
                <w:rFonts w:ascii="Times New Roman" w:hAnsi="Times New Roman" w:cs="Times New Roman"/>
              </w:rPr>
              <w:t>Диагностические работы; Физика 7 кл., Дроофа, 2017.</w:t>
            </w:r>
          </w:p>
          <w:p w:rsidR="00B1066C" w:rsidRPr="003B1BF7" w:rsidRDefault="00B1066C" w:rsidP="00550714">
            <w:pPr>
              <w:rPr>
                <w:rFonts w:ascii="Times New Roman" w:hAnsi="Times New Roman" w:cs="Times New Roman"/>
              </w:rPr>
            </w:pPr>
            <w:r w:rsidRPr="003B1BF7">
              <w:rPr>
                <w:rFonts w:ascii="Times New Roman" w:hAnsi="Times New Roman" w:cs="Times New Roman"/>
              </w:rPr>
              <w:t>А.Е.Марон,</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Е. А. Марон.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Самостоятельные и контрольные работы к учебнику А. В.Перышкина,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М.:Дроофа, 2016</w:t>
            </w:r>
          </w:p>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Биология</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5</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А.А. Плешаков Н.И. Сонин Биология Введение в биологию 5 класс М.: Дрофа </w:t>
            </w:r>
          </w:p>
          <w:p w:rsidR="00B1066C" w:rsidRPr="003B1BF7" w:rsidRDefault="00B1066C" w:rsidP="00550714">
            <w:pPr>
              <w:rPr>
                <w:rFonts w:ascii="Times New Roman" w:hAnsi="Times New Roman" w:cs="Times New Roman"/>
              </w:rPr>
            </w:pPr>
            <w:r w:rsidRPr="003B1BF7">
              <w:rPr>
                <w:rFonts w:ascii="Times New Roman" w:hAnsi="Times New Roman" w:cs="Times New Roman"/>
              </w:rPr>
              <w:t>2016 г.</w:t>
            </w:r>
          </w:p>
          <w:p w:rsidR="00B1066C" w:rsidRPr="003B1BF7" w:rsidRDefault="00B1066C" w:rsidP="00550714">
            <w:pPr>
              <w:rPr>
                <w:rFonts w:ascii="Times New Roman" w:hAnsi="Times New Roman" w:cs="Times New Roman"/>
              </w:rPr>
            </w:pP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Программа</w:t>
            </w:r>
          </w:p>
          <w:p w:rsidR="00B1066C" w:rsidRPr="003B1BF7" w:rsidRDefault="00B1066C" w:rsidP="00550714">
            <w:pPr>
              <w:rPr>
                <w:rFonts w:ascii="Times New Roman" w:hAnsi="Times New Roman" w:cs="Times New Roman"/>
              </w:rPr>
            </w:pPr>
            <w:r w:rsidRPr="003B1BF7">
              <w:rPr>
                <w:rFonts w:ascii="Times New Roman" w:hAnsi="Times New Roman" w:cs="Times New Roman"/>
              </w:rPr>
              <w:t>основного</w:t>
            </w:r>
          </w:p>
          <w:p w:rsidR="00B1066C" w:rsidRPr="003B1BF7" w:rsidRDefault="00B1066C" w:rsidP="00550714">
            <w:pPr>
              <w:rPr>
                <w:rFonts w:ascii="Times New Roman" w:hAnsi="Times New Roman" w:cs="Times New Roman"/>
              </w:rPr>
            </w:pPr>
            <w:r w:rsidRPr="003B1BF7">
              <w:rPr>
                <w:rFonts w:ascii="Times New Roman" w:hAnsi="Times New Roman" w:cs="Times New Roman"/>
              </w:rPr>
              <w:t>общего</w:t>
            </w:r>
          </w:p>
          <w:p w:rsidR="00B1066C" w:rsidRPr="003B1BF7" w:rsidRDefault="00B1066C" w:rsidP="00550714">
            <w:pPr>
              <w:rPr>
                <w:rFonts w:ascii="Times New Roman" w:hAnsi="Times New Roman" w:cs="Times New Roman"/>
              </w:rPr>
            </w:pPr>
            <w:r w:rsidRPr="003B1BF7">
              <w:rPr>
                <w:rFonts w:ascii="Times New Roman" w:hAnsi="Times New Roman" w:cs="Times New Roman"/>
              </w:rPr>
              <w:t>образовния.Б</w:t>
            </w:r>
          </w:p>
          <w:p w:rsidR="00B1066C" w:rsidRPr="003B1BF7" w:rsidRDefault="00B1066C" w:rsidP="00550714">
            <w:pPr>
              <w:rPr>
                <w:rFonts w:ascii="Times New Roman" w:hAnsi="Times New Roman" w:cs="Times New Roman"/>
              </w:rPr>
            </w:pPr>
            <w:r w:rsidRPr="003B1BF7">
              <w:rPr>
                <w:rFonts w:ascii="Times New Roman" w:hAnsi="Times New Roman" w:cs="Times New Roman"/>
              </w:rPr>
              <w:t>иология.5-9</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классы Линейный курс.  Авторы Н.И.Сонин, В.Б. Захаров. – М.:  Дрофа.   </w:t>
            </w:r>
          </w:p>
          <w:p w:rsidR="00B1066C" w:rsidRPr="003B1BF7" w:rsidRDefault="00B1066C" w:rsidP="00550714">
            <w:pPr>
              <w:pStyle w:val="1c"/>
              <w:spacing w:line="240" w:lineRule="auto"/>
              <w:ind w:left="0"/>
              <w:rPr>
                <w:rFonts w:ascii="Times New Roman" w:hAnsi="Times New Roman"/>
                <w:sz w:val="24"/>
                <w:szCs w:val="24"/>
              </w:rPr>
            </w:pPr>
            <w:r w:rsidRPr="003B1BF7">
              <w:rPr>
                <w:rFonts w:ascii="Times New Roman" w:hAnsi="Times New Roman"/>
                <w:sz w:val="24"/>
                <w:szCs w:val="24"/>
              </w:rPr>
              <w:t xml:space="preserve">    2015</w:t>
            </w:r>
          </w:p>
          <w:p w:rsidR="00B1066C" w:rsidRPr="003B1BF7" w:rsidRDefault="00B1066C" w:rsidP="00550714">
            <w:pPr>
              <w:rPr>
                <w:rFonts w:ascii="Times New Roman" w:hAnsi="Times New Roman" w:cs="Times New Roman"/>
              </w:rPr>
            </w:pPr>
          </w:p>
          <w:p w:rsidR="00B1066C" w:rsidRPr="003B1BF7" w:rsidRDefault="00B1066C" w:rsidP="00550714">
            <w:pPr>
              <w:rPr>
                <w:rFonts w:ascii="Times New Roman" w:hAnsi="Times New Roman" w:cs="Times New Roman"/>
              </w:rPr>
            </w:pP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В.Н. Кириленкова В.И. Сивоглазов Методическое пособие к учебнику А.А.Плешакова Н.И. Сонина Биология Введение в биологию</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Тесты к учебнику А.А.плешаков Н.И. Сонин М Дрофа2016 </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Биология</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6</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Н.И. Сонин  В.И. Сонина Биология живой организм 4-е издание М Дрофа 2016</w:t>
            </w:r>
          </w:p>
        </w:tc>
        <w:tc>
          <w:tcPr>
            <w:tcW w:w="1800" w:type="dxa"/>
          </w:tcPr>
          <w:p w:rsidR="00B1066C" w:rsidRPr="003B1BF7" w:rsidRDefault="00B1066C" w:rsidP="00550714">
            <w:pPr>
              <w:tabs>
                <w:tab w:val="center" w:pos="792"/>
              </w:tabs>
              <w:rPr>
                <w:rFonts w:ascii="Times New Roman" w:hAnsi="Times New Roman" w:cs="Times New Roman"/>
              </w:rPr>
            </w:pPr>
            <w:r w:rsidRPr="003B1BF7">
              <w:rPr>
                <w:rFonts w:ascii="Times New Roman" w:hAnsi="Times New Roman" w:cs="Times New Roman"/>
              </w:rPr>
              <w:tab/>
            </w:r>
          </w:p>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Программа</w:t>
            </w:r>
          </w:p>
          <w:p w:rsidR="00B1066C" w:rsidRPr="003B1BF7" w:rsidRDefault="00B1066C" w:rsidP="00550714">
            <w:pPr>
              <w:rPr>
                <w:rFonts w:ascii="Times New Roman" w:hAnsi="Times New Roman" w:cs="Times New Roman"/>
              </w:rPr>
            </w:pPr>
            <w:r w:rsidRPr="003B1BF7">
              <w:rPr>
                <w:rFonts w:ascii="Times New Roman" w:hAnsi="Times New Roman" w:cs="Times New Roman"/>
              </w:rPr>
              <w:t>основного</w:t>
            </w:r>
          </w:p>
          <w:p w:rsidR="00B1066C" w:rsidRPr="003B1BF7" w:rsidRDefault="00B1066C" w:rsidP="00550714">
            <w:pPr>
              <w:rPr>
                <w:rFonts w:ascii="Times New Roman" w:hAnsi="Times New Roman" w:cs="Times New Roman"/>
              </w:rPr>
            </w:pPr>
            <w:r w:rsidRPr="003B1BF7">
              <w:rPr>
                <w:rFonts w:ascii="Times New Roman" w:hAnsi="Times New Roman" w:cs="Times New Roman"/>
              </w:rPr>
              <w:t>общегообразо</w:t>
            </w:r>
          </w:p>
          <w:p w:rsidR="00B1066C" w:rsidRPr="003B1BF7" w:rsidRDefault="00B1066C" w:rsidP="00550714">
            <w:pPr>
              <w:rPr>
                <w:rFonts w:ascii="Times New Roman" w:hAnsi="Times New Roman" w:cs="Times New Roman"/>
              </w:rPr>
            </w:pPr>
            <w:r w:rsidRPr="003B1BF7">
              <w:rPr>
                <w:rFonts w:ascii="Times New Roman" w:hAnsi="Times New Roman" w:cs="Times New Roman"/>
              </w:rPr>
              <w:t>вания.</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Биология. 5-9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классы. Линейный курс.  Авторы Н.И.Сонин, В.Б. Захаров. – М.:  Дрофа.   </w:t>
            </w:r>
          </w:p>
          <w:p w:rsidR="00B1066C" w:rsidRPr="003B1BF7" w:rsidRDefault="00B1066C" w:rsidP="00550714">
            <w:pPr>
              <w:pStyle w:val="1c"/>
              <w:spacing w:line="240" w:lineRule="auto"/>
              <w:ind w:left="0"/>
              <w:rPr>
                <w:rFonts w:ascii="Times New Roman" w:hAnsi="Times New Roman"/>
                <w:sz w:val="24"/>
                <w:szCs w:val="24"/>
              </w:rPr>
            </w:pPr>
            <w:r w:rsidRPr="003B1BF7">
              <w:rPr>
                <w:rFonts w:ascii="Times New Roman" w:hAnsi="Times New Roman"/>
                <w:sz w:val="24"/>
                <w:szCs w:val="24"/>
              </w:rPr>
              <w:t xml:space="preserve">    2015</w:t>
            </w:r>
          </w:p>
          <w:p w:rsidR="00B1066C" w:rsidRPr="003B1BF7" w:rsidRDefault="00B1066C" w:rsidP="00550714">
            <w:pPr>
              <w:rPr>
                <w:rFonts w:ascii="Times New Roman" w:hAnsi="Times New Roman" w:cs="Times New Roman"/>
              </w:rPr>
            </w:pP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З.А.Томанова В.И. Сивоглазов Методическое пособие к учебнику Н.И. Сонина, В.И.Сониной Биология живой организм</w:t>
            </w:r>
          </w:p>
        </w:tc>
        <w:tc>
          <w:tcPr>
            <w:tcW w:w="2489" w:type="dxa"/>
          </w:tcPr>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Биология</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Учебник Н.И. Сонин В.Б. Захарова Биология Многообразие живых организмов.Бактерии грибы растения.М Дрофа 2016г</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Программа</w:t>
            </w:r>
          </w:p>
          <w:p w:rsidR="00B1066C" w:rsidRPr="003B1BF7" w:rsidRDefault="00B1066C" w:rsidP="00550714">
            <w:pPr>
              <w:rPr>
                <w:rFonts w:ascii="Times New Roman" w:hAnsi="Times New Roman" w:cs="Times New Roman"/>
              </w:rPr>
            </w:pPr>
            <w:r w:rsidRPr="003B1BF7">
              <w:rPr>
                <w:rFonts w:ascii="Times New Roman" w:hAnsi="Times New Roman" w:cs="Times New Roman"/>
              </w:rPr>
              <w:t>основного</w:t>
            </w:r>
          </w:p>
          <w:p w:rsidR="00B1066C" w:rsidRPr="003B1BF7" w:rsidRDefault="00B1066C" w:rsidP="00550714">
            <w:pPr>
              <w:rPr>
                <w:rFonts w:ascii="Times New Roman" w:hAnsi="Times New Roman" w:cs="Times New Roman"/>
              </w:rPr>
            </w:pPr>
            <w:r w:rsidRPr="003B1BF7">
              <w:rPr>
                <w:rFonts w:ascii="Times New Roman" w:hAnsi="Times New Roman" w:cs="Times New Roman"/>
              </w:rPr>
              <w:t>общего образо</w:t>
            </w:r>
          </w:p>
          <w:p w:rsidR="00B1066C" w:rsidRPr="003B1BF7" w:rsidRDefault="00B1066C" w:rsidP="00550714">
            <w:pPr>
              <w:rPr>
                <w:rFonts w:ascii="Times New Roman" w:hAnsi="Times New Roman" w:cs="Times New Roman"/>
              </w:rPr>
            </w:pPr>
            <w:r w:rsidRPr="003B1BF7">
              <w:rPr>
                <w:rFonts w:ascii="Times New Roman" w:hAnsi="Times New Roman" w:cs="Times New Roman"/>
              </w:rPr>
              <w:t>вания.</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Биология. 5-9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классы. Линейный курс.  Авторы Н.И.Сонин, В.Б. Захаров. – М.:  Дрофа.   </w:t>
            </w:r>
          </w:p>
          <w:p w:rsidR="00B1066C" w:rsidRPr="003B1BF7" w:rsidRDefault="00B1066C" w:rsidP="00550714">
            <w:pPr>
              <w:pStyle w:val="1c"/>
              <w:spacing w:line="240" w:lineRule="auto"/>
              <w:ind w:left="0"/>
              <w:rPr>
                <w:rFonts w:ascii="Times New Roman" w:hAnsi="Times New Roman"/>
                <w:sz w:val="24"/>
                <w:szCs w:val="24"/>
              </w:rPr>
            </w:pPr>
            <w:r w:rsidRPr="003B1BF7">
              <w:rPr>
                <w:rFonts w:ascii="Times New Roman" w:hAnsi="Times New Roman"/>
                <w:sz w:val="24"/>
                <w:szCs w:val="24"/>
              </w:rPr>
              <w:t xml:space="preserve">    2015</w:t>
            </w:r>
          </w:p>
          <w:p w:rsidR="00B1066C" w:rsidRPr="003B1BF7" w:rsidRDefault="00B1066C" w:rsidP="00550714">
            <w:pPr>
              <w:rPr>
                <w:rFonts w:ascii="Times New Roman" w:hAnsi="Times New Roman" w:cs="Times New Roman"/>
              </w:rPr>
            </w:pPr>
          </w:p>
        </w:tc>
        <w:tc>
          <w:tcPr>
            <w:tcW w:w="1980" w:type="dxa"/>
          </w:tcPr>
          <w:p w:rsidR="00B1066C" w:rsidRPr="003B1BF7" w:rsidRDefault="00B1066C" w:rsidP="00550714">
            <w:pPr>
              <w:rPr>
                <w:rFonts w:ascii="Times New Roman" w:hAnsi="Times New Roman" w:cs="Times New Roman"/>
              </w:rPr>
            </w:pPr>
          </w:p>
        </w:tc>
        <w:tc>
          <w:tcPr>
            <w:tcW w:w="2489" w:type="dxa"/>
          </w:tcPr>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ИЗО</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5</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М.А Горяева О.В. Островская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«Изобразительное искусство </w:t>
            </w:r>
          </w:p>
          <w:p w:rsidR="00B1066C" w:rsidRPr="003B1BF7" w:rsidRDefault="00B1066C" w:rsidP="00550714">
            <w:pPr>
              <w:rPr>
                <w:rFonts w:ascii="Times New Roman" w:hAnsi="Times New Roman" w:cs="Times New Roman"/>
              </w:rPr>
            </w:pPr>
            <w:r w:rsidRPr="003B1BF7">
              <w:rPr>
                <w:rFonts w:ascii="Times New Roman" w:hAnsi="Times New Roman" w:cs="Times New Roman"/>
              </w:rPr>
              <w:t>Декоративно­</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прикладное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искусство 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жизни человека»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5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2013</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Рабочие программы «Изобразительное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искусство» 5-9 </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классы Под ред. М.Б. Неменского</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Просвещен </w:t>
            </w:r>
          </w:p>
          <w:p w:rsidR="00B1066C" w:rsidRPr="003B1BF7" w:rsidRDefault="00B1066C" w:rsidP="00550714">
            <w:pPr>
              <w:rPr>
                <w:rFonts w:ascii="Times New Roman" w:hAnsi="Times New Roman" w:cs="Times New Roman"/>
              </w:rPr>
            </w:pPr>
            <w:r w:rsidRPr="003B1BF7">
              <w:rPr>
                <w:rFonts w:ascii="Times New Roman" w:hAnsi="Times New Roman" w:cs="Times New Roman"/>
              </w:rPr>
              <w:t>ие 2013.</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М.А.Горяева</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«Уроки </w:t>
            </w:r>
          </w:p>
          <w:p w:rsidR="00B1066C" w:rsidRPr="003B1BF7" w:rsidRDefault="00B1066C" w:rsidP="00550714">
            <w:pPr>
              <w:rPr>
                <w:rFonts w:ascii="Times New Roman" w:hAnsi="Times New Roman" w:cs="Times New Roman"/>
              </w:rPr>
            </w:pPr>
            <w:r w:rsidRPr="003B1BF7">
              <w:rPr>
                <w:rFonts w:ascii="Times New Roman" w:hAnsi="Times New Roman" w:cs="Times New Roman"/>
              </w:rPr>
              <w:t>ИЗО. Декоративно­</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прикладное искусство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 жизни человека» 5 </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Поурочные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разработки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2012</w:t>
            </w:r>
          </w:p>
        </w:tc>
        <w:tc>
          <w:tcPr>
            <w:tcW w:w="2489" w:type="dxa"/>
          </w:tcPr>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ИЗО</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6</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Л.А.Неменская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«Изобразительн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ое искусство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Искусство 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жизни человека»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6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2008</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Рабочие программы «Изобразительное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искусство» 5-9 </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классы Под ред. М.Б. Неменского</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Просвещен </w:t>
            </w:r>
          </w:p>
          <w:p w:rsidR="00B1066C" w:rsidRPr="003B1BF7" w:rsidRDefault="00B1066C" w:rsidP="00550714">
            <w:pPr>
              <w:rPr>
                <w:rFonts w:ascii="Times New Roman" w:hAnsi="Times New Roman" w:cs="Times New Roman"/>
              </w:rPr>
            </w:pPr>
            <w:r w:rsidRPr="003B1BF7">
              <w:rPr>
                <w:rFonts w:ascii="Times New Roman" w:hAnsi="Times New Roman" w:cs="Times New Roman"/>
              </w:rPr>
              <w:t>ие 2013.</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А .Неменская,</w:t>
            </w:r>
          </w:p>
          <w:p w:rsidR="00B1066C" w:rsidRPr="003B1BF7" w:rsidRDefault="00B1066C" w:rsidP="00550714">
            <w:pPr>
              <w:rPr>
                <w:rFonts w:ascii="Times New Roman" w:hAnsi="Times New Roman" w:cs="Times New Roman"/>
              </w:rPr>
            </w:pPr>
            <w:r w:rsidRPr="003B1BF7">
              <w:rPr>
                <w:rFonts w:ascii="Times New Roman" w:hAnsi="Times New Roman" w:cs="Times New Roman"/>
              </w:rPr>
              <w:t>И. Б.Полякова,</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ТА.Мухина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«Уроки</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изобразительного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искусства. Искусство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 жизни человека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Поурочные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разработки. 6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Просвещекние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2012</w:t>
            </w:r>
          </w:p>
        </w:tc>
        <w:tc>
          <w:tcPr>
            <w:tcW w:w="2489" w:type="dxa"/>
          </w:tcPr>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ИЗО</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 С. Питерских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 Е. Гуров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«Изобразительн ое искусство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Дизайн 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архитектура 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жизни человека»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7-8 класс 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2011г.</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Рабочие программы «Изобразительное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искусство» 5-9 </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классы Под ред. М.Б. Неменского</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Просвещен </w:t>
            </w:r>
          </w:p>
          <w:p w:rsidR="00B1066C" w:rsidRPr="003B1BF7" w:rsidRDefault="00B1066C" w:rsidP="00550714">
            <w:pPr>
              <w:rPr>
                <w:rFonts w:ascii="Times New Roman" w:hAnsi="Times New Roman" w:cs="Times New Roman"/>
              </w:rPr>
            </w:pPr>
            <w:r w:rsidRPr="003B1BF7">
              <w:rPr>
                <w:rFonts w:ascii="Times New Roman" w:hAnsi="Times New Roman" w:cs="Times New Roman"/>
              </w:rPr>
              <w:t>ие 2013.</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Поурочные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разработки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Г.Е Гуров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 С. Питерских </w:t>
            </w:r>
          </w:p>
          <w:p w:rsidR="00B1066C" w:rsidRPr="003B1BF7" w:rsidRDefault="00B1066C" w:rsidP="00550714">
            <w:pPr>
              <w:rPr>
                <w:rFonts w:ascii="Times New Roman" w:hAnsi="Times New Roman" w:cs="Times New Roman"/>
              </w:rPr>
            </w:pPr>
            <w:r w:rsidRPr="003B1BF7">
              <w:rPr>
                <w:rFonts w:ascii="Times New Roman" w:hAnsi="Times New Roman" w:cs="Times New Roman"/>
              </w:rPr>
              <w:t>«Дизайн и</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архитектура в жизни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человека» 7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2013</w:t>
            </w:r>
          </w:p>
        </w:tc>
        <w:tc>
          <w:tcPr>
            <w:tcW w:w="2489" w:type="dxa"/>
          </w:tcPr>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Музыка</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5</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Музыка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Е.Д. Критская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Г.П. Сергеева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rPr>
              <w:t>2017 г.ЭЛ</w:t>
            </w:r>
          </w:p>
        </w:tc>
        <w:tc>
          <w:tcPr>
            <w:tcW w:w="1800" w:type="dxa"/>
          </w:tcPr>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Сборник рабочих программ.</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Музыка 5-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7классы. Искусство 8-9 классы.</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Е.Д Критская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Г.П Сергеева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И.Э.</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Кашекова</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М.</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Просвещение</w:t>
            </w:r>
          </w:p>
          <w:p w:rsidR="00B1066C" w:rsidRPr="003B1BF7" w:rsidRDefault="00B1066C" w:rsidP="00550714">
            <w:pPr>
              <w:rPr>
                <w:rFonts w:ascii="Times New Roman" w:hAnsi="Times New Roman" w:cs="Times New Roman"/>
              </w:rPr>
            </w:pPr>
            <w:r w:rsidRPr="003B1BF7">
              <w:rPr>
                <w:rFonts w:ascii="Times New Roman" w:hAnsi="Times New Roman" w:cs="Times New Roman"/>
                <w:color w:val="auto"/>
              </w:rPr>
              <w:t>2011г</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Уроки музыки. Поурочные разработки 5-6 классы</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М : 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2014</w:t>
            </w:r>
          </w:p>
        </w:tc>
        <w:tc>
          <w:tcPr>
            <w:tcW w:w="2489" w:type="dxa"/>
          </w:tcPr>
          <w:p w:rsidR="00B1066C" w:rsidRPr="003B1BF7" w:rsidRDefault="00B1066C" w:rsidP="00550714">
            <w:pPr>
              <w:autoSpaceDE w:val="0"/>
              <w:autoSpaceDN w:val="0"/>
              <w:adjustRightInd w:val="0"/>
              <w:rPr>
                <w:rFonts w:ascii="Times New Roman" w:hAnsi="Times New Roman" w:cs="Times New Roman"/>
              </w:rPr>
            </w:pPr>
            <w:r w:rsidRPr="003B1BF7">
              <w:rPr>
                <w:rFonts w:ascii="Times New Roman" w:hAnsi="Times New Roman" w:cs="Times New Roman"/>
              </w:rPr>
              <w:t>1)Христоматия музыкального материала 5 класс</w:t>
            </w:r>
          </w:p>
          <w:p w:rsidR="00B1066C" w:rsidRPr="003B1BF7" w:rsidRDefault="00B1066C" w:rsidP="00550714">
            <w:pPr>
              <w:autoSpaceDE w:val="0"/>
              <w:autoSpaceDN w:val="0"/>
              <w:adjustRightInd w:val="0"/>
              <w:rPr>
                <w:rFonts w:ascii="Times New Roman" w:hAnsi="Times New Roman" w:cs="Times New Roman"/>
              </w:rPr>
            </w:pPr>
            <w:r w:rsidRPr="003B1BF7">
              <w:rPr>
                <w:rFonts w:ascii="Times New Roman" w:hAnsi="Times New Roman" w:cs="Times New Roman"/>
              </w:rPr>
              <w:t>Е.Д.Критская, Г.П.</w:t>
            </w:r>
          </w:p>
          <w:p w:rsidR="00B1066C" w:rsidRPr="003B1BF7" w:rsidRDefault="00B1066C" w:rsidP="00550714">
            <w:pPr>
              <w:autoSpaceDE w:val="0"/>
              <w:autoSpaceDN w:val="0"/>
              <w:adjustRightInd w:val="0"/>
              <w:rPr>
                <w:rFonts w:ascii="Times New Roman" w:hAnsi="Times New Roman" w:cs="Times New Roman"/>
              </w:rPr>
            </w:pPr>
            <w:r w:rsidRPr="003B1BF7">
              <w:rPr>
                <w:rFonts w:ascii="Times New Roman" w:hAnsi="Times New Roman" w:cs="Times New Roman"/>
              </w:rPr>
              <w:t>Сергеева, Т.С.</w:t>
            </w:r>
          </w:p>
          <w:p w:rsidR="00B1066C" w:rsidRPr="003B1BF7" w:rsidRDefault="00B1066C" w:rsidP="00550714">
            <w:pPr>
              <w:autoSpaceDE w:val="0"/>
              <w:autoSpaceDN w:val="0"/>
              <w:adjustRightInd w:val="0"/>
              <w:rPr>
                <w:rFonts w:ascii="Times New Roman" w:hAnsi="Times New Roman" w:cs="Times New Roman"/>
              </w:rPr>
            </w:pPr>
            <w:r w:rsidRPr="003B1BF7">
              <w:rPr>
                <w:rFonts w:ascii="Times New Roman" w:hAnsi="Times New Roman" w:cs="Times New Roman"/>
              </w:rPr>
              <w:t>Шмагина, М:</w:t>
            </w:r>
          </w:p>
          <w:p w:rsidR="00B1066C" w:rsidRPr="003B1BF7" w:rsidRDefault="00B1066C" w:rsidP="00550714">
            <w:pPr>
              <w:autoSpaceDE w:val="0"/>
              <w:autoSpaceDN w:val="0"/>
              <w:adjustRightInd w:val="0"/>
              <w:rPr>
                <w:rFonts w:ascii="Times New Roman" w:hAnsi="Times New Roman" w:cs="Times New Roman"/>
              </w:rPr>
            </w:pPr>
            <w:r w:rsidRPr="003B1BF7">
              <w:rPr>
                <w:rFonts w:ascii="Times New Roman" w:hAnsi="Times New Roman" w:cs="Times New Roman"/>
              </w:rPr>
              <w:t>Просвещение, 2013</w:t>
            </w:r>
          </w:p>
          <w:p w:rsidR="00B1066C" w:rsidRPr="003B1BF7" w:rsidRDefault="00B1066C" w:rsidP="00550714">
            <w:pPr>
              <w:rPr>
                <w:rFonts w:ascii="Times New Roman" w:hAnsi="Times New Roman" w:cs="Times New Roman"/>
              </w:rPr>
            </w:pPr>
            <w:r w:rsidRPr="003B1BF7">
              <w:rPr>
                <w:rFonts w:ascii="Times New Roman" w:hAnsi="Times New Roman" w:cs="Times New Roman"/>
              </w:rPr>
              <w:t>Фонохрестоматия музыкального материала к учебнику 5 кл. МР 3 Просвещение</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Музыка</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6</w:t>
            </w:r>
          </w:p>
        </w:tc>
        <w:tc>
          <w:tcPr>
            <w:tcW w:w="2340" w:type="dxa"/>
          </w:tcPr>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Музыка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Е.Д. Критская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Г.П. Сергеева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М.</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Просвещение,</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2017 г.ЭЛ</w:t>
            </w:r>
          </w:p>
        </w:tc>
        <w:tc>
          <w:tcPr>
            <w:tcW w:w="1800" w:type="dxa"/>
          </w:tcPr>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Сборник рабочих программ.</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Музыка 5-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7классы. Искусство 8-9 классы.</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Е.Д Критская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Г.П Сергеева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И.Э.</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Кашекова</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М.</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Просвещение</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2011г</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Уроки музыки. Поурочные разработки 5-6 классы</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М : 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2014</w:t>
            </w:r>
          </w:p>
        </w:tc>
        <w:tc>
          <w:tcPr>
            <w:tcW w:w="2489" w:type="dxa"/>
          </w:tcPr>
          <w:p w:rsidR="00B1066C" w:rsidRPr="003B1BF7" w:rsidRDefault="00B1066C" w:rsidP="00550714">
            <w:pPr>
              <w:autoSpaceDE w:val="0"/>
              <w:autoSpaceDN w:val="0"/>
              <w:adjustRightInd w:val="0"/>
              <w:rPr>
                <w:rFonts w:ascii="Times New Roman" w:hAnsi="Times New Roman" w:cs="Times New Roman"/>
              </w:rPr>
            </w:pPr>
            <w:r w:rsidRPr="003B1BF7">
              <w:rPr>
                <w:rFonts w:ascii="Times New Roman" w:hAnsi="Times New Roman" w:cs="Times New Roman"/>
              </w:rPr>
              <w:t>1)Христоматия музыкального материала 6 класс</w:t>
            </w:r>
          </w:p>
          <w:p w:rsidR="00B1066C" w:rsidRPr="003B1BF7" w:rsidRDefault="00B1066C" w:rsidP="00550714">
            <w:pPr>
              <w:autoSpaceDE w:val="0"/>
              <w:autoSpaceDN w:val="0"/>
              <w:adjustRightInd w:val="0"/>
              <w:rPr>
                <w:rFonts w:ascii="Times New Roman" w:hAnsi="Times New Roman" w:cs="Times New Roman"/>
              </w:rPr>
            </w:pPr>
            <w:r w:rsidRPr="003B1BF7">
              <w:rPr>
                <w:rFonts w:ascii="Times New Roman" w:hAnsi="Times New Roman" w:cs="Times New Roman"/>
              </w:rPr>
              <w:t>Е.Д.Критская, Г.П.</w:t>
            </w:r>
          </w:p>
          <w:p w:rsidR="00B1066C" w:rsidRPr="003B1BF7" w:rsidRDefault="00B1066C" w:rsidP="00550714">
            <w:pPr>
              <w:autoSpaceDE w:val="0"/>
              <w:autoSpaceDN w:val="0"/>
              <w:adjustRightInd w:val="0"/>
              <w:rPr>
                <w:rFonts w:ascii="Times New Roman" w:hAnsi="Times New Roman" w:cs="Times New Roman"/>
              </w:rPr>
            </w:pPr>
            <w:r w:rsidRPr="003B1BF7">
              <w:rPr>
                <w:rFonts w:ascii="Times New Roman" w:hAnsi="Times New Roman" w:cs="Times New Roman"/>
              </w:rPr>
              <w:t>Сергеева, Т.С.</w:t>
            </w:r>
          </w:p>
          <w:p w:rsidR="00B1066C" w:rsidRPr="003B1BF7" w:rsidRDefault="00B1066C" w:rsidP="00550714">
            <w:pPr>
              <w:autoSpaceDE w:val="0"/>
              <w:autoSpaceDN w:val="0"/>
              <w:adjustRightInd w:val="0"/>
              <w:rPr>
                <w:rFonts w:ascii="Times New Roman" w:hAnsi="Times New Roman" w:cs="Times New Roman"/>
              </w:rPr>
            </w:pPr>
            <w:r w:rsidRPr="003B1BF7">
              <w:rPr>
                <w:rFonts w:ascii="Times New Roman" w:hAnsi="Times New Roman" w:cs="Times New Roman"/>
              </w:rPr>
              <w:t>Шмагина, М:</w:t>
            </w:r>
          </w:p>
          <w:p w:rsidR="00B1066C" w:rsidRPr="003B1BF7" w:rsidRDefault="00B1066C" w:rsidP="00550714">
            <w:pPr>
              <w:autoSpaceDE w:val="0"/>
              <w:autoSpaceDN w:val="0"/>
              <w:adjustRightInd w:val="0"/>
              <w:rPr>
                <w:rFonts w:ascii="Times New Roman" w:hAnsi="Times New Roman" w:cs="Times New Roman"/>
              </w:rPr>
            </w:pPr>
            <w:r w:rsidRPr="003B1BF7">
              <w:rPr>
                <w:rFonts w:ascii="Times New Roman" w:hAnsi="Times New Roman" w:cs="Times New Roman"/>
              </w:rPr>
              <w:t>Просвещение, 2013</w:t>
            </w:r>
          </w:p>
          <w:p w:rsidR="00B1066C" w:rsidRPr="003B1BF7" w:rsidRDefault="00B1066C" w:rsidP="00550714">
            <w:pPr>
              <w:rPr>
                <w:rFonts w:ascii="Times New Roman" w:hAnsi="Times New Roman" w:cs="Times New Roman"/>
              </w:rPr>
            </w:pPr>
            <w:r w:rsidRPr="003B1BF7">
              <w:rPr>
                <w:rFonts w:ascii="Times New Roman" w:hAnsi="Times New Roman" w:cs="Times New Roman"/>
              </w:rPr>
              <w:t>Фонохрестоматия музыкального материала к учебнику 6 кл. МР 3 Просвещение</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Музыка</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Музыка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Е.Д. Критская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Г.П. Сергеева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М.</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Просвещение,</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2017 г.ЭЛ</w:t>
            </w:r>
          </w:p>
        </w:tc>
        <w:tc>
          <w:tcPr>
            <w:tcW w:w="1800" w:type="dxa"/>
          </w:tcPr>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Сборник рабочих программ.</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Музыка 5-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7классы. Искусство 8-9 классы.</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Е.Д Критская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Г.П Сергеева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И.Э.</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Кашекова</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М.</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Просвещение</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2011г</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Уроки музыки. Поурочные разработки 7 класс</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М : 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2014</w:t>
            </w:r>
          </w:p>
        </w:tc>
        <w:tc>
          <w:tcPr>
            <w:tcW w:w="2489" w:type="dxa"/>
          </w:tcPr>
          <w:p w:rsidR="00B1066C" w:rsidRPr="003B1BF7" w:rsidRDefault="00B1066C" w:rsidP="00550714">
            <w:pPr>
              <w:autoSpaceDE w:val="0"/>
              <w:autoSpaceDN w:val="0"/>
              <w:adjustRightInd w:val="0"/>
              <w:rPr>
                <w:rFonts w:ascii="Times New Roman" w:hAnsi="Times New Roman" w:cs="Times New Roman"/>
              </w:rPr>
            </w:pPr>
            <w:r w:rsidRPr="003B1BF7">
              <w:rPr>
                <w:rFonts w:ascii="Times New Roman" w:hAnsi="Times New Roman" w:cs="Times New Roman"/>
              </w:rPr>
              <w:t>1)Христоматия музыкального материала 7 класс</w:t>
            </w:r>
          </w:p>
          <w:p w:rsidR="00B1066C" w:rsidRPr="003B1BF7" w:rsidRDefault="00B1066C" w:rsidP="00550714">
            <w:pPr>
              <w:autoSpaceDE w:val="0"/>
              <w:autoSpaceDN w:val="0"/>
              <w:adjustRightInd w:val="0"/>
              <w:rPr>
                <w:rFonts w:ascii="Times New Roman" w:hAnsi="Times New Roman" w:cs="Times New Roman"/>
              </w:rPr>
            </w:pPr>
            <w:r w:rsidRPr="003B1BF7">
              <w:rPr>
                <w:rFonts w:ascii="Times New Roman" w:hAnsi="Times New Roman" w:cs="Times New Roman"/>
              </w:rPr>
              <w:t>Е.Д.Критская, Г.П.</w:t>
            </w:r>
          </w:p>
          <w:p w:rsidR="00B1066C" w:rsidRPr="003B1BF7" w:rsidRDefault="00B1066C" w:rsidP="00550714">
            <w:pPr>
              <w:autoSpaceDE w:val="0"/>
              <w:autoSpaceDN w:val="0"/>
              <w:adjustRightInd w:val="0"/>
              <w:rPr>
                <w:rFonts w:ascii="Times New Roman" w:hAnsi="Times New Roman" w:cs="Times New Roman"/>
              </w:rPr>
            </w:pPr>
            <w:r w:rsidRPr="003B1BF7">
              <w:rPr>
                <w:rFonts w:ascii="Times New Roman" w:hAnsi="Times New Roman" w:cs="Times New Roman"/>
              </w:rPr>
              <w:t>Сергеева, Т.С.</w:t>
            </w:r>
          </w:p>
          <w:p w:rsidR="00B1066C" w:rsidRPr="003B1BF7" w:rsidRDefault="00B1066C" w:rsidP="00550714">
            <w:pPr>
              <w:autoSpaceDE w:val="0"/>
              <w:autoSpaceDN w:val="0"/>
              <w:adjustRightInd w:val="0"/>
              <w:rPr>
                <w:rFonts w:ascii="Times New Roman" w:hAnsi="Times New Roman" w:cs="Times New Roman"/>
              </w:rPr>
            </w:pPr>
            <w:r w:rsidRPr="003B1BF7">
              <w:rPr>
                <w:rFonts w:ascii="Times New Roman" w:hAnsi="Times New Roman" w:cs="Times New Roman"/>
              </w:rPr>
              <w:t>Шмагина, М:</w:t>
            </w:r>
          </w:p>
          <w:p w:rsidR="00B1066C" w:rsidRPr="003B1BF7" w:rsidRDefault="00B1066C" w:rsidP="00550714">
            <w:pPr>
              <w:autoSpaceDE w:val="0"/>
              <w:autoSpaceDN w:val="0"/>
              <w:adjustRightInd w:val="0"/>
              <w:rPr>
                <w:rFonts w:ascii="Times New Roman" w:hAnsi="Times New Roman" w:cs="Times New Roman"/>
              </w:rPr>
            </w:pPr>
            <w:r w:rsidRPr="003B1BF7">
              <w:rPr>
                <w:rFonts w:ascii="Times New Roman" w:hAnsi="Times New Roman" w:cs="Times New Roman"/>
              </w:rPr>
              <w:t>Просвещение, 2013</w:t>
            </w:r>
          </w:p>
          <w:p w:rsidR="00B1066C" w:rsidRPr="003B1BF7" w:rsidRDefault="00B1066C" w:rsidP="00550714">
            <w:pPr>
              <w:rPr>
                <w:rFonts w:ascii="Times New Roman" w:hAnsi="Times New Roman" w:cs="Times New Roman"/>
              </w:rPr>
            </w:pPr>
            <w:r w:rsidRPr="003B1BF7">
              <w:rPr>
                <w:rFonts w:ascii="Times New Roman" w:hAnsi="Times New Roman" w:cs="Times New Roman"/>
              </w:rPr>
              <w:t>Фонохрестоматия музыкального материала к учебнику 7 кл. МР 3 Просвещение</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Технология</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5</w:t>
            </w:r>
          </w:p>
        </w:tc>
        <w:tc>
          <w:tcPr>
            <w:tcW w:w="2340" w:type="dxa"/>
          </w:tcPr>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Технология. Универсальная линия.5 класс, Н.В.Синица, П.С.Самородский, В.Д  Симоненко,О.В. Яковенко, М. Вентана-Граф 2017 г. ЭЛ.</w:t>
            </w:r>
          </w:p>
        </w:tc>
        <w:tc>
          <w:tcPr>
            <w:tcW w:w="1800" w:type="dxa"/>
          </w:tcPr>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Технология: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программа: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5 - 8 (9)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классы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Н.В.Синица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П.С. Самородский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М.: Вентана-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Граф,2016 ЭЛ</w:t>
            </w:r>
          </w:p>
          <w:p w:rsidR="00B1066C" w:rsidRPr="003B1BF7" w:rsidRDefault="00B1066C" w:rsidP="00550714">
            <w:pPr>
              <w:rPr>
                <w:rFonts w:ascii="Times New Roman" w:hAnsi="Times New Roman" w:cs="Times New Roman"/>
                <w:color w:val="auto"/>
              </w:rPr>
            </w:pP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Технология: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5 класс. Методическое </w:t>
            </w:r>
          </w:p>
          <w:p w:rsidR="00B1066C" w:rsidRPr="003B1BF7" w:rsidRDefault="00B1066C" w:rsidP="00550714">
            <w:pPr>
              <w:rPr>
                <w:rFonts w:ascii="Times New Roman" w:hAnsi="Times New Roman" w:cs="Times New Roman"/>
              </w:rPr>
            </w:pPr>
            <w:r w:rsidRPr="003B1BF7">
              <w:rPr>
                <w:rFonts w:ascii="Times New Roman" w:hAnsi="Times New Roman" w:cs="Times New Roman"/>
              </w:rPr>
              <w:t>пособие:</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Н.В.Синица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П.С. Самородский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Вентана-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Граф,2016 ЭЛ</w:t>
            </w:r>
          </w:p>
          <w:p w:rsidR="00B1066C" w:rsidRPr="003B1BF7" w:rsidRDefault="00B1066C" w:rsidP="00550714">
            <w:pPr>
              <w:rPr>
                <w:rFonts w:ascii="Times New Roman" w:hAnsi="Times New Roman" w:cs="Times New Roman"/>
              </w:rPr>
            </w:pPr>
          </w:p>
        </w:tc>
        <w:tc>
          <w:tcPr>
            <w:tcW w:w="2489" w:type="dxa"/>
          </w:tcPr>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Технология</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6</w:t>
            </w:r>
          </w:p>
        </w:tc>
        <w:tc>
          <w:tcPr>
            <w:tcW w:w="2340" w:type="dxa"/>
          </w:tcPr>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Технология. Универсальная </w:t>
            </w:r>
            <w:r w:rsidRPr="003B1BF7">
              <w:rPr>
                <w:rFonts w:ascii="Times New Roman" w:hAnsi="Times New Roman" w:cs="Times New Roman"/>
                <w:color w:val="auto"/>
              </w:rPr>
              <w:lastRenderedPageBreak/>
              <w:t>линия.6 класс, Н.В.Синица, П.С. Самородский, В.Д. Симоненко,О.В.Яковенко , М. Вентана-Граф 2017 г. ЭЛ.</w:t>
            </w:r>
          </w:p>
        </w:tc>
        <w:tc>
          <w:tcPr>
            <w:tcW w:w="1800" w:type="dxa"/>
          </w:tcPr>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lastRenderedPageBreak/>
              <w:t xml:space="preserve">Технология: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программа: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lastRenderedPageBreak/>
              <w:t xml:space="preserve">5 - 8 (9)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классы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Н.В.Синица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П.С. Самородский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 xml:space="preserve">М.: Вентана- </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color w:val="auto"/>
              </w:rPr>
              <w:t>Граф,2016 ЭЛ</w:t>
            </w:r>
          </w:p>
          <w:p w:rsidR="00B1066C" w:rsidRPr="003B1BF7" w:rsidRDefault="00B1066C" w:rsidP="00550714">
            <w:pPr>
              <w:rPr>
                <w:rFonts w:ascii="Times New Roman" w:hAnsi="Times New Roman" w:cs="Times New Roman"/>
                <w:color w:val="auto"/>
              </w:rPr>
            </w:pP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 xml:space="preserve">Технология: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6 класс. </w:t>
            </w:r>
            <w:r w:rsidRPr="003B1BF7">
              <w:rPr>
                <w:rFonts w:ascii="Times New Roman" w:hAnsi="Times New Roman" w:cs="Times New Roman"/>
              </w:rPr>
              <w:lastRenderedPageBreak/>
              <w:t xml:space="preserve">Методическое </w:t>
            </w:r>
          </w:p>
          <w:p w:rsidR="00B1066C" w:rsidRPr="003B1BF7" w:rsidRDefault="00B1066C" w:rsidP="00550714">
            <w:pPr>
              <w:rPr>
                <w:rFonts w:ascii="Times New Roman" w:hAnsi="Times New Roman" w:cs="Times New Roman"/>
              </w:rPr>
            </w:pPr>
            <w:r w:rsidRPr="003B1BF7">
              <w:rPr>
                <w:rFonts w:ascii="Times New Roman" w:hAnsi="Times New Roman" w:cs="Times New Roman"/>
              </w:rPr>
              <w:t>пособие:</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Н.В.Синица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П.С. Самородский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Вентана-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Граф,2016 ЭЛ</w:t>
            </w:r>
          </w:p>
          <w:p w:rsidR="00B1066C" w:rsidRPr="003B1BF7" w:rsidRDefault="00B1066C" w:rsidP="00550714">
            <w:pPr>
              <w:rPr>
                <w:rFonts w:ascii="Times New Roman" w:hAnsi="Times New Roman" w:cs="Times New Roman"/>
              </w:rPr>
            </w:pPr>
          </w:p>
        </w:tc>
        <w:tc>
          <w:tcPr>
            <w:tcW w:w="2489" w:type="dxa"/>
          </w:tcPr>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lastRenderedPageBreak/>
              <w:t>Технология(д)</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Технология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ведения дома: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7 класс: учебник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для учащихся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общеобразовател </w:t>
            </w:r>
          </w:p>
          <w:p w:rsidR="00B1066C" w:rsidRPr="003B1BF7" w:rsidRDefault="00B1066C" w:rsidP="00550714">
            <w:pPr>
              <w:rPr>
                <w:rFonts w:ascii="Times New Roman" w:hAnsi="Times New Roman" w:cs="Times New Roman"/>
              </w:rPr>
            </w:pPr>
            <w:r w:rsidRPr="003B1BF7">
              <w:rPr>
                <w:rFonts w:ascii="Times New Roman" w:hAnsi="Times New Roman" w:cs="Times New Roman"/>
              </w:rPr>
              <w:t>ьных</w:t>
            </w:r>
          </w:p>
          <w:p w:rsidR="00B1066C" w:rsidRPr="003B1BF7" w:rsidRDefault="00B1066C" w:rsidP="00550714">
            <w:pPr>
              <w:rPr>
                <w:rFonts w:ascii="Times New Roman" w:hAnsi="Times New Roman" w:cs="Times New Roman"/>
              </w:rPr>
            </w:pPr>
            <w:r w:rsidRPr="003B1BF7">
              <w:rPr>
                <w:rFonts w:ascii="Times New Roman" w:hAnsi="Times New Roman" w:cs="Times New Roman"/>
              </w:rPr>
              <w:t>учреждений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 В Синица,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В.Д.Симоненко.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М. :Вентана - </w:t>
            </w:r>
          </w:p>
          <w:p w:rsidR="00B1066C" w:rsidRPr="003B1BF7" w:rsidRDefault="00B1066C" w:rsidP="00550714">
            <w:pPr>
              <w:rPr>
                <w:rFonts w:ascii="Times New Roman" w:hAnsi="Times New Roman" w:cs="Times New Roman"/>
              </w:rPr>
            </w:pPr>
            <w:r w:rsidRPr="003B1BF7">
              <w:rPr>
                <w:rFonts w:ascii="Times New Roman" w:hAnsi="Times New Roman" w:cs="Times New Roman"/>
              </w:rPr>
              <w:t>Граф, 2016 ЭЛ</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Технология: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программа: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5 - 8 классы  </w:t>
            </w:r>
          </w:p>
          <w:p w:rsidR="00B1066C" w:rsidRPr="003B1BF7" w:rsidRDefault="00B1066C" w:rsidP="00550714">
            <w:pPr>
              <w:rPr>
                <w:rFonts w:ascii="Times New Roman" w:hAnsi="Times New Roman" w:cs="Times New Roman"/>
              </w:rPr>
            </w:pPr>
            <w:r w:rsidRPr="003B1BF7">
              <w:rPr>
                <w:rFonts w:ascii="Times New Roman" w:hAnsi="Times New Roman" w:cs="Times New Roman"/>
              </w:rPr>
              <w:t>А.Т.Тищенко,</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Н.В.Синица -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Вентана-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Граф,2012. </w:t>
            </w:r>
          </w:p>
          <w:p w:rsidR="00B1066C" w:rsidRPr="003B1BF7" w:rsidRDefault="00B1066C" w:rsidP="00550714">
            <w:pPr>
              <w:rPr>
                <w:rFonts w:ascii="Times New Roman" w:hAnsi="Times New Roman" w:cs="Times New Roman"/>
              </w:rPr>
            </w:pP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Технология: Технология </w:t>
            </w:r>
          </w:p>
          <w:p w:rsidR="00B1066C" w:rsidRPr="003B1BF7" w:rsidRDefault="00B1066C" w:rsidP="00550714">
            <w:pPr>
              <w:rPr>
                <w:rFonts w:ascii="Times New Roman" w:hAnsi="Times New Roman" w:cs="Times New Roman"/>
              </w:rPr>
            </w:pPr>
            <w:r w:rsidRPr="003B1BF7">
              <w:rPr>
                <w:rFonts w:ascii="Times New Roman" w:hAnsi="Times New Roman" w:cs="Times New Roman"/>
              </w:rPr>
              <w:t>ведение дома.</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Методическое </w:t>
            </w:r>
          </w:p>
          <w:p w:rsidR="00B1066C" w:rsidRPr="003B1BF7" w:rsidRDefault="00B1066C" w:rsidP="00550714">
            <w:pPr>
              <w:rPr>
                <w:rFonts w:ascii="Times New Roman" w:hAnsi="Times New Roman" w:cs="Times New Roman"/>
              </w:rPr>
            </w:pPr>
            <w:r w:rsidRPr="003B1BF7">
              <w:rPr>
                <w:rFonts w:ascii="Times New Roman" w:hAnsi="Times New Roman" w:cs="Times New Roman"/>
              </w:rPr>
              <w:t>пособие:</w:t>
            </w:r>
          </w:p>
          <w:p w:rsidR="00B1066C" w:rsidRPr="003B1BF7" w:rsidRDefault="00B1066C" w:rsidP="00550714">
            <w:pPr>
              <w:rPr>
                <w:rFonts w:ascii="Times New Roman" w:hAnsi="Times New Roman" w:cs="Times New Roman"/>
              </w:rPr>
            </w:pPr>
            <w:r w:rsidRPr="003B1BF7">
              <w:rPr>
                <w:rFonts w:ascii="Times New Roman" w:hAnsi="Times New Roman" w:cs="Times New Roman"/>
              </w:rPr>
              <w:t>7 класс</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Н.В.Синица. - М.: </w:t>
            </w:r>
          </w:p>
          <w:p w:rsidR="00B1066C" w:rsidRPr="003B1BF7" w:rsidRDefault="00B1066C" w:rsidP="00550714">
            <w:pPr>
              <w:rPr>
                <w:rFonts w:ascii="Times New Roman" w:hAnsi="Times New Roman" w:cs="Times New Roman"/>
              </w:rPr>
            </w:pPr>
            <w:r w:rsidRPr="003B1BF7">
              <w:rPr>
                <w:rFonts w:ascii="Times New Roman" w:hAnsi="Times New Roman" w:cs="Times New Roman"/>
              </w:rPr>
              <w:t>Вентана - Граф,2016ЭЛ</w:t>
            </w:r>
          </w:p>
        </w:tc>
        <w:tc>
          <w:tcPr>
            <w:tcW w:w="2489" w:type="dxa"/>
          </w:tcPr>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Технология(м)</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Технология.</w:t>
            </w:r>
          </w:p>
          <w:p w:rsidR="00B1066C" w:rsidRPr="003B1BF7" w:rsidRDefault="00B1066C" w:rsidP="00550714">
            <w:pPr>
              <w:rPr>
                <w:rFonts w:ascii="Times New Roman" w:hAnsi="Times New Roman" w:cs="Times New Roman"/>
              </w:rPr>
            </w:pPr>
            <w:r w:rsidRPr="003B1BF7">
              <w:rPr>
                <w:rFonts w:ascii="Times New Roman" w:hAnsi="Times New Roman" w:cs="Times New Roman"/>
              </w:rPr>
              <w:t>Индустриальные</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технологии: 7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 : учебник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для учащихся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общеобразовател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ьныхучреждений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/А.Т.Тищенко,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В.Д.Симоненко.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М. : Вентана - </w:t>
            </w:r>
          </w:p>
          <w:p w:rsidR="00B1066C" w:rsidRPr="003B1BF7" w:rsidRDefault="00B1066C" w:rsidP="00550714">
            <w:pPr>
              <w:rPr>
                <w:rFonts w:ascii="Times New Roman" w:hAnsi="Times New Roman" w:cs="Times New Roman"/>
              </w:rPr>
            </w:pPr>
            <w:r w:rsidRPr="003B1BF7">
              <w:rPr>
                <w:rFonts w:ascii="Times New Roman" w:hAnsi="Times New Roman" w:cs="Times New Roman"/>
              </w:rPr>
              <w:t>Граф, 2015.</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Технология:</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программа: 5</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- 8 классы / </w:t>
            </w:r>
          </w:p>
          <w:p w:rsidR="00B1066C" w:rsidRPr="003B1BF7" w:rsidRDefault="00B1066C" w:rsidP="00550714">
            <w:pPr>
              <w:rPr>
                <w:rFonts w:ascii="Times New Roman" w:hAnsi="Times New Roman" w:cs="Times New Roman"/>
              </w:rPr>
            </w:pPr>
            <w:r w:rsidRPr="003B1BF7">
              <w:rPr>
                <w:rFonts w:ascii="Times New Roman" w:hAnsi="Times New Roman" w:cs="Times New Roman"/>
              </w:rPr>
              <w:t>А.Т.</w:t>
            </w:r>
          </w:p>
          <w:p w:rsidR="00B1066C" w:rsidRPr="003B1BF7" w:rsidRDefault="00B1066C" w:rsidP="00550714">
            <w:pPr>
              <w:rPr>
                <w:rFonts w:ascii="Times New Roman" w:hAnsi="Times New Roman" w:cs="Times New Roman"/>
              </w:rPr>
            </w:pPr>
            <w:r w:rsidRPr="003B1BF7">
              <w:rPr>
                <w:rFonts w:ascii="Times New Roman" w:hAnsi="Times New Roman" w:cs="Times New Roman"/>
              </w:rPr>
              <w:t>Тищенко,</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Н.В.Синица. -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 Вентана - </w:t>
            </w:r>
          </w:p>
          <w:p w:rsidR="00B1066C" w:rsidRPr="003B1BF7" w:rsidRDefault="00B1066C" w:rsidP="00550714">
            <w:pPr>
              <w:rPr>
                <w:rFonts w:ascii="Times New Roman" w:hAnsi="Times New Roman" w:cs="Times New Roman"/>
              </w:rPr>
            </w:pPr>
            <w:r w:rsidRPr="003B1BF7">
              <w:rPr>
                <w:rFonts w:ascii="Times New Roman" w:hAnsi="Times New Roman" w:cs="Times New Roman"/>
              </w:rPr>
              <w:t>Граф,2015.</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Технология:</w:t>
            </w:r>
          </w:p>
          <w:p w:rsidR="00B1066C" w:rsidRPr="003B1BF7" w:rsidRDefault="00B1066C" w:rsidP="00550714">
            <w:pPr>
              <w:rPr>
                <w:rFonts w:ascii="Times New Roman" w:hAnsi="Times New Roman" w:cs="Times New Roman"/>
              </w:rPr>
            </w:pPr>
            <w:r w:rsidRPr="003B1BF7">
              <w:rPr>
                <w:rFonts w:ascii="Times New Roman" w:hAnsi="Times New Roman" w:cs="Times New Roman"/>
              </w:rPr>
              <w:t>методическое</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пособие: 7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/А.Т.Тищенко-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М:Вентана - </w:t>
            </w:r>
          </w:p>
          <w:p w:rsidR="00B1066C" w:rsidRPr="003B1BF7" w:rsidRDefault="00B1066C" w:rsidP="00550714">
            <w:pPr>
              <w:rPr>
                <w:rFonts w:ascii="Times New Roman" w:hAnsi="Times New Roman" w:cs="Times New Roman"/>
              </w:rPr>
            </w:pPr>
            <w:r w:rsidRPr="003B1BF7">
              <w:rPr>
                <w:rFonts w:ascii="Times New Roman" w:hAnsi="Times New Roman" w:cs="Times New Roman"/>
              </w:rPr>
              <w:t>Граф,2015</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Рабочая</w:t>
            </w:r>
          </w:p>
          <w:p w:rsidR="00B1066C" w:rsidRPr="003B1BF7" w:rsidRDefault="00B1066C" w:rsidP="00550714">
            <w:pPr>
              <w:rPr>
                <w:rFonts w:ascii="Times New Roman" w:hAnsi="Times New Roman" w:cs="Times New Roman"/>
              </w:rPr>
            </w:pPr>
            <w:r w:rsidRPr="003B1BF7">
              <w:rPr>
                <w:rFonts w:ascii="Times New Roman" w:hAnsi="Times New Roman" w:cs="Times New Roman"/>
              </w:rPr>
              <w:t>тетрадь по</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Технологии:7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 М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Вентана-Граф, </w:t>
            </w:r>
          </w:p>
          <w:p w:rsidR="00B1066C" w:rsidRPr="003B1BF7" w:rsidRDefault="00B1066C" w:rsidP="00550714">
            <w:pPr>
              <w:rPr>
                <w:rFonts w:ascii="Times New Roman" w:hAnsi="Times New Roman" w:cs="Times New Roman"/>
              </w:rPr>
            </w:pPr>
            <w:r w:rsidRPr="003B1BF7">
              <w:rPr>
                <w:rFonts w:ascii="Times New Roman" w:hAnsi="Times New Roman" w:cs="Times New Roman"/>
              </w:rPr>
              <w:t>2015г</w:t>
            </w: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ОБЖ</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7</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ОБЖ</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Академический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школьный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учебник 7 класс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А.Т.Смирнов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Б.О.Хренников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М.:</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2017ЭЛ</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Рабочие</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программы.</w:t>
            </w:r>
          </w:p>
          <w:p w:rsidR="00B1066C" w:rsidRPr="003B1BF7" w:rsidRDefault="00B1066C" w:rsidP="00550714">
            <w:pPr>
              <w:rPr>
                <w:rFonts w:ascii="Times New Roman" w:hAnsi="Times New Roman" w:cs="Times New Roman"/>
              </w:rPr>
            </w:pPr>
            <w:r w:rsidRPr="003B1BF7">
              <w:rPr>
                <w:rFonts w:ascii="Times New Roman" w:hAnsi="Times New Roman" w:cs="Times New Roman"/>
              </w:rPr>
              <w:t>Основы</w:t>
            </w:r>
          </w:p>
          <w:p w:rsidR="00B1066C" w:rsidRPr="003B1BF7" w:rsidRDefault="00B1066C" w:rsidP="00550714">
            <w:pPr>
              <w:rPr>
                <w:rFonts w:ascii="Times New Roman" w:hAnsi="Times New Roman" w:cs="Times New Roman"/>
              </w:rPr>
            </w:pPr>
            <w:r w:rsidRPr="003B1BF7">
              <w:rPr>
                <w:rFonts w:ascii="Times New Roman" w:hAnsi="Times New Roman" w:cs="Times New Roman"/>
              </w:rPr>
              <w:t>безопасности</w:t>
            </w:r>
          </w:p>
          <w:p w:rsidR="00B1066C" w:rsidRPr="003B1BF7" w:rsidRDefault="00B1066C" w:rsidP="00550714">
            <w:pPr>
              <w:rPr>
                <w:rFonts w:ascii="Times New Roman" w:hAnsi="Times New Roman" w:cs="Times New Roman"/>
              </w:rPr>
            </w:pPr>
            <w:r w:rsidRPr="003B1BF7">
              <w:rPr>
                <w:rFonts w:ascii="Times New Roman" w:hAnsi="Times New Roman" w:cs="Times New Roman"/>
              </w:rPr>
              <w:t>жизнедеятель</w:t>
            </w:r>
          </w:p>
          <w:p w:rsidR="00B1066C" w:rsidRPr="003B1BF7" w:rsidRDefault="00B1066C" w:rsidP="00550714">
            <w:pPr>
              <w:rPr>
                <w:rFonts w:ascii="Times New Roman" w:hAnsi="Times New Roman" w:cs="Times New Roman"/>
              </w:rPr>
            </w:pPr>
            <w:r w:rsidRPr="003B1BF7">
              <w:rPr>
                <w:rFonts w:ascii="Times New Roman" w:hAnsi="Times New Roman" w:cs="Times New Roman"/>
              </w:rPr>
              <w:t>ности 5-9</w:t>
            </w:r>
          </w:p>
          <w:p w:rsidR="00B1066C" w:rsidRPr="003B1BF7" w:rsidRDefault="00B1066C" w:rsidP="00550714">
            <w:pPr>
              <w:rPr>
                <w:rFonts w:ascii="Times New Roman" w:hAnsi="Times New Roman" w:cs="Times New Roman"/>
              </w:rPr>
            </w:pPr>
            <w:r w:rsidRPr="003B1BF7">
              <w:rPr>
                <w:rFonts w:ascii="Times New Roman" w:hAnsi="Times New Roman" w:cs="Times New Roman"/>
              </w:rPr>
              <w:t>классы</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Предметная</w:t>
            </w:r>
          </w:p>
          <w:p w:rsidR="00B1066C" w:rsidRPr="003B1BF7" w:rsidRDefault="00B1066C" w:rsidP="00550714">
            <w:pPr>
              <w:rPr>
                <w:rFonts w:ascii="Times New Roman" w:hAnsi="Times New Roman" w:cs="Times New Roman"/>
              </w:rPr>
            </w:pPr>
            <w:r w:rsidRPr="003B1BF7">
              <w:rPr>
                <w:rFonts w:ascii="Times New Roman" w:hAnsi="Times New Roman" w:cs="Times New Roman"/>
              </w:rPr>
              <w:t>линия</w:t>
            </w:r>
          </w:p>
          <w:p w:rsidR="00B1066C" w:rsidRPr="003B1BF7" w:rsidRDefault="00B1066C" w:rsidP="00550714">
            <w:pPr>
              <w:rPr>
                <w:rFonts w:ascii="Times New Roman" w:hAnsi="Times New Roman" w:cs="Times New Roman"/>
              </w:rPr>
            </w:pPr>
            <w:r w:rsidRPr="003B1BF7">
              <w:rPr>
                <w:rFonts w:ascii="Times New Roman" w:hAnsi="Times New Roman" w:cs="Times New Roman"/>
              </w:rPr>
              <w:t>А.Т.Смирнова</w:t>
            </w:r>
          </w:p>
          <w:p w:rsidR="00B1066C" w:rsidRPr="003B1BF7" w:rsidRDefault="00B1066C" w:rsidP="00550714">
            <w:pPr>
              <w:rPr>
                <w:rFonts w:ascii="Times New Roman" w:hAnsi="Times New Roman" w:cs="Times New Roman"/>
              </w:rPr>
            </w:pPr>
            <w:r w:rsidRPr="003B1BF7">
              <w:rPr>
                <w:rFonts w:ascii="Times New Roman" w:hAnsi="Times New Roman" w:cs="Times New Roman"/>
              </w:rPr>
              <w:t>М.: Просвещение,</w:t>
            </w:r>
          </w:p>
          <w:p w:rsidR="00B1066C" w:rsidRPr="003B1BF7" w:rsidRDefault="00B1066C" w:rsidP="00550714">
            <w:pPr>
              <w:rPr>
                <w:rFonts w:ascii="Times New Roman" w:hAnsi="Times New Roman" w:cs="Times New Roman"/>
                <w:color w:val="auto"/>
              </w:rPr>
            </w:pPr>
            <w:r w:rsidRPr="003B1BF7">
              <w:rPr>
                <w:rFonts w:ascii="Times New Roman" w:hAnsi="Times New Roman" w:cs="Times New Roman"/>
              </w:rPr>
              <w:t>2011</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Основы безопасности</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жизнедеятельности.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Поурочные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разработки 7-9 классы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А.Т.Смирнов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Б.О.Хренников </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 2014</w:t>
            </w:r>
          </w:p>
        </w:tc>
        <w:tc>
          <w:tcPr>
            <w:tcW w:w="2489" w:type="dxa"/>
          </w:tcPr>
          <w:p w:rsidR="00B1066C" w:rsidRPr="003B1BF7" w:rsidRDefault="00B1066C" w:rsidP="00550714">
            <w:pPr>
              <w:rPr>
                <w:rFonts w:ascii="Times New Roman" w:hAnsi="Times New Roman" w:cs="Times New Roman"/>
              </w:rPr>
            </w:pPr>
          </w:p>
        </w:tc>
      </w:tr>
      <w:tr w:rsidR="00B1066C" w:rsidTr="00B503D3">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Физическая</w:t>
            </w:r>
          </w:p>
          <w:p w:rsidR="00B1066C" w:rsidRPr="003B1BF7" w:rsidRDefault="00B1066C" w:rsidP="00550714">
            <w:pPr>
              <w:rPr>
                <w:rFonts w:ascii="Times New Roman" w:hAnsi="Times New Roman" w:cs="Times New Roman"/>
              </w:rPr>
            </w:pPr>
            <w:r w:rsidRPr="003B1BF7">
              <w:rPr>
                <w:rFonts w:ascii="Times New Roman" w:hAnsi="Times New Roman" w:cs="Times New Roman"/>
              </w:rPr>
              <w:t>культура</w:t>
            </w:r>
          </w:p>
        </w:tc>
        <w:tc>
          <w:tcPr>
            <w:tcW w:w="5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5-7</w:t>
            </w:r>
          </w:p>
        </w:tc>
        <w:tc>
          <w:tcPr>
            <w:tcW w:w="234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Физическая</w:t>
            </w:r>
          </w:p>
          <w:p w:rsidR="00B1066C" w:rsidRPr="003B1BF7" w:rsidRDefault="00B1066C" w:rsidP="00550714">
            <w:pPr>
              <w:rPr>
                <w:rFonts w:ascii="Times New Roman" w:hAnsi="Times New Roman" w:cs="Times New Roman"/>
              </w:rPr>
            </w:pPr>
            <w:r w:rsidRPr="003B1BF7">
              <w:rPr>
                <w:rFonts w:ascii="Times New Roman" w:hAnsi="Times New Roman" w:cs="Times New Roman"/>
              </w:rPr>
              <w:t>культура 5-6-7</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класс Виленский </w:t>
            </w:r>
          </w:p>
          <w:p w:rsidR="00B1066C" w:rsidRPr="003B1BF7" w:rsidRDefault="00B1066C" w:rsidP="00550714">
            <w:pPr>
              <w:rPr>
                <w:rFonts w:ascii="Times New Roman" w:hAnsi="Times New Roman" w:cs="Times New Roman"/>
              </w:rPr>
            </w:pPr>
            <w:r w:rsidRPr="003B1BF7">
              <w:rPr>
                <w:rFonts w:ascii="Times New Roman" w:hAnsi="Times New Roman" w:cs="Times New Roman"/>
              </w:rPr>
              <w:t>М.Я. и др.</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Москва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«Просвещение» </w:t>
            </w:r>
          </w:p>
          <w:p w:rsidR="00B1066C" w:rsidRPr="003B1BF7" w:rsidRDefault="00B1066C" w:rsidP="00550714">
            <w:pPr>
              <w:rPr>
                <w:rFonts w:ascii="Times New Roman" w:hAnsi="Times New Roman" w:cs="Times New Roman"/>
              </w:rPr>
            </w:pPr>
            <w:r w:rsidRPr="003B1BF7">
              <w:rPr>
                <w:rFonts w:ascii="Times New Roman" w:hAnsi="Times New Roman" w:cs="Times New Roman"/>
              </w:rPr>
              <w:t>2012 г.</w:t>
            </w:r>
          </w:p>
        </w:tc>
        <w:tc>
          <w:tcPr>
            <w:tcW w:w="180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«Физическая</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культура 5-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9 классы» </w:t>
            </w:r>
          </w:p>
          <w:p w:rsidR="00B1066C" w:rsidRPr="003B1BF7" w:rsidRDefault="00B1066C" w:rsidP="00550714">
            <w:pPr>
              <w:rPr>
                <w:rFonts w:ascii="Times New Roman" w:hAnsi="Times New Roman" w:cs="Times New Roman"/>
              </w:rPr>
            </w:pPr>
            <w:r w:rsidRPr="003B1BF7">
              <w:rPr>
                <w:rFonts w:ascii="Times New Roman" w:hAnsi="Times New Roman" w:cs="Times New Roman"/>
              </w:rPr>
              <w:t>Москва</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«Просвещени</w:t>
            </w:r>
          </w:p>
          <w:p w:rsidR="00B1066C" w:rsidRPr="003B1BF7" w:rsidRDefault="00B1066C" w:rsidP="00550714">
            <w:pPr>
              <w:rPr>
                <w:rFonts w:ascii="Times New Roman" w:hAnsi="Times New Roman" w:cs="Times New Roman"/>
              </w:rPr>
            </w:pPr>
            <w:r w:rsidRPr="003B1BF7">
              <w:rPr>
                <w:rFonts w:ascii="Times New Roman" w:hAnsi="Times New Roman" w:cs="Times New Roman"/>
              </w:rPr>
              <w:t>е» 2012 г.</w:t>
            </w:r>
          </w:p>
        </w:tc>
        <w:tc>
          <w:tcPr>
            <w:tcW w:w="1980"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Методические</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рекомендации </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5-6-7 Виленский М.Я., Чичикин </w:t>
            </w:r>
          </w:p>
          <w:p w:rsidR="00B1066C" w:rsidRPr="003B1BF7" w:rsidRDefault="00B1066C" w:rsidP="00550714">
            <w:pPr>
              <w:rPr>
                <w:rFonts w:ascii="Times New Roman" w:hAnsi="Times New Roman" w:cs="Times New Roman"/>
              </w:rPr>
            </w:pPr>
            <w:r w:rsidRPr="003B1BF7">
              <w:rPr>
                <w:rFonts w:ascii="Times New Roman" w:hAnsi="Times New Roman" w:cs="Times New Roman"/>
              </w:rPr>
              <w:t>В.Т.,Торочкова Т.Ю. Москва «Просвещение» 2014 г.</w:t>
            </w:r>
          </w:p>
        </w:tc>
        <w:tc>
          <w:tcPr>
            <w:tcW w:w="2489" w:type="dxa"/>
          </w:tcPr>
          <w:p w:rsidR="00B1066C" w:rsidRPr="003B1BF7" w:rsidRDefault="00B1066C" w:rsidP="00550714">
            <w:pPr>
              <w:rPr>
                <w:rFonts w:ascii="Times New Roman" w:hAnsi="Times New Roman" w:cs="Times New Roman"/>
              </w:rPr>
            </w:pPr>
            <w:r w:rsidRPr="003B1BF7">
              <w:rPr>
                <w:rFonts w:ascii="Times New Roman" w:hAnsi="Times New Roman" w:cs="Times New Roman"/>
              </w:rPr>
              <w:t>Тестовый контроль 5-9</w:t>
            </w:r>
          </w:p>
          <w:p w:rsidR="00B1066C" w:rsidRPr="003B1BF7" w:rsidRDefault="00B1066C" w:rsidP="00550714">
            <w:pPr>
              <w:rPr>
                <w:rFonts w:ascii="Times New Roman" w:hAnsi="Times New Roman" w:cs="Times New Roman"/>
              </w:rPr>
            </w:pPr>
            <w:r w:rsidRPr="003B1BF7">
              <w:rPr>
                <w:rFonts w:ascii="Times New Roman" w:hAnsi="Times New Roman" w:cs="Times New Roman"/>
              </w:rPr>
              <w:t xml:space="preserve"> Лях В.И.Москва</w:t>
            </w:r>
          </w:p>
          <w:p w:rsidR="00B1066C" w:rsidRPr="003B1BF7" w:rsidRDefault="00B1066C" w:rsidP="00550714">
            <w:pPr>
              <w:rPr>
                <w:rFonts w:ascii="Times New Roman" w:hAnsi="Times New Roman" w:cs="Times New Roman"/>
              </w:rPr>
            </w:pPr>
            <w:r w:rsidRPr="003B1BF7">
              <w:rPr>
                <w:rFonts w:ascii="Times New Roman" w:hAnsi="Times New Roman" w:cs="Times New Roman"/>
              </w:rPr>
              <w:t>«Просвещение»2014 г.</w:t>
            </w:r>
          </w:p>
        </w:tc>
      </w:tr>
    </w:tbl>
    <w:p w:rsidR="00B1066C" w:rsidRDefault="00B1066C" w:rsidP="00B503D3"/>
    <w:p w:rsidR="00B1066C" w:rsidRDefault="00B1066C" w:rsidP="0001094F">
      <w:pPr>
        <w:pStyle w:val="41"/>
        <w:shd w:val="clear" w:color="auto" w:fill="auto"/>
        <w:spacing w:before="0" w:after="560" w:line="200" w:lineRule="exact"/>
        <w:ind w:left="3160"/>
        <w:rPr>
          <w:rStyle w:val="40pt"/>
          <w:rFonts w:ascii="Times New Roman" w:hAnsi="Times New Roman" w:cs="Times New Roman"/>
          <w:sz w:val="24"/>
          <w:szCs w:val="24"/>
        </w:rPr>
      </w:pPr>
    </w:p>
    <w:p w:rsidR="00B1066C" w:rsidRDefault="00B1066C" w:rsidP="0001094F">
      <w:pPr>
        <w:pStyle w:val="41"/>
        <w:shd w:val="clear" w:color="auto" w:fill="auto"/>
        <w:spacing w:before="0" w:after="560" w:line="200" w:lineRule="exact"/>
        <w:ind w:left="3160"/>
        <w:rPr>
          <w:rStyle w:val="40pt"/>
          <w:rFonts w:ascii="Times New Roman" w:hAnsi="Times New Roman" w:cs="Times New Roman"/>
          <w:sz w:val="24"/>
          <w:szCs w:val="24"/>
        </w:rPr>
        <w:sectPr w:rsidR="00B1066C" w:rsidSect="005E174E">
          <w:footerReference w:type="even" r:id="rId56"/>
          <w:footerReference w:type="default" r:id="rId57"/>
          <w:pgSz w:w="11900" w:h="16840"/>
          <w:pgMar w:top="681" w:right="1516" w:bottom="1085" w:left="1062" w:header="0" w:footer="3" w:gutter="0"/>
          <w:cols w:space="720"/>
          <w:noEndnote/>
          <w:docGrid w:linePitch="360"/>
        </w:sectPr>
      </w:pPr>
    </w:p>
    <w:p w:rsidR="00B1066C" w:rsidRPr="00B503D3" w:rsidRDefault="00B1066C" w:rsidP="0001094F">
      <w:pPr>
        <w:pStyle w:val="41"/>
        <w:shd w:val="clear" w:color="auto" w:fill="auto"/>
        <w:spacing w:before="0" w:after="560" w:line="200" w:lineRule="exact"/>
        <w:ind w:left="3160"/>
        <w:rPr>
          <w:rFonts w:ascii="Times New Roman" w:hAnsi="Times New Roman" w:cs="Times New Roman"/>
          <w:sz w:val="24"/>
          <w:szCs w:val="24"/>
        </w:rPr>
      </w:pPr>
      <w:r w:rsidRPr="00B503D3">
        <w:rPr>
          <w:rStyle w:val="40pt"/>
          <w:rFonts w:ascii="Times New Roman" w:hAnsi="Times New Roman" w:cs="Times New Roman"/>
          <w:sz w:val="24"/>
          <w:szCs w:val="24"/>
        </w:rPr>
        <w:lastRenderedPageBreak/>
        <w:t xml:space="preserve">Лист внесения изменений в </w:t>
      </w:r>
      <w:r>
        <w:rPr>
          <w:rStyle w:val="40pt1"/>
          <w:rFonts w:ascii="Times New Roman" w:hAnsi="Times New Roman" w:cs="Times New Roman"/>
          <w:sz w:val="24"/>
          <w:szCs w:val="24"/>
          <w:lang w:val="ru-RU"/>
        </w:rPr>
        <w:t>ООП  ООО</w:t>
      </w:r>
    </w:p>
    <w:tbl>
      <w:tblPr>
        <w:tblOverlap w:val="never"/>
        <w:tblW w:w="0" w:type="auto"/>
        <w:jc w:val="center"/>
        <w:tblLayout w:type="fixed"/>
        <w:tblCellMar>
          <w:left w:w="10" w:type="dxa"/>
          <w:right w:w="10" w:type="dxa"/>
        </w:tblCellMar>
        <w:tblLook w:val="00A0" w:firstRow="1" w:lastRow="0" w:firstColumn="1" w:lastColumn="0" w:noHBand="0" w:noVBand="0"/>
      </w:tblPr>
      <w:tblGrid>
        <w:gridCol w:w="974"/>
        <w:gridCol w:w="5438"/>
        <w:gridCol w:w="3221"/>
      </w:tblGrid>
      <w:tr w:rsidR="00B1066C" w:rsidTr="003D7D17">
        <w:trPr>
          <w:trHeight w:hRule="exact" w:val="773"/>
          <w:jc w:val="center"/>
        </w:trPr>
        <w:tc>
          <w:tcPr>
            <w:tcW w:w="974" w:type="dxa"/>
            <w:tcBorders>
              <w:top w:val="single" w:sz="4" w:space="0" w:color="auto"/>
              <w:left w:val="single" w:sz="4" w:space="0" w:color="auto"/>
            </w:tcBorders>
            <w:shd w:val="clear" w:color="auto" w:fill="FFFFFF"/>
          </w:tcPr>
          <w:p w:rsidR="00B1066C" w:rsidRDefault="00B1066C" w:rsidP="003D7D17">
            <w:pPr>
              <w:pStyle w:val="21"/>
              <w:framePr w:w="9634" w:wrap="notBeside" w:vAnchor="text" w:hAnchor="text" w:xAlign="center" w:y="1"/>
              <w:shd w:val="clear" w:color="auto" w:fill="auto"/>
              <w:spacing w:after="60" w:line="260" w:lineRule="exact"/>
              <w:ind w:left="340" w:firstLine="0"/>
              <w:jc w:val="both"/>
            </w:pPr>
            <w:r>
              <w:rPr>
                <w:rStyle w:val="213pt7"/>
              </w:rPr>
              <w:t>№</w:t>
            </w:r>
          </w:p>
          <w:p w:rsidR="00B1066C" w:rsidRDefault="00B1066C" w:rsidP="003D7D17">
            <w:pPr>
              <w:pStyle w:val="21"/>
              <w:framePr w:w="9634" w:wrap="notBeside" w:vAnchor="text" w:hAnchor="text" w:xAlign="center" w:y="1"/>
              <w:shd w:val="clear" w:color="auto" w:fill="auto"/>
              <w:spacing w:before="60" w:line="260" w:lineRule="exact"/>
              <w:ind w:left="340" w:firstLine="0"/>
              <w:jc w:val="both"/>
            </w:pPr>
            <w:r>
              <w:rPr>
                <w:rStyle w:val="213pt7"/>
              </w:rPr>
              <w:t>п\п</w:t>
            </w:r>
          </w:p>
        </w:tc>
        <w:tc>
          <w:tcPr>
            <w:tcW w:w="5438" w:type="dxa"/>
            <w:tcBorders>
              <w:top w:val="single" w:sz="4" w:space="0" w:color="auto"/>
              <w:left w:val="single" w:sz="4" w:space="0" w:color="auto"/>
            </w:tcBorders>
            <w:shd w:val="clear" w:color="auto" w:fill="FFFFFF"/>
          </w:tcPr>
          <w:p w:rsidR="00B1066C" w:rsidRDefault="00B1066C" w:rsidP="003D7D17">
            <w:pPr>
              <w:pStyle w:val="21"/>
              <w:framePr w:w="9634" w:wrap="notBeside" w:vAnchor="text" w:hAnchor="text" w:xAlign="center" w:y="1"/>
              <w:shd w:val="clear" w:color="auto" w:fill="auto"/>
              <w:spacing w:line="260" w:lineRule="exact"/>
              <w:ind w:firstLine="0"/>
              <w:jc w:val="both"/>
            </w:pPr>
            <w:r>
              <w:rPr>
                <w:rStyle w:val="213pt7"/>
              </w:rPr>
              <w:t>Внесённые изменения</w:t>
            </w:r>
          </w:p>
        </w:tc>
        <w:tc>
          <w:tcPr>
            <w:tcW w:w="3221" w:type="dxa"/>
            <w:tcBorders>
              <w:top w:val="single" w:sz="4" w:space="0" w:color="auto"/>
              <w:left w:val="single" w:sz="4" w:space="0" w:color="auto"/>
              <w:right w:val="single" w:sz="4" w:space="0" w:color="auto"/>
            </w:tcBorders>
            <w:shd w:val="clear" w:color="auto" w:fill="FFFFFF"/>
          </w:tcPr>
          <w:p w:rsidR="00B1066C" w:rsidRDefault="00B1066C" w:rsidP="003D7D17">
            <w:pPr>
              <w:pStyle w:val="21"/>
              <w:framePr w:w="9634" w:wrap="notBeside" w:vAnchor="text" w:hAnchor="text" w:xAlign="center" w:y="1"/>
              <w:shd w:val="clear" w:color="auto" w:fill="auto"/>
              <w:spacing w:line="260" w:lineRule="exact"/>
              <w:ind w:firstLine="0"/>
              <w:jc w:val="both"/>
            </w:pPr>
            <w:r>
              <w:rPr>
                <w:rStyle w:val="213pt7"/>
              </w:rPr>
              <w:t>Основание</w:t>
            </w:r>
          </w:p>
        </w:tc>
      </w:tr>
      <w:tr w:rsidR="00B1066C" w:rsidTr="003D7D17">
        <w:trPr>
          <w:trHeight w:hRule="exact" w:val="763"/>
          <w:jc w:val="center"/>
        </w:trPr>
        <w:tc>
          <w:tcPr>
            <w:tcW w:w="974"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5438"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3221" w:type="dxa"/>
            <w:tcBorders>
              <w:top w:val="single" w:sz="4" w:space="0" w:color="auto"/>
              <w:left w:val="single" w:sz="4" w:space="0" w:color="auto"/>
              <w:righ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r>
      <w:tr w:rsidR="00B1066C" w:rsidTr="003D7D17">
        <w:trPr>
          <w:trHeight w:hRule="exact" w:val="768"/>
          <w:jc w:val="center"/>
        </w:trPr>
        <w:tc>
          <w:tcPr>
            <w:tcW w:w="974"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5438"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3221" w:type="dxa"/>
            <w:tcBorders>
              <w:top w:val="single" w:sz="4" w:space="0" w:color="auto"/>
              <w:left w:val="single" w:sz="4" w:space="0" w:color="auto"/>
              <w:righ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r>
      <w:tr w:rsidR="00B1066C" w:rsidTr="003D7D17">
        <w:trPr>
          <w:trHeight w:hRule="exact" w:val="763"/>
          <w:jc w:val="center"/>
        </w:trPr>
        <w:tc>
          <w:tcPr>
            <w:tcW w:w="974"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5438"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3221" w:type="dxa"/>
            <w:tcBorders>
              <w:top w:val="single" w:sz="4" w:space="0" w:color="auto"/>
              <w:left w:val="single" w:sz="4" w:space="0" w:color="auto"/>
              <w:righ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r>
      <w:tr w:rsidR="00B1066C" w:rsidTr="003D7D17">
        <w:trPr>
          <w:trHeight w:hRule="exact" w:val="758"/>
          <w:jc w:val="center"/>
        </w:trPr>
        <w:tc>
          <w:tcPr>
            <w:tcW w:w="974"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5438"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3221" w:type="dxa"/>
            <w:tcBorders>
              <w:top w:val="single" w:sz="4" w:space="0" w:color="auto"/>
              <w:left w:val="single" w:sz="4" w:space="0" w:color="auto"/>
              <w:righ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r>
      <w:tr w:rsidR="00B1066C" w:rsidTr="003D7D17">
        <w:trPr>
          <w:trHeight w:hRule="exact" w:val="763"/>
          <w:jc w:val="center"/>
        </w:trPr>
        <w:tc>
          <w:tcPr>
            <w:tcW w:w="974"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5438"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3221" w:type="dxa"/>
            <w:tcBorders>
              <w:top w:val="single" w:sz="4" w:space="0" w:color="auto"/>
              <w:left w:val="single" w:sz="4" w:space="0" w:color="auto"/>
              <w:righ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r>
      <w:tr w:rsidR="00B1066C" w:rsidTr="003D7D17">
        <w:trPr>
          <w:trHeight w:hRule="exact" w:val="763"/>
          <w:jc w:val="center"/>
        </w:trPr>
        <w:tc>
          <w:tcPr>
            <w:tcW w:w="974"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5438"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3221" w:type="dxa"/>
            <w:tcBorders>
              <w:top w:val="single" w:sz="4" w:space="0" w:color="auto"/>
              <w:left w:val="single" w:sz="4" w:space="0" w:color="auto"/>
              <w:righ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r>
      <w:tr w:rsidR="00B1066C" w:rsidTr="003D7D17">
        <w:trPr>
          <w:trHeight w:hRule="exact" w:val="768"/>
          <w:jc w:val="center"/>
        </w:trPr>
        <w:tc>
          <w:tcPr>
            <w:tcW w:w="974"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5438"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3221" w:type="dxa"/>
            <w:tcBorders>
              <w:top w:val="single" w:sz="4" w:space="0" w:color="auto"/>
              <w:left w:val="single" w:sz="4" w:space="0" w:color="auto"/>
              <w:righ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r>
      <w:tr w:rsidR="00B1066C" w:rsidTr="003D7D17">
        <w:trPr>
          <w:trHeight w:hRule="exact" w:val="758"/>
          <w:jc w:val="center"/>
        </w:trPr>
        <w:tc>
          <w:tcPr>
            <w:tcW w:w="974"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5438"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3221" w:type="dxa"/>
            <w:tcBorders>
              <w:top w:val="single" w:sz="4" w:space="0" w:color="auto"/>
              <w:left w:val="single" w:sz="4" w:space="0" w:color="auto"/>
              <w:righ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r>
      <w:tr w:rsidR="00B1066C" w:rsidTr="003D7D17">
        <w:trPr>
          <w:trHeight w:hRule="exact" w:val="763"/>
          <w:jc w:val="center"/>
        </w:trPr>
        <w:tc>
          <w:tcPr>
            <w:tcW w:w="974"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5438"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3221" w:type="dxa"/>
            <w:tcBorders>
              <w:top w:val="single" w:sz="4" w:space="0" w:color="auto"/>
              <w:left w:val="single" w:sz="4" w:space="0" w:color="auto"/>
              <w:righ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r>
      <w:tr w:rsidR="00B1066C" w:rsidTr="003D7D17">
        <w:trPr>
          <w:trHeight w:hRule="exact" w:val="763"/>
          <w:jc w:val="center"/>
        </w:trPr>
        <w:tc>
          <w:tcPr>
            <w:tcW w:w="974"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5438"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3221" w:type="dxa"/>
            <w:tcBorders>
              <w:top w:val="single" w:sz="4" w:space="0" w:color="auto"/>
              <w:left w:val="single" w:sz="4" w:space="0" w:color="auto"/>
              <w:righ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r>
      <w:tr w:rsidR="00B1066C" w:rsidTr="003D7D17">
        <w:trPr>
          <w:trHeight w:hRule="exact" w:val="768"/>
          <w:jc w:val="center"/>
        </w:trPr>
        <w:tc>
          <w:tcPr>
            <w:tcW w:w="974"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5438"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3221" w:type="dxa"/>
            <w:tcBorders>
              <w:top w:val="single" w:sz="4" w:space="0" w:color="auto"/>
              <w:left w:val="single" w:sz="4" w:space="0" w:color="auto"/>
              <w:righ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r>
      <w:tr w:rsidR="00B1066C" w:rsidTr="003D7D17">
        <w:trPr>
          <w:trHeight w:hRule="exact" w:val="758"/>
          <w:jc w:val="center"/>
        </w:trPr>
        <w:tc>
          <w:tcPr>
            <w:tcW w:w="974"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5438" w:type="dxa"/>
            <w:tcBorders>
              <w:top w:val="single" w:sz="4" w:space="0" w:color="auto"/>
              <w:lef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3221" w:type="dxa"/>
            <w:tcBorders>
              <w:top w:val="single" w:sz="4" w:space="0" w:color="auto"/>
              <w:left w:val="single" w:sz="4" w:space="0" w:color="auto"/>
              <w:righ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r>
      <w:tr w:rsidR="00B1066C" w:rsidTr="003D7D17">
        <w:trPr>
          <w:trHeight w:hRule="exact" w:val="782"/>
          <w:jc w:val="center"/>
        </w:trPr>
        <w:tc>
          <w:tcPr>
            <w:tcW w:w="974" w:type="dxa"/>
            <w:tcBorders>
              <w:top w:val="single" w:sz="4" w:space="0" w:color="auto"/>
              <w:left w:val="single" w:sz="4" w:space="0" w:color="auto"/>
              <w:bottom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5438" w:type="dxa"/>
            <w:tcBorders>
              <w:top w:val="single" w:sz="4" w:space="0" w:color="auto"/>
              <w:left w:val="single" w:sz="4" w:space="0" w:color="auto"/>
              <w:bottom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1066C" w:rsidRDefault="00B1066C" w:rsidP="003D7D17">
            <w:pPr>
              <w:framePr w:w="9634" w:wrap="notBeside" w:vAnchor="text" w:hAnchor="text" w:xAlign="center" w:y="1"/>
              <w:jc w:val="both"/>
              <w:rPr>
                <w:sz w:val="10"/>
                <w:szCs w:val="10"/>
              </w:rPr>
            </w:pPr>
          </w:p>
        </w:tc>
      </w:tr>
    </w:tbl>
    <w:p w:rsidR="00B1066C" w:rsidRPr="004E6DA7" w:rsidRDefault="00B1066C" w:rsidP="00B503D3">
      <w:pPr>
        <w:pStyle w:val="41"/>
        <w:shd w:val="clear" w:color="auto" w:fill="auto"/>
        <w:spacing w:before="0" w:line="200" w:lineRule="exact"/>
        <w:rPr>
          <w:rStyle w:val="40pt"/>
          <w:rFonts w:ascii="Times New Roman" w:hAnsi="Times New Roman" w:cs="Times New Roman"/>
          <w:b/>
          <w:sz w:val="24"/>
          <w:szCs w:val="24"/>
        </w:rPr>
      </w:pPr>
    </w:p>
    <w:p w:rsidR="00B1066C" w:rsidRDefault="00B1066C" w:rsidP="00730CF4">
      <w:pPr>
        <w:jc w:val="both"/>
        <w:rPr>
          <w:sz w:val="2"/>
          <w:szCs w:val="2"/>
        </w:rPr>
        <w:sectPr w:rsidR="00B1066C" w:rsidSect="005E174E">
          <w:pgSz w:w="11900" w:h="16840"/>
          <w:pgMar w:top="681" w:right="1516" w:bottom="1085" w:left="1062" w:header="0" w:footer="3" w:gutter="0"/>
          <w:cols w:space="720"/>
          <w:noEndnote/>
          <w:docGrid w:linePitch="360"/>
        </w:sectPr>
      </w:pPr>
    </w:p>
    <w:p w:rsidR="00B1066C" w:rsidRDefault="00B1066C" w:rsidP="00730CF4">
      <w:pPr>
        <w:jc w:val="both"/>
        <w:rPr>
          <w:sz w:val="2"/>
          <w:szCs w:val="2"/>
        </w:rPr>
      </w:pPr>
    </w:p>
    <w:p w:rsidR="00B1066C" w:rsidRDefault="00B1066C" w:rsidP="00730CF4">
      <w:pPr>
        <w:jc w:val="both"/>
        <w:rPr>
          <w:sz w:val="2"/>
          <w:szCs w:val="2"/>
        </w:rPr>
        <w:sectPr w:rsidR="00B1066C">
          <w:footerReference w:type="even" r:id="rId58"/>
          <w:footerReference w:type="default" r:id="rId59"/>
          <w:pgSz w:w="11900" w:h="16840"/>
          <w:pgMar w:top="725" w:right="0" w:bottom="735" w:left="0" w:header="0" w:footer="3" w:gutter="0"/>
          <w:cols w:space="720"/>
          <w:noEndnote/>
          <w:docGrid w:linePitch="360"/>
        </w:sectPr>
      </w:pPr>
    </w:p>
    <w:p w:rsidR="00B1066C" w:rsidRDefault="00B1066C" w:rsidP="00730CF4">
      <w:pPr>
        <w:jc w:val="both"/>
        <w:rPr>
          <w:sz w:val="2"/>
          <w:szCs w:val="2"/>
        </w:rPr>
      </w:pPr>
    </w:p>
    <w:p w:rsidR="00B1066C" w:rsidRDefault="00B1066C" w:rsidP="00F86B0B">
      <w:pPr>
        <w:pStyle w:val="321"/>
        <w:keepNext/>
        <w:keepLines/>
        <w:shd w:val="clear" w:color="auto" w:fill="auto"/>
        <w:spacing w:before="249" w:line="274" w:lineRule="exact"/>
        <w:jc w:val="both"/>
        <w:rPr>
          <w:rFonts w:ascii="Times New Roman" w:hAnsi="Times New Roman" w:cs="Times New Roman"/>
          <w:b/>
          <w:sz w:val="24"/>
          <w:szCs w:val="24"/>
        </w:rPr>
      </w:pPr>
      <w:bookmarkStart w:id="156" w:name="bookmark200"/>
    </w:p>
    <w:bookmarkEnd w:id="156"/>
    <w:p w:rsidR="00B1066C" w:rsidRDefault="00B1066C" w:rsidP="00730CF4">
      <w:pPr>
        <w:jc w:val="both"/>
        <w:rPr>
          <w:sz w:val="2"/>
          <w:szCs w:val="2"/>
        </w:rPr>
        <w:sectPr w:rsidR="00B1066C">
          <w:footerReference w:type="even" r:id="rId60"/>
          <w:footerReference w:type="default" r:id="rId61"/>
          <w:pgSz w:w="11900" w:h="16840"/>
          <w:pgMar w:top="666" w:right="687" w:bottom="666" w:left="1012" w:header="0" w:footer="3" w:gutter="0"/>
          <w:cols w:space="720"/>
          <w:noEndnote/>
          <w:docGrid w:linePitch="360"/>
        </w:sectPr>
      </w:pPr>
    </w:p>
    <w:p w:rsidR="00B1066C" w:rsidRDefault="00B1066C" w:rsidP="00B503D3">
      <w:pPr>
        <w:framePr w:w="9634" w:wrap="notBeside" w:vAnchor="text" w:hAnchor="text" w:xAlign="center" w:y="1"/>
        <w:jc w:val="both"/>
        <w:rPr>
          <w:sz w:val="2"/>
          <w:szCs w:val="2"/>
        </w:rPr>
      </w:pPr>
    </w:p>
    <w:p w:rsidR="00B1066C" w:rsidRDefault="00B1066C" w:rsidP="00B503D3">
      <w:pPr>
        <w:jc w:val="both"/>
        <w:rPr>
          <w:sz w:val="2"/>
          <w:szCs w:val="2"/>
        </w:rPr>
      </w:pPr>
    </w:p>
    <w:p w:rsidR="00B1066C" w:rsidRDefault="00B1066C" w:rsidP="00B503D3">
      <w:pPr>
        <w:jc w:val="both"/>
        <w:rPr>
          <w:sz w:val="2"/>
          <w:szCs w:val="2"/>
        </w:rPr>
      </w:pPr>
    </w:p>
    <w:p w:rsidR="00B1066C" w:rsidRDefault="00B1066C" w:rsidP="00B503D3">
      <w:pPr>
        <w:pStyle w:val="41"/>
        <w:shd w:val="clear" w:color="auto" w:fill="auto"/>
        <w:spacing w:before="0" w:after="560" w:line="200" w:lineRule="exact"/>
        <w:ind w:left="3160"/>
      </w:pPr>
    </w:p>
    <w:sectPr w:rsidR="00B1066C" w:rsidSect="007665A6">
      <w:pgSz w:w="11900" w:h="16840"/>
      <w:pgMar w:top="695" w:right="687" w:bottom="695" w:left="10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70" w:rsidRDefault="00156E70">
      <w:r>
        <w:separator/>
      </w:r>
    </w:p>
  </w:endnote>
  <w:endnote w:type="continuationSeparator" w:id="0">
    <w:p w:rsidR="00156E70" w:rsidRDefault="0015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Text Box 103" o:spid="_x0000_s2049" type="#_x0000_t202" style="position:absolute;margin-left:545.9pt;margin-top:816.25pt;width:7.05pt;height:11.5pt;z-index:-2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0pt"/>
                    <w:b/>
                    <w:bCs/>
                    <w:noProof/>
                  </w:rPr>
                  <w:t>2</w:t>
                </w:r>
                <w:r>
                  <w:rPr>
                    <w:rStyle w:val="10pt"/>
                    <w:b/>
                    <w:bCs/>
                    <w:noProof/>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297.1pt;margin-top:794.05pt;width:16.55pt;height:12.65pt;z-index:-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dGrQ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128</w:t>
                </w:r>
                <w:r>
                  <w:rPr>
                    <w:rStyle w:val="11pt1"/>
                    <w:b/>
                    <w:bCs/>
                    <w:noProof/>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297.1pt;margin-top:794.05pt;width:16.55pt;height:12.65pt;z-index:-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8Drg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129</w:t>
                </w:r>
                <w:r>
                  <w:rPr>
                    <w:rStyle w:val="11pt1"/>
                    <w:b/>
                    <w:bCs/>
                    <w:noProof/>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B1066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297.1pt;margin-top:794.05pt;width:16.55pt;height:12.65pt;z-index:-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Torg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130</w:t>
                </w:r>
                <w:r>
                  <w:rPr>
                    <w:rStyle w:val="11pt1"/>
                    <w:b/>
                    <w:bCs/>
                    <w:noProof/>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297.1pt;margin-top:794.05pt;width:16.55pt;height:12.65pt;z-index:-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sQIAALA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B1066C" w:rsidRPr="00A94565">
                  <w:rPr>
                    <w:rStyle w:val="11pt1"/>
                    <w:b/>
                    <w:bCs/>
                    <w:noProof/>
                  </w:rPr>
                  <w:t>131</w:t>
                </w:r>
                <w:r>
                  <w:rPr>
                    <w:rStyle w:val="11pt1"/>
                    <w:b/>
                    <w:bCs/>
                    <w:noProof/>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Text Box 60" o:spid="_x0000_s2061" type="#_x0000_t202" style="position:absolute;margin-left:296.9pt;margin-top:788.9pt;width:17.75pt;height:8.4pt;z-index:-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kPsQIAALA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152</w:t>
                </w:r>
                <w:r>
                  <w:rPr>
                    <w:rStyle w:val="11pt1"/>
                    <w:b/>
                    <w:bCs/>
                    <w:noProof/>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Text Box 59" o:spid="_x0000_s2062" type="#_x0000_t202" style="position:absolute;margin-left:296.9pt;margin-top:788.9pt;width:16.55pt;height:12.65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87rgIAALA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153</w:t>
                </w:r>
                <w:r>
                  <w:rPr>
                    <w:rStyle w:val="11pt1"/>
                    <w:b/>
                    <w:bCs/>
                    <w:noProof/>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B1066C"/>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B1066C"/>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B106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45.9pt;margin-top:816.25pt;width:7.05pt;height:11.5pt;z-index:-2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0pt"/>
                    <w:b/>
                    <w:bCs/>
                    <w:noProof/>
                  </w:rPr>
                  <w:t>1</w:t>
                </w:r>
                <w:r>
                  <w:rPr>
                    <w:rStyle w:val="10pt"/>
                    <w:b/>
                    <w:bCs/>
                    <w:noProof/>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296.15pt;margin-top:795.4pt;width:18pt;height:8.4pt;z-index:-1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246</w:t>
                </w:r>
                <w:r>
                  <w:rPr>
                    <w:rStyle w:val="11pt1"/>
                    <w:b/>
                    <w:bCs/>
                    <w:noProof/>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Text Box 37" o:spid="_x0000_s2064" type="#_x0000_t202" style="position:absolute;margin-left:296.15pt;margin-top:795.4pt;width:18pt;height:8.4pt;z-index:-1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245</w:t>
                </w:r>
                <w:r>
                  <w:rPr>
                    <w:rStyle w:val="11pt1"/>
                    <w:b/>
                    <w:bCs/>
                    <w:noProof/>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B1066C"/>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B1066C"/>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Text Box 36" o:spid="_x0000_s2065" type="#_x0000_t202" style="position:absolute;margin-left:296.15pt;margin-top:795.4pt;width:18pt;height:8.4pt;z-index:-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w:instrText>
                </w:r>
                <w:r>
                  <w:instrText xml:space="preserve">ORMAT </w:instrText>
                </w:r>
                <w:r>
                  <w:fldChar w:fldCharType="separate"/>
                </w:r>
                <w:r w:rsidR="009D19A5" w:rsidRPr="009D19A5">
                  <w:rPr>
                    <w:rStyle w:val="11pt1"/>
                    <w:b/>
                    <w:bCs/>
                    <w:noProof/>
                  </w:rPr>
                  <w:t>253</w:t>
                </w:r>
                <w:r>
                  <w:rPr>
                    <w:rStyle w:val="11pt1"/>
                    <w:b/>
                    <w:bCs/>
                    <w:noProof/>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Text Box 35" o:spid="_x0000_s2066" type="#_x0000_t202" style="position:absolute;margin-left:296.15pt;margin-top:795.4pt;width:18pt;height:8.4pt;z-index:-1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254</w:t>
                </w:r>
                <w:r>
                  <w:rPr>
                    <w:rStyle w:val="11pt1"/>
                    <w:b/>
                    <w:bCs/>
                    <w:noProof/>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B1066C"/>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296.15pt;margin-top:795.4pt;width:18pt;height:8.4pt;z-index:-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262</w:t>
                </w:r>
                <w:r>
                  <w:rPr>
                    <w:rStyle w:val="11pt1"/>
                    <w:b/>
                    <w:bCs/>
                    <w:noProof/>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296.15pt;margin-top:795.4pt;width:18pt;height:8.4pt;z-index:-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263</w:t>
                </w:r>
                <w:r>
                  <w:rPr>
                    <w:rStyle w:val="11pt1"/>
                    <w:b/>
                    <w:bCs/>
                    <w:noProof/>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296.1pt;margin-top:793.95pt;width:18.25pt;height:8.4pt;z-index:-1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268</w:t>
                </w:r>
                <w:r>
                  <w:rPr>
                    <w:rStyle w:val="11pt1"/>
                    <w:b/>
                    <w:bCs/>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297.1pt;margin-top:788.9pt;width:17.05pt;height:8.4pt;z-index:-2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" filled="f" stroked="f">
          <v:textbox style="mso-next-textbox:#_x0000_s2052;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102</w:t>
                </w:r>
                <w:r>
                  <w:rPr>
                    <w:rStyle w:val="11pt1"/>
                    <w:b/>
                    <w:bCs/>
                    <w:noProof/>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296.1pt;margin-top:793.95pt;width:18.25pt;height:8.4pt;z-index:-1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267</w:t>
                </w:r>
                <w:r>
                  <w:rPr>
                    <w:rStyle w:val="11pt1"/>
                    <w:b/>
                    <w:bCs/>
                    <w:noProof/>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B1066C"/>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B1066C"/>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Text Box 20" o:spid="_x0000_s2071" type="#_x0000_t202" style="position:absolute;margin-left:296.2pt;margin-top:789.15pt;width:18.25pt;height:8.15pt;z-index:-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WlrgIAALA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" filled="f" stroked="f">
          <v:textbox style="mso-next-textbox:#Text Box 20;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302</w:t>
                </w:r>
                <w:r>
                  <w:rPr>
                    <w:rStyle w:val="11pt1"/>
                    <w:b/>
                    <w:bCs/>
                    <w:noProof/>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Text Box 19" o:spid="_x0000_s2072" type="#_x0000_t202" style="position:absolute;margin-left:296.2pt;margin-top:789.15pt;width:18.25pt;height:8.15pt;z-index:-1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T/rgIAALA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" filled="f" stroked="f">
          <v:textbox style="mso-next-textbox:#Text Box 19;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303</w:t>
                </w:r>
                <w:r>
                  <w:rPr>
                    <w:rStyle w:val="11pt1"/>
                    <w:b/>
                    <w:bCs/>
                    <w:noProof/>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B1066C"/>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B1066C"/>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296.15pt;margin-top:789.15pt;width:18.25pt;height:8.15pt;z-index:-1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" filled="f" stroked="f">
          <v:textbox style="mso-fit-shape-to-text:t" inset="0,0,0,0">
            <w:txbxContent>
              <w:p w:rsidR="00B1066C" w:rsidRDefault="00156E70">
                <w:pPr>
                  <w:pStyle w:val="105"/>
                  <w:shd w:val="clear" w:color="auto" w:fill="auto"/>
                  <w:spacing w:line="240" w:lineRule="auto"/>
                </w:pPr>
                <w:r>
                  <w:fldChar w:fldCharType="begin"/>
                </w:r>
                <w:r>
                  <w:instrText xml:space="preserve"> PAGE \* MERGEFORMAT </w:instrText>
                </w:r>
                <w:r>
                  <w:fldChar w:fldCharType="separate"/>
                </w:r>
                <w:r w:rsidR="009D19A5" w:rsidRPr="009D19A5">
                  <w:rPr>
                    <w:rStyle w:val="1011pt"/>
                    <w:b/>
                    <w:bCs/>
                    <w:noProof/>
                  </w:rPr>
                  <w:t>306</w:t>
                </w:r>
                <w:r>
                  <w:rPr>
                    <w:rStyle w:val="1011pt"/>
                    <w:b/>
                    <w:bCs/>
                    <w:noProof/>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Text Box 1" o:spid="_x0000_s2074" type="#_x0000_t202" style="position:absolute;margin-left:296.15pt;margin-top:789.15pt;width:18.25pt;height:8.15pt;z-index:-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" filled="f" stroked="f">
          <v:textbox style="mso-fit-shape-to-text:t" inset="0,0,0,0">
            <w:txbxContent>
              <w:p w:rsidR="00B1066C" w:rsidRDefault="00156E70">
                <w:pPr>
                  <w:pStyle w:val="105"/>
                  <w:shd w:val="clear" w:color="auto" w:fill="auto"/>
                  <w:spacing w:line="240" w:lineRule="auto"/>
                </w:pPr>
                <w:r>
                  <w:fldChar w:fldCharType="begin"/>
                </w:r>
                <w:r>
                  <w:instrText xml:space="preserve"> PAGE \* MERGEFORMAT </w:instrText>
                </w:r>
                <w:r>
                  <w:fldChar w:fldCharType="separate"/>
                </w:r>
                <w:r w:rsidR="009D19A5" w:rsidRPr="009D19A5">
                  <w:rPr>
                    <w:rStyle w:val="1011pt"/>
                    <w:b/>
                    <w:bCs/>
                    <w:noProof/>
                  </w:rPr>
                  <w:t>305</w:t>
                </w:r>
                <w:r>
                  <w:rPr>
                    <w:rStyle w:val="1011pt"/>
                    <w:b/>
                    <w:bCs/>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297.1pt;margin-top:788.9pt;width:16.55pt;height:12.65pt;z-index:-2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f/rQ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" filled="f" stroked="f">
          <v:textbox style="mso-next-textbox:#_x0000_s2053;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101</w:t>
                </w:r>
                <w:r>
                  <w:rPr>
                    <w:rStyle w:val="11pt1"/>
                    <w:b/>
                    <w:bCs/>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297.1pt;margin-top:794.05pt;width:16.55pt;height:12.65pt;z-index:-2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wUrQIAALA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" filled="f" stroked="f">
          <v:textbox style="mso-next-textbox:#_x0000_s2054;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3</w:t>
                </w:r>
                <w:r>
                  <w:rPr>
                    <w:rStyle w:val="11pt1"/>
                    <w:b/>
                    <w:bCs/>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B1066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B1066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Text Box 75" o:spid="_x0000_s2055" type="#_x0000_t202" style="position:absolute;margin-left:297.1pt;margin-top:794.05pt;width:17.05pt;height:8.15pt;z-index:-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LKsQIAALA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9D19A5" w:rsidRPr="009D19A5">
                  <w:rPr>
                    <w:rStyle w:val="11pt1"/>
                    <w:b/>
                    <w:bCs/>
                    <w:noProof/>
                  </w:rPr>
                  <w:t>114</w:t>
                </w:r>
                <w:r>
                  <w:rPr>
                    <w:rStyle w:val="11pt1"/>
                    <w:b/>
                    <w:bCs/>
                    <w:noProof/>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Text Box 74" o:spid="_x0000_s2056" type="#_x0000_t202" style="position:absolute;margin-left:297.1pt;margin-top:794.05pt;width:16.55pt;height:12.65pt;z-index:-1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rhrg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" filled="f" stroked="f">
          <v:textbox style="mso-fit-shape-to-text:t" inset="0,0,0,0">
            <w:txbxContent>
              <w:p w:rsidR="00B1066C" w:rsidRDefault="00156E70">
                <w:pPr>
                  <w:pStyle w:val="10"/>
                  <w:shd w:val="clear" w:color="auto" w:fill="auto"/>
                  <w:spacing w:line="240" w:lineRule="auto"/>
                </w:pPr>
                <w:r>
                  <w:fldChar w:fldCharType="begin"/>
                </w:r>
                <w:r>
                  <w:instrText xml:space="preserve"> PAGE \* MERGEFORMAT </w:instrText>
                </w:r>
                <w:r>
                  <w:fldChar w:fldCharType="separate"/>
                </w:r>
                <w:r w:rsidR="00B1066C" w:rsidRPr="00A94565">
                  <w:rPr>
                    <w:rStyle w:val="11pt1"/>
                    <w:b/>
                    <w:bCs/>
                    <w:noProof/>
                  </w:rPr>
                  <w:t>115</w:t>
                </w:r>
                <w:r>
                  <w:rPr>
                    <w:rStyle w:val="11pt1"/>
                    <w:b/>
                    <w:bCs/>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70" w:rsidRDefault="00156E70">
      <w:r>
        <w:separator/>
      </w:r>
    </w:p>
  </w:footnote>
  <w:footnote w:type="continuationSeparator" w:id="0">
    <w:p w:rsidR="00156E70" w:rsidRDefault="00156E70">
      <w:r>
        <w:continuationSeparator/>
      </w:r>
    </w:p>
  </w:footnote>
  <w:footnote w:id="1">
    <w:p w:rsidR="00B1066C" w:rsidRDefault="00B1066C">
      <w:pPr>
        <w:pStyle w:val="1"/>
        <w:shd w:val="clear" w:color="auto" w:fill="auto"/>
      </w:pPr>
      <w:r>
        <w:rPr>
          <w:rStyle w:val="a5"/>
          <w:vertAlign w:val="superscript"/>
        </w:rPr>
        <w:footnoteRef/>
      </w:r>
      <w:r>
        <w:t xml:space="preserve"> Для освоения техник обработки материалов, необходимых для реализации проектного замысла, проводятся мастер</w:t>
      </w:r>
      <w:r>
        <w:softHyphen/>
      </w:r>
    </w:p>
  </w:footnote>
  <w:footnote w:id="2">
    <w:p w:rsidR="00B1066C" w:rsidRDefault="00B1066C">
      <w:pPr>
        <w:pStyle w:val="1"/>
        <w:shd w:val="clear" w:color="auto" w:fill="auto"/>
      </w:pPr>
      <w:r>
        <w:t>классы как форма внеурочной деятельности, посещаемая обучающимися по выбору.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B1066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C" w:rsidRDefault="00156E70">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63.8pt;margin-top:38.7pt;width:125.15pt;height:12.65pt;z-index:-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" filled="f" stroked="f">
          <v:textbox style="mso-next-textbox:#_x0000_s2051;mso-fit-shape-to-text:t" inset="0,0,0,0">
            <w:txbxContent>
              <w:p w:rsidR="00B1066C" w:rsidRDefault="00B1066C">
                <w:pPr>
                  <w:pStyle w:val="10"/>
                  <w:shd w:val="clear" w:color="auto" w:fill="auto"/>
                  <w:spacing w:line="240" w:lineRule="auto"/>
                </w:pPr>
                <w:r>
                  <w:rPr>
                    <w:rStyle w:val="11pt1"/>
                    <w:b/>
                    <w:bCs/>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1C"/>
    <w:multiLevelType w:val="multilevel"/>
    <w:tmpl w:val="F67A388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BD39F3"/>
    <w:multiLevelType w:val="hybridMultilevel"/>
    <w:tmpl w:val="D17AC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B26364"/>
    <w:multiLevelType w:val="multilevel"/>
    <w:tmpl w:val="63E6CAB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3D77C9B"/>
    <w:multiLevelType w:val="multilevel"/>
    <w:tmpl w:val="4D460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1C52DF"/>
    <w:multiLevelType w:val="multilevel"/>
    <w:tmpl w:val="F18C4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6C5325"/>
    <w:multiLevelType w:val="multilevel"/>
    <w:tmpl w:val="F7C2974E"/>
    <w:lvl w:ilvl="0">
      <w:start w:val="1"/>
      <w:numFmt w:val="decimal"/>
      <w:lvlText w:val="%1."/>
      <w:lvlJc w:val="left"/>
      <w:rPr>
        <w:rFonts w:ascii="Microsoft Sans Serif" w:eastAsia="Times New Roman" w:hAnsi="Microsoft Sans Serif" w:cs="Microsoft Sans Serif"/>
        <w:b w:val="0"/>
        <w:bCs w:val="0"/>
        <w:i w:val="0"/>
        <w:iCs w:val="0"/>
        <w:smallCaps/>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4E03DCF"/>
    <w:multiLevelType w:val="multilevel"/>
    <w:tmpl w:val="BEE867B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4F84CCA"/>
    <w:multiLevelType w:val="multilevel"/>
    <w:tmpl w:val="678A997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717403C"/>
    <w:multiLevelType w:val="multilevel"/>
    <w:tmpl w:val="20BA01C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777236F"/>
    <w:multiLevelType w:val="multilevel"/>
    <w:tmpl w:val="03D8DB5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7F74396"/>
    <w:multiLevelType w:val="multilevel"/>
    <w:tmpl w:val="1BEEE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276D8D"/>
    <w:multiLevelType w:val="multilevel"/>
    <w:tmpl w:val="10F4B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889206D"/>
    <w:multiLevelType w:val="hybridMultilevel"/>
    <w:tmpl w:val="3AC2AF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90E1589"/>
    <w:multiLevelType w:val="multilevel"/>
    <w:tmpl w:val="C05C2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A592F45"/>
    <w:multiLevelType w:val="multilevel"/>
    <w:tmpl w:val="6310D4C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CAF4231"/>
    <w:multiLevelType w:val="multilevel"/>
    <w:tmpl w:val="2904D37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CF96A72"/>
    <w:multiLevelType w:val="hybridMultilevel"/>
    <w:tmpl w:val="840EB2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E592AD4"/>
    <w:multiLevelType w:val="hybridMultilevel"/>
    <w:tmpl w:val="8536C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EE52A31"/>
    <w:multiLevelType w:val="multilevel"/>
    <w:tmpl w:val="895C0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0F2E7BDA"/>
    <w:multiLevelType w:val="multilevel"/>
    <w:tmpl w:val="6088D2E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04444E3"/>
    <w:multiLevelType w:val="multilevel"/>
    <w:tmpl w:val="E0EA1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05C56B4"/>
    <w:multiLevelType w:val="multilevel"/>
    <w:tmpl w:val="04D6C9D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142316D"/>
    <w:multiLevelType w:val="multilevel"/>
    <w:tmpl w:val="CD862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18A7DB1"/>
    <w:multiLevelType w:val="multilevel"/>
    <w:tmpl w:val="86A87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199455D"/>
    <w:multiLevelType w:val="multilevel"/>
    <w:tmpl w:val="99F6E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2655AAD"/>
    <w:multiLevelType w:val="multilevel"/>
    <w:tmpl w:val="C4A6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28D611A"/>
    <w:multiLevelType w:val="multilevel"/>
    <w:tmpl w:val="E8220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3C10994"/>
    <w:multiLevelType w:val="multilevel"/>
    <w:tmpl w:val="320C753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4413DFA"/>
    <w:multiLevelType w:val="multilevel"/>
    <w:tmpl w:val="9C10B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4430D2F"/>
    <w:multiLevelType w:val="multilevel"/>
    <w:tmpl w:val="C914A98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14D55304"/>
    <w:multiLevelType w:val="multilevel"/>
    <w:tmpl w:val="1CEAA96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54C4B3C"/>
    <w:multiLevelType w:val="multilevel"/>
    <w:tmpl w:val="0A0E0C3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15B2777F"/>
    <w:multiLevelType w:val="multilevel"/>
    <w:tmpl w:val="3CF4E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162C41B9"/>
    <w:multiLevelType w:val="multilevel"/>
    <w:tmpl w:val="322407E4"/>
    <w:lvl w:ilvl="0">
      <w:start w:val="4"/>
      <w:numFmt w:val="decimal"/>
      <w:lvlText w:val="2.%1."/>
      <w:lvlJc w:val="left"/>
      <w:rPr>
        <w:rFonts w:ascii="Microsoft Sans Serif" w:eastAsia="Times New Roman" w:hAnsi="Microsoft Sans Serif" w:cs="Microsoft Sans Serif"/>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16766763"/>
    <w:multiLevelType w:val="multilevel"/>
    <w:tmpl w:val="3DC4D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16B3778D"/>
    <w:multiLevelType w:val="multilevel"/>
    <w:tmpl w:val="8052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6CF393B"/>
    <w:multiLevelType w:val="hybridMultilevel"/>
    <w:tmpl w:val="9410AB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83612DE"/>
    <w:multiLevelType w:val="multilevel"/>
    <w:tmpl w:val="16C6237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18DE3839"/>
    <w:multiLevelType w:val="multilevel"/>
    <w:tmpl w:val="59ACB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19551AD0"/>
    <w:multiLevelType w:val="multilevel"/>
    <w:tmpl w:val="A9780E1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1A584CB8"/>
    <w:multiLevelType w:val="multilevel"/>
    <w:tmpl w:val="C32E7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1B0307B9"/>
    <w:multiLevelType w:val="multilevel"/>
    <w:tmpl w:val="CE02B41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1D0E4862"/>
    <w:multiLevelType w:val="multilevel"/>
    <w:tmpl w:val="553A2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1D6F6F32"/>
    <w:multiLevelType w:val="multilevel"/>
    <w:tmpl w:val="65DC1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1F925DCD"/>
    <w:multiLevelType w:val="multilevel"/>
    <w:tmpl w:val="9BA46E94"/>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224448C0"/>
    <w:multiLevelType w:val="multilevel"/>
    <w:tmpl w:val="7868A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22F8343F"/>
    <w:multiLevelType w:val="multilevel"/>
    <w:tmpl w:val="0BB8F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23CA397B"/>
    <w:multiLevelType w:val="multilevel"/>
    <w:tmpl w:val="B7C8020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23F704FF"/>
    <w:multiLevelType w:val="multilevel"/>
    <w:tmpl w:val="AC7E1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246A4202"/>
    <w:multiLevelType w:val="multilevel"/>
    <w:tmpl w:val="06B0E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248F30FD"/>
    <w:multiLevelType w:val="multilevel"/>
    <w:tmpl w:val="47F0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4BE35A5"/>
    <w:multiLevelType w:val="multilevel"/>
    <w:tmpl w:val="742892A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25F97460"/>
    <w:multiLevelType w:val="multilevel"/>
    <w:tmpl w:val="ACAA692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2AE966D2"/>
    <w:multiLevelType w:val="hybridMultilevel"/>
    <w:tmpl w:val="C2802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B8B35C8"/>
    <w:multiLevelType w:val="multilevel"/>
    <w:tmpl w:val="DE54E7A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2DAC4BF0"/>
    <w:multiLevelType w:val="multilevel"/>
    <w:tmpl w:val="D1D46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2ED028EA"/>
    <w:multiLevelType w:val="multilevel"/>
    <w:tmpl w:val="CBA4DDE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2F382250"/>
    <w:multiLevelType w:val="multilevel"/>
    <w:tmpl w:val="297026E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040451A"/>
    <w:multiLevelType w:val="multilevel"/>
    <w:tmpl w:val="979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1596510"/>
    <w:multiLevelType w:val="multilevel"/>
    <w:tmpl w:val="EA8CA7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18440D3"/>
    <w:multiLevelType w:val="multilevel"/>
    <w:tmpl w:val="4298497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1887D0B"/>
    <w:multiLevelType w:val="multilevel"/>
    <w:tmpl w:val="B674354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32FE72B1"/>
    <w:multiLevelType w:val="multilevel"/>
    <w:tmpl w:val="89FE7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33493F3D"/>
    <w:multiLevelType w:val="multilevel"/>
    <w:tmpl w:val="7D3E5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34C06E70"/>
    <w:multiLevelType w:val="multilevel"/>
    <w:tmpl w:val="1D3CEAE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37F73B12"/>
    <w:multiLevelType w:val="multilevel"/>
    <w:tmpl w:val="DFB25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3A3E2E05"/>
    <w:multiLevelType w:val="multilevel"/>
    <w:tmpl w:val="6C16E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3A700A75"/>
    <w:multiLevelType w:val="multilevel"/>
    <w:tmpl w:val="CECCE41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3AE75F96"/>
    <w:multiLevelType w:val="multilevel"/>
    <w:tmpl w:val="6DC22A0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3DA34D1A"/>
    <w:multiLevelType w:val="multilevel"/>
    <w:tmpl w:val="369EBCD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061158E"/>
    <w:multiLevelType w:val="multilevel"/>
    <w:tmpl w:val="452E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07101A8"/>
    <w:multiLevelType w:val="multilevel"/>
    <w:tmpl w:val="7BAAA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41313F56"/>
    <w:multiLevelType w:val="multilevel"/>
    <w:tmpl w:val="F8A0B750"/>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44257ACB"/>
    <w:multiLevelType w:val="multilevel"/>
    <w:tmpl w:val="2BB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6A55AD7"/>
    <w:multiLevelType w:val="multilevel"/>
    <w:tmpl w:val="89E6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967375A"/>
    <w:multiLevelType w:val="multilevel"/>
    <w:tmpl w:val="71261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497E3222"/>
    <w:multiLevelType w:val="multilevel"/>
    <w:tmpl w:val="E5F6A4F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499A4D38"/>
    <w:multiLevelType w:val="multilevel"/>
    <w:tmpl w:val="49ACC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49A91074"/>
    <w:multiLevelType w:val="multilevel"/>
    <w:tmpl w:val="E604D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49DD71A5"/>
    <w:multiLevelType w:val="multilevel"/>
    <w:tmpl w:val="45729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1DA4F6B"/>
    <w:multiLevelType w:val="multilevel"/>
    <w:tmpl w:val="EF7A9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20A170F"/>
    <w:multiLevelType w:val="multilevel"/>
    <w:tmpl w:val="875EB08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241472E"/>
    <w:multiLevelType w:val="multilevel"/>
    <w:tmpl w:val="DF0C93B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3CE51A0"/>
    <w:multiLevelType w:val="multilevel"/>
    <w:tmpl w:val="7C0A2F3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49403D2"/>
    <w:multiLevelType w:val="multilevel"/>
    <w:tmpl w:val="8C145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550A1FF9"/>
    <w:multiLevelType w:val="multilevel"/>
    <w:tmpl w:val="7AE2C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57C61E9F"/>
    <w:multiLevelType w:val="multilevel"/>
    <w:tmpl w:val="F32ED37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5AA073A5"/>
    <w:multiLevelType w:val="multilevel"/>
    <w:tmpl w:val="8BC0B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5B424F21"/>
    <w:multiLevelType w:val="multilevel"/>
    <w:tmpl w:val="BD3AE0A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5B8258BD"/>
    <w:multiLevelType w:val="hybridMultilevel"/>
    <w:tmpl w:val="271A7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C5F78BF"/>
    <w:multiLevelType w:val="multilevel"/>
    <w:tmpl w:val="F536D54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5D194966"/>
    <w:multiLevelType w:val="multilevel"/>
    <w:tmpl w:val="47782CA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5EA931F4"/>
    <w:multiLevelType w:val="multilevel"/>
    <w:tmpl w:val="3D24E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5EFE04F5"/>
    <w:multiLevelType w:val="multilevel"/>
    <w:tmpl w:val="D174E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602C3144"/>
    <w:multiLevelType w:val="multilevel"/>
    <w:tmpl w:val="623E7D7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60A145B8"/>
    <w:multiLevelType w:val="multilevel"/>
    <w:tmpl w:val="CADAC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62214A43"/>
    <w:multiLevelType w:val="multilevel"/>
    <w:tmpl w:val="4F2A89E0"/>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627E5788"/>
    <w:multiLevelType w:val="multilevel"/>
    <w:tmpl w:val="6D9A49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64850363"/>
    <w:multiLevelType w:val="multilevel"/>
    <w:tmpl w:val="5808AE2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6540021C"/>
    <w:multiLevelType w:val="multilevel"/>
    <w:tmpl w:val="42D41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65D31F85"/>
    <w:multiLevelType w:val="multilevel"/>
    <w:tmpl w:val="E63050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662312F1"/>
    <w:multiLevelType w:val="multilevel"/>
    <w:tmpl w:val="B44AF448"/>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667613C0"/>
    <w:multiLevelType w:val="multilevel"/>
    <w:tmpl w:val="CD7CB9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674B7650"/>
    <w:multiLevelType w:val="multilevel"/>
    <w:tmpl w:val="65D4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8F975C8"/>
    <w:multiLevelType w:val="multilevel"/>
    <w:tmpl w:val="8034E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69453B6D"/>
    <w:multiLevelType w:val="multilevel"/>
    <w:tmpl w:val="1E8A149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6A57508C"/>
    <w:multiLevelType w:val="multilevel"/>
    <w:tmpl w:val="80EA0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6AAA5512"/>
    <w:multiLevelType w:val="multilevel"/>
    <w:tmpl w:val="BA504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6D442B01"/>
    <w:multiLevelType w:val="multilevel"/>
    <w:tmpl w:val="0F3854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9">
    <w:nsid w:val="6E435D24"/>
    <w:multiLevelType w:val="multilevel"/>
    <w:tmpl w:val="F98AD2F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6F514439"/>
    <w:multiLevelType w:val="multilevel"/>
    <w:tmpl w:val="19AE9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71884F9D"/>
    <w:multiLevelType w:val="multilevel"/>
    <w:tmpl w:val="DC960DF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72DD4CAE"/>
    <w:multiLevelType w:val="multilevel"/>
    <w:tmpl w:val="F03E0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733C1C0F"/>
    <w:multiLevelType w:val="multilevel"/>
    <w:tmpl w:val="44C6E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75D70CEC"/>
    <w:multiLevelType w:val="multilevel"/>
    <w:tmpl w:val="D43A4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77C214C7"/>
    <w:multiLevelType w:val="multilevel"/>
    <w:tmpl w:val="A510C9E6"/>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77F71FB3"/>
    <w:multiLevelType w:val="multilevel"/>
    <w:tmpl w:val="907A2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78256D0B"/>
    <w:multiLevelType w:val="multilevel"/>
    <w:tmpl w:val="3864B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78F11940"/>
    <w:multiLevelType w:val="hybridMultilevel"/>
    <w:tmpl w:val="670E142C"/>
    <w:lvl w:ilvl="0" w:tplc="2A3E08FE">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9">
    <w:nsid w:val="7AC2455C"/>
    <w:multiLevelType w:val="multilevel"/>
    <w:tmpl w:val="25385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7B0F3956"/>
    <w:multiLevelType w:val="multilevel"/>
    <w:tmpl w:val="C7EC4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nsid w:val="7BFD5C03"/>
    <w:multiLevelType w:val="multilevel"/>
    <w:tmpl w:val="469C3EC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nsid w:val="7D00492F"/>
    <w:multiLevelType w:val="multilevel"/>
    <w:tmpl w:val="92DEEB1C"/>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nsid w:val="7D190725"/>
    <w:multiLevelType w:val="multilevel"/>
    <w:tmpl w:val="935A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D39502A"/>
    <w:multiLevelType w:val="multilevel"/>
    <w:tmpl w:val="64B8710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nsid w:val="7D39563C"/>
    <w:multiLevelType w:val="multilevel"/>
    <w:tmpl w:val="216C9BA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nsid w:val="7E165C7E"/>
    <w:multiLevelType w:val="multilevel"/>
    <w:tmpl w:val="2FA88FB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nsid w:val="7E7D64B5"/>
    <w:multiLevelType w:val="multilevel"/>
    <w:tmpl w:val="649E794C"/>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7E8F15FC"/>
    <w:multiLevelType w:val="multilevel"/>
    <w:tmpl w:val="27148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F472736"/>
    <w:multiLevelType w:val="multilevel"/>
    <w:tmpl w:val="1840C2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9"/>
  </w:num>
  <w:num w:numId="2">
    <w:abstractNumId w:val="29"/>
  </w:num>
  <w:num w:numId="3">
    <w:abstractNumId w:val="63"/>
  </w:num>
  <w:num w:numId="4">
    <w:abstractNumId w:val="90"/>
  </w:num>
  <w:num w:numId="5">
    <w:abstractNumId w:val="69"/>
  </w:num>
  <w:num w:numId="6">
    <w:abstractNumId w:val="32"/>
  </w:num>
  <w:num w:numId="7">
    <w:abstractNumId w:val="13"/>
  </w:num>
  <w:num w:numId="8">
    <w:abstractNumId w:val="91"/>
  </w:num>
  <w:num w:numId="9">
    <w:abstractNumId w:val="106"/>
  </w:num>
  <w:num w:numId="10">
    <w:abstractNumId w:val="100"/>
  </w:num>
  <w:num w:numId="11">
    <w:abstractNumId w:val="102"/>
  </w:num>
  <w:num w:numId="12">
    <w:abstractNumId w:val="46"/>
  </w:num>
  <w:num w:numId="13">
    <w:abstractNumId w:val="0"/>
  </w:num>
  <w:num w:numId="14">
    <w:abstractNumId w:val="9"/>
  </w:num>
  <w:num w:numId="15">
    <w:abstractNumId w:val="57"/>
  </w:num>
  <w:num w:numId="16">
    <w:abstractNumId w:val="39"/>
  </w:num>
  <w:num w:numId="17">
    <w:abstractNumId w:val="94"/>
  </w:num>
  <w:num w:numId="18">
    <w:abstractNumId w:val="83"/>
  </w:num>
  <w:num w:numId="19">
    <w:abstractNumId w:val="109"/>
  </w:num>
  <w:num w:numId="20">
    <w:abstractNumId w:val="8"/>
  </w:num>
  <w:num w:numId="21">
    <w:abstractNumId w:val="6"/>
  </w:num>
  <w:num w:numId="22">
    <w:abstractNumId w:val="60"/>
  </w:num>
  <w:num w:numId="23">
    <w:abstractNumId w:val="51"/>
  </w:num>
  <w:num w:numId="24">
    <w:abstractNumId w:val="38"/>
  </w:num>
  <w:num w:numId="25">
    <w:abstractNumId w:val="43"/>
  </w:num>
  <w:num w:numId="26">
    <w:abstractNumId w:val="88"/>
  </w:num>
  <w:num w:numId="27">
    <w:abstractNumId w:val="66"/>
  </w:num>
  <w:num w:numId="28">
    <w:abstractNumId w:val="24"/>
  </w:num>
  <w:num w:numId="29">
    <w:abstractNumId w:val="82"/>
  </w:num>
  <w:num w:numId="30">
    <w:abstractNumId w:val="26"/>
  </w:num>
  <w:num w:numId="31">
    <w:abstractNumId w:val="18"/>
  </w:num>
  <w:num w:numId="32">
    <w:abstractNumId w:val="95"/>
  </w:num>
  <w:num w:numId="33">
    <w:abstractNumId w:val="49"/>
  </w:num>
  <w:num w:numId="34">
    <w:abstractNumId w:val="42"/>
  </w:num>
  <w:num w:numId="35">
    <w:abstractNumId w:val="87"/>
  </w:num>
  <w:num w:numId="36">
    <w:abstractNumId w:val="31"/>
  </w:num>
  <w:num w:numId="37">
    <w:abstractNumId w:val="45"/>
  </w:num>
  <w:num w:numId="38">
    <w:abstractNumId w:val="96"/>
  </w:num>
  <w:num w:numId="39">
    <w:abstractNumId w:val="92"/>
  </w:num>
  <w:num w:numId="40">
    <w:abstractNumId w:val="79"/>
  </w:num>
  <w:num w:numId="41">
    <w:abstractNumId w:val="116"/>
  </w:num>
  <w:num w:numId="42">
    <w:abstractNumId w:val="120"/>
  </w:num>
  <w:num w:numId="43">
    <w:abstractNumId w:val="93"/>
  </w:num>
  <w:num w:numId="44">
    <w:abstractNumId w:val="101"/>
  </w:num>
  <w:num w:numId="45">
    <w:abstractNumId w:val="41"/>
  </w:num>
  <w:num w:numId="46">
    <w:abstractNumId w:val="68"/>
  </w:num>
  <w:num w:numId="47">
    <w:abstractNumId w:val="78"/>
  </w:num>
  <w:num w:numId="48">
    <w:abstractNumId w:val="110"/>
  </w:num>
  <w:num w:numId="49">
    <w:abstractNumId w:val="114"/>
  </w:num>
  <w:num w:numId="50">
    <w:abstractNumId w:val="111"/>
  </w:num>
  <w:num w:numId="51">
    <w:abstractNumId w:val="30"/>
  </w:num>
  <w:num w:numId="52">
    <w:abstractNumId w:val="19"/>
  </w:num>
  <w:num w:numId="53">
    <w:abstractNumId w:val="54"/>
  </w:num>
  <w:num w:numId="54">
    <w:abstractNumId w:val="23"/>
  </w:num>
  <w:num w:numId="55">
    <w:abstractNumId w:val="124"/>
  </w:num>
  <w:num w:numId="56">
    <w:abstractNumId w:val="98"/>
  </w:num>
  <w:num w:numId="57">
    <w:abstractNumId w:val="105"/>
  </w:num>
  <w:num w:numId="58">
    <w:abstractNumId w:val="14"/>
  </w:num>
  <w:num w:numId="59">
    <w:abstractNumId w:val="81"/>
  </w:num>
  <w:num w:numId="60">
    <w:abstractNumId w:val="126"/>
  </w:num>
  <w:num w:numId="61">
    <w:abstractNumId w:val="34"/>
  </w:num>
  <w:num w:numId="62">
    <w:abstractNumId w:val="122"/>
  </w:num>
  <w:num w:numId="63">
    <w:abstractNumId w:val="44"/>
  </w:num>
  <w:num w:numId="64">
    <w:abstractNumId w:val="76"/>
  </w:num>
  <w:num w:numId="65">
    <w:abstractNumId w:val="27"/>
  </w:num>
  <w:num w:numId="66">
    <w:abstractNumId w:val="40"/>
  </w:num>
  <w:num w:numId="67">
    <w:abstractNumId w:val="119"/>
  </w:num>
  <w:num w:numId="68">
    <w:abstractNumId w:val="22"/>
  </w:num>
  <w:num w:numId="69">
    <w:abstractNumId w:val="15"/>
  </w:num>
  <w:num w:numId="70">
    <w:abstractNumId w:val="48"/>
  </w:num>
  <w:num w:numId="71">
    <w:abstractNumId w:val="55"/>
  </w:num>
  <w:num w:numId="72">
    <w:abstractNumId w:val="85"/>
  </w:num>
  <w:num w:numId="73">
    <w:abstractNumId w:val="62"/>
  </w:num>
  <w:num w:numId="74">
    <w:abstractNumId w:val="107"/>
  </w:num>
  <w:num w:numId="75">
    <w:abstractNumId w:val="84"/>
  </w:num>
  <w:num w:numId="76">
    <w:abstractNumId w:val="61"/>
  </w:num>
  <w:num w:numId="77">
    <w:abstractNumId w:val="72"/>
  </w:num>
  <w:num w:numId="78">
    <w:abstractNumId w:val="11"/>
  </w:num>
  <w:num w:numId="79">
    <w:abstractNumId w:val="71"/>
  </w:num>
  <w:num w:numId="80">
    <w:abstractNumId w:val="52"/>
  </w:num>
  <w:num w:numId="81">
    <w:abstractNumId w:val="59"/>
  </w:num>
  <w:num w:numId="82">
    <w:abstractNumId w:val="97"/>
  </w:num>
  <w:num w:numId="83">
    <w:abstractNumId w:val="115"/>
  </w:num>
  <w:num w:numId="84">
    <w:abstractNumId w:val="21"/>
  </w:num>
  <w:num w:numId="85">
    <w:abstractNumId w:val="64"/>
  </w:num>
  <w:num w:numId="86">
    <w:abstractNumId w:val="4"/>
  </w:num>
  <w:num w:numId="87">
    <w:abstractNumId w:val="20"/>
  </w:num>
  <w:num w:numId="88">
    <w:abstractNumId w:val="65"/>
  </w:num>
  <w:num w:numId="89">
    <w:abstractNumId w:val="47"/>
  </w:num>
  <w:num w:numId="90">
    <w:abstractNumId w:val="113"/>
  </w:num>
  <w:num w:numId="91">
    <w:abstractNumId w:val="56"/>
  </w:num>
  <w:num w:numId="92">
    <w:abstractNumId w:val="112"/>
  </w:num>
  <w:num w:numId="93">
    <w:abstractNumId w:val="5"/>
  </w:num>
  <w:num w:numId="94">
    <w:abstractNumId w:val="117"/>
  </w:num>
  <w:num w:numId="95">
    <w:abstractNumId w:val="80"/>
  </w:num>
  <w:num w:numId="96">
    <w:abstractNumId w:val="3"/>
  </w:num>
  <w:num w:numId="97">
    <w:abstractNumId w:val="77"/>
  </w:num>
  <w:num w:numId="98">
    <w:abstractNumId w:val="67"/>
  </w:num>
  <w:num w:numId="99">
    <w:abstractNumId w:val="125"/>
  </w:num>
  <w:num w:numId="100">
    <w:abstractNumId w:val="99"/>
  </w:num>
  <w:num w:numId="101">
    <w:abstractNumId w:val="33"/>
  </w:num>
  <w:num w:numId="102">
    <w:abstractNumId w:val="37"/>
  </w:num>
  <w:num w:numId="103">
    <w:abstractNumId w:val="2"/>
  </w:num>
  <w:num w:numId="104">
    <w:abstractNumId w:val="28"/>
  </w:num>
  <w:num w:numId="105">
    <w:abstractNumId w:val="10"/>
  </w:num>
  <w:num w:numId="106">
    <w:abstractNumId w:val="104"/>
  </w:num>
  <w:num w:numId="107">
    <w:abstractNumId w:val="75"/>
  </w:num>
  <w:num w:numId="108">
    <w:abstractNumId w:val="121"/>
  </w:num>
  <w:num w:numId="109">
    <w:abstractNumId w:val="86"/>
  </w:num>
  <w:num w:numId="110">
    <w:abstractNumId w:val="127"/>
  </w:num>
  <w:num w:numId="111">
    <w:abstractNumId w:val="7"/>
  </w:num>
  <w:num w:numId="112">
    <w:abstractNumId w:val="118"/>
  </w:num>
  <w:num w:numId="113">
    <w:abstractNumId w:val="12"/>
  </w:num>
  <w:num w:numId="114">
    <w:abstractNumId w:val="16"/>
  </w:num>
  <w:num w:numId="115">
    <w:abstractNumId w:val="50"/>
  </w:num>
  <w:num w:numId="116">
    <w:abstractNumId w:val="25"/>
  </w:num>
  <w:num w:numId="117">
    <w:abstractNumId w:val="74"/>
  </w:num>
  <w:num w:numId="118">
    <w:abstractNumId w:val="73"/>
  </w:num>
  <w:num w:numId="119">
    <w:abstractNumId w:val="35"/>
  </w:num>
  <w:num w:numId="120">
    <w:abstractNumId w:val="128"/>
  </w:num>
  <w:num w:numId="121">
    <w:abstractNumId w:val="103"/>
  </w:num>
  <w:num w:numId="122">
    <w:abstractNumId w:val="123"/>
  </w:num>
  <w:num w:numId="123">
    <w:abstractNumId w:val="108"/>
  </w:num>
  <w:num w:numId="124">
    <w:abstractNumId w:val="58"/>
  </w:num>
  <w:num w:numId="125">
    <w:abstractNumId w:val="70"/>
  </w:num>
  <w:num w:numId="126">
    <w:abstractNumId w:val="17"/>
  </w:num>
  <w:num w:numId="127">
    <w:abstractNumId w:val="1"/>
  </w:num>
  <w:num w:numId="128">
    <w:abstractNumId w:val="53"/>
  </w:num>
  <w:num w:numId="129">
    <w:abstractNumId w:val="36"/>
  </w:num>
  <w:num w:numId="130">
    <w:abstractNumId w:val="8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oNotTrackMoves/>
  <w:defaultTabStop w:val="708"/>
  <w:evenAndOddHeaders/>
  <w:drawingGridHorizontalSpacing w:val="181"/>
  <w:drawingGridVerticalSpacing w:val="181"/>
  <w:characterSpacingControl w:val="compressPunctuation"/>
  <w:hdrShapeDefaults>
    <o:shapedefaults v:ext="edit" spidmax="2075"/>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2D7"/>
    <w:rsid w:val="00001430"/>
    <w:rsid w:val="00007323"/>
    <w:rsid w:val="0001094F"/>
    <w:rsid w:val="00011863"/>
    <w:rsid w:val="000378DD"/>
    <w:rsid w:val="00044A09"/>
    <w:rsid w:val="0008241B"/>
    <w:rsid w:val="0009153D"/>
    <w:rsid w:val="000A4308"/>
    <w:rsid w:val="000C58FA"/>
    <w:rsid w:val="000C7083"/>
    <w:rsid w:val="000D11BB"/>
    <w:rsid w:val="000F043C"/>
    <w:rsid w:val="00102D7C"/>
    <w:rsid w:val="00111050"/>
    <w:rsid w:val="00122E59"/>
    <w:rsid w:val="0014568D"/>
    <w:rsid w:val="00155540"/>
    <w:rsid w:val="00156E70"/>
    <w:rsid w:val="00157FF3"/>
    <w:rsid w:val="00163089"/>
    <w:rsid w:val="0016796C"/>
    <w:rsid w:val="00174248"/>
    <w:rsid w:val="0017719F"/>
    <w:rsid w:val="00183746"/>
    <w:rsid w:val="00184FEA"/>
    <w:rsid w:val="001852A0"/>
    <w:rsid w:val="001B086C"/>
    <w:rsid w:val="001C50BF"/>
    <w:rsid w:val="001E06CE"/>
    <w:rsid w:val="001E08C0"/>
    <w:rsid w:val="001E532E"/>
    <w:rsid w:val="001E7AD2"/>
    <w:rsid w:val="001F4580"/>
    <w:rsid w:val="00221B14"/>
    <w:rsid w:val="00253FA3"/>
    <w:rsid w:val="00260B04"/>
    <w:rsid w:val="00270E3E"/>
    <w:rsid w:val="00272CDC"/>
    <w:rsid w:val="0028399B"/>
    <w:rsid w:val="0029372D"/>
    <w:rsid w:val="002A0636"/>
    <w:rsid w:val="002B59E0"/>
    <w:rsid w:val="002F2FF0"/>
    <w:rsid w:val="003166C9"/>
    <w:rsid w:val="00317CFF"/>
    <w:rsid w:val="00330468"/>
    <w:rsid w:val="003341A1"/>
    <w:rsid w:val="0034031C"/>
    <w:rsid w:val="00361483"/>
    <w:rsid w:val="00364DDC"/>
    <w:rsid w:val="00375D72"/>
    <w:rsid w:val="00387B8E"/>
    <w:rsid w:val="00392DBF"/>
    <w:rsid w:val="003A07DB"/>
    <w:rsid w:val="003B1BF7"/>
    <w:rsid w:val="003C112B"/>
    <w:rsid w:val="003D7D17"/>
    <w:rsid w:val="003E131E"/>
    <w:rsid w:val="00400037"/>
    <w:rsid w:val="0040190A"/>
    <w:rsid w:val="0040370B"/>
    <w:rsid w:val="00407EEC"/>
    <w:rsid w:val="004316AE"/>
    <w:rsid w:val="004503E3"/>
    <w:rsid w:val="00467893"/>
    <w:rsid w:val="004778F4"/>
    <w:rsid w:val="00493EA0"/>
    <w:rsid w:val="0049633A"/>
    <w:rsid w:val="004A6949"/>
    <w:rsid w:val="004B053B"/>
    <w:rsid w:val="004B566B"/>
    <w:rsid w:val="004B56C9"/>
    <w:rsid w:val="004D3932"/>
    <w:rsid w:val="004E6DA7"/>
    <w:rsid w:val="00507E3F"/>
    <w:rsid w:val="005122ED"/>
    <w:rsid w:val="00543C07"/>
    <w:rsid w:val="0054538E"/>
    <w:rsid w:val="00550714"/>
    <w:rsid w:val="00557596"/>
    <w:rsid w:val="0056079E"/>
    <w:rsid w:val="0059526F"/>
    <w:rsid w:val="00595467"/>
    <w:rsid w:val="005970FE"/>
    <w:rsid w:val="005A54E0"/>
    <w:rsid w:val="005D41D3"/>
    <w:rsid w:val="005E1209"/>
    <w:rsid w:val="005E174E"/>
    <w:rsid w:val="005F27CA"/>
    <w:rsid w:val="00604FF1"/>
    <w:rsid w:val="00640E8D"/>
    <w:rsid w:val="00655A52"/>
    <w:rsid w:val="00662CD5"/>
    <w:rsid w:val="006979C0"/>
    <w:rsid w:val="006A107C"/>
    <w:rsid w:val="006A62D7"/>
    <w:rsid w:val="006B74AE"/>
    <w:rsid w:val="006C2F74"/>
    <w:rsid w:val="006D73D9"/>
    <w:rsid w:val="00702F77"/>
    <w:rsid w:val="00712D10"/>
    <w:rsid w:val="007254DA"/>
    <w:rsid w:val="00730CF4"/>
    <w:rsid w:val="00731EDE"/>
    <w:rsid w:val="0074688C"/>
    <w:rsid w:val="007470F6"/>
    <w:rsid w:val="00750876"/>
    <w:rsid w:val="007622AC"/>
    <w:rsid w:val="007665A6"/>
    <w:rsid w:val="00767F5B"/>
    <w:rsid w:val="00781A5B"/>
    <w:rsid w:val="00790CD2"/>
    <w:rsid w:val="007A5BB6"/>
    <w:rsid w:val="007B646A"/>
    <w:rsid w:val="007F4AFE"/>
    <w:rsid w:val="0080547A"/>
    <w:rsid w:val="0081528F"/>
    <w:rsid w:val="008479B7"/>
    <w:rsid w:val="008479CC"/>
    <w:rsid w:val="00860472"/>
    <w:rsid w:val="0086262B"/>
    <w:rsid w:val="00870F6F"/>
    <w:rsid w:val="008758BC"/>
    <w:rsid w:val="00882A86"/>
    <w:rsid w:val="00897802"/>
    <w:rsid w:val="008B7F04"/>
    <w:rsid w:val="008C10AF"/>
    <w:rsid w:val="008C3696"/>
    <w:rsid w:val="0090205B"/>
    <w:rsid w:val="00904027"/>
    <w:rsid w:val="00915FA3"/>
    <w:rsid w:val="00916461"/>
    <w:rsid w:val="0093159E"/>
    <w:rsid w:val="00966452"/>
    <w:rsid w:val="009B466D"/>
    <w:rsid w:val="009C6EFB"/>
    <w:rsid w:val="009C7224"/>
    <w:rsid w:val="009D19A5"/>
    <w:rsid w:val="009E6D55"/>
    <w:rsid w:val="00A11C78"/>
    <w:rsid w:val="00A13F2E"/>
    <w:rsid w:val="00A16274"/>
    <w:rsid w:val="00A24133"/>
    <w:rsid w:val="00A27CFE"/>
    <w:rsid w:val="00A557DE"/>
    <w:rsid w:val="00A805C4"/>
    <w:rsid w:val="00A8107C"/>
    <w:rsid w:val="00A851DE"/>
    <w:rsid w:val="00A94565"/>
    <w:rsid w:val="00AB1419"/>
    <w:rsid w:val="00AC315D"/>
    <w:rsid w:val="00AF1C5D"/>
    <w:rsid w:val="00B1066C"/>
    <w:rsid w:val="00B310DB"/>
    <w:rsid w:val="00B423AC"/>
    <w:rsid w:val="00B503D3"/>
    <w:rsid w:val="00B537DB"/>
    <w:rsid w:val="00B74833"/>
    <w:rsid w:val="00B85F5F"/>
    <w:rsid w:val="00BC7A56"/>
    <w:rsid w:val="00BD33B7"/>
    <w:rsid w:val="00BE25FA"/>
    <w:rsid w:val="00C22D2E"/>
    <w:rsid w:val="00C248C0"/>
    <w:rsid w:val="00C50B2A"/>
    <w:rsid w:val="00C7103A"/>
    <w:rsid w:val="00C72F85"/>
    <w:rsid w:val="00C905E0"/>
    <w:rsid w:val="00C9740E"/>
    <w:rsid w:val="00CA1029"/>
    <w:rsid w:val="00CB0F31"/>
    <w:rsid w:val="00CB1C49"/>
    <w:rsid w:val="00CB384E"/>
    <w:rsid w:val="00CB637F"/>
    <w:rsid w:val="00CC3D83"/>
    <w:rsid w:val="00CC69AD"/>
    <w:rsid w:val="00CD0905"/>
    <w:rsid w:val="00CF37B7"/>
    <w:rsid w:val="00D24889"/>
    <w:rsid w:val="00D546F8"/>
    <w:rsid w:val="00D60A8A"/>
    <w:rsid w:val="00D654C4"/>
    <w:rsid w:val="00D66806"/>
    <w:rsid w:val="00D74BB4"/>
    <w:rsid w:val="00D750B8"/>
    <w:rsid w:val="00D907A6"/>
    <w:rsid w:val="00DD0D72"/>
    <w:rsid w:val="00DD2485"/>
    <w:rsid w:val="00DF1A04"/>
    <w:rsid w:val="00E12A46"/>
    <w:rsid w:val="00E23ABA"/>
    <w:rsid w:val="00E326E2"/>
    <w:rsid w:val="00E34CC6"/>
    <w:rsid w:val="00E44BDA"/>
    <w:rsid w:val="00E72C4F"/>
    <w:rsid w:val="00E86C7E"/>
    <w:rsid w:val="00E93DF2"/>
    <w:rsid w:val="00E9453E"/>
    <w:rsid w:val="00EC0DA5"/>
    <w:rsid w:val="00EC3C27"/>
    <w:rsid w:val="00ED185A"/>
    <w:rsid w:val="00ED1A3C"/>
    <w:rsid w:val="00ED2353"/>
    <w:rsid w:val="00ED57AC"/>
    <w:rsid w:val="00ED764D"/>
    <w:rsid w:val="00EE2A35"/>
    <w:rsid w:val="00F06F92"/>
    <w:rsid w:val="00F070F2"/>
    <w:rsid w:val="00F206ED"/>
    <w:rsid w:val="00F2266A"/>
    <w:rsid w:val="00F62EB3"/>
    <w:rsid w:val="00F86B0B"/>
    <w:rsid w:val="00F902F2"/>
    <w:rsid w:val="00F952FD"/>
    <w:rsid w:val="00FC0E26"/>
    <w:rsid w:val="00FC2C08"/>
    <w:rsid w:val="00FC5C60"/>
    <w:rsid w:val="00FC7E98"/>
    <w:rsid w:val="00FE087D"/>
    <w:rsid w:val="00FF01EE"/>
    <w:rsid w:val="00FF38EB"/>
    <w:rsid w:val="00FF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5A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665A6"/>
    <w:rPr>
      <w:rFonts w:cs="Times New Roman"/>
      <w:color w:val="0066CC"/>
      <w:u w:val="single"/>
    </w:rPr>
  </w:style>
  <w:style w:type="character" w:customStyle="1" w:styleId="a4">
    <w:name w:val="Сноска_"/>
    <w:link w:val="1"/>
    <w:uiPriority w:val="99"/>
    <w:locked/>
    <w:rsid w:val="007665A6"/>
    <w:rPr>
      <w:rFonts w:ascii="Times New Roman" w:hAnsi="Times New Roman" w:cs="Times New Roman"/>
      <w:sz w:val="20"/>
      <w:szCs w:val="20"/>
      <w:u w:val="none"/>
    </w:rPr>
  </w:style>
  <w:style w:type="character" w:customStyle="1" w:styleId="a5">
    <w:name w:val="Сноска"/>
    <w:uiPriority w:val="99"/>
    <w:rsid w:val="007665A6"/>
    <w:rPr>
      <w:rFonts w:ascii="Times New Roman" w:hAnsi="Times New Roman" w:cs="Times New Roman"/>
      <w:color w:val="000000"/>
      <w:spacing w:val="0"/>
      <w:w w:val="100"/>
      <w:position w:val="0"/>
      <w:sz w:val="20"/>
      <w:szCs w:val="20"/>
      <w:u w:val="none"/>
      <w:lang w:val="ru-RU" w:eastAsia="ru-RU"/>
    </w:rPr>
  </w:style>
  <w:style w:type="character" w:customStyle="1" w:styleId="SimHei">
    <w:name w:val="Сноска + SimHei"/>
    <w:aliases w:val="4,5 pt"/>
    <w:uiPriority w:val="99"/>
    <w:rsid w:val="007665A6"/>
    <w:rPr>
      <w:rFonts w:ascii="SimHei" w:eastAsia="SimHei" w:hAnsi="SimHei" w:cs="SimHei"/>
      <w:color w:val="000000"/>
      <w:spacing w:val="0"/>
      <w:w w:val="100"/>
      <w:position w:val="0"/>
      <w:sz w:val="9"/>
      <w:szCs w:val="9"/>
      <w:u w:val="none"/>
      <w:lang w:val="ru-RU" w:eastAsia="ru-RU"/>
    </w:rPr>
  </w:style>
  <w:style w:type="character" w:customStyle="1" w:styleId="6Exact">
    <w:name w:val="Основной текст (6) Exact"/>
    <w:uiPriority w:val="99"/>
    <w:rsid w:val="007665A6"/>
    <w:rPr>
      <w:rFonts w:ascii="Times New Roman" w:hAnsi="Times New Roman" w:cs="Times New Roman"/>
      <w:b/>
      <w:bCs/>
      <w:u w:val="none"/>
    </w:rPr>
  </w:style>
  <w:style w:type="character" w:customStyle="1" w:styleId="6Exact1">
    <w:name w:val="Основной текст (6) Exact1"/>
    <w:basedOn w:val="6"/>
    <w:uiPriority w:val="99"/>
    <w:rsid w:val="007665A6"/>
    <w:rPr>
      <w:rFonts w:ascii="Times New Roman" w:hAnsi="Times New Roman" w:cs="Times New Roman"/>
      <w:b/>
      <w:bCs/>
      <w:u w:val="none"/>
    </w:rPr>
  </w:style>
  <w:style w:type="character" w:customStyle="1" w:styleId="6Gulim">
    <w:name w:val="Основной текст (6) + Gulim"/>
    <w:aliases w:val="7 pt,Не полужирный Exact"/>
    <w:uiPriority w:val="99"/>
    <w:rsid w:val="007665A6"/>
    <w:rPr>
      <w:rFonts w:ascii="Gulim" w:eastAsia="Gulim" w:hAnsi="Gulim" w:cs="Gulim"/>
      <w:b/>
      <w:bCs/>
      <w:sz w:val="14"/>
      <w:szCs w:val="14"/>
      <w:u w:val="none"/>
    </w:rPr>
  </w:style>
  <w:style w:type="character" w:customStyle="1" w:styleId="3">
    <w:name w:val="Основной текст (3)_"/>
    <w:link w:val="31"/>
    <w:uiPriority w:val="99"/>
    <w:locked/>
    <w:rsid w:val="007665A6"/>
    <w:rPr>
      <w:rFonts w:ascii="Times New Roman" w:hAnsi="Times New Roman" w:cs="Times New Roman"/>
      <w:b/>
      <w:bCs/>
      <w:u w:val="none"/>
    </w:rPr>
  </w:style>
  <w:style w:type="character" w:customStyle="1" w:styleId="30">
    <w:name w:val="Основной текст (3)"/>
    <w:uiPriority w:val="99"/>
    <w:rsid w:val="007665A6"/>
    <w:rPr>
      <w:rFonts w:ascii="Times New Roman" w:hAnsi="Times New Roman" w:cs="Times New Roman"/>
      <w:b/>
      <w:bCs/>
      <w:color w:val="000000"/>
      <w:spacing w:val="0"/>
      <w:w w:val="100"/>
      <w:position w:val="0"/>
      <w:sz w:val="24"/>
      <w:szCs w:val="24"/>
      <w:u w:val="none"/>
      <w:lang w:val="ru-RU" w:eastAsia="ru-RU"/>
    </w:rPr>
  </w:style>
  <w:style w:type="character" w:customStyle="1" w:styleId="32">
    <w:name w:val="Основной текст (3)2"/>
    <w:uiPriority w:val="99"/>
    <w:rsid w:val="007665A6"/>
    <w:rPr>
      <w:rFonts w:ascii="Times New Roman" w:hAnsi="Times New Roman" w:cs="Times New Roman"/>
      <w:b/>
      <w:bCs/>
      <w:color w:val="000000"/>
      <w:spacing w:val="0"/>
      <w:w w:val="100"/>
      <w:position w:val="0"/>
      <w:sz w:val="24"/>
      <w:szCs w:val="24"/>
      <w:u w:val="none"/>
      <w:lang w:val="ru-RU" w:eastAsia="ru-RU"/>
    </w:rPr>
  </w:style>
  <w:style w:type="character" w:customStyle="1" w:styleId="a6">
    <w:name w:val="Колонтитул_"/>
    <w:link w:val="10"/>
    <w:uiPriority w:val="99"/>
    <w:locked/>
    <w:rsid w:val="007665A6"/>
    <w:rPr>
      <w:rFonts w:ascii="Times New Roman" w:hAnsi="Times New Roman" w:cs="Times New Roman"/>
      <w:b/>
      <w:bCs/>
      <w:spacing w:val="40"/>
      <w:sz w:val="21"/>
      <w:szCs w:val="21"/>
      <w:u w:val="none"/>
    </w:rPr>
  </w:style>
  <w:style w:type="character" w:customStyle="1" w:styleId="11pt">
    <w:name w:val="Колонтитул + 11 pt"/>
    <w:aliases w:val="Интервал 0 pt"/>
    <w:uiPriority w:val="99"/>
    <w:rsid w:val="007665A6"/>
    <w:rPr>
      <w:rFonts w:ascii="Times New Roman" w:hAnsi="Times New Roman" w:cs="Times New Roman"/>
      <w:b/>
      <w:bCs/>
      <w:color w:val="000000"/>
      <w:spacing w:val="0"/>
      <w:w w:val="100"/>
      <w:position w:val="0"/>
      <w:sz w:val="22"/>
      <w:szCs w:val="22"/>
      <w:u w:val="none"/>
      <w:lang w:val="ru-RU" w:eastAsia="ru-RU"/>
    </w:rPr>
  </w:style>
  <w:style w:type="character" w:customStyle="1" w:styleId="4">
    <w:name w:val="Основной текст (4)_"/>
    <w:link w:val="41"/>
    <w:uiPriority w:val="99"/>
    <w:locked/>
    <w:rsid w:val="007665A6"/>
    <w:rPr>
      <w:rFonts w:ascii="Microsoft Sans Serif" w:hAnsi="Microsoft Sans Serif" w:cs="Microsoft Sans Serif"/>
      <w:spacing w:val="10"/>
      <w:sz w:val="20"/>
      <w:szCs w:val="20"/>
      <w:u w:val="none"/>
    </w:rPr>
  </w:style>
  <w:style w:type="character" w:customStyle="1" w:styleId="40">
    <w:name w:val="Основной текст (4)"/>
    <w:uiPriority w:val="99"/>
    <w:rsid w:val="007665A6"/>
    <w:rPr>
      <w:rFonts w:ascii="Microsoft Sans Serif" w:hAnsi="Microsoft Sans Serif" w:cs="Microsoft Sans Serif"/>
      <w:color w:val="000000"/>
      <w:spacing w:val="10"/>
      <w:w w:val="100"/>
      <w:position w:val="0"/>
      <w:sz w:val="20"/>
      <w:szCs w:val="20"/>
      <w:u w:val="none"/>
      <w:lang w:val="ru-RU" w:eastAsia="ru-RU"/>
    </w:rPr>
  </w:style>
  <w:style w:type="character" w:customStyle="1" w:styleId="4TimesNewRoman">
    <w:name w:val="Основной текст (4) + Times New Roman"/>
    <w:aliases w:val="11,5 pt29,Курсив,Интервал 0 pt21"/>
    <w:uiPriority w:val="99"/>
    <w:rsid w:val="007665A6"/>
    <w:rPr>
      <w:rFonts w:ascii="Times New Roman" w:hAnsi="Times New Roman" w:cs="Times New Roman"/>
      <w:i/>
      <w:iCs/>
      <w:color w:val="000000"/>
      <w:spacing w:val="0"/>
      <w:w w:val="100"/>
      <w:position w:val="0"/>
      <w:sz w:val="23"/>
      <w:szCs w:val="23"/>
      <w:u w:val="none"/>
      <w:lang w:val="ru-RU" w:eastAsia="ru-RU"/>
    </w:rPr>
  </w:style>
  <w:style w:type="character" w:customStyle="1" w:styleId="42">
    <w:name w:val="Основной текст (4)2"/>
    <w:uiPriority w:val="99"/>
    <w:rsid w:val="007665A6"/>
    <w:rPr>
      <w:rFonts w:ascii="Microsoft Sans Serif" w:hAnsi="Microsoft Sans Serif" w:cs="Microsoft Sans Serif"/>
      <w:color w:val="000000"/>
      <w:spacing w:val="10"/>
      <w:w w:val="100"/>
      <w:position w:val="0"/>
      <w:sz w:val="20"/>
      <w:szCs w:val="20"/>
      <w:u w:val="none"/>
      <w:lang w:val="ru-RU" w:eastAsia="ru-RU"/>
    </w:rPr>
  </w:style>
  <w:style w:type="character" w:customStyle="1" w:styleId="2">
    <w:name w:val="Основной текст (2)_"/>
    <w:link w:val="21"/>
    <w:uiPriority w:val="99"/>
    <w:locked/>
    <w:rsid w:val="007665A6"/>
    <w:rPr>
      <w:rFonts w:ascii="Times New Roman" w:hAnsi="Times New Roman" w:cs="Times New Roman"/>
      <w:u w:val="none"/>
    </w:rPr>
  </w:style>
  <w:style w:type="character" w:customStyle="1" w:styleId="20">
    <w:name w:val="Основной текст (2)"/>
    <w:uiPriority w:val="99"/>
    <w:rsid w:val="007665A6"/>
    <w:rPr>
      <w:rFonts w:ascii="Times New Roman" w:hAnsi="Times New Roman" w:cs="Times New Roman"/>
      <w:color w:val="000000"/>
      <w:spacing w:val="0"/>
      <w:w w:val="100"/>
      <w:position w:val="0"/>
      <w:sz w:val="24"/>
      <w:szCs w:val="24"/>
      <w:u w:val="none"/>
      <w:lang w:val="ru-RU" w:eastAsia="ru-RU"/>
    </w:rPr>
  </w:style>
  <w:style w:type="character" w:customStyle="1" w:styleId="5">
    <w:name w:val="Основной текст (5)_"/>
    <w:link w:val="51"/>
    <w:uiPriority w:val="99"/>
    <w:locked/>
    <w:rsid w:val="007665A6"/>
    <w:rPr>
      <w:rFonts w:ascii="Times New Roman" w:hAnsi="Times New Roman" w:cs="Times New Roman"/>
      <w:spacing w:val="0"/>
      <w:sz w:val="22"/>
      <w:szCs w:val="22"/>
      <w:u w:val="none"/>
    </w:rPr>
  </w:style>
  <w:style w:type="character" w:customStyle="1" w:styleId="50">
    <w:name w:val="Основной текст (5)"/>
    <w:uiPriority w:val="99"/>
    <w:rsid w:val="007665A6"/>
    <w:rPr>
      <w:rFonts w:ascii="Times New Roman" w:hAnsi="Times New Roman" w:cs="Times New Roman"/>
      <w:color w:val="000000"/>
      <w:spacing w:val="0"/>
      <w:w w:val="100"/>
      <w:position w:val="0"/>
      <w:sz w:val="22"/>
      <w:szCs w:val="22"/>
      <w:u w:val="none"/>
      <w:lang w:val="ru-RU" w:eastAsia="ru-RU"/>
    </w:rPr>
  </w:style>
  <w:style w:type="character" w:customStyle="1" w:styleId="5CourierNew">
    <w:name w:val="Основной текст (5) + Courier New"/>
    <w:aliases w:val="12 pt,Полужирный,Курсив24"/>
    <w:uiPriority w:val="99"/>
    <w:rsid w:val="007665A6"/>
    <w:rPr>
      <w:rFonts w:ascii="Courier New" w:hAnsi="Courier New" w:cs="Courier New"/>
      <w:b/>
      <w:bCs/>
      <w:i/>
      <w:iCs/>
      <w:color w:val="000000"/>
      <w:spacing w:val="0"/>
      <w:w w:val="100"/>
      <w:position w:val="0"/>
      <w:sz w:val="24"/>
      <w:szCs w:val="24"/>
      <w:u w:val="none"/>
      <w:lang w:val="en-US" w:eastAsia="en-US"/>
    </w:rPr>
  </w:style>
  <w:style w:type="character" w:customStyle="1" w:styleId="6">
    <w:name w:val="Основной текст (6)_"/>
    <w:link w:val="61"/>
    <w:uiPriority w:val="99"/>
    <w:locked/>
    <w:rsid w:val="007665A6"/>
    <w:rPr>
      <w:rFonts w:ascii="Times New Roman" w:hAnsi="Times New Roman" w:cs="Times New Roman"/>
      <w:b/>
      <w:bCs/>
      <w:u w:val="none"/>
    </w:rPr>
  </w:style>
  <w:style w:type="character" w:customStyle="1" w:styleId="60">
    <w:name w:val="Основной текст (6)"/>
    <w:uiPriority w:val="99"/>
    <w:rsid w:val="007665A6"/>
    <w:rPr>
      <w:rFonts w:ascii="Times New Roman" w:hAnsi="Times New Roman" w:cs="Times New Roman"/>
      <w:b/>
      <w:bCs/>
      <w:color w:val="000000"/>
      <w:spacing w:val="0"/>
      <w:w w:val="100"/>
      <w:position w:val="0"/>
      <w:sz w:val="24"/>
      <w:szCs w:val="24"/>
      <w:u w:val="none"/>
      <w:lang w:val="ru-RU" w:eastAsia="ru-RU"/>
    </w:rPr>
  </w:style>
  <w:style w:type="character" w:customStyle="1" w:styleId="10pt">
    <w:name w:val="Колонтитул + 10 pt"/>
    <w:uiPriority w:val="99"/>
    <w:rsid w:val="007665A6"/>
    <w:rPr>
      <w:rFonts w:ascii="Times New Roman" w:hAnsi="Times New Roman" w:cs="Times New Roman"/>
      <w:b/>
      <w:bCs/>
      <w:color w:val="000000"/>
      <w:spacing w:val="40"/>
      <w:w w:val="100"/>
      <w:position w:val="0"/>
      <w:sz w:val="20"/>
      <w:szCs w:val="20"/>
      <w:u w:val="none"/>
      <w:lang w:val="ru-RU" w:eastAsia="ru-RU"/>
    </w:rPr>
  </w:style>
  <w:style w:type="character" w:customStyle="1" w:styleId="22">
    <w:name w:val="Оглавление (2)_"/>
    <w:link w:val="23"/>
    <w:uiPriority w:val="99"/>
    <w:locked/>
    <w:rsid w:val="007665A6"/>
    <w:rPr>
      <w:rFonts w:ascii="Times New Roman" w:hAnsi="Times New Roman" w:cs="Times New Roman"/>
      <w:b/>
      <w:bCs/>
      <w:u w:val="none"/>
    </w:rPr>
  </w:style>
  <w:style w:type="character" w:customStyle="1" w:styleId="33">
    <w:name w:val="Оглавление 3 Знак"/>
    <w:link w:val="34"/>
    <w:uiPriority w:val="99"/>
    <w:locked/>
    <w:rsid w:val="007665A6"/>
    <w:rPr>
      <w:rFonts w:ascii="Times New Roman" w:hAnsi="Times New Roman" w:cs="Times New Roman"/>
      <w:u w:val="none"/>
    </w:rPr>
  </w:style>
  <w:style w:type="character" w:customStyle="1" w:styleId="24">
    <w:name w:val="Оглавление (2) + Не полужирный"/>
    <w:aliases w:val="Курсив23"/>
    <w:uiPriority w:val="99"/>
    <w:rsid w:val="007665A6"/>
    <w:rPr>
      <w:rFonts w:ascii="Times New Roman" w:hAnsi="Times New Roman" w:cs="Times New Roman"/>
      <w:b/>
      <w:bCs/>
      <w:i/>
      <w:iCs/>
      <w:color w:val="000000"/>
      <w:spacing w:val="0"/>
      <w:w w:val="100"/>
      <w:position w:val="0"/>
      <w:sz w:val="24"/>
      <w:szCs w:val="24"/>
      <w:u w:val="none"/>
      <w:lang w:val="ru-RU" w:eastAsia="ru-RU"/>
    </w:rPr>
  </w:style>
  <w:style w:type="character" w:customStyle="1" w:styleId="2Gulim">
    <w:name w:val="Основной текст (2) + Gulim"/>
    <w:aliases w:val="8,5 pt28,Интервал -1 pt,Масштаб 150%"/>
    <w:uiPriority w:val="99"/>
    <w:rsid w:val="007665A6"/>
    <w:rPr>
      <w:rFonts w:ascii="Gulim" w:eastAsia="Gulim" w:hAnsi="Gulim" w:cs="Gulim"/>
      <w:color w:val="000000"/>
      <w:spacing w:val="-30"/>
      <w:w w:val="150"/>
      <w:position w:val="0"/>
      <w:sz w:val="17"/>
      <w:szCs w:val="17"/>
      <w:u w:val="none"/>
      <w:lang w:val="ru-RU" w:eastAsia="ru-RU"/>
    </w:rPr>
  </w:style>
  <w:style w:type="character" w:customStyle="1" w:styleId="35">
    <w:name w:val="Заголовок №3_"/>
    <w:link w:val="36"/>
    <w:uiPriority w:val="99"/>
    <w:locked/>
    <w:rsid w:val="007665A6"/>
    <w:rPr>
      <w:rFonts w:ascii="Times New Roman" w:hAnsi="Times New Roman" w:cs="Times New Roman"/>
      <w:b/>
      <w:bCs/>
      <w:u w:val="none"/>
    </w:rPr>
  </w:style>
  <w:style w:type="character" w:customStyle="1" w:styleId="25">
    <w:name w:val="Основной текст (2) + Полужирный"/>
    <w:uiPriority w:val="99"/>
    <w:rsid w:val="007665A6"/>
    <w:rPr>
      <w:rFonts w:ascii="Times New Roman" w:hAnsi="Times New Roman" w:cs="Times New Roman"/>
      <w:b/>
      <w:bCs/>
      <w:color w:val="000000"/>
      <w:spacing w:val="0"/>
      <w:w w:val="100"/>
      <w:position w:val="0"/>
      <w:sz w:val="24"/>
      <w:szCs w:val="24"/>
      <w:u w:val="none"/>
      <w:lang w:val="ru-RU" w:eastAsia="ru-RU"/>
    </w:rPr>
  </w:style>
  <w:style w:type="character" w:customStyle="1" w:styleId="2Exact">
    <w:name w:val="Основной текст (2) Exact"/>
    <w:uiPriority w:val="99"/>
    <w:rsid w:val="007665A6"/>
    <w:rPr>
      <w:rFonts w:ascii="Times New Roman" w:hAnsi="Times New Roman" w:cs="Times New Roman"/>
      <w:u w:val="none"/>
    </w:rPr>
  </w:style>
  <w:style w:type="character" w:customStyle="1" w:styleId="7">
    <w:name w:val="Основной текст (7)_"/>
    <w:link w:val="70"/>
    <w:uiPriority w:val="99"/>
    <w:locked/>
    <w:rsid w:val="007665A6"/>
    <w:rPr>
      <w:rFonts w:ascii="Times New Roman" w:hAnsi="Times New Roman" w:cs="Times New Roman"/>
      <w:b/>
      <w:bCs/>
      <w:spacing w:val="40"/>
      <w:sz w:val="22"/>
      <w:szCs w:val="22"/>
      <w:u w:val="none"/>
    </w:rPr>
  </w:style>
  <w:style w:type="character" w:customStyle="1" w:styleId="a7">
    <w:name w:val="Подпись к таблице_"/>
    <w:link w:val="a8"/>
    <w:uiPriority w:val="99"/>
    <w:locked/>
    <w:rsid w:val="007665A6"/>
    <w:rPr>
      <w:rFonts w:ascii="Times New Roman" w:hAnsi="Times New Roman" w:cs="Times New Roman"/>
      <w:b/>
      <w:bCs/>
      <w:u w:val="none"/>
    </w:rPr>
  </w:style>
  <w:style w:type="character" w:customStyle="1" w:styleId="26">
    <w:name w:val="Основной текст (2)6"/>
    <w:uiPriority w:val="99"/>
    <w:rsid w:val="007665A6"/>
    <w:rPr>
      <w:rFonts w:ascii="Times New Roman" w:hAnsi="Times New Roman" w:cs="Times New Roman"/>
      <w:color w:val="000000"/>
      <w:spacing w:val="0"/>
      <w:w w:val="100"/>
      <w:position w:val="0"/>
      <w:sz w:val="24"/>
      <w:szCs w:val="24"/>
      <w:u w:val="none"/>
      <w:lang w:val="ru-RU" w:eastAsia="ru-RU"/>
    </w:rPr>
  </w:style>
  <w:style w:type="character" w:customStyle="1" w:styleId="230">
    <w:name w:val="Основной текст (2) + Полужирный3"/>
    <w:uiPriority w:val="99"/>
    <w:rsid w:val="007665A6"/>
    <w:rPr>
      <w:rFonts w:ascii="Times New Roman" w:hAnsi="Times New Roman" w:cs="Times New Roman"/>
      <w:b/>
      <w:bCs/>
      <w:color w:val="000000"/>
      <w:spacing w:val="0"/>
      <w:w w:val="100"/>
      <w:position w:val="0"/>
      <w:sz w:val="24"/>
      <w:szCs w:val="24"/>
      <w:u w:val="none"/>
      <w:lang w:val="ru-RU" w:eastAsia="ru-RU"/>
    </w:rPr>
  </w:style>
  <w:style w:type="character" w:customStyle="1" w:styleId="8">
    <w:name w:val="Основной текст (8)_"/>
    <w:link w:val="80"/>
    <w:uiPriority w:val="99"/>
    <w:locked/>
    <w:rsid w:val="007665A6"/>
    <w:rPr>
      <w:rFonts w:ascii="Times New Roman" w:hAnsi="Times New Roman" w:cs="Times New Roman"/>
      <w:i/>
      <w:iCs/>
      <w:u w:val="none"/>
    </w:rPr>
  </w:style>
  <w:style w:type="character" w:customStyle="1" w:styleId="2MSGothic">
    <w:name w:val="Основной текст (2) + MS Gothic"/>
    <w:aliases w:val="81,5 pt27,Интервал -1 pt15"/>
    <w:uiPriority w:val="99"/>
    <w:rsid w:val="007665A6"/>
    <w:rPr>
      <w:rFonts w:ascii="MS Gothic" w:eastAsia="MS Gothic" w:hAnsi="MS Gothic" w:cs="MS Gothic"/>
      <w:color w:val="000000"/>
      <w:spacing w:val="-30"/>
      <w:w w:val="100"/>
      <w:position w:val="0"/>
      <w:sz w:val="17"/>
      <w:szCs w:val="17"/>
      <w:u w:val="none"/>
      <w:lang w:val="ru-RU" w:eastAsia="ru-RU"/>
    </w:rPr>
  </w:style>
  <w:style w:type="character" w:customStyle="1" w:styleId="21pt">
    <w:name w:val="Основной текст (2) + Интервал 1 pt"/>
    <w:uiPriority w:val="99"/>
    <w:rsid w:val="007665A6"/>
    <w:rPr>
      <w:rFonts w:ascii="Times New Roman" w:hAnsi="Times New Roman" w:cs="Times New Roman"/>
      <w:color w:val="000000"/>
      <w:spacing w:val="30"/>
      <w:w w:val="100"/>
      <w:position w:val="0"/>
      <w:sz w:val="24"/>
      <w:szCs w:val="24"/>
      <w:u w:val="none"/>
      <w:lang w:val="ru-RU" w:eastAsia="ru-RU"/>
    </w:rPr>
  </w:style>
  <w:style w:type="character" w:customStyle="1" w:styleId="9">
    <w:name w:val="Основной текст (9)_"/>
    <w:link w:val="90"/>
    <w:uiPriority w:val="99"/>
    <w:locked/>
    <w:rsid w:val="007665A6"/>
    <w:rPr>
      <w:rFonts w:ascii="MS Gothic" w:eastAsia="MS Gothic" w:hAnsi="MS Gothic" w:cs="MS Gothic"/>
      <w:w w:val="70"/>
      <w:sz w:val="18"/>
      <w:szCs w:val="18"/>
      <w:u w:val="none"/>
      <w:lang w:val="ja-JP" w:eastAsia="ja-JP"/>
    </w:rPr>
  </w:style>
  <w:style w:type="character" w:customStyle="1" w:styleId="210pt">
    <w:name w:val="Основной текст (2) + 10 pt"/>
    <w:aliases w:val="Курсив22,Интервал 0 pt20"/>
    <w:uiPriority w:val="99"/>
    <w:rsid w:val="007665A6"/>
    <w:rPr>
      <w:rFonts w:ascii="Times New Roman" w:hAnsi="Times New Roman" w:cs="Times New Roman"/>
      <w:i/>
      <w:iCs/>
      <w:color w:val="000000"/>
      <w:spacing w:val="10"/>
      <w:w w:val="100"/>
      <w:position w:val="0"/>
      <w:sz w:val="20"/>
      <w:szCs w:val="20"/>
      <w:u w:val="none"/>
      <w:lang w:val="en-US" w:eastAsia="en-US"/>
    </w:rPr>
  </w:style>
  <w:style w:type="character" w:customStyle="1" w:styleId="100">
    <w:name w:val="Основной текст (10)_"/>
    <w:link w:val="101"/>
    <w:uiPriority w:val="99"/>
    <w:locked/>
    <w:rsid w:val="007665A6"/>
    <w:rPr>
      <w:rFonts w:ascii="Times New Roman" w:hAnsi="Times New Roman" w:cs="Times New Roman"/>
      <w:i/>
      <w:iCs/>
      <w:spacing w:val="10"/>
      <w:sz w:val="20"/>
      <w:szCs w:val="20"/>
      <w:u w:val="none"/>
    </w:rPr>
  </w:style>
  <w:style w:type="character" w:customStyle="1" w:styleId="2SimHei">
    <w:name w:val="Основной текст (2) + SimHei"/>
    <w:aliases w:val="5 pt26,Интервал -1 pt14,Масштаб 200%"/>
    <w:uiPriority w:val="99"/>
    <w:rsid w:val="007665A6"/>
    <w:rPr>
      <w:rFonts w:ascii="SimHei" w:eastAsia="SimHei" w:hAnsi="SimHei" w:cs="SimHei"/>
      <w:color w:val="000000"/>
      <w:spacing w:val="-20"/>
      <w:w w:val="200"/>
      <w:position w:val="0"/>
      <w:sz w:val="10"/>
      <w:szCs w:val="10"/>
      <w:u w:val="none"/>
      <w:lang w:val="ru-RU" w:eastAsia="ru-RU"/>
    </w:rPr>
  </w:style>
  <w:style w:type="character" w:customStyle="1" w:styleId="2pt">
    <w:name w:val="Колонтитул + Интервал 2 pt"/>
    <w:uiPriority w:val="99"/>
    <w:rsid w:val="007665A6"/>
    <w:rPr>
      <w:rFonts w:ascii="Times New Roman" w:hAnsi="Times New Roman" w:cs="Times New Roman"/>
      <w:b/>
      <w:bCs/>
      <w:color w:val="000000"/>
      <w:spacing w:val="50"/>
      <w:w w:val="100"/>
      <w:position w:val="0"/>
      <w:sz w:val="21"/>
      <w:szCs w:val="21"/>
      <w:u w:val="none"/>
      <w:lang w:val="ru-RU" w:eastAsia="ru-RU"/>
    </w:rPr>
  </w:style>
  <w:style w:type="character" w:customStyle="1" w:styleId="10pt1">
    <w:name w:val="Колонтитул + 10 pt1"/>
    <w:aliases w:val="Не полужирный,Интервал 0 pt19"/>
    <w:uiPriority w:val="99"/>
    <w:rsid w:val="007665A6"/>
    <w:rPr>
      <w:rFonts w:ascii="Times New Roman" w:hAnsi="Times New Roman" w:cs="Times New Roman"/>
      <w:b/>
      <w:bCs/>
      <w:color w:val="000000"/>
      <w:spacing w:val="0"/>
      <w:w w:val="100"/>
      <w:position w:val="0"/>
      <w:sz w:val="20"/>
      <w:szCs w:val="20"/>
      <w:u w:val="none"/>
      <w:lang w:val="ru-RU" w:eastAsia="ru-RU"/>
    </w:rPr>
  </w:style>
  <w:style w:type="character" w:customStyle="1" w:styleId="37">
    <w:name w:val="Заголовок №3 + Не полужирный"/>
    <w:uiPriority w:val="99"/>
    <w:rsid w:val="007665A6"/>
    <w:rPr>
      <w:rFonts w:ascii="Times New Roman" w:hAnsi="Times New Roman" w:cs="Times New Roman"/>
      <w:b/>
      <w:bCs/>
      <w:color w:val="000000"/>
      <w:spacing w:val="0"/>
      <w:w w:val="100"/>
      <w:position w:val="0"/>
      <w:sz w:val="24"/>
      <w:szCs w:val="24"/>
      <w:u w:val="none"/>
      <w:lang w:val="ru-RU" w:eastAsia="ru-RU"/>
    </w:rPr>
  </w:style>
  <w:style w:type="character" w:customStyle="1" w:styleId="2Constantia">
    <w:name w:val="Основной текст (2) + Constantia"/>
    <w:aliases w:val="11 pt"/>
    <w:uiPriority w:val="99"/>
    <w:rsid w:val="007665A6"/>
    <w:rPr>
      <w:rFonts w:ascii="Constantia" w:hAnsi="Constantia" w:cs="Constantia"/>
      <w:color w:val="000000"/>
      <w:spacing w:val="0"/>
      <w:w w:val="100"/>
      <w:position w:val="0"/>
      <w:sz w:val="22"/>
      <w:szCs w:val="22"/>
      <w:u w:val="none"/>
      <w:lang w:val="ja-JP" w:eastAsia="ja-JP"/>
    </w:rPr>
  </w:style>
  <w:style w:type="character" w:customStyle="1" w:styleId="11pt1">
    <w:name w:val="Колонтитул + 11 pt1"/>
    <w:aliases w:val="Интервал 0 pt18"/>
    <w:uiPriority w:val="99"/>
    <w:rsid w:val="007665A6"/>
    <w:rPr>
      <w:rFonts w:ascii="Times New Roman" w:hAnsi="Times New Roman" w:cs="Times New Roman"/>
      <w:b/>
      <w:bCs/>
      <w:color w:val="000000"/>
      <w:spacing w:val="0"/>
      <w:w w:val="100"/>
      <w:position w:val="0"/>
      <w:sz w:val="22"/>
      <w:szCs w:val="22"/>
      <w:u w:val="none"/>
      <w:lang w:val="ru-RU" w:eastAsia="ru-RU"/>
    </w:rPr>
  </w:style>
  <w:style w:type="character" w:customStyle="1" w:styleId="11">
    <w:name w:val="Колонтитул + 11"/>
    <w:aliases w:val="5 pt25,Не полужирный8,Интервал 0 pt17"/>
    <w:uiPriority w:val="99"/>
    <w:rsid w:val="007665A6"/>
    <w:rPr>
      <w:rFonts w:ascii="Times New Roman" w:hAnsi="Times New Roman" w:cs="Times New Roman"/>
      <w:b/>
      <w:bCs/>
      <w:color w:val="000000"/>
      <w:spacing w:val="0"/>
      <w:w w:val="100"/>
      <w:position w:val="0"/>
      <w:sz w:val="23"/>
      <w:szCs w:val="23"/>
      <w:u w:val="none"/>
      <w:lang w:val="ru-RU" w:eastAsia="ru-RU"/>
    </w:rPr>
  </w:style>
  <w:style w:type="character" w:customStyle="1" w:styleId="a9">
    <w:name w:val="Колонтитул"/>
    <w:uiPriority w:val="99"/>
    <w:rsid w:val="007665A6"/>
    <w:rPr>
      <w:rFonts w:ascii="Times New Roman" w:hAnsi="Times New Roman" w:cs="Times New Roman"/>
      <w:b/>
      <w:bCs/>
      <w:color w:val="000000"/>
      <w:spacing w:val="40"/>
      <w:w w:val="100"/>
      <w:position w:val="0"/>
      <w:sz w:val="21"/>
      <w:szCs w:val="21"/>
      <w:u w:val="none"/>
      <w:lang w:val="ru-RU" w:eastAsia="ru-RU"/>
    </w:rPr>
  </w:style>
  <w:style w:type="character" w:customStyle="1" w:styleId="2SimHei5">
    <w:name w:val="Основной текст (2) + SimHei5"/>
    <w:aliases w:val="5 pt24,Интервал -1 pt13,Масштаб 200% Exact"/>
    <w:uiPriority w:val="99"/>
    <w:rsid w:val="007665A6"/>
    <w:rPr>
      <w:rFonts w:ascii="SimHei" w:eastAsia="SimHei" w:hAnsi="SimHei" w:cs="SimHei"/>
      <w:color w:val="000000"/>
      <w:spacing w:val="-20"/>
      <w:w w:val="200"/>
      <w:position w:val="0"/>
      <w:sz w:val="10"/>
      <w:szCs w:val="10"/>
      <w:u w:val="none"/>
      <w:lang w:val="ru-RU" w:eastAsia="ru-RU"/>
    </w:rPr>
  </w:style>
  <w:style w:type="character" w:customStyle="1" w:styleId="62">
    <w:name w:val="Основной текст (6) + Не полужирный"/>
    <w:uiPriority w:val="99"/>
    <w:rsid w:val="007665A6"/>
    <w:rPr>
      <w:rFonts w:ascii="Times New Roman" w:hAnsi="Times New Roman" w:cs="Times New Roman"/>
      <w:b/>
      <w:bCs/>
      <w:color w:val="000000"/>
      <w:spacing w:val="0"/>
      <w:w w:val="100"/>
      <w:position w:val="0"/>
      <w:sz w:val="24"/>
      <w:szCs w:val="24"/>
      <w:u w:val="none"/>
      <w:lang w:val="ru-RU" w:eastAsia="ru-RU"/>
    </w:rPr>
  </w:style>
  <w:style w:type="character" w:customStyle="1" w:styleId="210pt6">
    <w:name w:val="Основной текст (2) + 10 pt6"/>
    <w:aliases w:val="Курсив21"/>
    <w:uiPriority w:val="99"/>
    <w:rsid w:val="007665A6"/>
    <w:rPr>
      <w:rFonts w:ascii="Times New Roman" w:hAnsi="Times New Roman" w:cs="Times New Roman"/>
      <w:i/>
      <w:iCs/>
      <w:color w:val="000000"/>
      <w:spacing w:val="0"/>
      <w:w w:val="100"/>
      <w:position w:val="0"/>
      <w:sz w:val="20"/>
      <w:szCs w:val="20"/>
      <w:u w:val="none"/>
      <w:lang w:val="ru-RU" w:eastAsia="ru-RU"/>
    </w:rPr>
  </w:style>
  <w:style w:type="character" w:customStyle="1" w:styleId="211">
    <w:name w:val="Основной текст (2) + 11"/>
    <w:aliases w:val="5 pt23"/>
    <w:uiPriority w:val="99"/>
    <w:rsid w:val="007665A6"/>
    <w:rPr>
      <w:rFonts w:ascii="Times New Roman" w:hAnsi="Times New Roman" w:cs="Times New Roman"/>
      <w:color w:val="000000"/>
      <w:spacing w:val="0"/>
      <w:w w:val="100"/>
      <w:position w:val="0"/>
      <w:sz w:val="23"/>
      <w:szCs w:val="23"/>
      <w:u w:val="none"/>
      <w:lang w:val="ru-RU" w:eastAsia="ru-RU"/>
    </w:rPr>
  </w:style>
  <w:style w:type="character" w:customStyle="1" w:styleId="2ArialNarrow">
    <w:name w:val="Основной текст (2) + Arial Narrow"/>
    <w:aliases w:val="10,5 pt22,Курсив20"/>
    <w:uiPriority w:val="99"/>
    <w:rsid w:val="007665A6"/>
    <w:rPr>
      <w:rFonts w:ascii="Arial Narrow" w:hAnsi="Arial Narrow" w:cs="Arial Narrow"/>
      <w:i/>
      <w:iCs/>
      <w:color w:val="000000"/>
      <w:spacing w:val="0"/>
      <w:w w:val="100"/>
      <w:position w:val="0"/>
      <w:sz w:val="21"/>
      <w:szCs w:val="21"/>
      <w:u w:val="none"/>
      <w:lang w:val="ru-RU" w:eastAsia="ru-RU"/>
    </w:rPr>
  </w:style>
  <w:style w:type="character" w:customStyle="1" w:styleId="27">
    <w:name w:val="Основной текст (2) + 7"/>
    <w:aliases w:val="5 pt21,Интервал 1 pt"/>
    <w:uiPriority w:val="99"/>
    <w:rsid w:val="007665A6"/>
    <w:rPr>
      <w:rFonts w:ascii="Times New Roman" w:hAnsi="Times New Roman" w:cs="Times New Roman"/>
      <w:color w:val="000000"/>
      <w:spacing w:val="20"/>
      <w:w w:val="100"/>
      <w:position w:val="0"/>
      <w:sz w:val="15"/>
      <w:szCs w:val="15"/>
      <w:u w:val="none"/>
      <w:lang w:val="ru-RU" w:eastAsia="ru-RU"/>
    </w:rPr>
  </w:style>
  <w:style w:type="character" w:customStyle="1" w:styleId="11Exact">
    <w:name w:val="Основной текст (11) Exact"/>
    <w:link w:val="110"/>
    <w:uiPriority w:val="99"/>
    <w:locked/>
    <w:rsid w:val="007665A6"/>
    <w:rPr>
      <w:rFonts w:ascii="Times New Roman" w:hAnsi="Times New Roman" w:cs="Times New Roman"/>
      <w:sz w:val="23"/>
      <w:szCs w:val="23"/>
      <w:u w:val="none"/>
    </w:rPr>
  </w:style>
  <w:style w:type="character" w:customStyle="1" w:styleId="12Exact">
    <w:name w:val="Основной текст (12) Exact"/>
    <w:link w:val="12"/>
    <w:uiPriority w:val="99"/>
    <w:locked/>
    <w:rsid w:val="007665A6"/>
    <w:rPr>
      <w:rFonts w:ascii="Gulim" w:eastAsia="Gulim" w:hAnsi="Gulim" w:cs="Gulim"/>
      <w:sz w:val="14"/>
      <w:szCs w:val="14"/>
      <w:u w:val="none"/>
      <w:lang w:val="ja-JP" w:eastAsia="ja-JP"/>
    </w:rPr>
  </w:style>
  <w:style w:type="character" w:customStyle="1" w:styleId="12Exact1">
    <w:name w:val="Основной текст (12) Exact1"/>
    <w:uiPriority w:val="99"/>
    <w:rsid w:val="007665A6"/>
    <w:rPr>
      <w:rFonts w:ascii="Gulim" w:eastAsia="Gulim" w:hAnsi="Gulim" w:cs="Gulim"/>
      <w:color w:val="000000"/>
      <w:spacing w:val="0"/>
      <w:w w:val="100"/>
      <w:position w:val="0"/>
      <w:sz w:val="14"/>
      <w:szCs w:val="14"/>
      <w:u w:val="none"/>
      <w:lang w:val="ja-JP" w:eastAsia="ja-JP"/>
    </w:rPr>
  </w:style>
  <w:style w:type="character" w:customStyle="1" w:styleId="2Exact1">
    <w:name w:val="Основной текст (2) Exact1"/>
    <w:uiPriority w:val="99"/>
    <w:rsid w:val="007665A6"/>
    <w:rPr>
      <w:rFonts w:ascii="Times New Roman" w:hAnsi="Times New Roman" w:cs="Times New Roman"/>
      <w:color w:val="000000"/>
      <w:spacing w:val="0"/>
      <w:w w:val="100"/>
      <w:position w:val="0"/>
      <w:sz w:val="24"/>
      <w:szCs w:val="24"/>
      <w:u w:val="none"/>
      <w:lang w:val="ru-RU" w:eastAsia="ru-RU"/>
    </w:rPr>
  </w:style>
  <w:style w:type="character" w:customStyle="1" w:styleId="13Exact">
    <w:name w:val="Основной текст (13) Exact"/>
    <w:link w:val="13"/>
    <w:uiPriority w:val="99"/>
    <w:locked/>
    <w:rsid w:val="007665A6"/>
    <w:rPr>
      <w:rFonts w:ascii="Arial Narrow" w:hAnsi="Arial Narrow" w:cs="Arial Narrow"/>
      <w:i/>
      <w:iCs/>
      <w:w w:val="100"/>
      <w:sz w:val="14"/>
      <w:szCs w:val="14"/>
      <w:u w:val="none"/>
      <w:lang w:val="en-US" w:eastAsia="en-US"/>
    </w:rPr>
  </w:style>
  <w:style w:type="character" w:customStyle="1" w:styleId="13Exact1">
    <w:name w:val="Основной текст (13) Exact1"/>
    <w:uiPriority w:val="99"/>
    <w:rsid w:val="007665A6"/>
    <w:rPr>
      <w:rFonts w:ascii="Arial Narrow" w:hAnsi="Arial Narrow" w:cs="Arial Narrow"/>
      <w:i/>
      <w:iCs/>
      <w:color w:val="000000"/>
      <w:spacing w:val="0"/>
      <w:w w:val="100"/>
      <w:position w:val="0"/>
      <w:sz w:val="14"/>
      <w:szCs w:val="14"/>
      <w:u w:val="none"/>
      <w:lang w:val="en-US" w:eastAsia="en-US"/>
    </w:rPr>
  </w:style>
  <w:style w:type="character" w:customStyle="1" w:styleId="14Exact">
    <w:name w:val="Основной текст (14) Exact"/>
    <w:link w:val="14"/>
    <w:uiPriority w:val="99"/>
    <w:locked/>
    <w:rsid w:val="007665A6"/>
    <w:rPr>
      <w:rFonts w:ascii="Georgia" w:hAnsi="Georgia" w:cs="Georgia"/>
      <w:b/>
      <w:bCs/>
      <w:i/>
      <w:iCs/>
      <w:sz w:val="15"/>
      <w:szCs w:val="15"/>
      <w:u w:val="none"/>
    </w:rPr>
  </w:style>
  <w:style w:type="character" w:customStyle="1" w:styleId="15Exact">
    <w:name w:val="Основной текст (15) Exact"/>
    <w:link w:val="15"/>
    <w:uiPriority w:val="99"/>
    <w:locked/>
    <w:rsid w:val="007665A6"/>
    <w:rPr>
      <w:rFonts w:ascii="MS Mincho" w:eastAsia="MS Mincho" w:hAnsi="MS Mincho" w:cs="MS Mincho"/>
      <w:w w:val="75"/>
      <w:sz w:val="10"/>
      <w:szCs w:val="10"/>
      <w:u w:val="none"/>
      <w:lang w:val="ja-JP" w:eastAsia="ja-JP"/>
    </w:rPr>
  </w:style>
  <w:style w:type="character" w:customStyle="1" w:styleId="15Exact1">
    <w:name w:val="Основной текст (15) Exact1"/>
    <w:uiPriority w:val="99"/>
    <w:rsid w:val="007665A6"/>
    <w:rPr>
      <w:rFonts w:ascii="MS Mincho" w:eastAsia="MS Mincho" w:hAnsi="MS Mincho" w:cs="MS Mincho"/>
      <w:color w:val="000000"/>
      <w:spacing w:val="0"/>
      <w:w w:val="75"/>
      <w:position w:val="0"/>
      <w:sz w:val="10"/>
      <w:szCs w:val="10"/>
      <w:u w:val="none"/>
      <w:lang w:val="ja-JP" w:eastAsia="ja-JP"/>
    </w:rPr>
  </w:style>
  <w:style w:type="character" w:customStyle="1" w:styleId="16Exact">
    <w:name w:val="Основной текст (16) Exact"/>
    <w:link w:val="16"/>
    <w:uiPriority w:val="99"/>
    <w:locked/>
    <w:rsid w:val="007665A6"/>
    <w:rPr>
      <w:rFonts w:ascii="Georgia" w:hAnsi="Georgia" w:cs="Georgia"/>
      <w:sz w:val="48"/>
      <w:szCs w:val="48"/>
      <w:u w:val="none"/>
    </w:rPr>
  </w:style>
  <w:style w:type="character" w:customStyle="1" w:styleId="11Exact1">
    <w:name w:val="Основной текст (11) Exact1"/>
    <w:uiPriority w:val="99"/>
    <w:rsid w:val="007665A6"/>
    <w:rPr>
      <w:rFonts w:ascii="Times New Roman" w:hAnsi="Times New Roman" w:cs="Times New Roman"/>
      <w:color w:val="000000"/>
      <w:spacing w:val="0"/>
      <w:w w:val="100"/>
      <w:position w:val="0"/>
      <w:sz w:val="23"/>
      <w:szCs w:val="23"/>
      <w:u w:val="none"/>
      <w:lang w:val="ru-RU" w:eastAsia="ru-RU"/>
    </w:rPr>
  </w:style>
  <w:style w:type="character" w:customStyle="1" w:styleId="63">
    <w:name w:val="Основной текст (6) + Не полужирный3"/>
    <w:aliases w:val="Курсив19"/>
    <w:uiPriority w:val="99"/>
    <w:rsid w:val="007665A6"/>
    <w:rPr>
      <w:rFonts w:ascii="Times New Roman" w:hAnsi="Times New Roman" w:cs="Times New Roman"/>
      <w:b/>
      <w:bCs/>
      <w:i/>
      <w:iCs/>
      <w:color w:val="000000"/>
      <w:spacing w:val="0"/>
      <w:w w:val="100"/>
      <w:position w:val="0"/>
      <w:sz w:val="24"/>
      <w:szCs w:val="24"/>
      <w:u w:val="none"/>
      <w:lang w:val="ru-RU" w:eastAsia="ru-RU"/>
    </w:rPr>
  </w:style>
  <w:style w:type="character" w:customStyle="1" w:styleId="6Gulim3">
    <w:name w:val="Основной текст (6) + Gulim3"/>
    <w:aliases w:val="7 pt6,Не полужирный7"/>
    <w:uiPriority w:val="99"/>
    <w:rsid w:val="007665A6"/>
    <w:rPr>
      <w:rFonts w:ascii="Gulim" w:eastAsia="Gulim" w:hAnsi="Gulim" w:cs="Gulim"/>
      <w:b/>
      <w:bCs/>
      <w:color w:val="000000"/>
      <w:spacing w:val="0"/>
      <w:w w:val="100"/>
      <w:position w:val="0"/>
      <w:sz w:val="14"/>
      <w:szCs w:val="14"/>
      <w:u w:val="none"/>
      <w:lang w:val="ru-RU" w:eastAsia="ru-RU"/>
    </w:rPr>
  </w:style>
  <w:style w:type="character" w:customStyle="1" w:styleId="28">
    <w:name w:val="Основной текст (2) + Малые прописные"/>
    <w:uiPriority w:val="99"/>
    <w:rsid w:val="007665A6"/>
    <w:rPr>
      <w:rFonts w:ascii="Times New Roman" w:hAnsi="Times New Roman" w:cs="Times New Roman"/>
      <w:smallCaps/>
      <w:color w:val="000000"/>
      <w:spacing w:val="0"/>
      <w:w w:val="100"/>
      <w:position w:val="0"/>
      <w:sz w:val="24"/>
      <w:szCs w:val="24"/>
      <w:u w:val="none"/>
      <w:lang w:val="ru-RU" w:eastAsia="ru-RU"/>
    </w:rPr>
  </w:style>
  <w:style w:type="character" w:customStyle="1" w:styleId="100pt">
    <w:name w:val="Основной текст (10) + Интервал 0 pt"/>
    <w:uiPriority w:val="99"/>
    <w:rsid w:val="007665A6"/>
    <w:rPr>
      <w:rFonts w:ascii="Times New Roman" w:hAnsi="Times New Roman" w:cs="Times New Roman"/>
      <w:i/>
      <w:iCs/>
      <w:color w:val="000000"/>
      <w:spacing w:val="0"/>
      <w:w w:val="100"/>
      <w:position w:val="0"/>
      <w:sz w:val="20"/>
      <w:szCs w:val="20"/>
      <w:u w:val="none"/>
      <w:lang w:val="ru-RU" w:eastAsia="ru-RU"/>
    </w:rPr>
  </w:style>
  <w:style w:type="character" w:customStyle="1" w:styleId="2Gulim3">
    <w:name w:val="Основной текст (2) + Gulim3"/>
    <w:aliases w:val="7 pt5,Интервал -1 pt12"/>
    <w:uiPriority w:val="99"/>
    <w:rsid w:val="007665A6"/>
    <w:rPr>
      <w:rFonts w:ascii="Gulim" w:eastAsia="Gulim" w:hAnsi="Gulim" w:cs="Gulim"/>
      <w:color w:val="000000"/>
      <w:spacing w:val="-30"/>
      <w:w w:val="100"/>
      <w:position w:val="0"/>
      <w:sz w:val="14"/>
      <w:szCs w:val="14"/>
      <w:u w:val="none"/>
      <w:lang w:val="ru-RU" w:eastAsia="ru-RU"/>
    </w:rPr>
  </w:style>
  <w:style w:type="character" w:customStyle="1" w:styleId="6Gulim2">
    <w:name w:val="Основной текст (6) + Gulim2"/>
    <w:aliases w:val="7 pt4,Не полужирный6,Интервал -1 pt11"/>
    <w:uiPriority w:val="99"/>
    <w:rsid w:val="007665A6"/>
    <w:rPr>
      <w:rFonts w:ascii="Gulim" w:eastAsia="Gulim" w:hAnsi="Gulim" w:cs="Gulim"/>
      <w:b/>
      <w:bCs/>
      <w:color w:val="000000"/>
      <w:spacing w:val="-30"/>
      <w:w w:val="100"/>
      <w:position w:val="0"/>
      <w:sz w:val="14"/>
      <w:szCs w:val="14"/>
      <w:u w:val="none"/>
      <w:lang w:val="ru-RU" w:eastAsia="ru-RU"/>
    </w:rPr>
  </w:style>
  <w:style w:type="character" w:customStyle="1" w:styleId="280">
    <w:name w:val="Основной текст (2) + 8"/>
    <w:aliases w:val="5 pt20"/>
    <w:uiPriority w:val="99"/>
    <w:rsid w:val="007665A6"/>
    <w:rPr>
      <w:rFonts w:ascii="Times New Roman" w:hAnsi="Times New Roman" w:cs="Times New Roman"/>
      <w:color w:val="000000"/>
      <w:spacing w:val="0"/>
      <w:w w:val="100"/>
      <w:position w:val="0"/>
      <w:sz w:val="17"/>
      <w:szCs w:val="17"/>
      <w:u w:val="none"/>
      <w:lang w:val="ru-RU" w:eastAsia="ru-RU"/>
    </w:rPr>
  </w:style>
  <w:style w:type="character" w:customStyle="1" w:styleId="2Constantia7">
    <w:name w:val="Основной текст (2) + Constantia7"/>
    <w:aliases w:val="11 pt6,Интервал 1 pt8"/>
    <w:uiPriority w:val="99"/>
    <w:rsid w:val="007665A6"/>
    <w:rPr>
      <w:rFonts w:ascii="Constantia" w:hAnsi="Constantia" w:cs="Constantia"/>
      <w:color w:val="000000"/>
      <w:spacing w:val="30"/>
      <w:w w:val="100"/>
      <w:position w:val="0"/>
      <w:sz w:val="22"/>
      <w:szCs w:val="22"/>
      <w:u w:val="none"/>
      <w:lang w:val="ja-JP" w:eastAsia="ja-JP"/>
    </w:rPr>
  </w:style>
  <w:style w:type="character" w:customStyle="1" w:styleId="12pt">
    <w:name w:val="Колонтитул + 12 pt"/>
    <w:aliases w:val="Не полужирный5,Интервал 0 pt16"/>
    <w:uiPriority w:val="99"/>
    <w:rsid w:val="007665A6"/>
    <w:rPr>
      <w:rFonts w:ascii="Times New Roman" w:hAnsi="Times New Roman" w:cs="Times New Roman"/>
      <w:b/>
      <w:bCs/>
      <w:color w:val="000000"/>
      <w:spacing w:val="0"/>
      <w:w w:val="100"/>
      <w:position w:val="0"/>
      <w:sz w:val="24"/>
      <w:szCs w:val="24"/>
      <w:u w:val="none"/>
      <w:lang w:val="ru-RU" w:eastAsia="ru-RU"/>
    </w:rPr>
  </w:style>
  <w:style w:type="character" w:customStyle="1" w:styleId="6Constantia">
    <w:name w:val="Основной текст (6) + Constantia"/>
    <w:aliases w:val="102,5 pt19,Не полужирный4"/>
    <w:uiPriority w:val="99"/>
    <w:rsid w:val="007665A6"/>
    <w:rPr>
      <w:rFonts w:ascii="Constantia" w:hAnsi="Constantia" w:cs="Constantia"/>
      <w:b/>
      <w:bCs/>
      <w:color w:val="000000"/>
      <w:spacing w:val="0"/>
      <w:w w:val="100"/>
      <w:position w:val="0"/>
      <w:sz w:val="21"/>
      <w:szCs w:val="21"/>
      <w:u w:val="none"/>
      <w:lang w:val="ja-JP" w:eastAsia="ja-JP"/>
    </w:rPr>
  </w:style>
  <w:style w:type="character" w:customStyle="1" w:styleId="310">
    <w:name w:val="Заголовок №3 + Не полужирный1"/>
    <w:aliases w:val="Курсив18"/>
    <w:uiPriority w:val="99"/>
    <w:rsid w:val="007665A6"/>
    <w:rPr>
      <w:rFonts w:ascii="Times New Roman" w:hAnsi="Times New Roman" w:cs="Times New Roman"/>
      <w:b/>
      <w:bCs/>
      <w:i/>
      <w:iCs/>
      <w:color w:val="000000"/>
      <w:spacing w:val="0"/>
      <w:w w:val="100"/>
      <w:position w:val="0"/>
      <w:sz w:val="24"/>
      <w:szCs w:val="24"/>
      <w:u w:val="none"/>
      <w:lang w:val="ru-RU" w:eastAsia="ru-RU"/>
    </w:rPr>
  </w:style>
  <w:style w:type="character" w:customStyle="1" w:styleId="29">
    <w:name w:val="Основной текст (2) + Курсив"/>
    <w:uiPriority w:val="99"/>
    <w:rsid w:val="007665A6"/>
    <w:rPr>
      <w:rFonts w:ascii="Times New Roman" w:hAnsi="Times New Roman" w:cs="Times New Roman"/>
      <w:i/>
      <w:iCs/>
      <w:color w:val="000000"/>
      <w:spacing w:val="0"/>
      <w:w w:val="100"/>
      <w:position w:val="0"/>
      <w:sz w:val="24"/>
      <w:szCs w:val="24"/>
      <w:u w:val="none"/>
      <w:lang w:val="ru-RU" w:eastAsia="ru-RU"/>
    </w:rPr>
  </w:style>
  <w:style w:type="character" w:customStyle="1" w:styleId="2MicrosoftSansSerif">
    <w:name w:val="Основной текст (2) + Microsoft Sans Serif"/>
    <w:aliases w:val="10 pt"/>
    <w:uiPriority w:val="99"/>
    <w:rsid w:val="007665A6"/>
    <w:rPr>
      <w:rFonts w:ascii="Microsoft Sans Serif" w:hAnsi="Microsoft Sans Serif" w:cs="Microsoft Sans Serif"/>
      <w:color w:val="000000"/>
      <w:spacing w:val="0"/>
      <w:w w:val="100"/>
      <w:position w:val="0"/>
      <w:sz w:val="20"/>
      <w:szCs w:val="20"/>
      <w:u w:val="none"/>
      <w:lang w:val="ru-RU" w:eastAsia="ru-RU"/>
    </w:rPr>
  </w:style>
  <w:style w:type="character" w:customStyle="1" w:styleId="17">
    <w:name w:val="Основной текст (17)_"/>
    <w:link w:val="171"/>
    <w:uiPriority w:val="99"/>
    <w:locked/>
    <w:rsid w:val="007665A6"/>
    <w:rPr>
      <w:rFonts w:ascii="Times New Roman" w:hAnsi="Times New Roman" w:cs="Times New Roman"/>
      <w:i/>
      <w:iCs/>
      <w:sz w:val="24"/>
      <w:szCs w:val="24"/>
      <w:u w:val="none"/>
    </w:rPr>
  </w:style>
  <w:style w:type="character" w:customStyle="1" w:styleId="61pt">
    <w:name w:val="Основной текст (6) + Интервал 1 pt"/>
    <w:uiPriority w:val="99"/>
    <w:rsid w:val="007665A6"/>
    <w:rPr>
      <w:rFonts w:ascii="Times New Roman" w:hAnsi="Times New Roman" w:cs="Times New Roman"/>
      <w:b/>
      <w:bCs/>
      <w:color w:val="000000"/>
      <w:spacing w:val="20"/>
      <w:w w:val="100"/>
      <w:position w:val="0"/>
      <w:sz w:val="24"/>
      <w:szCs w:val="24"/>
      <w:u w:val="none"/>
      <w:lang w:val="ru-RU" w:eastAsia="ru-RU"/>
    </w:rPr>
  </w:style>
  <w:style w:type="character" w:customStyle="1" w:styleId="2a">
    <w:name w:val="Подпись к таблице (2)_"/>
    <w:link w:val="210"/>
    <w:uiPriority w:val="99"/>
    <w:locked/>
    <w:rsid w:val="007665A6"/>
    <w:rPr>
      <w:rFonts w:ascii="Times New Roman" w:hAnsi="Times New Roman" w:cs="Times New Roman"/>
      <w:sz w:val="20"/>
      <w:szCs w:val="20"/>
      <w:u w:val="none"/>
    </w:rPr>
  </w:style>
  <w:style w:type="character" w:customStyle="1" w:styleId="2b">
    <w:name w:val="Подпись к таблице (2)"/>
    <w:uiPriority w:val="99"/>
    <w:rsid w:val="007665A6"/>
    <w:rPr>
      <w:rFonts w:ascii="Times New Roman" w:hAnsi="Times New Roman" w:cs="Times New Roman"/>
      <w:color w:val="000000"/>
      <w:spacing w:val="0"/>
      <w:w w:val="100"/>
      <w:position w:val="0"/>
      <w:sz w:val="20"/>
      <w:szCs w:val="20"/>
      <w:u w:val="none"/>
      <w:lang w:val="ru-RU" w:eastAsia="ru-RU"/>
    </w:rPr>
  </w:style>
  <w:style w:type="character" w:customStyle="1" w:styleId="217pt">
    <w:name w:val="Основной текст (2) + 17 pt"/>
    <w:uiPriority w:val="99"/>
    <w:rsid w:val="007665A6"/>
    <w:rPr>
      <w:rFonts w:ascii="Times New Roman" w:hAnsi="Times New Roman" w:cs="Times New Roman"/>
      <w:color w:val="000000"/>
      <w:spacing w:val="0"/>
      <w:w w:val="100"/>
      <w:position w:val="0"/>
      <w:sz w:val="34"/>
      <w:szCs w:val="34"/>
      <w:u w:val="none"/>
      <w:lang w:val="ru-RU" w:eastAsia="ru-RU"/>
    </w:rPr>
  </w:style>
  <w:style w:type="character" w:customStyle="1" w:styleId="220">
    <w:name w:val="Основной текст (2) + Курсив2"/>
    <w:uiPriority w:val="99"/>
    <w:rsid w:val="007665A6"/>
    <w:rPr>
      <w:rFonts w:ascii="Times New Roman" w:hAnsi="Times New Roman" w:cs="Times New Roman"/>
      <w:i/>
      <w:iCs/>
      <w:color w:val="000000"/>
      <w:spacing w:val="0"/>
      <w:w w:val="100"/>
      <w:position w:val="0"/>
      <w:sz w:val="24"/>
      <w:szCs w:val="24"/>
      <w:u w:val="none"/>
      <w:lang w:val="ru-RU" w:eastAsia="ru-RU"/>
    </w:rPr>
  </w:style>
  <w:style w:type="character" w:customStyle="1" w:styleId="2Gulim2">
    <w:name w:val="Основной текст (2) + Gulim2"/>
    <w:aliases w:val="24 pt,Курсив17"/>
    <w:uiPriority w:val="99"/>
    <w:rsid w:val="007665A6"/>
    <w:rPr>
      <w:rFonts w:ascii="Gulim" w:eastAsia="Gulim" w:hAnsi="Gulim" w:cs="Gulim"/>
      <w:i/>
      <w:iCs/>
      <w:color w:val="000000"/>
      <w:spacing w:val="0"/>
      <w:w w:val="100"/>
      <w:position w:val="0"/>
      <w:sz w:val="48"/>
      <w:szCs w:val="48"/>
      <w:u w:val="none"/>
      <w:lang w:val="ru-RU" w:eastAsia="ru-RU"/>
    </w:rPr>
  </w:style>
  <w:style w:type="character" w:customStyle="1" w:styleId="2Gulim1">
    <w:name w:val="Основной текст (2) + Gulim1"/>
    <w:aliases w:val="9 pt,Курсив16,Интервал -1 pt10,Масштаб 200%6"/>
    <w:uiPriority w:val="99"/>
    <w:rsid w:val="007665A6"/>
    <w:rPr>
      <w:rFonts w:ascii="Gulim" w:eastAsia="Gulim" w:hAnsi="Gulim" w:cs="Gulim"/>
      <w:i/>
      <w:iCs/>
      <w:color w:val="000000"/>
      <w:spacing w:val="-30"/>
      <w:w w:val="200"/>
      <w:position w:val="0"/>
      <w:sz w:val="18"/>
      <w:szCs w:val="18"/>
      <w:u w:val="none"/>
      <w:lang w:val="ru-RU" w:eastAsia="ru-RU"/>
    </w:rPr>
  </w:style>
  <w:style w:type="character" w:customStyle="1" w:styleId="4Exact">
    <w:name w:val="Основной текст (4) Exact"/>
    <w:uiPriority w:val="99"/>
    <w:rsid w:val="007665A6"/>
    <w:rPr>
      <w:rFonts w:ascii="Microsoft Sans Serif" w:hAnsi="Microsoft Sans Serif" w:cs="Microsoft Sans Serif"/>
      <w:spacing w:val="10"/>
      <w:sz w:val="20"/>
      <w:szCs w:val="20"/>
      <w:u w:val="none"/>
    </w:rPr>
  </w:style>
  <w:style w:type="character" w:customStyle="1" w:styleId="40ptExact">
    <w:name w:val="Основной текст (4) + Интервал 0 pt Exact"/>
    <w:uiPriority w:val="99"/>
    <w:rsid w:val="007665A6"/>
    <w:rPr>
      <w:rFonts w:ascii="Microsoft Sans Serif" w:hAnsi="Microsoft Sans Serif" w:cs="Microsoft Sans Serif"/>
      <w:color w:val="000000"/>
      <w:spacing w:val="0"/>
      <w:w w:val="100"/>
      <w:position w:val="0"/>
      <w:sz w:val="20"/>
      <w:szCs w:val="20"/>
      <w:u w:val="none"/>
      <w:lang w:val="ru-RU" w:eastAsia="ru-RU"/>
    </w:rPr>
  </w:style>
  <w:style w:type="character" w:customStyle="1" w:styleId="2115">
    <w:name w:val="Основной текст (2) + 115"/>
    <w:aliases w:val="5 pt18,Полужирный7,Курсив15"/>
    <w:uiPriority w:val="99"/>
    <w:rsid w:val="007665A6"/>
    <w:rPr>
      <w:rFonts w:ascii="Times New Roman" w:hAnsi="Times New Roman" w:cs="Times New Roman"/>
      <w:b/>
      <w:bCs/>
      <w:i/>
      <w:iCs/>
      <w:color w:val="000000"/>
      <w:spacing w:val="0"/>
      <w:w w:val="100"/>
      <w:position w:val="0"/>
      <w:sz w:val="23"/>
      <w:szCs w:val="23"/>
      <w:u w:val="none"/>
      <w:lang w:val="ru-RU" w:eastAsia="ru-RU"/>
    </w:rPr>
  </w:style>
  <w:style w:type="character" w:customStyle="1" w:styleId="2114">
    <w:name w:val="Основной текст (2) + 114"/>
    <w:aliases w:val="5 pt17,Курсив14"/>
    <w:uiPriority w:val="99"/>
    <w:rsid w:val="007665A6"/>
    <w:rPr>
      <w:rFonts w:ascii="Times New Roman" w:hAnsi="Times New Roman" w:cs="Times New Roman"/>
      <w:i/>
      <w:iCs/>
      <w:color w:val="000000"/>
      <w:spacing w:val="0"/>
      <w:w w:val="100"/>
      <w:position w:val="0"/>
      <w:sz w:val="23"/>
      <w:szCs w:val="23"/>
      <w:u w:val="none"/>
      <w:lang w:val="ru-RU" w:eastAsia="ru-RU"/>
    </w:rPr>
  </w:style>
  <w:style w:type="character" w:customStyle="1" w:styleId="17MSGothic">
    <w:name w:val="Основной текст (17) + MS Gothic"/>
    <w:aliases w:val="6 pt,Интервал 0 pt15,Масштаб 80%"/>
    <w:uiPriority w:val="99"/>
    <w:rsid w:val="007665A6"/>
    <w:rPr>
      <w:rFonts w:ascii="MS Gothic" w:eastAsia="MS Gothic" w:hAnsi="MS Gothic" w:cs="MS Gothic"/>
      <w:i/>
      <w:iCs/>
      <w:color w:val="000000"/>
      <w:spacing w:val="-10"/>
      <w:w w:val="80"/>
      <w:position w:val="0"/>
      <w:sz w:val="12"/>
      <w:szCs w:val="12"/>
      <w:u w:val="none"/>
      <w:lang w:val="ja-JP" w:eastAsia="ja-JP"/>
    </w:rPr>
  </w:style>
  <w:style w:type="character" w:customStyle="1" w:styleId="17MicrosoftSansSerif">
    <w:name w:val="Основной текст (17) + Microsoft Sans Serif"/>
    <w:aliases w:val="10 pt3,Не курсив"/>
    <w:uiPriority w:val="99"/>
    <w:rsid w:val="007665A6"/>
    <w:rPr>
      <w:rFonts w:ascii="Microsoft Sans Serif" w:hAnsi="Microsoft Sans Serif" w:cs="Microsoft Sans Serif"/>
      <w:i/>
      <w:iCs/>
      <w:color w:val="000000"/>
      <w:spacing w:val="0"/>
      <w:w w:val="100"/>
      <w:position w:val="0"/>
      <w:sz w:val="20"/>
      <w:szCs w:val="20"/>
      <w:u w:val="none"/>
      <w:lang w:val="ru-RU" w:eastAsia="ru-RU"/>
    </w:rPr>
  </w:style>
  <w:style w:type="character" w:customStyle="1" w:styleId="170">
    <w:name w:val="Основной текст (17)"/>
    <w:uiPriority w:val="99"/>
    <w:rsid w:val="007665A6"/>
    <w:rPr>
      <w:rFonts w:ascii="Times New Roman" w:hAnsi="Times New Roman" w:cs="Times New Roman"/>
      <w:i/>
      <w:iCs/>
      <w:color w:val="000000"/>
      <w:spacing w:val="0"/>
      <w:w w:val="100"/>
      <w:position w:val="0"/>
      <w:sz w:val="24"/>
      <w:szCs w:val="24"/>
      <w:u w:val="none"/>
      <w:lang w:val="ru-RU" w:eastAsia="ru-RU"/>
    </w:rPr>
  </w:style>
  <w:style w:type="character" w:customStyle="1" w:styleId="17MSGothic3">
    <w:name w:val="Основной текст (17) + MS Gothic3"/>
    <w:aliases w:val="4 pt,Не курсив7,Масштаб 250%"/>
    <w:uiPriority w:val="99"/>
    <w:rsid w:val="007665A6"/>
    <w:rPr>
      <w:rFonts w:ascii="MS Gothic" w:eastAsia="MS Gothic" w:hAnsi="MS Gothic" w:cs="MS Gothic"/>
      <w:i/>
      <w:iCs/>
      <w:color w:val="000000"/>
      <w:spacing w:val="0"/>
      <w:w w:val="250"/>
      <w:position w:val="0"/>
      <w:sz w:val="8"/>
      <w:szCs w:val="8"/>
      <w:u w:val="none"/>
      <w:lang w:val="ja-JP" w:eastAsia="ja-JP"/>
    </w:rPr>
  </w:style>
  <w:style w:type="character" w:customStyle="1" w:styleId="2113">
    <w:name w:val="Основной текст (2) + 113"/>
    <w:aliases w:val="5 pt16,Полужирный6,Курсив13,Интервал 1 pt7"/>
    <w:uiPriority w:val="99"/>
    <w:rsid w:val="007665A6"/>
    <w:rPr>
      <w:rFonts w:ascii="Times New Roman" w:hAnsi="Times New Roman" w:cs="Times New Roman"/>
      <w:b/>
      <w:bCs/>
      <w:i/>
      <w:iCs/>
      <w:color w:val="000000"/>
      <w:spacing w:val="30"/>
      <w:w w:val="100"/>
      <w:position w:val="0"/>
      <w:sz w:val="23"/>
      <w:szCs w:val="23"/>
      <w:u w:val="none"/>
      <w:lang w:val="ru-RU" w:eastAsia="ru-RU"/>
    </w:rPr>
  </w:style>
  <w:style w:type="character" w:customStyle="1" w:styleId="2MSGothic8">
    <w:name w:val="Основной текст (2) + MS Gothic8"/>
    <w:aliases w:val="6 pt4,Курсив12,Интервал 0 pt14,Масштаб 80%4"/>
    <w:uiPriority w:val="99"/>
    <w:rsid w:val="007665A6"/>
    <w:rPr>
      <w:rFonts w:ascii="MS Gothic" w:eastAsia="MS Gothic" w:hAnsi="MS Gothic" w:cs="MS Gothic"/>
      <w:i/>
      <w:iCs/>
      <w:color w:val="000000"/>
      <w:spacing w:val="-10"/>
      <w:w w:val="80"/>
      <w:position w:val="0"/>
      <w:sz w:val="12"/>
      <w:szCs w:val="12"/>
      <w:u w:val="none"/>
      <w:lang w:val="ja-JP" w:eastAsia="ja-JP"/>
    </w:rPr>
  </w:style>
  <w:style w:type="character" w:customStyle="1" w:styleId="2Exact0">
    <w:name w:val="Основной текст (2) + Полужирный Exact"/>
    <w:uiPriority w:val="99"/>
    <w:rsid w:val="007665A6"/>
    <w:rPr>
      <w:rFonts w:ascii="Times New Roman" w:hAnsi="Times New Roman" w:cs="Times New Roman"/>
      <w:b/>
      <w:bCs/>
      <w:color w:val="000000"/>
      <w:spacing w:val="0"/>
      <w:w w:val="100"/>
      <w:position w:val="0"/>
      <w:sz w:val="24"/>
      <w:szCs w:val="24"/>
      <w:u w:val="none"/>
      <w:lang w:val="ru-RU" w:eastAsia="ru-RU"/>
    </w:rPr>
  </w:style>
  <w:style w:type="character" w:customStyle="1" w:styleId="18Exact">
    <w:name w:val="Основной текст (18) Exact"/>
    <w:link w:val="18"/>
    <w:uiPriority w:val="99"/>
    <w:locked/>
    <w:rsid w:val="007665A6"/>
    <w:rPr>
      <w:rFonts w:ascii="Times New Roman" w:hAnsi="Times New Roman" w:cs="Times New Roman"/>
      <w:b/>
      <w:bCs/>
      <w:u w:val="none"/>
      <w:lang w:val="en-US" w:eastAsia="en-US"/>
    </w:rPr>
  </w:style>
  <w:style w:type="character" w:customStyle="1" w:styleId="620">
    <w:name w:val="Основной текст (6) + Не полужирный2"/>
    <w:aliases w:val="Курсив Exact"/>
    <w:uiPriority w:val="99"/>
    <w:rsid w:val="007665A6"/>
    <w:rPr>
      <w:rFonts w:ascii="Times New Roman" w:hAnsi="Times New Roman" w:cs="Times New Roman"/>
      <w:b/>
      <w:bCs/>
      <w:i/>
      <w:iCs/>
      <w:color w:val="000000"/>
      <w:spacing w:val="0"/>
      <w:w w:val="100"/>
      <w:position w:val="0"/>
      <w:sz w:val="24"/>
      <w:szCs w:val="24"/>
      <w:u w:val="none"/>
      <w:lang w:val="ru-RU" w:eastAsia="ru-RU"/>
    </w:rPr>
  </w:style>
  <w:style w:type="character" w:customStyle="1" w:styleId="8Exact">
    <w:name w:val="Основной текст (8) Exact"/>
    <w:uiPriority w:val="99"/>
    <w:rsid w:val="007665A6"/>
    <w:rPr>
      <w:rFonts w:ascii="Times New Roman" w:hAnsi="Times New Roman" w:cs="Times New Roman"/>
      <w:i/>
      <w:iCs/>
      <w:u w:val="none"/>
    </w:rPr>
  </w:style>
  <w:style w:type="character" w:customStyle="1" w:styleId="8Gulim">
    <w:name w:val="Основной текст (8) + Gulim"/>
    <w:aliases w:val="9 pt2,Интервал -1 pt9,Масштаб 200% Exact1"/>
    <w:uiPriority w:val="99"/>
    <w:rsid w:val="007665A6"/>
    <w:rPr>
      <w:rFonts w:ascii="Gulim" w:eastAsia="Gulim" w:hAnsi="Gulim" w:cs="Gulim"/>
      <w:i/>
      <w:iCs/>
      <w:color w:val="000000"/>
      <w:spacing w:val="-30"/>
      <w:w w:val="200"/>
      <w:position w:val="0"/>
      <w:sz w:val="18"/>
      <w:szCs w:val="18"/>
      <w:u w:val="none"/>
      <w:lang w:val="ru-RU" w:eastAsia="ru-RU"/>
    </w:rPr>
  </w:style>
  <w:style w:type="character" w:customStyle="1" w:styleId="8Exact0">
    <w:name w:val="Основной текст (8) + Не курсив Exact"/>
    <w:uiPriority w:val="99"/>
    <w:rsid w:val="007665A6"/>
    <w:rPr>
      <w:rFonts w:ascii="Times New Roman" w:hAnsi="Times New Roman" w:cs="Times New Roman"/>
      <w:i/>
      <w:iCs/>
      <w:color w:val="000000"/>
      <w:spacing w:val="0"/>
      <w:w w:val="100"/>
      <w:position w:val="0"/>
      <w:sz w:val="24"/>
      <w:szCs w:val="24"/>
      <w:u w:val="none"/>
      <w:lang w:val="ru-RU" w:eastAsia="ru-RU"/>
    </w:rPr>
  </w:style>
  <w:style w:type="character" w:customStyle="1" w:styleId="810ptExact">
    <w:name w:val="Основной текст (8) + 10 pt Exact"/>
    <w:uiPriority w:val="99"/>
    <w:rsid w:val="007665A6"/>
    <w:rPr>
      <w:rFonts w:ascii="Times New Roman" w:hAnsi="Times New Roman" w:cs="Times New Roman"/>
      <w:i/>
      <w:iCs/>
      <w:color w:val="000000"/>
      <w:spacing w:val="0"/>
      <w:w w:val="100"/>
      <w:position w:val="0"/>
      <w:sz w:val="20"/>
      <w:szCs w:val="20"/>
      <w:u w:val="none"/>
      <w:lang w:val="ru-RU" w:eastAsia="ru-RU"/>
    </w:rPr>
  </w:style>
  <w:style w:type="character" w:customStyle="1" w:styleId="8Gulim1">
    <w:name w:val="Основной текст (8) + Gulim1"/>
    <w:aliases w:val="9 pt1,Интервал -1 pt8,Масштаб 200%5"/>
    <w:uiPriority w:val="99"/>
    <w:rsid w:val="007665A6"/>
    <w:rPr>
      <w:rFonts w:ascii="Gulim" w:eastAsia="Gulim" w:hAnsi="Gulim" w:cs="Gulim"/>
      <w:i/>
      <w:iCs/>
      <w:color w:val="000000"/>
      <w:spacing w:val="-30"/>
      <w:w w:val="200"/>
      <w:position w:val="0"/>
      <w:sz w:val="18"/>
      <w:szCs w:val="18"/>
      <w:u w:val="none"/>
      <w:lang w:val="ru-RU" w:eastAsia="ru-RU"/>
    </w:rPr>
  </w:style>
  <w:style w:type="character" w:customStyle="1" w:styleId="10Exact">
    <w:name w:val="Основной текст (10) Exact"/>
    <w:uiPriority w:val="99"/>
    <w:rsid w:val="007665A6"/>
    <w:rPr>
      <w:rFonts w:ascii="Times New Roman" w:hAnsi="Times New Roman" w:cs="Times New Roman"/>
      <w:i/>
      <w:iCs/>
      <w:spacing w:val="10"/>
      <w:sz w:val="20"/>
      <w:szCs w:val="20"/>
      <w:u w:val="none"/>
    </w:rPr>
  </w:style>
  <w:style w:type="character" w:customStyle="1" w:styleId="100ptExact">
    <w:name w:val="Основной текст (10) + Интервал 0 pt Exact"/>
    <w:uiPriority w:val="99"/>
    <w:rsid w:val="007665A6"/>
    <w:rPr>
      <w:rFonts w:ascii="Times New Roman" w:hAnsi="Times New Roman" w:cs="Times New Roman"/>
      <w:i/>
      <w:iCs/>
      <w:color w:val="000000"/>
      <w:spacing w:val="0"/>
      <w:w w:val="100"/>
      <w:position w:val="0"/>
      <w:sz w:val="20"/>
      <w:szCs w:val="20"/>
      <w:u w:val="none"/>
      <w:lang w:val="ru-RU" w:eastAsia="ru-RU"/>
    </w:rPr>
  </w:style>
  <w:style w:type="character" w:customStyle="1" w:styleId="1012pt">
    <w:name w:val="Основной текст (10) + 12 pt"/>
    <w:aliases w:val="Не курсив6,Интервал 0 pt Exact"/>
    <w:uiPriority w:val="99"/>
    <w:rsid w:val="007665A6"/>
    <w:rPr>
      <w:rFonts w:ascii="Times New Roman" w:hAnsi="Times New Roman" w:cs="Times New Roman"/>
      <w:i/>
      <w:iCs/>
      <w:color w:val="000000"/>
      <w:spacing w:val="0"/>
      <w:w w:val="100"/>
      <w:position w:val="0"/>
      <w:sz w:val="24"/>
      <w:szCs w:val="24"/>
      <w:u w:val="none"/>
      <w:lang w:val="ru-RU" w:eastAsia="ru-RU"/>
    </w:rPr>
  </w:style>
  <w:style w:type="character" w:customStyle="1" w:styleId="1012pt5">
    <w:name w:val="Основной текст (10) + 12 pt5"/>
    <w:aliases w:val="Интервал 0 pt Exact3"/>
    <w:uiPriority w:val="99"/>
    <w:rsid w:val="007665A6"/>
    <w:rPr>
      <w:rFonts w:ascii="Times New Roman" w:hAnsi="Times New Roman" w:cs="Times New Roman"/>
      <w:i/>
      <w:iCs/>
      <w:color w:val="000000"/>
      <w:spacing w:val="0"/>
      <w:w w:val="100"/>
      <w:position w:val="0"/>
      <w:sz w:val="24"/>
      <w:szCs w:val="24"/>
      <w:u w:val="none"/>
      <w:lang w:val="ru-RU" w:eastAsia="ru-RU"/>
    </w:rPr>
  </w:style>
  <w:style w:type="character" w:customStyle="1" w:styleId="17Exact">
    <w:name w:val="Основной текст (17) Exact"/>
    <w:uiPriority w:val="99"/>
    <w:rsid w:val="007665A6"/>
    <w:rPr>
      <w:rFonts w:ascii="Times New Roman" w:hAnsi="Times New Roman" w:cs="Times New Roman"/>
      <w:i/>
      <w:iCs/>
      <w:sz w:val="24"/>
      <w:szCs w:val="24"/>
      <w:u w:val="none"/>
    </w:rPr>
  </w:style>
  <w:style w:type="character" w:customStyle="1" w:styleId="172">
    <w:name w:val="Основной текст (17) + Полужирный"/>
    <w:aliases w:val="Не курсив5"/>
    <w:uiPriority w:val="99"/>
    <w:rsid w:val="007665A6"/>
    <w:rPr>
      <w:rFonts w:ascii="Times New Roman" w:hAnsi="Times New Roman" w:cs="Times New Roman"/>
      <w:b/>
      <w:bCs/>
      <w:i/>
      <w:iCs/>
      <w:color w:val="000000"/>
      <w:spacing w:val="0"/>
      <w:w w:val="100"/>
      <w:position w:val="0"/>
      <w:sz w:val="24"/>
      <w:szCs w:val="24"/>
      <w:u w:val="none"/>
      <w:lang w:val="ru-RU" w:eastAsia="ru-RU"/>
    </w:rPr>
  </w:style>
  <w:style w:type="character" w:customStyle="1" w:styleId="1710pt">
    <w:name w:val="Основной текст (17) + 10 pt"/>
    <w:uiPriority w:val="99"/>
    <w:rsid w:val="007665A6"/>
    <w:rPr>
      <w:rFonts w:ascii="Times New Roman" w:hAnsi="Times New Roman" w:cs="Times New Roman"/>
      <w:i/>
      <w:iCs/>
      <w:color w:val="000000"/>
      <w:spacing w:val="0"/>
      <w:w w:val="100"/>
      <w:position w:val="0"/>
      <w:sz w:val="20"/>
      <w:szCs w:val="20"/>
      <w:u w:val="none"/>
      <w:lang w:val="ru-RU" w:eastAsia="ru-RU"/>
    </w:rPr>
  </w:style>
  <w:style w:type="character" w:customStyle="1" w:styleId="32Exact">
    <w:name w:val="Заголовок №3 (2) Exact"/>
    <w:uiPriority w:val="99"/>
    <w:rsid w:val="007665A6"/>
    <w:rPr>
      <w:rFonts w:ascii="Microsoft Sans Serif" w:hAnsi="Microsoft Sans Serif" w:cs="Microsoft Sans Serif"/>
      <w:sz w:val="20"/>
      <w:szCs w:val="20"/>
      <w:u w:val="none"/>
    </w:rPr>
  </w:style>
  <w:style w:type="character" w:customStyle="1" w:styleId="81">
    <w:name w:val="Основной текст (8) + Полужирный"/>
    <w:aliases w:val="Не курсив Exact"/>
    <w:uiPriority w:val="99"/>
    <w:rsid w:val="007665A6"/>
    <w:rPr>
      <w:rFonts w:ascii="Times New Roman" w:hAnsi="Times New Roman" w:cs="Times New Roman"/>
      <w:b/>
      <w:bCs/>
      <w:i/>
      <w:iCs/>
      <w:color w:val="000000"/>
      <w:spacing w:val="0"/>
      <w:w w:val="100"/>
      <w:position w:val="0"/>
      <w:sz w:val="24"/>
      <w:szCs w:val="24"/>
      <w:u w:val="none"/>
      <w:lang w:val="ru-RU" w:eastAsia="ru-RU"/>
    </w:rPr>
  </w:style>
  <w:style w:type="character" w:customStyle="1" w:styleId="40pt">
    <w:name w:val="Основной текст (4) + Интервал 0 pt"/>
    <w:uiPriority w:val="99"/>
    <w:rsid w:val="007665A6"/>
    <w:rPr>
      <w:rFonts w:ascii="Microsoft Sans Serif" w:hAnsi="Microsoft Sans Serif" w:cs="Microsoft Sans Serif"/>
      <w:color w:val="000000"/>
      <w:spacing w:val="0"/>
      <w:w w:val="100"/>
      <w:position w:val="0"/>
      <w:sz w:val="20"/>
      <w:szCs w:val="20"/>
      <w:u w:val="none"/>
      <w:lang w:val="ru-RU" w:eastAsia="ru-RU"/>
    </w:rPr>
  </w:style>
  <w:style w:type="character" w:customStyle="1" w:styleId="8Constantia">
    <w:name w:val="Основной текст (8) + Constantia"/>
    <w:aliases w:val="14 pt,Интервал 0 pt13"/>
    <w:uiPriority w:val="99"/>
    <w:rsid w:val="007665A6"/>
    <w:rPr>
      <w:rFonts w:ascii="Constantia" w:hAnsi="Constantia" w:cs="Constantia"/>
      <w:i/>
      <w:iCs/>
      <w:color w:val="000000"/>
      <w:spacing w:val="-10"/>
      <w:w w:val="100"/>
      <w:position w:val="0"/>
      <w:sz w:val="28"/>
      <w:szCs w:val="28"/>
      <w:u w:val="none"/>
      <w:lang w:val="ru-RU" w:eastAsia="ru-RU"/>
    </w:rPr>
  </w:style>
  <w:style w:type="character" w:customStyle="1" w:styleId="1012pt4">
    <w:name w:val="Основной текст (10) + 12 pt4"/>
    <w:aliases w:val="Не курсив4,Интервал 0 pt12"/>
    <w:uiPriority w:val="99"/>
    <w:rsid w:val="007665A6"/>
    <w:rPr>
      <w:rFonts w:ascii="Times New Roman" w:hAnsi="Times New Roman" w:cs="Times New Roman"/>
      <w:i/>
      <w:iCs/>
      <w:color w:val="000000"/>
      <w:spacing w:val="0"/>
      <w:w w:val="100"/>
      <w:position w:val="0"/>
      <w:sz w:val="24"/>
      <w:szCs w:val="24"/>
      <w:u w:val="none"/>
      <w:lang w:val="ru-RU" w:eastAsia="ru-RU"/>
    </w:rPr>
  </w:style>
  <w:style w:type="character" w:customStyle="1" w:styleId="1012pt3">
    <w:name w:val="Основной текст (10) + 12 pt3"/>
    <w:aliases w:val="Интервал 0 pt11"/>
    <w:uiPriority w:val="99"/>
    <w:rsid w:val="007665A6"/>
    <w:rPr>
      <w:rFonts w:ascii="Times New Roman" w:hAnsi="Times New Roman" w:cs="Times New Roman"/>
      <w:i/>
      <w:iCs/>
      <w:color w:val="000000"/>
      <w:spacing w:val="0"/>
      <w:w w:val="100"/>
      <w:position w:val="0"/>
      <w:sz w:val="24"/>
      <w:szCs w:val="24"/>
      <w:u w:val="none"/>
      <w:lang w:val="ru-RU" w:eastAsia="ru-RU"/>
    </w:rPr>
  </w:style>
  <w:style w:type="character" w:customStyle="1" w:styleId="38">
    <w:name w:val="Подпись к таблице (3)_"/>
    <w:link w:val="39"/>
    <w:uiPriority w:val="99"/>
    <w:locked/>
    <w:rsid w:val="007665A6"/>
    <w:rPr>
      <w:rFonts w:ascii="MS Mincho" w:eastAsia="MS Mincho" w:hAnsi="MS Mincho" w:cs="MS Mincho"/>
      <w:i/>
      <w:iCs/>
      <w:spacing w:val="10"/>
      <w:sz w:val="11"/>
      <w:szCs w:val="11"/>
      <w:u w:val="none"/>
      <w:lang w:val="en-US" w:eastAsia="en-US"/>
    </w:rPr>
  </w:style>
  <w:style w:type="character" w:customStyle="1" w:styleId="2MSGothic7">
    <w:name w:val="Основной текст (2) + MS Gothic7"/>
    <w:aliases w:val="6 pt3,Курсив11,Масштаб 80%3"/>
    <w:uiPriority w:val="99"/>
    <w:rsid w:val="007665A6"/>
    <w:rPr>
      <w:rFonts w:ascii="MS Gothic" w:eastAsia="MS Gothic" w:hAnsi="MS Gothic" w:cs="MS Gothic"/>
      <w:i/>
      <w:iCs/>
      <w:color w:val="000000"/>
      <w:spacing w:val="0"/>
      <w:w w:val="80"/>
      <w:position w:val="0"/>
      <w:sz w:val="12"/>
      <w:szCs w:val="12"/>
      <w:u w:val="none"/>
      <w:lang w:val="ru-RU" w:eastAsia="ru-RU"/>
    </w:rPr>
  </w:style>
  <w:style w:type="character" w:customStyle="1" w:styleId="221">
    <w:name w:val="Основной текст (2) + Полужирный2"/>
    <w:aliases w:val="Интервал 1 pt6"/>
    <w:uiPriority w:val="99"/>
    <w:rsid w:val="007665A6"/>
    <w:rPr>
      <w:rFonts w:ascii="Times New Roman" w:hAnsi="Times New Roman" w:cs="Times New Roman"/>
      <w:b/>
      <w:bCs/>
      <w:color w:val="000000"/>
      <w:spacing w:val="20"/>
      <w:w w:val="100"/>
      <w:position w:val="0"/>
      <w:sz w:val="24"/>
      <w:szCs w:val="24"/>
      <w:u w:val="none"/>
      <w:lang w:val="ru-RU" w:eastAsia="ru-RU"/>
    </w:rPr>
  </w:style>
  <w:style w:type="character" w:customStyle="1" w:styleId="1710ptExact">
    <w:name w:val="Основной текст (17) + 10 pt Exact"/>
    <w:uiPriority w:val="99"/>
    <w:rsid w:val="007665A6"/>
    <w:rPr>
      <w:rFonts w:ascii="Times New Roman" w:hAnsi="Times New Roman" w:cs="Times New Roman"/>
      <w:i/>
      <w:iCs/>
      <w:color w:val="000000"/>
      <w:spacing w:val="0"/>
      <w:w w:val="100"/>
      <w:position w:val="0"/>
      <w:sz w:val="20"/>
      <w:szCs w:val="20"/>
      <w:u w:val="none"/>
      <w:lang w:val="ru-RU" w:eastAsia="ru-RU"/>
    </w:rPr>
  </w:style>
  <w:style w:type="character" w:customStyle="1" w:styleId="17Constantia">
    <w:name w:val="Основной текст (17) + Constantia"/>
    <w:aliases w:val="11 pt Exact"/>
    <w:uiPriority w:val="99"/>
    <w:rsid w:val="007665A6"/>
    <w:rPr>
      <w:rFonts w:ascii="Constantia" w:hAnsi="Constantia" w:cs="Constantia"/>
      <w:i/>
      <w:iCs/>
      <w:color w:val="000000"/>
      <w:spacing w:val="0"/>
      <w:w w:val="100"/>
      <w:position w:val="0"/>
      <w:sz w:val="22"/>
      <w:szCs w:val="22"/>
      <w:u w:val="none"/>
      <w:lang w:val="ru-RU" w:eastAsia="ru-RU"/>
    </w:rPr>
  </w:style>
  <w:style w:type="character" w:customStyle="1" w:styleId="6Exact0">
    <w:name w:val="Основной текст (6) + Не полужирный Exact"/>
    <w:uiPriority w:val="99"/>
    <w:rsid w:val="007665A6"/>
    <w:rPr>
      <w:rFonts w:ascii="Times New Roman" w:hAnsi="Times New Roman" w:cs="Times New Roman"/>
      <w:b/>
      <w:bCs/>
      <w:color w:val="000000"/>
      <w:spacing w:val="0"/>
      <w:w w:val="100"/>
      <w:position w:val="0"/>
      <w:sz w:val="24"/>
      <w:szCs w:val="24"/>
      <w:u w:val="none"/>
      <w:lang w:val="ru-RU" w:eastAsia="ru-RU"/>
    </w:rPr>
  </w:style>
  <w:style w:type="character" w:customStyle="1" w:styleId="6Gulim1">
    <w:name w:val="Основной текст (6) + Gulim1"/>
    <w:aliases w:val="7 pt3,Не полужирный3,Интервал -1 pt Exact"/>
    <w:uiPriority w:val="99"/>
    <w:rsid w:val="007665A6"/>
    <w:rPr>
      <w:rFonts w:ascii="Gulim" w:eastAsia="Gulim" w:hAnsi="Gulim" w:cs="Gulim"/>
      <w:b/>
      <w:bCs/>
      <w:color w:val="000000"/>
      <w:spacing w:val="-30"/>
      <w:w w:val="100"/>
      <w:position w:val="0"/>
      <w:sz w:val="14"/>
      <w:szCs w:val="14"/>
      <w:u w:val="none"/>
      <w:lang w:val="ru-RU" w:eastAsia="ru-RU"/>
    </w:rPr>
  </w:style>
  <w:style w:type="character" w:customStyle="1" w:styleId="173">
    <w:name w:val="Основной текст (17) + Не курсив"/>
    <w:uiPriority w:val="99"/>
    <w:rsid w:val="007665A6"/>
    <w:rPr>
      <w:rFonts w:ascii="Times New Roman" w:hAnsi="Times New Roman" w:cs="Times New Roman"/>
      <w:i/>
      <w:iCs/>
      <w:color w:val="000000"/>
      <w:spacing w:val="0"/>
      <w:w w:val="100"/>
      <w:position w:val="0"/>
      <w:sz w:val="24"/>
      <w:szCs w:val="24"/>
      <w:u w:val="none"/>
      <w:lang w:val="ru-RU" w:eastAsia="ru-RU"/>
    </w:rPr>
  </w:style>
  <w:style w:type="character" w:customStyle="1" w:styleId="17Constantia1">
    <w:name w:val="Основной текст (17) + Constantia1"/>
    <w:aliases w:val="11 pt5,Интервал -2 pt"/>
    <w:uiPriority w:val="99"/>
    <w:rsid w:val="007665A6"/>
    <w:rPr>
      <w:rFonts w:ascii="Constantia" w:hAnsi="Constantia" w:cs="Constantia"/>
      <w:i/>
      <w:iCs/>
      <w:color w:val="000000"/>
      <w:spacing w:val="-40"/>
      <w:w w:val="100"/>
      <w:position w:val="0"/>
      <w:sz w:val="22"/>
      <w:szCs w:val="22"/>
      <w:u w:val="none"/>
      <w:lang w:val="ja-JP" w:eastAsia="ja-JP"/>
    </w:rPr>
  </w:style>
  <w:style w:type="character" w:customStyle="1" w:styleId="210pt5">
    <w:name w:val="Основной текст (2) + 10 pt5"/>
    <w:uiPriority w:val="99"/>
    <w:rsid w:val="007665A6"/>
    <w:rPr>
      <w:rFonts w:ascii="Times New Roman" w:hAnsi="Times New Roman" w:cs="Times New Roman"/>
      <w:color w:val="000000"/>
      <w:spacing w:val="0"/>
      <w:w w:val="100"/>
      <w:position w:val="0"/>
      <w:sz w:val="20"/>
      <w:szCs w:val="20"/>
      <w:u w:val="none"/>
      <w:lang w:val="ru-RU" w:eastAsia="ru-RU"/>
    </w:rPr>
  </w:style>
  <w:style w:type="character" w:customStyle="1" w:styleId="2Constantia6">
    <w:name w:val="Основной текст (2) + Constantia6"/>
    <w:aliases w:val="11 pt4,Курсив10,Интервал -2 pt2"/>
    <w:uiPriority w:val="99"/>
    <w:rsid w:val="007665A6"/>
    <w:rPr>
      <w:rFonts w:ascii="Constantia" w:hAnsi="Constantia" w:cs="Constantia"/>
      <w:i/>
      <w:iCs/>
      <w:color w:val="000000"/>
      <w:spacing w:val="-40"/>
      <w:w w:val="100"/>
      <w:position w:val="0"/>
      <w:sz w:val="22"/>
      <w:szCs w:val="22"/>
      <w:u w:val="none"/>
      <w:lang w:val="ja-JP" w:eastAsia="ja-JP"/>
    </w:rPr>
  </w:style>
  <w:style w:type="character" w:customStyle="1" w:styleId="2MSGothic6">
    <w:name w:val="Основной текст (2) + MS Gothic6"/>
    <w:aliases w:val="4 pt4,Масштаб 250%4"/>
    <w:uiPriority w:val="99"/>
    <w:rsid w:val="007665A6"/>
    <w:rPr>
      <w:rFonts w:ascii="MS Gothic" w:eastAsia="MS Gothic" w:hAnsi="MS Gothic" w:cs="MS Gothic"/>
      <w:color w:val="000000"/>
      <w:spacing w:val="0"/>
      <w:w w:val="250"/>
      <w:position w:val="0"/>
      <w:sz w:val="8"/>
      <w:szCs w:val="8"/>
      <w:u w:val="none"/>
      <w:lang w:val="ja-JP" w:eastAsia="ja-JP"/>
    </w:rPr>
  </w:style>
  <w:style w:type="character" w:customStyle="1" w:styleId="1012pt2">
    <w:name w:val="Основной текст (10) + 12 pt2"/>
    <w:aliases w:val="Не курсив3,Интервал -1 pt7"/>
    <w:uiPriority w:val="99"/>
    <w:rsid w:val="007665A6"/>
    <w:rPr>
      <w:rFonts w:ascii="Times New Roman" w:hAnsi="Times New Roman" w:cs="Times New Roman"/>
      <w:i/>
      <w:iCs/>
      <w:color w:val="000000"/>
      <w:spacing w:val="-20"/>
      <w:w w:val="100"/>
      <w:position w:val="0"/>
      <w:sz w:val="24"/>
      <w:szCs w:val="24"/>
      <w:u w:val="none"/>
      <w:lang w:val="ru-RU" w:eastAsia="ru-RU"/>
    </w:rPr>
  </w:style>
  <w:style w:type="character" w:customStyle="1" w:styleId="101pt">
    <w:name w:val="Основной текст (10) + Интервал 1 pt"/>
    <w:uiPriority w:val="99"/>
    <w:rsid w:val="007665A6"/>
    <w:rPr>
      <w:rFonts w:ascii="Times New Roman" w:hAnsi="Times New Roman" w:cs="Times New Roman"/>
      <w:i/>
      <w:iCs/>
      <w:color w:val="000000"/>
      <w:spacing w:val="30"/>
      <w:w w:val="100"/>
      <w:position w:val="0"/>
      <w:sz w:val="20"/>
      <w:szCs w:val="20"/>
      <w:u w:val="none"/>
      <w:lang w:val="ru-RU" w:eastAsia="ru-RU"/>
    </w:rPr>
  </w:style>
  <w:style w:type="character" w:customStyle="1" w:styleId="1012pt1">
    <w:name w:val="Основной текст (10) + 12 pt1"/>
    <w:aliases w:val="Полужирный5,Не курсив2,Интервал 0 pt10"/>
    <w:uiPriority w:val="99"/>
    <w:rsid w:val="007665A6"/>
    <w:rPr>
      <w:rFonts w:ascii="Times New Roman" w:hAnsi="Times New Roman" w:cs="Times New Roman"/>
      <w:b/>
      <w:bCs/>
      <w:i/>
      <w:iCs/>
      <w:color w:val="000000"/>
      <w:spacing w:val="0"/>
      <w:w w:val="100"/>
      <w:position w:val="0"/>
      <w:sz w:val="24"/>
      <w:szCs w:val="24"/>
      <w:u w:val="none"/>
      <w:lang w:val="ru-RU" w:eastAsia="ru-RU"/>
    </w:rPr>
  </w:style>
  <w:style w:type="character" w:customStyle="1" w:styleId="17MSGothic2">
    <w:name w:val="Основной текст (17) + MS Gothic2"/>
    <w:aliases w:val="6 pt2,Масштаб 80%2"/>
    <w:uiPriority w:val="99"/>
    <w:rsid w:val="007665A6"/>
    <w:rPr>
      <w:rFonts w:ascii="MS Gothic" w:eastAsia="MS Gothic" w:hAnsi="MS Gothic" w:cs="MS Gothic"/>
      <w:i/>
      <w:iCs/>
      <w:color w:val="000000"/>
      <w:spacing w:val="0"/>
      <w:w w:val="80"/>
      <w:position w:val="0"/>
      <w:sz w:val="12"/>
      <w:szCs w:val="12"/>
      <w:u w:val="none"/>
      <w:lang w:val="ru-RU" w:eastAsia="ru-RU"/>
    </w:rPr>
  </w:style>
  <w:style w:type="character" w:customStyle="1" w:styleId="320">
    <w:name w:val="Заголовок №3 (2)_"/>
    <w:link w:val="321"/>
    <w:uiPriority w:val="99"/>
    <w:locked/>
    <w:rsid w:val="007665A6"/>
    <w:rPr>
      <w:rFonts w:ascii="Microsoft Sans Serif" w:hAnsi="Microsoft Sans Serif" w:cs="Microsoft Sans Serif"/>
      <w:sz w:val="20"/>
      <w:szCs w:val="20"/>
      <w:u w:val="none"/>
    </w:rPr>
  </w:style>
  <w:style w:type="character" w:customStyle="1" w:styleId="19Exact">
    <w:name w:val="Основной текст (19) Exact"/>
    <w:link w:val="19"/>
    <w:uiPriority w:val="99"/>
    <w:locked/>
    <w:rsid w:val="007665A6"/>
    <w:rPr>
      <w:rFonts w:ascii="Constantia" w:hAnsi="Constantia" w:cs="Constantia"/>
      <w:b/>
      <w:bCs/>
      <w:i/>
      <w:iCs/>
      <w:spacing w:val="40"/>
      <w:sz w:val="24"/>
      <w:szCs w:val="24"/>
      <w:u w:val="none"/>
      <w:lang w:val="en-US" w:eastAsia="en-US"/>
    </w:rPr>
  </w:style>
  <w:style w:type="character" w:customStyle="1" w:styleId="19Exact1">
    <w:name w:val="Основной текст (19) Exact1"/>
    <w:uiPriority w:val="99"/>
    <w:rsid w:val="007665A6"/>
    <w:rPr>
      <w:rFonts w:ascii="Constantia" w:hAnsi="Constantia" w:cs="Constantia"/>
      <w:b/>
      <w:bCs/>
      <w:i/>
      <w:iCs/>
      <w:color w:val="000000"/>
      <w:spacing w:val="40"/>
      <w:w w:val="100"/>
      <w:position w:val="0"/>
      <w:sz w:val="24"/>
      <w:szCs w:val="24"/>
      <w:u w:val="none"/>
      <w:lang w:val="en-US" w:eastAsia="en-US"/>
    </w:rPr>
  </w:style>
  <w:style w:type="character" w:customStyle="1" w:styleId="19MSGothic">
    <w:name w:val="Основной текст (19) + MS Gothic"/>
    <w:aliases w:val="17 pt,Не полужирный2,Интервал 0 pt Exact2"/>
    <w:uiPriority w:val="99"/>
    <w:rsid w:val="007665A6"/>
    <w:rPr>
      <w:rFonts w:ascii="MS Gothic" w:eastAsia="MS Gothic" w:hAnsi="MS Gothic" w:cs="MS Gothic"/>
      <w:b/>
      <w:bCs/>
      <w:i/>
      <w:iCs/>
      <w:color w:val="000000"/>
      <w:spacing w:val="0"/>
      <w:w w:val="100"/>
      <w:position w:val="0"/>
      <w:sz w:val="34"/>
      <w:szCs w:val="34"/>
      <w:u w:val="none"/>
      <w:lang w:val="ja-JP" w:eastAsia="ja-JP"/>
    </w:rPr>
  </w:style>
  <w:style w:type="character" w:customStyle="1" w:styleId="212">
    <w:name w:val="Основной текст (2) + Курсив1"/>
    <w:aliases w:val="Интервал 1 pt5"/>
    <w:uiPriority w:val="99"/>
    <w:rsid w:val="007665A6"/>
    <w:rPr>
      <w:rFonts w:ascii="Times New Roman" w:hAnsi="Times New Roman" w:cs="Times New Roman"/>
      <w:i/>
      <w:iCs/>
      <w:color w:val="000000"/>
      <w:spacing w:val="20"/>
      <w:w w:val="100"/>
      <w:position w:val="0"/>
      <w:sz w:val="24"/>
      <w:szCs w:val="24"/>
      <w:u w:val="none"/>
      <w:lang w:val="ru-RU" w:eastAsia="ru-RU"/>
    </w:rPr>
  </w:style>
  <w:style w:type="character" w:customStyle="1" w:styleId="1a">
    <w:name w:val="Заголовок №1_"/>
    <w:link w:val="1b"/>
    <w:uiPriority w:val="99"/>
    <w:locked/>
    <w:rsid w:val="007665A6"/>
    <w:rPr>
      <w:rFonts w:ascii="Constantia" w:hAnsi="Constantia" w:cs="Constantia"/>
      <w:sz w:val="34"/>
      <w:szCs w:val="34"/>
      <w:u w:val="none"/>
      <w:lang w:val="en-US" w:eastAsia="en-US"/>
    </w:rPr>
  </w:style>
  <w:style w:type="character" w:customStyle="1" w:styleId="1720">
    <w:name w:val="Основной текст (17)2"/>
    <w:uiPriority w:val="99"/>
    <w:rsid w:val="007665A6"/>
    <w:rPr>
      <w:rFonts w:ascii="Times New Roman" w:hAnsi="Times New Roman" w:cs="Times New Roman"/>
      <w:i/>
      <w:iCs/>
      <w:color w:val="000000"/>
      <w:spacing w:val="0"/>
      <w:w w:val="100"/>
      <w:position w:val="0"/>
      <w:sz w:val="24"/>
      <w:szCs w:val="24"/>
      <w:u w:val="none"/>
      <w:lang w:val="ru-RU" w:eastAsia="ru-RU"/>
    </w:rPr>
  </w:style>
  <w:style w:type="character" w:customStyle="1" w:styleId="100pt1">
    <w:name w:val="Основной текст (10) + Интервал 0 pt1"/>
    <w:uiPriority w:val="99"/>
    <w:rsid w:val="007665A6"/>
    <w:rPr>
      <w:rFonts w:ascii="Times New Roman" w:hAnsi="Times New Roman" w:cs="Times New Roman"/>
      <w:i/>
      <w:iCs/>
      <w:color w:val="000000"/>
      <w:spacing w:val="0"/>
      <w:w w:val="100"/>
      <w:position w:val="0"/>
      <w:sz w:val="20"/>
      <w:szCs w:val="20"/>
      <w:u w:val="none"/>
      <w:lang w:val="ru-RU" w:eastAsia="ru-RU"/>
    </w:rPr>
  </w:style>
  <w:style w:type="character" w:customStyle="1" w:styleId="210pt4">
    <w:name w:val="Основной текст (2) + 10 pt4"/>
    <w:aliases w:val="Курсив9"/>
    <w:uiPriority w:val="99"/>
    <w:rsid w:val="007665A6"/>
    <w:rPr>
      <w:rFonts w:ascii="Times New Roman" w:hAnsi="Times New Roman" w:cs="Times New Roman"/>
      <w:i/>
      <w:iCs/>
      <w:color w:val="000000"/>
      <w:spacing w:val="0"/>
      <w:w w:val="100"/>
      <w:position w:val="0"/>
      <w:sz w:val="20"/>
      <w:szCs w:val="20"/>
      <w:u w:val="none"/>
      <w:lang w:val="ru-RU" w:eastAsia="ru-RU"/>
    </w:rPr>
  </w:style>
  <w:style w:type="character" w:customStyle="1" w:styleId="210pt3">
    <w:name w:val="Основной текст (2) + 10 pt3"/>
    <w:aliases w:val="Курсив8"/>
    <w:uiPriority w:val="99"/>
    <w:rsid w:val="007665A6"/>
    <w:rPr>
      <w:rFonts w:ascii="Times New Roman" w:hAnsi="Times New Roman" w:cs="Times New Roman"/>
      <w:i/>
      <w:iCs/>
      <w:color w:val="000000"/>
      <w:spacing w:val="0"/>
      <w:w w:val="100"/>
      <w:position w:val="0"/>
      <w:sz w:val="20"/>
      <w:szCs w:val="20"/>
      <w:u w:val="none"/>
      <w:lang w:val="ru-RU" w:eastAsia="ru-RU"/>
    </w:rPr>
  </w:style>
  <w:style w:type="character" w:customStyle="1" w:styleId="250">
    <w:name w:val="Основной текст (2)5"/>
    <w:uiPriority w:val="99"/>
    <w:rsid w:val="007665A6"/>
    <w:rPr>
      <w:rFonts w:ascii="Times New Roman" w:hAnsi="Times New Roman" w:cs="Times New Roman"/>
      <w:color w:val="000000"/>
      <w:spacing w:val="0"/>
      <w:w w:val="100"/>
      <w:position w:val="0"/>
      <w:sz w:val="24"/>
      <w:szCs w:val="24"/>
      <w:u w:val="none"/>
      <w:lang w:val="ru-RU" w:eastAsia="ru-RU"/>
    </w:rPr>
  </w:style>
  <w:style w:type="character" w:customStyle="1" w:styleId="10MSGothic">
    <w:name w:val="Основной текст (10) + MS Gothic"/>
    <w:aliases w:val="5,5 pt15,Интервал 28 pt,Масштаб 200%4"/>
    <w:uiPriority w:val="99"/>
    <w:rsid w:val="007665A6"/>
    <w:rPr>
      <w:rFonts w:ascii="MS Gothic" w:eastAsia="MS Gothic" w:hAnsi="MS Gothic" w:cs="MS Gothic"/>
      <w:i/>
      <w:iCs/>
      <w:color w:val="000000"/>
      <w:spacing w:val="570"/>
      <w:w w:val="200"/>
      <w:position w:val="0"/>
      <w:sz w:val="11"/>
      <w:szCs w:val="11"/>
      <w:u w:val="none"/>
      <w:lang w:val="ja-JP" w:eastAsia="ja-JP"/>
    </w:rPr>
  </w:style>
  <w:style w:type="character" w:customStyle="1" w:styleId="10MSGothic1">
    <w:name w:val="Основной текст (10) + MS Gothic1"/>
    <w:aliases w:val="8 pt,Не курсив1,Интервал 3 pt"/>
    <w:uiPriority w:val="99"/>
    <w:rsid w:val="007665A6"/>
    <w:rPr>
      <w:rFonts w:ascii="MS Gothic" w:eastAsia="MS Gothic" w:hAnsi="MS Gothic" w:cs="MS Gothic"/>
      <w:i/>
      <w:iCs/>
      <w:color w:val="000000"/>
      <w:spacing w:val="70"/>
      <w:w w:val="100"/>
      <w:position w:val="0"/>
      <w:sz w:val="16"/>
      <w:szCs w:val="16"/>
      <w:u w:val="none"/>
      <w:lang w:val="ru-RU" w:eastAsia="ru-RU"/>
    </w:rPr>
  </w:style>
  <w:style w:type="character" w:customStyle="1" w:styleId="2Constantia5">
    <w:name w:val="Основной текст (2) + Constantia5"/>
    <w:aliases w:val="11 pt3,Интервал 1 pt4"/>
    <w:uiPriority w:val="99"/>
    <w:rsid w:val="007665A6"/>
    <w:rPr>
      <w:rFonts w:ascii="Constantia" w:hAnsi="Constantia" w:cs="Constantia"/>
      <w:color w:val="000000"/>
      <w:spacing w:val="30"/>
      <w:w w:val="100"/>
      <w:position w:val="0"/>
      <w:sz w:val="22"/>
      <w:szCs w:val="22"/>
      <w:u w:val="none"/>
      <w:lang w:val="ru-RU" w:eastAsia="ru-RU"/>
    </w:rPr>
  </w:style>
  <w:style w:type="character" w:customStyle="1" w:styleId="2Exact2">
    <w:name w:val="Основной текст (2) + Малые прописные Exact"/>
    <w:uiPriority w:val="99"/>
    <w:rsid w:val="007665A6"/>
    <w:rPr>
      <w:rFonts w:ascii="Times New Roman" w:hAnsi="Times New Roman" w:cs="Times New Roman"/>
      <w:smallCaps/>
      <w:color w:val="000000"/>
      <w:spacing w:val="0"/>
      <w:w w:val="100"/>
      <w:position w:val="0"/>
      <w:sz w:val="24"/>
      <w:szCs w:val="24"/>
      <w:u w:val="none"/>
      <w:lang w:val="en-US" w:eastAsia="en-US"/>
    </w:rPr>
  </w:style>
  <w:style w:type="character" w:customStyle="1" w:styleId="2Exact10">
    <w:name w:val="Основной текст (2) + Малые прописные Exact1"/>
    <w:uiPriority w:val="99"/>
    <w:rsid w:val="007665A6"/>
    <w:rPr>
      <w:rFonts w:ascii="Times New Roman" w:hAnsi="Times New Roman" w:cs="Times New Roman"/>
      <w:smallCaps/>
      <w:color w:val="000000"/>
      <w:spacing w:val="0"/>
      <w:w w:val="100"/>
      <w:position w:val="0"/>
      <w:sz w:val="24"/>
      <w:szCs w:val="24"/>
      <w:u w:val="none"/>
      <w:lang w:val="en-US" w:eastAsia="en-US"/>
    </w:rPr>
  </w:style>
  <w:style w:type="character" w:customStyle="1" w:styleId="181ptExact">
    <w:name w:val="Основной текст (18) + Интервал 1 pt Exact"/>
    <w:uiPriority w:val="99"/>
    <w:rsid w:val="007665A6"/>
    <w:rPr>
      <w:rFonts w:ascii="Times New Roman" w:hAnsi="Times New Roman" w:cs="Times New Roman"/>
      <w:b/>
      <w:bCs/>
      <w:color w:val="000000"/>
      <w:spacing w:val="20"/>
      <w:w w:val="100"/>
      <w:position w:val="0"/>
      <w:sz w:val="24"/>
      <w:szCs w:val="24"/>
      <w:u w:val="none"/>
      <w:lang w:val="en-US" w:eastAsia="en-US"/>
    </w:rPr>
  </w:style>
  <w:style w:type="character" w:customStyle="1" w:styleId="181ptExact1">
    <w:name w:val="Основной текст (18) + Интервал 1 pt Exact1"/>
    <w:uiPriority w:val="99"/>
    <w:rsid w:val="007665A6"/>
    <w:rPr>
      <w:rFonts w:ascii="Times New Roman" w:hAnsi="Times New Roman" w:cs="Times New Roman"/>
      <w:b/>
      <w:bCs/>
      <w:color w:val="000000"/>
      <w:spacing w:val="20"/>
      <w:w w:val="100"/>
      <w:position w:val="0"/>
      <w:sz w:val="24"/>
      <w:szCs w:val="24"/>
      <w:u w:val="none"/>
      <w:lang w:val="en-US" w:eastAsia="en-US"/>
    </w:rPr>
  </w:style>
  <w:style w:type="character" w:customStyle="1" w:styleId="20Exact">
    <w:name w:val="Основной текст (20) Exact"/>
    <w:uiPriority w:val="99"/>
    <w:rsid w:val="007665A6"/>
    <w:rPr>
      <w:rFonts w:ascii="Microsoft Sans Serif" w:hAnsi="Microsoft Sans Serif" w:cs="Microsoft Sans Serif"/>
      <w:i/>
      <w:iCs/>
      <w:spacing w:val="0"/>
      <w:sz w:val="24"/>
      <w:szCs w:val="24"/>
      <w:u w:val="none"/>
      <w:lang w:val="en-US" w:eastAsia="en-US"/>
    </w:rPr>
  </w:style>
  <w:style w:type="character" w:customStyle="1" w:styleId="20Exact1">
    <w:name w:val="Основной текст (20) Exact1"/>
    <w:basedOn w:val="200"/>
    <w:uiPriority w:val="99"/>
    <w:rsid w:val="007665A6"/>
    <w:rPr>
      <w:rFonts w:ascii="Microsoft Sans Serif" w:hAnsi="Microsoft Sans Serif" w:cs="Microsoft Sans Serif"/>
      <w:i/>
      <w:iCs/>
      <w:spacing w:val="0"/>
      <w:sz w:val="24"/>
      <w:szCs w:val="24"/>
      <w:u w:val="none"/>
      <w:lang w:val="en-US" w:eastAsia="en-US"/>
    </w:rPr>
  </w:style>
  <w:style w:type="character" w:customStyle="1" w:styleId="21Exact">
    <w:name w:val="Основной текст (21) Exact"/>
    <w:link w:val="213"/>
    <w:uiPriority w:val="99"/>
    <w:locked/>
    <w:rsid w:val="007665A6"/>
    <w:rPr>
      <w:rFonts w:ascii="Times New Roman" w:hAnsi="Times New Roman" w:cs="Times New Roman"/>
      <w:b/>
      <w:bCs/>
      <w:i/>
      <w:iCs/>
      <w:spacing w:val="50"/>
      <w:sz w:val="22"/>
      <w:szCs w:val="22"/>
      <w:u w:val="none"/>
    </w:rPr>
  </w:style>
  <w:style w:type="character" w:customStyle="1" w:styleId="211ptExact">
    <w:name w:val="Основной текст (21) + Интервал 1 pt Exact"/>
    <w:uiPriority w:val="99"/>
    <w:rsid w:val="007665A6"/>
    <w:rPr>
      <w:rFonts w:ascii="Times New Roman" w:hAnsi="Times New Roman" w:cs="Times New Roman"/>
      <w:b/>
      <w:bCs/>
      <w:i/>
      <w:iCs/>
      <w:color w:val="000000"/>
      <w:spacing w:val="20"/>
      <w:w w:val="100"/>
      <w:position w:val="0"/>
      <w:sz w:val="22"/>
      <w:szCs w:val="22"/>
      <w:u w:val="none"/>
      <w:lang w:val="ru-RU" w:eastAsia="ru-RU"/>
    </w:rPr>
  </w:style>
  <w:style w:type="character" w:customStyle="1" w:styleId="100ptExact1">
    <w:name w:val="Основной текст (10) + Интервал 0 pt Exact1"/>
    <w:uiPriority w:val="99"/>
    <w:rsid w:val="007665A6"/>
    <w:rPr>
      <w:rFonts w:ascii="Times New Roman" w:hAnsi="Times New Roman" w:cs="Times New Roman"/>
      <w:i/>
      <w:iCs/>
      <w:color w:val="000000"/>
      <w:spacing w:val="0"/>
      <w:w w:val="100"/>
      <w:position w:val="0"/>
      <w:sz w:val="20"/>
      <w:szCs w:val="20"/>
      <w:u w:val="none"/>
      <w:lang w:val="ru-RU" w:eastAsia="ru-RU"/>
    </w:rPr>
  </w:style>
  <w:style w:type="character" w:customStyle="1" w:styleId="610">
    <w:name w:val="Основной текст (6) + Не полужирный1"/>
    <w:aliases w:val="Курсив7"/>
    <w:uiPriority w:val="99"/>
    <w:rsid w:val="007665A6"/>
    <w:rPr>
      <w:rFonts w:ascii="Times New Roman" w:hAnsi="Times New Roman" w:cs="Times New Roman"/>
      <w:b/>
      <w:bCs/>
      <w:i/>
      <w:iCs/>
      <w:color w:val="000000"/>
      <w:spacing w:val="0"/>
      <w:w w:val="100"/>
      <w:position w:val="0"/>
      <w:sz w:val="24"/>
      <w:szCs w:val="24"/>
      <w:u w:val="none"/>
      <w:lang w:val="ru-RU" w:eastAsia="ru-RU"/>
    </w:rPr>
  </w:style>
  <w:style w:type="character" w:customStyle="1" w:styleId="2Constantia4">
    <w:name w:val="Основной текст (2) + Constantia4"/>
    <w:aliases w:val="15 pt,Полужирный4,Курсив6,Интервал -2 pt1"/>
    <w:uiPriority w:val="99"/>
    <w:rsid w:val="007665A6"/>
    <w:rPr>
      <w:rFonts w:ascii="Constantia" w:hAnsi="Constantia" w:cs="Constantia"/>
      <w:b/>
      <w:bCs/>
      <w:i/>
      <w:iCs/>
      <w:color w:val="000000"/>
      <w:spacing w:val="-40"/>
      <w:w w:val="100"/>
      <w:position w:val="0"/>
      <w:sz w:val="30"/>
      <w:szCs w:val="30"/>
      <w:u w:val="none"/>
      <w:lang w:val="ja-JP" w:eastAsia="ja-JP"/>
    </w:rPr>
  </w:style>
  <w:style w:type="character" w:customStyle="1" w:styleId="200">
    <w:name w:val="Основной текст (20)_"/>
    <w:link w:val="201"/>
    <w:uiPriority w:val="99"/>
    <w:locked/>
    <w:rsid w:val="007665A6"/>
    <w:rPr>
      <w:rFonts w:ascii="Microsoft Sans Serif" w:hAnsi="Microsoft Sans Serif" w:cs="Microsoft Sans Serif"/>
      <w:i/>
      <w:iCs/>
      <w:spacing w:val="0"/>
      <w:sz w:val="24"/>
      <w:szCs w:val="24"/>
      <w:u w:val="none"/>
      <w:lang w:val="en-US" w:eastAsia="en-US"/>
    </w:rPr>
  </w:style>
  <w:style w:type="character" w:customStyle="1" w:styleId="202">
    <w:name w:val="Основной текст (20)"/>
    <w:uiPriority w:val="99"/>
    <w:rsid w:val="007665A6"/>
    <w:rPr>
      <w:rFonts w:ascii="Microsoft Sans Serif" w:hAnsi="Microsoft Sans Serif" w:cs="Microsoft Sans Serif"/>
      <w:i/>
      <w:iCs/>
      <w:color w:val="000000"/>
      <w:spacing w:val="0"/>
      <w:w w:val="100"/>
      <w:position w:val="0"/>
      <w:sz w:val="24"/>
      <w:szCs w:val="24"/>
      <w:u w:val="none"/>
      <w:lang w:val="en-US" w:eastAsia="en-US"/>
    </w:rPr>
  </w:style>
  <w:style w:type="character" w:customStyle="1" w:styleId="2020">
    <w:name w:val="Основной текст (20)2"/>
    <w:uiPriority w:val="99"/>
    <w:rsid w:val="007665A6"/>
    <w:rPr>
      <w:rFonts w:ascii="Microsoft Sans Serif" w:hAnsi="Microsoft Sans Serif" w:cs="Microsoft Sans Serif"/>
      <w:i/>
      <w:iCs/>
      <w:color w:val="000000"/>
      <w:spacing w:val="0"/>
      <w:w w:val="100"/>
      <w:position w:val="0"/>
      <w:sz w:val="24"/>
      <w:szCs w:val="24"/>
      <w:u w:val="none"/>
      <w:lang w:val="ru-RU" w:eastAsia="ru-RU"/>
    </w:rPr>
  </w:style>
  <w:style w:type="character" w:customStyle="1" w:styleId="222">
    <w:name w:val="Основной текст (22)_"/>
    <w:link w:val="2210"/>
    <w:uiPriority w:val="99"/>
    <w:locked/>
    <w:rsid w:val="007665A6"/>
    <w:rPr>
      <w:rFonts w:ascii="MS Gothic" w:eastAsia="MS Gothic" w:hAnsi="MS Gothic" w:cs="MS Gothic"/>
      <w:sz w:val="9"/>
      <w:szCs w:val="9"/>
      <w:u w:val="none"/>
    </w:rPr>
  </w:style>
  <w:style w:type="character" w:customStyle="1" w:styleId="223">
    <w:name w:val="Основной текст (22)"/>
    <w:uiPriority w:val="99"/>
    <w:rsid w:val="007665A6"/>
    <w:rPr>
      <w:rFonts w:ascii="MS Gothic" w:eastAsia="MS Gothic" w:hAnsi="MS Gothic" w:cs="MS Gothic"/>
      <w:color w:val="000000"/>
      <w:spacing w:val="0"/>
      <w:w w:val="100"/>
      <w:position w:val="0"/>
      <w:sz w:val="9"/>
      <w:szCs w:val="9"/>
      <w:u w:val="none"/>
      <w:lang w:val="ru-RU" w:eastAsia="ru-RU"/>
    </w:rPr>
  </w:style>
  <w:style w:type="character" w:customStyle="1" w:styleId="2220">
    <w:name w:val="Основной текст (22)2"/>
    <w:uiPriority w:val="99"/>
    <w:rsid w:val="007665A6"/>
    <w:rPr>
      <w:rFonts w:ascii="MS Gothic" w:eastAsia="MS Gothic" w:hAnsi="MS Gothic" w:cs="MS Gothic"/>
      <w:color w:val="000000"/>
      <w:spacing w:val="0"/>
      <w:w w:val="100"/>
      <w:position w:val="0"/>
      <w:sz w:val="9"/>
      <w:szCs w:val="9"/>
      <w:u w:val="none"/>
      <w:lang w:val="ru-RU" w:eastAsia="ru-RU"/>
    </w:rPr>
  </w:style>
  <w:style w:type="character" w:customStyle="1" w:styleId="240">
    <w:name w:val="Основной текст (2)4"/>
    <w:uiPriority w:val="99"/>
    <w:rsid w:val="007665A6"/>
    <w:rPr>
      <w:rFonts w:ascii="Times New Roman" w:hAnsi="Times New Roman" w:cs="Times New Roman"/>
      <w:color w:val="000000"/>
      <w:spacing w:val="0"/>
      <w:w w:val="100"/>
      <w:position w:val="0"/>
      <w:sz w:val="24"/>
      <w:szCs w:val="24"/>
      <w:u w:val="none"/>
      <w:lang w:val="ru-RU" w:eastAsia="ru-RU"/>
    </w:rPr>
  </w:style>
  <w:style w:type="character" w:customStyle="1" w:styleId="2MSGothic5">
    <w:name w:val="Основной текст (2) + MS Gothic5"/>
    <w:aliases w:val="8 pt1,Интервал 3 pt1"/>
    <w:uiPriority w:val="99"/>
    <w:rsid w:val="007665A6"/>
    <w:rPr>
      <w:rFonts w:ascii="MS Gothic" w:eastAsia="MS Gothic" w:hAnsi="MS Gothic" w:cs="MS Gothic"/>
      <w:color w:val="000000"/>
      <w:spacing w:val="70"/>
      <w:w w:val="100"/>
      <w:position w:val="0"/>
      <w:sz w:val="16"/>
      <w:szCs w:val="16"/>
      <w:u w:val="none"/>
      <w:lang w:val="ja-JP" w:eastAsia="ja-JP"/>
    </w:rPr>
  </w:style>
  <w:style w:type="character" w:customStyle="1" w:styleId="2SimHei4">
    <w:name w:val="Основной текст (2) + SimHei4"/>
    <w:aliases w:val="5 pt14,Интервал -1 pt6,Масштаб 200%3,Основной текст (2) + 9"/>
    <w:uiPriority w:val="99"/>
    <w:rsid w:val="007665A6"/>
    <w:rPr>
      <w:rFonts w:ascii="SimHei" w:eastAsia="SimHei" w:hAnsi="SimHei" w:cs="SimHei"/>
      <w:color w:val="000000"/>
      <w:spacing w:val="-20"/>
      <w:w w:val="200"/>
      <w:position w:val="0"/>
      <w:sz w:val="10"/>
      <w:szCs w:val="10"/>
      <w:u w:val="none"/>
      <w:lang w:val="ja-JP" w:eastAsia="ja-JP"/>
    </w:rPr>
  </w:style>
  <w:style w:type="character" w:customStyle="1" w:styleId="2Constantia3">
    <w:name w:val="Основной текст (2) + Constantia3"/>
    <w:aliases w:val="11 pt2,Курсив5,Интервал -1 pt5"/>
    <w:uiPriority w:val="99"/>
    <w:rsid w:val="007665A6"/>
    <w:rPr>
      <w:rFonts w:ascii="Constantia" w:hAnsi="Constantia" w:cs="Constantia"/>
      <w:i/>
      <w:iCs/>
      <w:color w:val="000000"/>
      <w:spacing w:val="-30"/>
      <w:w w:val="100"/>
      <w:position w:val="0"/>
      <w:sz w:val="22"/>
      <w:szCs w:val="22"/>
      <w:u w:val="none"/>
      <w:lang w:val="ja-JP" w:eastAsia="ja-JP"/>
    </w:rPr>
  </w:style>
  <w:style w:type="character" w:customStyle="1" w:styleId="17MSGothic1">
    <w:name w:val="Основной текст (17) + MS Gothic1"/>
    <w:aliases w:val="6 pt1,Интервал -1 pt4,Масштаб 80%1"/>
    <w:uiPriority w:val="99"/>
    <w:rsid w:val="007665A6"/>
    <w:rPr>
      <w:rFonts w:ascii="MS Gothic" w:eastAsia="MS Gothic" w:hAnsi="MS Gothic" w:cs="MS Gothic"/>
      <w:i/>
      <w:iCs/>
      <w:color w:val="000000"/>
      <w:spacing w:val="-20"/>
      <w:w w:val="80"/>
      <w:position w:val="0"/>
      <w:sz w:val="12"/>
      <w:szCs w:val="12"/>
      <w:u w:val="none"/>
      <w:lang w:val="ja-JP" w:eastAsia="ja-JP"/>
    </w:rPr>
  </w:style>
  <w:style w:type="character" w:customStyle="1" w:styleId="810pt">
    <w:name w:val="Основной текст (8) + 10 pt"/>
    <w:uiPriority w:val="99"/>
    <w:rsid w:val="007665A6"/>
    <w:rPr>
      <w:rFonts w:ascii="Times New Roman" w:hAnsi="Times New Roman" w:cs="Times New Roman"/>
      <w:i/>
      <w:iCs/>
      <w:color w:val="000000"/>
      <w:spacing w:val="0"/>
      <w:w w:val="100"/>
      <w:position w:val="0"/>
      <w:sz w:val="20"/>
      <w:szCs w:val="20"/>
      <w:u w:val="none"/>
      <w:lang w:val="ru-RU" w:eastAsia="ru-RU"/>
    </w:rPr>
  </w:style>
  <w:style w:type="character" w:customStyle="1" w:styleId="24pt">
    <w:name w:val="Основной текст (2) + Интервал 4 pt"/>
    <w:uiPriority w:val="99"/>
    <w:rsid w:val="007665A6"/>
    <w:rPr>
      <w:rFonts w:ascii="Times New Roman" w:hAnsi="Times New Roman" w:cs="Times New Roman"/>
      <w:color w:val="000000"/>
      <w:spacing w:val="80"/>
      <w:w w:val="100"/>
      <w:position w:val="0"/>
      <w:sz w:val="24"/>
      <w:szCs w:val="24"/>
      <w:u w:val="none"/>
      <w:lang w:val="ru-RU" w:eastAsia="ru-RU"/>
    </w:rPr>
  </w:style>
  <w:style w:type="character" w:customStyle="1" w:styleId="43">
    <w:name w:val="Подпись к таблице (4)_"/>
    <w:link w:val="44"/>
    <w:uiPriority w:val="99"/>
    <w:locked/>
    <w:rsid w:val="007665A6"/>
    <w:rPr>
      <w:rFonts w:ascii="Times New Roman" w:hAnsi="Times New Roman" w:cs="Times New Roman"/>
      <w:u w:val="none"/>
    </w:rPr>
  </w:style>
  <w:style w:type="character" w:customStyle="1" w:styleId="45">
    <w:name w:val="Подпись к таблице (4) + Малые прописные"/>
    <w:uiPriority w:val="99"/>
    <w:rsid w:val="007665A6"/>
    <w:rPr>
      <w:rFonts w:ascii="Times New Roman" w:hAnsi="Times New Roman" w:cs="Times New Roman"/>
      <w:smallCaps/>
      <w:color w:val="000000"/>
      <w:spacing w:val="0"/>
      <w:w w:val="100"/>
      <w:position w:val="0"/>
      <w:sz w:val="24"/>
      <w:szCs w:val="24"/>
      <w:u w:val="none"/>
      <w:lang w:val="ru-RU" w:eastAsia="ru-RU"/>
    </w:rPr>
  </w:style>
  <w:style w:type="character" w:customStyle="1" w:styleId="52">
    <w:name w:val="Подпись к таблице (5)_"/>
    <w:link w:val="53"/>
    <w:uiPriority w:val="99"/>
    <w:locked/>
    <w:rsid w:val="007665A6"/>
    <w:rPr>
      <w:rFonts w:ascii="Times New Roman" w:hAnsi="Times New Roman" w:cs="Times New Roman"/>
      <w:u w:val="none"/>
    </w:rPr>
  </w:style>
  <w:style w:type="character" w:customStyle="1" w:styleId="120">
    <w:name w:val="Заголовок №1 (2)_"/>
    <w:link w:val="121"/>
    <w:uiPriority w:val="99"/>
    <w:locked/>
    <w:rsid w:val="007665A6"/>
    <w:rPr>
      <w:rFonts w:ascii="Times New Roman" w:hAnsi="Times New Roman" w:cs="Times New Roman"/>
      <w:sz w:val="34"/>
      <w:szCs w:val="34"/>
      <w:u w:val="none"/>
    </w:rPr>
  </w:style>
  <w:style w:type="character" w:customStyle="1" w:styleId="231">
    <w:name w:val="Основной текст (23)_"/>
    <w:link w:val="232"/>
    <w:uiPriority w:val="99"/>
    <w:locked/>
    <w:rsid w:val="007665A6"/>
    <w:rPr>
      <w:rFonts w:ascii="Times New Roman" w:hAnsi="Times New Roman" w:cs="Times New Roman"/>
      <w:spacing w:val="10"/>
      <w:u w:val="none"/>
    </w:rPr>
  </w:style>
  <w:style w:type="character" w:customStyle="1" w:styleId="32Exact1">
    <w:name w:val="Заголовок №3 (2) Exact1"/>
    <w:uiPriority w:val="99"/>
    <w:rsid w:val="007665A6"/>
    <w:rPr>
      <w:rFonts w:ascii="Microsoft Sans Serif" w:hAnsi="Microsoft Sans Serif" w:cs="Microsoft Sans Serif"/>
      <w:color w:val="000000"/>
      <w:spacing w:val="0"/>
      <w:w w:val="100"/>
      <w:position w:val="0"/>
      <w:sz w:val="20"/>
      <w:szCs w:val="20"/>
      <w:u w:val="none"/>
      <w:lang w:val="ru-RU" w:eastAsia="ru-RU"/>
    </w:rPr>
  </w:style>
  <w:style w:type="character" w:customStyle="1" w:styleId="2Constantia2">
    <w:name w:val="Основной текст (2) + Constantia2"/>
    <w:aliases w:val="15 pt1,Полужирный3,Курсив4"/>
    <w:uiPriority w:val="99"/>
    <w:rsid w:val="007665A6"/>
    <w:rPr>
      <w:rFonts w:ascii="Constantia" w:hAnsi="Constantia" w:cs="Constantia"/>
      <w:b/>
      <w:bCs/>
      <w:i/>
      <w:iCs/>
      <w:color w:val="000000"/>
      <w:spacing w:val="0"/>
      <w:w w:val="100"/>
      <w:position w:val="0"/>
      <w:sz w:val="30"/>
      <w:szCs w:val="30"/>
      <w:u w:val="none"/>
      <w:lang w:val="en-US" w:eastAsia="en-US"/>
    </w:rPr>
  </w:style>
  <w:style w:type="character" w:customStyle="1" w:styleId="4TimesNewRoman2">
    <w:name w:val="Основной текст (4) + Times New Roman2"/>
    <w:aliases w:val="12 pt2,Интервал 0 pt9"/>
    <w:uiPriority w:val="99"/>
    <w:rsid w:val="007665A6"/>
    <w:rPr>
      <w:rFonts w:ascii="Times New Roman" w:hAnsi="Times New Roman" w:cs="Times New Roman"/>
      <w:color w:val="000000"/>
      <w:spacing w:val="0"/>
      <w:w w:val="100"/>
      <w:position w:val="0"/>
      <w:sz w:val="24"/>
      <w:szCs w:val="24"/>
      <w:u w:val="none"/>
      <w:lang w:val="ru-RU" w:eastAsia="ru-RU"/>
    </w:rPr>
  </w:style>
  <w:style w:type="character" w:customStyle="1" w:styleId="2MSGothic4">
    <w:name w:val="Основной текст (2) + MS Gothic4"/>
    <w:aliases w:val="4 pt3,Интервал 0 pt8,Масштаб 250%3"/>
    <w:uiPriority w:val="99"/>
    <w:rsid w:val="007665A6"/>
    <w:rPr>
      <w:rFonts w:ascii="MS Gothic" w:eastAsia="MS Gothic" w:hAnsi="MS Gothic" w:cs="MS Gothic"/>
      <w:color w:val="000000"/>
      <w:spacing w:val="-10"/>
      <w:w w:val="250"/>
      <w:position w:val="0"/>
      <w:sz w:val="8"/>
      <w:szCs w:val="8"/>
      <w:u w:val="none"/>
      <w:lang w:val="ru-RU" w:eastAsia="ru-RU"/>
    </w:rPr>
  </w:style>
  <w:style w:type="character" w:customStyle="1" w:styleId="64">
    <w:name w:val="Подпись к таблице (6)_"/>
    <w:link w:val="65"/>
    <w:uiPriority w:val="99"/>
    <w:locked/>
    <w:rsid w:val="007665A6"/>
    <w:rPr>
      <w:rFonts w:ascii="Microsoft Sans Serif" w:hAnsi="Microsoft Sans Serif" w:cs="Microsoft Sans Serif"/>
      <w:sz w:val="20"/>
      <w:szCs w:val="20"/>
      <w:u w:val="none"/>
    </w:rPr>
  </w:style>
  <w:style w:type="character" w:customStyle="1" w:styleId="46">
    <w:name w:val="Основной текст (4) + Малые прописные"/>
    <w:aliases w:val="Интервал 0 pt7"/>
    <w:uiPriority w:val="99"/>
    <w:rsid w:val="007665A6"/>
    <w:rPr>
      <w:rFonts w:ascii="Microsoft Sans Serif" w:hAnsi="Microsoft Sans Serif" w:cs="Microsoft Sans Serif"/>
      <w:smallCaps/>
      <w:color w:val="000000"/>
      <w:spacing w:val="0"/>
      <w:w w:val="100"/>
      <w:position w:val="0"/>
      <w:sz w:val="20"/>
      <w:szCs w:val="20"/>
      <w:u w:val="none"/>
      <w:lang w:val="ru-RU" w:eastAsia="ru-RU"/>
    </w:rPr>
  </w:style>
  <w:style w:type="character" w:customStyle="1" w:styleId="210pt2">
    <w:name w:val="Основной текст (2) + 10 pt2"/>
    <w:uiPriority w:val="99"/>
    <w:rsid w:val="007665A6"/>
    <w:rPr>
      <w:rFonts w:ascii="Times New Roman" w:hAnsi="Times New Roman" w:cs="Times New Roman"/>
      <w:color w:val="000000"/>
      <w:spacing w:val="0"/>
      <w:w w:val="100"/>
      <w:position w:val="0"/>
      <w:sz w:val="20"/>
      <w:szCs w:val="20"/>
      <w:u w:val="none"/>
      <w:lang w:val="ru-RU" w:eastAsia="ru-RU"/>
    </w:rPr>
  </w:style>
  <w:style w:type="character" w:customStyle="1" w:styleId="213pt">
    <w:name w:val="Основной текст (2) + 13 pt"/>
    <w:uiPriority w:val="99"/>
    <w:rsid w:val="007665A6"/>
    <w:rPr>
      <w:rFonts w:ascii="Times New Roman" w:hAnsi="Times New Roman" w:cs="Times New Roman"/>
      <w:color w:val="000000"/>
      <w:spacing w:val="0"/>
      <w:w w:val="100"/>
      <w:position w:val="0"/>
      <w:sz w:val="26"/>
      <w:szCs w:val="26"/>
      <w:u w:val="none"/>
      <w:lang w:val="ru-RU" w:eastAsia="ru-RU"/>
    </w:rPr>
  </w:style>
  <w:style w:type="character" w:customStyle="1" w:styleId="211pt">
    <w:name w:val="Основной текст (2) + 11 pt"/>
    <w:uiPriority w:val="99"/>
    <w:rsid w:val="007665A6"/>
    <w:rPr>
      <w:rFonts w:ascii="Times New Roman" w:hAnsi="Times New Roman" w:cs="Times New Roman"/>
      <w:color w:val="000000"/>
      <w:spacing w:val="0"/>
      <w:w w:val="100"/>
      <w:position w:val="0"/>
      <w:sz w:val="22"/>
      <w:szCs w:val="22"/>
      <w:u w:val="none"/>
      <w:lang w:val="ja-JP" w:eastAsia="ja-JP"/>
    </w:rPr>
  </w:style>
  <w:style w:type="character" w:customStyle="1" w:styleId="2SimHei3">
    <w:name w:val="Основной текст (2) + SimHei3"/>
    <w:aliases w:val="10 pt2,Масштаб 60%"/>
    <w:uiPriority w:val="99"/>
    <w:rsid w:val="007665A6"/>
    <w:rPr>
      <w:rFonts w:ascii="SimHei" w:eastAsia="SimHei" w:hAnsi="SimHei" w:cs="SimHei"/>
      <w:color w:val="000000"/>
      <w:spacing w:val="0"/>
      <w:w w:val="60"/>
      <w:position w:val="0"/>
      <w:sz w:val="20"/>
      <w:szCs w:val="20"/>
      <w:u w:val="none"/>
      <w:lang w:val="ru-RU" w:eastAsia="ru-RU"/>
    </w:rPr>
  </w:style>
  <w:style w:type="character" w:customStyle="1" w:styleId="4MSGothic">
    <w:name w:val="Основной текст (4) + MS Gothic"/>
    <w:aliases w:val="4 pt2,Интервал 0 pt6,Масштаб 250%2"/>
    <w:uiPriority w:val="99"/>
    <w:rsid w:val="007665A6"/>
    <w:rPr>
      <w:rFonts w:ascii="MS Gothic" w:eastAsia="MS Gothic" w:hAnsi="MS Gothic" w:cs="MS Gothic"/>
      <w:color w:val="000000"/>
      <w:spacing w:val="-10"/>
      <w:w w:val="250"/>
      <w:position w:val="0"/>
      <w:sz w:val="8"/>
      <w:szCs w:val="8"/>
      <w:u w:val="none"/>
      <w:lang w:val="ru-RU" w:eastAsia="ru-RU"/>
    </w:rPr>
  </w:style>
  <w:style w:type="character" w:customStyle="1" w:styleId="2CourierNew">
    <w:name w:val="Основной текст (2) + Courier New"/>
    <w:aliases w:val="35 pt"/>
    <w:uiPriority w:val="99"/>
    <w:rsid w:val="007665A6"/>
    <w:rPr>
      <w:rFonts w:ascii="Courier New" w:hAnsi="Courier New" w:cs="Courier New"/>
      <w:color w:val="000000"/>
      <w:spacing w:val="0"/>
      <w:w w:val="100"/>
      <w:position w:val="0"/>
      <w:sz w:val="70"/>
      <w:szCs w:val="70"/>
      <w:u w:val="none"/>
      <w:lang w:val="ru-RU" w:eastAsia="ru-RU"/>
    </w:rPr>
  </w:style>
  <w:style w:type="character" w:customStyle="1" w:styleId="2MSGothic3">
    <w:name w:val="Основной текст (2) + MS Gothic3"/>
    <w:aliases w:val="101,5 pt13"/>
    <w:uiPriority w:val="99"/>
    <w:rsid w:val="007665A6"/>
    <w:rPr>
      <w:rFonts w:ascii="MS Gothic" w:eastAsia="MS Gothic" w:hAnsi="MS Gothic" w:cs="MS Gothic"/>
      <w:color w:val="000000"/>
      <w:spacing w:val="0"/>
      <w:w w:val="100"/>
      <w:position w:val="0"/>
      <w:sz w:val="21"/>
      <w:szCs w:val="21"/>
      <w:u w:val="none"/>
      <w:lang w:val="ru-RU" w:eastAsia="ru-RU"/>
    </w:rPr>
  </w:style>
  <w:style w:type="character" w:customStyle="1" w:styleId="2MicrosoftSansSerif6">
    <w:name w:val="Основной текст (2) + Microsoft Sans Serif6"/>
    <w:aliases w:val="9,5 pt12,Интервал -1 pt3"/>
    <w:uiPriority w:val="99"/>
    <w:rsid w:val="007665A6"/>
    <w:rPr>
      <w:rFonts w:ascii="Microsoft Sans Serif" w:hAnsi="Microsoft Sans Serif" w:cs="Microsoft Sans Serif"/>
      <w:color w:val="000000"/>
      <w:spacing w:val="-20"/>
      <w:w w:val="100"/>
      <w:position w:val="0"/>
      <w:sz w:val="19"/>
      <w:szCs w:val="19"/>
      <w:u w:val="none"/>
      <w:lang w:val="ru-RU" w:eastAsia="ru-RU"/>
    </w:rPr>
  </w:style>
  <w:style w:type="character" w:customStyle="1" w:styleId="24pt0">
    <w:name w:val="Основной текст (2) + 4 pt"/>
    <w:uiPriority w:val="99"/>
    <w:rsid w:val="007665A6"/>
    <w:rPr>
      <w:rFonts w:ascii="Times New Roman" w:hAnsi="Times New Roman" w:cs="Times New Roman"/>
      <w:color w:val="000000"/>
      <w:spacing w:val="0"/>
      <w:w w:val="100"/>
      <w:position w:val="0"/>
      <w:sz w:val="8"/>
      <w:szCs w:val="8"/>
      <w:u w:val="none"/>
      <w:lang w:val="ru-RU" w:eastAsia="ru-RU"/>
    </w:rPr>
  </w:style>
  <w:style w:type="character" w:customStyle="1" w:styleId="71">
    <w:name w:val="Подпись к таблице (7)_"/>
    <w:link w:val="72"/>
    <w:uiPriority w:val="99"/>
    <w:locked/>
    <w:rsid w:val="007665A6"/>
    <w:rPr>
      <w:rFonts w:ascii="Times New Roman" w:hAnsi="Times New Roman" w:cs="Times New Roman"/>
      <w:i/>
      <w:iCs/>
      <w:u w:val="none"/>
    </w:rPr>
  </w:style>
  <w:style w:type="character" w:customStyle="1" w:styleId="Exact">
    <w:name w:val="Подпись к таблице Exact"/>
    <w:uiPriority w:val="99"/>
    <w:rsid w:val="007665A6"/>
    <w:rPr>
      <w:rFonts w:ascii="Times New Roman" w:hAnsi="Times New Roman" w:cs="Times New Roman"/>
      <w:b/>
      <w:bCs/>
      <w:u w:val="none"/>
    </w:rPr>
  </w:style>
  <w:style w:type="character" w:customStyle="1" w:styleId="9Exact">
    <w:name w:val="Подпись к таблице (9) Exact"/>
    <w:uiPriority w:val="99"/>
    <w:rsid w:val="007665A6"/>
    <w:rPr>
      <w:rFonts w:ascii="Times New Roman" w:hAnsi="Times New Roman" w:cs="Times New Roman"/>
      <w:b/>
      <w:bCs/>
      <w:sz w:val="26"/>
      <w:szCs w:val="26"/>
      <w:u w:val="none"/>
    </w:rPr>
  </w:style>
  <w:style w:type="character" w:customStyle="1" w:styleId="8Exact1">
    <w:name w:val="Подпись к таблице (8) Exact"/>
    <w:link w:val="82"/>
    <w:uiPriority w:val="99"/>
    <w:locked/>
    <w:rsid w:val="007665A6"/>
    <w:rPr>
      <w:rFonts w:ascii="Times New Roman" w:hAnsi="Times New Roman" w:cs="Times New Roman"/>
      <w:sz w:val="26"/>
      <w:szCs w:val="26"/>
      <w:u w:val="none"/>
    </w:rPr>
  </w:style>
  <w:style w:type="character" w:customStyle="1" w:styleId="811">
    <w:name w:val="Подпись к таблице (8) + 11"/>
    <w:aliases w:val="5 pt Exact"/>
    <w:uiPriority w:val="99"/>
    <w:rsid w:val="007665A6"/>
    <w:rPr>
      <w:rFonts w:ascii="Times New Roman" w:hAnsi="Times New Roman" w:cs="Times New Roman"/>
      <w:color w:val="000000"/>
      <w:spacing w:val="0"/>
      <w:w w:val="100"/>
      <w:position w:val="0"/>
      <w:sz w:val="23"/>
      <w:szCs w:val="23"/>
      <w:u w:val="none"/>
      <w:lang w:val="ru-RU" w:eastAsia="ru-RU"/>
    </w:rPr>
  </w:style>
  <w:style w:type="character" w:customStyle="1" w:styleId="213pt7">
    <w:name w:val="Основной текст (2) + 13 pt7"/>
    <w:uiPriority w:val="99"/>
    <w:rsid w:val="007665A6"/>
    <w:rPr>
      <w:rFonts w:ascii="Times New Roman" w:hAnsi="Times New Roman" w:cs="Times New Roman"/>
      <w:color w:val="000000"/>
      <w:spacing w:val="0"/>
      <w:w w:val="100"/>
      <w:position w:val="0"/>
      <w:sz w:val="26"/>
      <w:szCs w:val="26"/>
      <w:u w:val="none"/>
      <w:lang w:val="ru-RU" w:eastAsia="ru-RU"/>
    </w:rPr>
  </w:style>
  <w:style w:type="character" w:customStyle="1" w:styleId="213pt6">
    <w:name w:val="Основной текст (2) + 13 pt6"/>
    <w:aliases w:val="Полужирный2"/>
    <w:uiPriority w:val="99"/>
    <w:rsid w:val="007665A6"/>
    <w:rPr>
      <w:rFonts w:ascii="Times New Roman" w:hAnsi="Times New Roman" w:cs="Times New Roman"/>
      <w:b/>
      <w:bCs/>
      <w:color w:val="000000"/>
      <w:spacing w:val="0"/>
      <w:w w:val="100"/>
      <w:position w:val="0"/>
      <w:sz w:val="26"/>
      <w:szCs w:val="26"/>
      <w:u w:val="none"/>
      <w:lang w:val="ru-RU" w:eastAsia="ru-RU"/>
    </w:rPr>
  </w:style>
  <w:style w:type="character" w:customStyle="1" w:styleId="233">
    <w:name w:val="Основной текст (2)3"/>
    <w:uiPriority w:val="99"/>
    <w:rsid w:val="007665A6"/>
    <w:rPr>
      <w:rFonts w:ascii="Times New Roman" w:hAnsi="Times New Roman" w:cs="Times New Roman"/>
      <w:color w:val="000000"/>
      <w:spacing w:val="0"/>
      <w:w w:val="100"/>
      <w:position w:val="0"/>
      <w:sz w:val="24"/>
      <w:szCs w:val="24"/>
      <w:u w:val="none"/>
      <w:lang w:val="ru-RU" w:eastAsia="ru-RU"/>
    </w:rPr>
  </w:style>
  <w:style w:type="character" w:customStyle="1" w:styleId="24Exact">
    <w:name w:val="Основной текст (24) Exact"/>
    <w:link w:val="241"/>
    <w:uiPriority w:val="99"/>
    <w:locked/>
    <w:rsid w:val="007665A6"/>
    <w:rPr>
      <w:rFonts w:ascii="MS Gothic" w:eastAsia="MS Gothic" w:hAnsi="MS Gothic" w:cs="MS Gothic"/>
      <w:w w:val="300"/>
      <w:sz w:val="15"/>
      <w:szCs w:val="15"/>
      <w:u w:val="none"/>
    </w:rPr>
  </w:style>
  <w:style w:type="character" w:customStyle="1" w:styleId="2410pt">
    <w:name w:val="Основной текст (24) + 10 pt"/>
    <w:aliases w:val="Масштаб 100% Exact"/>
    <w:uiPriority w:val="99"/>
    <w:rsid w:val="007665A6"/>
    <w:rPr>
      <w:rFonts w:ascii="MS Gothic" w:eastAsia="MS Gothic" w:hAnsi="MS Gothic" w:cs="MS Gothic"/>
      <w:color w:val="000000"/>
      <w:spacing w:val="0"/>
      <w:w w:val="100"/>
      <w:position w:val="0"/>
      <w:sz w:val="20"/>
      <w:szCs w:val="20"/>
      <w:u w:val="none"/>
      <w:lang w:val="ru-RU" w:eastAsia="ru-RU"/>
    </w:rPr>
  </w:style>
  <w:style w:type="character" w:customStyle="1" w:styleId="25Exact">
    <w:name w:val="Основной текст (25) Exact"/>
    <w:uiPriority w:val="99"/>
    <w:rsid w:val="007665A6"/>
    <w:rPr>
      <w:rFonts w:ascii="Times New Roman" w:hAnsi="Times New Roman" w:cs="Times New Roman"/>
      <w:sz w:val="26"/>
      <w:szCs w:val="26"/>
      <w:u w:val="none"/>
    </w:rPr>
  </w:style>
  <w:style w:type="character" w:customStyle="1" w:styleId="23Exact">
    <w:name w:val="Основной текст (23) Exact"/>
    <w:uiPriority w:val="99"/>
    <w:rsid w:val="007665A6"/>
    <w:rPr>
      <w:rFonts w:ascii="Times New Roman" w:hAnsi="Times New Roman" w:cs="Times New Roman"/>
      <w:spacing w:val="10"/>
      <w:u w:val="none"/>
    </w:rPr>
  </w:style>
  <w:style w:type="character" w:customStyle="1" w:styleId="230ptExact">
    <w:name w:val="Основной текст (23) + Интервал 0 pt Exact"/>
    <w:uiPriority w:val="99"/>
    <w:rsid w:val="007665A6"/>
    <w:rPr>
      <w:rFonts w:ascii="Times New Roman" w:hAnsi="Times New Roman" w:cs="Times New Roman"/>
      <w:color w:val="000000"/>
      <w:spacing w:val="0"/>
      <w:w w:val="100"/>
      <w:position w:val="0"/>
      <w:sz w:val="24"/>
      <w:szCs w:val="24"/>
      <w:u w:val="none"/>
      <w:lang w:val="ru-RU" w:eastAsia="ru-RU"/>
    </w:rPr>
  </w:style>
  <w:style w:type="character" w:customStyle="1" w:styleId="26Exact">
    <w:name w:val="Основной текст (26) Exact"/>
    <w:uiPriority w:val="99"/>
    <w:rsid w:val="007665A6"/>
    <w:rPr>
      <w:rFonts w:ascii="Times New Roman" w:hAnsi="Times New Roman" w:cs="Times New Roman"/>
      <w:b/>
      <w:bCs/>
      <w:sz w:val="26"/>
      <w:szCs w:val="26"/>
      <w:u w:val="none"/>
    </w:rPr>
  </w:style>
  <w:style w:type="character" w:customStyle="1" w:styleId="27Exact">
    <w:name w:val="Основной текст (27) Exact"/>
    <w:link w:val="270"/>
    <w:uiPriority w:val="99"/>
    <w:locked/>
    <w:rsid w:val="007665A6"/>
    <w:rPr>
      <w:rFonts w:ascii="MS Gothic" w:eastAsia="MS Gothic" w:hAnsi="MS Gothic" w:cs="MS Gothic"/>
      <w:w w:val="300"/>
      <w:sz w:val="12"/>
      <w:szCs w:val="12"/>
      <w:u w:val="none"/>
    </w:rPr>
  </w:style>
  <w:style w:type="character" w:customStyle="1" w:styleId="27100Exact">
    <w:name w:val="Основной текст (27) + Масштаб 100% Exact"/>
    <w:uiPriority w:val="99"/>
    <w:rsid w:val="007665A6"/>
    <w:rPr>
      <w:rFonts w:ascii="MS Gothic" w:eastAsia="MS Gothic" w:hAnsi="MS Gothic" w:cs="MS Gothic"/>
      <w:color w:val="000000"/>
      <w:spacing w:val="0"/>
      <w:w w:val="100"/>
      <w:position w:val="0"/>
      <w:sz w:val="12"/>
      <w:szCs w:val="12"/>
      <w:u w:val="none"/>
      <w:lang w:val="ru-RU" w:eastAsia="ru-RU"/>
    </w:rPr>
  </w:style>
  <w:style w:type="character" w:customStyle="1" w:styleId="2313pt">
    <w:name w:val="Основной текст (23) + 13 pt"/>
    <w:aliases w:val="Интервал 0 pt Exact1"/>
    <w:uiPriority w:val="99"/>
    <w:rsid w:val="007665A6"/>
    <w:rPr>
      <w:rFonts w:ascii="Times New Roman" w:hAnsi="Times New Roman" w:cs="Times New Roman"/>
      <w:color w:val="000000"/>
      <w:spacing w:val="0"/>
      <w:w w:val="100"/>
      <w:position w:val="0"/>
      <w:sz w:val="26"/>
      <w:szCs w:val="26"/>
      <w:u w:val="none"/>
      <w:lang w:val="ru-RU" w:eastAsia="ru-RU"/>
    </w:rPr>
  </w:style>
  <w:style w:type="character" w:customStyle="1" w:styleId="251">
    <w:name w:val="Основной текст (25)_"/>
    <w:link w:val="252"/>
    <w:uiPriority w:val="99"/>
    <w:locked/>
    <w:rsid w:val="007665A6"/>
    <w:rPr>
      <w:rFonts w:ascii="Times New Roman" w:hAnsi="Times New Roman" w:cs="Times New Roman"/>
      <w:sz w:val="26"/>
      <w:szCs w:val="26"/>
      <w:u w:val="none"/>
    </w:rPr>
  </w:style>
  <w:style w:type="character" w:customStyle="1" w:styleId="MSGothic">
    <w:name w:val="Колонтитул + MS Gothic"/>
    <w:aliases w:val="4 pt1,Не полужирный1,Интервал 1 pt3,Масштаб 120%"/>
    <w:uiPriority w:val="99"/>
    <w:rsid w:val="007665A6"/>
    <w:rPr>
      <w:rFonts w:ascii="MS Gothic" w:eastAsia="MS Gothic" w:hAnsi="MS Gothic" w:cs="MS Gothic"/>
      <w:b/>
      <w:bCs/>
      <w:color w:val="000000"/>
      <w:spacing w:val="20"/>
      <w:w w:val="120"/>
      <w:position w:val="0"/>
      <w:sz w:val="8"/>
      <w:szCs w:val="8"/>
      <w:u w:val="none"/>
      <w:lang w:val="ja-JP" w:eastAsia="ja-JP"/>
    </w:rPr>
  </w:style>
  <w:style w:type="character" w:customStyle="1" w:styleId="260">
    <w:name w:val="Основной текст (26)_"/>
    <w:link w:val="261"/>
    <w:uiPriority w:val="99"/>
    <w:locked/>
    <w:rsid w:val="007665A6"/>
    <w:rPr>
      <w:rFonts w:ascii="Times New Roman" w:hAnsi="Times New Roman" w:cs="Times New Roman"/>
      <w:b/>
      <w:bCs/>
      <w:sz w:val="26"/>
      <w:szCs w:val="26"/>
      <w:u w:val="none"/>
    </w:rPr>
  </w:style>
  <w:style w:type="character" w:customStyle="1" w:styleId="213pt5">
    <w:name w:val="Основной текст (2) + 13 pt5"/>
    <w:aliases w:val="Малые прописные"/>
    <w:uiPriority w:val="99"/>
    <w:rsid w:val="007665A6"/>
    <w:rPr>
      <w:rFonts w:ascii="Times New Roman" w:hAnsi="Times New Roman" w:cs="Times New Roman"/>
      <w:smallCaps/>
      <w:color w:val="000000"/>
      <w:spacing w:val="0"/>
      <w:w w:val="100"/>
      <w:position w:val="0"/>
      <w:sz w:val="26"/>
      <w:szCs w:val="26"/>
      <w:u w:val="none"/>
      <w:lang w:val="en-US" w:eastAsia="en-US"/>
    </w:rPr>
  </w:style>
  <w:style w:type="character" w:customStyle="1" w:styleId="213pt4">
    <w:name w:val="Основной текст (2) + 13 pt4"/>
    <w:aliases w:val="Полужирный1,Курсив3"/>
    <w:uiPriority w:val="99"/>
    <w:rsid w:val="007665A6"/>
    <w:rPr>
      <w:rFonts w:ascii="Times New Roman" w:hAnsi="Times New Roman" w:cs="Times New Roman"/>
      <w:b/>
      <w:bCs/>
      <w:i/>
      <w:iCs/>
      <w:color w:val="000000"/>
      <w:spacing w:val="0"/>
      <w:w w:val="100"/>
      <w:position w:val="0"/>
      <w:sz w:val="26"/>
      <w:szCs w:val="26"/>
      <w:u w:val="none"/>
      <w:lang w:val="ru-RU" w:eastAsia="ru-RU"/>
    </w:rPr>
  </w:style>
  <w:style w:type="character" w:customStyle="1" w:styleId="2MSGothic2">
    <w:name w:val="Основной текст (2) + MS Gothic2"/>
    <w:aliases w:val="93,5 pt11,Масштаб 150%1"/>
    <w:uiPriority w:val="99"/>
    <w:rsid w:val="007665A6"/>
    <w:rPr>
      <w:rFonts w:ascii="MS Gothic" w:eastAsia="MS Gothic" w:hAnsi="MS Gothic" w:cs="MS Gothic"/>
      <w:color w:val="000000"/>
      <w:spacing w:val="0"/>
      <w:w w:val="150"/>
      <w:position w:val="0"/>
      <w:sz w:val="19"/>
      <w:szCs w:val="19"/>
      <w:u w:val="none"/>
      <w:lang w:val="ja-JP" w:eastAsia="ja-JP"/>
    </w:rPr>
  </w:style>
  <w:style w:type="character" w:customStyle="1" w:styleId="111">
    <w:name w:val="Колонтитул + 111"/>
    <w:aliases w:val="5 pt10,Интервал 0 pt5"/>
    <w:uiPriority w:val="99"/>
    <w:rsid w:val="007665A6"/>
    <w:rPr>
      <w:rFonts w:ascii="Times New Roman" w:hAnsi="Times New Roman" w:cs="Times New Roman"/>
      <w:b/>
      <w:bCs/>
      <w:color w:val="000000"/>
      <w:spacing w:val="0"/>
      <w:w w:val="100"/>
      <w:position w:val="0"/>
      <w:sz w:val="23"/>
      <w:szCs w:val="23"/>
      <w:u w:val="none"/>
      <w:lang w:val="ru-RU" w:eastAsia="ru-RU"/>
    </w:rPr>
  </w:style>
  <w:style w:type="character" w:customStyle="1" w:styleId="2c">
    <w:name w:val="Заголовок №2_"/>
    <w:link w:val="2d"/>
    <w:uiPriority w:val="99"/>
    <w:locked/>
    <w:rsid w:val="007665A6"/>
    <w:rPr>
      <w:rFonts w:ascii="Times New Roman" w:hAnsi="Times New Roman" w:cs="Times New Roman"/>
      <w:b/>
      <w:bCs/>
      <w:sz w:val="26"/>
      <w:szCs w:val="26"/>
      <w:u w:val="none"/>
    </w:rPr>
  </w:style>
  <w:style w:type="character" w:customStyle="1" w:styleId="330">
    <w:name w:val="Заголовок №3 (3)_"/>
    <w:link w:val="331"/>
    <w:uiPriority w:val="99"/>
    <w:locked/>
    <w:rsid w:val="007665A6"/>
    <w:rPr>
      <w:rFonts w:ascii="Times New Roman" w:hAnsi="Times New Roman" w:cs="Times New Roman"/>
      <w:u w:val="none"/>
    </w:rPr>
  </w:style>
  <w:style w:type="character" w:customStyle="1" w:styleId="91">
    <w:name w:val="Подпись к таблице (9)_"/>
    <w:link w:val="92"/>
    <w:uiPriority w:val="99"/>
    <w:locked/>
    <w:rsid w:val="007665A6"/>
    <w:rPr>
      <w:rFonts w:ascii="Times New Roman" w:hAnsi="Times New Roman" w:cs="Times New Roman"/>
      <w:b/>
      <w:bCs/>
      <w:sz w:val="26"/>
      <w:szCs w:val="26"/>
      <w:u w:val="none"/>
    </w:rPr>
  </w:style>
  <w:style w:type="character" w:customStyle="1" w:styleId="102">
    <w:name w:val="Подпись к таблице (10)_"/>
    <w:link w:val="103"/>
    <w:uiPriority w:val="99"/>
    <w:locked/>
    <w:rsid w:val="007665A6"/>
    <w:rPr>
      <w:rFonts w:ascii="Microsoft Sans Serif" w:hAnsi="Microsoft Sans Serif" w:cs="Microsoft Sans Serif"/>
      <w:spacing w:val="-20"/>
      <w:sz w:val="26"/>
      <w:szCs w:val="26"/>
      <w:u w:val="none"/>
    </w:rPr>
  </w:style>
  <w:style w:type="character" w:customStyle="1" w:styleId="213pt3">
    <w:name w:val="Основной текст (2) + 13 pt3"/>
    <w:uiPriority w:val="99"/>
    <w:rsid w:val="007665A6"/>
    <w:rPr>
      <w:rFonts w:ascii="Times New Roman" w:hAnsi="Times New Roman" w:cs="Times New Roman"/>
      <w:color w:val="000000"/>
      <w:spacing w:val="0"/>
      <w:w w:val="100"/>
      <w:position w:val="0"/>
      <w:sz w:val="26"/>
      <w:szCs w:val="26"/>
      <w:u w:val="none"/>
      <w:lang w:val="ru-RU" w:eastAsia="ru-RU"/>
    </w:rPr>
  </w:style>
  <w:style w:type="character" w:customStyle="1" w:styleId="28Exact">
    <w:name w:val="Основной текст (28) Exact"/>
    <w:link w:val="281"/>
    <w:uiPriority w:val="99"/>
    <w:locked/>
    <w:rsid w:val="007665A6"/>
    <w:rPr>
      <w:rFonts w:ascii="Microsoft Sans Serif" w:hAnsi="Microsoft Sans Serif" w:cs="Microsoft Sans Serif"/>
      <w:sz w:val="19"/>
      <w:szCs w:val="19"/>
      <w:u w:val="none"/>
    </w:rPr>
  </w:style>
  <w:style w:type="character" w:customStyle="1" w:styleId="28TimesNewRoman">
    <w:name w:val="Основной текст (28) + Times New Roman"/>
    <w:aliases w:val="14 pt Exact"/>
    <w:uiPriority w:val="99"/>
    <w:rsid w:val="007665A6"/>
    <w:rPr>
      <w:rFonts w:ascii="Times New Roman" w:hAnsi="Times New Roman" w:cs="Times New Roman"/>
      <w:b/>
      <w:bCs/>
      <w:color w:val="000000"/>
      <w:spacing w:val="0"/>
      <w:w w:val="100"/>
      <w:position w:val="0"/>
      <w:sz w:val="28"/>
      <w:szCs w:val="28"/>
      <w:u w:val="none"/>
      <w:lang w:val="ru-RU" w:eastAsia="ru-RU"/>
    </w:rPr>
  </w:style>
  <w:style w:type="character" w:customStyle="1" w:styleId="29Exact">
    <w:name w:val="Основной текст (29) Exact"/>
    <w:link w:val="290"/>
    <w:uiPriority w:val="99"/>
    <w:locked/>
    <w:rsid w:val="007665A6"/>
    <w:rPr>
      <w:rFonts w:ascii="Microsoft Sans Serif" w:hAnsi="Microsoft Sans Serif" w:cs="Microsoft Sans Serif"/>
      <w:sz w:val="19"/>
      <w:szCs w:val="19"/>
      <w:u w:val="none"/>
    </w:rPr>
  </w:style>
  <w:style w:type="character" w:customStyle="1" w:styleId="29TimesNewRoman">
    <w:name w:val="Основной текст (29) + Times New Roman"/>
    <w:aliases w:val="14 pt Exact1"/>
    <w:uiPriority w:val="99"/>
    <w:rsid w:val="007665A6"/>
    <w:rPr>
      <w:rFonts w:ascii="Times New Roman" w:hAnsi="Times New Roman" w:cs="Times New Roman"/>
      <w:b/>
      <w:bCs/>
      <w:color w:val="000000"/>
      <w:spacing w:val="0"/>
      <w:w w:val="100"/>
      <w:position w:val="0"/>
      <w:sz w:val="28"/>
      <w:szCs w:val="28"/>
      <w:u w:val="none"/>
      <w:lang w:val="ru-RU" w:eastAsia="ru-RU"/>
    </w:rPr>
  </w:style>
  <w:style w:type="character" w:customStyle="1" w:styleId="2Exact3">
    <w:name w:val="Заголовок №2 Exact"/>
    <w:uiPriority w:val="99"/>
    <w:rsid w:val="007665A6"/>
    <w:rPr>
      <w:rFonts w:ascii="Times New Roman" w:hAnsi="Times New Roman" w:cs="Times New Roman"/>
      <w:b/>
      <w:bCs/>
      <w:sz w:val="26"/>
      <w:szCs w:val="26"/>
      <w:u w:val="none"/>
    </w:rPr>
  </w:style>
  <w:style w:type="character" w:customStyle="1" w:styleId="13Exact0">
    <w:name w:val="Заголовок №1 (3) Exact"/>
    <w:link w:val="130"/>
    <w:uiPriority w:val="99"/>
    <w:locked/>
    <w:rsid w:val="007665A6"/>
    <w:rPr>
      <w:rFonts w:ascii="Times New Roman" w:hAnsi="Times New Roman" w:cs="Times New Roman"/>
      <w:sz w:val="34"/>
      <w:szCs w:val="34"/>
      <w:u w:val="none"/>
    </w:rPr>
  </w:style>
  <w:style w:type="character" w:customStyle="1" w:styleId="112">
    <w:name w:val="Подпись к таблице (11)_"/>
    <w:link w:val="113"/>
    <w:uiPriority w:val="99"/>
    <w:locked/>
    <w:rsid w:val="007665A6"/>
    <w:rPr>
      <w:rFonts w:ascii="Times New Roman" w:hAnsi="Times New Roman" w:cs="Times New Roman"/>
      <w:i/>
      <w:iCs/>
      <w:sz w:val="20"/>
      <w:szCs w:val="20"/>
      <w:u w:val="none"/>
    </w:rPr>
  </w:style>
  <w:style w:type="character" w:customStyle="1" w:styleId="30Exact">
    <w:name w:val="Основной текст (30) Exact"/>
    <w:link w:val="300"/>
    <w:uiPriority w:val="99"/>
    <w:locked/>
    <w:rsid w:val="007665A6"/>
    <w:rPr>
      <w:rFonts w:ascii="Times New Roman" w:hAnsi="Times New Roman" w:cs="Times New Roman"/>
      <w:sz w:val="28"/>
      <w:szCs w:val="28"/>
      <w:u w:val="none"/>
    </w:rPr>
  </w:style>
  <w:style w:type="character" w:customStyle="1" w:styleId="4MSGothic1">
    <w:name w:val="Основной текст (4) + MS Gothic1"/>
    <w:aliases w:val="7 pt2,Интервал 0 pt4,Масштаб 250%1"/>
    <w:uiPriority w:val="99"/>
    <w:rsid w:val="007665A6"/>
    <w:rPr>
      <w:rFonts w:ascii="MS Gothic" w:eastAsia="MS Gothic" w:hAnsi="MS Gothic" w:cs="MS Gothic"/>
      <w:color w:val="000000"/>
      <w:spacing w:val="0"/>
      <w:w w:val="250"/>
      <w:position w:val="0"/>
      <w:sz w:val="14"/>
      <w:szCs w:val="14"/>
      <w:u w:val="none"/>
      <w:lang w:val="ja-JP" w:eastAsia="ja-JP"/>
    </w:rPr>
  </w:style>
  <w:style w:type="character" w:customStyle="1" w:styleId="4TimesNewRoman1">
    <w:name w:val="Основной текст (4) + Times New Roman1"/>
    <w:aliases w:val="12 pt1,Курсив2,Интервал 0 pt3"/>
    <w:uiPriority w:val="99"/>
    <w:rsid w:val="007665A6"/>
    <w:rPr>
      <w:rFonts w:ascii="Times New Roman" w:hAnsi="Times New Roman" w:cs="Times New Roman"/>
      <w:i/>
      <w:iCs/>
      <w:color w:val="000000"/>
      <w:spacing w:val="0"/>
      <w:w w:val="100"/>
      <w:position w:val="0"/>
      <w:sz w:val="24"/>
      <w:szCs w:val="24"/>
      <w:u w:val="none"/>
      <w:lang w:val="ru-RU" w:eastAsia="ru-RU"/>
    </w:rPr>
  </w:style>
  <w:style w:type="character" w:customStyle="1" w:styleId="122">
    <w:name w:val="Подпись к таблице (12)_"/>
    <w:link w:val="123"/>
    <w:uiPriority w:val="99"/>
    <w:locked/>
    <w:rsid w:val="007665A6"/>
    <w:rPr>
      <w:rFonts w:ascii="Times New Roman" w:hAnsi="Times New Roman" w:cs="Times New Roman"/>
      <w:spacing w:val="-10"/>
      <w:w w:val="150"/>
      <w:sz w:val="13"/>
      <w:szCs w:val="13"/>
      <w:u w:val="none"/>
    </w:rPr>
  </w:style>
  <w:style w:type="character" w:customStyle="1" w:styleId="217pt2">
    <w:name w:val="Основной текст (2) + 17 pt2"/>
    <w:uiPriority w:val="99"/>
    <w:rsid w:val="007665A6"/>
    <w:rPr>
      <w:rFonts w:ascii="Times New Roman" w:hAnsi="Times New Roman" w:cs="Times New Roman"/>
      <w:color w:val="000000"/>
      <w:spacing w:val="0"/>
      <w:w w:val="100"/>
      <w:position w:val="0"/>
      <w:sz w:val="34"/>
      <w:szCs w:val="34"/>
      <w:u w:val="none"/>
      <w:lang w:val="ru-RU" w:eastAsia="ru-RU"/>
    </w:rPr>
  </w:style>
  <w:style w:type="character" w:customStyle="1" w:styleId="2SimHei2">
    <w:name w:val="Основной текст (2) + SimHei2"/>
    <w:aliases w:val="41,5 pt9"/>
    <w:uiPriority w:val="99"/>
    <w:rsid w:val="007665A6"/>
    <w:rPr>
      <w:rFonts w:ascii="SimHei" w:eastAsia="SimHei" w:hAnsi="SimHei" w:cs="SimHei"/>
      <w:color w:val="000000"/>
      <w:spacing w:val="0"/>
      <w:w w:val="100"/>
      <w:position w:val="0"/>
      <w:sz w:val="9"/>
      <w:szCs w:val="9"/>
      <w:u w:val="none"/>
      <w:lang w:val="ru-RU" w:eastAsia="ru-RU"/>
    </w:rPr>
  </w:style>
  <w:style w:type="character" w:customStyle="1" w:styleId="213pt2">
    <w:name w:val="Основной текст (2) + 13 pt2"/>
    <w:uiPriority w:val="99"/>
    <w:rsid w:val="007665A6"/>
    <w:rPr>
      <w:rFonts w:ascii="Times New Roman" w:hAnsi="Times New Roman" w:cs="Times New Roman"/>
      <w:color w:val="000000"/>
      <w:spacing w:val="0"/>
      <w:w w:val="100"/>
      <w:position w:val="0"/>
      <w:sz w:val="26"/>
      <w:szCs w:val="26"/>
      <w:u w:val="none"/>
      <w:lang w:val="ru-RU" w:eastAsia="ru-RU"/>
    </w:rPr>
  </w:style>
  <w:style w:type="character" w:customStyle="1" w:styleId="2MicrosoftSansSerif5">
    <w:name w:val="Основной текст (2) + Microsoft Sans Serif5"/>
    <w:aliases w:val="92,5 pt8"/>
    <w:uiPriority w:val="99"/>
    <w:rsid w:val="007665A6"/>
    <w:rPr>
      <w:rFonts w:ascii="Microsoft Sans Serif" w:hAnsi="Microsoft Sans Serif" w:cs="Microsoft Sans Serif"/>
      <w:b/>
      <w:bCs/>
      <w:color w:val="000000"/>
      <w:spacing w:val="0"/>
      <w:w w:val="100"/>
      <w:position w:val="0"/>
      <w:sz w:val="19"/>
      <w:szCs w:val="19"/>
      <w:u w:val="none"/>
      <w:lang w:val="ru-RU" w:eastAsia="ru-RU"/>
    </w:rPr>
  </w:style>
  <w:style w:type="character" w:customStyle="1" w:styleId="2112">
    <w:name w:val="Основной текст (2) + 112"/>
    <w:aliases w:val="5 pt7"/>
    <w:uiPriority w:val="99"/>
    <w:rsid w:val="007665A6"/>
    <w:rPr>
      <w:rFonts w:ascii="Times New Roman" w:hAnsi="Times New Roman" w:cs="Times New Roman"/>
      <w:color w:val="000000"/>
      <w:spacing w:val="0"/>
      <w:w w:val="100"/>
      <w:position w:val="0"/>
      <w:sz w:val="23"/>
      <w:szCs w:val="23"/>
      <w:u w:val="none"/>
      <w:lang w:val="ru-RU" w:eastAsia="ru-RU"/>
    </w:rPr>
  </w:style>
  <w:style w:type="character" w:customStyle="1" w:styleId="25Exact1">
    <w:name w:val="Основной текст (25) Exact1"/>
    <w:uiPriority w:val="99"/>
    <w:rsid w:val="007665A6"/>
    <w:rPr>
      <w:rFonts w:ascii="Times New Roman" w:hAnsi="Times New Roman" w:cs="Times New Roman"/>
      <w:color w:val="000000"/>
      <w:spacing w:val="0"/>
      <w:w w:val="100"/>
      <w:position w:val="0"/>
      <w:sz w:val="26"/>
      <w:szCs w:val="26"/>
      <w:u w:val="none"/>
      <w:lang w:val="ru-RU" w:eastAsia="ru-RU"/>
    </w:rPr>
  </w:style>
  <w:style w:type="character" w:customStyle="1" w:styleId="31Exact">
    <w:name w:val="Основной текст (31) Exact"/>
    <w:link w:val="311"/>
    <w:uiPriority w:val="99"/>
    <w:locked/>
    <w:rsid w:val="007665A6"/>
    <w:rPr>
      <w:rFonts w:ascii="Times New Roman" w:hAnsi="Times New Roman" w:cs="Times New Roman"/>
      <w:sz w:val="26"/>
      <w:szCs w:val="26"/>
      <w:u w:val="none"/>
    </w:rPr>
  </w:style>
  <w:style w:type="character" w:customStyle="1" w:styleId="32Exact0">
    <w:name w:val="Основной текст (32) Exact"/>
    <w:link w:val="322"/>
    <w:uiPriority w:val="99"/>
    <w:locked/>
    <w:rsid w:val="007665A6"/>
    <w:rPr>
      <w:rFonts w:ascii="Times New Roman" w:hAnsi="Times New Roman" w:cs="Times New Roman"/>
      <w:sz w:val="26"/>
      <w:szCs w:val="26"/>
      <w:u w:val="none"/>
    </w:rPr>
  </w:style>
  <w:style w:type="character" w:customStyle="1" w:styleId="33Exact">
    <w:name w:val="Основной текст (33) Exact"/>
    <w:link w:val="332"/>
    <w:uiPriority w:val="99"/>
    <w:locked/>
    <w:rsid w:val="007665A6"/>
    <w:rPr>
      <w:rFonts w:ascii="Times New Roman" w:hAnsi="Times New Roman" w:cs="Times New Roman"/>
      <w:sz w:val="28"/>
      <w:szCs w:val="28"/>
      <w:u w:val="none"/>
    </w:rPr>
  </w:style>
  <w:style w:type="character" w:customStyle="1" w:styleId="93">
    <w:name w:val="Колонтитул (9)_"/>
    <w:link w:val="94"/>
    <w:uiPriority w:val="99"/>
    <w:locked/>
    <w:rsid w:val="007665A6"/>
    <w:rPr>
      <w:rFonts w:ascii="Times New Roman" w:hAnsi="Times New Roman" w:cs="Times New Roman"/>
      <w:b/>
      <w:bCs/>
      <w:sz w:val="23"/>
      <w:szCs w:val="23"/>
      <w:u w:val="none"/>
    </w:rPr>
  </w:style>
  <w:style w:type="character" w:customStyle="1" w:styleId="911pt">
    <w:name w:val="Колонтитул (9) + 11 pt"/>
    <w:uiPriority w:val="99"/>
    <w:rsid w:val="007665A6"/>
    <w:rPr>
      <w:rFonts w:ascii="Times New Roman" w:hAnsi="Times New Roman" w:cs="Times New Roman"/>
      <w:b/>
      <w:bCs/>
      <w:color w:val="000000"/>
      <w:spacing w:val="0"/>
      <w:w w:val="100"/>
      <w:position w:val="0"/>
      <w:sz w:val="22"/>
      <w:szCs w:val="22"/>
      <w:u w:val="none"/>
      <w:lang w:val="ja-JP" w:eastAsia="ja-JP"/>
    </w:rPr>
  </w:style>
  <w:style w:type="character" w:customStyle="1" w:styleId="914pt">
    <w:name w:val="Колонтитул (9) + 14 pt"/>
    <w:uiPriority w:val="99"/>
    <w:rsid w:val="007665A6"/>
    <w:rPr>
      <w:rFonts w:ascii="Times New Roman" w:hAnsi="Times New Roman" w:cs="Times New Roman"/>
      <w:b/>
      <w:bCs/>
      <w:color w:val="000000"/>
      <w:spacing w:val="0"/>
      <w:w w:val="100"/>
      <w:position w:val="0"/>
      <w:sz w:val="28"/>
      <w:szCs w:val="28"/>
      <w:u w:val="none"/>
      <w:lang w:val="ru-RU" w:eastAsia="ru-RU"/>
    </w:rPr>
  </w:style>
  <w:style w:type="character" w:customStyle="1" w:styleId="213pt1">
    <w:name w:val="Основной текст (2) + 13 pt1"/>
    <w:uiPriority w:val="99"/>
    <w:rsid w:val="007665A6"/>
    <w:rPr>
      <w:rFonts w:ascii="Times New Roman" w:hAnsi="Times New Roman" w:cs="Times New Roman"/>
      <w:color w:val="000000"/>
      <w:spacing w:val="0"/>
      <w:w w:val="100"/>
      <w:position w:val="0"/>
      <w:sz w:val="26"/>
      <w:szCs w:val="26"/>
      <w:u w:val="none"/>
      <w:lang w:val="ru-RU" w:eastAsia="ru-RU"/>
    </w:rPr>
  </w:style>
  <w:style w:type="character" w:customStyle="1" w:styleId="2MicrosoftSansSerif4">
    <w:name w:val="Основной текст (2) + Microsoft Sans Serif4"/>
    <w:aliases w:val="91,5 pt6"/>
    <w:uiPriority w:val="99"/>
    <w:rsid w:val="007665A6"/>
    <w:rPr>
      <w:rFonts w:ascii="Microsoft Sans Serif" w:hAnsi="Microsoft Sans Serif" w:cs="Microsoft Sans Serif"/>
      <w:b/>
      <w:bCs/>
      <w:color w:val="000000"/>
      <w:spacing w:val="0"/>
      <w:w w:val="100"/>
      <w:position w:val="0"/>
      <w:sz w:val="19"/>
      <w:szCs w:val="19"/>
      <w:u w:val="none"/>
      <w:lang w:val="ru-RU" w:eastAsia="ru-RU"/>
    </w:rPr>
  </w:style>
  <w:style w:type="character" w:customStyle="1" w:styleId="272">
    <w:name w:val="Основной текст (2) + 72"/>
    <w:aliases w:val="5 pt5,Интервал 0 pt2"/>
    <w:uiPriority w:val="99"/>
    <w:rsid w:val="007665A6"/>
    <w:rPr>
      <w:rFonts w:ascii="Times New Roman" w:hAnsi="Times New Roman" w:cs="Times New Roman"/>
      <w:color w:val="000000"/>
      <w:spacing w:val="10"/>
      <w:w w:val="100"/>
      <w:position w:val="0"/>
      <w:sz w:val="15"/>
      <w:szCs w:val="15"/>
      <w:u w:val="none"/>
      <w:lang w:val="ru-RU" w:eastAsia="ru-RU"/>
    </w:rPr>
  </w:style>
  <w:style w:type="character" w:customStyle="1" w:styleId="2MSGothic1">
    <w:name w:val="Основной текст (2) + MS Gothic1"/>
    <w:aliases w:val="7 pt1,Масштаб 200%2"/>
    <w:uiPriority w:val="99"/>
    <w:rsid w:val="007665A6"/>
    <w:rPr>
      <w:rFonts w:ascii="MS Gothic" w:eastAsia="MS Gothic" w:hAnsi="MS Gothic" w:cs="MS Gothic"/>
      <w:color w:val="000000"/>
      <w:spacing w:val="0"/>
      <w:w w:val="200"/>
      <w:position w:val="0"/>
      <w:sz w:val="14"/>
      <w:szCs w:val="14"/>
      <w:u w:val="none"/>
      <w:lang w:val="ru-RU" w:eastAsia="ru-RU"/>
    </w:rPr>
  </w:style>
  <w:style w:type="character" w:customStyle="1" w:styleId="23pt">
    <w:name w:val="Основной текст (2) + Интервал 3 pt"/>
    <w:uiPriority w:val="99"/>
    <w:rsid w:val="007665A6"/>
    <w:rPr>
      <w:rFonts w:ascii="Times New Roman" w:hAnsi="Times New Roman" w:cs="Times New Roman"/>
      <w:color w:val="000000"/>
      <w:spacing w:val="60"/>
      <w:w w:val="100"/>
      <w:position w:val="0"/>
      <w:sz w:val="24"/>
      <w:szCs w:val="24"/>
      <w:u w:val="none"/>
      <w:lang w:val="ru-RU" w:eastAsia="ru-RU"/>
    </w:rPr>
  </w:style>
  <w:style w:type="character" w:customStyle="1" w:styleId="2MicrosoftSansSerif3">
    <w:name w:val="Основной текст (2) + Microsoft Sans Serif3"/>
    <w:aliases w:val="10 pt1"/>
    <w:uiPriority w:val="99"/>
    <w:rsid w:val="007665A6"/>
    <w:rPr>
      <w:rFonts w:ascii="Microsoft Sans Serif" w:hAnsi="Microsoft Sans Serif" w:cs="Microsoft Sans Serif"/>
      <w:color w:val="000000"/>
      <w:spacing w:val="0"/>
      <w:w w:val="100"/>
      <w:position w:val="0"/>
      <w:sz w:val="20"/>
      <w:szCs w:val="20"/>
      <w:u w:val="none"/>
    </w:rPr>
  </w:style>
  <w:style w:type="character" w:customStyle="1" w:styleId="2MicrosoftSansSerif2">
    <w:name w:val="Основной текст (2) + Microsoft Sans Serif2"/>
    <w:aliases w:val="13 pt,Интервал 0 pt1"/>
    <w:uiPriority w:val="99"/>
    <w:rsid w:val="007665A6"/>
    <w:rPr>
      <w:rFonts w:ascii="Microsoft Sans Serif" w:hAnsi="Microsoft Sans Serif" w:cs="Microsoft Sans Serif"/>
      <w:color w:val="000000"/>
      <w:spacing w:val="-10"/>
      <w:w w:val="100"/>
      <w:position w:val="0"/>
      <w:sz w:val="26"/>
      <w:szCs w:val="26"/>
      <w:u w:val="none"/>
      <w:lang w:val="ru-RU" w:eastAsia="ru-RU"/>
    </w:rPr>
  </w:style>
  <w:style w:type="character" w:customStyle="1" w:styleId="27pt">
    <w:name w:val="Основной текст (2) + 7 pt"/>
    <w:uiPriority w:val="99"/>
    <w:rsid w:val="007665A6"/>
    <w:rPr>
      <w:rFonts w:ascii="Times New Roman" w:hAnsi="Times New Roman" w:cs="Times New Roman"/>
      <w:color w:val="000000"/>
      <w:spacing w:val="0"/>
      <w:w w:val="100"/>
      <w:position w:val="0"/>
      <w:sz w:val="14"/>
      <w:szCs w:val="14"/>
      <w:u w:val="none"/>
      <w:lang w:val="ru-RU" w:eastAsia="ru-RU"/>
    </w:rPr>
  </w:style>
  <w:style w:type="character" w:customStyle="1" w:styleId="217pt1">
    <w:name w:val="Основной текст (2) + 17 pt1"/>
    <w:uiPriority w:val="99"/>
    <w:rsid w:val="007665A6"/>
    <w:rPr>
      <w:rFonts w:ascii="Times New Roman" w:hAnsi="Times New Roman" w:cs="Times New Roman"/>
      <w:color w:val="000000"/>
      <w:spacing w:val="0"/>
      <w:w w:val="100"/>
      <w:position w:val="0"/>
      <w:sz w:val="34"/>
      <w:szCs w:val="34"/>
      <w:u w:val="none"/>
      <w:lang w:val="ru-RU" w:eastAsia="ru-RU"/>
    </w:rPr>
  </w:style>
  <w:style w:type="character" w:customStyle="1" w:styleId="2SimHei1">
    <w:name w:val="Основной текст (2) + SimHei1"/>
    <w:aliases w:val="5 pt4,Интервал -1 pt2,Масштаб 200%1"/>
    <w:uiPriority w:val="99"/>
    <w:rsid w:val="007665A6"/>
    <w:rPr>
      <w:rFonts w:ascii="SimHei" w:eastAsia="SimHei" w:hAnsi="SimHei" w:cs="SimHei"/>
      <w:color w:val="000000"/>
      <w:spacing w:val="-20"/>
      <w:w w:val="200"/>
      <w:position w:val="0"/>
      <w:sz w:val="10"/>
      <w:szCs w:val="10"/>
      <w:u w:val="none"/>
      <w:lang w:val="ja-JP" w:eastAsia="ja-JP"/>
    </w:rPr>
  </w:style>
  <w:style w:type="character" w:customStyle="1" w:styleId="214">
    <w:name w:val="Основной текст (2) + Полужирный1"/>
    <w:uiPriority w:val="99"/>
    <w:rsid w:val="007665A6"/>
    <w:rPr>
      <w:rFonts w:ascii="Times New Roman" w:hAnsi="Times New Roman" w:cs="Times New Roman"/>
      <w:b/>
      <w:bCs/>
      <w:color w:val="000000"/>
      <w:spacing w:val="0"/>
      <w:w w:val="100"/>
      <w:position w:val="0"/>
      <w:sz w:val="24"/>
      <w:szCs w:val="24"/>
      <w:u w:val="none"/>
      <w:lang w:val="ru-RU" w:eastAsia="ru-RU"/>
    </w:rPr>
  </w:style>
  <w:style w:type="character" w:customStyle="1" w:styleId="2MicrosoftSansSerif1">
    <w:name w:val="Основной текст (2) + Microsoft Sans Serif1"/>
    <w:aliases w:val="13 pt1"/>
    <w:uiPriority w:val="99"/>
    <w:rsid w:val="007665A6"/>
    <w:rPr>
      <w:rFonts w:ascii="Microsoft Sans Serif" w:hAnsi="Microsoft Sans Serif" w:cs="Microsoft Sans Serif"/>
      <w:color w:val="000000"/>
      <w:spacing w:val="0"/>
      <w:w w:val="100"/>
      <w:position w:val="0"/>
      <w:sz w:val="26"/>
      <w:szCs w:val="26"/>
      <w:u w:val="none"/>
      <w:lang w:val="ru-RU" w:eastAsia="ru-RU"/>
    </w:rPr>
  </w:style>
  <w:style w:type="character" w:customStyle="1" w:styleId="2FranklinGothicMedium">
    <w:name w:val="Основной текст (2) + Franklin Gothic Medium"/>
    <w:aliases w:val="111,5 pt3,Интервал -1 pt1"/>
    <w:uiPriority w:val="99"/>
    <w:rsid w:val="007665A6"/>
    <w:rPr>
      <w:rFonts w:ascii="Franklin Gothic Medium" w:hAnsi="Franklin Gothic Medium" w:cs="Franklin Gothic Medium"/>
      <w:b/>
      <w:bCs/>
      <w:color w:val="000000"/>
      <w:spacing w:val="-20"/>
      <w:w w:val="100"/>
      <w:position w:val="0"/>
      <w:sz w:val="23"/>
      <w:szCs w:val="23"/>
      <w:u w:val="none"/>
      <w:lang w:val="ru-RU" w:eastAsia="ru-RU"/>
    </w:rPr>
  </w:style>
  <w:style w:type="character" w:customStyle="1" w:styleId="210pt1">
    <w:name w:val="Основной текст (2) + 10 pt1"/>
    <w:aliases w:val="Курсив1,Интервал 1 pt2"/>
    <w:uiPriority w:val="99"/>
    <w:rsid w:val="007665A6"/>
    <w:rPr>
      <w:rFonts w:ascii="Times New Roman" w:hAnsi="Times New Roman" w:cs="Times New Roman"/>
      <w:i/>
      <w:iCs/>
      <w:color w:val="000000"/>
      <w:spacing w:val="30"/>
      <w:w w:val="100"/>
      <w:position w:val="0"/>
      <w:sz w:val="20"/>
      <w:szCs w:val="20"/>
      <w:u w:val="none"/>
      <w:lang w:val="ru-RU" w:eastAsia="ru-RU"/>
    </w:rPr>
  </w:style>
  <w:style w:type="character" w:customStyle="1" w:styleId="2111">
    <w:name w:val="Основной текст (2) + 111"/>
    <w:aliases w:val="5 pt2"/>
    <w:uiPriority w:val="99"/>
    <w:rsid w:val="007665A6"/>
    <w:rPr>
      <w:rFonts w:ascii="Times New Roman" w:hAnsi="Times New Roman" w:cs="Times New Roman"/>
      <w:color w:val="000000"/>
      <w:spacing w:val="0"/>
      <w:w w:val="100"/>
      <w:position w:val="0"/>
      <w:sz w:val="23"/>
      <w:szCs w:val="23"/>
      <w:u w:val="none"/>
      <w:lang w:val="ru-RU" w:eastAsia="ru-RU"/>
    </w:rPr>
  </w:style>
  <w:style w:type="character" w:customStyle="1" w:styleId="271">
    <w:name w:val="Основной текст (2) + 71"/>
    <w:aliases w:val="5 pt1"/>
    <w:uiPriority w:val="99"/>
    <w:rsid w:val="007665A6"/>
    <w:rPr>
      <w:rFonts w:ascii="Times New Roman" w:hAnsi="Times New Roman" w:cs="Times New Roman"/>
      <w:color w:val="000000"/>
      <w:spacing w:val="0"/>
      <w:w w:val="100"/>
      <w:position w:val="0"/>
      <w:sz w:val="15"/>
      <w:szCs w:val="15"/>
      <w:u w:val="none"/>
      <w:lang w:val="ru-RU" w:eastAsia="ru-RU"/>
    </w:rPr>
  </w:style>
  <w:style w:type="character" w:customStyle="1" w:styleId="224">
    <w:name w:val="Основной текст (2)2"/>
    <w:uiPriority w:val="99"/>
    <w:rsid w:val="007665A6"/>
    <w:rPr>
      <w:rFonts w:ascii="Times New Roman" w:hAnsi="Times New Roman" w:cs="Times New Roman"/>
      <w:color w:val="000000"/>
      <w:spacing w:val="0"/>
      <w:w w:val="100"/>
      <w:position w:val="0"/>
      <w:sz w:val="24"/>
      <w:szCs w:val="24"/>
      <w:u w:val="none"/>
      <w:lang w:val="ru-RU" w:eastAsia="ru-RU"/>
    </w:rPr>
  </w:style>
  <w:style w:type="character" w:customStyle="1" w:styleId="2Constantia1">
    <w:name w:val="Основной текст (2) + Constantia1"/>
    <w:aliases w:val="11 pt1,Интервал 1 pt1"/>
    <w:uiPriority w:val="99"/>
    <w:rsid w:val="007665A6"/>
    <w:rPr>
      <w:rFonts w:ascii="Constantia" w:hAnsi="Constantia" w:cs="Constantia"/>
      <w:color w:val="000000"/>
      <w:spacing w:val="20"/>
      <w:w w:val="100"/>
      <w:position w:val="0"/>
      <w:sz w:val="22"/>
      <w:szCs w:val="22"/>
      <w:u w:val="none"/>
      <w:lang w:val="ru-RU" w:eastAsia="ru-RU"/>
    </w:rPr>
  </w:style>
  <w:style w:type="character" w:customStyle="1" w:styleId="104">
    <w:name w:val="Колонтитул (10)_"/>
    <w:link w:val="105"/>
    <w:uiPriority w:val="99"/>
    <w:locked/>
    <w:rsid w:val="007665A6"/>
    <w:rPr>
      <w:rFonts w:ascii="Times New Roman" w:hAnsi="Times New Roman" w:cs="Times New Roman"/>
      <w:b/>
      <w:bCs/>
      <w:sz w:val="28"/>
      <w:szCs w:val="28"/>
      <w:u w:val="none"/>
    </w:rPr>
  </w:style>
  <w:style w:type="character" w:customStyle="1" w:styleId="1011pt">
    <w:name w:val="Колонтитул (10) + 11 pt"/>
    <w:uiPriority w:val="99"/>
    <w:rsid w:val="007665A6"/>
    <w:rPr>
      <w:rFonts w:ascii="Times New Roman" w:hAnsi="Times New Roman" w:cs="Times New Roman"/>
      <w:b/>
      <w:bCs/>
      <w:color w:val="000000"/>
      <w:spacing w:val="0"/>
      <w:w w:val="100"/>
      <w:position w:val="0"/>
      <w:sz w:val="22"/>
      <w:szCs w:val="22"/>
      <w:u w:val="none"/>
      <w:lang w:val="ru-RU" w:eastAsia="ru-RU"/>
    </w:rPr>
  </w:style>
  <w:style w:type="character" w:customStyle="1" w:styleId="40pt1">
    <w:name w:val="Основной текст (4) + Интервал 0 pt1"/>
    <w:uiPriority w:val="99"/>
    <w:rsid w:val="007665A6"/>
    <w:rPr>
      <w:rFonts w:ascii="Microsoft Sans Serif" w:hAnsi="Microsoft Sans Serif" w:cs="Microsoft Sans Serif"/>
      <w:color w:val="000000"/>
      <w:spacing w:val="-10"/>
      <w:w w:val="100"/>
      <w:position w:val="0"/>
      <w:sz w:val="20"/>
      <w:szCs w:val="20"/>
      <w:u w:val="none"/>
      <w:lang w:val="ja-JP" w:eastAsia="ja-JP"/>
    </w:rPr>
  </w:style>
  <w:style w:type="paragraph" w:customStyle="1" w:styleId="1">
    <w:name w:val="Сноска1"/>
    <w:basedOn w:val="a"/>
    <w:link w:val="a4"/>
    <w:uiPriority w:val="99"/>
    <w:rsid w:val="007665A6"/>
    <w:pPr>
      <w:shd w:val="clear" w:color="auto" w:fill="FFFFFF"/>
      <w:spacing w:line="230" w:lineRule="exact"/>
    </w:pPr>
    <w:rPr>
      <w:rFonts w:ascii="Times New Roman" w:hAnsi="Times New Roman" w:cs="Times New Roman"/>
      <w:sz w:val="20"/>
      <w:szCs w:val="20"/>
    </w:rPr>
  </w:style>
  <w:style w:type="paragraph" w:customStyle="1" w:styleId="61">
    <w:name w:val="Основной текст (6)1"/>
    <w:basedOn w:val="a"/>
    <w:link w:val="6"/>
    <w:uiPriority w:val="99"/>
    <w:rsid w:val="007665A6"/>
    <w:pPr>
      <w:shd w:val="clear" w:color="auto" w:fill="FFFFFF"/>
      <w:spacing w:before="3900" w:line="514" w:lineRule="exact"/>
      <w:jc w:val="center"/>
    </w:pPr>
    <w:rPr>
      <w:rFonts w:ascii="Times New Roman" w:hAnsi="Times New Roman" w:cs="Times New Roman"/>
      <w:b/>
      <w:bCs/>
    </w:rPr>
  </w:style>
  <w:style w:type="paragraph" w:customStyle="1" w:styleId="31">
    <w:name w:val="Основной текст (3)1"/>
    <w:basedOn w:val="a"/>
    <w:link w:val="3"/>
    <w:uiPriority w:val="99"/>
    <w:rsid w:val="007665A6"/>
    <w:pPr>
      <w:shd w:val="clear" w:color="auto" w:fill="FFFFFF"/>
      <w:spacing w:after="300" w:line="240" w:lineRule="atLeast"/>
    </w:pPr>
    <w:rPr>
      <w:rFonts w:ascii="Times New Roman" w:hAnsi="Times New Roman" w:cs="Times New Roman"/>
      <w:b/>
      <w:bCs/>
    </w:rPr>
  </w:style>
  <w:style w:type="paragraph" w:customStyle="1" w:styleId="10">
    <w:name w:val="Колонтитул1"/>
    <w:basedOn w:val="a"/>
    <w:link w:val="a6"/>
    <w:uiPriority w:val="99"/>
    <w:rsid w:val="007665A6"/>
    <w:pPr>
      <w:shd w:val="clear" w:color="auto" w:fill="FFFFFF"/>
      <w:spacing w:line="240" w:lineRule="atLeast"/>
    </w:pPr>
    <w:rPr>
      <w:rFonts w:ascii="Times New Roman" w:hAnsi="Times New Roman" w:cs="Times New Roman"/>
      <w:b/>
      <w:bCs/>
      <w:spacing w:val="40"/>
      <w:sz w:val="21"/>
      <w:szCs w:val="21"/>
    </w:rPr>
  </w:style>
  <w:style w:type="paragraph" w:customStyle="1" w:styleId="41">
    <w:name w:val="Основной текст (4)1"/>
    <w:basedOn w:val="a"/>
    <w:link w:val="4"/>
    <w:uiPriority w:val="99"/>
    <w:rsid w:val="007665A6"/>
    <w:pPr>
      <w:shd w:val="clear" w:color="auto" w:fill="FFFFFF"/>
      <w:spacing w:before="300" w:line="283" w:lineRule="exact"/>
      <w:jc w:val="both"/>
    </w:pPr>
    <w:rPr>
      <w:rFonts w:ascii="Microsoft Sans Serif" w:hAnsi="Microsoft Sans Serif" w:cs="Microsoft Sans Serif"/>
      <w:spacing w:val="10"/>
      <w:sz w:val="20"/>
      <w:szCs w:val="20"/>
    </w:rPr>
  </w:style>
  <w:style w:type="paragraph" w:customStyle="1" w:styleId="21">
    <w:name w:val="Основной текст (2)1"/>
    <w:basedOn w:val="a"/>
    <w:link w:val="2"/>
    <w:uiPriority w:val="99"/>
    <w:rsid w:val="007665A6"/>
    <w:pPr>
      <w:shd w:val="clear" w:color="auto" w:fill="FFFFFF"/>
      <w:spacing w:line="283" w:lineRule="exact"/>
      <w:ind w:hanging="680"/>
    </w:pPr>
    <w:rPr>
      <w:rFonts w:ascii="Times New Roman" w:hAnsi="Times New Roman" w:cs="Times New Roman"/>
    </w:rPr>
  </w:style>
  <w:style w:type="paragraph" w:customStyle="1" w:styleId="51">
    <w:name w:val="Основной текст (5)1"/>
    <w:basedOn w:val="a"/>
    <w:link w:val="5"/>
    <w:uiPriority w:val="99"/>
    <w:rsid w:val="007665A6"/>
    <w:pPr>
      <w:shd w:val="clear" w:color="auto" w:fill="FFFFFF"/>
      <w:spacing w:after="3900" w:line="240" w:lineRule="atLeast"/>
    </w:pPr>
    <w:rPr>
      <w:rFonts w:ascii="Times New Roman" w:hAnsi="Times New Roman" w:cs="Times New Roman"/>
      <w:sz w:val="22"/>
      <w:szCs w:val="22"/>
    </w:rPr>
  </w:style>
  <w:style w:type="paragraph" w:customStyle="1" w:styleId="23">
    <w:name w:val="Оглавление (2)"/>
    <w:basedOn w:val="a"/>
    <w:link w:val="22"/>
    <w:uiPriority w:val="99"/>
    <w:rsid w:val="007665A6"/>
    <w:pPr>
      <w:shd w:val="clear" w:color="auto" w:fill="FFFFFF"/>
      <w:spacing w:before="960" w:after="300" w:line="240" w:lineRule="atLeast"/>
      <w:jc w:val="both"/>
    </w:pPr>
    <w:rPr>
      <w:rFonts w:ascii="Times New Roman" w:hAnsi="Times New Roman" w:cs="Times New Roman"/>
      <w:b/>
      <w:bCs/>
    </w:rPr>
  </w:style>
  <w:style w:type="paragraph" w:styleId="34">
    <w:name w:val="toc 3"/>
    <w:basedOn w:val="a"/>
    <w:link w:val="33"/>
    <w:autoRedefine/>
    <w:uiPriority w:val="99"/>
    <w:rsid w:val="007665A6"/>
    <w:pPr>
      <w:shd w:val="clear" w:color="auto" w:fill="FFFFFF"/>
      <w:spacing w:before="300" w:line="413" w:lineRule="exact"/>
      <w:jc w:val="both"/>
    </w:pPr>
    <w:rPr>
      <w:rFonts w:ascii="Times New Roman" w:hAnsi="Times New Roman" w:cs="Times New Roman"/>
    </w:rPr>
  </w:style>
  <w:style w:type="paragraph" w:customStyle="1" w:styleId="36">
    <w:name w:val="Заголовок №3"/>
    <w:basedOn w:val="a"/>
    <w:link w:val="35"/>
    <w:uiPriority w:val="99"/>
    <w:rsid w:val="007665A6"/>
    <w:pPr>
      <w:shd w:val="clear" w:color="auto" w:fill="FFFFFF"/>
      <w:spacing w:before="240" w:after="240" w:line="274" w:lineRule="exact"/>
      <w:ind w:hanging="280"/>
      <w:jc w:val="center"/>
      <w:outlineLvl w:val="2"/>
    </w:pPr>
    <w:rPr>
      <w:rFonts w:ascii="Times New Roman" w:hAnsi="Times New Roman" w:cs="Times New Roman"/>
      <w:b/>
      <w:bCs/>
    </w:rPr>
  </w:style>
  <w:style w:type="paragraph" w:customStyle="1" w:styleId="70">
    <w:name w:val="Основной текст (7)"/>
    <w:basedOn w:val="a"/>
    <w:link w:val="7"/>
    <w:uiPriority w:val="99"/>
    <w:rsid w:val="007665A6"/>
    <w:pPr>
      <w:shd w:val="clear" w:color="auto" w:fill="FFFFFF"/>
      <w:spacing w:line="240" w:lineRule="atLeast"/>
    </w:pPr>
    <w:rPr>
      <w:rFonts w:ascii="Times New Roman" w:hAnsi="Times New Roman" w:cs="Times New Roman"/>
      <w:b/>
      <w:bCs/>
      <w:spacing w:val="40"/>
      <w:sz w:val="22"/>
      <w:szCs w:val="22"/>
    </w:rPr>
  </w:style>
  <w:style w:type="paragraph" w:customStyle="1" w:styleId="a8">
    <w:name w:val="Подпись к таблице"/>
    <w:basedOn w:val="a"/>
    <w:link w:val="a7"/>
    <w:uiPriority w:val="99"/>
    <w:rsid w:val="007665A6"/>
    <w:pPr>
      <w:shd w:val="clear" w:color="auto" w:fill="FFFFFF"/>
      <w:spacing w:line="240" w:lineRule="atLeast"/>
    </w:pPr>
    <w:rPr>
      <w:rFonts w:ascii="Times New Roman" w:hAnsi="Times New Roman" w:cs="Times New Roman"/>
      <w:b/>
      <w:bCs/>
    </w:rPr>
  </w:style>
  <w:style w:type="paragraph" w:customStyle="1" w:styleId="80">
    <w:name w:val="Основной текст (8)"/>
    <w:basedOn w:val="a"/>
    <w:link w:val="8"/>
    <w:uiPriority w:val="99"/>
    <w:rsid w:val="007665A6"/>
    <w:pPr>
      <w:shd w:val="clear" w:color="auto" w:fill="FFFFFF"/>
      <w:spacing w:line="274" w:lineRule="exact"/>
    </w:pPr>
    <w:rPr>
      <w:rFonts w:ascii="Times New Roman" w:hAnsi="Times New Roman" w:cs="Times New Roman"/>
      <w:i/>
      <w:iCs/>
    </w:rPr>
  </w:style>
  <w:style w:type="paragraph" w:customStyle="1" w:styleId="90">
    <w:name w:val="Основной текст (9)"/>
    <w:basedOn w:val="a"/>
    <w:link w:val="9"/>
    <w:uiPriority w:val="99"/>
    <w:rsid w:val="007665A6"/>
    <w:pPr>
      <w:shd w:val="clear" w:color="auto" w:fill="FFFFFF"/>
      <w:spacing w:before="60" w:line="240" w:lineRule="atLeast"/>
    </w:pPr>
    <w:rPr>
      <w:rFonts w:ascii="MS Gothic" w:eastAsia="MS Gothic" w:hAnsi="MS Gothic" w:cs="MS Gothic"/>
      <w:w w:val="70"/>
      <w:sz w:val="18"/>
      <w:szCs w:val="18"/>
      <w:lang w:val="ja-JP" w:eastAsia="ja-JP"/>
    </w:rPr>
  </w:style>
  <w:style w:type="paragraph" w:customStyle="1" w:styleId="101">
    <w:name w:val="Основной текст (10)"/>
    <w:basedOn w:val="a"/>
    <w:link w:val="100"/>
    <w:uiPriority w:val="99"/>
    <w:rsid w:val="007665A6"/>
    <w:pPr>
      <w:shd w:val="clear" w:color="auto" w:fill="FFFFFF"/>
      <w:spacing w:after="480" w:line="240" w:lineRule="atLeast"/>
    </w:pPr>
    <w:rPr>
      <w:rFonts w:ascii="Times New Roman" w:hAnsi="Times New Roman" w:cs="Times New Roman"/>
      <w:i/>
      <w:iCs/>
      <w:spacing w:val="10"/>
      <w:sz w:val="20"/>
      <w:szCs w:val="20"/>
    </w:rPr>
  </w:style>
  <w:style w:type="paragraph" w:customStyle="1" w:styleId="110">
    <w:name w:val="Основной текст (11)"/>
    <w:basedOn w:val="a"/>
    <w:link w:val="11Exact"/>
    <w:uiPriority w:val="99"/>
    <w:rsid w:val="007665A6"/>
    <w:pPr>
      <w:shd w:val="clear" w:color="auto" w:fill="FFFFFF"/>
      <w:spacing w:after="60" w:line="240" w:lineRule="atLeast"/>
    </w:pPr>
    <w:rPr>
      <w:rFonts w:ascii="Times New Roman" w:hAnsi="Times New Roman" w:cs="Times New Roman"/>
      <w:sz w:val="23"/>
      <w:szCs w:val="23"/>
    </w:rPr>
  </w:style>
  <w:style w:type="paragraph" w:customStyle="1" w:styleId="12">
    <w:name w:val="Основной текст (12)"/>
    <w:basedOn w:val="a"/>
    <w:link w:val="12Exact"/>
    <w:uiPriority w:val="99"/>
    <w:rsid w:val="007665A6"/>
    <w:pPr>
      <w:shd w:val="clear" w:color="auto" w:fill="FFFFFF"/>
      <w:spacing w:line="240" w:lineRule="atLeast"/>
    </w:pPr>
    <w:rPr>
      <w:rFonts w:ascii="Gulim" w:eastAsia="Gulim" w:hAnsi="Gulim" w:cs="Gulim"/>
      <w:sz w:val="14"/>
      <w:szCs w:val="14"/>
      <w:lang w:val="ja-JP" w:eastAsia="ja-JP"/>
    </w:rPr>
  </w:style>
  <w:style w:type="paragraph" w:customStyle="1" w:styleId="13">
    <w:name w:val="Основной текст (13)"/>
    <w:basedOn w:val="a"/>
    <w:link w:val="13Exact"/>
    <w:uiPriority w:val="99"/>
    <w:rsid w:val="007665A6"/>
    <w:pPr>
      <w:shd w:val="clear" w:color="auto" w:fill="FFFFFF"/>
      <w:spacing w:before="60" w:line="240" w:lineRule="atLeast"/>
    </w:pPr>
    <w:rPr>
      <w:rFonts w:ascii="Arial Narrow" w:hAnsi="Arial Narrow" w:cs="Arial Narrow"/>
      <w:i/>
      <w:iCs/>
      <w:sz w:val="14"/>
      <w:szCs w:val="14"/>
      <w:lang w:val="en-US" w:eastAsia="en-US"/>
    </w:rPr>
  </w:style>
  <w:style w:type="paragraph" w:customStyle="1" w:styleId="14">
    <w:name w:val="Основной текст (14)"/>
    <w:basedOn w:val="a"/>
    <w:link w:val="14Exact"/>
    <w:uiPriority w:val="99"/>
    <w:rsid w:val="007665A6"/>
    <w:pPr>
      <w:shd w:val="clear" w:color="auto" w:fill="FFFFFF"/>
      <w:spacing w:line="240" w:lineRule="atLeast"/>
    </w:pPr>
    <w:rPr>
      <w:rFonts w:ascii="Georgia" w:hAnsi="Georgia" w:cs="Georgia"/>
      <w:b/>
      <w:bCs/>
      <w:i/>
      <w:iCs/>
      <w:sz w:val="15"/>
      <w:szCs w:val="15"/>
    </w:rPr>
  </w:style>
  <w:style w:type="paragraph" w:customStyle="1" w:styleId="15">
    <w:name w:val="Основной текст (15)"/>
    <w:basedOn w:val="a"/>
    <w:link w:val="15Exact"/>
    <w:uiPriority w:val="99"/>
    <w:rsid w:val="007665A6"/>
    <w:pPr>
      <w:shd w:val="clear" w:color="auto" w:fill="FFFFFF"/>
      <w:spacing w:after="60" w:line="240" w:lineRule="atLeast"/>
    </w:pPr>
    <w:rPr>
      <w:rFonts w:ascii="MS Mincho" w:eastAsia="MS Mincho" w:hAnsi="MS Mincho" w:cs="MS Mincho"/>
      <w:w w:val="75"/>
      <w:sz w:val="10"/>
      <w:szCs w:val="10"/>
      <w:lang w:val="ja-JP" w:eastAsia="ja-JP"/>
    </w:rPr>
  </w:style>
  <w:style w:type="paragraph" w:customStyle="1" w:styleId="16">
    <w:name w:val="Основной текст (16)"/>
    <w:basedOn w:val="a"/>
    <w:link w:val="16Exact"/>
    <w:uiPriority w:val="99"/>
    <w:rsid w:val="007665A6"/>
    <w:pPr>
      <w:shd w:val="clear" w:color="auto" w:fill="FFFFFF"/>
      <w:spacing w:before="60" w:line="240" w:lineRule="atLeast"/>
    </w:pPr>
    <w:rPr>
      <w:rFonts w:ascii="Georgia" w:hAnsi="Georgia" w:cs="Georgia"/>
      <w:sz w:val="48"/>
      <w:szCs w:val="48"/>
    </w:rPr>
  </w:style>
  <w:style w:type="paragraph" w:customStyle="1" w:styleId="171">
    <w:name w:val="Основной текст (17)1"/>
    <w:basedOn w:val="a"/>
    <w:link w:val="17"/>
    <w:uiPriority w:val="99"/>
    <w:rsid w:val="007665A6"/>
    <w:pPr>
      <w:shd w:val="clear" w:color="auto" w:fill="FFFFFF"/>
      <w:spacing w:line="274" w:lineRule="exact"/>
      <w:jc w:val="both"/>
    </w:pPr>
    <w:rPr>
      <w:rFonts w:ascii="Times New Roman" w:hAnsi="Times New Roman" w:cs="Times New Roman"/>
      <w:i/>
      <w:iCs/>
    </w:rPr>
  </w:style>
  <w:style w:type="paragraph" w:customStyle="1" w:styleId="210">
    <w:name w:val="Подпись к таблице (2)1"/>
    <w:basedOn w:val="a"/>
    <w:link w:val="2a"/>
    <w:uiPriority w:val="99"/>
    <w:rsid w:val="007665A6"/>
    <w:pPr>
      <w:shd w:val="clear" w:color="auto" w:fill="FFFFFF"/>
      <w:spacing w:line="240" w:lineRule="exact"/>
      <w:jc w:val="both"/>
    </w:pPr>
    <w:rPr>
      <w:rFonts w:ascii="Times New Roman" w:hAnsi="Times New Roman" w:cs="Times New Roman"/>
      <w:sz w:val="20"/>
      <w:szCs w:val="20"/>
    </w:rPr>
  </w:style>
  <w:style w:type="paragraph" w:customStyle="1" w:styleId="18">
    <w:name w:val="Основной текст (18)"/>
    <w:basedOn w:val="a"/>
    <w:link w:val="18Exact"/>
    <w:uiPriority w:val="99"/>
    <w:rsid w:val="007665A6"/>
    <w:pPr>
      <w:shd w:val="clear" w:color="auto" w:fill="FFFFFF"/>
      <w:spacing w:after="300" w:line="240" w:lineRule="atLeast"/>
      <w:ind w:hanging="160"/>
    </w:pPr>
    <w:rPr>
      <w:rFonts w:ascii="Times New Roman" w:hAnsi="Times New Roman" w:cs="Times New Roman"/>
      <w:b/>
      <w:bCs/>
      <w:lang w:val="en-US" w:eastAsia="en-US"/>
    </w:rPr>
  </w:style>
  <w:style w:type="paragraph" w:customStyle="1" w:styleId="321">
    <w:name w:val="Заголовок №3 (2)"/>
    <w:basedOn w:val="a"/>
    <w:link w:val="320"/>
    <w:uiPriority w:val="99"/>
    <w:rsid w:val="007665A6"/>
    <w:pPr>
      <w:shd w:val="clear" w:color="auto" w:fill="FFFFFF"/>
      <w:spacing w:line="240" w:lineRule="atLeast"/>
      <w:outlineLvl w:val="2"/>
    </w:pPr>
    <w:rPr>
      <w:rFonts w:ascii="Microsoft Sans Serif" w:hAnsi="Microsoft Sans Serif" w:cs="Microsoft Sans Serif"/>
      <w:sz w:val="20"/>
      <w:szCs w:val="20"/>
    </w:rPr>
  </w:style>
  <w:style w:type="paragraph" w:customStyle="1" w:styleId="39">
    <w:name w:val="Подпись к таблице (3)"/>
    <w:basedOn w:val="a"/>
    <w:link w:val="38"/>
    <w:uiPriority w:val="99"/>
    <w:rsid w:val="007665A6"/>
    <w:pPr>
      <w:shd w:val="clear" w:color="auto" w:fill="FFFFFF"/>
      <w:spacing w:line="240" w:lineRule="atLeast"/>
    </w:pPr>
    <w:rPr>
      <w:rFonts w:ascii="MS Mincho" w:eastAsia="MS Mincho" w:hAnsi="MS Mincho" w:cs="MS Mincho"/>
      <w:i/>
      <w:iCs/>
      <w:spacing w:val="10"/>
      <w:sz w:val="11"/>
      <w:szCs w:val="11"/>
      <w:lang w:val="en-US" w:eastAsia="en-US"/>
    </w:rPr>
  </w:style>
  <w:style w:type="paragraph" w:customStyle="1" w:styleId="19">
    <w:name w:val="Основной текст (19)"/>
    <w:basedOn w:val="a"/>
    <w:link w:val="19Exact"/>
    <w:uiPriority w:val="99"/>
    <w:rsid w:val="007665A6"/>
    <w:pPr>
      <w:shd w:val="clear" w:color="auto" w:fill="FFFFFF"/>
      <w:spacing w:line="240" w:lineRule="atLeast"/>
    </w:pPr>
    <w:rPr>
      <w:rFonts w:ascii="Constantia" w:hAnsi="Constantia" w:cs="Constantia"/>
      <w:b/>
      <w:bCs/>
      <w:i/>
      <w:iCs/>
      <w:spacing w:val="40"/>
      <w:lang w:val="en-US" w:eastAsia="en-US"/>
    </w:rPr>
  </w:style>
  <w:style w:type="paragraph" w:customStyle="1" w:styleId="1b">
    <w:name w:val="Заголовок №1"/>
    <w:basedOn w:val="a"/>
    <w:link w:val="1a"/>
    <w:uiPriority w:val="99"/>
    <w:rsid w:val="007665A6"/>
    <w:pPr>
      <w:shd w:val="clear" w:color="auto" w:fill="FFFFFF"/>
      <w:spacing w:after="60" w:line="365" w:lineRule="exact"/>
      <w:jc w:val="both"/>
      <w:outlineLvl w:val="0"/>
    </w:pPr>
    <w:rPr>
      <w:rFonts w:ascii="Constantia" w:hAnsi="Constantia" w:cs="Constantia"/>
      <w:sz w:val="34"/>
      <w:szCs w:val="34"/>
      <w:lang w:val="en-US" w:eastAsia="en-US"/>
    </w:rPr>
  </w:style>
  <w:style w:type="paragraph" w:customStyle="1" w:styleId="201">
    <w:name w:val="Основной текст (20)1"/>
    <w:basedOn w:val="a"/>
    <w:link w:val="200"/>
    <w:uiPriority w:val="99"/>
    <w:rsid w:val="007665A6"/>
    <w:pPr>
      <w:shd w:val="clear" w:color="auto" w:fill="FFFFFF"/>
      <w:spacing w:line="370" w:lineRule="exact"/>
    </w:pPr>
    <w:rPr>
      <w:rFonts w:ascii="Microsoft Sans Serif" w:hAnsi="Microsoft Sans Serif" w:cs="Microsoft Sans Serif"/>
      <w:i/>
      <w:iCs/>
      <w:lang w:val="en-US" w:eastAsia="en-US"/>
    </w:rPr>
  </w:style>
  <w:style w:type="paragraph" w:customStyle="1" w:styleId="213">
    <w:name w:val="Основной текст (21)"/>
    <w:basedOn w:val="a"/>
    <w:link w:val="21Exact"/>
    <w:uiPriority w:val="99"/>
    <w:rsid w:val="007665A6"/>
    <w:pPr>
      <w:shd w:val="clear" w:color="auto" w:fill="FFFFFF"/>
      <w:spacing w:line="240" w:lineRule="atLeast"/>
    </w:pPr>
    <w:rPr>
      <w:rFonts w:ascii="Times New Roman" w:hAnsi="Times New Roman" w:cs="Times New Roman"/>
      <w:b/>
      <w:bCs/>
      <w:i/>
      <w:iCs/>
      <w:spacing w:val="50"/>
      <w:sz w:val="22"/>
      <w:szCs w:val="22"/>
    </w:rPr>
  </w:style>
  <w:style w:type="paragraph" w:customStyle="1" w:styleId="2210">
    <w:name w:val="Основной текст (22)1"/>
    <w:basedOn w:val="a"/>
    <w:link w:val="222"/>
    <w:uiPriority w:val="99"/>
    <w:rsid w:val="007665A6"/>
    <w:pPr>
      <w:shd w:val="clear" w:color="auto" w:fill="FFFFFF"/>
      <w:spacing w:line="240" w:lineRule="atLeast"/>
    </w:pPr>
    <w:rPr>
      <w:rFonts w:ascii="MS Gothic" w:eastAsia="MS Gothic" w:hAnsi="MS Gothic" w:cs="MS Gothic"/>
      <w:sz w:val="9"/>
      <w:szCs w:val="9"/>
    </w:rPr>
  </w:style>
  <w:style w:type="paragraph" w:customStyle="1" w:styleId="44">
    <w:name w:val="Подпись к таблице (4)"/>
    <w:basedOn w:val="a"/>
    <w:link w:val="43"/>
    <w:uiPriority w:val="99"/>
    <w:rsid w:val="007665A6"/>
    <w:pPr>
      <w:shd w:val="clear" w:color="auto" w:fill="FFFFFF"/>
      <w:spacing w:line="240" w:lineRule="atLeast"/>
    </w:pPr>
    <w:rPr>
      <w:rFonts w:ascii="Times New Roman" w:hAnsi="Times New Roman" w:cs="Times New Roman"/>
    </w:rPr>
  </w:style>
  <w:style w:type="paragraph" w:customStyle="1" w:styleId="53">
    <w:name w:val="Подпись к таблице (5)"/>
    <w:basedOn w:val="a"/>
    <w:link w:val="52"/>
    <w:uiPriority w:val="99"/>
    <w:rsid w:val="007665A6"/>
    <w:pPr>
      <w:shd w:val="clear" w:color="auto" w:fill="FFFFFF"/>
      <w:spacing w:line="240" w:lineRule="atLeast"/>
    </w:pPr>
    <w:rPr>
      <w:rFonts w:ascii="Times New Roman" w:hAnsi="Times New Roman" w:cs="Times New Roman"/>
    </w:rPr>
  </w:style>
  <w:style w:type="paragraph" w:customStyle="1" w:styleId="121">
    <w:name w:val="Заголовок №1 (2)"/>
    <w:basedOn w:val="a"/>
    <w:link w:val="120"/>
    <w:uiPriority w:val="99"/>
    <w:rsid w:val="007665A6"/>
    <w:pPr>
      <w:shd w:val="clear" w:color="auto" w:fill="FFFFFF"/>
      <w:spacing w:line="274" w:lineRule="exact"/>
      <w:ind w:firstLine="460"/>
      <w:jc w:val="both"/>
      <w:outlineLvl w:val="0"/>
    </w:pPr>
    <w:rPr>
      <w:rFonts w:ascii="Times New Roman" w:hAnsi="Times New Roman" w:cs="Times New Roman"/>
      <w:sz w:val="34"/>
      <w:szCs w:val="34"/>
    </w:rPr>
  </w:style>
  <w:style w:type="paragraph" w:customStyle="1" w:styleId="232">
    <w:name w:val="Основной текст (23)"/>
    <w:basedOn w:val="a"/>
    <w:link w:val="231"/>
    <w:uiPriority w:val="99"/>
    <w:rsid w:val="007665A6"/>
    <w:pPr>
      <w:shd w:val="clear" w:color="auto" w:fill="FFFFFF"/>
      <w:spacing w:line="274" w:lineRule="exact"/>
      <w:ind w:firstLine="460"/>
      <w:jc w:val="both"/>
    </w:pPr>
    <w:rPr>
      <w:rFonts w:ascii="Times New Roman" w:hAnsi="Times New Roman" w:cs="Times New Roman"/>
      <w:spacing w:val="10"/>
    </w:rPr>
  </w:style>
  <w:style w:type="paragraph" w:customStyle="1" w:styleId="65">
    <w:name w:val="Подпись к таблице (6)"/>
    <w:basedOn w:val="a"/>
    <w:link w:val="64"/>
    <w:uiPriority w:val="99"/>
    <w:rsid w:val="007665A6"/>
    <w:pPr>
      <w:shd w:val="clear" w:color="auto" w:fill="FFFFFF"/>
      <w:spacing w:line="240" w:lineRule="atLeast"/>
    </w:pPr>
    <w:rPr>
      <w:rFonts w:ascii="Microsoft Sans Serif" w:hAnsi="Microsoft Sans Serif" w:cs="Microsoft Sans Serif"/>
      <w:sz w:val="20"/>
      <w:szCs w:val="20"/>
    </w:rPr>
  </w:style>
  <w:style w:type="paragraph" w:customStyle="1" w:styleId="72">
    <w:name w:val="Подпись к таблице (7)"/>
    <w:basedOn w:val="a"/>
    <w:link w:val="71"/>
    <w:uiPriority w:val="99"/>
    <w:rsid w:val="007665A6"/>
    <w:pPr>
      <w:shd w:val="clear" w:color="auto" w:fill="FFFFFF"/>
      <w:spacing w:line="240" w:lineRule="atLeast"/>
    </w:pPr>
    <w:rPr>
      <w:rFonts w:ascii="Times New Roman" w:hAnsi="Times New Roman" w:cs="Times New Roman"/>
      <w:i/>
      <w:iCs/>
    </w:rPr>
  </w:style>
  <w:style w:type="paragraph" w:customStyle="1" w:styleId="92">
    <w:name w:val="Подпись к таблице (9)"/>
    <w:basedOn w:val="a"/>
    <w:link w:val="91"/>
    <w:uiPriority w:val="99"/>
    <w:rsid w:val="007665A6"/>
    <w:pPr>
      <w:shd w:val="clear" w:color="auto" w:fill="FFFFFF"/>
      <w:spacing w:line="240" w:lineRule="atLeast"/>
    </w:pPr>
    <w:rPr>
      <w:rFonts w:ascii="Times New Roman" w:hAnsi="Times New Roman" w:cs="Times New Roman"/>
      <w:b/>
      <w:bCs/>
      <w:sz w:val="26"/>
      <w:szCs w:val="26"/>
    </w:rPr>
  </w:style>
  <w:style w:type="paragraph" w:customStyle="1" w:styleId="82">
    <w:name w:val="Подпись к таблице (8)"/>
    <w:basedOn w:val="a"/>
    <w:link w:val="8Exact1"/>
    <w:uiPriority w:val="99"/>
    <w:rsid w:val="007665A6"/>
    <w:pPr>
      <w:shd w:val="clear" w:color="auto" w:fill="FFFFFF"/>
      <w:spacing w:line="240" w:lineRule="atLeast"/>
      <w:jc w:val="both"/>
    </w:pPr>
    <w:rPr>
      <w:rFonts w:ascii="Times New Roman" w:hAnsi="Times New Roman" w:cs="Times New Roman"/>
      <w:sz w:val="26"/>
      <w:szCs w:val="26"/>
    </w:rPr>
  </w:style>
  <w:style w:type="paragraph" w:customStyle="1" w:styleId="241">
    <w:name w:val="Основной текст (24)"/>
    <w:basedOn w:val="a"/>
    <w:link w:val="24Exact"/>
    <w:uiPriority w:val="99"/>
    <w:rsid w:val="007665A6"/>
    <w:pPr>
      <w:shd w:val="clear" w:color="auto" w:fill="FFFFFF"/>
      <w:spacing w:line="240" w:lineRule="atLeast"/>
    </w:pPr>
    <w:rPr>
      <w:rFonts w:ascii="MS Gothic" w:eastAsia="MS Gothic" w:hAnsi="MS Gothic" w:cs="MS Gothic"/>
      <w:w w:val="300"/>
      <w:sz w:val="15"/>
      <w:szCs w:val="15"/>
    </w:rPr>
  </w:style>
  <w:style w:type="paragraph" w:customStyle="1" w:styleId="252">
    <w:name w:val="Основной текст (25)"/>
    <w:basedOn w:val="a"/>
    <w:link w:val="251"/>
    <w:uiPriority w:val="99"/>
    <w:rsid w:val="007665A6"/>
    <w:pPr>
      <w:shd w:val="clear" w:color="auto" w:fill="FFFFFF"/>
      <w:spacing w:after="300" w:line="240" w:lineRule="atLeast"/>
    </w:pPr>
    <w:rPr>
      <w:rFonts w:ascii="Times New Roman" w:hAnsi="Times New Roman" w:cs="Times New Roman"/>
      <w:sz w:val="26"/>
      <w:szCs w:val="26"/>
    </w:rPr>
  </w:style>
  <w:style w:type="paragraph" w:customStyle="1" w:styleId="261">
    <w:name w:val="Основной текст (26)"/>
    <w:basedOn w:val="a"/>
    <w:link w:val="260"/>
    <w:uiPriority w:val="99"/>
    <w:rsid w:val="007665A6"/>
    <w:pPr>
      <w:shd w:val="clear" w:color="auto" w:fill="FFFFFF"/>
      <w:spacing w:line="317" w:lineRule="exact"/>
      <w:jc w:val="center"/>
    </w:pPr>
    <w:rPr>
      <w:rFonts w:ascii="Times New Roman" w:hAnsi="Times New Roman" w:cs="Times New Roman"/>
      <w:b/>
      <w:bCs/>
      <w:sz w:val="26"/>
      <w:szCs w:val="26"/>
    </w:rPr>
  </w:style>
  <w:style w:type="paragraph" w:customStyle="1" w:styleId="270">
    <w:name w:val="Основной текст (27)"/>
    <w:basedOn w:val="a"/>
    <w:link w:val="27Exact"/>
    <w:uiPriority w:val="99"/>
    <w:rsid w:val="007665A6"/>
    <w:pPr>
      <w:shd w:val="clear" w:color="auto" w:fill="FFFFFF"/>
      <w:spacing w:line="240" w:lineRule="atLeast"/>
    </w:pPr>
    <w:rPr>
      <w:rFonts w:ascii="MS Gothic" w:eastAsia="MS Gothic" w:hAnsi="MS Gothic" w:cs="MS Gothic"/>
      <w:w w:val="300"/>
      <w:sz w:val="12"/>
      <w:szCs w:val="12"/>
    </w:rPr>
  </w:style>
  <w:style w:type="paragraph" w:customStyle="1" w:styleId="2d">
    <w:name w:val="Заголовок №2"/>
    <w:basedOn w:val="a"/>
    <w:link w:val="2c"/>
    <w:uiPriority w:val="99"/>
    <w:rsid w:val="007665A6"/>
    <w:pPr>
      <w:shd w:val="clear" w:color="auto" w:fill="FFFFFF"/>
      <w:spacing w:after="360" w:line="240" w:lineRule="atLeast"/>
      <w:outlineLvl w:val="1"/>
    </w:pPr>
    <w:rPr>
      <w:rFonts w:ascii="Times New Roman" w:hAnsi="Times New Roman" w:cs="Times New Roman"/>
      <w:b/>
      <w:bCs/>
      <w:sz w:val="26"/>
      <w:szCs w:val="26"/>
    </w:rPr>
  </w:style>
  <w:style w:type="paragraph" w:customStyle="1" w:styleId="331">
    <w:name w:val="Заголовок №3 (3)"/>
    <w:basedOn w:val="a"/>
    <w:link w:val="330"/>
    <w:uiPriority w:val="99"/>
    <w:rsid w:val="007665A6"/>
    <w:pPr>
      <w:shd w:val="clear" w:color="auto" w:fill="FFFFFF"/>
      <w:spacing w:before="240" w:line="274" w:lineRule="exact"/>
      <w:outlineLvl w:val="2"/>
    </w:pPr>
    <w:rPr>
      <w:rFonts w:ascii="Times New Roman" w:hAnsi="Times New Roman" w:cs="Times New Roman"/>
    </w:rPr>
  </w:style>
  <w:style w:type="paragraph" w:customStyle="1" w:styleId="103">
    <w:name w:val="Подпись к таблице (10)"/>
    <w:basedOn w:val="a"/>
    <w:link w:val="102"/>
    <w:uiPriority w:val="99"/>
    <w:rsid w:val="007665A6"/>
    <w:pPr>
      <w:shd w:val="clear" w:color="auto" w:fill="FFFFFF"/>
      <w:spacing w:line="240" w:lineRule="atLeast"/>
    </w:pPr>
    <w:rPr>
      <w:rFonts w:ascii="Microsoft Sans Serif" w:hAnsi="Microsoft Sans Serif" w:cs="Microsoft Sans Serif"/>
      <w:spacing w:val="-20"/>
      <w:sz w:val="26"/>
      <w:szCs w:val="26"/>
    </w:rPr>
  </w:style>
  <w:style w:type="paragraph" w:customStyle="1" w:styleId="281">
    <w:name w:val="Основной текст (28)"/>
    <w:basedOn w:val="a"/>
    <w:link w:val="28Exact"/>
    <w:uiPriority w:val="99"/>
    <w:rsid w:val="007665A6"/>
    <w:pPr>
      <w:shd w:val="clear" w:color="auto" w:fill="FFFFFF"/>
      <w:spacing w:line="240" w:lineRule="atLeast"/>
    </w:pPr>
    <w:rPr>
      <w:rFonts w:ascii="Microsoft Sans Serif" w:hAnsi="Microsoft Sans Serif" w:cs="Microsoft Sans Serif"/>
      <w:sz w:val="19"/>
      <w:szCs w:val="19"/>
    </w:rPr>
  </w:style>
  <w:style w:type="paragraph" w:customStyle="1" w:styleId="290">
    <w:name w:val="Основной текст (29)"/>
    <w:basedOn w:val="a"/>
    <w:link w:val="29Exact"/>
    <w:uiPriority w:val="99"/>
    <w:rsid w:val="007665A6"/>
    <w:pPr>
      <w:shd w:val="clear" w:color="auto" w:fill="FFFFFF"/>
      <w:spacing w:line="240" w:lineRule="atLeast"/>
    </w:pPr>
    <w:rPr>
      <w:rFonts w:ascii="Microsoft Sans Serif" w:hAnsi="Microsoft Sans Serif" w:cs="Microsoft Sans Serif"/>
      <w:sz w:val="19"/>
      <w:szCs w:val="19"/>
    </w:rPr>
  </w:style>
  <w:style w:type="paragraph" w:customStyle="1" w:styleId="130">
    <w:name w:val="Заголовок №1 (3)"/>
    <w:basedOn w:val="a"/>
    <w:link w:val="13Exact0"/>
    <w:uiPriority w:val="99"/>
    <w:rsid w:val="007665A6"/>
    <w:pPr>
      <w:shd w:val="clear" w:color="auto" w:fill="FFFFFF"/>
      <w:spacing w:line="240" w:lineRule="atLeast"/>
      <w:jc w:val="center"/>
      <w:outlineLvl w:val="0"/>
    </w:pPr>
    <w:rPr>
      <w:rFonts w:ascii="Times New Roman" w:hAnsi="Times New Roman" w:cs="Times New Roman"/>
      <w:sz w:val="34"/>
      <w:szCs w:val="34"/>
    </w:rPr>
  </w:style>
  <w:style w:type="paragraph" w:customStyle="1" w:styleId="113">
    <w:name w:val="Подпись к таблице (11)"/>
    <w:basedOn w:val="a"/>
    <w:link w:val="112"/>
    <w:uiPriority w:val="99"/>
    <w:rsid w:val="007665A6"/>
    <w:pPr>
      <w:shd w:val="clear" w:color="auto" w:fill="FFFFFF"/>
      <w:spacing w:line="240" w:lineRule="atLeast"/>
    </w:pPr>
    <w:rPr>
      <w:rFonts w:ascii="Times New Roman" w:hAnsi="Times New Roman" w:cs="Times New Roman"/>
      <w:i/>
      <w:iCs/>
      <w:sz w:val="20"/>
      <w:szCs w:val="20"/>
    </w:rPr>
  </w:style>
  <w:style w:type="paragraph" w:customStyle="1" w:styleId="300">
    <w:name w:val="Основной текст (30)"/>
    <w:basedOn w:val="a"/>
    <w:link w:val="30Exact"/>
    <w:uiPriority w:val="99"/>
    <w:rsid w:val="007665A6"/>
    <w:pPr>
      <w:shd w:val="clear" w:color="auto" w:fill="FFFFFF"/>
      <w:spacing w:line="240" w:lineRule="atLeast"/>
    </w:pPr>
    <w:rPr>
      <w:rFonts w:ascii="Times New Roman" w:hAnsi="Times New Roman" w:cs="Times New Roman"/>
      <w:sz w:val="28"/>
      <w:szCs w:val="28"/>
    </w:rPr>
  </w:style>
  <w:style w:type="paragraph" w:customStyle="1" w:styleId="123">
    <w:name w:val="Подпись к таблице (12)"/>
    <w:basedOn w:val="a"/>
    <w:link w:val="122"/>
    <w:uiPriority w:val="99"/>
    <w:rsid w:val="007665A6"/>
    <w:pPr>
      <w:shd w:val="clear" w:color="auto" w:fill="FFFFFF"/>
      <w:spacing w:line="240" w:lineRule="atLeast"/>
    </w:pPr>
    <w:rPr>
      <w:rFonts w:ascii="Times New Roman" w:hAnsi="Times New Roman" w:cs="Times New Roman"/>
      <w:spacing w:val="-10"/>
      <w:w w:val="150"/>
      <w:sz w:val="13"/>
      <w:szCs w:val="13"/>
    </w:rPr>
  </w:style>
  <w:style w:type="paragraph" w:customStyle="1" w:styleId="311">
    <w:name w:val="Основной текст (31)"/>
    <w:basedOn w:val="a"/>
    <w:link w:val="31Exact"/>
    <w:uiPriority w:val="99"/>
    <w:rsid w:val="007665A6"/>
    <w:pPr>
      <w:shd w:val="clear" w:color="auto" w:fill="FFFFFF"/>
      <w:spacing w:line="240" w:lineRule="atLeast"/>
    </w:pPr>
    <w:rPr>
      <w:rFonts w:ascii="Times New Roman" w:hAnsi="Times New Roman" w:cs="Times New Roman"/>
      <w:sz w:val="26"/>
      <w:szCs w:val="26"/>
    </w:rPr>
  </w:style>
  <w:style w:type="paragraph" w:customStyle="1" w:styleId="322">
    <w:name w:val="Основной текст (32)"/>
    <w:basedOn w:val="a"/>
    <w:link w:val="32Exact0"/>
    <w:uiPriority w:val="99"/>
    <w:rsid w:val="007665A6"/>
    <w:pPr>
      <w:shd w:val="clear" w:color="auto" w:fill="FFFFFF"/>
      <w:spacing w:line="240" w:lineRule="atLeast"/>
    </w:pPr>
    <w:rPr>
      <w:rFonts w:ascii="Times New Roman" w:hAnsi="Times New Roman" w:cs="Times New Roman"/>
      <w:sz w:val="26"/>
      <w:szCs w:val="26"/>
    </w:rPr>
  </w:style>
  <w:style w:type="paragraph" w:customStyle="1" w:styleId="332">
    <w:name w:val="Основной текст (33)"/>
    <w:basedOn w:val="a"/>
    <w:link w:val="33Exact"/>
    <w:uiPriority w:val="99"/>
    <w:rsid w:val="007665A6"/>
    <w:pPr>
      <w:shd w:val="clear" w:color="auto" w:fill="FFFFFF"/>
      <w:spacing w:line="240" w:lineRule="atLeast"/>
    </w:pPr>
    <w:rPr>
      <w:rFonts w:ascii="Times New Roman" w:hAnsi="Times New Roman" w:cs="Times New Roman"/>
      <w:sz w:val="28"/>
      <w:szCs w:val="28"/>
    </w:rPr>
  </w:style>
  <w:style w:type="paragraph" w:customStyle="1" w:styleId="94">
    <w:name w:val="Колонтитул (9)"/>
    <w:basedOn w:val="a"/>
    <w:link w:val="93"/>
    <w:uiPriority w:val="99"/>
    <w:rsid w:val="007665A6"/>
    <w:pPr>
      <w:shd w:val="clear" w:color="auto" w:fill="FFFFFF"/>
      <w:spacing w:line="240" w:lineRule="atLeast"/>
    </w:pPr>
    <w:rPr>
      <w:rFonts w:ascii="Times New Roman" w:hAnsi="Times New Roman" w:cs="Times New Roman"/>
      <w:b/>
      <w:bCs/>
      <w:sz w:val="23"/>
      <w:szCs w:val="23"/>
    </w:rPr>
  </w:style>
  <w:style w:type="paragraph" w:customStyle="1" w:styleId="105">
    <w:name w:val="Колонтитул (10)"/>
    <w:basedOn w:val="a"/>
    <w:link w:val="104"/>
    <w:uiPriority w:val="99"/>
    <w:rsid w:val="007665A6"/>
    <w:pPr>
      <w:shd w:val="clear" w:color="auto" w:fill="FFFFFF"/>
      <w:spacing w:line="240" w:lineRule="atLeast"/>
    </w:pPr>
    <w:rPr>
      <w:rFonts w:ascii="Times New Roman" w:hAnsi="Times New Roman" w:cs="Times New Roman"/>
      <w:b/>
      <w:bCs/>
      <w:sz w:val="28"/>
      <w:szCs w:val="28"/>
    </w:rPr>
  </w:style>
  <w:style w:type="paragraph" w:styleId="aa">
    <w:name w:val="header"/>
    <w:basedOn w:val="a"/>
    <w:link w:val="ab"/>
    <w:uiPriority w:val="99"/>
    <w:rsid w:val="00E23ABA"/>
    <w:pPr>
      <w:tabs>
        <w:tab w:val="center" w:pos="4677"/>
        <w:tab w:val="right" w:pos="9355"/>
      </w:tabs>
    </w:pPr>
  </w:style>
  <w:style w:type="character" w:customStyle="1" w:styleId="ab">
    <w:name w:val="Верхний колонтитул Знак"/>
    <w:link w:val="aa"/>
    <w:uiPriority w:val="99"/>
    <w:semiHidden/>
    <w:locked/>
    <w:rsid w:val="0054538E"/>
    <w:rPr>
      <w:rFonts w:cs="Times New Roman"/>
      <w:color w:val="000000"/>
      <w:sz w:val="24"/>
      <w:szCs w:val="24"/>
    </w:rPr>
  </w:style>
  <w:style w:type="paragraph" w:styleId="ac">
    <w:name w:val="footer"/>
    <w:basedOn w:val="a"/>
    <w:link w:val="ad"/>
    <w:uiPriority w:val="99"/>
    <w:rsid w:val="00E23ABA"/>
    <w:pPr>
      <w:tabs>
        <w:tab w:val="center" w:pos="4677"/>
        <w:tab w:val="right" w:pos="9355"/>
      </w:tabs>
    </w:pPr>
  </w:style>
  <w:style w:type="character" w:customStyle="1" w:styleId="ad">
    <w:name w:val="Нижний колонтитул Знак"/>
    <w:link w:val="ac"/>
    <w:uiPriority w:val="99"/>
    <w:semiHidden/>
    <w:locked/>
    <w:rsid w:val="0054538E"/>
    <w:rPr>
      <w:rFonts w:cs="Times New Roman"/>
      <w:color w:val="000000"/>
      <w:sz w:val="24"/>
      <w:szCs w:val="24"/>
    </w:rPr>
  </w:style>
  <w:style w:type="table" w:styleId="ae">
    <w:name w:val="Table Grid"/>
    <w:basedOn w:val="a1"/>
    <w:uiPriority w:val="99"/>
    <w:locked/>
    <w:rsid w:val="008479B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e">
    <w:name w:val="Body Text Indent 2"/>
    <w:basedOn w:val="a"/>
    <w:link w:val="2f"/>
    <w:uiPriority w:val="99"/>
    <w:rsid w:val="009C6EFB"/>
    <w:pPr>
      <w:autoSpaceDE w:val="0"/>
      <w:autoSpaceDN w:val="0"/>
      <w:adjustRightInd w:val="0"/>
      <w:spacing w:after="120" w:line="480" w:lineRule="auto"/>
      <w:ind w:left="283" w:firstLine="720"/>
      <w:jc w:val="both"/>
    </w:pPr>
    <w:rPr>
      <w:rFonts w:ascii="Arial" w:hAnsi="Arial" w:cs="Times New Roman"/>
      <w:color w:val="auto"/>
      <w:sz w:val="20"/>
      <w:szCs w:val="20"/>
    </w:rPr>
  </w:style>
  <w:style w:type="character" w:customStyle="1" w:styleId="BodyTextIndent2Char">
    <w:name w:val="Body Text Indent 2 Char"/>
    <w:uiPriority w:val="99"/>
    <w:semiHidden/>
    <w:locked/>
    <w:rsid w:val="00904027"/>
    <w:rPr>
      <w:rFonts w:cs="Times New Roman"/>
      <w:color w:val="000000"/>
      <w:sz w:val="24"/>
      <w:szCs w:val="24"/>
    </w:rPr>
  </w:style>
  <w:style w:type="character" w:customStyle="1" w:styleId="2f">
    <w:name w:val="Основной текст с отступом 2 Знак"/>
    <w:link w:val="2e"/>
    <w:uiPriority w:val="99"/>
    <w:locked/>
    <w:rsid w:val="009C6EFB"/>
    <w:rPr>
      <w:rFonts w:ascii="Arial" w:hAnsi="Arial"/>
      <w:lang w:val="ru-RU" w:eastAsia="ru-RU"/>
    </w:rPr>
  </w:style>
  <w:style w:type="paragraph" w:styleId="af">
    <w:name w:val="List Paragraph"/>
    <w:basedOn w:val="a"/>
    <w:uiPriority w:val="99"/>
    <w:qFormat/>
    <w:rsid w:val="00AF1C5D"/>
    <w:pPr>
      <w:widowControl/>
      <w:ind w:left="720"/>
      <w:contextualSpacing/>
    </w:pPr>
    <w:rPr>
      <w:rFonts w:ascii="Times New Roman" w:hAnsi="Times New Roman" w:cs="Times New Roman"/>
      <w:color w:val="auto"/>
      <w:sz w:val="28"/>
      <w:szCs w:val="20"/>
    </w:rPr>
  </w:style>
  <w:style w:type="paragraph" w:customStyle="1" w:styleId="Style1">
    <w:name w:val="Style1"/>
    <w:basedOn w:val="a"/>
    <w:uiPriority w:val="99"/>
    <w:rsid w:val="00A13F2E"/>
    <w:pPr>
      <w:autoSpaceDE w:val="0"/>
      <w:autoSpaceDN w:val="0"/>
      <w:adjustRightInd w:val="0"/>
    </w:pPr>
    <w:rPr>
      <w:rFonts w:ascii="Times New Roman" w:hAnsi="Times New Roman" w:cs="Times New Roman"/>
      <w:color w:val="auto"/>
    </w:rPr>
  </w:style>
  <w:style w:type="character" w:customStyle="1" w:styleId="FontStyle13">
    <w:name w:val="Font Style13"/>
    <w:uiPriority w:val="99"/>
    <w:rsid w:val="00A13F2E"/>
    <w:rPr>
      <w:rFonts w:ascii="Times New Roman" w:hAnsi="Times New Roman"/>
      <w:sz w:val="20"/>
    </w:rPr>
  </w:style>
  <w:style w:type="character" w:customStyle="1" w:styleId="FontStyle15">
    <w:name w:val="Font Style15"/>
    <w:uiPriority w:val="99"/>
    <w:rsid w:val="00A13F2E"/>
    <w:rPr>
      <w:rFonts w:ascii="Times New Roman" w:hAnsi="Times New Roman"/>
      <w:b/>
      <w:sz w:val="20"/>
    </w:rPr>
  </w:style>
  <w:style w:type="character" w:customStyle="1" w:styleId="FontStyle14">
    <w:name w:val="Font Style14"/>
    <w:uiPriority w:val="99"/>
    <w:rsid w:val="00A13F2E"/>
    <w:rPr>
      <w:rFonts w:ascii="Times New Roman" w:hAnsi="Times New Roman"/>
      <w:b/>
      <w:i/>
      <w:sz w:val="20"/>
    </w:rPr>
  </w:style>
  <w:style w:type="character" w:customStyle="1" w:styleId="FontStyle18">
    <w:name w:val="Font Style18"/>
    <w:uiPriority w:val="99"/>
    <w:rsid w:val="00A13F2E"/>
    <w:rPr>
      <w:rFonts w:ascii="Times New Roman" w:hAnsi="Times New Roman"/>
      <w:sz w:val="22"/>
    </w:rPr>
  </w:style>
  <w:style w:type="character" w:customStyle="1" w:styleId="FontStyle20">
    <w:name w:val="Font Style20"/>
    <w:uiPriority w:val="99"/>
    <w:rsid w:val="00A13F2E"/>
    <w:rPr>
      <w:rFonts w:ascii="Times New Roman" w:hAnsi="Times New Roman"/>
      <w:b/>
      <w:i/>
      <w:sz w:val="22"/>
    </w:rPr>
  </w:style>
  <w:style w:type="character" w:customStyle="1" w:styleId="FontStyle12">
    <w:name w:val="Font Style12"/>
    <w:uiPriority w:val="99"/>
    <w:rsid w:val="00A13F2E"/>
    <w:rPr>
      <w:rFonts w:ascii="Times New Roman" w:hAnsi="Times New Roman"/>
      <w:b/>
      <w:spacing w:val="-10"/>
      <w:sz w:val="32"/>
    </w:rPr>
  </w:style>
  <w:style w:type="character" w:customStyle="1" w:styleId="FontStyle11">
    <w:name w:val="Font Style11"/>
    <w:uiPriority w:val="99"/>
    <w:rsid w:val="00A13F2E"/>
    <w:rPr>
      <w:rFonts w:ascii="Times New Roman" w:hAnsi="Times New Roman"/>
      <w:b/>
      <w:sz w:val="24"/>
    </w:rPr>
  </w:style>
  <w:style w:type="paragraph" w:styleId="af0">
    <w:name w:val="Normal (Web)"/>
    <w:basedOn w:val="a"/>
    <w:uiPriority w:val="99"/>
    <w:rsid w:val="004E6DA7"/>
    <w:pPr>
      <w:widowControl/>
      <w:spacing w:before="37" w:after="37"/>
    </w:pPr>
    <w:rPr>
      <w:rFonts w:ascii="Times New Roman" w:hAnsi="Times New Roman" w:cs="Times New Roman"/>
      <w:color w:val="auto"/>
      <w:sz w:val="20"/>
      <w:szCs w:val="20"/>
      <w:lang w:eastAsia="ar-SA"/>
    </w:rPr>
  </w:style>
  <w:style w:type="character" w:styleId="af1">
    <w:name w:val="Strong"/>
    <w:uiPriority w:val="99"/>
    <w:qFormat/>
    <w:locked/>
    <w:rsid w:val="004E6DA7"/>
    <w:rPr>
      <w:rFonts w:cs="Times New Roman"/>
      <w:b/>
      <w:bCs/>
    </w:rPr>
  </w:style>
  <w:style w:type="character" w:styleId="af2">
    <w:name w:val="Emphasis"/>
    <w:uiPriority w:val="99"/>
    <w:qFormat/>
    <w:locked/>
    <w:rsid w:val="004E6DA7"/>
    <w:rPr>
      <w:rFonts w:cs="Times New Roman"/>
      <w:i/>
      <w:iCs/>
    </w:rPr>
  </w:style>
  <w:style w:type="paragraph" w:customStyle="1" w:styleId="1c">
    <w:name w:val="Абзац списка1"/>
    <w:basedOn w:val="a"/>
    <w:uiPriority w:val="99"/>
    <w:rsid w:val="003B1BF7"/>
    <w:pPr>
      <w:widowControl/>
      <w:spacing w:after="200" w:line="276" w:lineRule="auto"/>
      <w:ind w:left="720"/>
      <w:contextualSpacing/>
    </w:pPr>
    <w:rPr>
      <w:rFonts w:ascii="Calibri" w:hAnsi="Calibri" w:cs="Times New Roman"/>
      <w:color w:val="auto"/>
      <w:sz w:val="22"/>
      <w:szCs w:val="22"/>
      <w:lang w:eastAsia="en-US"/>
    </w:rPr>
  </w:style>
  <w:style w:type="paragraph" w:customStyle="1" w:styleId="Default">
    <w:name w:val="Default"/>
    <w:uiPriority w:val="99"/>
    <w:rsid w:val="00750876"/>
    <w:pPr>
      <w:autoSpaceDE w:val="0"/>
      <w:autoSpaceDN w:val="0"/>
      <w:adjustRightInd w:val="0"/>
    </w:pPr>
    <w:rPr>
      <w:rFonts w:ascii="Times New Roman" w:hAnsi="Times New Roman" w:cs="Times New Roman"/>
      <w:color w:val="000000"/>
      <w:sz w:val="24"/>
      <w:szCs w:val="24"/>
      <w:lang w:eastAsia="en-US"/>
    </w:rPr>
  </w:style>
  <w:style w:type="paragraph" w:customStyle="1" w:styleId="af3">
    <w:name w:val="Базовый"/>
    <w:uiPriority w:val="99"/>
    <w:rsid w:val="00595467"/>
    <w:pPr>
      <w:tabs>
        <w:tab w:val="left" w:pos="709"/>
      </w:tabs>
      <w:suppressAutoHyphens/>
      <w:spacing w:line="100"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149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image" Target="media/image2.jpeg"/><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29.xml"/><Relationship Id="rId47" Type="http://schemas.openxmlformats.org/officeDocument/2006/relationships/hyperlink" Target="http://degtjarka8.ru/index.php/fizika/laboratornye-raboty/oborudovanie/78-komplekt-po-molekulyarnoj-fizike-v-1" TargetMode="External"/><Relationship Id="rId50" Type="http://schemas.openxmlformats.org/officeDocument/2006/relationships/hyperlink" Target="http://www.rektor.ru/katalog/products/shkolnye-uchebnye-kabinety-klassy/kabinet-klass-istorii/pechatnye-materialy/tablicy/tablicy-vsemirnaja-istorija-obobschajuschie-tablicy" TargetMode="External"/><Relationship Id="rId55" Type="http://schemas.openxmlformats.org/officeDocument/2006/relationships/hyperlink" Target="http://degtjarka8.ru/index.php/fizika/laboratornye-raboty/oborudovanie/34-komplekt-po-optik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28.xml"/><Relationship Id="rId54" Type="http://schemas.openxmlformats.org/officeDocument/2006/relationships/hyperlink" Target="http://degtjarka8.ru/index.php/fizika/laboratornye-raboty/oborudovanie/35-komplekt-po-elektrichestv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5.xml"/><Relationship Id="rId40" Type="http://schemas.openxmlformats.org/officeDocument/2006/relationships/footer" Target="footer27.xml"/><Relationship Id="rId45" Type="http://schemas.openxmlformats.org/officeDocument/2006/relationships/hyperlink" Target="http://degtjarka8.ru/index.php/fizika/laboratornye-raboty/oborudovanie/35-komplekt-po-elektrichestvu" TargetMode="External"/><Relationship Id="rId53" Type="http://schemas.openxmlformats.org/officeDocument/2006/relationships/hyperlink" Target="http://degtjarka8.ru/index.php/fizika/laboratornye-raboty/oborudovanie/36-komplekt-po-mekhanike" TargetMode="External"/><Relationship Id="rId58" Type="http://schemas.openxmlformats.org/officeDocument/2006/relationships/footer" Target="footer35.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hyperlink" Target="http://pandia.ru/text/categ/wiki/001/262.php" TargetMode="External"/><Relationship Id="rId49" Type="http://schemas.openxmlformats.org/officeDocument/2006/relationships/hyperlink" Target="http://www.rektor.ru/katalog/products/shkolnye-uchebnye-kabinety-klassy/kabinet-klass-istorii/pechatnye-materialy/tablicy/tablicy-istorija-rossii-obobschajuschie-tablicy" TargetMode="External"/><Relationship Id="rId57" Type="http://schemas.openxmlformats.org/officeDocument/2006/relationships/footer" Target="footer34.xml"/><Relationship Id="rId61" Type="http://schemas.openxmlformats.org/officeDocument/2006/relationships/footer" Target="footer3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hyperlink" Target="http://degtjarka8.ru/index.php/fizika/laboratornye-raboty/oborudovanie/36-komplekt-po-mekhanike" TargetMode="External"/><Relationship Id="rId52" Type="http://schemas.openxmlformats.org/officeDocument/2006/relationships/footer" Target="footer32.xml"/><Relationship Id="rId60" Type="http://schemas.openxmlformats.org/officeDocument/2006/relationships/footer" Target="footer3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hyperlink" Target="http://pandia.ru/text/category/variatciya/" TargetMode="External"/><Relationship Id="rId43" Type="http://schemas.openxmlformats.org/officeDocument/2006/relationships/footer" Target="footer30.xml"/><Relationship Id="rId48" Type="http://schemas.openxmlformats.org/officeDocument/2006/relationships/hyperlink" Target="http://degtjarka8.ru/index.php/fizika/laboratornye-raboty/oborudovanie/79-komplekt-po-molekulyarnoj-fizike-v-2" TargetMode="External"/><Relationship Id="rId56" Type="http://schemas.openxmlformats.org/officeDocument/2006/relationships/footer" Target="footer33.xml"/><Relationship Id="rId8" Type="http://schemas.openxmlformats.org/officeDocument/2006/relationships/image" Target="media/image1.png"/><Relationship Id="rId51" Type="http://schemas.openxmlformats.org/officeDocument/2006/relationships/footer" Target="footer31.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6.xml"/><Relationship Id="rId46" Type="http://schemas.openxmlformats.org/officeDocument/2006/relationships/hyperlink" Target="http://degtjarka8.ru/index.php/fizika/laboratornye-raboty/oborudovanie/34-komplekt-po-optike" TargetMode="External"/><Relationship Id="rId59" Type="http://schemas.openxmlformats.org/officeDocument/2006/relationships/footer" Target="foot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TotalTime>
  <Pages>1</Pages>
  <Words>142850</Words>
  <Characters>814248</Characters>
  <Application>Microsoft Office Word</Application>
  <DocSecurity>0</DocSecurity>
  <Lines>6785</Lines>
  <Paragraphs>1910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Yubi</dc:creator>
  <cp:lastModifiedBy>Yubi</cp:lastModifiedBy>
  <cp:revision>53</cp:revision>
  <cp:lastPrinted>2017-09-20T13:26:00Z</cp:lastPrinted>
  <dcterms:created xsi:type="dcterms:W3CDTF">2017-08-23T07:39:00Z</dcterms:created>
  <dcterms:modified xsi:type="dcterms:W3CDTF">2017-09-20T13:26:00Z</dcterms:modified>
</cp:coreProperties>
</file>