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68" w:rsidRPr="0066524E" w:rsidRDefault="005D7724" w:rsidP="0066524E">
      <w:pPr>
        <w:pStyle w:val="12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5pt;margin-top:-13.7pt;width:733.45pt;height:528.3pt;z-index:-1;mso-position-horizontal-relative:text;mso-position-vertical-relative:text" wrapcoords="-43 0 -43 21569 21600 21569 21600 0 -43 0">
            <v:imagedata r:id="rId8" o:title="mat"/>
            <w10:wrap type="tight"/>
          </v:shape>
        </w:pict>
      </w:r>
    </w:p>
    <w:bookmarkEnd w:id="0"/>
    <w:p w:rsidR="00101668" w:rsidRPr="0066524E" w:rsidRDefault="00101668" w:rsidP="0066524E">
      <w:pPr>
        <w:keepNext/>
        <w:keepLines/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 w:rsidRPr="0066524E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lastRenderedPageBreak/>
        <w:t>Пояснител</w:t>
      </w:r>
      <w:bookmarkStart w:id="1" w:name="_GoBack"/>
      <w:bookmarkEnd w:id="1"/>
      <w:r w:rsidRPr="0066524E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ьная записка</w:t>
      </w:r>
    </w:p>
    <w:p w:rsidR="00101668" w:rsidRPr="0066524E" w:rsidRDefault="00101668" w:rsidP="0066524E">
      <w:pPr>
        <w:ind w:right="40"/>
        <w:rPr>
          <w:rFonts w:ascii="Times New Roman" w:hAnsi="Times New Roman" w:cs="Times New Roman"/>
          <w:color w:val="auto"/>
          <w:lang w:eastAsia="en-US"/>
        </w:rPr>
      </w:pPr>
      <w:r w:rsidRPr="0066524E">
        <w:rPr>
          <w:rFonts w:ascii="Times New Roman" w:hAnsi="Times New Roman" w:cs="Times New Roman"/>
          <w:color w:val="auto"/>
          <w:lang w:eastAsia="en-US"/>
        </w:rPr>
        <w:t>Программа разработана на основе:</w:t>
      </w:r>
    </w:p>
    <w:p w:rsidR="00101668" w:rsidRPr="0066524E" w:rsidRDefault="00101668" w:rsidP="0066524E">
      <w:pPr>
        <w:ind w:left="20" w:right="40" w:firstLine="260"/>
        <w:rPr>
          <w:rFonts w:ascii="Times New Roman" w:hAnsi="Times New Roman" w:cs="Times New Roman"/>
          <w:color w:val="auto"/>
          <w:lang w:eastAsia="en-US"/>
        </w:rPr>
      </w:pPr>
      <w:r w:rsidRPr="0066524E">
        <w:rPr>
          <w:rFonts w:ascii="Times New Roman" w:hAnsi="Times New Roman" w:cs="Times New Roman"/>
          <w:color w:val="auto"/>
          <w:lang w:eastAsia="en-US"/>
        </w:rPr>
        <w:t>- Федерального государ</w:t>
      </w:r>
      <w:r w:rsidRPr="0066524E">
        <w:rPr>
          <w:rFonts w:ascii="Times New Roman" w:hAnsi="Times New Roman" w:cs="Times New Roman"/>
          <w:color w:val="auto"/>
          <w:lang w:eastAsia="en-US"/>
        </w:rPr>
        <w:softHyphen/>
        <w:t>ственного образовательного стандарта начального общего об</w:t>
      </w:r>
      <w:r w:rsidRPr="0066524E">
        <w:rPr>
          <w:rFonts w:ascii="Times New Roman" w:hAnsi="Times New Roman" w:cs="Times New Roman"/>
          <w:color w:val="auto"/>
          <w:lang w:eastAsia="en-US"/>
        </w:rPr>
        <w:softHyphen/>
        <w:t>разования (приказ Министерства образования и науки  РФ № 373 от 06.10.09) с изменениями;</w:t>
      </w:r>
    </w:p>
    <w:p w:rsidR="00101668" w:rsidRDefault="00101668" w:rsidP="0066524E">
      <w:pPr>
        <w:ind w:left="20" w:right="40" w:firstLine="260"/>
        <w:rPr>
          <w:rFonts w:ascii="Times New Roman" w:hAnsi="Times New Roman" w:cs="Times New Roman"/>
          <w:color w:val="auto"/>
          <w:lang w:eastAsia="en-US"/>
        </w:rPr>
      </w:pPr>
      <w:r w:rsidRPr="0066524E">
        <w:rPr>
          <w:rFonts w:ascii="Times New Roman" w:hAnsi="Times New Roman" w:cs="Times New Roman"/>
          <w:color w:val="auto"/>
          <w:lang w:eastAsia="en-US"/>
        </w:rPr>
        <w:t>-  Основной образовательной  программы начального общего образования МБОУ «</w:t>
      </w:r>
      <w:r>
        <w:rPr>
          <w:rFonts w:ascii="Times New Roman" w:hAnsi="Times New Roman" w:cs="Times New Roman"/>
          <w:color w:val="auto"/>
          <w:lang w:eastAsia="en-US"/>
        </w:rPr>
        <w:t>Дегтярская</w:t>
      </w:r>
      <w:r w:rsidRPr="0066524E">
        <w:rPr>
          <w:rFonts w:ascii="Times New Roman" w:hAnsi="Times New Roman" w:cs="Times New Roman"/>
          <w:color w:val="auto"/>
          <w:lang w:eastAsia="en-US"/>
        </w:rPr>
        <w:t xml:space="preserve"> средняя общеобразовательная школа»;</w:t>
      </w:r>
    </w:p>
    <w:p w:rsidR="00101668" w:rsidRPr="0066524E" w:rsidRDefault="00101668" w:rsidP="0066524E">
      <w:pPr>
        <w:ind w:left="20" w:right="40" w:firstLine="26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Учебного плана на текущий учебный год МБОУ «Дегтярская СОШ», на основании которого выделено 4 часа в неделю.</w:t>
      </w:r>
    </w:p>
    <w:p w:rsidR="00101668" w:rsidRDefault="00101668" w:rsidP="0066524E">
      <w:pPr>
        <w:ind w:left="20" w:right="40" w:firstLine="260"/>
        <w:rPr>
          <w:rFonts w:ascii="Times New Roman" w:hAnsi="Times New Roman" w:cs="Times New Roman"/>
          <w:color w:val="auto"/>
          <w:lang w:eastAsia="en-US"/>
        </w:rPr>
      </w:pPr>
      <w:r w:rsidRPr="0066524E">
        <w:rPr>
          <w:rFonts w:ascii="Times New Roman" w:hAnsi="Times New Roman" w:cs="Times New Roman"/>
          <w:color w:val="auto"/>
          <w:lang w:eastAsia="en-US"/>
        </w:rPr>
        <w:t xml:space="preserve">  - Рабочие программы. Математика. Предметная линия учебников системы «Школа России» 1-4 классы: пособие для учителей общеобразовательных организаций / М. И. Моро, </w:t>
      </w:r>
      <w:proofErr w:type="spellStart"/>
      <w:r w:rsidRPr="0066524E">
        <w:rPr>
          <w:rFonts w:ascii="Times New Roman" w:hAnsi="Times New Roman" w:cs="Times New Roman"/>
          <w:color w:val="auto"/>
          <w:lang w:eastAsia="en-US"/>
        </w:rPr>
        <w:t>С.И.Волкова</w:t>
      </w:r>
      <w:proofErr w:type="spellEnd"/>
      <w:r w:rsidRPr="0066524E">
        <w:rPr>
          <w:rFonts w:ascii="Times New Roman" w:hAnsi="Times New Roman" w:cs="Times New Roman"/>
          <w:color w:val="auto"/>
          <w:lang w:eastAsia="en-US"/>
        </w:rPr>
        <w:t xml:space="preserve">, С.В. Степанова и </w:t>
      </w:r>
      <w:r>
        <w:rPr>
          <w:rFonts w:ascii="Times New Roman" w:hAnsi="Times New Roman" w:cs="Times New Roman"/>
          <w:color w:val="auto"/>
          <w:lang w:eastAsia="en-US"/>
        </w:rPr>
        <w:t xml:space="preserve">др.  Москва,  «Просвещение»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color w:val="auto"/>
            <w:lang w:eastAsia="en-US"/>
          </w:rPr>
          <w:t>2011</w:t>
        </w:r>
        <w:r w:rsidRPr="0066524E">
          <w:rPr>
            <w:rFonts w:ascii="Times New Roman" w:hAnsi="Times New Roman" w:cs="Times New Roman"/>
            <w:color w:val="auto"/>
            <w:lang w:eastAsia="en-US"/>
          </w:rPr>
          <w:t xml:space="preserve"> г</w:t>
        </w:r>
      </w:smartTag>
      <w:r w:rsidRPr="0066524E">
        <w:rPr>
          <w:rFonts w:ascii="Times New Roman" w:hAnsi="Times New Roman" w:cs="Times New Roman"/>
          <w:color w:val="auto"/>
          <w:lang w:eastAsia="en-US"/>
        </w:rPr>
        <w:t>.</w:t>
      </w:r>
    </w:p>
    <w:p w:rsidR="00101668" w:rsidRPr="00F926E8" w:rsidRDefault="00101668" w:rsidP="000A6D43">
      <w:pPr>
        <w:rPr>
          <w:rFonts w:ascii="Times New Roman" w:hAnsi="Times New Roman" w:cs="Times New Roman"/>
          <w:bCs/>
        </w:rPr>
      </w:pPr>
      <w:r w:rsidRPr="00F926E8">
        <w:rPr>
          <w:rFonts w:ascii="Times New Roman" w:hAnsi="Times New Roman" w:cs="Times New Roman"/>
          <w:bCs/>
        </w:rPr>
        <w:t>Структура программы соответствует основным требованиям положения МБОУ «Дегтярская СОШ» о рабочей программе</w:t>
      </w:r>
    </w:p>
    <w:p w:rsidR="00101668" w:rsidRPr="00F926E8" w:rsidRDefault="00101668" w:rsidP="000A6D43">
      <w:pPr>
        <w:rPr>
          <w:rFonts w:ascii="Times New Roman" w:hAnsi="Times New Roman" w:cs="Times New Roman"/>
          <w:bCs/>
        </w:rPr>
      </w:pPr>
    </w:p>
    <w:p w:rsidR="00101668" w:rsidRPr="00C55C27" w:rsidRDefault="00101668" w:rsidP="00C55C27">
      <w:pPr>
        <w:ind w:right="40"/>
        <w:rPr>
          <w:rFonts w:ascii="Times New Roman" w:hAnsi="Times New Roman" w:cs="Times New Roman"/>
          <w:b/>
          <w:color w:val="auto"/>
          <w:lang w:eastAsia="en-US"/>
        </w:rPr>
      </w:pPr>
      <w:r w:rsidRPr="00C55C27">
        <w:rPr>
          <w:rFonts w:ascii="Times New Roman" w:hAnsi="Times New Roman" w:cs="Times New Roman"/>
          <w:b/>
          <w:color w:val="auto"/>
          <w:lang w:eastAsia="en-US"/>
        </w:rPr>
        <w:t>УМК:</w:t>
      </w:r>
    </w:p>
    <w:p w:rsidR="00101668" w:rsidRPr="00C55C27" w:rsidRDefault="00101668" w:rsidP="00C55C27">
      <w:pPr>
        <w:ind w:right="40"/>
        <w:rPr>
          <w:rFonts w:ascii="Times New Roman" w:hAnsi="Times New Roman" w:cs="Times New Roman"/>
          <w:color w:val="auto"/>
          <w:lang w:eastAsia="en-US"/>
        </w:rPr>
      </w:pPr>
    </w:p>
    <w:p w:rsidR="00101668" w:rsidRPr="00C55C27" w:rsidRDefault="00101668" w:rsidP="00C55C27">
      <w:pPr>
        <w:ind w:right="40"/>
        <w:rPr>
          <w:rFonts w:ascii="Times New Roman" w:hAnsi="Times New Roman" w:cs="Times New Roman"/>
          <w:color w:val="auto"/>
          <w:lang w:eastAsia="en-US"/>
        </w:rPr>
      </w:pPr>
      <w:r w:rsidRPr="00C55C27">
        <w:rPr>
          <w:rFonts w:ascii="Times New Roman" w:hAnsi="Times New Roman" w:cs="Times New Roman"/>
          <w:color w:val="auto"/>
          <w:lang w:eastAsia="en-US"/>
        </w:rPr>
        <w:t>Для учителя:</w:t>
      </w:r>
    </w:p>
    <w:p w:rsidR="00101668" w:rsidRPr="00C55C27" w:rsidRDefault="00101668" w:rsidP="00C55C27">
      <w:pPr>
        <w:ind w:right="40"/>
        <w:rPr>
          <w:rFonts w:ascii="Times New Roman" w:hAnsi="Times New Roman" w:cs="Times New Roman"/>
          <w:color w:val="auto"/>
          <w:lang w:eastAsia="en-US"/>
        </w:rPr>
      </w:pPr>
    </w:p>
    <w:p w:rsidR="00101668" w:rsidRPr="00C55C27" w:rsidRDefault="00101668" w:rsidP="00C55C27">
      <w:pPr>
        <w:ind w:right="40"/>
        <w:rPr>
          <w:rFonts w:ascii="Times New Roman" w:hAnsi="Times New Roman" w:cs="Times New Roman"/>
          <w:color w:val="auto"/>
          <w:lang w:eastAsia="en-US"/>
        </w:rPr>
      </w:pPr>
      <w:r w:rsidRPr="00C55C27">
        <w:rPr>
          <w:rFonts w:ascii="Times New Roman" w:hAnsi="Times New Roman" w:cs="Times New Roman"/>
          <w:color w:val="auto"/>
          <w:lang w:eastAsia="en-US"/>
        </w:rPr>
        <w:t xml:space="preserve">         1)  Рабочая программа «Школа России» 1-4классы. </w:t>
      </w:r>
      <w:proofErr w:type="spellStart"/>
      <w:r w:rsidRPr="00C55C27">
        <w:rPr>
          <w:rFonts w:ascii="Times New Roman" w:hAnsi="Times New Roman" w:cs="Times New Roman"/>
          <w:color w:val="auto"/>
          <w:lang w:eastAsia="en-US"/>
        </w:rPr>
        <w:t>М.И.Моро</w:t>
      </w:r>
      <w:proofErr w:type="spellEnd"/>
      <w:r w:rsidRPr="00C55C27">
        <w:rPr>
          <w:rFonts w:ascii="Times New Roman" w:hAnsi="Times New Roman" w:cs="Times New Roman"/>
          <w:color w:val="auto"/>
          <w:lang w:eastAsia="en-US"/>
        </w:rPr>
        <w:t xml:space="preserve"> и др. Матема</w:t>
      </w:r>
      <w:r>
        <w:rPr>
          <w:rFonts w:ascii="Times New Roman" w:hAnsi="Times New Roman" w:cs="Times New Roman"/>
          <w:color w:val="auto"/>
          <w:lang w:eastAsia="en-US"/>
        </w:rPr>
        <w:t>тика. Москва  «Просвещение» 2011</w:t>
      </w:r>
      <w:r w:rsidRPr="00C55C27">
        <w:rPr>
          <w:rFonts w:ascii="Times New Roman" w:hAnsi="Times New Roman" w:cs="Times New Roman"/>
          <w:color w:val="auto"/>
          <w:lang w:eastAsia="en-US"/>
        </w:rPr>
        <w:t>г.</w:t>
      </w:r>
    </w:p>
    <w:p w:rsidR="00101668" w:rsidRPr="00C55C27" w:rsidRDefault="00101668" w:rsidP="00C55C27">
      <w:pPr>
        <w:ind w:right="40"/>
        <w:rPr>
          <w:rFonts w:ascii="Times New Roman" w:hAnsi="Times New Roman" w:cs="Times New Roman"/>
          <w:color w:val="auto"/>
          <w:lang w:eastAsia="en-US"/>
        </w:rPr>
      </w:pPr>
      <w:r w:rsidRPr="00C55C27">
        <w:rPr>
          <w:rFonts w:ascii="Times New Roman" w:hAnsi="Times New Roman" w:cs="Times New Roman"/>
          <w:color w:val="auto"/>
          <w:lang w:eastAsia="en-US"/>
        </w:rPr>
        <w:t xml:space="preserve">2) Учебник для 1 класса: в 2 частях / М.И. Моро, М.А. </w:t>
      </w:r>
      <w:proofErr w:type="spellStart"/>
      <w:r w:rsidRPr="00C55C27">
        <w:rPr>
          <w:rFonts w:ascii="Times New Roman" w:hAnsi="Times New Roman" w:cs="Times New Roman"/>
          <w:color w:val="auto"/>
          <w:lang w:eastAsia="en-US"/>
        </w:rPr>
        <w:t>Бантова</w:t>
      </w:r>
      <w:proofErr w:type="spellEnd"/>
      <w:r w:rsidRPr="00C55C27">
        <w:rPr>
          <w:rFonts w:ascii="Times New Roman" w:hAnsi="Times New Roman" w:cs="Times New Roman"/>
          <w:color w:val="auto"/>
          <w:lang w:eastAsia="en-US"/>
        </w:rPr>
        <w:t>. – М.: Просвещение, 2011</w:t>
      </w:r>
    </w:p>
    <w:p w:rsidR="00101668" w:rsidRPr="00C55C27" w:rsidRDefault="00101668" w:rsidP="00C55C27">
      <w:pPr>
        <w:ind w:right="40"/>
        <w:rPr>
          <w:rFonts w:ascii="Times New Roman" w:hAnsi="Times New Roman" w:cs="Times New Roman"/>
          <w:color w:val="auto"/>
          <w:lang w:eastAsia="en-US"/>
        </w:rPr>
      </w:pPr>
      <w:r w:rsidRPr="00C55C27">
        <w:rPr>
          <w:rFonts w:ascii="Times New Roman" w:hAnsi="Times New Roman" w:cs="Times New Roman"/>
          <w:color w:val="auto"/>
          <w:lang w:eastAsia="en-US"/>
        </w:rPr>
        <w:t xml:space="preserve">         3) Методические рекомендации. Математика. 1кл. авторы: М.А. </w:t>
      </w:r>
      <w:proofErr w:type="spellStart"/>
      <w:r w:rsidRPr="00C55C27">
        <w:rPr>
          <w:rFonts w:ascii="Times New Roman" w:hAnsi="Times New Roman" w:cs="Times New Roman"/>
          <w:color w:val="auto"/>
          <w:lang w:eastAsia="en-US"/>
        </w:rPr>
        <w:t>Бантова</w:t>
      </w:r>
      <w:proofErr w:type="spellEnd"/>
      <w:r w:rsidRPr="00C55C27">
        <w:rPr>
          <w:rFonts w:ascii="Times New Roman" w:hAnsi="Times New Roman" w:cs="Times New Roman"/>
          <w:color w:val="auto"/>
          <w:lang w:eastAsia="en-US"/>
        </w:rPr>
        <w:t>, Г.В. Бельтюкова, С.В. Степанова. И др.- М.: Просвещение,2016.</w:t>
      </w:r>
    </w:p>
    <w:p w:rsidR="00101668" w:rsidRPr="00C55C27" w:rsidRDefault="00101668" w:rsidP="00C55C27">
      <w:pPr>
        <w:ind w:right="40"/>
        <w:rPr>
          <w:rFonts w:ascii="Times New Roman" w:hAnsi="Times New Roman" w:cs="Times New Roman"/>
          <w:color w:val="auto"/>
          <w:lang w:eastAsia="en-US"/>
        </w:rPr>
      </w:pPr>
      <w:r w:rsidRPr="00C55C27">
        <w:rPr>
          <w:rFonts w:ascii="Times New Roman" w:hAnsi="Times New Roman" w:cs="Times New Roman"/>
          <w:color w:val="auto"/>
          <w:lang w:eastAsia="en-US"/>
        </w:rPr>
        <w:t>4) Объекты, предназначенные для демонстрации счёта: от 1 до 10: от 1 до 20;</w:t>
      </w:r>
    </w:p>
    <w:p w:rsidR="00101668" w:rsidRPr="00C55C27" w:rsidRDefault="00101668" w:rsidP="00C55C27">
      <w:pPr>
        <w:ind w:right="40"/>
        <w:rPr>
          <w:rFonts w:ascii="Times New Roman" w:hAnsi="Times New Roman" w:cs="Times New Roman"/>
          <w:color w:val="auto"/>
          <w:lang w:eastAsia="en-US"/>
        </w:rPr>
      </w:pPr>
    </w:p>
    <w:p w:rsidR="00101668" w:rsidRPr="00C55C27" w:rsidRDefault="00101668" w:rsidP="00C55C27">
      <w:pPr>
        <w:ind w:right="40"/>
        <w:rPr>
          <w:rFonts w:ascii="Times New Roman" w:hAnsi="Times New Roman" w:cs="Times New Roman"/>
          <w:color w:val="auto"/>
          <w:lang w:eastAsia="en-US"/>
        </w:rPr>
      </w:pPr>
      <w:r w:rsidRPr="00C55C27">
        <w:rPr>
          <w:rFonts w:ascii="Times New Roman" w:hAnsi="Times New Roman" w:cs="Times New Roman"/>
          <w:color w:val="auto"/>
          <w:lang w:eastAsia="en-US"/>
        </w:rPr>
        <w:t>Для учащихся:</w:t>
      </w:r>
    </w:p>
    <w:p w:rsidR="00101668" w:rsidRPr="00C55C27" w:rsidRDefault="00101668" w:rsidP="00C55C27">
      <w:pPr>
        <w:ind w:right="40"/>
        <w:rPr>
          <w:rFonts w:ascii="Times New Roman" w:hAnsi="Times New Roman" w:cs="Times New Roman"/>
          <w:color w:val="auto"/>
          <w:lang w:eastAsia="en-US"/>
        </w:rPr>
      </w:pPr>
    </w:p>
    <w:p w:rsidR="00101668" w:rsidRPr="00C55C27" w:rsidRDefault="00101668" w:rsidP="00C55C27">
      <w:pPr>
        <w:ind w:right="40"/>
        <w:rPr>
          <w:rFonts w:ascii="Times New Roman" w:hAnsi="Times New Roman" w:cs="Times New Roman"/>
          <w:color w:val="auto"/>
          <w:lang w:eastAsia="en-US"/>
        </w:rPr>
      </w:pPr>
      <w:r w:rsidRPr="00C55C27">
        <w:rPr>
          <w:rFonts w:ascii="Times New Roman" w:hAnsi="Times New Roman" w:cs="Times New Roman"/>
          <w:color w:val="auto"/>
          <w:lang w:eastAsia="en-US"/>
        </w:rPr>
        <w:t>1)</w:t>
      </w:r>
      <w:r w:rsidRPr="00C55C27">
        <w:rPr>
          <w:rFonts w:ascii="Times New Roman" w:hAnsi="Times New Roman" w:cs="Times New Roman"/>
          <w:color w:val="auto"/>
          <w:lang w:eastAsia="en-US"/>
        </w:rPr>
        <w:tab/>
        <w:t xml:space="preserve">Математика: учебник для 1 класса: в 2 частях / М.И. Моро, М.А. </w:t>
      </w:r>
      <w:proofErr w:type="spellStart"/>
      <w:r w:rsidRPr="00C55C27">
        <w:rPr>
          <w:rFonts w:ascii="Times New Roman" w:hAnsi="Times New Roman" w:cs="Times New Roman"/>
          <w:color w:val="auto"/>
          <w:lang w:eastAsia="en-US"/>
        </w:rPr>
        <w:t>Бантова</w:t>
      </w:r>
      <w:proofErr w:type="spellEnd"/>
      <w:r w:rsidRPr="00C55C27">
        <w:rPr>
          <w:rFonts w:ascii="Times New Roman" w:hAnsi="Times New Roman" w:cs="Times New Roman"/>
          <w:color w:val="auto"/>
          <w:lang w:eastAsia="en-US"/>
        </w:rPr>
        <w:t>. – М.: Просвещение, 2011</w:t>
      </w:r>
    </w:p>
    <w:p w:rsidR="00101668" w:rsidRPr="00C55C27" w:rsidRDefault="00101668" w:rsidP="00C55C27">
      <w:pPr>
        <w:ind w:right="40"/>
        <w:rPr>
          <w:rFonts w:ascii="Times New Roman" w:hAnsi="Times New Roman" w:cs="Times New Roman"/>
          <w:color w:val="auto"/>
          <w:lang w:eastAsia="en-US"/>
        </w:rPr>
      </w:pPr>
      <w:r w:rsidRPr="00C55C27">
        <w:rPr>
          <w:rFonts w:ascii="Times New Roman" w:hAnsi="Times New Roman" w:cs="Times New Roman"/>
          <w:color w:val="auto"/>
          <w:lang w:eastAsia="en-US"/>
        </w:rPr>
        <w:t>2)</w:t>
      </w:r>
      <w:r w:rsidRPr="00C55C27">
        <w:rPr>
          <w:rFonts w:ascii="Times New Roman" w:hAnsi="Times New Roman" w:cs="Times New Roman"/>
          <w:color w:val="auto"/>
          <w:lang w:eastAsia="en-US"/>
        </w:rPr>
        <w:tab/>
        <w:t xml:space="preserve">Тетрадь по математике для 1 класса: в 2 частях / М.И. Моро, М.А. </w:t>
      </w:r>
      <w:proofErr w:type="spellStart"/>
      <w:r w:rsidRPr="00C55C27">
        <w:rPr>
          <w:rFonts w:ascii="Times New Roman" w:hAnsi="Times New Roman" w:cs="Times New Roman"/>
          <w:color w:val="auto"/>
          <w:lang w:eastAsia="en-US"/>
        </w:rPr>
        <w:t>Бантова</w:t>
      </w:r>
      <w:proofErr w:type="spellEnd"/>
      <w:r w:rsidRPr="00C55C27">
        <w:rPr>
          <w:rFonts w:ascii="Times New Roman" w:hAnsi="Times New Roman" w:cs="Times New Roman"/>
          <w:color w:val="auto"/>
          <w:lang w:eastAsia="en-US"/>
        </w:rPr>
        <w:t>. – М.: Просвещение, 2016</w:t>
      </w:r>
    </w:p>
    <w:p w:rsidR="00101668" w:rsidRPr="0066524E" w:rsidRDefault="00101668" w:rsidP="00C55C27">
      <w:pPr>
        <w:ind w:right="40"/>
        <w:rPr>
          <w:rFonts w:ascii="Times New Roman" w:hAnsi="Times New Roman" w:cs="Times New Roman"/>
          <w:color w:val="auto"/>
          <w:lang w:eastAsia="en-US"/>
        </w:rPr>
      </w:pPr>
      <w:r w:rsidRPr="00C55C27">
        <w:rPr>
          <w:rFonts w:ascii="Times New Roman" w:hAnsi="Times New Roman" w:cs="Times New Roman"/>
          <w:color w:val="auto"/>
          <w:lang w:eastAsia="en-US"/>
        </w:rPr>
        <w:t>3)   Разрезной материал</w:t>
      </w:r>
    </w:p>
    <w:p w:rsidR="00101668" w:rsidRPr="0066524E" w:rsidRDefault="00101668" w:rsidP="0066524E">
      <w:pPr>
        <w:ind w:right="40"/>
        <w:rPr>
          <w:rFonts w:ascii="Times New Roman" w:hAnsi="Times New Roman" w:cs="Times New Roman"/>
          <w:color w:val="auto"/>
          <w:lang w:eastAsia="en-US"/>
        </w:rPr>
      </w:pPr>
    </w:p>
    <w:p w:rsidR="00101668" w:rsidRPr="0066524E" w:rsidRDefault="00101668" w:rsidP="0066524E">
      <w:pPr>
        <w:ind w:right="40"/>
        <w:jc w:val="center"/>
        <w:rPr>
          <w:rFonts w:ascii="Times New Roman" w:hAnsi="Times New Roman" w:cs="Times New Roman"/>
          <w:color w:val="auto"/>
          <w:lang w:eastAsia="en-US"/>
        </w:rPr>
      </w:pPr>
      <w:r w:rsidRPr="0066524E">
        <w:rPr>
          <w:rFonts w:ascii="Times New Roman" w:hAnsi="Times New Roman" w:cs="Times New Roman"/>
          <w:b/>
          <w:color w:val="auto"/>
          <w:lang w:eastAsia="en-US"/>
        </w:rPr>
        <w:t xml:space="preserve">Сроки реализации программы: </w:t>
      </w:r>
      <w:r w:rsidRPr="0066524E">
        <w:rPr>
          <w:rFonts w:ascii="Times New Roman" w:hAnsi="Times New Roman" w:cs="Times New Roman"/>
          <w:color w:val="auto"/>
          <w:lang w:eastAsia="en-US"/>
        </w:rPr>
        <w:t>1 год</w:t>
      </w:r>
      <w:r w:rsidRPr="0066524E">
        <w:rPr>
          <w:rFonts w:ascii="Times New Roman" w:hAnsi="Times New Roman" w:cs="Times New Roman"/>
          <w:b/>
          <w:color w:val="auto"/>
          <w:lang w:eastAsia="en-US"/>
        </w:rPr>
        <w:t>(</w:t>
      </w:r>
      <w:r w:rsidRPr="0066524E">
        <w:rPr>
          <w:rFonts w:ascii="Times New Roman" w:hAnsi="Times New Roman" w:cs="Times New Roman"/>
          <w:color w:val="auto"/>
          <w:lang w:eastAsia="en-US"/>
        </w:rPr>
        <w:t>2016 - 2017 уч. год.)</w:t>
      </w:r>
    </w:p>
    <w:p w:rsidR="00101668" w:rsidRPr="0066524E" w:rsidRDefault="00101668" w:rsidP="0066524E">
      <w:pPr>
        <w:ind w:right="4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Планируемые</w:t>
      </w:r>
      <w:r w:rsidRPr="0066524E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 результаты:</w:t>
      </w:r>
    </w:p>
    <w:p w:rsidR="00101668" w:rsidRPr="0066524E" w:rsidRDefault="00101668" w:rsidP="0066524E">
      <w:pPr>
        <w:spacing w:before="100" w:beforeAutospacing="1" w:after="240" w:line="276" w:lineRule="auto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b/>
          <w:color w:val="auto"/>
        </w:rPr>
        <w:t xml:space="preserve">       Личностные результаты: </w:t>
      </w:r>
    </w:p>
    <w:p w:rsidR="00101668" w:rsidRPr="0066524E" w:rsidRDefault="00101668" w:rsidP="0066524E">
      <w:pPr>
        <w:ind w:left="720"/>
        <w:jc w:val="both"/>
        <w:rPr>
          <w:rFonts w:ascii="Times New Roman" w:hAnsi="Times New Roman" w:cs="Times New Roman"/>
        </w:rPr>
      </w:pPr>
      <w:r w:rsidRPr="0066524E">
        <w:rPr>
          <w:rFonts w:ascii="Times New Roman" w:hAnsi="Times New Roman" w:cs="Times New Roman"/>
        </w:rPr>
        <w:t>развитие  мотивации  учебной  деятельности  и  личностного  смысла  учения,  заинтересованность  в  приобретении  и  расширении  знаний  и  способов  действий,  творческий  подход  к  выполнению  заданий;</w:t>
      </w:r>
    </w:p>
    <w:p w:rsidR="00101668" w:rsidRPr="0066524E" w:rsidRDefault="00101668" w:rsidP="0066524E">
      <w:pPr>
        <w:ind w:left="720"/>
        <w:jc w:val="both"/>
        <w:rPr>
          <w:rFonts w:ascii="Times New Roman" w:hAnsi="Times New Roman" w:cs="Times New Roman"/>
        </w:rPr>
      </w:pPr>
      <w:r w:rsidRPr="0066524E">
        <w:rPr>
          <w:rFonts w:ascii="Times New Roman" w:hAnsi="Times New Roman" w:cs="Times New Roman"/>
        </w:rPr>
        <w:t>развитие рефлексивной  самооценки,  умение  анализировать  свои  действия  и  управлять  ими;</w:t>
      </w:r>
    </w:p>
    <w:p w:rsidR="00101668" w:rsidRPr="0066524E" w:rsidRDefault="00101668" w:rsidP="0066524E">
      <w:pPr>
        <w:ind w:left="720"/>
        <w:jc w:val="both"/>
        <w:rPr>
          <w:rFonts w:ascii="Times New Roman" w:hAnsi="Times New Roman" w:cs="Times New Roman"/>
        </w:rPr>
      </w:pPr>
      <w:r w:rsidRPr="0066524E">
        <w:rPr>
          <w:rFonts w:ascii="Times New Roman" w:hAnsi="Times New Roman" w:cs="Times New Roman"/>
        </w:rPr>
        <w:t>развитие навыков  сотрудничества  со  взрослыми  и  сверстниками;</w:t>
      </w:r>
    </w:p>
    <w:p w:rsidR="00101668" w:rsidRPr="0066524E" w:rsidRDefault="00101668" w:rsidP="0066524E">
      <w:pPr>
        <w:jc w:val="both"/>
        <w:rPr>
          <w:rFonts w:ascii="Times New Roman" w:hAnsi="Times New Roman" w:cs="Times New Roman"/>
        </w:rPr>
      </w:pPr>
    </w:p>
    <w:p w:rsidR="00101668" w:rsidRPr="0066524E" w:rsidRDefault="00101668" w:rsidP="0066524E">
      <w:pPr>
        <w:jc w:val="center"/>
        <w:rPr>
          <w:rFonts w:ascii="Times New Roman" w:hAnsi="Times New Roman" w:cs="Times New Roman"/>
          <w:b/>
        </w:rPr>
      </w:pPr>
      <w:r w:rsidRPr="0066524E">
        <w:rPr>
          <w:rFonts w:ascii="Times New Roman" w:hAnsi="Times New Roman" w:cs="Times New Roman"/>
          <w:b/>
        </w:rPr>
        <w:t>Метапредметные  результаты: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  <w:color w:val="auto"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  <w:bCs/>
          <w:iCs/>
          <w:color w:val="auto"/>
        </w:rPr>
      </w:pPr>
      <w:r w:rsidRPr="0066524E">
        <w:rPr>
          <w:rFonts w:ascii="Times New Roman" w:hAnsi="Times New Roman" w:cs="Times New Roman"/>
          <w:b/>
          <w:bCs/>
          <w:iCs/>
          <w:color w:val="auto"/>
        </w:rPr>
        <w:lastRenderedPageBreak/>
        <w:t>Регулятивные УУД: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bCs/>
          <w:i/>
          <w:iCs/>
          <w:color w:val="auto"/>
        </w:rPr>
        <w:t>- </w:t>
      </w:r>
      <w:r w:rsidRPr="0066524E">
        <w:rPr>
          <w:rFonts w:ascii="Times New Roman" w:hAnsi="Times New Roman" w:cs="Times New Roman"/>
          <w:color w:val="auto"/>
        </w:rPr>
        <w:t>Готовность ученика целенаправленно </w:t>
      </w:r>
      <w:r w:rsidRPr="0066524E">
        <w:rPr>
          <w:rFonts w:ascii="Times New Roman" w:hAnsi="Times New Roman" w:cs="Times New Roman"/>
          <w:bCs/>
          <w:iCs/>
          <w:color w:val="auto"/>
        </w:rPr>
        <w:t>использовать</w:t>
      </w:r>
      <w:r w:rsidRPr="0066524E">
        <w:rPr>
          <w:rFonts w:ascii="Times New Roman" w:hAnsi="Times New Roman" w:cs="Times New Roman"/>
          <w:color w:val="auto"/>
        </w:rPr>
        <w:t> знания в учении и в повседневной жизни для исследования математической сущности предмета (явления, события, факта); - </w:t>
      </w:r>
      <w:r w:rsidRPr="0066524E">
        <w:rPr>
          <w:rFonts w:ascii="Times New Roman" w:hAnsi="Times New Roman" w:cs="Times New Roman"/>
          <w:bCs/>
          <w:iCs/>
          <w:color w:val="auto"/>
        </w:rPr>
        <w:t>Определять</w:t>
      </w:r>
      <w:r w:rsidRPr="0066524E">
        <w:rPr>
          <w:rFonts w:ascii="Times New Roman" w:hAnsi="Times New Roman" w:cs="Times New Roman"/>
          <w:color w:val="auto"/>
        </w:rPr>
        <w:t xml:space="preserve">  и </w:t>
      </w:r>
      <w:r w:rsidRPr="0066524E">
        <w:rPr>
          <w:rFonts w:ascii="Times New Roman" w:hAnsi="Times New Roman" w:cs="Times New Roman"/>
          <w:bCs/>
          <w:iCs/>
          <w:color w:val="auto"/>
        </w:rPr>
        <w:t>формулировать</w:t>
      </w:r>
      <w:r w:rsidRPr="0066524E">
        <w:rPr>
          <w:rFonts w:ascii="Times New Roman" w:hAnsi="Times New Roman" w:cs="Times New Roman"/>
          <w:iCs/>
          <w:color w:val="auto"/>
        </w:rPr>
        <w:t> цель деятельности на уроке с помощью учителя.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i/>
          <w:iCs/>
          <w:color w:val="auto"/>
        </w:rPr>
        <w:t>- </w:t>
      </w:r>
      <w:r w:rsidRPr="0066524E">
        <w:rPr>
          <w:rFonts w:ascii="Times New Roman" w:hAnsi="Times New Roman" w:cs="Times New Roman"/>
          <w:bCs/>
          <w:iCs/>
          <w:color w:val="auto"/>
        </w:rPr>
        <w:t>Проговаривать</w:t>
      </w:r>
      <w:r w:rsidRPr="0066524E">
        <w:rPr>
          <w:rFonts w:ascii="Times New Roman" w:hAnsi="Times New Roman" w:cs="Times New Roman"/>
          <w:color w:val="auto"/>
        </w:rPr>
        <w:t> последовательность действий на уроке.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Учиться </w:t>
      </w:r>
      <w:r w:rsidRPr="0066524E">
        <w:rPr>
          <w:rFonts w:ascii="Times New Roman" w:hAnsi="Times New Roman" w:cs="Times New Roman"/>
          <w:bCs/>
          <w:iCs/>
          <w:color w:val="auto"/>
        </w:rPr>
        <w:t>высказывать</w:t>
      </w:r>
      <w:r w:rsidRPr="0066524E">
        <w:rPr>
          <w:rFonts w:ascii="Times New Roman" w:hAnsi="Times New Roman" w:cs="Times New Roman"/>
          <w:color w:val="auto"/>
        </w:rPr>
        <w:t> своё предположение (версию) на основе работы с иллюстрацией учебника.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Учиться </w:t>
      </w:r>
      <w:r w:rsidRPr="0066524E">
        <w:rPr>
          <w:rFonts w:ascii="Times New Roman" w:hAnsi="Times New Roman" w:cs="Times New Roman"/>
          <w:bCs/>
          <w:iCs/>
          <w:color w:val="auto"/>
        </w:rPr>
        <w:t>работать</w:t>
      </w:r>
      <w:r w:rsidRPr="0066524E">
        <w:rPr>
          <w:rFonts w:ascii="Times New Roman" w:hAnsi="Times New Roman" w:cs="Times New Roman"/>
          <w:color w:val="auto"/>
        </w:rPr>
        <w:t> по предложенному учителем плану.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Учиться </w:t>
      </w:r>
      <w:r w:rsidRPr="0066524E">
        <w:rPr>
          <w:rFonts w:ascii="Times New Roman" w:hAnsi="Times New Roman" w:cs="Times New Roman"/>
          <w:bCs/>
          <w:iCs/>
          <w:color w:val="auto"/>
        </w:rPr>
        <w:t>отличать</w:t>
      </w:r>
      <w:r w:rsidRPr="0066524E">
        <w:rPr>
          <w:rFonts w:ascii="Times New Roman" w:hAnsi="Times New Roman" w:cs="Times New Roman"/>
          <w:color w:val="auto"/>
        </w:rPr>
        <w:t> верно выполненное задание от неверного.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iCs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 </w:t>
      </w:r>
      <w:r w:rsidRPr="0066524E">
        <w:rPr>
          <w:rFonts w:ascii="Times New Roman" w:hAnsi="Times New Roman" w:cs="Times New Roman"/>
          <w:iCs/>
          <w:color w:val="auto"/>
        </w:rPr>
        <w:t>Учиться совместно с учителем и другими учениками</w:t>
      </w:r>
      <w:r w:rsidRPr="0066524E">
        <w:rPr>
          <w:rFonts w:ascii="Times New Roman" w:hAnsi="Times New Roman" w:cs="Times New Roman"/>
          <w:i/>
          <w:iCs/>
          <w:color w:val="auto"/>
        </w:rPr>
        <w:t> </w:t>
      </w:r>
      <w:r w:rsidRPr="0066524E">
        <w:rPr>
          <w:rFonts w:ascii="Times New Roman" w:hAnsi="Times New Roman" w:cs="Times New Roman"/>
          <w:bCs/>
          <w:color w:val="auto"/>
        </w:rPr>
        <w:t>давать</w:t>
      </w:r>
      <w:r w:rsidRPr="0066524E">
        <w:rPr>
          <w:rFonts w:ascii="Times New Roman" w:hAnsi="Times New Roman" w:cs="Times New Roman"/>
          <w:i/>
          <w:iCs/>
          <w:color w:val="auto"/>
        </w:rPr>
        <w:t> </w:t>
      </w:r>
      <w:r w:rsidRPr="0066524E">
        <w:rPr>
          <w:rFonts w:ascii="Times New Roman" w:hAnsi="Times New Roman" w:cs="Times New Roman"/>
          <w:iCs/>
          <w:color w:val="auto"/>
        </w:rPr>
        <w:t>эмоциональную</w:t>
      </w:r>
      <w:r w:rsidRPr="0066524E">
        <w:rPr>
          <w:rFonts w:ascii="Times New Roman" w:hAnsi="Times New Roman" w:cs="Times New Roman"/>
          <w:i/>
          <w:iCs/>
          <w:color w:val="auto"/>
        </w:rPr>
        <w:t> </w:t>
      </w:r>
      <w:r w:rsidRPr="0066524E">
        <w:rPr>
          <w:rFonts w:ascii="Times New Roman" w:hAnsi="Times New Roman" w:cs="Times New Roman"/>
          <w:bCs/>
          <w:color w:val="auto"/>
        </w:rPr>
        <w:t>оценку</w:t>
      </w:r>
      <w:r w:rsidRPr="0066524E">
        <w:rPr>
          <w:rFonts w:ascii="Times New Roman" w:hAnsi="Times New Roman" w:cs="Times New Roman"/>
          <w:i/>
          <w:iCs/>
          <w:color w:val="auto"/>
        </w:rPr>
        <w:t> </w:t>
      </w:r>
      <w:r w:rsidRPr="0066524E">
        <w:rPr>
          <w:rFonts w:ascii="Times New Roman" w:hAnsi="Times New Roman" w:cs="Times New Roman"/>
          <w:iCs/>
          <w:color w:val="auto"/>
        </w:rPr>
        <w:t>деятельности класса на уроке.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i/>
          <w:iCs/>
          <w:color w:val="auto"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  <w:color w:val="auto"/>
        </w:rPr>
      </w:pPr>
      <w:r w:rsidRPr="0066524E">
        <w:rPr>
          <w:rFonts w:ascii="Times New Roman" w:hAnsi="Times New Roman" w:cs="Times New Roman"/>
          <w:b/>
          <w:bCs/>
          <w:iCs/>
          <w:color w:val="auto"/>
        </w:rPr>
        <w:t>Познавательные УУД: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Способность </w:t>
      </w:r>
      <w:r w:rsidRPr="0066524E">
        <w:rPr>
          <w:rFonts w:ascii="Times New Roman" w:hAnsi="Times New Roman" w:cs="Times New Roman"/>
          <w:bCs/>
          <w:iCs/>
          <w:color w:val="auto"/>
        </w:rPr>
        <w:t>характеризовать</w:t>
      </w:r>
      <w:r w:rsidRPr="0066524E">
        <w:rPr>
          <w:rFonts w:ascii="Times New Roman" w:hAnsi="Times New Roman" w:cs="Times New Roman"/>
          <w:color w:val="auto"/>
        </w:rPr>
        <w:t> собственные знания по предмету, формулировать вопросы, устанавливать, какие из предложенных математических задач могут быть им успешно решены;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 </w:t>
      </w:r>
      <w:r w:rsidRPr="0066524E">
        <w:rPr>
          <w:rFonts w:ascii="Times New Roman" w:hAnsi="Times New Roman" w:cs="Times New Roman"/>
          <w:iCs/>
          <w:color w:val="auto"/>
        </w:rPr>
        <w:t>Ориентироваться в своей системе знаний</w:t>
      </w:r>
      <w:r w:rsidRPr="0066524E">
        <w:rPr>
          <w:rFonts w:ascii="Times New Roman" w:hAnsi="Times New Roman" w:cs="Times New Roman"/>
          <w:i/>
          <w:iCs/>
          <w:color w:val="auto"/>
        </w:rPr>
        <w:t>: </w:t>
      </w:r>
      <w:r w:rsidRPr="0066524E">
        <w:rPr>
          <w:rFonts w:ascii="Times New Roman" w:hAnsi="Times New Roman" w:cs="Times New Roman"/>
          <w:bCs/>
          <w:color w:val="auto"/>
        </w:rPr>
        <w:t>отличать</w:t>
      </w:r>
      <w:r w:rsidRPr="0066524E">
        <w:rPr>
          <w:rFonts w:ascii="Times New Roman" w:hAnsi="Times New Roman" w:cs="Times New Roman"/>
          <w:i/>
          <w:iCs/>
          <w:color w:val="auto"/>
        </w:rPr>
        <w:t> </w:t>
      </w:r>
      <w:r w:rsidRPr="0066524E">
        <w:rPr>
          <w:rFonts w:ascii="Times New Roman" w:hAnsi="Times New Roman" w:cs="Times New Roman"/>
          <w:iCs/>
          <w:color w:val="auto"/>
        </w:rPr>
        <w:t>новое от уже известного с помощью учителя</w:t>
      </w:r>
      <w:r w:rsidRPr="0066524E">
        <w:rPr>
          <w:rFonts w:ascii="Times New Roman" w:hAnsi="Times New Roman" w:cs="Times New Roman"/>
          <w:i/>
          <w:iCs/>
          <w:color w:val="auto"/>
        </w:rPr>
        <w:t>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i/>
          <w:iCs/>
          <w:color w:val="auto"/>
        </w:rPr>
        <w:t>- </w:t>
      </w:r>
      <w:r w:rsidRPr="0066524E">
        <w:rPr>
          <w:rFonts w:ascii="Times New Roman" w:hAnsi="Times New Roman" w:cs="Times New Roman"/>
          <w:color w:val="auto"/>
        </w:rPr>
        <w:t>Делать предварительный отбор источников информации: </w:t>
      </w:r>
      <w:r w:rsidRPr="0066524E">
        <w:rPr>
          <w:rFonts w:ascii="Times New Roman" w:hAnsi="Times New Roman" w:cs="Times New Roman"/>
          <w:bCs/>
          <w:iCs/>
          <w:color w:val="auto"/>
        </w:rPr>
        <w:t>ориентироваться</w:t>
      </w:r>
      <w:r w:rsidRPr="0066524E">
        <w:rPr>
          <w:rFonts w:ascii="Times New Roman" w:hAnsi="Times New Roman" w:cs="Times New Roman"/>
          <w:color w:val="auto"/>
        </w:rPr>
        <w:t> в учебнике (на развороте, в оглавлении, в словаре).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i/>
          <w:iCs/>
          <w:color w:val="auto"/>
        </w:rPr>
        <w:t>- </w:t>
      </w:r>
      <w:r w:rsidRPr="0066524E">
        <w:rPr>
          <w:rFonts w:ascii="Times New Roman" w:hAnsi="Times New Roman" w:cs="Times New Roman"/>
          <w:color w:val="auto"/>
        </w:rPr>
        <w:t>Добывать новые знания: </w:t>
      </w:r>
      <w:r w:rsidRPr="0066524E">
        <w:rPr>
          <w:rFonts w:ascii="Times New Roman" w:hAnsi="Times New Roman" w:cs="Times New Roman"/>
          <w:bCs/>
          <w:iCs/>
          <w:color w:val="auto"/>
        </w:rPr>
        <w:t>находить ответы</w:t>
      </w:r>
      <w:r w:rsidRPr="0066524E">
        <w:rPr>
          <w:rFonts w:ascii="Times New Roman" w:hAnsi="Times New Roman" w:cs="Times New Roman"/>
          <w:color w:val="auto"/>
        </w:rPr>
        <w:t> на вопросы, используя учебник, свой жизненный опыт и информацию, полученную на уроке.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i/>
          <w:iCs/>
          <w:color w:val="auto"/>
        </w:rPr>
        <w:t>- </w:t>
      </w:r>
      <w:r w:rsidRPr="0066524E">
        <w:rPr>
          <w:rFonts w:ascii="Times New Roman" w:hAnsi="Times New Roman" w:cs="Times New Roman"/>
          <w:color w:val="auto"/>
        </w:rPr>
        <w:t>Перерабатывать полученную информацию: </w:t>
      </w:r>
      <w:r w:rsidRPr="0066524E">
        <w:rPr>
          <w:rFonts w:ascii="Times New Roman" w:hAnsi="Times New Roman" w:cs="Times New Roman"/>
          <w:bCs/>
          <w:iCs/>
          <w:color w:val="auto"/>
        </w:rPr>
        <w:t>делать</w:t>
      </w:r>
      <w:r w:rsidRPr="0066524E">
        <w:rPr>
          <w:rFonts w:ascii="Times New Roman" w:hAnsi="Times New Roman" w:cs="Times New Roman"/>
          <w:color w:val="auto"/>
        </w:rPr>
        <w:t> выводы в результате совместной работы всего класса.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i/>
          <w:iCs/>
          <w:color w:val="auto"/>
        </w:rPr>
        <w:t>- </w:t>
      </w:r>
      <w:r w:rsidRPr="0066524E">
        <w:rPr>
          <w:rFonts w:ascii="Times New Roman" w:hAnsi="Times New Roman" w:cs="Times New Roman"/>
          <w:color w:val="auto"/>
        </w:rPr>
        <w:t>Перерабатывать полученную информацию: </w:t>
      </w:r>
      <w:r w:rsidRPr="0066524E">
        <w:rPr>
          <w:rFonts w:ascii="Times New Roman" w:hAnsi="Times New Roman" w:cs="Times New Roman"/>
          <w:bCs/>
          <w:iCs/>
          <w:color w:val="auto"/>
        </w:rPr>
        <w:t>сравнивать</w:t>
      </w:r>
      <w:r w:rsidRPr="0066524E">
        <w:rPr>
          <w:rFonts w:ascii="Times New Roman" w:hAnsi="Times New Roman" w:cs="Times New Roman"/>
          <w:color w:val="auto"/>
        </w:rPr>
        <w:t> и </w:t>
      </w:r>
      <w:r w:rsidRPr="0066524E">
        <w:rPr>
          <w:rFonts w:ascii="Times New Roman" w:hAnsi="Times New Roman" w:cs="Times New Roman"/>
          <w:bCs/>
          <w:iCs/>
          <w:color w:val="auto"/>
        </w:rPr>
        <w:t>группировать</w:t>
      </w:r>
      <w:r w:rsidRPr="0066524E">
        <w:rPr>
          <w:rFonts w:ascii="Times New Roman" w:hAnsi="Times New Roman" w:cs="Times New Roman"/>
          <w:color w:val="auto"/>
        </w:rPr>
        <w:t>    такие математические объекты, как числа, числовые выражения, равенства, неравенства, плоские геометрические фигуры.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i/>
          <w:iCs/>
          <w:color w:val="auto"/>
        </w:rPr>
        <w:t>-</w:t>
      </w:r>
      <w:r w:rsidRPr="0066524E">
        <w:rPr>
          <w:rFonts w:ascii="Times New Roman" w:hAnsi="Times New Roman" w:cs="Times New Roman"/>
          <w:iCs/>
          <w:color w:val="auto"/>
        </w:rPr>
        <w:t> </w:t>
      </w:r>
      <w:r w:rsidRPr="0066524E">
        <w:rPr>
          <w:rFonts w:ascii="Times New Roman" w:hAnsi="Times New Roman" w:cs="Times New Roman"/>
          <w:bCs/>
          <w:iCs/>
          <w:color w:val="auto"/>
        </w:rPr>
        <w:t>Преобразовывать</w:t>
      </w:r>
      <w:r w:rsidRPr="0066524E">
        <w:rPr>
          <w:rFonts w:ascii="Times New Roman" w:hAnsi="Times New Roman" w:cs="Times New Roman"/>
          <w:color w:val="auto"/>
        </w:rPr>
        <w:t> 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Познавательный интерес к математической науке.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i/>
          <w:iCs/>
          <w:color w:val="auto"/>
        </w:rPr>
        <w:t>- </w:t>
      </w:r>
      <w:r w:rsidRPr="0066524E">
        <w:rPr>
          <w:rFonts w:ascii="Times New Roman" w:hAnsi="Times New Roman" w:cs="Times New Roman"/>
          <w:color w:val="auto"/>
        </w:rPr>
        <w:t>Осуществлять </w:t>
      </w:r>
      <w:r w:rsidRPr="0066524E">
        <w:rPr>
          <w:rFonts w:ascii="Times New Roman" w:hAnsi="Times New Roman" w:cs="Times New Roman"/>
          <w:bCs/>
          <w:iCs/>
          <w:color w:val="auto"/>
        </w:rPr>
        <w:t>поиск необходимой информации</w:t>
      </w:r>
      <w:r w:rsidRPr="0066524E">
        <w:rPr>
          <w:rFonts w:ascii="Times New Roman" w:hAnsi="Times New Roman" w:cs="Times New Roman"/>
          <w:color w:val="auto"/>
        </w:rPr>
        <w:t> 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101668" w:rsidRPr="0066524E" w:rsidRDefault="00101668" w:rsidP="0066524E">
      <w:pPr>
        <w:rPr>
          <w:rFonts w:ascii="Times New Roman" w:hAnsi="Times New Roman" w:cs="Times New Roman"/>
          <w:bCs/>
          <w:iCs/>
          <w:color w:val="auto"/>
        </w:rPr>
      </w:pPr>
    </w:p>
    <w:p w:rsidR="00101668" w:rsidRPr="0066524E" w:rsidRDefault="00101668" w:rsidP="0066524E">
      <w:pPr>
        <w:rPr>
          <w:rFonts w:ascii="Times New Roman" w:hAnsi="Times New Roman" w:cs="Times New Roman"/>
          <w:b/>
          <w:color w:val="auto"/>
        </w:rPr>
      </w:pPr>
      <w:r w:rsidRPr="0066524E">
        <w:rPr>
          <w:rFonts w:ascii="Times New Roman" w:hAnsi="Times New Roman" w:cs="Times New Roman"/>
          <w:b/>
          <w:bCs/>
          <w:iCs/>
          <w:color w:val="auto"/>
        </w:rPr>
        <w:t xml:space="preserve"> Коммуникативные УУД:</w:t>
      </w:r>
    </w:p>
    <w:p w:rsidR="00101668" w:rsidRPr="0066524E" w:rsidRDefault="00101668" w:rsidP="0066524E">
      <w:pPr>
        <w:rPr>
          <w:rFonts w:ascii="Times New Roman" w:hAnsi="Times New Roman" w:cs="Times New Roman"/>
          <w:bCs/>
          <w:i/>
          <w:iCs/>
          <w:color w:val="auto"/>
        </w:rPr>
      </w:pPr>
    </w:p>
    <w:p w:rsidR="00101668" w:rsidRPr="0066524E" w:rsidRDefault="00101668" w:rsidP="0066524E">
      <w:pPr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Pr="0066524E">
        <w:rPr>
          <w:rFonts w:ascii="Times New Roman" w:hAnsi="Times New Roman" w:cs="Times New Roman"/>
          <w:bCs/>
          <w:iCs/>
          <w:color w:val="auto"/>
        </w:rPr>
        <w:t>Донести</w:t>
      </w:r>
      <w:r w:rsidRPr="0066524E">
        <w:rPr>
          <w:rFonts w:ascii="Times New Roman" w:hAnsi="Times New Roman" w:cs="Times New Roman"/>
          <w:color w:val="auto"/>
        </w:rPr>
        <w:t> свою позицию до других:</w:t>
      </w:r>
      <w:r w:rsidRPr="0066524E">
        <w:rPr>
          <w:rFonts w:ascii="Times New Roman" w:hAnsi="Times New Roman" w:cs="Times New Roman"/>
          <w:bCs/>
          <w:i/>
          <w:iCs/>
          <w:color w:val="auto"/>
        </w:rPr>
        <w:t> </w:t>
      </w:r>
      <w:r w:rsidRPr="0066524E">
        <w:rPr>
          <w:rFonts w:ascii="Times New Roman" w:hAnsi="Times New Roman" w:cs="Times New Roman"/>
          <w:bCs/>
          <w:iCs/>
          <w:color w:val="auto"/>
        </w:rPr>
        <w:t>оформлять</w:t>
      </w:r>
      <w:r w:rsidRPr="0066524E">
        <w:rPr>
          <w:rFonts w:ascii="Times New Roman" w:hAnsi="Times New Roman" w:cs="Times New Roman"/>
          <w:color w:val="auto"/>
        </w:rPr>
        <w:t> свою мысль в устной и письменной речи (на уровне одного предложения или небольшого текста).</w:t>
      </w:r>
    </w:p>
    <w:p w:rsidR="00101668" w:rsidRPr="0066524E" w:rsidRDefault="00101668" w:rsidP="0066524E">
      <w:pPr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 </w:t>
      </w:r>
      <w:r w:rsidRPr="0066524E">
        <w:rPr>
          <w:rFonts w:ascii="Times New Roman" w:hAnsi="Times New Roman" w:cs="Times New Roman"/>
          <w:bCs/>
          <w:iCs/>
          <w:color w:val="auto"/>
        </w:rPr>
        <w:t>Слушать</w:t>
      </w:r>
      <w:r w:rsidRPr="0066524E">
        <w:rPr>
          <w:rFonts w:ascii="Times New Roman" w:hAnsi="Times New Roman" w:cs="Times New Roman"/>
          <w:color w:val="auto"/>
        </w:rPr>
        <w:t> и </w:t>
      </w:r>
      <w:r w:rsidRPr="0066524E">
        <w:rPr>
          <w:rFonts w:ascii="Times New Roman" w:hAnsi="Times New Roman" w:cs="Times New Roman"/>
          <w:bCs/>
          <w:iCs/>
          <w:color w:val="auto"/>
        </w:rPr>
        <w:t>понимать</w:t>
      </w:r>
      <w:r w:rsidRPr="0066524E">
        <w:rPr>
          <w:rFonts w:ascii="Times New Roman" w:hAnsi="Times New Roman" w:cs="Times New Roman"/>
          <w:color w:val="auto"/>
        </w:rPr>
        <w:t> речь других.</w:t>
      </w:r>
    </w:p>
    <w:p w:rsidR="00101668" w:rsidRPr="0066524E" w:rsidRDefault="00101668" w:rsidP="0066524E">
      <w:pPr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</w:t>
      </w:r>
      <w:r w:rsidRPr="0066524E">
        <w:rPr>
          <w:rFonts w:ascii="Times New Roman" w:hAnsi="Times New Roman" w:cs="Times New Roman"/>
          <w:bCs/>
          <w:iCs/>
          <w:color w:val="auto"/>
        </w:rPr>
        <w:t>Читать</w:t>
      </w:r>
      <w:r w:rsidRPr="0066524E">
        <w:rPr>
          <w:rFonts w:ascii="Times New Roman" w:hAnsi="Times New Roman" w:cs="Times New Roman"/>
          <w:color w:val="auto"/>
        </w:rPr>
        <w:t> и </w:t>
      </w:r>
      <w:r w:rsidRPr="0066524E">
        <w:rPr>
          <w:rFonts w:ascii="Times New Roman" w:hAnsi="Times New Roman" w:cs="Times New Roman"/>
          <w:bCs/>
          <w:iCs/>
          <w:color w:val="auto"/>
        </w:rPr>
        <w:t>пересказывать</w:t>
      </w:r>
      <w:r w:rsidRPr="0066524E">
        <w:rPr>
          <w:rFonts w:ascii="Times New Roman" w:hAnsi="Times New Roman" w:cs="Times New Roman"/>
          <w:color w:val="auto"/>
        </w:rPr>
        <w:t> текст. Находить в тексте конкретные сведения, факты, заданные в явном виде.</w:t>
      </w:r>
    </w:p>
    <w:p w:rsidR="00101668" w:rsidRPr="0066524E" w:rsidRDefault="00101668" w:rsidP="0066524E">
      <w:pPr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Совместно</w:t>
      </w:r>
      <w:r w:rsidRPr="0066524E">
        <w:rPr>
          <w:rFonts w:ascii="Times New Roman" w:hAnsi="Times New Roman" w:cs="Times New Roman"/>
          <w:bCs/>
          <w:iCs/>
          <w:color w:val="auto"/>
        </w:rPr>
        <w:t> договариваться</w:t>
      </w:r>
      <w:r w:rsidRPr="0066524E">
        <w:rPr>
          <w:rFonts w:ascii="Times New Roman" w:hAnsi="Times New Roman" w:cs="Times New Roman"/>
          <w:color w:val="auto"/>
        </w:rPr>
        <w:t> о правилах общения и поведения в школе и следовать им.</w:t>
      </w:r>
    </w:p>
    <w:p w:rsidR="00101668" w:rsidRPr="0066524E" w:rsidRDefault="00101668" w:rsidP="0066524E">
      <w:pPr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Учиться выполнять различные роли в группе (лидера, исполнителя, критика).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444444"/>
        </w:rPr>
      </w:pPr>
    </w:p>
    <w:p w:rsidR="00101668" w:rsidRPr="0066524E" w:rsidRDefault="00101668" w:rsidP="0066524E">
      <w:pPr>
        <w:jc w:val="both"/>
        <w:rPr>
          <w:rFonts w:ascii="Times New Roman" w:hAnsi="Times New Roman" w:cs="Times New Roman"/>
          <w:b/>
        </w:rPr>
      </w:pPr>
      <w:r w:rsidRPr="0066524E">
        <w:rPr>
          <w:rFonts w:ascii="Times New Roman" w:hAnsi="Times New Roman" w:cs="Times New Roman"/>
          <w:b/>
        </w:rPr>
        <w:t xml:space="preserve"> Предметные  результаты:</w:t>
      </w:r>
    </w:p>
    <w:p w:rsidR="00101668" w:rsidRPr="0066524E" w:rsidRDefault="00101668" w:rsidP="0066524E">
      <w:pPr>
        <w:jc w:val="both"/>
        <w:rPr>
          <w:rFonts w:ascii="Times New Roman" w:hAnsi="Times New Roman" w:cs="Times New Roman"/>
        </w:rPr>
      </w:pPr>
    </w:p>
    <w:p w:rsidR="00101668" w:rsidRPr="0066524E" w:rsidRDefault="00101668" w:rsidP="0066524E">
      <w:pPr>
        <w:jc w:val="both"/>
        <w:rPr>
          <w:rFonts w:ascii="Times New Roman" w:hAnsi="Times New Roman" w:cs="Times New Roman"/>
        </w:rPr>
      </w:pPr>
      <w:r w:rsidRPr="0066524E">
        <w:rPr>
          <w:rFonts w:ascii="Times New Roman" w:hAnsi="Times New Roman" w:cs="Times New Roman"/>
        </w:rPr>
        <w:t>использование  приобретенных  математических  знаний  для описывания  и  объяснения  окружающих  предметов,  процессов,  явлений,  а  также  для  оценки  их  количественных  и  пространственных  отношений;</w:t>
      </w:r>
    </w:p>
    <w:p w:rsidR="00101668" w:rsidRPr="0066524E" w:rsidRDefault="00101668" w:rsidP="0066524E">
      <w:pPr>
        <w:jc w:val="both"/>
        <w:rPr>
          <w:rFonts w:ascii="Times New Roman" w:hAnsi="Times New Roman" w:cs="Times New Roman"/>
        </w:rPr>
      </w:pPr>
      <w:r w:rsidRPr="0066524E">
        <w:rPr>
          <w:rFonts w:ascii="Times New Roman" w:hAnsi="Times New Roman" w:cs="Times New Roman"/>
        </w:rPr>
        <w:t xml:space="preserve"> овладение  основами  логического  и  алгоритмического мышления,  пространственного  воображения  и  математической  речи,  основами  счета,  измерения  и  другое;</w:t>
      </w:r>
    </w:p>
    <w:p w:rsidR="00101668" w:rsidRPr="0066524E" w:rsidRDefault="00101668" w:rsidP="0066524E">
      <w:pPr>
        <w:jc w:val="both"/>
        <w:rPr>
          <w:rFonts w:ascii="Times New Roman" w:hAnsi="Times New Roman" w:cs="Times New Roman"/>
        </w:rPr>
      </w:pPr>
      <w:r w:rsidRPr="0066524E">
        <w:rPr>
          <w:rFonts w:ascii="Times New Roman" w:hAnsi="Times New Roman" w:cs="Times New Roman"/>
        </w:rPr>
        <w:t>приобретение  начального  опыта  применения  математических  значений  для  решения  учебно – познавательных  и  учебно – практических  задач;</w:t>
      </w:r>
    </w:p>
    <w:p w:rsidR="00101668" w:rsidRPr="0066524E" w:rsidRDefault="00101668" w:rsidP="0066524E">
      <w:pPr>
        <w:jc w:val="both"/>
        <w:rPr>
          <w:rFonts w:ascii="Times New Roman" w:hAnsi="Times New Roman" w:cs="Times New Roman"/>
        </w:rPr>
      </w:pPr>
      <w:r w:rsidRPr="0066524E">
        <w:rPr>
          <w:rFonts w:ascii="Times New Roman" w:hAnsi="Times New Roman" w:cs="Times New Roman"/>
        </w:rPr>
        <w:t>умение  выполнять  устно  и  письменно  арифметические  действия  с  числами  и  числовыми  выражениями,  решать  текстовые  задачи, выполнять  и  строить  алгоритмы  и  стратегии  в  игре,  исследовать,  работать  с  таблицами,  схемами,  анализировать;</w:t>
      </w:r>
    </w:p>
    <w:p w:rsidR="00101668" w:rsidRPr="0066524E" w:rsidRDefault="00101668" w:rsidP="0066524E">
      <w:pPr>
        <w:jc w:val="both"/>
        <w:rPr>
          <w:rFonts w:ascii="Times New Roman" w:hAnsi="Times New Roman" w:cs="Times New Roman"/>
        </w:rPr>
      </w:pPr>
      <w:r w:rsidRPr="0066524E">
        <w:rPr>
          <w:rFonts w:ascii="Times New Roman" w:hAnsi="Times New Roman" w:cs="Times New Roman"/>
        </w:rPr>
        <w:t>приобретение  первоначальных  навыков  работы  на  компьютере (набирать  текст  на  клавиатуре,  работать  с  меню,  распечатывать  на  принтере).</w:t>
      </w:r>
    </w:p>
    <w:p w:rsidR="00101668" w:rsidRPr="0066524E" w:rsidRDefault="00101668" w:rsidP="0066524E">
      <w:pPr>
        <w:ind w:left="360"/>
        <w:jc w:val="both"/>
        <w:rPr>
          <w:rFonts w:ascii="Times New Roman" w:hAnsi="Times New Roman" w:cs="Times New Roman"/>
          <w:b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444444"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  <w:color w:val="auto"/>
        </w:rPr>
      </w:pPr>
      <w:r w:rsidRPr="0066524E">
        <w:rPr>
          <w:rFonts w:ascii="Times New Roman" w:hAnsi="Times New Roman" w:cs="Times New Roman"/>
          <w:b/>
          <w:color w:val="auto"/>
        </w:rPr>
        <w:t>Планируемые результаты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  <w:color w:val="auto"/>
        </w:rPr>
      </w:pPr>
      <w:r w:rsidRPr="0066524E">
        <w:rPr>
          <w:rFonts w:ascii="Times New Roman" w:hAnsi="Times New Roman" w:cs="Times New Roman"/>
          <w:b/>
          <w:color w:val="auto"/>
        </w:rPr>
        <w:t xml:space="preserve">  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  <w:color w:val="auto"/>
        </w:rPr>
      </w:pPr>
      <w:r w:rsidRPr="0066524E">
        <w:rPr>
          <w:rFonts w:ascii="Times New Roman" w:hAnsi="Times New Roman" w:cs="Times New Roman"/>
          <w:b/>
          <w:color w:val="auto"/>
        </w:rPr>
        <w:t>Учащиеся</w:t>
      </w:r>
      <w:r w:rsidRPr="0066524E">
        <w:rPr>
          <w:rFonts w:ascii="Times New Roman" w:hAnsi="Times New Roman" w:cs="Times New Roman"/>
          <w:b/>
          <w:bCs/>
          <w:i/>
          <w:iCs/>
          <w:color w:val="auto"/>
        </w:rPr>
        <w:t> должны знать</w:t>
      </w:r>
      <w:r w:rsidRPr="0066524E">
        <w:rPr>
          <w:rFonts w:ascii="Times New Roman" w:hAnsi="Times New Roman" w:cs="Times New Roman"/>
          <w:b/>
          <w:color w:val="auto"/>
        </w:rPr>
        <w:t>:</w:t>
      </w:r>
    </w:p>
    <w:p w:rsidR="00101668" w:rsidRPr="0066524E" w:rsidRDefault="00101668" w:rsidP="0066524E">
      <w:pPr>
        <w:spacing w:line="270" w:lineRule="atLeast"/>
        <w:ind w:left="360"/>
        <w:rPr>
          <w:rFonts w:ascii="Times New Roman" w:hAnsi="Times New Roman" w:cs="Times New Roman"/>
          <w:color w:val="auto"/>
        </w:rPr>
      </w:pPr>
    </w:p>
    <w:p w:rsidR="00101668" w:rsidRPr="0066524E" w:rsidRDefault="00101668" w:rsidP="0066524E">
      <w:pPr>
        <w:spacing w:line="270" w:lineRule="atLeast"/>
        <w:ind w:left="36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  <w:color w:val="auto"/>
        </w:rPr>
      </w:pPr>
      <w:r w:rsidRPr="0066524E">
        <w:rPr>
          <w:rFonts w:ascii="Times New Roman" w:hAnsi="Times New Roman" w:cs="Times New Roman"/>
          <w:b/>
          <w:color w:val="auto"/>
        </w:rPr>
        <w:t>Учащиеся </w:t>
      </w:r>
      <w:r w:rsidRPr="0066524E">
        <w:rPr>
          <w:rFonts w:ascii="Times New Roman" w:hAnsi="Times New Roman" w:cs="Times New Roman"/>
          <w:b/>
          <w:bCs/>
          <w:i/>
          <w:iCs/>
          <w:color w:val="auto"/>
        </w:rPr>
        <w:t>должны уметь</w:t>
      </w:r>
      <w:r w:rsidRPr="0066524E">
        <w:rPr>
          <w:rFonts w:ascii="Times New Roman" w:hAnsi="Times New Roman" w:cs="Times New Roman"/>
          <w:b/>
          <w:color w:val="auto"/>
        </w:rPr>
        <w:t>:</w:t>
      </w:r>
    </w:p>
    <w:p w:rsidR="00101668" w:rsidRPr="0066524E" w:rsidRDefault="00101668" w:rsidP="0066524E">
      <w:pPr>
        <w:spacing w:line="270" w:lineRule="atLeast"/>
        <w:ind w:left="360"/>
        <w:rPr>
          <w:rFonts w:ascii="Times New Roman" w:hAnsi="Times New Roman" w:cs="Times New Roman"/>
          <w:color w:val="auto"/>
        </w:rPr>
      </w:pPr>
    </w:p>
    <w:p w:rsidR="00101668" w:rsidRPr="0066524E" w:rsidRDefault="00101668" w:rsidP="0066524E">
      <w:pPr>
        <w:spacing w:line="270" w:lineRule="atLeast"/>
        <w:ind w:left="36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Оценивать количество предметов числом и проверять сделанные оценки подсчетом в пределах 20</w:t>
      </w:r>
    </w:p>
    <w:p w:rsidR="00101668" w:rsidRPr="0066524E" w:rsidRDefault="00101668" w:rsidP="0066524E">
      <w:pPr>
        <w:spacing w:line="270" w:lineRule="atLeast"/>
        <w:ind w:left="36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Вести счет, как в прямом, так и в обратном порядке в пределах 20</w:t>
      </w:r>
    </w:p>
    <w:p w:rsidR="00101668" w:rsidRPr="0066524E" w:rsidRDefault="00101668" w:rsidP="0066524E">
      <w:pPr>
        <w:spacing w:line="270" w:lineRule="atLeast"/>
        <w:ind w:left="36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Записывать и сравнивать числа  в пределах 20</w:t>
      </w:r>
    </w:p>
    <w:p w:rsidR="00101668" w:rsidRPr="0066524E" w:rsidRDefault="00101668" w:rsidP="0066524E">
      <w:pPr>
        <w:spacing w:line="270" w:lineRule="atLeast"/>
        <w:ind w:left="36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Находить значение числового выражения в 1-2 действия в пределах 20 (без скобок)</w:t>
      </w:r>
    </w:p>
    <w:p w:rsidR="00101668" w:rsidRPr="0066524E" w:rsidRDefault="00101668" w:rsidP="0066524E">
      <w:pPr>
        <w:spacing w:line="270" w:lineRule="atLeast"/>
        <w:ind w:left="36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</w:t>
      </w:r>
    </w:p>
    <w:p w:rsidR="00101668" w:rsidRPr="0066524E" w:rsidRDefault="00101668" w:rsidP="0066524E">
      <w:pPr>
        <w:spacing w:line="270" w:lineRule="atLeast"/>
        <w:ind w:left="36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Проводить измерение длины отрезка и длины ломаной</w:t>
      </w:r>
    </w:p>
    <w:p w:rsidR="00101668" w:rsidRPr="0066524E" w:rsidRDefault="00101668" w:rsidP="0066524E">
      <w:pPr>
        <w:spacing w:line="270" w:lineRule="atLeast"/>
        <w:ind w:left="36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- Строить отрезок заданной длины. Вычислять длину ломаной.</w:t>
      </w:r>
    </w:p>
    <w:p w:rsidR="00101668" w:rsidRPr="0066524E" w:rsidRDefault="00101668" w:rsidP="0066524E">
      <w:pPr>
        <w:spacing w:line="270" w:lineRule="atLeast"/>
        <w:jc w:val="center"/>
        <w:rPr>
          <w:rFonts w:ascii="Times New Roman" w:hAnsi="Times New Roman" w:cs="Times New Roman"/>
          <w:bCs/>
          <w:color w:val="auto"/>
        </w:rPr>
      </w:pPr>
    </w:p>
    <w:p w:rsidR="00101668" w:rsidRPr="0066524E" w:rsidRDefault="00101668" w:rsidP="0066524E">
      <w:pPr>
        <w:spacing w:line="27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01668" w:rsidRPr="0066524E" w:rsidRDefault="00101668" w:rsidP="0066524E">
      <w:pPr>
        <w:spacing w:line="270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r w:rsidRPr="0066524E">
        <w:rPr>
          <w:rFonts w:ascii="Times New Roman" w:hAnsi="Times New Roman" w:cs="Times New Roman"/>
          <w:b/>
          <w:bCs/>
          <w:color w:val="auto"/>
        </w:rPr>
        <w:t>Основные требования  по предмету: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Cs/>
          <w:color w:val="auto"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Cs/>
          <w:color w:val="auto"/>
        </w:rPr>
      </w:pPr>
      <w:r w:rsidRPr="0066524E">
        <w:rPr>
          <w:rFonts w:ascii="Times New Roman" w:hAnsi="Times New Roman" w:cs="Times New Roman"/>
          <w:bCs/>
          <w:color w:val="auto"/>
        </w:rPr>
        <w:t xml:space="preserve">  К концу обучения в 1 классе учащиеся должны: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Cs/>
          <w:color w:val="auto"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  <w:color w:val="auto"/>
        </w:rPr>
      </w:pPr>
      <w:r w:rsidRPr="0066524E">
        <w:rPr>
          <w:rFonts w:ascii="Times New Roman" w:hAnsi="Times New Roman" w:cs="Times New Roman"/>
          <w:b/>
          <w:bCs/>
          <w:color w:val="auto"/>
        </w:rPr>
        <w:t>показывать: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lastRenderedPageBreak/>
        <w:t>числа от 1 до 20 в прямом и обратном порядке;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число, большее (меньшее) данного на несколько единиц;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фигуру, изображенную на рисунке (круг, треугольник, квадрат, точка, отрезок).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bCs/>
          <w:color w:val="auto"/>
        </w:rPr>
        <w:t xml:space="preserve">            воспроизводить в памяти: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результаты табличного сложения двух любых однозначных чисел;</w:t>
      </w:r>
    </w:p>
    <w:p w:rsidR="00101668" w:rsidRPr="0066524E" w:rsidRDefault="00101668" w:rsidP="0066524E">
      <w:pPr>
        <w:ind w:left="36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 xml:space="preserve">      результаты табличных случаев вычитания в пределах 20.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Cs/>
          <w:color w:val="auto"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  <w:color w:val="auto"/>
        </w:rPr>
      </w:pPr>
      <w:r w:rsidRPr="0066524E">
        <w:rPr>
          <w:rFonts w:ascii="Times New Roman" w:hAnsi="Times New Roman" w:cs="Times New Roman"/>
          <w:b/>
          <w:bCs/>
          <w:color w:val="auto"/>
        </w:rPr>
        <w:t xml:space="preserve">   различать:</w:t>
      </w:r>
    </w:p>
    <w:p w:rsidR="00101668" w:rsidRPr="0066524E" w:rsidRDefault="00101668" w:rsidP="0066524E">
      <w:pPr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 xml:space="preserve">           число и цифру;</w:t>
      </w:r>
    </w:p>
    <w:p w:rsidR="00101668" w:rsidRPr="0066524E" w:rsidRDefault="00101668" w:rsidP="0066524E">
      <w:pPr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 xml:space="preserve">           знаки арифметических действий (+, -);</w:t>
      </w:r>
    </w:p>
    <w:p w:rsidR="00101668" w:rsidRPr="0066524E" w:rsidRDefault="00101668" w:rsidP="0066524E">
      <w:pPr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 xml:space="preserve">           многоугольники: треугольник, квадрат, прямоугольник.</w:t>
      </w:r>
    </w:p>
    <w:p w:rsidR="00101668" w:rsidRPr="0066524E" w:rsidRDefault="00101668" w:rsidP="0066524E">
      <w:pPr>
        <w:spacing w:line="270" w:lineRule="atLeast"/>
        <w:ind w:left="-4"/>
        <w:rPr>
          <w:rFonts w:ascii="Times New Roman" w:hAnsi="Times New Roman" w:cs="Times New Roman"/>
          <w:b/>
          <w:bCs/>
          <w:color w:val="auto"/>
        </w:rPr>
      </w:pPr>
    </w:p>
    <w:p w:rsidR="00101668" w:rsidRPr="0066524E" w:rsidRDefault="00101668" w:rsidP="0066524E">
      <w:pPr>
        <w:spacing w:line="270" w:lineRule="atLeast"/>
        <w:ind w:left="-4"/>
        <w:rPr>
          <w:rFonts w:ascii="Times New Roman" w:hAnsi="Times New Roman" w:cs="Times New Roman"/>
          <w:b/>
          <w:color w:val="auto"/>
        </w:rPr>
      </w:pPr>
      <w:r w:rsidRPr="0066524E">
        <w:rPr>
          <w:rFonts w:ascii="Times New Roman" w:hAnsi="Times New Roman" w:cs="Times New Roman"/>
          <w:b/>
          <w:bCs/>
          <w:color w:val="auto"/>
        </w:rPr>
        <w:t xml:space="preserve">    сравнивать: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предметы с целью выявления в них сходства и различия;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предметы по форме, размерам (больше, меньше);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два числа, характеризуя результаты сравнения словами «больше», «меньше», «больше на …», «меньше на …».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Cs/>
          <w:color w:val="auto"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b/>
          <w:bCs/>
          <w:color w:val="auto"/>
        </w:rPr>
        <w:t xml:space="preserve">     использовать модели (моделировать учебную ситуацию):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выкладывать или изображать фишки для выбора необходимого арифметического действия при решении задач;</w:t>
      </w: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Cs/>
          <w:color w:val="auto"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  <w:color w:val="auto"/>
        </w:rPr>
      </w:pPr>
      <w:r w:rsidRPr="0066524E">
        <w:rPr>
          <w:rFonts w:ascii="Times New Roman" w:hAnsi="Times New Roman" w:cs="Times New Roman"/>
          <w:b/>
          <w:bCs/>
          <w:color w:val="auto"/>
        </w:rPr>
        <w:t xml:space="preserve">     решать учебные и практические задачи: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выделять из множества один ли несколько предметов, обладающих или не обладающих указанным свойством;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пересчитывать предметы и выражать результат числом;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решать текстовые арифметические задачи в одно действие, записывать решение задачи;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выполнять табличное вычитание изученными приемами;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измерять длину предмета с помощью линейки;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>изображать отрезок заданной длины;</w:t>
      </w:r>
    </w:p>
    <w:p w:rsidR="00101668" w:rsidRPr="0066524E" w:rsidRDefault="00101668" w:rsidP="0066524E">
      <w:pPr>
        <w:rPr>
          <w:rFonts w:ascii="Times New Roman" w:hAnsi="Times New Roman" w:cs="Times New Roman"/>
          <w:color w:val="auto"/>
        </w:rPr>
      </w:pPr>
      <w:r w:rsidRPr="0066524E">
        <w:rPr>
          <w:rFonts w:ascii="Times New Roman" w:hAnsi="Times New Roman" w:cs="Times New Roman"/>
          <w:color w:val="auto"/>
        </w:rPr>
        <w:t xml:space="preserve">            читать записанные цифрами числа в пределах двух десятков и записывать цифрами данные числа.             </w:t>
      </w:r>
    </w:p>
    <w:p w:rsidR="00101668" w:rsidRPr="0066524E" w:rsidRDefault="00101668" w:rsidP="0066524E">
      <w:pPr>
        <w:ind w:left="720"/>
        <w:rPr>
          <w:rFonts w:ascii="Times New Roman" w:hAnsi="Times New Roman" w:cs="Times New Roman"/>
          <w:color w:val="auto"/>
        </w:rPr>
      </w:pPr>
    </w:p>
    <w:p w:rsidR="00101668" w:rsidRPr="0066524E" w:rsidRDefault="00101668" w:rsidP="0066524E">
      <w:pPr>
        <w:ind w:left="720"/>
        <w:rPr>
          <w:rFonts w:ascii="Times New Roman" w:hAnsi="Times New Roman" w:cs="Times New Roman"/>
          <w:b/>
          <w:color w:val="auto"/>
        </w:rPr>
      </w:pPr>
      <w:r w:rsidRPr="0066524E">
        <w:rPr>
          <w:rFonts w:ascii="Times New Roman" w:hAnsi="Times New Roman" w:cs="Times New Roman"/>
          <w:b/>
          <w:bCs/>
          <w:color w:val="auto"/>
        </w:rPr>
        <w:t>Содержание тем учебного предмета.  </w:t>
      </w:r>
    </w:p>
    <w:p w:rsidR="00101668" w:rsidRPr="0066524E" w:rsidRDefault="00101668" w:rsidP="0066524E">
      <w:pPr>
        <w:ind w:right="-24"/>
        <w:rPr>
          <w:rFonts w:ascii="Times New Roman" w:hAnsi="Times New Roman" w:cs="Times New Roman"/>
          <w:b/>
          <w:bCs/>
          <w:color w:val="444444"/>
        </w:rPr>
      </w:pPr>
    </w:p>
    <w:p w:rsidR="00101668" w:rsidRPr="0066524E" w:rsidRDefault="00101668" w:rsidP="0066524E">
      <w:pPr>
        <w:tabs>
          <w:tab w:val="left" w:pos="4575"/>
        </w:tabs>
        <w:ind w:right="-24"/>
        <w:rPr>
          <w:rFonts w:ascii="Times New Roman" w:hAnsi="Times New Roman" w:cs="Times New Roman"/>
          <w:b/>
          <w:color w:val="444444"/>
        </w:rPr>
      </w:pPr>
      <w:r w:rsidRPr="0066524E">
        <w:rPr>
          <w:rFonts w:ascii="Times New Roman" w:hAnsi="Times New Roman" w:cs="Times New Roman"/>
          <w:b/>
          <w:bCs/>
          <w:color w:val="444444"/>
        </w:rPr>
        <w:tab/>
      </w:r>
    </w:p>
    <w:tbl>
      <w:tblPr>
        <w:tblW w:w="146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3"/>
        <w:gridCol w:w="10489"/>
      </w:tblGrid>
      <w:tr w:rsidR="00101668" w:rsidRPr="0066524E" w:rsidTr="00C55C27">
        <w:tc>
          <w:tcPr>
            <w:tcW w:w="4143" w:type="dxa"/>
          </w:tcPr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>Раздел учебного курса</w:t>
            </w:r>
          </w:p>
        </w:tc>
        <w:tc>
          <w:tcPr>
            <w:tcW w:w="10489" w:type="dxa"/>
          </w:tcPr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>Содержание учебной темы</w:t>
            </w:r>
          </w:p>
        </w:tc>
      </w:tr>
      <w:tr w:rsidR="00101668" w:rsidRPr="0066524E" w:rsidTr="00C55C27">
        <w:tc>
          <w:tcPr>
            <w:tcW w:w="4143" w:type="dxa"/>
          </w:tcPr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Раздел 1.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 xml:space="preserve">Подготовка  к  изучению  чисел.  Пространственные  и  временные  </w:t>
            </w:r>
            <w:r w:rsidRPr="0066524E">
              <w:rPr>
                <w:rFonts w:ascii="Times New Roman" w:hAnsi="Times New Roman" w:cs="Times New Roman"/>
              </w:rPr>
              <w:lastRenderedPageBreak/>
              <w:t xml:space="preserve">представления  </w:t>
            </w:r>
          </w:p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</w:tcPr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lastRenderedPageBreak/>
              <w:t>Учебник  математики.  Роль  в  жизни  людей.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 xml:space="preserve">Счет  предметов 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 xml:space="preserve">Сравнение  групп  предметов 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lastRenderedPageBreak/>
              <w:t>Отношения «столько  же», «больше, меньше»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 xml:space="preserve">Отношения  «больше, меньше (на) 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 xml:space="preserve">Пространственные  и временные  представления 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 xml:space="preserve">Проверочная  работа </w:t>
            </w:r>
          </w:p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01668" w:rsidRPr="0066524E" w:rsidTr="00C55C27">
        <w:tc>
          <w:tcPr>
            <w:tcW w:w="4143" w:type="dxa"/>
          </w:tcPr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lastRenderedPageBreak/>
              <w:t>Раздел 2.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Нумерация.  Числа от  1  до  10.  Число  0.</w:t>
            </w:r>
          </w:p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</w:tcPr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  <w:b/>
              </w:rPr>
              <w:t>Цифры  и  числа  1 – 5 ( 14ч)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Название, обозначение последовательность чисел. Прибавление к  числу и вычитание  из  числа по  одному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 xml:space="preserve">Длина. Понятие  «длиннее»,  «короче»,  «одинаковые  по  длине» 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Точка.  Кривая  линия.  Прямая  линия.  Отрезок. Ломаная  линия.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Луч.  Многоугольник.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Знаки:  «больше»,  «меньше»,  «</w:t>
            </w:r>
            <w:proofErr w:type="spellStart"/>
            <w:r w:rsidRPr="0066524E">
              <w:rPr>
                <w:rFonts w:ascii="Times New Roman" w:hAnsi="Times New Roman" w:cs="Times New Roman"/>
              </w:rPr>
              <w:t>равно».Равенство</w:t>
            </w:r>
            <w:proofErr w:type="spellEnd"/>
            <w:r w:rsidRPr="0066524E">
              <w:rPr>
                <w:rFonts w:ascii="Times New Roman" w:hAnsi="Times New Roman" w:cs="Times New Roman"/>
              </w:rPr>
              <w:t>,  неравенство.</w:t>
            </w:r>
          </w:p>
          <w:p w:rsidR="00101668" w:rsidRPr="0066524E" w:rsidRDefault="00101668" w:rsidP="00665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1668" w:rsidRPr="0066524E" w:rsidRDefault="00101668" w:rsidP="00665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>Цифры  и  числа  6 – 9. Число  0. Число  10 ( 14ч)</w:t>
            </w:r>
          </w:p>
          <w:p w:rsidR="00101668" w:rsidRPr="0066524E" w:rsidRDefault="00101668" w:rsidP="00665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Состав  чисел  от  2  до 10  из  двух  слагаемых.  Название,  обозначение, последовательность  чисел.  Чтение,  запись, сравнение  чисел.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Наш  проект: «Математика  вокруг  нас.  Числа  в  загадках,  пословицах,  поговорках»(работа  проводится  в  течении  всего  полугодия)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Числа  6 и 7.  Письмо  цифры  6.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Закрепление.  Письмо  цифры  7.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Числа  8 и 9.  Письмо  цифры  8.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Закрепление.  Письмо  цифры  9.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Число  10.  Запись  числа  10.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Числа  от  1  до  10.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Единицы  длины.  Сантиметр. Измерение  и  вычерчивание отрезков.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Увеличить  на...  Уменьшить на...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«Странички  для  любознательных» -   задания  творческого  характера.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 xml:space="preserve">Повторение  пройденного материала. 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Проверочная  работа.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  <w:b/>
              </w:rPr>
            </w:pPr>
          </w:p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01668" w:rsidRPr="0066524E" w:rsidTr="00C55C27">
        <w:tc>
          <w:tcPr>
            <w:tcW w:w="4143" w:type="dxa"/>
          </w:tcPr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Раздел 2.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Числа  от 1  до  10.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Сложение  и  вычитание</w:t>
            </w:r>
          </w:p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</w:tcPr>
          <w:p w:rsidR="00101668" w:rsidRPr="0066524E" w:rsidRDefault="00101668" w:rsidP="0066524E">
            <w:pPr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 xml:space="preserve">           Вторая  четверть (28ч)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 xml:space="preserve">Сложение  и вычитание  вида     </w:t>
            </w:r>
            <w:r w:rsidRPr="0066524E">
              <w:rPr>
                <w:rFonts w:hint="eastAsia"/>
              </w:rPr>
              <w:t>□</w:t>
            </w:r>
            <w:r w:rsidRPr="0066524E">
              <w:t xml:space="preserve"> </w:t>
            </w:r>
            <w:r w:rsidRPr="0066524E">
              <w:rPr>
                <w:rFonts w:ascii="Times New Roman" w:hAnsi="Times New Roman" w:cs="Times New Roman"/>
                <w:b/>
              </w:rPr>
              <w:t xml:space="preserve">+ 1,  </w:t>
            </w:r>
            <w:r w:rsidRPr="0066524E">
              <w:rPr>
                <w:rFonts w:hint="eastAsia"/>
              </w:rPr>
              <w:t>□</w:t>
            </w:r>
            <w:r w:rsidRPr="0066524E">
              <w:t xml:space="preserve"> + </w:t>
            </w:r>
            <w:r w:rsidRPr="0066524E">
              <w:rPr>
                <w:rFonts w:ascii="Times New Roman" w:hAnsi="Times New Roman" w:cs="Times New Roman"/>
                <w:b/>
              </w:rPr>
              <w:t>2 (11ч)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Конкретный  смысл  и  названия  действий  сложение  и вычитание.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Название  чисел  при  сложении.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Использование  этих  терминов  при  чтении  записей.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Сложение  и  вычитание  вида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+1,+2.  -1,-2.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Присчитывание  и  отсчитывание  по1,  по 2.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Задача.  Структура  и анализ задачи.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Задачи,  раскрывающие смысл  арифметических  действий.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Составление  задач  на  сложение  и  вычитание.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Решение  задач  на  увеличение  и  уменьшение  числа.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Повторение  пройденного  материала.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 xml:space="preserve">Сложение  и  вычитание  вида  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  <w:b/>
              </w:rPr>
              <w:t xml:space="preserve"> + 3, </w:t>
            </w:r>
            <w:r w:rsidRPr="0066524E">
              <w:rPr>
                <w:rFonts w:hint="eastAsia"/>
              </w:rPr>
              <w:t>□</w:t>
            </w:r>
            <w:r w:rsidRPr="0066524E">
              <w:t>-3</w:t>
            </w:r>
            <w:r w:rsidRPr="0066524E">
              <w:rPr>
                <w:rFonts w:ascii="Times New Roman" w:hAnsi="Times New Roman" w:cs="Times New Roman"/>
                <w:b/>
              </w:rPr>
              <w:t xml:space="preserve">  (17ч)</w:t>
            </w:r>
          </w:p>
          <w:p w:rsidR="00101668" w:rsidRPr="0066524E" w:rsidRDefault="00101668" w:rsidP="00665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 xml:space="preserve">Приемы  вычислений 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>+3,</w:t>
            </w:r>
            <w:r w:rsidRPr="0066524E">
              <w:t xml:space="preserve"> 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 xml:space="preserve"> -3.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Решение  текстовых  задач.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Составление  таблицы.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Состав  чисел.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Решение  задач.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«Странички  для  любознательных» - задания  творческого  характера.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Повторение  пройденного  материала.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  <w:i/>
              </w:rPr>
            </w:pPr>
            <w:r w:rsidRPr="0066524E">
              <w:rPr>
                <w:rFonts w:ascii="Times New Roman" w:hAnsi="Times New Roman" w:cs="Times New Roman"/>
                <w:i/>
              </w:rPr>
              <w:t>Проверочная  работа «Проверим  себя  и  оценим  свои  достижения» (тестовая  форма)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  <w:u w:val="single"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01668" w:rsidRPr="0066524E" w:rsidTr="00C55C27">
        <w:tc>
          <w:tcPr>
            <w:tcW w:w="4143" w:type="dxa"/>
          </w:tcPr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</w:rPr>
              <w:lastRenderedPageBreak/>
              <w:t>3 раздел Сложение и вычитание (продолжение)</w:t>
            </w:r>
          </w:p>
        </w:tc>
        <w:tc>
          <w:tcPr>
            <w:tcW w:w="10489" w:type="dxa"/>
          </w:tcPr>
          <w:p w:rsidR="00101668" w:rsidRPr="0066524E" w:rsidRDefault="00101668" w:rsidP="0066524E">
            <w:pPr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>Третья   четверть (40ч)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  <w:b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 xml:space="preserve">   Сложение  и  вычитание (14ч)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Повторение  пройденного: решение вида +,- 1,2,3; решение  текстовых  задач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Сложение  и  вычитание  вида    +,- 4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Задачи  на  разностное  сравнение  чисел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Переместительное  свойство  сложения.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 xml:space="preserve">Перестановка  слагаемых 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 xml:space="preserve">Перестановка  слагаемых  и  ее  применение  для  случаев  вида  +5,6,7,8,9 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lastRenderedPageBreak/>
              <w:t>«Страничка  для  любознательных» - задание  творческого  характера.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Повторение  пройденного  материала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>Связь  между  суммой  и  слагаемыми (14ч)</w:t>
            </w:r>
          </w:p>
          <w:p w:rsidR="00101668" w:rsidRPr="0066524E" w:rsidRDefault="00101668" w:rsidP="00665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Название  чисел  при  вычитании, использование  этих  терминов.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Вычитание  в  случаях вида 6 - ,7 -, 8 -, 9 -, 10 -.  Состав  чисел  6, 7, 8, 9, 10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Таблица  сложения  и  вычитания – обобщение  изученного.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Подготовка  к  решению  задач  в  2  действия – решение  цепочки  задач.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Единицы  массы. Килограмм, определение  массы  с  помощью  весов.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Единицы  вместимости. Литр.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Повторение  пройденного материала.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  <w:i/>
              </w:rPr>
            </w:pPr>
            <w:r w:rsidRPr="0066524E">
              <w:rPr>
                <w:rFonts w:ascii="Times New Roman" w:hAnsi="Times New Roman" w:cs="Times New Roman"/>
                <w:i/>
              </w:rPr>
              <w:t>Проверочная  работа «Проверим  и  оценим  свои  достижения» (тестовая форма).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>Нумерация (12ч)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Числа  от  1 до 20. Название  и  последовательность  чисел 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Образование  чисел  из  одного  десятка  и  нескольких  единиц. Запись  и  чтение  чисел  второго  десятка.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Единицы  длины. Дециметр.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Случаи  сложения  и  вычитания  вида:10 +7, 17-7, 17-10.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Текстовые  задачи  в 2 действия.  План и запись  решения задачи.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«Страничка  для  любознательных» - задания  творческого  характера.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Повторение  пройденного  материала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  <w:i/>
              </w:rPr>
            </w:pPr>
            <w:r w:rsidRPr="0066524E">
              <w:rPr>
                <w:rFonts w:ascii="Times New Roman" w:hAnsi="Times New Roman" w:cs="Times New Roman"/>
                <w:i/>
              </w:rPr>
              <w:t>Контроль и  учет  знаний.</w:t>
            </w:r>
          </w:p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01668" w:rsidRPr="0066524E" w:rsidTr="00C55C27">
        <w:tc>
          <w:tcPr>
            <w:tcW w:w="4143" w:type="dxa"/>
          </w:tcPr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</w:rPr>
              <w:lastRenderedPageBreak/>
              <w:t xml:space="preserve">Нумерация. Числа  от  1  до  20.  </w:t>
            </w:r>
          </w:p>
        </w:tc>
        <w:tc>
          <w:tcPr>
            <w:tcW w:w="10489" w:type="dxa"/>
          </w:tcPr>
          <w:p w:rsidR="00101668" w:rsidRPr="0066524E" w:rsidRDefault="00101668" w:rsidP="00665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>Нумерация (12ч)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Числа  от  1 до 20. Название  и  последовательность  чисел 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Образование  чисел  из  одного  десятка  и  нескольких  единиц. Запись  и  чтение  чисел  второго  десятка.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Единицы  длины. Дециметр.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Случаи  сложения  и  вычитания  вида:10 +7, 17-7, 17-10.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Текстовые  задачи  в 2 действия.  План и запись  решения задачи.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«Страничка  для  любознательных» - задания  творческого  характера.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Повторение  пройденного  материала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  <w:i/>
              </w:rPr>
            </w:pPr>
            <w:r w:rsidRPr="0066524E">
              <w:rPr>
                <w:rFonts w:ascii="Times New Roman" w:hAnsi="Times New Roman" w:cs="Times New Roman"/>
                <w:i/>
              </w:rPr>
              <w:t>Контроль и  учет  знаний.</w:t>
            </w:r>
          </w:p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01668" w:rsidRPr="0066524E" w:rsidTr="00C55C27">
        <w:tc>
          <w:tcPr>
            <w:tcW w:w="4143" w:type="dxa"/>
          </w:tcPr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lastRenderedPageBreak/>
              <w:t>Раздел 5.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Сложение  и  вычитание  с  переходом  через  10 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(продолжение)</w:t>
            </w:r>
          </w:p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</w:tcPr>
          <w:p w:rsidR="00101668" w:rsidRPr="0066524E" w:rsidRDefault="00101668" w:rsidP="0066524E">
            <w:pPr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>Четвертая  четверть (28ч)</w:t>
            </w:r>
          </w:p>
          <w:p w:rsidR="00101668" w:rsidRPr="0066524E" w:rsidRDefault="00101668" w:rsidP="00665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>Табличное  сложение (11ч)</w:t>
            </w:r>
          </w:p>
          <w:p w:rsidR="00101668" w:rsidRPr="0066524E" w:rsidRDefault="00101668" w:rsidP="00665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 xml:space="preserve">Общий  прием  сложение  однозначных  чисел  с  переходом  через  разряд  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 xml:space="preserve">+2,  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 xml:space="preserve">+3, 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 xml:space="preserve">+4, 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 xml:space="preserve">+5, 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>+6 ,</w:t>
            </w:r>
            <w:r w:rsidRPr="0066524E">
              <w:t xml:space="preserve"> 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>+7,</w:t>
            </w:r>
            <w:r w:rsidRPr="0066524E">
              <w:t xml:space="preserve"> 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 xml:space="preserve">+8,  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>+9.  Таблица  сложения 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«Странички  для  любознательных» - задания  творческого  характера.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Повторение  пройденного  материала.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>Табличное  вычитание  (10ч)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Общие  приемы  вычитания  с  переходом  через  десяток  11-</w:t>
            </w:r>
            <w:r w:rsidRPr="0066524E">
              <w:rPr>
                <w:rFonts w:hint="eastAsia"/>
              </w:rPr>
              <w:t>□</w:t>
            </w:r>
            <w:r w:rsidRPr="0066524E">
              <w:t>,</w:t>
            </w:r>
            <w:r w:rsidRPr="0066524E">
              <w:rPr>
                <w:rFonts w:ascii="Times New Roman" w:hAnsi="Times New Roman" w:cs="Times New Roman"/>
              </w:rPr>
              <w:t xml:space="preserve"> 12-</w:t>
            </w:r>
            <w:r w:rsidRPr="0066524E">
              <w:rPr>
                <w:rFonts w:hint="eastAsia"/>
              </w:rPr>
              <w:t>□</w:t>
            </w:r>
            <w:r w:rsidRPr="0066524E">
              <w:t>,</w:t>
            </w:r>
            <w:r w:rsidRPr="0066524E">
              <w:rPr>
                <w:rFonts w:ascii="Times New Roman" w:hAnsi="Times New Roman" w:cs="Times New Roman"/>
              </w:rPr>
              <w:t xml:space="preserve"> 13-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>, 14-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 xml:space="preserve"> ,15-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 xml:space="preserve"> ,16-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>, 17-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>,  18-</w:t>
            </w:r>
            <w:r w:rsidRPr="0066524E">
              <w:rPr>
                <w:rFonts w:hint="eastAsia"/>
              </w:rPr>
              <w:t>□</w:t>
            </w:r>
            <w:r w:rsidRPr="0066524E">
              <w:rPr>
                <w:rFonts w:ascii="Times New Roman" w:hAnsi="Times New Roman" w:cs="Times New Roman"/>
              </w:rPr>
              <w:t xml:space="preserve"> 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«Странички  для  любознательных» - задания  творческого  характера.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Наш  проект: «Математика  вокруг  нас.  Форма,  размер,  цвет.  Узоры  и  орнаменты».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Повторение  пройденного  материала .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Проверочная  работа «Проверим  и  оценим  свои  достижения» (тестовая  форма)</w:t>
            </w:r>
          </w:p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01668" w:rsidRPr="0066524E" w:rsidTr="00C55C27">
        <w:tc>
          <w:tcPr>
            <w:tcW w:w="4143" w:type="dxa"/>
          </w:tcPr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Итоговое  повторение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</w:tcPr>
          <w:p w:rsidR="00101668" w:rsidRPr="0066524E" w:rsidRDefault="00101668" w:rsidP="00665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24E">
              <w:rPr>
                <w:rFonts w:ascii="Times New Roman" w:hAnsi="Times New Roman" w:cs="Times New Roman"/>
                <w:b/>
              </w:rPr>
              <w:t>Итоговое  повторение (7 ч)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Повторение «Что  узнали,  чему научились  в  1  классе»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Сложение  и  вычитание чисел от 1  до  10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Сложение  и  вычитание чисел  от  11 до  20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  <w:r w:rsidRPr="0066524E">
              <w:rPr>
                <w:rFonts w:ascii="Times New Roman" w:hAnsi="Times New Roman" w:cs="Times New Roman"/>
              </w:rPr>
              <w:t>Проверка  знаний</w:t>
            </w:r>
          </w:p>
          <w:p w:rsidR="00101668" w:rsidRPr="0066524E" w:rsidRDefault="00101668" w:rsidP="0066524E">
            <w:pPr>
              <w:rPr>
                <w:rFonts w:ascii="Times New Roman" w:hAnsi="Times New Roman" w:cs="Times New Roman"/>
              </w:rPr>
            </w:pPr>
          </w:p>
          <w:p w:rsidR="00101668" w:rsidRPr="0066524E" w:rsidRDefault="00101668" w:rsidP="006652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</w:rPr>
      </w:pPr>
    </w:p>
    <w:p w:rsidR="00101668" w:rsidRPr="0066524E" w:rsidRDefault="00101668" w:rsidP="0066524E">
      <w:pPr>
        <w:spacing w:line="270" w:lineRule="atLeast"/>
        <w:rPr>
          <w:rFonts w:ascii="Times New Roman" w:hAnsi="Times New Roman" w:cs="Times New Roman"/>
          <w:b/>
        </w:rPr>
      </w:pPr>
    </w:p>
    <w:p w:rsidR="00101668" w:rsidRDefault="00101668" w:rsidP="0066524E">
      <w:pPr>
        <w:spacing w:line="270" w:lineRule="atLeast"/>
        <w:rPr>
          <w:rFonts w:ascii="Times New Roman" w:hAnsi="Times New Roman" w:cs="Times New Roman"/>
          <w:b/>
        </w:rPr>
        <w:sectPr w:rsidR="00101668" w:rsidSect="005B2AB1">
          <w:pgSz w:w="16839" w:h="11907" w:orient="landscape" w:code="9"/>
          <w:pgMar w:top="709" w:right="1134" w:bottom="850" w:left="1134" w:header="0" w:footer="3" w:gutter="0"/>
          <w:cols w:space="720"/>
          <w:noEndnote/>
          <w:docGrid w:linePitch="360"/>
        </w:sectPr>
      </w:pPr>
    </w:p>
    <w:p w:rsidR="00101668" w:rsidRDefault="00101668" w:rsidP="00375429">
      <w:pPr>
        <w:spacing w:line="270" w:lineRule="atLeast"/>
        <w:jc w:val="center"/>
        <w:rPr>
          <w:rFonts w:ascii="Times New Roman" w:hAnsi="Times New Roman" w:cs="Times New Roman"/>
          <w:b/>
        </w:rPr>
      </w:pPr>
      <w:r w:rsidRPr="00422B8B">
        <w:rPr>
          <w:rFonts w:ascii="Times New Roman" w:hAnsi="Times New Roman" w:cs="Times New Roman"/>
          <w:b/>
        </w:rPr>
        <w:lastRenderedPageBreak/>
        <w:t>Календарно- тематическое планирование по математике</w:t>
      </w:r>
    </w:p>
    <w:p w:rsidR="00101668" w:rsidRPr="00422B8B" w:rsidRDefault="00101668" w:rsidP="00A27A4C">
      <w:pPr>
        <w:spacing w:line="270" w:lineRule="atLeast"/>
        <w:rPr>
          <w:rFonts w:ascii="Times New Roman" w:hAnsi="Times New Roman" w:cs="Times New Roman"/>
          <w:b/>
        </w:rPr>
      </w:pPr>
    </w:p>
    <w:p w:rsidR="00101668" w:rsidRDefault="00101668" w:rsidP="00A27A4C">
      <w:pPr>
        <w:spacing w:line="270" w:lineRule="atLeast"/>
        <w:rPr>
          <w:rFonts w:ascii="Times New Roman" w:hAnsi="Times New Roman" w:cs="Times New Roman"/>
          <w:b/>
        </w:rPr>
      </w:pPr>
      <w:r w:rsidRPr="00422B8B">
        <w:rPr>
          <w:rFonts w:ascii="Times New Roman" w:hAnsi="Times New Roman" w:cs="Times New Roman"/>
          <w:b/>
        </w:rPr>
        <w:t>1 класс (132 часа).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598"/>
        <w:gridCol w:w="5777"/>
        <w:gridCol w:w="283"/>
        <w:gridCol w:w="1559"/>
      </w:tblGrid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№ </w:t>
            </w:r>
          </w:p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Кол-во  часов, </w:t>
            </w:r>
          </w:p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</w:p>
        </w:tc>
      </w:tr>
      <w:tr w:rsidR="00101668" w:rsidRPr="00C55C27" w:rsidTr="00AC6D94">
        <w:tc>
          <w:tcPr>
            <w:tcW w:w="10314" w:type="dxa"/>
            <w:gridSpan w:val="5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C6D94">
              <w:rPr>
                <w:rFonts w:ascii="Times New Roman" w:hAnsi="Times New Roman" w:cs="Times New Roman"/>
                <w:b/>
              </w:rPr>
              <w:t>Раздел 1: Подготовка к изучению чисел. Пространственные и временные представления - 8ч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Учебник математики. Роль математики в жизни людей и общества.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Счет предметов(с использованием количественного и порядкового числительных)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 Пространственные представления «верх», «вниз», «налево», «направо»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Временные представления (раньше, позже, сначала, потом) 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Отношения «столько же», «больше», «меньше»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На сколько больше? На сколько меньше?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  <w:b/>
              </w:rPr>
            </w:pPr>
            <w:r w:rsidRPr="00AC6D94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13-14.09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Закрепление знаний по теме «Сравнение предметов и групп предметов. Пространственные и временные представления» 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314" w:type="dxa"/>
            <w:gridSpan w:val="5"/>
          </w:tcPr>
          <w:p w:rsidR="00101668" w:rsidRPr="00AC6D94" w:rsidRDefault="001A5A2D" w:rsidP="00C55C27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101668" w:rsidRPr="00AC6D94">
                <w:rPr>
                  <w:rFonts w:ascii="Times New Roman" w:hAnsi="Times New Roman" w:cs="Times New Roman"/>
                  <w:b/>
                </w:rPr>
                <w:t>Раздел 2: Числа от 1 до 10. Число 0. - 28 ч</w:t>
              </w:r>
            </w:hyperlink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 Много. Один. Цифра 1. Письмо цифры 1 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Числа 1, 2. Образование числа 2. Письмо цифры 2.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Числа 1, 2, 3. Цифра 3. Письмо цифры 3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Знаки: +, –, =. «Прибавить», «вычесть», «получится»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Число 4. Письмо цифры 4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 Отношения «длиннее», «короче» «одинаковые по длине»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Число 5. Письмо цифры 5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Числа от 1 до 5: получение, сравнение, запись, соотнесение числа и цифры. Состав числа 5 из двух слагаемых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Точка. Линия: кривая, прямая.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Ломаная линия.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Звено ломаной, вершины.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Знаки: &lt; (больше),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Равенство», «неравенство»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Числа 6, 7. Письмо цифры 6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Числа 1, 2, 3, 4, 5, 6, 7. Письмо цифры 7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Числа 8, 9. Письмо цифры 8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8" w:type="dxa"/>
          </w:tcPr>
          <w:p w:rsidR="00101668" w:rsidRPr="00AC6D94" w:rsidRDefault="00101668" w:rsidP="007E04AC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 Числа 1, 2, 3, 4, 4, 5, 6, 7, 8, 9. Письмо цифры 9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Число 10. Запись числа 10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Числа от 1 до 10. Закрепление по теме «Числа от 1 до 10»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Наши проекты: «Математика вокруг нас». Числа в загадках, пословицах и поговорках.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8" w:type="dxa"/>
          </w:tcPr>
          <w:p w:rsidR="00101668" w:rsidRPr="00AC6D94" w:rsidRDefault="00101668" w:rsidP="007E04AC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Сантиметр – единица измерения длины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8" w:type="dxa"/>
          </w:tcPr>
          <w:p w:rsidR="00101668" w:rsidRPr="00AC6D94" w:rsidRDefault="00101668" w:rsidP="007E04AC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25,26.10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Число 0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Странички для любознательных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34-36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8,9,13.11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Закрепление знаний по теме «Числа от 1 до 10 и число </w:t>
            </w:r>
            <w:r w:rsidRPr="00AC6D94">
              <w:rPr>
                <w:rFonts w:ascii="Times New Roman" w:hAnsi="Times New Roman" w:cs="Times New Roman"/>
              </w:rPr>
              <w:lastRenderedPageBreak/>
              <w:t>0»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101668" w:rsidRPr="00C55C27" w:rsidTr="00AC6D94">
        <w:tc>
          <w:tcPr>
            <w:tcW w:w="10314" w:type="dxa"/>
            <w:gridSpan w:val="5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  <w:b/>
              </w:rPr>
            </w:pPr>
            <w:r w:rsidRPr="00AC6D94">
              <w:rPr>
                <w:rFonts w:ascii="Times New Roman" w:hAnsi="Times New Roman" w:cs="Times New Roman"/>
                <w:b/>
              </w:rPr>
              <w:lastRenderedPageBreak/>
              <w:t>Раздел 3: Сложение и вычитание в пределах 10 - 56ч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14-15.11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Прибавить и вычесть число 1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16,20.11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 Прибавить и вычесть число 2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21-22.11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Слагаемые. Сумма. Использование этих терминов при чтении записей 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777" w:type="dxa"/>
          </w:tcPr>
          <w:p w:rsidR="00101668" w:rsidRPr="00AC6D94" w:rsidRDefault="001A5A2D" w:rsidP="00C55C27">
            <w:pPr>
              <w:rPr>
                <w:rFonts w:ascii="Times New Roman" w:hAnsi="Times New Roman" w:cs="Times New Roman"/>
              </w:rPr>
            </w:pPr>
            <w:hyperlink r:id="rId10" w:history="1">
              <w:r w:rsidR="00101668" w:rsidRPr="00AC6D94">
                <w:rPr>
                  <w:rFonts w:ascii="Times New Roman" w:hAnsi="Times New Roman" w:cs="Times New Roman"/>
                </w:rPr>
                <w:t xml:space="preserve"> Составление и решение задач на сложение и вычитание по одному рисунку. </w:t>
              </w:r>
            </w:hyperlink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Составление и решение задач на сложение и вычитание по схеме и по решению. 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28-29.11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Прибавить и вычесть число 2. Составление таблицы сложения на 2.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 Решение задач « на … больше», « на …. меньше».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Закрепление по теме « Задача»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49-50</w:t>
            </w:r>
          </w:p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5-6.12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Закрепление по теме « Сложение и вычитание в пределах 10 »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7,11.12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Прибавить и вычесть число 3. Приемы вычислений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Сравнение отрезков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Прибавить и вычесть число 3. Составление и заучивание таблиц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 Сложение и соответствующие случаи состава чисел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18-19.12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Проверим и оценим свои достижения.(тест)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59-62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21,25-27.12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Повторение пройденного « Что узнали? Чему научились?» 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4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28.12, 11.01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Контроль и учёт знаний учащихся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15-16.01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 Прибавить и вычесть числа 1, 2, 3. Решение задач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Прибавить и вычесть число 4. Приемы вычислений 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Решение задач « на сколько больше», « на сколько меньше»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 Прибавить и вычесть число 4. Составление и заучивание таблиц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 Переместительное свойство сложения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Перестановка слагаемых и ее применение для случаев прибавления 5, 6, 7, 8, 9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25, 29.01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Задачи на разностное сравнение чисел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Страница для любознательных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75-76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31.01, 1.02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Закрепление по теме «Сложение и вычитание» (сложение и соответствующие случаи состава числа)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5-6.02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Связь между суммой и слагаемыми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Состав чисел. Решение задач.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Уменьшаемое. Вычитаемое. Разность.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Вычитание из чисел 6, 7.Состав чисел 6, 7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Вычитание из чисел 6, 7. Связь сложения и вычитания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Вычитание из чисел 8, 9. Состав чисел 8, 9.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Решение задач. Состав чисел 7, 8, 9.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Вычитание из числа 10. Таблица сложения и соответствующие случаи вычитания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Вычитание из чисел 8, 9, 10. Связь сложения и вычитания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5-6.03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Повторение знаний по теме «Сложение и вычитание чисел первого десятка»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Проверочная работа по теме «Числа первого десятка. Сложение и вычитание»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577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Анализ проверочной работы</w:t>
            </w:r>
          </w:p>
        </w:tc>
        <w:tc>
          <w:tcPr>
            <w:tcW w:w="1842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314" w:type="dxa"/>
            <w:gridSpan w:val="5"/>
          </w:tcPr>
          <w:p w:rsidR="00101668" w:rsidRPr="00AC6D94" w:rsidRDefault="00101668" w:rsidP="00DA4892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  <w:b/>
              </w:rPr>
              <w:t>Раздел 4: Числа от 1 до 20-12 часов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Урок 1: Названия и последовательность чисел. Нумерация.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Образование чисел из одного десятка и нескольких единиц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Чтение и запись чисел от 11 до 20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Дециметр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 Случаи сложения и вычитания, основанные на знаниях нумерации: 10+7,17-7, 17-10.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22.03, 2.04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Текстовые задачи в два действия. План задачи. Запись решения </w:t>
            </w:r>
            <w:proofErr w:type="spellStart"/>
            <w:r w:rsidRPr="00AC6D94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AC6D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3-4.04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Решение задач. Сравнение величин.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Повторение по теме «Числа от 1 до 20»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</w:p>
        </w:tc>
      </w:tr>
      <w:tr w:rsidR="00101668" w:rsidRPr="00C55C27" w:rsidTr="00AC6D94">
        <w:tc>
          <w:tcPr>
            <w:tcW w:w="10314" w:type="dxa"/>
            <w:gridSpan w:val="5"/>
          </w:tcPr>
          <w:p w:rsidR="00101668" w:rsidRPr="00AC6D94" w:rsidRDefault="001A5A2D" w:rsidP="00C55C27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="00101668" w:rsidRPr="00AC6D94">
                <w:rPr>
                  <w:rFonts w:ascii="Times New Roman" w:hAnsi="Times New Roman" w:cs="Times New Roman"/>
                  <w:b/>
                </w:rPr>
                <w:t>Раздел 5: Сложение и вычитание - 28 ч</w:t>
              </w:r>
            </w:hyperlink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Случаи сложения +2,+3.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Случаи сложения +4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Случаи сложения + 5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Случаи сложения +6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 Случаи сложения +7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Случаи сложения +8,+9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Таблица сложения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Решение задач и выражений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AC6D94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Странички для любознательных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Повторение пройденного «Что узнали? Чему научились?»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AC6D94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Приём вычитания числа по частям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AC6D94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Случаи вычитания 11-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Случаи вычитания 12-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Случаи вычитания 13-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AC6D9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Случаи вычитания 14-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AC6D9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Случаи вычитания 15 -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AC6D9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Случаи вычитания 16-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AC6D9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Случаи вычитания 17 -18-.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AC6D9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Страничка для любознательных.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AC6D9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Повторение пройденного «Что узнали? Чему научились?»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AC6D9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 xml:space="preserve"> Проверочная работа по теме «Сложение и вычитание»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AC6D9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Наши проекты « Математика вокруг нас»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128-131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6060" w:type="dxa"/>
            <w:gridSpan w:val="2"/>
          </w:tcPr>
          <w:p w:rsidR="00101668" w:rsidRPr="00AC6D94" w:rsidRDefault="00101668" w:rsidP="00AC6D9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4</w:t>
            </w:r>
          </w:p>
        </w:tc>
      </w:tr>
      <w:tr w:rsidR="00101668" w:rsidRPr="00C55C27" w:rsidTr="00AC6D94">
        <w:tc>
          <w:tcPr>
            <w:tcW w:w="1097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98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gridSpan w:val="2"/>
          </w:tcPr>
          <w:p w:rsidR="00101668" w:rsidRPr="00AC6D94" w:rsidRDefault="00101668" w:rsidP="00AC6D9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1668" w:rsidRPr="00AC6D94" w:rsidRDefault="00101668" w:rsidP="00C55C27">
            <w:pPr>
              <w:rPr>
                <w:rFonts w:ascii="Times New Roman" w:hAnsi="Times New Roman" w:cs="Times New Roman"/>
              </w:rPr>
            </w:pPr>
            <w:r w:rsidRPr="00AC6D94">
              <w:rPr>
                <w:rFonts w:ascii="Times New Roman" w:hAnsi="Times New Roman" w:cs="Times New Roman"/>
              </w:rPr>
              <w:t>1</w:t>
            </w:r>
          </w:p>
        </w:tc>
      </w:tr>
    </w:tbl>
    <w:p w:rsidR="00101668" w:rsidRPr="00422B8B" w:rsidRDefault="00101668" w:rsidP="00A27A4C">
      <w:pPr>
        <w:spacing w:line="270" w:lineRule="atLeast"/>
        <w:rPr>
          <w:rFonts w:ascii="Times New Roman" w:hAnsi="Times New Roman" w:cs="Times New Roman"/>
          <w:b/>
        </w:rPr>
      </w:pPr>
    </w:p>
    <w:p w:rsidR="00101668" w:rsidRPr="00422B8B" w:rsidRDefault="00101668" w:rsidP="00A27A4C">
      <w:pPr>
        <w:spacing w:line="270" w:lineRule="atLeast"/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Default="00101668" w:rsidP="00AD66C7">
      <w:pPr>
        <w:jc w:val="both"/>
        <w:rPr>
          <w:rFonts w:ascii="Times New Roman" w:hAnsi="Times New Roman" w:cs="Times New Roman"/>
          <w:color w:val="auto"/>
        </w:rPr>
      </w:pPr>
    </w:p>
    <w:p w:rsidR="00101668" w:rsidRPr="00422B8B" w:rsidRDefault="00101668" w:rsidP="00AD66C7">
      <w:pPr>
        <w:jc w:val="both"/>
        <w:rPr>
          <w:rFonts w:ascii="Times New Roman" w:hAnsi="Times New Roman" w:cs="Times New Roman"/>
          <w:color w:val="auto"/>
        </w:rPr>
      </w:pPr>
    </w:p>
    <w:p w:rsidR="00101668" w:rsidRPr="00422B8B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Pr="00422B8B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Pr="00422B8B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Pr="00375429" w:rsidRDefault="00101668" w:rsidP="00B45376">
      <w:pPr>
        <w:rPr>
          <w:rFonts w:ascii="Times New Roman" w:hAnsi="Times New Roman" w:cs="Times New Roman"/>
          <w:b/>
          <w:bCs/>
          <w:color w:val="444444"/>
          <w:u w:val="single"/>
        </w:rPr>
      </w:pPr>
    </w:p>
    <w:p w:rsidR="00101668" w:rsidRPr="00E701EF" w:rsidRDefault="00101668" w:rsidP="00B45376">
      <w:pPr>
        <w:spacing w:line="270" w:lineRule="atLeast"/>
        <w:ind w:firstLine="56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01668" w:rsidRPr="00E701EF" w:rsidRDefault="00101668" w:rsidP="00B45376">
      <w:pPr>
        <w:spacing w:line="270" w:lineRule="atLeast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horzAnchor="page" w:tblpX="1" w:tblpY="540"/>
        <w:tblW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</w:tblGrid>
      <w:tr w:rsidR="00101668" w:rsidRPr="00E701EF" w:rsidTr="00460AFB">
        <w:trPr>
          <w:trHeight w:val="282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101668" w:rsidRPr="00E701EF" w:rsidRDefault="00101668" w:rsidP="0059480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01668" w:rsidRPr="00E701EF" w:rsidRDefault="00101668" w:rsidP="0020764A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101668" w:rsidRPr="00E701EF" w:rsidSect="00C55C27">
      <w:type w:val="continuous"/>
      <w:pgSz w:w="11907" w:h="16839" w:code="9"/>
      <w:pgMar w:top="1134" w:right="851" w:bottom="1134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2D" w:rsidRDefault="001A5A2D" w:rsidP="000E1517">
      <w:r>
        <w:separator/>
      </w:r>
    </w:p>
  </w:endnote>
  <w:endnote w:type="continuationSeparator" w:id="0">
    <w:p w:rsidR="001A5A2D" w:rsidRDefault="001A5A2D" w:rsidP="000E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2D" w:rsidRDefault="001A5A2D"/>
  </w:footnote>
  <w:footnote w:type="continuationSeparator" w:id="0">
    <w:p w:rsidR="001A5A2D" w:rsidRDefault="001A5A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866"/>
    <w:multiLevelType w:val="hybridMultilevel"/>
    <w:tmpl w:val="98F4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A07CA"/>
    <w:multiLevelType w:val="hybridMultilevel"/>
    <w:tmpl w:val="B5BEC9B8"/>
    <w:lvl w:ilvl="0" w:tplc="E6C0F2FE">
      <w:start w:val="4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4F30C6F"/>
    <w:multiLevelType w:val="multilevel"/>
    <w:tmpl w:val="06CC43E6"/>
    <w:lvl w:ilvl="0">
      <w:start w:val="1"/>
      <w:numFmt w:val="bullet"/>
      <w:lvlText w:val="—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FE45E15"/>
    <w:multiLevelType w:val="hybridMultilevel"/>
    <w:tmpl w:val="4A42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8157B"/>
    <w:multiLevelType w:val="multilevel"/>
    <w:tmpl w:val="45AC284A"/>
    <w:lvl w:ilvl="0">
      <w:start w:val="1"/>
      <w:numFmt w:val="bullet"/>
      <w:lvlText w:val="—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3370AD7"/>
    <w:multiLevelType w:val="multilevel"/>
    <w:tmpl w:val="E1DA2D06"/>
    <w:lvl w:ilvl="0">
      <w:start w:val="1"/>
      <w:numFmt w:val="bullet"/>
      <w:lvlText w:val="—"/>
      <w:lvlJc w:val="left"/>
      <w:pPr>
        <w:ind w:left="42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4C4E9B"/>
    <w:multiLevelType w:val="multilevel"/>
    <w:tmpl w:val="C7CE9D0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8334740"/>
    <w:multiLevelType w:val="hybridMultilevel"/>
    <w:tmpl w:val="45F6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1697D"/>
    <w:multiLevelType w:val="hybridMultilevel"/>
    <w:tmpl w:val="55D40806"/>
    <w:lvl w:ilvl="0" w:tplc="F34A212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517"/>
    <w:rsid w:val="00000CA7"/>
    <w:rsid w:val="0000109B"/>
    <w:rsid w:val="00015C5A"/>
    <w:rsid w:val="000336CA"/>
    <w:rsid w:val="00056030"/>
    <w:rsid w:val="00064B3E"/>
    <w:rsid w:val="000701B8"/>
    <w:rsid w:val="000829C9"/>
    <w:rsid w:val="00084B3F"/>
    <w:rsid w:val="000A6418"/>
    <w:rsid w:val="000A6D43"/>
    <w:rsid w:val="000B264B"/>
    <w:rsid w:val="000B3AC2"/>
    <w:rsid w:val="000B6756"/>
    <w:rsid w:val="000D178D"/>
    <w:rsid w:val="000D1B7D"/>
    <w:rsid w:val="000E1517"/>
    <w:rsid w:val="000F09CE"/>
    <w:rsid w:val="000F3B5C"/>
    <w:rsid w:val="000F5675"/>
    <w:rsid w:val="00100A2E"/>
    <w:rsid w:val="00101668"/>
    <w:rsid w:val="00125E18"/>
    <w:rsid w:val="00131D3E"/>
    <w:rsid w:val="001416F2"/>
    <w:rsid w:val="00144922"/>
    <w:rsid w:val="00150B45"/>
    <w:rsid w:val="001727EB"/>
    <w:rsid w:val="00174B7E"/>
    <w:rsid w:val="001840FA"/>
    <w:rsid w:val="001925F9"/>
    <w:rsid w:val="001A1AB8"/>
    <w:rsid w:val="001A39A5"/>
    <w:rsid w:val="001A5A2D"/>
    <w:rsid w:val="001B39BB"/>
    <w:rsid w:val="001B5041"/>
    <w:rsid w:val="001C527F"/>
    <w:rsid w:val="001D0B02"/>
    <w:rsid w:val="001E4D76"/>
    <w:rsid w:val="001E4E29"/>
    <w:rsid w:val="001F7D2F"/>
    <w:rsid w:val="0020764A"/>
    <w:rsid w:val="00207D45"/>
    <w:rsid w:val="00212F84"/>
    <w:rsid w:val="00217D0B"/>
    <w:rsid w:val="00230687"/>
    <w:rsid w:val="00236F38"/>
    <w:rsid w:val="00242EAB"/>
    <w:rsid w:val="00244C80"/>
    <w:rsid w:val="00252F51"/>
    <w:rsid w:val="002647F7"/>
    <w:rsid w:val="00285278"/>
    <w:rsid w:val="00294CF1"/>
    <w:rsid w:val="002A3999"/>
    <w:rsid w:val="002B4782"/>
    <w:rsid w:val="002B509E"/>
    <w:rsid w:val="002B65EE"/>
    <w:rsid w:val="002C295C"/>
    <w:rsid w:val="002C4B5F"/>
    <w:rsid w:val="002C4D71"/>
    <w:rsid w:val="002C5484"/>
    <w:rsid w:val="002D0E47"/>
    <w:rsid w:val="002F2DCB"/>
    <w:rsid w:val="002F45A7"/>
    <w:rsid w:val="00300DFB"/>
    <w:rsid w:val="003047C2"/>
    <w:rsid w:val="003179A6"/>
    <w:rsid w:val="0032648B"/>
    <w:rsid w:val="00333D7E"/>
    <w:rsid w:val="00354146"/>
    <w:rsid w:val="0035653C"/>
    <w:rsid w:val="00362073"/>
    <w:rsid w:val="00375429"/>
    <w:rsid w:val="0038736F"/>
    <w:rsid w:val="00387E1A"/>
    <w:rsid w:val="003A0ED7"/>
    <w:rsid w:val="003B125C"/>
    <w:rsid w:val="003B374E"/>
    <w:rsid w:val="003F2A0A"/>
    <w:rsid w:val="00402276"/>
    <w:rsid w:val="004036D4"/>
    <w:rsid w:val="0041073A"/>
    <w:rsid w:val="00422B8B"/>
    <w:rsid w:val="0043333A"/>
    <w:rsid w:val="004377C0"/>
    <w:rsid w:val="00441143"/>
    <w:rsid w:val="004532D7"/>
    <w:rsid w:val="00460AFB"/>
    <w:rsid w:val="00461739"/>
    <w:rsid w:val="004633BF"/>
    <w:rsid w:val="00464CE2"/>
    <w:rsid w:val="0046625B"/>
    <w:rsid w:val="00476746"/>
    <w:rsid w:val="00476772"/>
    <w:rsid w:val="00480AC2"/>
    <w:rsid w:val="00483093"/>
    <w:rsid w:val="004A3D92"/>
    <w:rsid w:val="004A6A9F"/>
    <w:rsid w:val="004B52EA"/>
    <w:rsid w:val="004B6D15"/>
    <w:rsid w:val="004B75F1"/>
    <w:rsid w:val="004B7EC0"/>
    <w:rsid w:val="004C52FD"/>
    <w:rsid w:val="004D4DE0"/>
    <w:rsid w:val="004F6044"/>
    <w:rsid w:val="00503FC1"/>
    <w:rsid w:val="005112CF"/>
    <w:rsid w:val="005243FB"/>
    <w:rsid w:val="00526867"/>
    <w:rsid w:val="0053723F"/>
    <w:rsid w:val="00540A5F"/>
    <w:rsid w:val="0054634A"/>
    <w:rsid w:val="00561CBA"/>
    <w:rsid w:val="00567048"/>
    <w:rsid w:val="0057159A"/>
    <w:rsid w:val="00581B6D"/>
    <w:rsid w:val="00594806"/>
    <w:rsid w:val="0059763A"/>
    <w:rsid w:val="005A2CFA"/>
    <w:rsid w:val="005A36DC"/>
    <w:rsid w:val="005B2AB1"/>
    <w:rsid w:val="005D4735"/>
    <w:rsid w:val="005D7724"/>
    <w:rsid w:val="005E50C5"/>
    <w:rsid w:val="005E78B5"/>
    <w:rsid w:val="00621C5D"/>
    <w:rsid w:val="0063130A"/>
    <w:rsid w:val="006464C1"/>
    <w:rsid w:val="0066163A"/>
    <w:rsid w:val="006627F0"/>
    <w:rsid w:val="00663DDA"/>
    <w:rsid w:val="0066524E"/>
    <w:rsid w:val="00673A0A"/>
    <w:rsid w:val="00674F6A"/>
    <w:rsid w:val="00676A20"/>
    <w:rsid w:val="0068503E"/>
    <w:rsid w:val="006D27D2"/>
    <w:rsid w:val="006E4377"/>
    <w:rsid w:val="006F2AFA"/>
    <w:rsid w:val="006F3593"/>
    <w:rsid w:val="00700651"/>
    <w:rsid w:val="00705004"/>
    <w:rsid w:val="00707A29"/>
    <w:rsid w:val="0071593B"/>
    <w:rsid w:val="00720282"/>
    <w:rsid w:val="007265B0"/>
    <w:rsid w:val="0073145F"/>
    <w:rsid w:val="007332A8"/>
    <w:rsid w:val="00763F48"/>
    <w:rsid w:val="00764953"/>
    <w:rsid w:val="00767711"/>
    <w:rsid w:val="007716E8"/>
    <w:rsid w:val="00781687"/>
    <w:rsid w:val="007833C8"/>
    <w:rsid w:val="007860DF"/>
    <w:rsid w:val="007A313A"/>
    <w:rsid w:val="007A5D68"/>
    <w:rsid w:val="007A6250"/>
    <w:rsid w:val="007B4675"/>
    <w:rsid w:val="007E04AC"/>
    <w:rsid w:val="007F30E0"/>
    <w:rsid w:val="00801087"/>
    <w:rsid w:val="008173EA"/>
    <w:rsid w:val="00836B15"/>
    <w:rsid w:val="0084226F"/>
    <w:rsid w:val="00842C0D"/>
    <w:rsid w:val="00851F65"/>
    <w:rsid w:val="00864A9F"/>
    <w:rsid w:val="008679F1"/>
    <w:rsid w:val="00877954"/>
    <w:rsid w:val="0088071A"/>
    <w:rsid w:val="00886973"/>
    <w:rsid w:val="008979F6"/>
    <w:rsid w:val="008A072B"/>
    <w:rsid w:val="008A1A53"/>
    <w:rsid w:val="008B67F9"/>
    <w:rsid w:val="008D1F56"/>
    <w:rsid w:val="008E5420"/>
    <w:rsid w:val="009001B5"/>
    <w:rsid w:val="00911EA9"/>
    <w:rsid w:val="0092170E"/>
    <w:rsid w:val="0092538F"/>
    <w:rsid w:val="009324CC"/>
    <w:rsid w:val="00946914"/>
    <w:rsid w:val="0095637B"/>
    <w:rsid w:val="00961B85"/>
    <w:rsid w:val="00973A26"/>
    <w:rsid w:val="00982001"/>
    <w:rsid w:val="009934CD"/>
    <w:rsid w:val="009A30A3"/>
    <w:rsid w:val="009A49EF"/>
    <w:rsid w:val="009B418E"/>
    <w:rsid w:val="009C78C3"/>
    <w:rsid w:val="009E03F5"/>
    <w:rsid w:val="009E2ADE"/>
    <w:rsid w:val="009F07CB"/>
    <w:rsid w:val="009F3CE7"/>
    <w:rsid w:val="009F4098"/>
    <w:rsid w:val="00A018DE"/>
    <w:rsid w:val="00A22FE8"/>
    <w:rsid w:val="00A27A4C"/>
    <w:rsid w:val="00A511A3"/>
    <w:rsid w:val="00A51FB5"/>
    <w:rsid w:val="00A56575"/>
    <w:rsid w:val="00A62444"/>
    <w:rsid w:val="00A7239B"/>
    <w:rsid w:val="00A72C04"/>
    <w:rsid w:val="00A741D2"/>
    <w:rsid w:val="00A76426"/>
    <w:rsid w:val="00A844C3"/>
    <w:rsid w:val="00A94623"/>
    <w:rsid w:val="00AB0C05"/>
    <w:rsid w:val="00AB1CE5"/>
    <w:rsid w:val="00AB6091"/>
    <w:rsid w:val="00AB6BA9"/>
    <w:rsid w:val="00AC6D94"/>
    <w:rsid w:val="00AD66C7"/>
    <w:rsid w:val="00AF3883"/>
    <w:rsid w:val="00B12A4F"/>
    <w:rsid w:val="00B23295"/>
    <w:rsid w:val="00B24F1C"/>
    <w:rsid w:val="00B306DF"/>
    <w:rsid w:val="00B3156A"/>
    <w:rsid w:val="00B330A9"/>
    <w:rsid w:val="00B36478"/>
    <w:rsid w:val="00B415C0"/>
    <w:rsid w:val="00B45376"/>
    <w:rsid w:val="00B46ADC"/>
    <w:rsid w:val="00B66879"/>
    <w:rsid w:val="00B7324D"/>
    <w:rsid w:val="00B73C7E"/>
    <w:rsid w:val="00B81051"/>
    <w:rsid w:val="00B9001D"/>
    <w:rsid w:val="00BB5598"/>
    <w:rsid w:val="00BC09DE"/>
    <w:rsid w:val="00BC72CB"/>
    <w:rsid w:val="00BE4393"/>
    <w:rsid w:val="00BE7084"/>
    <w:rsid w:val="00C172DF"/>
    <w:rsid w:val="00C21CAA"/>
    <w:rsid w:val="00C46B77"/>
    <w:rsid w:val="00C55C27"/>
    <w:rsid w:val="00C73ED0"/>
    <w:rsid w:val="00C87E48"/>
    <w:rsid w:val="00C93F1D"/>
    <w:rsid w:val="00C95930"/>
    <w:rsid w:val="00CA5E46"/>
    <w:rsid w:val="00CB730F"/>
    <w:rsid w:val="00CC145B"/>
    <w:rsid w:val="00CD646C"/>
    <w:rsid w:val="00D04017"/>
    <w:rsid w:val="00D07900"/>
    <w:rsid w:val="00D32841"/>
    <w:rsid w:val="00D3662C"/>
    <w:rsid w:val="00D43A8C"/>
    <w:rsid w:val="00D461DC"/>
    <w:rsid w:val="00D52830"/>
    <w:rsid w:val="00D5433E"/>
    <w:rsid w:val="00D600D7"/>
    <w:rsid w:val="00D875D0"/>
    <w:rsid w:val="00DA40D2"/>
    <w:rsid w:val="00DA4892"/>
    <w:rsid w:val="00DB0725"/>
    <w:rsid w:val="00DB0F99"/>
    <w:rsid w:val="00DB1F02"/>
    <w:rsid w:val="00DB21FE"/>
    <w:rsid w:val="00DB389F"/>
    <w:rsid w:val="00DB679A"/>
    <w:rsid w:val="00DD5322"/>
    <w:rsid w:val="00DE01CD"/>
    <w:rsid w:val="00DE2704"/>
    <w:rsid w:val="00DE2D68"/>
    <w:rsid w:val="00DE6067"/>
    <w:rsid w:val="00DE70A5"/>
    <w:rsid w:val="00DE7C94"/>
    <w:rsid w:val="00DF486B"/>
    <w:rsid w:val="00DF60B6"/>
    <w:rsid w:val="00E001C2"/>
    <w:rsid w:val="00E10857"/>
    <w:rsid w:val="00E1213F"/>
    <w:rsid w:val="00E23AA6"/>
    <w:rsid w:val="00E31E9C"/>
    <w:rsid w:val="00E346B4"/>
    <w:rsid w:val="00E34898"/>
    <w:rsid w:val="00E41FBB"/>
    <w:rsid w:val="00E458DC"/>
    <w:rsid w:val="00E56C27"/>
    <w:rsid w:val="00E701EF"/>
    <w:rsid w:val="00E772EA"/>
    <w:rsid w:val="00E8328F"/>
    <w:rsid w:val="00E84898"/>
    <w:rsid w:val="00E929C6"/>
    <w:rsid w:val="00EB28D1"/>
    <w:rsid w:val="00EB2CA2"/>
    <w:rsid w:val="00EC0726"/>
    <w:rsid w:val="00EC55D3"/>
    <w:rsid w:val="00ED162A"/>
    <w:rsid w:val="00EE2672"/>
    <w:rsid w:val="00EE437E"/>
    <w:rsid w:val="00EF5675"/>
    <w:rsid w:val="00EF7CC7"/>
    <w:rsid w:val="00F074FF"/>
    <w:rsid w:val="00F212A2"/>
    <w:rsid w:val="00F25BFC"/>
    <w:rsid w:val="00F32B1D"/>
    <w:rsid w:val="00F345FE"/>
    <w:rsid w:val="00F67EAF"/>
    <w:rsid w:val="00F805C5"/>
    <w:rsid w:val="00F84C58"/>
    <w:rsid w:val="00F926E8"/>
    <w:rsid w:val="00FA349C"/>
    <w:rsid w:val="00FB38FB"/>
    <w:rsid w:val="00FB52F0"/>
    <w:rsid w:val="00FC5A27"/>
    <w:rsid w:val="00FD7C37"/>
    <w:rsid w:val="00FE02D0"/>
    <w:rsid w:val="00FE12EA"/>
    <w:rsid w:val="00FF0A93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376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537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a3">
    <w:name w:val="Hyperlink"/>
    <w:uiPriority w:val="99"/>
    <w:rsid w:val="000E1517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0E1517"/>
    <w:rPr>
      <w:rFonts w:ascii="Times New Roman" w:hAnsi="Times New Roman" w:cs="Times New Roman"/>
      <w:spacing w:val="-20"/>
      <w:sz w:val="21"/>
      <w:szCs w:val="21"/>
    </w:rPr>
  </w:style>
  <w:style w:type="character" w:customStyle="1" w:styleId="20">
    <w:name w:val="Основной текст (2)"/>
    <w:uiPriority w:val="99"/>
    <w:rsid w:val="000E1517"/>
    <w:rPr>
      <w:rFonts w:ascii="Times New Roman" w:hAnsi="Times New Roman" w:cs="Times New Roman"/>
      <w:spacing w:val="-20"/>
      <w:sz w:val="21"/>
      <w:szCs w:val="21"/>
      <w:u w:val="single"/>
    </w:rPr>
  </w:style>
  <w:style w:type="character" w:customStyle="1" w:styleId="3">
    <w:name w:val="Основной текст (3)_"/>
    <w:link w:val="30"/>
    <w:uiPriority w:val="99"/>
    <w:locked/>
    <w:rsid w:val="000E1517"/>
    <w:rPr>
      <w:rFonts w:cs="Times New Roman"/>
    </w:rPr>
  </w:style>
  <w:style w:type="character" w:customStyle="1" w:styleId="11">
    <w:name w:val="Заголовок №1_"/>
    <w:link w:val="12"/>
    <w:uiPriority w:val="99"/>
    <w:locked/>
    <w:rsid w:val="000E1517"/>
    <w:rPr>
      <w:rFonts w:cs="Times New Roman"/>
    </w:rPr>
  </w:style>
  <w:style w:type="character" w:customStyle="1" w:styleId="a4">
    <w:name w:val="Основной текст_"/>
    <w:link w:val="13"/>
    <w:uiPriority w:val="99"/>
    <w:locked/>
    <w:rsid w:val="000E1517"/>
    <w:rPr>
      <w:rFonts w:ascii="Times New Roman" w:hAnsi="Times New Roman" w:cs="Times New Roman"/>
      <w:spacing w:val="0"/>
      <w:sz w:val="22"/>
      <w:szCs w:val="22"/>
    </w:rPr>
  </w:style>
  <w:style w:type="character" w:customStyle="1" w:styleId="a5">
    <w:name w:val="Основной текст + Полужирный"/>
    <w:uiPriority w:val="99"/>
    <w:rsid w:val="000E1517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0E151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pacing w:val="-20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0E1517"/>
    <w:pPr>
      <w:shd w:val="clear" w:color="auto" w:fill="FFFFFF"/>
      <w:spacing w:after="1260" w:line="240" w:lineRule="atLeast"/>
    </w:pPr>
    <w:rPr>
      <w:b/>
      <w:bCs/>
    </w:rPr>
  </w:style>
  <w:style w:type="paragraph" w:customStyle="1" w:styleId="12">
    <w:name w:val="Заголовок №1"/>
    <w:basedOn w:val="a"/>
    <w:link w:val="11"/>
    <w:uiPriority w:val="99"/>
    <w:rsid w:val="000E1517"/>
    <w:pPr>
      <w:shd w:val="clear" w:color="auto" w:fill="FFFFFF"/>
      <w:spacing w:before="1260" w:after="300" w:line="240" w:lineRule="atLeast"/>
      <w:outlineLvl w:val="0"/>
    </w:pPr>
    <w:rPr>
      <w:b/>
      <w:bCs/>
    </w:rPr>
  </w:style>
  <w:style w:type="paragraph" w:customStyle="1" w:styleId="13">
    <w:name w:val="Основной текст1"/>
    <w:basedOn w:val="a"/>
    <w:link w:val="a4"/>
    <w:uiPriority w:val="99"/>
    <w:rsid w:val="000E1517"/>
    <w:pPr>
      <w:shd w:val="clear" w:color="auto" w:fill="FFFFFF"/>
      <w:spacing w:before="300" w:line="254" w:lineRule="exact"/>
      <w:ind w:firstLine="260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№2_"/>
    <w:link w:val="23"/>
    <w:uiPriority w:val="99"/>
    <w:locked/>
    <w:rsid w:val="00561CBA"/>
    <w:rPr>
      <w:rFonts w:ascii="Georgia" w:eastAsia="Times New Roman" w:hAnsi="Georgia" w:cs="Georgia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61CBA"/>
    <w:pPr>
      <w:shd w:val="clear" w:color="auto" w:fill="FFFFFF"/>
      <w:spacing w:before="300" w:after="180" w:line="240" w:lineRule="atLeast"/>
      <w:outlineLvl w:val="1"/>
    </w:pPr>
    <w:rPr>
      <w:rFonts w:ascii="Georgia" w:hAnsi="Georgia" w:cs="Georgia"/>
      <w:color w:val="auto"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8A072B"/>
    <w:rPr>
      <w:rFonts w:ascii="Georgia" w:eastAsia="Times New Roman" w:hAnsi="Georgia" w:cs="Georgia"/>
      <w:spacing w:val="-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A072B"/>
    <w:pPr>
      <w:shd w:val="clear" w:color="auto" w:fill="FFFFFF"/>
      <w:spacing w:after="60" w:line="240" w:lineRule="atLeast"/>
    </w:pPr>
    <w:rPr>
      <w:rFonts w:ascii="Georgia" w:hAnsi="Georgia" w:cs="Georgia"/>
      <w:color w:val="auto"/>
      <w:spacing w:val="-10"/>
      <w:sz w:val="15"/>
      <w:szCs w:val="15"/>
    </w:rPr>
  </w:style>
  <w:style w:type="paragraph" w:styleId="a6">
    <w:name w:val="List Paragraph"/>
    <w:basedOn w:val="a"/>
    <w:uiPriority w:val="99"/>
    <w:qFormat/>
    <w:rsid w:val="00207D4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934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934CD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9934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934CD"/>
    <w:rPr>
      <w:rFonts w:cs="Times New Roman"/>
      <w:color w:val="000000"/>
    </w:rPr>
  </w:style>
  <w:style w:type="paragraph" w:styleId="ab">
    <w:name w:val="Title"/>
    <w:basedOn w:val="a"/>
    <w:next w:val="a"/>
    <w:link w:val="ac"/>
    <w:uiPriority w:val="99"/>
    <w:qFormat/>
    <w:rsid w:val="00A6244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99"/>
    <w:locked/>
    <w:rsid w:val="00A6244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d">
    <w:name w:val="Normal (Web)"/>
    <w:basedOn w:val="a"/>
    <w:uiPriority w:val="99"/>
    <w:rsid w:val="00B45376"/>
    <w:pPr>
      <w:spacing w:before="100" w:beforeAutospacing="1" w:after="119"/>
    </w:pPr>
    <w:rPr>
      <w:rFonts w:ascii="Times New Roman" w:hAnsi="Times New Roman" w:cs="Times New Roman"/>
      <w:color w:val="auto"/>
    </w:rPr>
  </w:style>
  <w:style w:type="paragraph" w:styleId="ae">
    <w:name w:val="Body Text"/>
    <w:basedOn w:val="a"/>
    <w:link w:val="af"/>
    <w:uiPriority w:val="99"/>
    <w:rsid w:val="007265B0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">
    <w:name w:val="Основной текст Знак"/>
    <w:link w:val="ae"/>
    <w:uiPriority w:val="99"/>
    <w:locked/>
    <w:rsid w:val="007265B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Курсив"/>
    <w:uiPriority w:val="99"/>
    <w:rsid w:val="007265B0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7265B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4">
    <w:name w:val="Заголовок №1 + Полужирный"/>
    <w:uiPriority w:val="99"/>
    <w:rsid w:val="007265B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7265B0"/>
    <w:pPr>
      <w:shd w:val="clear" w:color="auto" w:fill="FFFFFF"/>
      <w:spacing w:line="211" w:lineRule="exact"/>
      <w:outlineLvl w:val="0"/>
    </w:pPr>
    <w:rPr>
      <w:rFonts w:ascii="Times New Roman" w:hAnsi="Times New Roman"/>
      <w:color w:val="auto"/>
      <w:sz w:val="18"/>
      <w:szCs w:val="18"/>
    </w:rPr>
  </w:style>
  <w:style w:type="character" w:customStyle="1" w:styleId="24">
    <w:name w:val="Основной текст (2) + Не полужирный"/>
    <w:uiPriority w:val="99"/>
    <w:rsid w:val="007265B0"/>
    <w:rPr>
      <w:rFonts w:ascii="Times New Roman" w:hAnsi="Times New Roman" w:cs="Times New Roman"/>
      <w:b/>
      <w:bCs/>
      <w:spacing w:val="-20"/>
      <w:sz w:val="18"/>
      <w:szCs w:val="18"/>
      <w:shd w:val="clear" w:color="auto" w:fill="FFFFFF"/>
    </w:rPr>
  </w:style>
  <w:style w:type="character" w:customStyle="1" w:styleId="15">
    <w:name w:val="Заголовок №1 + Не полужирный"/>
    <w:uiPriority w:val="99"/>
    <w:rsid w:val="007265B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265B0"/>
    <w:rPr>
      <w:rFonts w:ascii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Garamond">
    <w:name w:val="Основной текст + Garamond"/>
    <w:aliases w:val="10,5 pt,Интервал 2 pt"/>
    <w:uiPriority w:val="99"/>
    <w:rsid w:val="007265B0"/>
    <w:rPr>
      <w:rFonts w:ascii="Garamond" w:hAnsi="Garamond" w:cs="Garamond"/>
      <w:spacing w:val="40"/>
      <w:sz w:val="21"/>
      <w:szCs w:val="21"/>
      <w:shd w:val="clear" w:color="auto" w:fill="FFFFFF"/>
      <w:lang w:val="en-US"/>
    </w:rPr>
  </w:style>
  <w:style w:type="character" w:customStyle="1" w:styleId="TrebuchetMS">
    <w:name w:val="Основной текст + Trebuchet MS"/>
    <w:aliases w:val="7,5 pt1"/>
    <w:uiPriority w:val="99"/>
    <w:rsid w:val="007265B0"/>
    <w:rPr>
      <w:rFonts w:ascii="Trebuchet MS" w:hAnsi="Trebuchet MS" w:cs="Trebuchet MS"/>
      <w:spacing w:val="0"/>
      <w:sz w:val="15"/>
      <w:szCs w:val="15"/>
      <w:shd w:val="clear" w:color="auto" w:fill="FFFFFF"/>
    </w:rPr>
  </w:style>
  <w:style w:type="character" w:customStyle="1" w:styleId="3Sylfaen">
    <w:name w:val="Основной текст (3) + Sylfaen"/>
    <w:aliases w:val="9 pt"/>
    <w:uiPriority w:val="99"/>
    <w:rsid w:val="007265B0"/>
    <w:rPr>
      <w:rFonts w:ascii="Sylfaen" w:hAnsi="Sylfaen" w:cs="Sylfaen"/>
      <w:sz w:val="18"/>
      <w:szCs w:val="18"/>
      <w:shd w:val="clear" w:color="auto" w:fill="FFFFFF"/>
    </w:rPr>
  </w:style>
  <w:style w:type="character" w:customStyle="1" w:styleId="41">
    <w:name w:val="Основной текст (4) + Не полужирный"/>
    <w:aliases w:val="Курсив"/>
    <w:uiPriority w:val="99"/>
    <w:rsid w:val="007265B0"/>
    <w:rPr>
      <w:rFonts w:ascii="Times New Roman" w:eastAsia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table" w:styleId="af1">
    <w:name w:val="Table Grid"/>
    <w:basedOn w:val="a1"/>
    <w:uiPriority w:val="99"/>
    <w:rsid w:val="007265B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setCurrElement(83336,215163,%200,%20'un','plminus.gif','plminussel.gif');return%20false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setCurrElement(83336,215156,%201899450,%20'ls','plleaf.gif','plleafsel.gif');return%20false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etCurrElement(83336,215155,%200,%20'un','plminus.gif','plminussel.gif');return%20false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2982</Words>
  <Characters>16998</Characters>
  <Application>Microsoft Office Word</Application>
  <DocSecurity>0</DocSecurity>
  <Lines>141</Lines>
  <Paragraphs>39</Paragraphs>
  <ScaleCrop>false</ScaleCrop>
  <Company>Microsoft</Company>
  <LinksUpToDate>false</LinksUpToDate>
  <CharactersWithSpaces>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Yubi</cp:lastModifiedBy>
  <cp:revision>5</cp:revision>
  <cp:lastPrinted>2016-09-21T06:08:00Z</cp:lastPrinted>
  <dcterms:created xsi:type="dcterms:W3CDTF">2017-09-11T08:14:00Z</dcterms:created>
  <dcterms:modified xsi:type="dcterms:W3CDTF">2017-09-11T15:44:00Z</dcterms:modified>
</cp:coreProperties>
</file>