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0" w:rsidRDefault="00780B65" w:rsidP="002B62C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45pt;margin-top:-33.8pt;width:801.1pt;height:578pt;z-index:-1;mso-position-horizontal-relative:text;mso-position-vertical-relative:text" wrapcoords="-44 0 -44 21568 21600 21568 21600 0 -44 0">
            <v:imagedata r:id="rId5" o:title="okr"/>
            <w10:wrap type="tight"/>
          </v:shape>
        </w:pict>
      </w:r>
    </w:p>
    <w:p w:rsidR="00C66D60" w:rsidRPr="00BB791C" w:rsidRDefault="00C66D60" w:rsidP="002B62C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BB791C">
        <w:rPr>
          <w:rFonts w:ascii="Times New Roman" w:hAnsi="Times New Roman"/>
          <w:b/>
          <w:color w:val="000000"/>
          <w:sz w:val="24"/>
          <w:szCs w:val="24"/>
        </w:rPr>
        <w:t>Пояснительная за</w:t>
      </w:r>
      <w:bookmarkStart w:id="0" w:name="_GoBack"/>
      <w:bookmarkEnd w:id="0"/>
      <w:r w:rsidRPr="00BB791C">
        <w:rPr>
          <w:rFonts w:ascii="Times New Roman" w:hAnsi="Times New Roman"/>
          <w:b/>
          <w:color w:val="000000"/>
          <w:sz w:val="24"/>
          <w:szCs w:val="24"/>
        </w:rPr>
        <w:t>писка</w:t>
      </w:r>
    </w:p>
    <w:p w:rsidR="00C66D60" w:rsidRPr="00BB791C" w:rsidRDefault="00C66D60" w:rsidP="002B62CE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B791C">
        <w:rPr>
          <w:sz w:val="24"/>
          <w:szCs w:val="24"/>
        </w:rPr>
        <w:t>Программа разработана на основе:</w:t>
      </w:r>
    </w:p>
    <w:p w:rsidR="00C66D60" w:rsidRPr="00BB791C" w:rsidRDefault="00C66D60" w:rsidP="002B62CE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B791C">
        <w:rPr>
          <w:sz w:val="24"/>
          <w:szCs w:val="24"/>
        </w:rPr>
        <w:t>- Федерального государ</w:t>
      </w:r>
      <w:r w:rsidRPr="00BB791C">
        <w:rPr>
          <w:sz w:val="24"/>
          <w:szCs w:val="24"/>
        </w:rPr>
        <w:softHyphen/>
        <w:t>ственного образовательного стандарта начального общего об</w:t>
      </w:r>
      <w:r w:rsidRPr="00BB791C">
        <w:rPr>
          <w:sz w:val="24"/>
          <w:szCs w:val="24"/>
        </w:rPr>
        <w:softHyphen/>
        <w:t xml:space="preserve">разования приказ Министерства образования и науки  РФ № 373 от 06.10.09 </w:t>
      </w:r>
      <w:proofErr w:type="gramStart"/>
      <w:r w:rsidRPr="00BB791C">
        <w:rPr>
          <w:sz w:val="24"/>
          <w:szCs w:val="24"/>
        </w:rPr>
        <w:t xml:space="preserve">( </w:t>
      </w:r>
      <w:proofErr w:type="gramEnd"/>
      <w:r w:rsidRPr="00BB791C">
        <w:rPr>
          <w:sz w:val="24"/>
          <w:szCs w:val="24"/>
        </w:rPr>
        <w:t>с изменениями);</w:t>
      </w:r>
    </w:p>
    <w:p w:rsidR="00C66D60" w:rsidRPr="00BB791C" w:rsidRDefault="00C66D60" w:rsidP="002B62CE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B791C">
        <w:rPr>
          <w:sz w:val="24"/>
          <w:szCs w:val="24"/>
        </w:rPr>
        <w:t>-  Основной образовательной  программы начального общего образования МБОУ «Дегтярская средняя общеобразовательная школа»;</w:t>
      </w:r>
    </w:p>
    <w:p w:rsidR="00C66D60" w:rsidRPr="00BB791C" w:rsidRDefault="00C66D60" w:rsidP="002B62CE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B791C">
        <w:rPr>
          <w:sz w:val="24"/>
          <w:szCs w:val="24"/>
        </w:rPr>
        <w:t>-Учебного плана на текущий учебный год МБОУ «Дегтярская СОШ», на основании которого выделено 2 часа в неделю (68 часов в год);</w:t>
      </w:r>
    </w:p>
    <w:p w:rsidR="00C66D60" w:rsidRPr="00BB791C" w:rsidRDefault="00C66D60" w:rsidP="002B62CE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B791C">
        <w:rPr>
          <w:sz w:val="24"/>
          <w:szCs w:val="24"/>
        </w:rPr>
        <w:t>- Рабочие программы. Окружающий мир. Предметная линия учебников системы «Школа России» 1-4 классы: пособие для учителей общеобразовательных организаций. Плешаков А.А. Москва</w:t>
      </w:r>
      <w:proofErr w:type="gramStart"/>
      <w:r w:rsidRPr="00BB791C">
        <w:rPr>
          <w:sz w:val="24"/>
          <w:szCs w:val="24"/>
        </w:rPr>
        <w:t>.,  «</w:t>
      </w:r>
      <w:proofErr w:type="gramEnd"/>
      <w:r w:rsidRPr="00BB791C">
        <w:rPr>
          <w:sz w:val="24"/>
          <w:szCs w:val="24"/>
        </w:rPr>
        <w:t xml:space="preserve">Просвещение» </w:t>
      </w:r>
      <w:smartTag w:uri="urn:schemas-microsoft-com:office:smarttags" w:element="metricconverter">
        <w:smartTagPr>
          <w:attr w:name="ProductID" w:val="2012 г"/>
        </w:smartTagPr>
        <w:r w:rsidRPr="00BB791C">
          <w:rPr>
            <w:sz w:val="24"/>
            <w:szCs w:val="24"/>
          </w:rPr>
          <w:t>2015 г</w:t>
        </w:r>
      </w:smartTag>
      <w:r w:rsidRPr="00BB791C">
        <w:rPr>
          <w:sz w:val="24"/>
          <w:szCs w:val="24"/>
        </w:rPr>
        <w:t>.</w:t>
      </w:r>
    </w:p>
    <w:p w:rsidR="00C66D60" w:rsidRPr="00BB791C" w:rsidRDefault="00C66D60" w:rsidP="002B62CE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B791C"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C66D60" w:rsidRPr="00BB791C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  <w:r w:rsidRPr="00BB791C">
        <w:rPr>
          <w:rFonts w:ascii="Times New Roman" w:hAnsi="Times New Roman"/>
          <w:b/>
          <w:sz w:val="24"/>
          <w:szCs w:val="24"/>
        </w:rPr>
        <w:t>УМК: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7"/>
        <w:gridCol w:w="3767"/>
        <w:gridCol w:w="3767"/>
        <w:gridCol w:w="3768"/>
      </w:tblGrid>
      <w:tr w:rsidR="00C66D60" w:rsidRPr="00D4452A" w:rsidTr="00D4452A">
        <w:tc>
          <w:tcPr>
            <w:tcW w:w="3767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Программа (автор, издательство, год издания)</w:t>
            </w:r>
          </w:p>
        </w:tc>
        <w:tc>
          <w:tcPr>
            <w:tcW w:w="3767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Учебник (автор, издательство, год издания)</w:t>
            </w:r>
          </w:p>
        </w:tc>
        <w:tc>
          <w:tcPr>
            <w:tcW w:w="3767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Методическое пособие для учителя (автор, издательство, год издания)</w:t>
            </w:r>
          </w:p>
        </w:tc>
        <w:tc>
          <w:tcPr>
            <w:tcW w:w="3768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Оценочные материалы, рабочие тетради (автор, издательство, год издания)</w:t>
            </w:r>
          </w:p>
        </w:tc>
      </w:tr>
      <w:tr w:rsidR="00C66D60" w:rsidRPr="00D4452A" w:rsidTr="00D4452A">
        <w:tc>
          <w:tcPr>
            <w:tcW w:w="3767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программа А.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А. Плешакова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«Окружающий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мир» «Школа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России», М: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Просвещение,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Концепция учебно-методического комплекса «Школа России»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52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D44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4452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44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1)Учебник для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«Окружающий мир» А.А.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Плешаков. 3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класс. В 2 ч. -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М.: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Просвещение,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2013.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2)Плешаков А.А.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 xml:space="preserve"> «От земли до </w:t>
            </w:r>
            <w:proofErr w:type="spellStart"/>
            <w:r w:rsidRPr="00D4452A">
              <w:rPr>
                <w:rFonts w:ascii="Times New Roman" w:hAnsi="Times New Roman"/>
                <w:sz w:val="24"/>
                <w:szCs w:val="24"/>
              </w:rPr>
              <w:t>неба»:Атлас-определитель</w:t>
            </w:r>
            <w:proofErr w:type="spellEnd"/>
            <w:r w:rsidRPr="00D4452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D4452A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D4452A">
              <w:rPr>
                <w:rFonts w:ascii="Times New Roman" w:hAnsi="Times New Roman"/>
                <w:sz w:val="24"/>
                <w:szCs w:val="24"/>
              </w:rPr>
              <w:t>, 2013.</w:t>
            </w:r>
          </w:p>
        </w:tc>
        <w:tc>
          <w:tcPr>
            <w:tcW w:w="3767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1)Электронное приложение. «Окружающий мир». 3 класс.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D4452A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D445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52A">
              <w:rPr>
                <w:rFonts w:ascii="Times New Roman" w:hAnsi="Times New Roman"/>
                <w:sz w:val="24"/>
                <w:szCs w:val="24"/>
              </w:rPr>
              <w:t>Н.М.Белянкова</w:t>
            </w:r>
            <w:proofErr w:type="spellEnd"/>
            <w:r w:rsidRPr="00D445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52A">
              <w:rPr>
                <w:rFonts w:ascii="Times New Roman" w:hAnsi="Times New Roman"/>
                <w:sz w:val="24"/>
                <w:szCs w:val="24"/>
              </w:rPr>
              <w:t>А.Е.Соловьева</w:t>
            </w:r>
            <w:proofErr w:type="spellEnd"/>
            <w:r w:rsidRPr="00D445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Методические рекомендации, М: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4452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44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1)А.А. Плешаков,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Проверочные работы М: «Просвещение»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D60" w:rsidRPr="00BB791C" w:rsidRDefault="00C66D60" w:rsidP="002B62CE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B791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C66D60" w:rsidRPr="00BB791C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91C">
        <w:rPr>
          <w:rFonts w:ascii="Times New Roman" w:hAnsi="Times New Roman"/>
          <w:b/>
          <w:sz w:val="24"/>
          <w:szCs w:val="24"/>
        </w:rPr>
        <w:t>Срок реализации программы – 1 год (текущий.)</w:t>
      </w:r>
    </w:p>
    <w:p w:rsidR="00C66D60" w:rsidRPr="00BB791C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D60" w:rsidRDefault="00C66D60" w:rsidP="002B62CE">
      <w:pPr>
        <w:pStyle w:val="3"/>
        <w:spacing w:before="0"/>
        <w:jc w:val="both"/>
        <w:rPr>
          <w:sz w:val="24"/>
          <w:szCs w:val="24"/>
        </w:rPr>
      </w:pPr>
      <w:r w:rsidRPr="00BB791C">
        <w:rPr>
          <w:sz w:val="24"/>
          <w:szCs w:val="24"/>
          <w:lang w:eastAsia="ru-RU"/>
        </w:rPr>
        <w:t xml:space="preserve">                                                               </w:t>
      </w:r>
      <w:r w:rsidRPr="00BB791C">
        <w:rPr>
          <w:sz w:val="24"/>
          <w:szCs w:val="24"/>
        </w:rPr>
        <w:t xml:space="preserve"> </w:t>
      </w:r>
    </w:p>
    <w:p w:rsidR="00C66D60" w:rsidRPr="00BB791C" w:rsidRDefault="00C66D60" w:rsidP="002B62CE">
      <w:pPr>
        <w:pStyle w:val="3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BB791C">
        <w:rPr>
          <w:sz w:val="24"/>
          <w:szCs w:val="24"/>
        </w:rPr>
        <w:t xml:space="preserve">  Планируемые результаты усвоения учебного предмета.</w:t>
      </w:r>
    </w:p>
    <w:p w:rsidR="00C66D60" w:rsidRPr="00BB791C" w:rsidRDefault="00C66D60" w:rsidP="002B62CE">
      <w:pPr>
        <w:pStyle w:val="3"/>
        <w:spacing w:before="0"/>
        <w:jc w:val="both"/>
        <w:rPr>
          <w:sz w:val="24"/>
          <w:szCs w:val="24"/>
        </w:rPr>
      </w:pPr>
    </w:p>
    <w:p w:rsidR="00C66D60" w:rsidRPr="00BB791C" w:rsidRDefault="00C66D60" w:rsidP="002B62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791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B791C">
        <w:rPr>
          <w:rFonts w:ascii="Times New Roman" w:hAnsi="Times New Roman"/>
          <w:sz w:val="24"/>
          <w:szCs w:val="24"/>
        </w:rPr>
        <w:t xml:space="preserve"> изучения курса «Окружающий мир» в 3-м классе является формирование следующих умений: 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-В предложенных ситуациях, опираясь на общие для всех правила поведения,  делать выбор, какой поступок совершить.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</w:p>
    <w:p w:rsidR="00C66D60" w:rsidRPr="00BB791C" w:rsidRDefault="00C66D60" w:rsidP="002B62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91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B791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BB791C">
        <w:rPr>
          <w:rFonts w:ascii="Times New Roman" w:hAnsi="Times New Roman"/>
          <w:sz w:val="24"/>
          <w:szCs w:val="24"/>
        </w:rPr>
        <w:t xml:space="preserve"> изучения курса «Окружающий мир» в 3-м классе является формирование следующих универсальных учебных действий: </w:t>
      </w:r>
    </w:p>
    <w:p w:rsidR="00C66D60" w:rsidRPr="00BB791C" w:rsidRDefault="00C66D60" w:rsidP="002B62CE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Регулятивные УУД: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-Самостоятельно формулировать цели урока после предварительного обсуждения.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-Совместно с учителем обнаруживать и формулировать учебную проблему.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-Составлять план решения проблемы (задачи) совместно с учителем.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-Работая по плану, сверять свои действия с целью и, при необходимости, исправлять ошибки с помощью учителя.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 xml:space="preserve">        Познавательные УУД: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-Добывать новые знания: извлекать информацию, представленную в разных формах (текст, таблица, схема, иллюстрация и др.).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-Перерабатывать полученную информацию: сравнивать и  группировать факты и явления; определять причины явлений, событий.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-Перерабатывать полученную информацию: делать выводы на основе обобщения   знаний.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 xml:space="preserve">-Преобразовывать информацию из одной формы в другую:  составлять простой план учебно-научного текста. 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-Преобразовывать информацию из одной формы в другую:  представлять информацию в виде текста, таблицы, схемы.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</w:p>
    <w:p w:rsidR="00C66D60" w:rsidRPr="00BB791C" w:rsidRDefault="00C66D60" w:rsidP="002B62CE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Коммуникативные УУД: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-Доносить свою позицию до других: высказывать свою точку зрения и пытаться её обосновать, приводя аргументы.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-Слушать других, пытаться принимать другую точку зрения, быть готовым изменить свою точку зрения.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</w:t>
      </w:r>
      <w:r w:rsidRPr="00BB791C">
        <w:rPr>
          <w:b w:val="0"/>
          <w:sz w:val="24"/>
          <w:szCs w:val="24"/>
        </w:rPr>
        <w:lastRenderedPageBreak/>
        <w:t xml:space="preserve">искать ответы; проверять себя); отделять новое от известного; выделять главное; составлять план. 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-Договариваться с людьми: выполняя различные роли в группе, сотрудничать в совместном решении проблемы (задачи).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  <w:r w:rsidRPr="00BB791C">
        <w:rPr>
          <w:b w:val="0"/>
          <w:sz w:val="24"/>
          <w:szCs w:val="24"/>
        </w:rPr>
        <w:t>-Учиться уважительно относиться к позиции другого, пытаться договариваться.</w:t>
      </w:r>
    </w:p>
    <w:p w:rsidR="00C66D60" w:rsidRPr="00BB791C" w:rsidRDefault="00C66D60" w:rsidP="002B62CE">
      <w:pPr>
        <w:pStyle w:val="3"/>
        <w:spacing w:before="0"/>
        <w:jc w:val="both"/>
        <w:rPr>
          <w:b w:val="0"/>
          <w:sz w:val="24"/>
          <w:szCs w:val="24"/>
        </w:rPr>
      </w:pPr>
    </w:p>
    <w:p w:rsidR="00C66D60" w:rsidRPr="00BB791C" w:rsidRDefault="00C66D60" w:rsidP="002B62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791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BB791C">
        <w:rPr>
          <w:rFonts w:ascii="Times New Roman" w:hAnsi="Times New Roman"/>
          <w:sz w:val="24"/>
          <w:szCs w:val="24"/>
        </w:rPr>
        <w:t xml:space="preserve"> изучения курса «Окружающий мир» в 3-ем классе является формирование следующих умений:</w:t>
      </w:r>
    </w:p>
    <w:p w:rsidR="00C66D60" w:rsidRPr="00BB791C" w:rsidRDefault="00C66D60" w:rsidP="002B62CE">
      <w:pPr>
        <w:tabs>
          <w:tab w:val="left" w:pos="5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1C">
        <w:rPr>
          <w:rFonts w:ascii="Times New Roman" w:hAnsi="Times New Roman"/>
          <w:sz w:val="24"/>
          <w:szCs w:val="24"/>
        </w:rPr>
        <w:t>-понимание особой роли России в мировой истории, воспитание чувства гордости за национальные свершения, открытия, победы;</w:t>
      </w:r>
    </w:p>
    <w:p w:rsidR="00C66D60" w:rsidRPr="00BB791C" w:rsidRDefault="00C66D60" w:rsidP="002B62CE">
      <w:pPr>
        <w:tabs>
          <w:tab w:val="left" w:pos="5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1C">
        <w:rPr>
          <w:rFonts w:ascii="Times New Roman" w:hAnsi="Times New Roman"/>
          <w:sz w:val="24"/>
          <w:szCs w:val="24"/>
        </w:rPr>
        <w:t>- сформированность уважительного отношения к России, родному краю, своей семье, истории, культуре, природе нашей .граны, её современной жизни;</w:t>
      </w:r>
    </w:p>
    <w:p w:rsidR="00C66D60" w:rsidRPr="00BB791C" w:rsidRDefault="00C66D60" w:rsidP="002B62CE">
      <w:pPr>
        <w:tabs>
          <w:tab w:val="left" w:pos="5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1C">
        <w:rPr>
          <w:rFonts w:ascii="Times New Roman" w:hAnsi="Times New Roman"/>
          <w:sz w:val="24"/>
          <w:szCs w:val="24"/>
        </w:rPr>
        <w:t xml:space="preserve"> - осознание целостности окружающего мира, освоение :снов экологической грамотности, элементарных правил нравственного поведения в мире природы и людей, норм;</w:t>
      </w:r>
    </w:p>
    <w:p w:rsidR="00C66D60" w:rsidRPr="00BB791C" w:rsidRDefault="00C66D60" w:rsidP="002B62CE">
      <w:pPr>
        <w:tabs>
          <w:tab w:val="left" w:pos="5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1C">
        <w:rPr>
          <w:rFonts w:ascii="Times New Roman" w:hAnsi="Times New Roman"/>
          <w:sz w:val="24"/>
          <w:szCs w:val="24"/>
        </w:rPr>
        <w:t>-</w:t>
      </w:r>
      <w:proofErr w:type="spellStart"/>
      <w:r w:rsidRPr="00BB791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B791C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C66D60" w:rsidRPr="00BB791C" w:rsidRDefault="00C66D60" w:rsidP="002B62CE">
      <w:p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1C">
        <w:rPr>
          <w:rFonts w:ascii="Times New Roman" w:hAnsi="Times New Roman"/>
          <w:sz w:val="24"/>
          <w:szCs w:val="24"/>
        </w:rPr>
        <w:t>-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C66D60" w:rsidRPr="00BB791C" w:rsidRDefault="00C66D60" w:rsidP="002B62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D60" w:rsidRPr="00BB791C" w:rsidRDefault="00C66D60" w:rsidP="002B62CE">
      <w:pPr>
        <w:pStyle w:val="a3"/>
        <w:spacing w:before="0" w:after="0"/>
        <w:ind w:firstLine="567"/>
        <w:jc w:val="both"/>
      </w:pPr>
    </w:p>
    <w:p w:rsidR="00C66D60" w:rsidRPr="00BB791C" w:rsidRDefault="00C66D60" w:rsidP="002B62CE">
      <w:pPr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91C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C66D60" w:rsidRPr="00BB791C" w:rsidRDefault="00C66D60" w:rsidP="002B62CE">
      <w:pPr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7306"/>
      </w:tblGrid>
      <w:tr w:rsidR="00C66D60" w:rsidRPr="00D4452A" w:rsidTr="00D4452A">
        <w:tc>
          <w:tcPr>
            <w:tcW w:w="7763" w:type="dxa"/>
          </w:tcPr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тематическое планирование</w:t>
            </w:r>
          </w:p>
        </w:tc>
        <w:tc>
          <w:tcPr>
            <w:tcW w:w="7306" w:type="dxa"/>
          </w:tcPr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C66D60" w:rsidRPr="00D4452A" w:rsidTr="00D4452A">
        <w:tc>
          <w:tcPr>
            <w:tcW w:w="7763" w:type="dxa"/>
          </w:tcPr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"Как устроен мир" (6 ч)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Природа. Человек. Проект «Богатства, отданные людям». Общество. Что такое экология. Природа в опасности!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6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Сравнивать различные природные зоны, описывать природную зону.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Находить и показывать на карте нашу страну и ее столицу; регион, где живут учащиеся, родной город.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Устанавливать взаимосвязи в природе(между живой и неживой природой),  значение природы для человека, её классификации.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Работать в паре: знакомиться по материалам учебника с растительным и животным миром России, рассказывать по рисунку об экологических связях в природе, роли экологии в сохранении природного дома человечества, воздействия людей на природу.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 Использовать приобретенные знания и умения в практической деятельности и повседневной жизни.</w:t>
            </w:r>
          </w:p>
        </w:tc>
      </w:tr>
      <w:tr w:rsidR="00C66D60" w:rsidRPr="00D4452A" w:rsidTr="00D4452A">
        <w:tc>
          <w:tcPr>
            <w:tcW w:w="7763" w:type="dxa"/>
          </w:tcPr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 xml:space="preserve">"Эта удивительная природа" 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(18 ч)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 xml:space="preserve">Тела, вещества, частицы. Разнообразие веществ. Воздух и его охрана. </w:t>
            </w:r>
            <w:r w:rsidRPr="00D4452A">
              <w:rPr>
                <w:rFonts w:ascii="Times New Roman" w:hAnsi="Times New Roman"/>
                <w:sz w:val="24"/>
                <w:szCs w:val="24"/>
              </w:rPr>
              <w:lastRenderedPageBreak/>
              <w:t>Вода. Превращение и круговорот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ест? Проект» разнообразие природы родного края». Размножение и развитие животных. Охрана животных. В царстве грибов. Великий круговорот жизни.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6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 и стремиться её выполнять.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Разграничивать понятия «тело», «вещество», «частица» ,уметь пользоваться этими веществами.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паре: знакомиться по материалам учебника со свойствами воды и воздуха, значением воздуха и воды  для живых организмов, источниками загрязнения воды и воздуха.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Обсуждать меры, необходимые для  охраны воды и воздуха.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Устанавливать основные классификации растений.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 Использовать приобретенные знания и умения в практической деятельности и повседневной жизни.</w:t>
            </w:r>
          </w:p>
        </w:tc>
      </w:tr>
      <w:tr w:rsidR="00C66D60" w:rsidRPr="00D4452A" w:rsidTr="00D4452A">
        <w:tc>
          <w:tcPr>
            <w:tcW w:w="7763" w:type="dxa"/>
          </w:tcPr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"Мы и наше здоровье"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Организм человека. Органы чувств. Надежная защита организма. Опора тела и движение. Наше питание. Проект «Школа кулинаров». Дыхание и кровообращение. Умей предупреждать болезни. Здоровый образ жизни. Проверим себя и оценим свои достижения. Презентация проектов «Разнообразие природы родного края». «Школа кулинаров».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6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 xml:space="preserve"> Знакомиться с правилами сохранения и укрепления здоровья, строением тела человека. 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Различать системы органов: опорно-двигательная, пищеварительная,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дыхательная, кровеносная, выделительная, нервная, органы чувств), их роль в жизнедеятельности организма.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Формулировать выводы из изученного материала, отвечать на итоговые вопросы и оценивать достижения на уроке.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для обогащения жизненного опыта для удовлетворения познавательных интересов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D60" w:rsidRPr="00D4452A" w:rsidTr="00D4452A">
        <w:tc>
          <w:tcPr>
            <w:tcW w:w="7763" w:type="dxa"/>
          </w:tcPr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 xml:space="preserve">"Наша безопасность" 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 xml:space="preserve">Огонь, вода и газ. Чтобы путь был счастливым. Дорожные знаки. Проект «Кто нас </w:t>
            </w:r>
            <w:proofErr w:type="spellStart"/>
            <w:r w:rsidRPr="00D4452A">
              <w:rPr>
                <w:rFonts w:ascii="Times New Roman" w:hAnsi="Times New Roman"/>
                <w:sz w:val="24"/>
                <w:szCs w:val="24"/>
              </w:rPr>
              <w:t>защищает».Опасные</w:t>
            </w:r>
            <w:proofErr w:type="spellEnd"/>
            <w:r w:rsidRPr="00D4452A">
              <w:rPr>
                <w:rFonts w:ascii="Times New Roman" w:hAnsi="Times New Roman"/>
                <w:sz w:val="24"/>
                <w:szCs w:val="24"/>
              </w:rPr>
              <w:t xml:space="preserve"> места. Природа и наша безопасность. Экологическая безопасность.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6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Знакомиться с правилами техники безопасности, правилами поведения в общественных местах, правилами дорожного движения.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для обогащения жизненного опыта, для предотвращения несчастных случаев.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C66D60" w:rsidRPr="00D4452A" w:rsidTr="00D4452A">
        <w:tc>
          <w:tcPr>
            <w:tcW w:w="7763" w:type="dxa"/>
          </w:tcPr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"Чему учит экономика" (12 ч)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 xml:space="preserve">Для чего нужна экономика. Природные богатства и труд людей –основа экономики. Полезные ископаемые. Растениеводство. Животноводство. Какая бывает промышленность. Проект «Экономика родного края». Что такое деньги. Государственный бюджет. Семейный бюджет. Экономика и экология. 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6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выполнять.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Сравнивать различные отрасли: сельского хозяйства, промышленности, экономики.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Находить экологические последствия хозяйственной деятельности людей, устанавливать экологические прогнозы, их сущность и значение.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 Работать с терминологическим словариком.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 xml:space="preserve">  Использовать приобретенные знания и умения для оценки </w:t>
            </w:r>
            <w:r w:rsidRPr="00D4452A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человека на природу, выполнения правил поведения в природе и участия в ее охране.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C66D60" w:rsidRPr="00D4452A" w:rsidTr="00D4452A">
        <w:tc>
          <w:tcPr>
            <w:tcW w:w="7763" w:type="dxa"/>
          </w:tcPr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lastRenderedPageBreak/>
              <w:t>Золотое кольцо России. Проект «Музей путешествий». Наши ближайшие соседи. На севере Европы. Что такое Бенилюкс. В центре Европы. По Франции и Великобритании. На юге Европы. По знаменитым местам мира. Проверим себя и оценим свои достижения. Презентация проектов «Кто нас защищает», «Экономика родного края», «Музей путешествий».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6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Знакомиться по материалам учебника и дополнительной литературе с регионами, городами нашей страны, странами, граничащими с Россией, странами зарубежной Европы, их многообразием, культурой, экономикой, достопримечательностями.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Совершать виртуальные экскурсии с помощью Интернета в разные города России, Европы, посещать музеи, осматривать памятники истории и культуры.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 Показывать на карте изученные страны мира.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Пользуясь информацией из различных источников, готовить сообщения (сочинения) о регионах ,городах, странах.</w:t>
            </w:r>
          </w:p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  Использовать приобретенные знания и умения в практической жизни для удовлетворения познавательных интересов, поиска дополнительной информации о нашей планете, для обогащения жизненного опыта.</w:t>
            </w:r>
          </w:p>
          <w:p w:rsidR="00C66D60" w:rsidRPr="00D4452A" w:rsidRDefault="00C66D60" w:rsidP="00D4452A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</w:tr>
    </w:tbl>
    <w:p w:rsidR="00C66D60" w:rsidRPr="00BB791C" w:rsidRDefault="00C66D60" w:rsidP="002B62CE">
      <w:pPr>
        <w:tabs>
          <w:tab w:val="left" w:pos="5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D60" w:rsidRPr="00BB791C" w:rsidRDefault="00C66D60" w:rsidP="002B62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D60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  <w:r w:rsidRPr="00BB79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C66D60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D60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D60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D60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D60" w:rsidRPr="00BB791C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Pr="00BB791C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C66D60" w:rsidRPr="00BB791C" w:rsidRDefault="00C66D60" w:rsidP="002B62C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134"/>
        <w:gridCol w:w="11482"/>
        <w:gridCol w:w="1418"/>
      </w:tblGrid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66D60" w:rsidRPr="00D4452A" w:rsidTr="00D4452A">
        <w:tc>
          <w:tcPr>
            <w:tcW w:w="14709" w:type="dxa"/>
            <w:gridSpan w:val="4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Как устроен мир. (6 ч)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Природа в опасности.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14709" w:type="dxa"/>
            <w:gridSpan w:val="4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природа. (18ч)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Вода.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Превращение и круговорот воды.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Разнообразие и развитие растений.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Кто что ест.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Разнообразие и развитие животных.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14709" w:type="dxa"/>
            <w:gridSpan w:val="4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Мы и наше здоровье. (10ч)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Умей предупредить болезни.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1 полугодие.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14709" w:type="dxa"/>
            <w:gridSpan w:val="4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Наша безопасность. (7ч)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14709" w:type="dxa"/>
            <w:gridSpan w:val="4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Чему учит экономика. (12ч)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Какая бывает  промышленность.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14709" w:type="dxa"/>
            <w:gridSpan w:val="4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52A">
              <w:rPr>
                <w:rFonts w:ascii="Times New Roman" w:hAnsi="Times New Roman"/>
                <w:b/>
                <w:sz w:val="24"/>
                <w:szCs w:val="24"/>
              </w:rPr>
              <w:t>Путешествия по городам и странам. (15ч)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2 полугодие.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D60" w:rsidRPr="00D4452A" w:rsidTr="00D4452A">
        <w:tc>
          <w:tcPr>
            <w:tcW w:w="675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482" w:type="dxa"/>
          </w:tcPr>
          <w:p w:rsidR="00C66D60" w:rsidRPr="00D4452A" w:rsidRDefault="00C66D60" w:rsidP="00D4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418" w:type="dxa"/>
          </w:tcPr>
          <w:p w:rsidR="00C66D60" w:rsidRPr="00D4452A" w:rsidRDefault="00C66D60" w:rsidP="00D4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6D60" w:rsidRPr="00BB791C" w:rsidRDefault="00C66D60" w:rsidP="002B62CE">
      <w:pPr>
        <w:spacing w:after="0"/>
        <w:rPr>
          <w:rFonts w:ascii="Times New Roman" w:hAnsi="Times New Roman"/>
          <w:sz w:val="24"/>
          <w:szCs w:val="24"/>
        </w:rPr>
      </w:pPr>
    </w:p>
    <w:sectPr w:rsidR="00C66D60" w:rsidRPr="00BB791C" w:rsidSect="00F122E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2E7"/>
    <w:rsid w:val="002B62CE"/>
    <w:rsid w:val="002E0ABD"/>
    <w:rsid w:val="00416871"/>
    <w:rsid w:val="004547D9"/>
    <w:rsid w:val="004F7BA7"/>
    <w:rsid w:val="00780B65"/>
    <w:rsid w:val="007A07A3"/>
    <w:rsid w:val="007D2EE7"/>
    <w:rsid w:val="00956C65"/>
    <w:rsid w:val="0096210F"/>
    <w:rsid w:val="00BB791C"/>
    <w:rsid w:val="00C41DD1"/>
    <w:rsid w:val="00C66D60"/>
    <w:rsid w:val="00C9550D"/>
    <w:rsid w:val="00D4452A"/>
    <w:rsid w:val="00DC6206"/>
    <w:rsid w:val="00EC0E25"/>
    <w:rsid w:val="00F122E7"/>
    <w:rsid w:val="00F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22E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F122E7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ar-SA"/>
    </w:rPr>
  </w:style>
  <w:style w:type="table" w:styleId="a4">
    <w:name w:val="Table Grid"/>
    <w:basedOn w:val="a1"/>
    <w:uiPriority w:val="99"/>
    <w:rsid w:val="00F12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uiPriority w:val="99"/>
    <w:locked/>
    <w:rsid w:val="00F122E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F122E7"/>
    <w:pPr>
      <w:shd w:val="clear" w:color="auto" w:fill="FFFFFF"/>
      <w:spacing w:before="300" w:after="0" w:line="254" w:lineRule="exact"/>
      <w:ind w:firstLine="26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2169</Words>
  <Characters>12368</Characters>
  <Application>Microsoft Office Word</Application>
  <DocSecurity>0</DocSecurity>
  <Lines>103</Lines>
  <Paragraphs>29</Paragraphs>
  <ScaleCrop>false</ScaleCrop>
  <Company>Microsoft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Yubi</cp:lastModifiedBy>
  <cp:revision>9</cp:revision>
  <dcterms:created xsi:type="dcterms:W3CDTF">2017-09-03T16:13:00Z</dcterms:created>
  <dcterms:modified xsi:type="dcterms:W3CDTF">2017-09-12T10:32:00Z</dcterms:modified>
</cp:coreProperties>
</file>