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25" w:rsidRDefault="00542925" w:rsidP="00542925">
      <w:pPr>
        <w:jc w:val="center"/>
        <w:rPr>
          <w:sz w:val="28"/>
          <w:szCs w:val="28"/>
        </w:rPr>
      </w:pPr>
      <w:r w:rsidRPr="00542925">
        <w:rPr>
          <w:sz w:val="28"/>
          <w:szCs w:val="28"/>
        </w:rPr>
        <w:t>Аннотация к программе.</w:t>
      </w:r>
    </w:p>
    <w:p w:rsidR="002B0A64" w:rsidRPr="00E50F4B" w:rsidRDefault="002B0A64" w:rsidP="002B0A64">
      <w:pPr>
        <w:widowControl w:val="0"/>
        <w:spacing w:line="274" w:lineRule="exact"/>
        <w:ind w:firstLine="740"/>
        <w:jc w:val="both"/>
        <w:rPr>
          <w:color w:val="000000"/>
        </w:rPr>
      </w:pPr>
      <w:r w:rsidRPr="00E50F4B">
        <w:rPr>
          <w:color w:val="000000"/>
        </w:rPr>
        <w:t xml:space="preserve">Рабочая программа по изобразительному искусству для 4 класса разработана в соответствии с требованиями ФГОС НОО на основе авторской программы Б.М. </w:t>
      </w:r>
      <w:proofErr w:type="spellStart"/>
      <w:r w:rsidRPr="00E50F4B">
        <w:rPr>
          <w:color w:val="000000"/>
        </w:rPr>
        <w:t>Неменского</w:t>
      </w:r>
      <w:proofErr w:type="spellEnd"/>
      <w:r w:rsidRPr="00E50F4B">
        <w:rPr>
          <w:color w:val="000000"/>
        </w:rPr>
        <w:t xml:space="preserve">: «Изобразительное искусство «Каждый народ — художник»: программа 1—4 классы. Поурочно-тематическое планирование: 1-4 классы», Б. М. </w:t>
      </w:r>
      <w:proofErr w:type="spellStart"/>
      <w:r w:rsidRPr="00E50F4B">
        <w:rPr>
          <w:color w:val="000000"/>
        </w:rPr>
        <w:t>Неменский</w:t>
      </w:r>
      <w:proofErr w:type="spellEnd"/>
      <w:r w:rsidRPr="00E50F4B">
        <w:rPr>
          <w:color w:val="000000"/>
        </w:rPr>
        <w:t xml:space="preserve">, Л. А. </w:t>
      </w:r>
      <w:proofErr w:type="spellStart"/>
      <w:r w:rsidRPr="00E50F4B">
        <w:rPr>
          <w:color w:val="000000"/>
        </w:rPr>
        <w:t>Неменская</w:t>
      </w:r>
      <w:proofErr w:type="spellEnd"/>
      <w:r w:rsidRPr="00E50F4B">
        <w:rPr>
          <w:color w:val="000000"/>
        </w:rPr>
        <w:t xml:space="preserve">, Н. А. Горяева и др.; под ред. Б. М. </w:t>
      </w:r>
      <w:proofErr w:type="spellStart"/>
      <w:r w:rsidRPr="00E50F4B">
        <w:rPr>
          <w:color w:val="000000"/>
        </w:rPr>
        <w:t>Неменского</w:t>
      </w:r>
      <w:proofErr w:type="spellEnd"/>
      <w:r w:rsidRPr="00E50F4B">
        <w:rPr>
          <w:color w:val="000000"/>
        </w:rPr>
        <w:t>. — 5-е изд. — М.</w:t>
      </w:r>
      <w:proofErr w:type="gramStart"/>
      <w:r w:rsidRPr="00E50F4B">
        <w:rPr>
          <w:color w:val="000000"/>
        </w:rPr>
        <w:t xml:space="preserve"> :</w:t>
      </w:r>
      <w:proofErr w:type="gramEnd"/>
      <w:r w:rsidRPr="00E50F4B">
        <w:rPr>
          <w:color w:val="000000"/>
        </w:rPr>
        <w:t xml:space="preserve"> Просвещение, 2015. — 128 с.</w:t>
      </w:r>
    </w:p>
    <w:p w:rsidR="002B0A64" w:rsidRPr="00E50F4B" w:rsidRDefault="002B0A64" w:rsidP="002B0A64">
      <w:pPr>
        <w:widowControl w:val="0"/>
        <w:spacing w:line="274" w:lineRule="exact"/>
        <w:ind w:firstLine="740"/>
        <w:jc w:val="both"/>
        <w:rPr>
          <w:color w:val="000000"/>
        </w:rPr>
      </w:pPr>
      <w:r w:rsidRPr="00E50F4B">
        <w:rPr>
          <w:color w:val="000000"/>
        </w:rPr>
        <w:t>Программа предусматривает изучение предмета на базовом уровне.</w:t>
      </w:r>
    </w:p>
    <w:p w:rsidR="002B0A64" w:rsidRPr="00E50F4B" w:rsidRDefault="002B0A64" w:rsidP="002B0A64">
      <w:pPr>
        <w:widowControl w:val="0"/>
        <w:spacing w:line="274" w:lineRule="exact"/>
        <w:ind w:firstLine="740"/>
        <w:jc w:val="both"/>
        <w:rPr>
          <w:color w:val="000000"/>
        </w:rPr>
      </w:pPr>
      <w:r w:rsidRPr="00E50F4B">
        <w:rPr>
          <w:color w:val="000000"/>
        </w:rPr>
        <w:t>Ориентирована на УМК «Школа России»:</w:t>
      </w:r>
    </w:p>
    <w:p w:rsidR="002B0A64" w:rsidRPr="00E50F4B" w:rsidRDefault="002B0A64" w:rsidP="002B0A64">
      <w:pPr>
        <w:widowControl w:val="0"/>
        <w:numPr>
          <w:ilvl w:val="0"/>
          <w:numId w:val="11"/>
        </w:numPr>
        <w:tabs>
          <w:tab w:val="left" w:pos="1053"/>
        </w:tabs>
        <w:spacing w:line="274" w:lineRule="exact"/>
        <w:jc w:val="both"/>
        <w:rPr>
          <w:color w:val="000000"/>
        </w:rPr>
      </w:pPr>
      <w:r w:rsidRPr="00E50F4B">
        <w:rPr>
          <w:color w:val="000000"/>
        </w:rPr>
        <w:t xml:space="preserve">Л. А. </w:t>
      </w:r>
      <w:proofErr w:type="spellStart"/>
      <w:r w:rsidRPr="00E50F4B">
        <w:rPr>
          <w:color w:val="000000"/>
        </w:rPr>
        <w:t>Неменская</w:t>
      </w:r>
      <w:proofErr w:type="spellEnd"/>
      <w:r w:rsidRPr="00E50F4B">
        <w:rPr>
          <w:color w:val="000000"/>
        </w:rPr>
        <w:t xml:space="preserve"> Изобразительное искусство. Каждый народ - художник. 4 класс. Учебник</w:t>
      </w:r>
      <w:proofErr w:type="gramStart"/>
      <w:r w:rsidRPr="00E50F4B">
        <w:rPr>
          <w:color w:val="000000"/>
        </w:rPr>
        <w:t xml:space="preserve"> /П</w:t>
      </w:r>
      <w:proofErr w:type="gramEnd"/>
      <w:r w:rsidRPr="00E50F4B">
        <w:rPr>
          <w:color w:val="000000"/>
        </w:rPr>
        <w:t xml:space="preserve">од редакцией Б. М. </w:t>
      </w:r>
      <w:proofErr w:type="spellStart"/>
      <w:r w:rsidRPr="00E50F4B">
        <w:rPr>
          <w:color w:val="000000"/>
        </w:rPr>
        <w:t>Неменского</w:t>
      </w:r>
      <w:proofErr w:type="spellEnd"/>
      <w:r w:rsidRPr="00E50F4B">
        <w:rPr>
          <w:color w:val="000000"/>
        </w:rPr>
        <w:t xml:space="preserve"> / - М.: «Просвещение», </w:t>
      </w:r>
      <w:smartTag w:uri="urn:schemas-microsoft-com:office:smarttags" w:element="metricconverter">
        <w:smartTagPr>
          <w:attr w:name="ProductID" w:val="2014 г"/>
        </w:smartTagPr>
        <w:r w:rsidRPr="00E50F4B">
          <w:rPr>
            <w:color w:val="000000"/>
          </w:rPr>
          <w:t>2014 г</w:t>
        </w:r>
      </w:smartTag>
      <w:r w:rsidRPr="00E50F4B">
        <w:rPr>
          <w:color w:val="000000"/>
        </w:rPr>
        <w:t>.</w:t>
      </w:r>
    </w:p>
    <w:p w:rsidR="002B0A64" w:rsidRPr="00E50F4B" w:rsidRDefault="002B0A64" w:rsidP="002B0A64">
      <w:pPr>
        <w:widowControl w:val="0"/>
        <w:numPr>
          <w:ilvl w:val="0"/>
          <w:numId w:val="11"/>
        </w:numPr>
        <w:tabs>
          <w:tab w:val="left" w:pos="1048"/>
        </w:tabs>
        <w:spacing w:line="274" w:lineRule="exact"/>
        <w:jc w:val="both"/>
        <w:rPr>
          <w:color w:val="000000"/>
        </w:rPr>
      </w:pPr>
      <w:r w:rsidRPr="00E50F4B">
        <w:rPr>
          <w:color w:val="000000"/>
        </w:rPr>
        <w:t xml:space="preserve">Изобразительное искусство. Рабочие программы. Предметная линия учебников под редакцией Б.М. </w:t>
      </w:r>
      <w:proofErr w:type="spellStart"/>
      <w:r w:rsidRPr="00E50F4B">
        <w:rPr>
          <w:color w:val="000000"/>
        </w:rPr>
        <w:t>Неменского</w:t>
      </w:r>
      <w:proofErr w:type="spellEnd"/>
      <w:r w:rsidRPr="00E50F4B">
        <w:rPr>
          <w:color w:val="000000"/>
        </w:rPr>
        <w:t xml:space="preserve">. 1-4 классы. - М.: Просвещение, </w:t>
      </w:r>
      <w:smartTag w:uri="urn:schemas-microsoft-com:office:smarttags" w:element="metricconverter">
        <w:smartTagPr>
          <w:attr w:name="ProductID" w:val="2015 г"/>
        </w:smartTagPr>
        <w:r w:rsidRPr="00E50F4B">
          <w:rPr>
            <w:color w:val="000000"/>
          </w:rPr>
          <w:t>2015 г</w:t>
        </w:r>
      </w:smartTag>
      <w:r w:rsidRPr="00E50F4B">
        <w:rPr>
          <w:color w:val="000000"/>
        </w:rPr>
        <w:t>.</w:t>
      </w:r>
    </w:p>
    <w:p w:rsidR="002B0A64" w:rsidRDefault="002B0A64" w:rsidP="002B0A64">
      <w:pPr>
        <w:widowControl w:val="0"/>
        <w:numPr>
          <w:ilvl w:val="0"/>
          <w:numId w:val="11"/>
        </w:numPr>
        <w:tabs>
          <w:tab w:val="left" w:pos="1088"/>
        </w:tabs>
        <w:spacing w:line="274" w:lineRule="exact"/>
        <w:jc w:val="both"/>
        <w:rPr>
          <w:color w:val="000000"/>
        </w:rPr>
      </w:pPr>
      <w:r w:rsidRPr="00E50F4B">
        <w:rPr>
          <w:color w:val="000000"/>
        </w:rPr>
        <w:t xml:space="preserve">Поурочные разработки по ИЗО. 1-4 классы. </w:t>
      </w:r>
      <w:proofErr w:type="spellStart"/>
      <w:r w:rsidRPr="00E50F4B">
        <w:rPr>
          <w:color w:val="000000"/>
        </w:rPr>
        <w:t>Неменский</w:t>
      </w:r>
      <w:proofErr w:type="spellEnd"/>
      <w:r w:rsidRPr="00E50F4B">
        <w:rPr>
          <w:color w:val="000000"/>
        </w:rPr>
        <w:t xml:space="preserve"> Б. М. - М.: Просвещение,</w:t>
      </w:r>
      <w:r>
        <w:rPr>
          <w:color w:val="000000"/>
        </w:rPr>
        <w:t xml:space="preserve"> 2013</w:t>
      </w:r>
    </w:p>
    <w:p w:rsidR="006F70A6" w:rsidRPr="00B67759" w:rsidRDefault="006F70A6" w:rsidP="006F70A6">
      <w:pPr>
        <w:ind w:firstLine="708"/>
      </w:pPr>
      <w:r w:rsidRPr="00B67759">
        <w:t xml:space="preserve">На изучение </w:t>
      </w:r>
      <w:r>
        <w:t>предмета «И</w:t>
      </w:r>
      <w:r w:rsidRPr="00B67759">
        <w:t>зобразительно</w:t>
      </w:r>
      <w:r>
        <w:t>е</w:t>
      </w:r>
      <w:r w:rsidRPr="00B67759">
        <w:t xml:space="preserve"> искусств</w:t>
      </w:r>
      <w:r>
        <w:t>»  в</w:t>
      </w:r>
      <w:r w:rsidRPr="00B67759">
        <w:t xml:space="preserve"> </w:t>
      </w:r>
      <w:r w:rsidR="002B0A64">
        <w:rPr>
          <w:b/>
        </w:rPr>
        <w:t>4</w:t>
      </w:r>
      <w:r w:rsidRPr="00B67759">
        <w:rPr>
          <w:b/>
        </w:rPr>
        <w:t xml:space="preserve"> классе</w:t>
      </w:r>
      <w:r w:rsidRPr="00B67759">
        <w:t xml:space="preserve"> — </w:t>
      </w:r>
      <w:r w:rsidRPr="00B67759">
        <w:rPr>
          <w:b/>
        </w:rPr>
        <w:t>34ч</w:t>
      </w:r>
      <w:r>
        <w:rPr>
          <w:b/>
        </w:rPr>
        <w:t>.</w:t>
      </w:r>
      <w:r w:rsidRPr="00B67759">
        <w:t xml:space="preserve"> (1 ч</w:t>
      </w:r>
      <w:r>
        <w:t>.</w:t>
      </w:r>
      <w:r w:rsidRPr="00B67759">
        <w:t xml:space="preserve"> в неделю, 34 учебные недели.</w:t>
      </w:r>
      <w:r>
        <w:t>)</w:t>
      </w:r>
      <w:bookmarkStart w:id="0" w:name="_GoBack"/>
      <w:bookmarkEnd w:id="0"/>
    </w:p>
    <w:sectPr w:rsidR="006F70A6" w:rsidRPr="00B67759" w:rsidSect="009D1DEF">
      <w:pgSz w:w="11906" w:h="16838"/>
      <w:pgMar w:top="1134" w:right="850" w:bottom="1134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730"/>
    <w:multiLevelType w:val="multilevel"/>
    <w:tmpl w:val="8C623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8C724E"/>
    <w:multiLevelType w:val="hybridMultilevel"/>
    <w:tmpl w:val="D100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1B2EC0"/>
    <w:multiLevelType w:val="hybridMultilevel"/>
    <w:tmpl w:val="921C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90DEC"/>
    <w:multiLevelType w:val="multilevel"/>
    <w:tmpl w:val="9482E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305F2E"/>
    <w:multiLevelType w:val="multilevel"/>
    <w:tmpl w:val="18362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5BE48A4"/>
    <w:multiLevelType w:val="multilevel"/>
    <w:tmpl w:val="F7644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635317B"/>
    <w:multiLevelType w:val="multilevel"/>
    <w:tmpl w:val="D2F0B7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C56CCD"/>
    <w:multiLevelType w:val="multilevel"/>
    <w:tmpl w:val="A7DEA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1E052FE"/>
    <w:multiLevelType w:val="multilevel"/>
    <w:tmpl w:val="2D265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A1060AA"/>
    <w:multiLevelType w:val="multilevel"/>
    <w:tmpl w:val="6CD21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71C6CC6"/>
    <w:multiLevelType w:val="multilevel"/>
    <w:tmpl w:val="9244D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5562AC3"/>
    <w:multiLevelType w:val="multilevel"/>
    <w:tmpl w:val="3152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1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25"/>
    <w:rsid w:val="0009496C"/>
    <w:rsid w:val="002B0A64"/>
    <w:rsid w:val="004D51E2"/>
    <w:rsid w:val="00500303"/>
    <w:rsid w:val="00542925"/>
    <w:rsid w:val="006F70A6"/>
    <w:rsid w:val="009D1DEF"/>
    <w:rsid w:val="009F685D"/>
    <w:rsid w:val="00A41EFF"/>
    <w:rsid w:val="00AC2F84"/>
    <w:rsid w:val="00AD0CD6"/>
    <w:rsid w:val="00DD3524"/>
    <w:rsid w:val="00DE017D"/>
    <w:rsid w:val="00DE49E8"/>
    <w:rsid w:val="00E4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1008</CharactersWithSpaces>
  <SharedDoc>false</SharedDoc>
  <HLinks>
    <vt:vector size="6" baseType="variant">
      <vt:variant>
        <vt:i4>3276810</vt:i4>
      </vt:variant>
      <vt:variant>
        <vt:i4>0</vt:i4>
      </vt:variant>
      <vt:variant>
        <vt:i4>0</vt:i4>
      </vt:variant>
      <vt:variant>
        <vt:i4>5</vt:i4>
      </vt:variant>
      <vt:variant>
        <vt:lpwstr>http://school-russia.prosv.ru/info.aspx?ob_no=29847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Елена</dc:creator>
  <cp:lastModifiedBy>Yubi</cp:lastModifiedBy>
  <cp:revision>2</cp:revision>
  <dcterms:created xsi:type="dcterms:W3CDTF">2016-11-06T12:03:00Z</dcterms:created>
  <dcterms:modified xsi:type="dcterms:W3CDTF">2016-11-06T12:03:00Z</dcterms:modified>
</cp:coreProperties>
</file>