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E0" w:rsidRDefault="001B14CB" w:rsidP="001C6B2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-1764665</wp:posOffset>
            </wp:positionV>
            <wp:extent cx="7346315" cy="10165080"/>
            <wp:effectExtent l="318" t="0" r="7302" b="7303"/>
            <wp:wrapTight wrapText="bothSides">
              <wp:wrapPolygon edited="0">
                <wp:start x="1" y="21601"/>
                <wp:lineTo x="21565" y="21601"/>
                <wp:lineTo x="21565" y="25"/>
                <wp:lineTo x="1" y="25"/>
                <wp:lineTo x="1" y="21601"/>
              </wp:wrapPolygon>
            </wp:wrapTight>
            <wp:docPr id="2" name="Рисунок 2" descr="C:\Users\Yubi\Desktop\Attachments_degtjarka-school@yandex.ru_2017-09-11_21-12-18\5 к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5 кл\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6315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7DE0" w:rsidRPr="00A445EE" w:rsidRDefault="009C7DE0" w:rsidP="00764942">
      <w:pPr>
        <w:tabs>
          <w:tab w:val="left" w:pos="9288"/>
        </w:tabs>
        <w:ind w:left="360"/>
        <w:rPr>
          <w:b/>
        </w:rPr>
      </w:pPr>
      <w:r>
        <w:rPr>
          <w:b/>
        </w:rPr>
        <w:lastRenderedPageBreak/>
        <w:t>П</w:t>
      </w:r>
      <w:r w:rsidRPr="00A445EE">
        <w:rPr>
          <w:b/>
        </w:rPr>
        <w:t>ояснительная записка</w:t>
      </w:r>
      <w:r>
        <w:rPr>
          <w:b/>
        </w:rPr>
        <w:t>.</w:t>
      </w:r>
    </w:p>
    <w:p w:rsidR="009C7DE0" w:rsidRDefault="009C7DE0" w:rsidP="00585A04">
      <w:pPr>
        <w:ind w:left="360"/>
        <w:rPr>
          <w:b/>
        </w:rPr>
      </w:pPr>
    </w:p>
    <w:p w:rsidR="009C7DE0" w:rsidRDefault="009C7DE0" w:rsidP="00585A04">
      <w:pPr>
        <w:ind w:firstLine="284"/>
        <w:jc w:val="both"/>
        <w:rPr>
          <w:color w:val="000000"/>
        </w:rPr>
      </w:pPr>
      <w:r w:rsidRPr="00A445EE">
        <w:rPr>
          <w:b/>
          <w:color w:val="000000"/>
        </w:rPr>
        <w:t>Основные нормативные документы, на основании которых разработана рабочая программ</w:t>
      </w:r>
      <w:r>
        <w:rPr>
          <w:b/>
          <w:color w:val="000000"/>
        </w:rPr>
        <w:t>а:</w:t>
      </w:r>
    </w:p>
    <w:p w:rsidR="009C7DE0" w:rsidRDefault="009C7DE0" w:rsidP="00585A0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Рабочая программа по истории Древнего мира </w:t>
      </w:r>
      <w:r w:rsidRPr="007D07BE">
        <w:t xml:space="preserve">соответствует требованиям федерального государственного образовательного стандарта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и </w:t>
      </w:r>
      <w:r>
        <w:rPr>
          <w:color w:val="000000"/>
        </w:rPr>
        <w:t>составлена на основе:</w:t>
      </w:r>
    </w:p>
    <w:p w:rsidR="009C7DE0" w:rsidRDefault="009C7DE0" w:rsidP="00585A0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 xml:space="preserve">. № 1897),  </w:t>
      </w:r>
    </w:p>
    <w:p w:rsidR="009C7DE0" w:rsidRDefault="009C7DE0" w:rsidP="00585A04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9C7DE0" w:rsidRDefault="009C7DE0" w:rsidP="000E2D63">
      <w:pPr>
        <w:spacing w:after="160" w:line="254" w:lineRule="auto"/>
        <w:rPr>
          <w:b/>
          <w:color w:val="000000"/>
        </w:rPr>
      </w:pPr>
      <w:r>
        <w:rPr>
          <w:color w:val="000000"/>
        </w:rPr>
        <w:t xml:space="preserve">      - </w:t>
      </w:r>
      <w:r>
        <w:t>Всеобщая история. Рабочие программы к предметной линии учебников А.А.Вигасина – А.О.Сороко-Цюпы. 5-9 классы: пособие для учителей общеобразоват. учреждений / А.А.Вигасин, Г.И.Годер, Н.И.Шевченко и др. – М.: Просвещение, 2014</w:t>
      </w:r>
    </w:p>
    <w:p w:rsidR="009C7DE0" w:rsidRDefault="009C7DE0" w:rsidP="00636558">
      <w:pPr>
        <w:pStyle w:val="af5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BD109C">
        <w:rPr>
          <w:rFonts w:ascii="Times New Roman" w:hAnsi="Times New Roman"/>
          <w:sz w:val="24"/>
          <w:szCs w:val="24"/>
        </w:rPr>
        <w:t xml:space="preserve">Предметная линия учебников А.А. Вигасин- О.С. Сорока- Цюпа </w:t>
      </w:r>
      <w:r>
        <w:rPr>
          <w:rFonts w:ascii="Times New Roman" w:hAnsi="Times New Roman"/>
          <w:sz w:val="24"/>
          <w:szCs w:val="24"/>
        </w:rPr>
        <w:t>5</w:t>
      </w:r>
      <w:r w:rsidRPr="00BD109C">
        <w:rPr>
          <w:rFonts w:ascii="Times New Roman" w:hAnsi="Times New Roman"/>
          <w:sz w:val="24"/>
          <w:szCs w:val="24"/>
        </w:rPr>
        <w:t>-9 классы входит в федеральный перечень учебников, рекомендованных Министерством образования РФ к использованию  в образовательном процессе в общеобразовательных школах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>В соответствии с базисным учебным планом предмет «Всеобщая история» относится к учебным предметам, обязательным для изучения на ступени среднего (полного) общего образования.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 xml:space="preserve"> Базисный учебный план для образовательных учреждений Российской Федерации в целом выделяет не менее 182 часов на изучение всеобщей истории в 5—9 классах основной школы: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 xml:space="preserve"> в 5 классе — 68 ч  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 xml:space="preserve"> в 6 классе —  не менее 28 </w:t>
      </w:r>
      <w:r w:rsidRPr="00BD109C">
        <w:rPr>
          <w:spacing w:val="40"/>
        </w:rPr>
        <w:t>ч</w:t>
      </w:r>
      <w:r w:rsidRPr="00BD109C">
        <w:t xml:space="preserve"> 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 xml:space="preserve"> в 7 классе — не менее 26 ч 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 xml:space="preserve"> в 8 классе —  не менее 26 ч </w:t>
      </w:r>
    </w:p>
    <w:p w:rsidR="009C7DE0" w:rsidRPr="00BD109C" w:rsidRDefault="009C7DE0" w:rsidP="005B317E">
      <w:pPr>
        <w:spacing w:after="300"/>
        <w:ind w:right="20" w:firstLine="709"/>
        <w:contextualSpacing/>
        <w:jc w:val="both"/>
      </w:pPr>
      <w:r w:rsidRPr="00BD109C">
        <w:t xml:space="preserve"> в 9 классе —  не мене 34  ч </w:t>
      </w:r>
    </w:p>
    <w:p w:rsidR="009C7DE0" w:rsidRPr="00BD109C" w:rsidRDefault="009C7DE0" w:rsidP="005B317E">
      <w:pPr>
        <w:ind w:left="20" w:right="20" w:firstLine="709"/>
        <w:contextualSpacing/>
      </w:pPr>
      <w:r w:rsidRPr="00BD109C">
        <w:t>Предполагается, что усвоение учащимися курсов всеобщей истории в 5—9 классах станет основополагающим для понимания и осмысления курса «Истории России с древнейших времён» с 6 по 11 класс.</w:t>
      </w:r>
    </w:p>
    <w:p w:rsidR="009C7DE0" w:rsidRPr="00BD109C" w:rsidRDefault="009C7DE0" w:rsidP="00636558">
      <w:pPr>
        <w:pStyle w:val="af5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9C7DE0" w:rsidRDefault="009C7DE0" w:rsidP="00A445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7C2669">
        <w:rPr>
          <w:color w:val="000000"/>
        </w:rPr>
        <w:t xml:space="preserve"> </w:t>
      </w:r>
      <w:r>
        <w:rPr>
          <w:color w:val="000000"/>
        </w:rPr>
        <w:t>рабочей программе в разделах 2, 3, 4 добавлены уроки на повторение из резерва.</w:t>
      </w:r>
    </w:p>
    <w:p w:rsidR="009C7DE0" w:rsidRDefault="009C7DE0" w:rsidP="00A445EE">
      <w:pPr>
        <w:tabs>
          <w:tab w:val="left" w:pos="9288"/>
        </w:tabs>
        <w:jc w:val="both"/>
      </w:pPr>
      <w:r w:rsidRPr="00942B44">
        <w:rPr>
          <w:b/>
          <w:i/>
        </w:rPr>
        <w:t>Сроки реализации данной программы</w:t>
      </w:r>
      <w:r>
        <w:rPr>
          <w:b/>
          <w:i/>
          <w:sz w:val="28"/>
          <w:szCs w:val="28"/>
        </w:rPr>
        <w:t xml:space="preserve">: </w:t>
      </w:r>
      <w:r>
        <w:t>один год, на текущий учебный год</w:t>
      </w:r>
    </w:p>
    <w:p w:rsidR="009C7DE0" w:rsidRDefault="009C7DE0" w:rsidP="009B6F27">
      <w:pPr>
        <w:ind w:firstLine="708"/>
        <w:rPr>
          <w:b/>
        </w:rPr>
      </w:pPr>
    </w:p>
    <w:p w:rsidR="009C7DE0" w:rsidRDefault="009C7DE0" w:rsidP="009B6F27">
      <w:pPr>
        <w:ind w:firstLine="708"/>
        <w:jc w:val="center"/>
      </w:pPr>
      <w:r w:rsidRPr="00E447F7">
        <w:rPr>
          <w:b/>
        </w:rPr>
        <w:t>Учебно – методическое обеспечение реализации программы</w:t>
      </w:r>
    </w:p>
    <w:p w:rsidR="009C7DE0" w:rsidRDefault="009C7DE0" w:rsidP="009B6F27">
      <w:pPr>
        <w:ind w:firstLine="708"/>
      </w:pPr>
    </w:p>
    <w:p w:rsidR="009C7DE0" w:rsidRPr="00491CC3" w:rsidRDefault="009C7DE0" w:rsidP="00AC431C">
      <w:pPr>
        <w:numPr>
          <w:ilvl w:val="0"/>
          <w:numId w:val="3"/>
        </w:numPr>
      </w:pPr>
      <w:r>
        <w:t xml:space="preserve">Рабочие  </w:t>
      </w:r>
      <w:r w:rsidRPr="005B2E31">
        <w:t xml:space="preserve"> программы </w:t>
      </w:r>
      <w:r>
        <w:t>« Всеобщая история».  Предметная линия учебников  А.А.Вигасин- О.С. Сорока- ЦюпаМ.: Просвещение, 2014</w:t>
      </w:r>
    </w:p>
    <w:p w:rsidR="009C7DE0" w:rsidRDefault="009C7DE0" w:rsidP="00585A04">
      <w:pPr>
        <w:spacing w:after="300"/>
        <w:ind w:right="20" w:firstLine="709"/>
        <w:contextualSpacing/>
        <w:jc w:val="center"/>
        <w:rPr>
          <w:b/>
          <w:color w:val="000000"/>
        </w:rPr>
      </w:pPr>
    </w:p>
    <w:p w:rsidR="009C7DE0" w:rsidRDefault="009C7DE0" w:rsidP="00585A04">
      <w:pPr>
        <w:numPr>
          <w:ilvl w:val="0"/>
          <w:numId w:val="2"/>
        </w:numPr>
        <w:spacing w:after="160" w:line="254" w:lineRule="auto"/>
      </w:pPr>
      <w:r>
        <w:t>Учебник «История Древнего мира» для 5 класса ав</w:t>
      </w:r>
      <w:r>
        <w:softHyphen/>
        <w:t>торов  А. А. Вигасина,   Г. И. Годер,   И. С. Свенцицкой. — М: Просвещение, 2014.</w:t>
      </w:r>
    </w:p>
    <w:p w:rsidR="009C7DE0" w:rsidRDefault="009C7DE0" w:rsidP="00585A04">
      <w:pPr>
        <w:numPr>
          <w:ilvl w:val="0"/>
          <w:numId w:val="2"/>
        </w:numPr>
        <w:spacing w:after="160" w:line="254" w:lineRule="auto"/>
      </w:pPr>
      <w:r w:rsidRPr="000E2D63">
        <w:t>Шевченко Н. И.</w:t>
      </w:r>
      <w:r>
        <w:t xml:space="preserve">Всеобщая история . История Древнего мира Методические рекомендации </w:t>
      </w:r>
      <w:r>
        <w:rPr>
          <w:i/>
          <w:iCs/>
        </w:rPr>
        <w:t xml:space="preserve">5 </w:t>
      </w:r>
      <w:r>
        <w:t>кл. — М.: Просвещение, 2015.</w:t>
      </w:r>
    </w:p>
    <w:p w:rsidR="009C7DE0" w:rsidRDefault="009C7DE0" w:rsidP="00AC431C">
      <w:pPr>
        <w:spacing w:after="160" w:line="254" w:lineRule="auto"/>
      </w:pPr>
      <w:r>
        <w:t>Пособия для учителя:</w:t>
      </w:r>
    </w:p>
    <w:p w:rsidR="009C7DE0" w:rsidRDefault="009C7DE0" w:rsidP="00585A04">
      <w:pPr>
        <w:numPr>
          <w:ilvl w:val="0"/>
          <w:numId w:val="2"/>
        </w:numPr>
        <w:spacing w:after="160" w:line="254" w:lineRule="auto"/>
      </w:pPr>
      <w:r w:rsidRPr="000E2D63">
        <w:t>Крючкова Е. А.</w:t>
      </w:r>
      <w:r>
        <w:t xml:space="preserve"> Всеобщая история . История Древнего мира. Проверочные и контрольные работы 5 кл. - М.: Просвещение, 2015</w:t>
      </w:r>
    </w:p>
    <w:p w:rsidR="009C7DE0" w:rsidRDefault="009C7DE0" w:rsidP="00585A04">
      <w:pPr>
        <w:numPr>
          <w:ilvl w:val="0"/>
          <w:numId w:val="2"/>
        </w:numPr>
        <w:spacing w:after="160" w:line="254" w:lineRule="auto"/>
      </w:pPr>
      <w:r>
        <w:lastRenderedPageBreak/>
        <w:t>Атлас с контурными картами,2015. Просвещение</w:t>
      </w:r>
    </w:p>
    <w:p w:rsidR="009C7DE0" w:rsidRDefault="009C7DE0" w:rsidP="00585A04">
      <w:pPr>
        <w:tabs>
          <w:tab w:val="left" w:pos="9288"/>
        </w:tabs>
        <w:jc w:val="both"/>
      </w:pPr>
    </w:p>
    <w:p w:rsidR="009C7DE0" w:rsidRPr="00A445EE" w:rsidRDefault="009C7DE0" w:rsidP="001D4E5F">
      <w:pPr>
        <w:pStyle w:val="ListParagraph"/>
        <w:ind w:left="720"/>
        <w:rPr>
          <w:b/>
          <w:lang w:eastAsia="en-US"/>
        </w:rPr>
      </w:pPr>
      <w:r w:rsidRPr="00A445EE">
        <w:rPr>
          <w:b/>
          <w:lang w:eastAsia="en-US"/>
        </w:rPr>
        <w:t>Планируемые результаты усвоения учебного предмета, курса.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К важнейшим </w:t>
      </w:r>
      <w:r w:rsidRPr="00E95C19">
        <w:rPr>
          <w:b/>
          <w:u w:val="single"/>
          <w:lang w:eastAsia="en-US"/>
        </w:rPr>
        <w:t xml:space="preserve">личностным </w:t>
      </w:r>
      <w:r w:rsidRPr="00895451">
        <w:rPr>
          <w:b/>
          <w:lang w:eastAsia="en-US"/>
        </w:rPr>
        <w:t>результатам изучения истории в основной школе</w:t>
      </w:r>
      <w:r w:rsidRPr="00895451">
        <w:rPr>
          <w:lang w:eastAsia="en-US"/>
        </w:rPr>
        <w:t xml:space="preserve"> относятся следующие убеждения и качества: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>осознание</w:t>
      </w:r>
      <w:r w:rsidRPr="00895451">
        <w:rPr>
          <w:lang w:eastAsia="en-US"/>
        </w:rPr>
        <w:t xml:space="preserve"> своей идентичности как гражданина страны, члена семьи, этнической и религиозной группы, локальной и региональной общности;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</w:t>
      </w:r>
      <w:r w:rsidRPr="004C7543">
        <w:rPr>
          <w:b/>
          <w:i/>
          <w:lang w:eastAsia="en-US"/>
        </w:rPr>
        <w:t xml:space="preserve"> освоение</w:t>
      </w:r>
      <w:r w:rsidRPr="00895451">
        <w:rPr>
          <w:lang w:eastAsia="en-US"/>
        </w:rPr>
        <w:t xml:space="preserve"> гуманистических традиций и ценностей современного общества, уважение прав и свобод человека;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>осмысление</w:t>
      </w:r>
      <w:r w:rsidRPr="00895451">
        <w:rPr>
          <w:lang w:eastAsia="en-US"/>
        </w:rPr>
        <w:t xml:space="preserve">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lang w:eastAsia="en-US"/>
        </w:rPr>
        <w:t xml:space="preserve">понимание </w:t>
      </w:r>
      <w:r w:rsidRPr="00895451">
        <w:rPr>
          <w:lang w:eastAsia="en-US"/>
        </w:rPr>
        <w:t>культурного многообразия мира, уважение к культуре своего и других народов, толерантность.</w:t>
      </w:r>
    </w:p>
    <w:p w:rsidR="009C7DE0" w:rsidRDefault="009C7DE0" w:rsidP="00585A04">
      <w:pPr>
        <w:rPr>
          <w:b/>
          <w:lang w:eastAsia="en-US"/>
        </w:rPr>
      </w:pPr>
      <w:r w:rsidRPr="00E95C19">
        <w:rPr>
          <w:b/>
          <w:u w:val="single"/>
          <w:lang w:eastAsia="en-US"/>
        </w:rPr>
        <w:t xml:space="preserve">Метапредметные </w:t>
      </w:r>
      <w:r w:rsidRPr="00895451">
        <w:rPr>
          <w:b/>
          <w:lang w:eastAsia="en-US"/>
        </w:rPr>
        <w:t xml:space="preserve">результаты </w:t>
      </w:r>
      <w:r>
        <w:rPr>
          <w:b/>
          <w:lang w:eastAsia="en-US"/>
        </w:rPr>
        <w:t>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· </w:t>
      </w:r>
      <w:r w:rsidRPr="004C7543">
        <w:rPr>
          <w:b/>
          <w:i/>
          <w:lang w:eastAsia="en-US"/>
        </w:rPr>
        <w:t>способность</w:t>
      </w:r>
      <w:r w:rsidRPr="00895451">
        <w:rPr>
          <w:lang w:eastAsia="en-US"/>
        </w:rPr>
        <w:t xml:space="preserve"> сознательно организовывать и регулировать свою деятельность — учебную, общественную и др.;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>овладение</w:t>
      </w:r>
      <w:r w:rsidRPr="00895451">
        <w:rPr>
          <w:lang w:eastAsia="en-US"/>
        </w:rPr>
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</w:t>
      </w:r>
      <w:r w:rsidRPr="004C7543">
        <w:rPr>
          <w:b/>
          <w:i/>
          <w:lang w:eastAsia="en-US"/>
        </w:rPr>
        <w:t xml:space="preserve"> способность</w:t>
      </w:r>
      <w:r w:rsidRPr="00895451">
        <w:rPr>
          <w:lang w:eastAsia="en-US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 xml:space="preserve">готовность </w:t>
      </w:r>
      <w:r w:rsidRPr="00895451">
        <w:rPr>
          <w:lang w:eastAsia="en-US"/>
        </w:rPr>
        <w:t>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C7DE0" w:rsidRPr="00895451" w:rsidRDefault="009C7DE0" w:rsidP="00585A04">
      <w:pPr>
        <w:rPr>
          <w:lang w:eastAsia="en-US"/>
        </w:rPr>
      </w:pPr>
      <w:r>
        <w:rPr>
          <w:lang w:eastAsia="en-US"/>
        </w:rPr>
        <w:t>а</w:t>
      </w:r>
      <w:r w:rsidRPr="00895451">
        <w:rPr>
          <w:lang w:eastAsia="en-US"/>
        </w:rPr>
        <w:t xml:space="preserve">ктивное </w:t>
      </w:r>
      <w:r w:rsidRPr="004C7543">
        <w:rPr>
          <w:b/>
          <w:i/>
          <w:lang w:eastAsia="en-US"/>
        </w:rPr>
        <w:t>применени</w:t>
      </w:r>
      <w:r>
        <w:rPr>
          <w:b/>
          <w:i/>
          <w:lang w:eastAsia="en-US"/>
        </w:rPr>
        <w:t>е</w:t>
      </w:r>
      <w:r w:rsidRPr="00895451">
        <w:rPr>
          <w:lang w:eastAsia="en-US"/>
        </w:rPr>
        <w:t xml:space="preserve"> знаний и приобретённых умений, освоенных в школе  и в повседневной жизни</w:t>
      </w:r>
    </w:p>
    <w:p w:rsidR="009C7DE0" w:rsidRPr="00E95C19" w:rsidRDefault="009C7DE0" w:rsidP="00585A04">
      <w:pPr>
        <w:rPr>
          <w:b/>
          <w:u w:val="single"/>
          <w:lang w:eastAsia="en-US"/>
        </w:rPr>
      </w:pPr>
      <w:r w:rsidRPr="00E95C19">
        <w:rPr>
          <w:b/>
          <w:u w:val="single"/>
          <w:lang w:eastAsia="en-US"/>
        </w:rPr>
        <w:t>Предметные результаты: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>овладение</w:t>
      </w:r>
      <w:r w:rsidRPr="00895451">
        <w:rPr>
          <w:lang w:eastAsia="en-US"/>
        </w:rPr>
        <w:t xml:space="preserve">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C7DE0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>способность</w:t>
      </w:r>
      <w:r w:rsidRPr="00895451">
        <w:rPr>
          <w:lang w:eastAsia="en-US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C7DE0" w:rsidRDefault="009C7DE0" w:rsidP="00585A04">
      <w:pPr>
        <w:rPr>
          <w:b/>
          <w:i/>
          <w:lang w:eastAsia="en-US"/>
        </w:rPr>
      </w:pPr>
    </w:p>
    <w:p w:rsidR="009C7DE0" w:rsidRPr="00895451" w:rsidRDefault="009C7DE0" w:rsidP="00585A04">
      <w:pPr>
        <w:rPr>
          <w:lang w:eastAsia="en-US"/>
        </w:rPr>
      </w:pPr>
      <w:r w:rsidRPr="004C7543">
        <w:rPr>
          <w:b/>
          <w:i/>
          <w:lang w:eastAsia="en-US"/>
        </w:rPr>
        <w:t xml:space="preserve"> способность</w:t>
      </w:r>
      <w:r>
        <w:rPr>
          <w:lang w:eastAsia="en-US"/>
        </w:rPr>
        <w:t xml:space="preserve"> соотносить  историческое время и историческое пространство, действия и поступки личностей во  времени и пространстве.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>овладение</w:t>
      </w:r>
      <w:r>
        <w:rPr>
          <w:lang w:eastAsia="en-US"/>
        </w:rPr>
        <w:t xml:space="preserve"> </w:t>
      </w:r>
      <w:r w:rsidRPr="00895451">
        <w:rPr>
          <w:lang w:eastAsia="en-US"/>
        </w:rPr>
        <w:t>умения</w:t>
      </w:r>
      <w:r>
        <w:rPr>
          <w:lang w:eastAsia="en-US"/>
        </w:rPr>
        <w:t xml:space="preserve">ми </w:t>
      </w:r>
      <w:r w:rsidRPr="004C7543">
        <w:rPr>
          <w:lang w:eastAsia="en-US"/>
        </w:rPr>
        <w:t>изучать и систематизировать</w:t>
      </w:r>
      <w:r w:rsidRPr="00895451">
        <w:rPr>
          <w:lang w:eastAsia="en-US"/>
        </w:rPr>
        <w:t xml:space="preserve">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</w:t>
      </w:r>
      <w:r w:rsidRPr="004C7543">
        <w:rPr>
          <w:b/>
          <w:i/>
          <w:lang w:eastAsia="en-US"/>
        </w:rPr>
        <w:t>· расширение</w:t>
      </w:r>
      <w:r w:rsidRPr="00895451">
        <w:rPr>
          <w:lang w:eastAsia="en-US"/>
        </w:rPr>
        <w:t xml:space="preserve">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</w:t>
      </w:r>
      <w:r w:rsidRPr="004C7543">
        <w:rPr>
          <w:b/>
          <w:i/>
          <w:lang w:eastAsia="en-US"/>
        </w:rPr>
        <w:t xml:space="preserve">готовность </w:t>
      </w:r>
      <w:r w:rsidRPr="00895451">
        <w:rPr>
          <w:lang w:eastAsia="en-US"/>
        </w:rPr>
        <w:t>применять исторические знания для выявления и сохранения исторических и культурных памятников своей страны и мира.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       </w:t>
      </w:r>
    </w:p>
    <w:p w:rsidR="009C7DE0" w:rsidRPr="00895451" w:rsidRDefault="009C7DE0" w:rsidP="00585A04">
      <w:pPr>
        <w:rPr>
          <w:b/>
          <w:lang w:eastAsia="en-US"/>
        </w:rPr>
      </w:pPr>
      <w:r w:rsidRPr="00895451">
        <w:rPr>
          <w:lang w:eastAsia="en-US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</w:t>
      </w:r>
      <w:r w:rsidRPr="00895451">
        <w:rPr>
          <w:lang w:eastAsia="en-US"/>
        </w:rPr>
        <w:lastRenderedPageBreak/>
        <w:t xml:space="preserve">Предполагается, что в результате изучения истории в основной школе учащиеся должны овладеть следующими </w:t>
      </w:r>
      <w:r w:rsidRPr="00895451">
        <w:rPr>
          <w:b/>
          <w:lang w:eastAsia="en-US"/>
        </w:rPr>
        <w:t>знаниями, представлениями</w:t>
      </w:r>
      <w:r w:rsidRPr="00895451">
        <w:rPr>
          <w:lang w:eastAsia="en-US"/>
        </w:rPr>
        <w:t xml:space="preserve">, </w:t>
      </w:r>
      <w:r w:rsidRPr="00895451">
        <w:rPr>
          <w:b/>
          <w:lang w:eastAsia="en-US"/>
        </w:rPr>
        <w:t>умениями:</w:t>
      </w:r>
    </w:p>
    <w:p w:rsidR="009C7DE0" w:rsidRPr="00E95C19" w:rsidRDefault="009C7DE0" w:rsidP="00585A04">
      <w:pPr>
        <w:rPr>
          <w:b/>
          <w:i/>
          <w:lang w:eastAsia="en-US"/>
        </w:rPr>
      </w:pPr>
      <w:r w:rsidRPr="00E95C19">
        <w:rPr>
          <w:b/>
          <w:i/>
          <w:lang w:eastAsia="en-US"/>
        </w:rPr>
        <w:t xml:space="preserve"> 1. Знание хронологии, работа с хронологией: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9C7DE0" w:rsidRPr="00E95C19" w:rsidRDefault="009C7DE0" w:rsidP="00585A04">
      <w:pPr>
        <w:rPr>
          <w:b/>
          <w:lang w:eastAsia="en-US"/>
        </w:rPr>
      </w:pPr>
      <w:r w:rsidRPr="00895451">
        <w:rPr>
          <w:i/>
          <w:lang w:eastAsia="en-US"/>
        </w:rPr>
        <w:t xml:space="preserve"> </w:t>
      </w:r>
      <w:r w:rsidRPr="00E95C19">
        <w:rPr>
          <w:b/>
          <w:lang w:eastAsia="en-US"/>
        </w:rPr>
        <w:t>2. Знание исторических фактов, работа с фактами: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группировать (классифицировать) факты по различным признакам.</w:t>
      </w:r>
    </w:p>
    <w:p w:rsidR="009C7DE0" w:rsidRPr="00E95C19" w:rsidRDefault="009C7DE0" w:rsidP="00585A04">
      <w:pPr>
        <w:rPr>
          <w:b/>
          <w:lang w:eastAsia="en-US"/>
        </w:rPr>
      </w:pPr>
      <w:r w:rsidRPr="00E95C19">
        <w:rPr>
          <w:b/>
          <w:lang w:eastAsia="en-US"/>
        </w:rPr>
        <w:t xml:space="preserve"> 3. Работа с историческими источниками: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читать историческую карту с опорой на легенду;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сравнивать данные разных источников, выявлять их сходство и различия.</w:t>
      </w:r>
    </w:p>
    <w:p w:rsidR="009C7DE0" w:rsidRPr="00E95C19" w:rsidRDefault="009C7DE0" w:rsidP="00585A04">
      <w:pPr>
        <w:rPr>
          <w:b/>
          <w:lang w:eastAsia="en-US"/>
        </w:rPr>
      </w:pPr>
      <w:r w:rsidRPr="00895451">
        <w:rPr>
          <w:i/>
          <w:lang w:eastAsia="en-US"/>
        </w:rPr>
        <w:t xml:space="preserve"> </w:t>
      </w:r>
      <w:r w:rsidRPr="00E95C19">
        <w:rPr>
          <w:b/>
          <w:lang w:eastAsia="en-US"/>
        </w:rPr>
        <w:t>4. Описание (реконструкция):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рассказывать (устно или письменно) об исторических  событиях, их участниках;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характеризовать условия и образ жизни, занятия людей в различные исторические эпохи;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9C7DE0" w:rsidRPr="00E95C19" w:rsidRDefault="009C7DE0" w:rsidP="00585A04">
      <w:pPr>
        <w:rPr>
          <w:b/>
          <w:lang w:eastAsia="en-US"/>
        </w:rPr>
      </w:pPr>
      <w:r w:rsidRPr="00E95C19">
        <w:rPr>
          <w:b/>
          <w:lang w:eastAsia="en-US"/>
        </w:rPr>
        <w:t xml:space="preserve"> 5. Анализ, объяснение: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различать факт (событие) и его описание (факт источника, факт историка);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соотносить единичные исторические факты и общие   явления;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называть характерные, существенные признаки исторических событий и явлений;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раскрывать смысл, значение важнейших исторических понятий;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сравнивать исторические события и явления, определять в них общее и различия;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излагать суждения о причинах и следствиях исторических событий.</w:t>
      </w:r>
    </w:p>
    <w:p w:rsidR="009C7DE0" w:rsidRPr="00E95C19" w:rsidRDefault="009C7DE0" w:rsidP="00585A04">
      <w:pPr>
        <w:rPr>
          <w:b/>
          <w:lang w:eastAsia="en-US"/>
        </w:rPr>
      </w:pPr>
      <w:r w:rsidRPr="00895451">
        <w:rPr>
          <w:lang w:eastAsia="en-US"/>
        </w:rPr>
        <w:t xml:space="preserve"> </w:t>
      </w:r>
      <w:r w:rsidRPr="00E95C19">
        <w:rPr>
          <w:b/>
          <w:lang w:eastAsia="en-US"/>
        </w:rPr>
        <w:t>6. Работа с версиями, оценками: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приводить оценки исторических событий и личностей, изложенные в учебной литературе;</w:t>
      </w:r>
    </w:p>
    <w:p w:rsidR="009C7DE0" w:rsidRPr="00895451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9C7DE0" w:rsidRDefault="009C7DE0" w:rsidP="00585A04">
      <w:pPr>
        <w:rPr>
          <w:lang w:eastAsia="en-US"/>
        </w:rPr>
      </w:pPr>
      <w:r w:rsidRPr="00895451">
        <w:rPr>
          <w:lang w:eastAsia="en-US"/>
        </w:rPr>
        <w:t xml:space="preserve"> </w:t>
      </w:r>
    </w:p>
    <w:p w:rsidR="009C7DE0" w:rsidRPr="00E95C19" w:rsidRDefault="009C7DE0" w:rsidP="00585A04">
      <w:pPr>
        <w:rPr>
          <w:b/>
          <w:i/>
          <w:lang w:eastAsia="en-US"/>
        </w:rPr>
      </w:pPr>
      <w:r w:rsidRPr="00E95C19">
        <w:rPr>
          <w:b/>
          <w:i/>
          <w:lang w:eastAsia="en-US"/>
        </w:rPr>
        <w:t>7. Применение знаний и умений в общении, социальной среде:</w:t>
      </w:r>
    </w:p>
    <w:p w:rsidR="009C7DE0" w:rsidRPr="00895451" w:rsidRDefault="009C7DE0" w:rsidP="00585A0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i/>
          <w:iCs/>
          <w:w w:val="116"/>
        </w:rPr>
      </w:pPr>
      <w:r w:rsidRPr="00895451">
        <w:rPr>
          <w:spacing w:val="5"/>
          <w:w w:val="116"/>
        </w:rPr>
        <w:t xml:space="preserve">применять исторические знания для раскрытия причин </w:t>
      </w:r>
      <w:r w:rsidRPr="00895451">
        <w:rPr>
          <w:spacing w:val="4"/>
          <w:w w:val="116"/>
        </w:rPr>
        <w:t>и оценки сущности современных событий;</w:t>
      </w:r>
    </w:p>
    <w:p w:rsidR="009C7DE0" w:rsidRPr="00895451" w:rsidRDefault="009C7DE0" w:rsidP="00585A0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w w:val="116"/>
        </w:rPr>
      </w:pPr>
      <w:r w:rsidRPr="00895451">
        <w:rPr>
          <w:spacing w:val="5"/>
          <w:w w:val="116"/>
        </w:rPr>
        <w:t>использовать знания об истории и культуре своего на</w:t>
      </w:r>
      <w:r w:rsidRPr="00895451">
        <w:rPr>
          <w:spacing w:val="5"/>
          <w:w w:val="116"/>
        </w:rPr>
        <w:softHyphen/>
      </w:r>
      <w:r w:rsidRPr="00895451">
        <w:rPr>
          <w:spacing w:val="7"/>
          <w:w w:val="116"/>
        </w:rPr>
        <w:t>рода и других народов в общении с людьми в школе и вне</w:t>
      </w:r>
      <w:r w:rsidRPr="00895451">
        <w:rPr>
          <w:spacing w:val="7"/>
          <w:w w:val="116"/>
        </w:rPr>
        <w:softHyphen/>
      </w:r>
      <w:r w:rsidRPr="00895451">
        <w:rPr>
          <w:spacing w:val="3"/>
          <w:w w:val="116"/>
        </w:rPr>
        <w:t>школьной жизни как основу диалога в поликультурной среде;</w:t>
      </w:r>
    </w:p>
    <w:p w:rsidR="009C7DE0" w:rsidRPr="00895451" w:rsidRDefault="009C7DE0" w:rsidP="00585A0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</w:pPr>
      <w:r w:rsidRPr="00895451">
        <w:rPr>
          <w:w w:val="116"/>
        </w:rPr>
        <w:t>- способствовать сохранению памятников истории и куль</w:t>
      </w:r>
      <w:r w:rsidRPr="00895451">
        <w:rPr>
          <w:w w:val="116"/>
        </w:rPr>
        <w:softHyphen/>
      </w:r>
      <w:r w:rsidRPr="00895451">
        <w:rPr>
          <w:spacing w:val="7"/>
          <w:w w:val="116"/>
        </w:rPr>
        <w:t xml:space="preserve">туры (участвовать в создании школьных музеев, учебных и </w:t>
      </w:r>
      <w:r w:rsidRPr="00895451">
        <w:rPr>
          <w:spacing w:val="3"/>
          <w:w w:val="116"/>
        </w:rPr>
        <w:t xml:space="preserve">общественных мероприятиях по поиску и охране памятников </w:t>
      </w:r>
      <w:r w:rsidRPr="00895451">
        <w:rPr>
          <w:spacing w:val="1"/>
          <w:w w:val="116"/>
        </w:rPr>
        <w:t>истории и культуры).</w:t>
      </w:r>
    </w:p>
    <w:p w:rsidR="009C7DE0" w:rsidRDefault="009C7DE0" w:rsidP="00585A0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2098"/>
        <w:rPr>
          <w:b/>
          <w:bCs/>
          <w:spacing w:val="5"/>
        </w:rPr>
      </w:pPr>
    </w:p>
    <w:p w:rsidR="009C7DE0" w:rsidRPr="00F04F83" w:rsidRDefault="009C7DE0" w:rsidP="00211519">
      <w:pPr>
        <w:pStyle w:val="af6"/>
        <w:rPr>
          <w:b/>
        </w:rPr>
      </w:pPr>
      <w:r w:rsidRPr="00F04F83">
        <w:rPr>
          <w:b/>
        </w:rPr>
        <w:t>Форма организации учебных занятий:</w:t>
      </w:r>
    </w:p>
    <w:p w:rsidR="009C7DE0" w:rsidRPr="00F04F83" w:rsidRDefault="009C7DE0" w:rsidP="00211519">
      <w:pPr>
        <w:pStyle w:val="af6"/>
      </w:pPr>
      <w:r w:rsidRPr="00F04F83">
        <w:t xml:space="preserve">- урок, </w:t>
      </w:r>
    </w:p>
    <w:p w:rsidR="009C7DE0" w:rsidRPr="00F04F83" w:rsidRDefault="009C7DE0" w:rsidP="00211519">
      <w:pPr>
        <w:pStyle w:val="af6"/>
        <w:rPr>
          <w:b/>
        </w:rPr>
      </w:pPr>
      <w:r w:rsidRPr="00F04F83">
        <w:rPr>
          <w:b/>
        </w:rPr>
        <w:t>Основные виды учебной деятельности :</w:t>
      </w:r>
    </w:p>
    <w:p w:rsidR="009C7DE0" w:rsidRPr="00F04F83" w:rsidRDefault="009C7DE0" w:rsidP="00211519">
      <w:pPr>
        <w:pStyle w:val="af6"/>
      </w:pPr>
      <w:r w:rsidRPr="00F04F83">
        <w:lastRenderedPageBreak/>
        <w:t>-фронтальная, индивидуальная и групповая ;</w:t>
      </w:r>
    </w:p>
    <w:p w:rsidR="009C7DE0" w:rsidRPr="00F04F83" w:rsidRDefault="009C7DE0" w:rsidP="00211519">
      <w:pPr>
        <w:pStyle w:val="af6"/>
      </w:pPr>
      <w:r>
        <w:t>-</w:t>
      </w:r>
      <w:r w:rsidRPr="00F04F83">
        <w:t xml:space="preserve"> проектные формы работы, работа с экранно-звуковыми пособиями, работа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защита проектов, тестирование и иные.</w:t>
      </w:r>
    </w:p>
    <w:p w:rsidR="009C7DE0" w:rsidRPr="009E2CA3" w:rsidRDefault="009C7DE0" w:rsidP="00585A04">
      <w:pPr>
        <w:ind w:firstLine="709"/>
        <w:jc w:val="both"/>
      </w:pPr>
    </w:p>
    <w:p w:rsidR="009C7DE0" w:rsidRDefault="009C7DE0" w:rsidP="00585A04">
      <w:pPr>
        <w:tabs>
          <w:tab w:val="left" w:pos="9288"/>
        </w:tabs>
        <w:jc w:val="center"/>
        <w:rPr>
          <w:b/>
        </w:rPr>
      </w:pPr>
      <w:r>
        <w:rPr>
          <w:b/>
        </w:rPr>
        <w:t xml:space="preserve">Содержание  учебного предмета, курса.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990"/>
        <w:gridCol w:w="12210"/>
      </w:tblGrid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Раздел учебного курса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Кол-во часов</w:t>
            </w:r>
          </w:p>
        </w:tc>
        <w:tc>
          <w:tcPr>
            <w:tcW w:w="1221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 xml:space="preserve">Содержание учебной темы </w:t>
            </w: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rPr>
                <w:b/>
              </w:rPr>
            </w:pPr>
            <w:r w:rsidRPr="00E66FBF">
              <w:rPr>
                <w:b/>
              </w:rPr>
              <w:t xml:space="preserve">1. Введение 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1</w:t>
            </w:r>
          </w:p>
        </w:tc>
        <w:tc>
          <w:tcPr>
            <w:tcW w:w="12210" w:type="dxa"/>
          </w:tcPr>
          <w:p w:rsidR="009C7DE0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  <w:spacing w:val="11"/>
              </w:rPr>
            </w:pPr>
            <w:r w:rsidRPr="00E66FBF">
              <w:rPr>
                <w:color w:val="000000"/>
                <w:spacing w:val="4"/>
              </w:rPr>
              <w:t>Откуда мы знаем, как жили предки современных народов.</w:t>
            </w:r>
            <w:r>
              <w:rPr>
                <w:color w:val="000000"/>
                <w:spacing w:val="4"/>
              </w:rPr>
              <w:t xml:space="preserve"> Письменные источники о прошлом.</w:t>
            </w:r>
            <w:r w:rsidRPr="00E66FBF"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 xml:space="preserve">Древние сооружения  как источник наших знаний о прошлом. </w:t>
            </w:r>
            <w:r w:rsidRPr="00E66FBF">
              <w:rPr>
                <w:color w:val="000000"/>
                <w:spacing w:val="4"/>
              </w:rPr>
              <w:t xml:space="preserve">Роль </w:t>
            </w:r>
            <w:r w:rsidRPr="00E66FBF">
              <w:rPr>
                <w:color w:val="000000"/>
                <w:spacing w:val="11"/>
              </w:rPr>
              <w:t>археологических раскопок в изучении истории Древнего мира.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</w:pPr>
            <w:r>
              <w:rPr>
                <w:color w:val="000000"/>
                <w:spacing w:val="11"/>
              </w:rPr>
              <w:t>Хронология – наука  об измерении времени.</w:t>
            </w:r>
            <w:r w:rsidRPr="00E66FBF">
              <w:rPr>
                <w:color w:val="000000"/>
                <w:spacing w:val="11"/>
              </w:rPr>
              <w:t xml:space="preserve"> 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i/>
                <w:sz w:val="22"/>
                <w:szCs w:val="22"/>
              </w:rPr>
              <w:t>Раздел 1. Жизнь первобытных людей</w:t>
            </w:r>
          </w:p>
        </w:tc>
        <w:tc>
          <w:tcPr>
            <w:tcW w:w="990" w:type="dxa"/>
          </w:tcPr>
          <w:p w:rsidR="009C7DE0" w:rsidRPr="00BD0E3B" w:rsidRDefault="009C7DE0" w:rsidP="00A445EE">
            <w:pPr>
              <w:tabs>
                <w:tab w:val="left" w:pos="928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221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rPr>
          <w:trHeight w:val="1639"/>
        </w:trPr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t>Тема  1.  Первобытные собиратели и охотники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3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  <w:spacing w:val="6"/>
              </w:rPr>
              <w:t xml:space="preserve">Представление о понятии </w:t>
            </w:r>
            <w:r w:rsidRPr="00E66FBF">
              <w:rPr>
                <w:color w:val="000000"/>
                <w:spacing w:val="6"/>
              </w:rPr>
              <w:t xml:space="preserve"> «первобытные люди». Древнейшие люди; современные </w:t>
            </w:r>
            <w:r w:rsidRPr="00E66FBF">
              <w:rPr>
                <w:color w:val="000000"/>
                <w:spacing w:val="4"/>
              </w:rPr>
              <w:t xml:space="preserve">представления о месте и времени их появления; облик, отсутствие </w:t>
            </w:r>
            <w:r w:rsidRPr="00E66FBF">
              <w:rPr>
                <w:color w:val="000000"/>
                <w:spacing w:val="8"/>
              </w:rPr>
              <w:t>членораздельной речи; изготовление орудий как главное отличие от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животных. Представление о присваивающем хозяйстве: собира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-5"/>
              </w:rPr>
              <w:t xml:space="preserve">тельство и охота. Невозможность для людей прожить в одиночку. </w:t>
            </w:r>
            <w:r w:rsidRPr="00E66FBF">
              <w:rPr>
                <w:color w:val="000000"/>
                <w:spacing w:val="-1"/>
              </w:rPr>
              <w:t>Овладение огнем.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 xml:space="preserve">Постепенное расселение людей в Евразии. Охота как главное </w:t>
            </w:r>
            <w:r w:rsidRPr="00E66FBF">
              <w:rPr>
                <w:color w:val="000000"/>
                <w:spacing w:val="6"/>
              </w:rPr>
              <w:t xml:space="preserve">занятие. Изобретение одежды из звериных шкур, жилищ, копья </w:t>
            </w:r>
            <w:r w:rsidRPr="00E66FBF">
              <w:rPr>
                <w:color w:val="000000"/>
                <w:spacing w:val="2"/>
              </w:rPr>
              <w:t>и гарпуна, лука и стрел. Родовые общины охотников и собирате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3"/>
              </w:rPr>
              <w:t>лей. Понятия «человек разумный», «родовая община».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4"/>
              </w:rPr>
              <w:t xml:space="preserve">Возникновение искусства и религии. Изображение животных </w:t>
            </w:r>
            <w:r w:rsidRPr="00E66FBF">
              <w:rPr>
                <w:color w:val="000000"/>
                <w:spacing w:val="-5"/>
              </w:rPr>
              <w:t xml:space="preserve">и человека. Представление о религиозных верованиях первобытных </w:t>
            </w:r>
            <w:r w:rsidRPr="00E66FBF">
              <w:rPr>
                <w:color w:val="000000"/>
                <w:spacing w:val="-1"/>
              </w:rPr>
              <w:t xml:space="preserve">охотников и собирателей. Понятия «колдовской обряд», «душа», </w:t>
            </w:r>
            <w:r w:rsidRPr="00E66FBF">
              <w:rPr>
                <w:color w:val="000000"/>
              </w:rPr>
              <w:t>«страна мертвых».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t>Тема  2.  Первобытные земледельцы и скотоводы</w:t>
            </w:r>
          </w:p>
        </w:tc>
        <w:tc>
          <w:tcPr>
            <w:tcW w:w="990" w:type="dxa"/>
          </w:tcPr>
          <w:p w:rsidR="009C7DE0" w:rsidRPr="00BD0E3B" w:rsidRDefault="009C7DE0" w:rsidP="00A445EE">
            <w:pPr>
              <w:tabs>
                <w:tab w:val="left" w:pos="928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3"/>
              </w:rPr>
              <w:t>Понятие «Западная Азия». Представление о зарождении произ</w:t>
            </w:r>
            <w:r w:rsidRPr="00E66FBF">
              <w:rPr>
                <w:color w:val="000000"/>
                <w:spacing w:val="-3"/>
              </w:rPr>
              <w:softHyphen/>
            </w:r>
            <w:r w:rsidRPr="00E66FBF">
              <w:rPr>
                <w:color w:val="000000"/>
                <w:spacing w:val="-2"/>
              </w:rPr>
              <w:t>водящего хозяйства: земледелие и скотоводство, ремесла — гон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1"/>
              </w:rPr>
              <w:t>чарство, прядение, ткачество. Основные орудия труда земледель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-4"/>
              </w:rPr>
              <w:t xml:space="preserve">цев: каменный топор, мотыга, серп. Изобретение ткацкого станка. </w:t>
            </w:r>
            <w:r w:rsidRPr="00E66FBF">
              <w:rPr>
                <w:color w:val="000000"/>
                <w:spacing w:val="-1"/>
              </w:rPr>
              <w:t>Последствия перехода к производящему хозяйству.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>Родовые общины земледельцев и скотоводов. Понятия «ста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2"/>
              </w:rPr>
              <w:t xml:space="preserve">рейшина», «совет старейшин», «племя», «вождь племени». </w:t>
            </w:r>
            <w:r w:rsidRPr="00E66FBF">
              <w:rPr>
                <w:color w:val="000000"/>
                <w:spacing w:val="1"/>
              </w:rPr>
              <w:t>Представление о религиозных верованиях первобытных земле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-1"/>
              </w:rPr>
              <w:t xml:space="preserve">дельцев и скотоводов. Понятия «дух», «бог», «идол», «молитва», </w:t>
            </w:r>
            <w:r w:rsidRPr="00E66FBF">
              <w:rPr>
                <w:color w:val="000000"/>
                <w:spacing w:val="3"/>
              </w:rPr>
              <w:t>«жертва».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2"/>
              </w:rPr>
              <w:t>Начало обработки металлов. Изобретение плуга. Представле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9"/>
              </w:rPr>
              <w:t xml:space="preserve">ние о распаде рода на семьи. Появление неравенства (знатные </w:t>
            </w:r>
            <w:r w:rsidRPr="00E66FBF">
              <w:rPr>
                <w:color w:val="000000"/>
                <w:spacing w:val="3"/>
              </w:rPr>
              <w:t>и незнатные, богатые и бедные). Понятия «знать», «раб», «царь».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E66FBF">
              <w:rPr>
                <w:color w:val="000000"/>
                <w:spacing w:val="5"/>
              </w:rPr>
              <w:t xml:space="preserve">Значение первобытной эпохи в истории человечества. </w:t>
            </w:r>
            <w:r w:rsidRPr="00E66FBF">
              <w:rPr>
                <w:color w:val="000000"/>
                <w:spacing w:val="-3"/>
              </w:rPr>
              <w:t>Представление о переходе от первобытности к цивилизации (появ</w:t>
            </w:r>
            <w:r w:rsidRPr="00E66FBF">
              <w:rPr>
                <w:color w:val="000000"/>
                <w:spacing w:val="-3"/>
              </w:rPr>
              <w:softHyphen/>
            </w:r>
            <w:r w:rsidRPr="00E66FBF">
              <w:rPr>
                <w:color w:val="000000"/>
              </w:rPr>
              <w:t>ление городов, государств, письменности).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lastRenderedPageBreak/>
              <w:t>Тема 3. Счет лет в истории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1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3"/>
              </w:rPr>
              <w:t xml:space="preserve">Счет лет в истории. Представление о счете времени по годам </w:t>
            </w:r>
            <w:r w:rsidRPr="00E66FBF">
              <w:rPr>
                <w:color w:val="000000"/>
                <w:spacing w:val="11"/>
              </w:rPr>
              <w:t xml:space="preserve">в древних государствах. Представление о христианской эре. </w:t>
            </w:r>
            <w:r w:rsidRPr="00E66FBF">
              <w:rPr>
                <w:color w:val="000000"/>
                <w:spacing w:val="6"/>
              </w:rPr>
              <w:t xml:space="preserve">Особенности обозначения дат до нашей эры («обратный» счет лет). </w:t>
            </w:r>
            <w:r w:rsidRPr="00E66FBF">
              <w:rPr>
                <w:color w:val="000000"/>
                <w:spacing w:val="12"/>
              </w:rPr>
              <w:t>Понятия «год», «век (столетие)», «тысячелетие».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i/>
                <w:sz w:val="22"/>
                <w:szCs w:val="22"/>
              </w:rPr>
              <w:t>Раздел 2. Древний Восток</w:t>
            </w:r>
          </w:p>
        </w:tc>
        <w:tc>
          <w:tcPr>
            <w:tcW w:w="990" w:type="dxa"/>
          </w:tcPr>
          <w:p w:rsidR="009C7DE0" w:rsidRPr="00BD0E3B" w:rsidRDefault="009C7DE0" w:rsidP="00A445EE">
            <w:pPr>
              <w:tabs>
                <w:tab w:val="left" w:pos="928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221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t>Тема 4. Древний Египет</w:t>
            </w:r>
          </w:p>
        </w:tc>
        <w:tc>
          <w:tcPr>
            <w:tcW w:w="990" w:type="dxa"/>
          </w:tcPr>
          <w:p w:rsidR="009C7DE0" w:rsidRPr="00BD0E3B" w:rsidRDefault="009C7DE0" w:rsidP="00A445EE">
            <w:pPr>
              <w:tabs>
                <w:tab w:val="left" w:pos="928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>Местоположение и природные условия (разливы Нила, плодо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4"/>
              </w:rPr>
              <w:t>родие почв, жаркий климат). Земледелие как главное занятие. Оро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1"/>
              </w:rPr>
              <w:t>сительные сооружения (насыпи, каналы, шадуфы).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Возникновение единого государства в Египте. Понятия «фара</w:t>
            </w:r>
            <w:r w:rsidRPr="00E66FBF">
              <w:rPr>
                <w:color w:val="000000"/>
                <w:spacing w:val="-1"/>
              </w:rPr>
              <w:softHyphen/>
              <w:t>он», «вельможа», «писец», «налог». Неограниченная власть фара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-5"/>
              </w:rPr>
              <w:t xml:space="preserve">онов. Войско: пехота, отряды колесничих. Завоевательные походы. </w:t>
            </w:r>
            <w:r w:rsidRPr="00E66FBF">
              <w:rPr>
                <w:color w:val="000000"/>
                <w:spacing w:val="-3"/>
              </w:rPr>
              <w:t xml:space="preserve">Держава Тутмоса </w:t>
            </w:r>
            <w:r w:rsidRPr="00E66FBF">
              <w:rPr>
                <w:color w:val="000000"/>
                <w:spacing w:val="14"/>
                <w:lang w:val="en-US"/>
              </w:rPr>
              <w:t>III</w:t>
            </w:r>
            <w:r w:rsidRPr="00E66FBF">
              <w:rPr>
                <w:color w:val="000000"/>
                <w:spacing w:val="14"/>
              </w:rPr>
              <w:t>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</w:pPr>
            <w:r w:rsidRPr="00E66FBF">
              <w:rPr>
                <w:color w:val="000000"/>
                <w:spacing w:val="-2"/>
              </w:rPr>
              <w:t>Города — Мемфис, Фивы.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</w:pPr>
            <w:r w:rsidRPr="00E66FBF">
              <w:rPr>
                <w:color w:val="000000"/>
                <w:spacing w:val="1"/>
              </w:rPr>
              <w:t>Быт земледельцев и ремесленников. Жизнь и служба вельмож.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 xml:space="preserve">Религия древних египтян. Священные животные, боги (Амон-Ра, </w:t>
            </w:r>
            <w:r w:rsidRPr="00E66FBF">
              <w:rPr>
                <w:color w:val="000000"/>
                <w:spacing w:val="3"/>
              </w:rPr>
              <w:t xml:space="preserve">Геб и Нут, Осирис и Исида, Гор, Анубис, Маат). Миф об Осирисе </w:t>
            </w:r>
            <w:r w:rsidRPr="00E66FBF">
              <w:rPr>
                <w:color w:val="000000"/>
                <w:spacing w:val="-8"/>
              </w:rPr>
              <w:t xml:space="preserve">и Исиде. Суд Осириса в «царстве мертвых». Обожествление фараона. </w:t>
            </w:r>
            <w:r w:rsidRPr="00E66FBF">
              <w:rPr>
                <w:color w:val="000000"/>
                <w:spacing w:val="-2"/>
              </w:rPr>
              <w:t>Понятия «храм», «жрец», «миф», «мумия», «гробница», «саркофаг».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 xml:space="preserve">Искусство древних египтян. Строительство пирамид. Большой Сфинкс. Храм, его внешний и внутренний вид. Раскопки гробниц. </w:t>
            </w:r>
            <w:r w:rsidRPr="00E66FBF">
              <w:rPr>
                <w:color w:val="000000"/>
                <w:spacing w:val="-6"/>
              </w:rPr>
              <w:t xml:space="preserve">Находки произведений искусства в гробнице фараона Тутанхамона. </w:t>
            </w:r>
            <w:r w:rsidRPr="00E66FBF">
              <w:rPr>
                <w:color w:val="000000"/>
                <w:spacing w:val="-1"/>
              </w:rPr>
              <w:t xml:space="preserve">Особенности изображения человека в скульптуре и росписях. </w:t>
            </w:r>
            <w:r w:rsidRPr="00E66FBF">
              <w:rPr>
                <w:color w:val="000000"/>
                <w:spacing w:val="2"/>
              </w:rPr>
              <w:t>Скульптурный портрет. Понятия «скульптура», «статуя», «рель</w:t>
            </w:r>
            <w:r w:rsidRPr="00E66FBF">
              <w:rPr>
                <w:color w:val="000000"/>
                <w:spacing w:val="2"/>
              </w:rPr>
              <w:softHyphen/>
              <w:t>еф», «скульптурный портрет», «роспись».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  <w:spacing w:val="-4"/>
              </w:rPr>
            </w:pPr>
            <w:r w:rsidRPr="00E66FBF">
              <w:rPr>
                <w:color w:val="000000"/>
              </w:rPr>
              <w:t>Особенности древнеегипетского письма. Материалы для пись</w:t>
            </w:r>
            <w:r w:rsidRPr="00E66FBF">
              <w:rPr>
                <w:color w:val="000000"/>
              </w:rPr>
              <w:softHyphen/>
              <w:t>ма. Школа: подготовка писцов и жрецов. Научные знания (мате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-4"/>
              </w:rPr>
              <w:t xml:space="preserve">матика, астрономия). Солнечный календарь. Водяные часы. 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>Произ</w:t>
            </w:r>
            <w:r w:rsidRPr="00E66FBF">
              <w:rPr>
                <w:color w:val="000000"/>
                <w:spacing w:val="-4"/>
              </w:rPr>
              <w:softHyphen/>
              <w:t xml:space="preserve">ведения литературы: хвалебные песни богам, повесть о Синухете, </w:t>
            </w:r>
            <w:r w:rsidRPr="00E66FBF">
              <w:rPr>
                <w:color w:val="000000"/>
                <w:spacing w:val="-1"/>
              </w:rPr>
              <w:t>поучения писцов, «Книга мертвых». Понятия «иероглиф», «папи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2"/>
              </w:rPr>
              <w:t>рус», «свиток».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>Достижения древних египтян (земледелие, основанное на оро</w:t>
            </w:r>
            <w:r w:rsidRPr="00E66FBF">
              <w:rPr>
                <w:color w:val="000000"/>
                <w:spacing w:val="-2"/>
              </w:rPr>
              <w:softHyphen/>
              <w:t>шении; каменное строительство; скульптурный портрет; письмен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1"/>
              </w:rPr>
              <w:t>ность; календарь). Неограниченная власть фараонов. Представле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3"/>
              </w:rPr>
              <w:t>ние о загробном воздаянии (суд Осириса и клятва умершего).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t>Тема 5. Западная Азия в древности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7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5"/>
              </w:rPr>
              <w:t>жаркий климат, разливы Тигра и Евфрата, пло</w:t>
            </w:r>
            <w:r w:rsidRPr="00E66FBF">
              <w:rPr>
                <w:color w:val="000000"/>
                <w:spacing w:val="-5"/>
              </w:rPr>
              <w:softHyphen/>
            </w:r>
            <w:r w:rsidRPr="00E66FBF">
              <w:rPr>
                <w:color w:val="000000"/>
              </w:rPr>
              <w:t xml:space="preserve">дородие почв; отсутствие металлических руд, строительного камня </w:t>
            </w:r>
            <w:r w:rsidRPr="00E66FBF">
              <w:rPr>
                <w:color w:val="000000"/>
                <w:spacing w:val="2"/>
              </w:rPr>
              <w:t>и леса). Использование глины в строительстве, в быту, для пись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1"/>
              </w:rPr>
              <w:t>ма. Земледелие, основанное на искусственном орошении.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</w:pPr>
            <w:r w:rsidRPr="00E66FBF">
              <w:rPr>
                <w:color w:val="000000"/>
                <w:spacing w:val="-2"/>
              </w:rPr>
              <w:t>Города шумеров Ур и Урук.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3"/>
              </w:rPr>
              <w:t xml:space="preserve">Древневавилонское царство. Законы Хаммурапи: ограничение </w:t>
            </w:r>
            <w:r w:rsidRPr="00E66FBF">
              <w:rPr>
                <w:color w:val="000000"/>
                <w:spacing w:val="1"/>
              </w:rPr>
              <w:t xml:space="preserve">долгового рабства; представление о талионе («Око за око, зуб за </w:t>
            </w:r>
            <w:r w:rsidRPr="00E66FBF">
              <w:rPr>
                <w:color w:val="000000"/>
                <w:spacing w:val="-2"/>
              </w:rPr>
              <w:t>зуб»), о неравенстве людей перед законом. Понятия «закон», «рос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4"/>
              </w:rPr>
              <w:t>товщик».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</w:rPr>
              <w:t xml:space="preserve">Религиозные верования жителей Двуречья. Боги Шамаш, Син, </w:t>
            </w:r>
            <w:r w:rsidRPr="00E66FBF">
              <w:rPr>
                <w:color w:val="000000"/>
                <w:spacing w:val="-3"/>
              </w:rPr>
              <w:t>Эа, Иштар. Ступенчатые башни-храмы. Клинопись. Писцовые шко</w:t>
            </w:r>
            <w:r w:rsidRPr="00E66FBF">
              <w:rPr>
                <w:color w:val="000000"/>
                <w:spacing w:val="-3"/>
              </w:rPr>
              <w:softHyphen/>
            </w:r>
            <w:r w:rsidRPr="00E66FBF">
              <w:rPr>
                <w:color w:val="000000"/>
              </w:rPr>
              <w:t>лы. Научные знания (астрономия, математика). Литература: сказа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-2"/>
              </w:rPr>
              <w:t>ния о Гильгамеше.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7"/>
              </w:rPr>
              <w:t>Города Финикии — Библ, Сидон, Тир. Виноградарство и олив-</w:t>
            </w:r>
            <w:r w:rsidRPr="00E66FBF">
              <w:rPr>
                <w:color w:val="000000"/>
                <w:spacing w:val="-4"/>
              </w:rPr>
              <w:t xml:space="preserve">ководство. Ремесла: стеклоделие, изготовление </w:t>
            </w:r>
            <w:r w:rsidRPr="00E66FBF">
              <w:rPr>
                <w:color w:val="000000"/>
                <w:spacing w:val="-4"/>
              </w:rPr>
              <w:lastRenderedPageBreak/>
              <w:t xml:space="preserve">пурпурных тканей. </w:t>
            </w:r>
            <w:r w:rsidRPr="00E66FBF">
              <w:rPr>
                <w:color w:val="000000"/>
              </w:rPr>
              <w:t>Морская торговля и пиратство. Основание колоний вдоль побере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1"/>
              </w:rPr>
              <w:t>жья Средиземного моря. Древнейший алфавит.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Древние евреи. Представление о Библии и Ветхом Завете. По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5"/>
              </w:rPr>
              <w:t xml:space="preserve">нятие «единобожие». Библейские мифы и сказания (о первых </w:t>
            </w:r>
            <w:r w:rsidRPr="00E66FBF">
              <w:rPr>
                <w:color w:val="000000"/>
                <w:spacing w:val="2"/>
              </w:rPr>
              <w:t>людях, о Всемирном потопе, Иосиф и его братья, исход из Егип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1"/>
              </w:rPr>
              <w:t>та). Моральные нормы библейских заповедей. Библейские преда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2"/>
              </w:rPr>
              <w:t>ния о героях. Борьба с филистимлянами. Древнееврейское царст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-5"/>
              </w:rPr>
              <w:t xml:space="preserve">во и его правители: Саул, Давид, Соломон. Иерусалим как столица </w:t>
            </w:r>
            <w:r w:rsidRPr="00E66FBF">
              <w:rPr>
                <w:color w:val="000000"/>
                <w:spacing w:val="1"/>
              </w:rPr>
              <w:t>царства. Храм бога Яхве.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"/>
              </w:rPr>
              <w:t>Начало обработки железа. Последствия использования желез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-4"/>
              </w:rPr>
              <w:t>ных орудий труда.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"/>
              </w:rPr>
              <w:t xml:space="preserve">Ассирийская держава. Новшества в военном деле (железное </w:t>
            </w:r>
            <w:r w:rsidRPr="00E66FBF">
              <w:rPr>
                <w:color w:val="000000"/>
                <w:spacing w:val="-1"/>
              </w:rPr>
              <w:t xml:space="preserve">оружие, стенобитные орудия, конница как особый род войск). </w:t>
            </w:r>
            <w:r w:rsidRPr="00E66FBF">
              <w:rPr>
                <w:color w:val="000000"/>
                <w:spacing w:val="-5"/>
              </w:rPr>
      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      </w:r>
            <w:r w:rsidRPr="00E66FBF">
              <w:rPr>
                <w:color w:val="000000"/>
                <w:spacing w:val="-4"/>
              </w:rPr>
              <w:t xml:space="preserve">Царский дворец. Представление об ассирийском искусстве (статуи, </w:t>
            </w:r>
            <w:r w:rsidRPr="00E66FBF">
              <w:rPr>
                <w:color w:val="000000"/>
                <w:spacing w:val="-1"/>
              </w:rPr>
              <w:t>рельефы, росписи). Библиотека Ашшурбанапала. Гибель Ассирии.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6"/>
              </w:rPr>
              <w:t xml:space="preserve">Три царства в Западной Азии: Нововавилонское, Лидийское </w:t>
            </w:r>
            <w:r w:rsidRPr="00E66FBF">
              <w:rPr>
                <w:color w:val="000000"/>
                <w:spacing w:val="-1"/>
              </w:rPr>
              <w:t xml:space="preserve">и Мидийское. Город Вавилон и его сооружения. Начало чеканки </w:t>
            </w:r>
            <w:r w:rsidRPr="00E66FBF">
              <w:rPr>
                <w:color w:val="000000"/>
              </w:rPr>
              <w:t>монеты в Лидии.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3"/>
              </w:rPr>
              <w:t xml:space="preserve">Образование Персидской державы (завоевание Мидии, Лидии, </w:t>
            </w:r>
            <w:r w:rsidRPr="00E66FBF">
              <w:rPr>
                <w:color w:val="000000"/>
                <w:spacing w:val="1"/>
              </w:rPr>
              <w:t xml:space="preserve">Вавилонии, Египта). Цари Кир, Дарий Первый. «Царская дорога», </w:t>
            </w:r>
            <w:r w:rsidRPr="00E66FBF">
              <w:rPr>
                <w:color w:val="000000"/>
                <w:spacing w:val="-4"/>
              </w:rPr>
              <w:t xml:space="preserve">ее использование для почтовой связи. Взимание налогов серебром. </w:t>
            </w:r>
            <w:r w:rsidRPr="00E66FBF">
              <w:rPr>
                <w:color w:val="000000"/>
                <w:spacing w:val="2"/>
              </w:rPr>
              <w:t>Состав войска («бессмертные», полчища, собранные из покорен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</w:rPr>
              <w:t>ных областей). Город Персеполь.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lastRenderedPageBreak/>
              <w:t>Тема 6. Индия и Китай в древности</w:t>
            </w:r>
          </w:p>
        </w:tc>
        <w:tc>
          <w:tcPr>
            <w:tcW w:w="990" w:type="dxa"/>
          </w:tcPr>
          <w:p w:rsidR="009C7DE0" w:rsidRPr="00BD0E3B" w:rsidRDefault="009C7DE0" w:rsidP="00A445EE">
            <w:pPr>
              <w:tabs>
                <w:tab w:val="left" w:pos="928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6"/>
              </w:rPr>
              <w:t xml:space="preserve">Местоположение и природа Древней Индии. Реки Инд и Ганг. </w:t>
            </w:r>
            <w:r w:rsidRPr="00E66FBF">
              <w:rPr>
                <w:color w:val="000000"/>
                <w:spacing w:val="-2"/>
              </w:rPr>
              <w:t>Гималайские горы. Джунгли. Древнейшие города. Сельское хозяй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4"/>
              </w:rPr>
              <w:t>ство. Выращивание риса, хлопчатника, сахарного тростника. Рели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-2"/>
              </w:rPr>
              <w:t>гиозные верования (почитание животных; боги Брахма, Ганеша; ве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3"/>
              </w:rPr>
              <w:t>ра в переселение душ). Сказание о Раме. Представление о кастах. Периоды жизни брахмана. «Неприкасаемые». Возникновение буд</w:t>
            </w:r>
            <w:r w:rsidRPr="00E66FBF">
              <w:rPr>
                <w:color w:val="000000"/>
                <w:spacing w:val="-3"/>
              </w:rPr>
              <w:softHyphen/>
              <w:t xml:space="preserve">дизма (легенда о Будде, отношение к делению людей на касты, </w:t>
            </w:r>
            <w:r w:rsidRPr="00E66FBF">
              <w:rPr>
                <w:color w:val="000000"/>
                <w:spacing w:val="-4"/>
              </w:rPr>
              <w:t xml:space="preserve">нравственные нормы). Объединение Индии под властью Ашоки. </w:t>
            </w:r>
            <w:r w:rsidRPr="00E66FBF">
              <w:rPr>
                <w:color w:val="000000"/>
                <w:spacing w:val="-1"/>
              </w:rPr>
              <w:t>Индийские цифры. Шахматы.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0"/>
              </w:rPr>
              <w:t xml:space="preserve">Местоположение и природа Древнего Китая. Реки Хуанхэ </w:t>
            </w:r>
            <w:r w:rsidRPr="00E66FBF">
              <w:rPr>
                <w:color w:val="000000"/>
                <w:spacing w:val="7"/>
              </w:rPr>
              <w:t xml:space="preserve">и Янцзы. Учение Конфуция (уважение к старшим; мудрость — </w:t>
            </w:r>
            <w:r w:rsidRPr="00E66FBF">
              <w:rPr>
                <w:color w:val="000000"/>
                <w:spacing w:val="-5"/>
              </w:rPr>
              <w:t xml:space="preserve">в знании старинных книг; отношения правителя и народа; нормы </w:t>
            </w:r>
            <w:r w:rsidRPr="00E66FBF">
              <w:rPr>
                <w:color w:val="000000"/>
                <w:spacing w:val="-4"/>
              </w:rPr>
              <w:t xml:space="preserve">поведения). Китайские иероглифы и книги. Объединение Китая при ЦиньШихуане. Расширение территории. Строительство Великой </w:t>
            </w:r>
            <w:r w:rsidRPr="00E66FBF">
              <w:rPr>
                <w:color w:val="000000"/>
                <w:spacing w:val="-1"/>
              </w:rPr>
              <w:t>Китайской стены. Деспотизм властелина Китая. Возмущение наро</w:t>
            </w:r>
            <w:r w:rsidRPr="00E66FBF">
              <w:rPr>
                <w:color w:val="000000"/>
                <w:spacing w:val="-1"/>
              </w:rPr>
              <w:softHyphen/>
              <w:t>да. Свержение наследников ЦиньШихуана. Шелк. Великий шел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2"/>
              </w:rPr>
              <w:t>ковый путь. Чай. Бумага. Компас.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</w:pPr>
            <w:r w:rsidRPr="00E66FBF">
              <w:rPr>
                <w:color w:val="000000"/>
              </w:rPr>
              <w:t>Вклад народов Древнего Востока в мировую культуру.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i/>
                <w:sz w:val="22"/>
                <w:szCs w:val="22"/>
              </w:rPr>
              <w:t>Раздел 3. Древняя Греция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21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t>Тема 7. Древнейшая Греция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5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3"/>
              </w:rPr>
              <w:t xml:space="preserve">Местоположение и природные условия. Горные хребты, </w:t>
            </w:r>
            <w:r w:rsidRPr="00E66FBF">
              <w:rPr>
                <w:color w:val="000000"/>
                <w:spacing w:val="1"/>
              </w:rPr>
              <w:t>разрезающие страну на изолированные области. Роль моря в жиз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-1"/>
              </w:rPr>
              <w:t>ни греков. Отсутствие полноводных рек. Древнейшие города Ми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</w:rPr>
              <w:t>кены, Тиринф, Пилос, Афины.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Критское царство. Раскопки дворцов. Росписи. Понятие «фре</w:t>
            </w:r>
            <w:r w:rsidRPr="00E66FBF">
              <w:rPr>
                <w:color w:val="000000"/>
                <w:spacing w:val="-1"/>
              </w:rPr>
              <w:softHyphen/>
              <w:t xml:space="preserve">ска». Морское могущество царей Крита. Таблички с письменами. Гибель Критского царства. Греческие мифы критского цикла (Тесей </w:t>
            </w:r>
            <w:r w:rsidRPr="00E66FBF">
              <w:rPr>
                <w:color w:val="000000"/>
                <w:spacing w:val="4"/>
              </w:rPr>
              <w:t>и Минотавр, Дедал и Икар).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>Микенское царство. Каменное строительство (Микенская кре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</w:rPr>
              <w:t xml:space="preserve">пость, царские гробницы). Древнейшее </w:t>
            </w:r>
            <w:r w:rsidRPr="00E66FBF">
              <w:rPr>
                <w:color w:val="000000"/>
              </w:rPr>
              <w:lastRenderedPageBreak/>
              <w:t>греческое письмо. Заселе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-2"/>
              </w:rPr>
              <w:t>ние островов Эгейского моря. Сведения о войне с Троянским цар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7"/>
              </w:rPr>
              <w:t xml:space="preserve">ством. Мифы о начале Троянской войны. Вторжения в Грецию </w:t>
            </w:r>
            <w:r w:rsidRPr="00E66FBF">
              <w:rPr>
                <w:color w:val="000000"/>
                <w:spacing w:val="1"/>
              </w:rPr>
              <w:t>с севера воинственных племен. Упадок хозяйства и культуры.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 xml:space="preserve">Поэмы Гомера «Илиада» и «Одиссея». Религиозные верования </w:t>
            </w:r>
            <w:r w:rsidRPr="00E66FBF">
              <w:rPr>
                <w:color w:val="000000"/>
                <w:spacing w:val="2"/>
              </w:rPr>
              <w:t>греков. Олимпийские боги. Мифы древних греков о богах и геро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-1"/>
              </w:rPr>
              <w:t xml:space="preserve">ях (Прометей, Деметра и Персефона, Дионис и пираты, подвиги </w:t>
            </w:r>
            <w:r w:rsidRPr="00E66FBF">
              <w:rPr>
                <w:color w:val="000000"/>
                <w:spacing w:val="-6"/>
              </w:rPr>
              <w:t>Геракла).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lastRenderedPageBreak/>
              <w:t>Тема 8. Полисы Греции и их борьба с персидским нашествием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7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>Начало обработки железа в Греции. Создание греческого алфа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4"/>
              </w:rPr>
              <w:t>вита (впервые введено обозначение буквами гласных звуков). Воз</w:t>
            </w:r>
            <w:r w:rsidRPr="00E66FBF">
              <w:rPr>
                <w:color w:val="000000"/>
                <w:spacing w:val="-4"/>
              </w:rPr>
              <w:softHyphen/>
              <w:t xml:space="preserve">никновение самостоятельных государств (Афины, Спарта, Коринф, </w:t>
            </w:r>
            <w:r w:rsidRPr="00E66FBF">
              <w:rPr>
                <w:color w:val="000000"/>
                <w:spacing w:val="3"/>
              </w:rPr>
              <w:t>Фивы, Милет). Понятие «полис».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Местоположение и природные условия Аттики. Неблагоприят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-5"/>
              </w:rPr>
              <w:t>ные условия для выращивания зерновых. Разведение оливок и вино</w:t>
            </w:r>
            <w:r w:rsidRPr="00E66FBF">
              <w:rPr>
                <w:color w:val="000000"/>
                <w:spacing w:val="-5"/>
              </w:rPr>
              <w:softHyphen/>
              <w:t xml:space="preserve">града. Знать во главе управления Афин. Законы Драконта. Понятие </w:t>
            </w:r>
            <w:r w:rsidRPr="00E66FBF">
              <w:rPr>
                <w:color w:val="000000"/>
                <w:spacing w:val="-1"/>
              </w:rPr>
              <w:t>«демос». Бедственное положение земледельцев. Долговое рабство.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Борьба демоса со знатью. Реформы Солона. Запрещение дол</w:t>
            </w:r>
            <w:r w:rsidRPr="00E66FBF">
              <w:rPr>
                <w:color w:val="000000"/>
                <w:spacing w:val="-1"/>
              </w:rPr>
              <w:softHyphen/>
              <w:t>гового рабства. Перемены в управлении Афинами. Создание вы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1"/>
              </w:rPr>
              <w:t>борного суда. Понятия «гражданин», «демократия».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 xml:space="preserve">Местоположение и природные условия Лаконии. Спартанский </w:t>
            </w:r>
            <w:r w:rsidRPr="00E66FBF">
              <w:rPr>
                <w:color w:val="000000"/>
                <w:spacing w:val="3"/>
              </w:rPr>
              <w:t xml:space="preserve">полис. Завоевание спартанцами Лаконии и Мессении. Спартанцы </w:t>
            </w:r>
            <w:r w:rsidRPr="00E66FBF">
              <w:rPr>
                <w:color w:val="000000"/>
                <w:spacing w:val="-2"/>
              </w:rPr>
              <w:t xml:space="preserve">и илоты. Спарта — военный лагерь. Регламентация повседневной </w:t>
            </w:r>
            <w:r w:rsidRPr="00E66FBF">
              <w:rPr>
                <w:color w:val="000000"/>
              </w:rPr>
              <w:t>жизни спартанцев. Управление Спартой: совет старейшин, два ца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-5"/>
              </w:rPr>
              <w:t xml:space="preserve">ря — военных предводителя, народное собрание. «Детский способ» </w:t>
            </w:r>
            <w:r w:rsidRPr="00E66FBF">
              <w:rPr>
                <w:color w:val="000000"/>
              </w:rPr>
              <w:t>голосования. Спартанское воспитание.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  <w:spacing w:val="-1"/>
              </w:rPr>
            </w:pPr>
            <w:r w:rsidRPr="00E66FBF">
              <w:rPr>
                <w:color w:val="000000"/>
                <w:spacing w:val="-6"/>
              </w:rPr>
              <w:t xml:space="preserve">Греческие колонии на берегах Средиземного и Черного морей. </w:t>
            </w:r>
            <w:r w:rsidRPr="00E66FBF">
              <w:rPr>
                <w:color w:val="000000"/>
                <w:spacing w:val="-7"/>
              </w:rPr>
              <w:t>Сиракузы, Тарент, Пантикапей, Херсонес, Ольвия. Причины колони</w:t>
            </w:r>
            <w:r w:rsidRPr="00E66FBF">
              <w:rPr>
                <w:color w:val="000000"/>
                <w:spacing w:val="-7"/>
              </w:rPr>
              <w:softHyphen/>
              <w:t>зации. Развитие межполисной торговли. Отношения колонистов с ме</w:t>
            </w:r>
            <w:r w:rsidRPr="00E66FBF">
              <w:rPr>
                <w:color w:val="000000"/>
                <w:spacing w:val="-7"/>
              </w:rPr>
              <w:softHyphen/>
            </w:r>
            <w:r w:rsidRPr="00E66FBF">
              <w:rPr>
                <w:color w:val="000000"/>
                <w:spacing w:val="-1"/>
              </w:rPr>
              <w:t>стным населением. Греки и скифы. Понятия «эллины», «Эллада».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5"/>
              </w:rPr>
              <w:t xml:space="preserve"> Олимпийские игры — общегреческие празднества. Виды состя</w:t>
            </w:r>
            <w:r w:rsidRPr="00E66FBF">
              <w:rPr>
                <w:color w:val="000000"/>
                <w:spacing w:val="-5"/>
              </w:rPr>
              <w:softHyphen/>
            </w:r>
            <w:r w:rsidRPr="00E66FBF">
              <w:rPr>
                <w:color w:val="000000"/>
                <w:spacing w:val="2"/>
              </w:rPr>
              <w:t>заний. Понятие «атлет». Награды победителям.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</w:rPr>
            </w:pPr>
            <w:r w:rsidRPr="00E66FBF">
              <w:rPr>
                <w:color w:val="000000"/>
                <w:spacing w:val="-6"/>
              </w:rPr>
              <w:t>Греко-персидские войны. Клятва юношей при вступлении на во</w:t>
            </w:r>
            <w:r w:rsidRPr="00E66FBF">
              <w:rPr>
                <w:color w:val="000000"/>
                <w:spacing w:val="-6"/>
              </w:rPr>
              <w:softHyphen/>
            </w:r>
            <w:r w:rsidRPr="00E66FBF">
              <w:rPr>
                <w:color w:val="000000"/>
                <w:spacing w:val="1"/>
              </w:rPr>
              <w:t xml:space="preserve">енную службу. Победа афинян в Марафонской битве. Стратег </w:t>
            </w:r>
            <w:r w:rsidRPr="00E66FBF">
              <w:rPr>
                <w:color w:val="000000"/>
                <w:spacing w:val="-4"/>
              </w:rPr>
              <w:t xml:space="preserve">Мильтиад. Нашествие войск персидского царя Ксеркса на Элладу. </w:t>
            </w:r>
            <w:r w:rsidRPr="00E66FBF">
              <w:rPr>
                <w:color w:val="000000"/>
                <w:spacing w:val="-1"/>
              </w:rPr>
              <w:t>Патриотический подъем эллинов. Защита Фермопил. Подвиг трех</w:t>
            </w:r>
            <w:r w:rsidRPr="00E66FBF">
              <w:rPr>
                <w:color w:val="000000"/>
                <w:spacing w:val="-1"/>
              </w:rPr>
              <w:softHyphen/>
              <w:t>сот спартанцев под командованием царя Леонида. Морское сраже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2"/>
              </w:rPr>
              <w:t xml:space="preserve">ние в Саламинском проливе. Роль Фемистокла и афинского флота </w:t>
            </w:r>
            <w:r w:rsidRPr="00E66FBF">
              <w:rPr>
                <w:color w:val="000000"/>
                <w:spacing w:val="-2"/>
              </w:rPr>
              <w:t xml:space="preserve">в победе греков. Разгром сухопутной армии персов при Платеях. </w:t>
            </w:r>
            <w:r w:rsidRPr="00E66FBF">
              <w:rPr>
                <w:color w:val="000000"/>
                <w:spacing w:val="1"/>
              </w:rPr>
              <w:t>Причины победы греков. Понятия «стратег», «фаланга», «триера».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t>Тема 9.   Возвышение Афин в 5 в. до н.э. и расцвет демократии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5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 xml:space="preserve">Последствия победы над персами для Афин. Афинский морской </w:t>
            </w:r>
            <w:r w:rsidRPr="00E66FBF">
              <w:rPr>
                <w:color w:val="000000"/>
                <w:spacing w:val="1"/>
              </w:rPr>
              <w:t>союз. Военный и торговый флот. Гавани Пирея. Состав населения</w:t>
            </w:r>
            <w:r w:rsidRPr="00E66FBF">
              <w:rPr>
                <w:color w:val="000000"/>
                <w:spacing w:val="-3"/>
              </w:rPr>
              <w:t xml:space="preserve">Афинского  полиса:  граждане,  переселенцы,  рабы.   Использование </w:t>
            </w:r>
            <w:r w:rsidRPr="00E66FBF">
              <w:rPr>
                <w:color w:val="000000"/>
                <w:spacing w:val="-1"/>
              </w:rPr>
              <w:t>труда рабов.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>Город Афины: Керамик, Агора, Акрополь. Быт афинян. Поло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4"/>
              </w:rPr>
              <w:t>жение афинской женщины. Храмы: богини Ники, Парфенон, Эрех-</w:t>
            </w:r>
            <w:r w:rsidRPr="00E66FBF">
              <w:rPr>
                <w:color w:val="000000"/>
              </w:rPr>
              <w:t xml:space="preserve">тейон. Особенности архитектуры храмов. Фидий и его творения. </w:t>
            </w:r>
            <w:r w:rsidRPr="00E66FBF">
              <w:rPr>
                <w:color w:val="000000"/>
                <w:spacing w:val="3"/>
              </w:rPr>
              <w:t>Статуи атлетов работы Мирона и Поликлета.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Образование афинян. Рабы-педагоги. Начальная школа. Пале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-7"/>
              </w:rPr>
              <w:t>стра. Афинские гимнасии. Взгляды греческих ученых на природу че</w:t>
            </w:r>
            <w:r w:rsidRPr="00E66FBF">
              <w:rPr>
                <w:color w:val="000000"/>
                <w:spacing w:val="-7"/>
              </w:rPr>
              <w:softHyphen/>
            </w:r>
            <w:r w:rsidRPr="00E66FBF">
              <w:rPr>
                <w:color w:val="000000"/>
              </w:rPr>
              <w:t>ловека (Аристотель, Антифонт). Афинский мудрец Сократ.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>Возникновение театра. Здание театра. Трагедии и комедии. Тра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-5"/>
              </w:rPr>
              <w:t>гедия Софокла «Антигона». Комедия Аристофана «Птицы». Воспи</w:t>
            </w:r>
            <w:r w:rsidRPr="00E66FBF">
              <w:rPr>
                <w:color w:val="000000"/>
                <w:spacing w:val="-5"/>
              </w:rPr>
              <w:softHyphen/>
            </w:r>
            <w:r w:rsidRPr="00E66FBF">
              <w:rPr>
                <w:color w:val="000000"/>
                <w:spacing w:val="1"/>
              </w:rPr>
              <w:t>тательная роль театральных представлений.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color w:val="000000"/>
                <w:spacing w:val="4"/>
              </w:rPr>
              <w:lastRenderedPageBreak/>
              <w:t xml:space="preserve">Афинская демократия в </w:t>
            </w:r>
            <w:r w:rsidRPr="00E66FBF">
              <w:rPr>
                <w:color w:val="000000"/>
                <w:spacing w:val="4"/>
                <w:lang w:val="en-US"/>
              </w:rPr>
              <w:t>V</w:t>
            </w:r>
            <w:r w:rsidRPr="00E66FBF">
              <w:rPr>
                <w:color w:val="000000"/>
                <w:spacing w:val="4"/>
              </w:rPr>
              <w:t xml:space="preserve"> в. до н. э. Народное собрание, Со</w:t>
            </w:r>
            <w:r w:rsidRPr="00E66FBF">
              <w:rPr>
                <w:color w:val="000000"/>
                <w:spacing w:val="4"/>
              </w:rPr>
              <w:softHyphen/>
            </w:r>
            <w:r w:rsidRPr="00E66FBF">
              <w:rPr>
                <w:color w:val="000000"/>
                <w:spacing w:val="3"/>
              </w:rPr>
              <w:t>вет пятисот и их функции. Перикл во главе Афин. Введение пла</w:t>
            </w:r>
            <w:r w:rsidRPr="00E66FBF">
              <w:rPr>
                <w:color w:val="000000"/>
                <w:spacing w:val="3"/>
              </w:rPr>
              <w:softHyphen/>
            </w:r>
            <w:r w:rsidRPr="00E66FBF">
              <w:rPr>
                <w:color w:val="000000"/>
                <w:spacing w:val="-1"/>
              </w:rPr>
              <w:t>ты за исполнение выборных должностей. Друзья и соратники Пе</w:t>
            </w:r>
            <w:r w:rsidRPr="00E66FBF">
              <w:rPr>
                <w:color w:val="000000"/>
              </w:rPr>
              <w:t>рикла: Аспасия, Геродот, Анаксагор, Софокл, Фидий</w:t>
            </w: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lastRenderedPageBreak/>
              <w:t>Тема 10. Македонские завоевания в  4 веке до  н.э.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</w:pPr>
            <w:r w:rsidRPr="00E66FBF">
              <w:rPr>
                <w:color w:val="000000"/>
                <w:spacing w:val="1"/>
              </w:rPr>
              <w:t>Ослабление греческих полисов в результате междоусобиц.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5"/>
              </w:rPr>
              <w:t xml:space="preserve">Возвышение Македонии при царе Филиппе. Влияние эллинской </w:t>
            </w:r>
            <w:r w:rsidRPr="00E66FBF">
              <w:rPr>
                <w:color w:val="000000"/>
                <w:spacing w:val="-6"/>
              </w:rPr>
              <w:t>культуры. Аристотель — учитель Александра, сына Филиппа. Ма</w:t>
            </w:r>
            <w:r w:rsidRPr="00E66FBF">
              <w:rPr>
                <w:color w:val="000000"/>
                <w:spacing w:val="-6"/>
              </w:rPr>
              <w:softHyphen/>
            </w:r>
            <w:r w:rsidRPr="00E66FBF">
              <w:rPr>
                <w:color w:val="000000"/>
                <w:spacing w:val="1"/>
              </w:rPr>
              <w:t>кедонское войско. Фаланга. Конница. Осадные башни.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>Отношение эллинов к Филиппу Македонскому. Исократ и Де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6"/>
              </w:rPr>
              <w:t xml:space="preserve">мосфен. Битва при Херонее. Потеря Элладой независимости. </w:t>
            </w:r>
            <w:r w:rsidRPr="00E66FBF">
              <w:rPr>
                <w:color w:val="000000"/>
                <w:spacing w:val="1"/>
              </w:rPr>
              <w:t>Смерть Филиппа и приход к власти Александра,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 xml:space="preserve">Поход Александра Македонского на Восток. Победа на берегу </w:t>
            </w:r>
            <w:r w:rsidRPr="00E66FBF">
              <w:rPr>
                <w:color w:val="000000"/>
                <w:spacing w:val="-8"/>
              </w:rPr>
              <w:t xml:space="preserve">реки Граник. Разгром войск Дария </w:t>
            </w:r>
            <w:r w:rsidRPr="00E66FBF">
              <w:rPr>
                <w:color w:val="000000"/>
                <w:spacing w:val="18"/>
                <w:lang w:val="en-US"/>
              </w:rPr>
              <w:t>III</w:t>
            </w:r>
            <w:r w:rsidRPr="00E66FBF">
              <w:rPr>
                <w:color w:val="000000"/>
                <w:spacing w:val="-8"/>
              </w:rPr>
              <w:t>уИсса. Поход в Египет. Обо</w:t>
            </w:r>
            <w:r w:rsidRPr="00E66FBF">
              <w:rPr>
                <w:color w:val="000000"/>
                <w:spacing w:val="-8"/>
              </w:rPr>
              <w:softHyphen/>
            </w:r>
            <w:r w:rsidRPr="00E66FBF">
              <w:rPr>
                <w:color w:val="000000"/>
                <w:spacing w:val="-5"/>
              </w:rPr>
              <w:t>жествление Александра. Основание Александрии. Победа при Гав-</w:t>
            </w:r>
            <w:r w:rsidRPr="00E66FBF">
              <w:rPr>
                <w:color w:val="000000"/>
              </w:rPr>
              <w:t>гамелах. Гибель Персидского царства. Поход в Индию. Возвраще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1"/>
              </w:rPr>
              <w:t>ние в Вавилон. Личность Александра Македонского.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  <w:spacing w:val="1"/>
              </w:rPr>
            </w:pPr>
            <w:r w:rsidRPr="00E66FBF">
              <w:rPr>
                <w:color w:val="000000"/>
                <w:spacing w:val="-4"/>
              </w:rPr>
              <w:t>Распад державы Александра после его смерти. Египетское, Ма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-2"/>
              </w:rPr>
              <w:t>кедонское, Сирийское царства. Александрия Египетская — круп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1"/>
              </w:rPr>
              <w:t>нейший торговый и культурный центр Восточного Средиземно</w:t>
            </w:r>
            <w:r w:rsidRPr="00E66FBF">
              <w:rPr>
                <w:color w:val="000000"/>
                <w:spacing w:val="1"/>
              </w:rPr>
              <w:softHyphen/>
            </w:r>
            <w:r w:rsidRPr="00E66FBF">
              <w:rPr>
                <w:color w:val="000000"/>
                <w:spacing w:val="-4"/>
              </w:rPr>
              <w:t>морья. Фаросский маяк. Музей. Александрийская библиотека. Гре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1"/>
              </w:rPr>
              <w:t>ческие ученые: Аристарх Самосский, Эратосфен, Евклид.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E66FBF">
              <w:rPr>
                <w:color w:val="000000"/>
                <w:spacing w:val="-6"/>
              </w:rPr>
              <w:t>Вклад древних эллинов в мировую культуру. Сопоставление уп</w:t>
            </w:r>
            <w:r w:rsidRPr="00E66FBF">
              <w:rPr>
                <w:color w:val="000000"/>
                <w:spacing w:val="-6"/>
              </w:rPr>
              <w:softHyphen/>
            </w:r>
            <w:r w:rsidRPr="00E66FBF">
              <w:rPr>
                <w:color w:val="000000"/>
                <w:spacing w:val="-2"/>
              </w:rPr>
              <w:t>равления в странах Древнего Востока (Египет, Вавилония) с уп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</w:rPr>
              <w:t>равлением в Афинах. Особенности афинской демократии.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i/>
                <w:sz w:val="22"/>
                <w:szCs w:val="22"/>
              </w:rPr>
              <w:t>Раздел 4. Древний Рим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17</w:t>
            </w:r>
          </w:p>
        </w:tc>
        <w:tc>
          <w:tcPr>
            <w:tcW w:w="1221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t>Тема 11.  Рим: от его возникновения до установления господства над Италией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3</w:t>
            </w:r>
          </w:p>
        </w:tc>
        <w:tc>
          <w:tcPr>
            <w:tcW w:w="12210" w:type="dxa"/>
          </w:tcPr>
          <w:p w:rsidR="009C7DE0" w:rsidRPr="00E66FBF" w:rsidRDefault="009C7DE0" w:rsidP="00A445EE">
            <w:pPr>
              <w:ind w:firstLine="709"/>
              <w:jc w:val="center"/>
              <w:rPr>
                <w:b/>
              </w:rPr>
            </w:pPr>
            <w:r w:rsidRPr="00E66FBF">
              <w:rPr>
                <w:color w:val="000000"/>
                <w:spacing w:val="-4"/>
              </w:rPr>
              <w:t xml:space="preserve">Местоположение   и   природные   особенности   Италии.   Теплый </w:t>
            </w:r>
            <w:r w:rsidRPr="00E66FBF">
              <w:rPr>
                <w:color w:val="000000"/>
                <w:spacing w:val="2"/>
              </w:rPr>
              <w:t>климат, плодородные земли, обилие пастбищ. Реки Тибр, По. На</w:t>
            </w:r>
            <w:r w:rsidRPr="00E66FBF">
              <w:rPr>
                <w:color w:val="000000"/>
                <w:spacing w:val="2"/>
              </w:rPr>
              <w:softHyphen/>
              <w:t>селение древней Италии (латины, этруски, самниты, греки).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2"/>
              </w:rPr>
              <w:t xml:space="preserve">Легенда об основании Рима. Почитание богов — Юпитера, </w:t>
            </w:r>
            <w:r w:rsidRPr="00E66FBF">
              <w:rPr>
                <w:color w:val="000000"/>
                <w:spacing w:val="-7"/>
              </w:rPr>
              <w:t xml:space="preserve">Юноны, Марса, Весты. Рим — город на семи холмах. Управление </w:t>
            </w:r>
            <w:r w:rsidRPr="00E66FBF">
              <w:rPr>
                <w:color w:val="000000"/>
                <w:spacing w:val="-2"/>
              </w:rPr>
              <w:t>древнейшим Римом. Ликвидация царской власти. Понятия «вестал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4"/>
              </w:rPr>
              <w:t>ка», «ликторы», «патриции», «плебеи», «сенат».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4"/>
              </w:rPr>
              <w:t>Возникновение республики. Борьба плебеев за свои права. На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</w:rPr>
              <w:t>шествие галлов. Установление господства Рима над Италией. Вой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2"/>
              </w:rPr>
              <w:t>на с Пирром. Понятия «республика», «консул», «народный три</w:t>
            </w:r>
            <w:r w:rsidRPr="00E66FBF">
              <w:rPr>
                <w:color w:val="000000"/>
                <w:spacing w:val="2"/>
              </w:rPr>
              <w:softHyphen/>
            </w:r>
            <w:r w:rsidRPr="00E66FBF">
              <w:rPr>
                <w:color w:val="000000"/>
                <w:spacing w:val="3"/>
              </w:rPr>
              <w:t>бун», «право вето».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rPr>
                <w:color w:val="000000"/>
                <w:spacing w:val="2"/>
              </w:rPr>
            </w:pPr>
            <w:r w:rsidRPr="00E66FBF">
              <w:rPr>
                <w:color w:val="000000"/>
                <w:spacing w:val="-4"/>
              </w:rPr>
              <w:t xml:space="preserve">Уравнение   в  правах  патрициев  и   плебеев.   Отмена  долгового </w:t>
            </w:r>
            <w:r w:rsidRPr="00E66FBF">
              <w:rPr>
                <w:color w:val="000000"/>
              </w:rPr>
              <w:t>рабства. Устройство Римской республики. Выборы консулов. При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3"/>
              </w:rPr>
              <w:t>нятие законов. Порядок пополнения сената и его функции. Орга</w:t>
            </w:r>
            <w:r w:rsidRPr="00E66FBF">
              <w:rPr>
                <w:color w:val="000000"/>
                <w:spacing w:val="3"/>
              </w:rPr>
              <w:softHyphen/>
            </w:r>
            <w:r w:rsidRPr="00E66FBF">
              <w:rPr>
                <w:color w:val="000000"/>
                <w:spacing w:val="2"/>
              </w:rPr>
              <w:t xml:space="preserve">низация войска. Понятие «легион». 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t>Тема 12. Рим – сильнейшая держава Средиземноморья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3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5"/>
              </w:rPr>
              <w:t xml:space="preserve">Карфаген — крупное государство в Западном Средиземноморье. </w:t>
            </w:r>
            <w:r w:rsidRPr="00E66FBF">
              <w:rPr>
                <w:color w:val="000000"/>
                <w:spacing w:val="-1"/>
              </w:rPr>
              <w:t xml:space="preserve">Первые победы Рима над Карфагеном. Создание военного флота. </w:t>
            </w:r>
            <w:r w:rsidRPr="00E66FBF">
              <w:rPr>
                <w:color w:val="000000"/>
                <w:spacing w:val="4"/>
              </w:rPr>
              <w:t xml:space="preserve">Захват Сицилии. Вторая война Рима с Карфагеном. Вторжение </w:t>
            </w:r>
            <w:r w:rsidRPr="00E66FBF">
              <w:rPr>
                <w:color w:val="000000"/>
                <w:spacing w:val="10"/>
              </w:rPr>
              <w:t xml:space="preserve">войск Ганнибала в Италию. Разгром римлян при Каннах. </w:t>
            </w:r>
            <w:r w:rsidRPr="00E66FBF">
              <w:rPr>
                <w:color w:val="000000"/>
                <w:spacing w:val="-2"/>
              </w:rPr>
              <w:t xml:space="preserve">Окончание войны. Победа Сципиона над Ганнибалом при Заме. </w:t>
            </w:r>
            <w:r w:rsidRPr="00E66FBF">
              <w:rPr>
                <w:color w:val="000000"/>
              </w:rPr>
              <w:t>Господство Рима в Западном Средиземноморье.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6"/>
              </w:rPr>
              <w:t xml:space="preserve">Установление господства Рима в Восточном Средиземноморье. </w:t>
            </w:r>
            <w:r w:rsidRPr="00E66FBF">
              <w:rPr>
                <w:color w:val="000000"/>
              </w:rPr>
              <w:t>Политика Рима «разделяй и властвуй». Разгром Сирии и Македо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-5"/>
              </w:rPr>
              <w:t>нии. Разрушение Коринфа и Карфагена. Понятия «триумф», «про</w:t>
            </w:r>
            <w:r w:rsidRPr="00E66FBF">
              <w:rPr>
                <w:color w:val="000000"/>
                <w:spacing w:val="-5"/>
              </w:rPr>
              <w:softHyphen/>
              <w:t>винция».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E66FBF">
              <w:rPr>
                <w:color w:val="000000"/>
                <w:spacing w:val="-2"/>
              </w:rPr>
              <w:t>Рабство в Древнем Риме. Завоевания — главный источник раб</w:t>
            </w:r>
            <w:r w:rsidRPr="00E66FBF">
              <w:rPr>
                <w:color w:val="000000"/>
                <w:spacing w:val="-2"/>
              </w:rPr>
              <w:softHyphen/>
            </w:r>
            <w:r w:rsidRPr="00E66FBF">
              <w:rPr>
                <w:color w:val="000000"/>
                <w:spacing w:val="-1"/>
              </w:rPr>
              <w:t xml:space="preserve">ства. Использование рабов в сельском </w:t>
            </w:r>
            <w:r w:rsidRPr="00E66FBF">
              <w:rPr>
                <w:color w:val="000000"/>
                <w:spacing w:val="-1"/>
              </w:rPr>
              <w:lastRenderedPageBreak/>
              <w:t xml:space="preserve">хозяйстве, в домах богачей. </w:t>
            </w:r>
            <w:r w:rsidRPr="00E66FBF">
              <w:rPr>
                <w:color w:val="000000"/>
                <w:spacing w:val="1"/>
              </w:rPr>
              <w:t>Раб — «говорящее орудие». Гладиаторские игры. Римские ученые о рабах (Варрон, Колумелла). Понятия «амфитеатр», «гладиатор».</w:t>
            </w: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E66FBF">
              <w:rPr>
                <w:b/>
                <w:sz w:val="22"/>
                <w:szCs w:val="22"/>
              </w:rPr>
              <w:lastRenderedPageBreak/>
              <w:t>Тема 13. Гражданские войны в Риме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4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Разорение земледельцев Италии и его причины. Земельный за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-4"/>
              </w:rPr>
              <w:t>кон Тиберия Гракха. Гибель Тиберия. Гай Гракх — продолжатель де</w:t>
            </w:r>
            <w:r w:rsidRPr="00E66FBF">
              <w:rPr>
                <w:color w:val="000000"/>
                <w:spacing w:val="-4"/>
              </w:rPr>
              <w:softHyphen/>
            </w:r>
            <w:r w:rsidRPr="00E66FBF">
              <w:rPr>
                <w:color w:val="000000"/>
                <w:spacing w:val="1"/>
              </w:rPr>
              <w:t>ла брата. Гибель Гая.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3"/>
              </w:rPr>
              <w:t xml:space="preserve">Крупнейшее в древности восстание рабов. Победы Спартака. </w:t>
            </w:r>
            <w:r w:rsidRPr="00E66FBF">
              <w:rPr>
                <w:color w:val="000000"/>
                <w:spacing w:val="-1"/>
              </w:rPr>
              <w:t>Создание армии восставших. Их походы. Разгром армии рабов римлянами под руководством Красса. Причины поражения вос</w:t>
            </w:r>
            <w:r w:rsidRPr="00E66FBF">
              <w:rPr>
                <w:color w:val="000000"/>
                <w:spacing w:val="-1"/>
              </w:rPr>
              <w:softHyphen/>
            </w:r>
            <w:r w:rsidRPr="00E66FBF">
              <w:rPr>
                <w:color w:val="000000"/>
                <w:spacing w:val="-6"/>
              </w:rPr>
              <w:t>ставших.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2"/>
              </w:rPr>
              <w:t xml:space="preserve">Превращение римской армии в наемную. Кризис управления: подкуп при выборах должностных лиц. Борьба полководцев за </w:t>
            </w:r>
            <w:r w:rsidRPr="00E66FBF">
              <w:rPr>
                <w:color w:val="000000"/>
              </w:rPr>
              <w:t>единоличную власть. Красе и Помпеи. Возвышение Цезаря. За</w:t>
            </w:r>
            <w:r w:rsidRPr="00E66FBF">
              <w:rPr>
                <w:color w:val="000000"/>
              </w:rPr>
              <w:softHyphen/>
            </w:r>
            <w:r w:rsidRPr="00E66FBF">
              <w:rPr>
                <w:color w:val="000000"/>
                <w:spacing w:val="5"/>
              </w:rPr>
              <w:t>воевание Галлии. Гибель Красса. Захват Цезарем власти (пере</w:t>
            </w:r>
            <w:r w:rsidRPr="00E66FBF">
              <w:rPr>
                <w:color w:val="000000"/>
                <w:spacing w:val="5"/>
              </w:rPr>
              <w:softHyphen/>
            </w:r>
            <w:r w:rsidRPr="00E66FBF">
              <w:rPr>
                <w:color w:val="000000"/>
                <w:spacing w:val="-2"/>
              </w:rPr>
              <w:t xml:space="preserve">ход через Рубикон, разгром армии Помпея). Диктатура Цезаря. </w:t>
            </w:r>
            <w:r w:rsidRPr="00E66FBF">
              <w:rPr>
                <w:color w:val="000000"/>
                <w:spacing w:val="-1"/>
              </w:rPr>
              <w:t xml:space="preserve">Социальная опора Цезаря и его политика. Брут во главе заговора </w:t>
            </w:r>
            <w:r w:rsidRPr="00E66FBF">
              <w:rPr>
                <w:color w:val="000000"/>
                <w:spacing w:val="-2"/>
              </w:rPr>
              <w:t>против  Цезаря.  Убийство   Цезаря   в  сенате.   Понятия   «ветеран»,</w:t>
            </w:r>
            <w:r w:rsidRPr="00E66FBF">
              <w:rPr>
                <w:color w:val="000000"/>
                <w:spacing w:val="-3"/>
              </w:rPr>
              <w:t>«диктатор».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-1"/>
              </w:rPr>
              <w:t>Поражение сторонников республики. Борьба Антония и Ок</w:t>
            </w:r>
            <w:r w:rsidRPr="00E66FBF">
              <w:rPr>
                <w:color w:val="000000"/>
                <w:spacing w:val="8"/>
              </w:rPr>
              <w:t xml:space="preserve">тавиана. Роль Клеопатры в судьбе Антония. Победа флота </w:t>
            </w:r>
            <w:r w:rsidRPr="00E66FBF">
              <w:rPr>
                <w:color w:val="000000"/>
                <w:spacing w:val="-6"/>
              </w:rPr>
              <w:t>Октавиана у мыса Акций. Превращение Египта в римскую провинцию.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E66FBF">
              <w:rPr>
                <w:color w:val="000000"/>
                <w:spacing w:val="5"/>
              </w:rPr>
              <w:t>Окончание гражданских войн. Характер власти Октавиана Августа (сосредоточение полномочий трибуна, консула и других республи</w:t>
            </w:r>
            <w:r w:rsidRPr="00E66FBF">
              <w:rPr>
                <w:color w:val="000000"/>
                <w:spacing w:val="5"/>
              </w:rPr>
              <w:softHyphen/>
            </w:r>
            <w:r w:rsidRPr="00E66FBF">
              <w:rPr>
                <w:color w:val="000000"/>
                <w:spacing w:val="7"/>
              </w:rPr>
              <w:t xml:space="preserve">канских должностей, пожизненное звание императора). Понятия </w:t>
            </w:r>
            <w:r w:rsidRPr="00E66FBF">
              <w:rPr>
                <w:color w:val="000000"/>
                <w:spacing w:val="11"/>
              </w:rPr>
              <w:t>«империя», «император», «преторианцы».</w:t>
            </w: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t>Тема 14. Римская империя в первые века нашей эры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5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6"/>
              </w:rPr>
              <w:t xml:space="preserve">Территория империи. Соседи Римской империи. Отношения </w:t>
            </w:r>
            <w:r w:rsidRPr="00E66FBF">
              <w:rPr>
                <w:color w:val="000000"/>
                <w:spacing w:val="10"/>
              </w:rPr>
              <w:t>с Парфянским царством. Разгром римских войск германцами. Об</w:t>
            </w:r>
            <w:r w:rsidRPr="00E66FBF">
              <w:rPr>
                <w:color w:val="000000"/>
                <w:spacing w:val="10"/>
              </w:rPr>
              <w:softHyphen/>
              <w:t>раз жизни германских племен. Предки славянских народов. Поня</w:t>
            </w:r>
            <w:r w:rsidRPr="00E66FBF">
              <w:rPr>
                <w:color w:val="000000"/>
                <w:spacing w:val="10"/>
              </w:rPr>
              <w:softHyphen/>
            </w:r>
            <w:r w:rsidRPr="00E66FBF">
              <w:rPr>
                <w:color w:val="000000"/>
                <w:spacing w:val="12"/>
              </w:rPr>
              <w:t>тие «варвары».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6"/>
              </w:rPr>
              <w:t xml:space="preserve">Обожествление императоров. Нерон (террористические методы </w:t>
            </w:r>
            <w:r w:rsidRPr="00E66FBF">
              <w:rPr>
                <w:color w:val="000000"/>
                <w:spacing w:val="8"/>
              </w:rPr>
              <w:t>правления, пожар в Риме и преследования христиан). Нерон и Се</w:t>
            </w:r>
            <w:r w:rsidRPr="00E66FBF">
              <w:rPr>
                <w:color w:val="000000"/>
                <w:spacing w:val="8"/>
              </w:rPr>
              <w:softHyphen/>
            </w:r>
            <w:r w:rsidRPr="00E66FBF">
              <w:rPr>
                <w:color w:val="000000"/>
                <w:spacing w:val="13"/>
              </w:rPr>
              <w:t>нека. Восстание в армии и гибель Нерона.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8"/>
              </w:rPr>
              <w:t>Возникновение христианства. «Сыны света» из Кумрана. Рас</w:t>
            </w:r>
            <w:r w:rsidRPr="00E66FBF">
              <w:rPr>
                <w:color w:val="000000"/>
                <w:spacing w:val="8"/>
              </w:rPr>
              <w:softHyphen/>
            </w:r>
            <w:r w:rsidRPr="00E66FBF">
              <w:rPr>
                <w:color w:val="000000"/>
                <w:spacing w:val="12"/>
              </w:rPr>
              <w:t xml:space="preserve">сказы Евангелий о жизни и учении Иисуса Христа. Моральные </w:t>
            </w:r>
            <w:r w:rsidRPr="00E66FBF">
              <w:rPr>
                <w:color w:val="000000"/>
                <w:spacing w:val="4"/>
              </w:rPr>
              <w:t xml:space="preserve">нормы Нагорной проповеди. Представление о Втором пришествии. </w:t>
            </w:r>
            <w:r w:rsidRPr="00E66FBF">
              <w:rPr>
                <w:color w:val="000000"/>
                <w:spacing w:val="9"/>
              </w:rPr>
              <w:t>Страшном суде и Царстве Божьем. Идея равенства всех людей пе</w:t>
            </w:r>
            <w:r w:rsidRPr="00E66FBF">
              <w:rPr>
                <w:color w:val="000000"/>
                <w:spacing w:val="9"/>
              </w:rPr>
              <w:softHyphen/>
            </w:r>
            <w:r w:rsidRPr="00E66FBF">
              <w:rPr>
                <w:color w:val="000000"/>
                <w:spacing w:val="6"/>
              </w:rPr>
              <w:t xml:space="preserve">ред Богом независимо от пола, происхождения и общественного </w:t>
            </w:r>
            <w:r w:rsidRPr="00E66FBF">
              <w:rPr>
                <w:color w:val="000000"/>
                <w:spacing w:val="7"/>
              </w:rPr>
              <w:t xml:space="preserve">положения. Национальная и социальная принадлежность первых христиан. Отношение римских властей к христианам. Понятия </w:t>
            </w:r>
            <w:r w:rsidRPr="00E66FBF">
              <w:rPr>
                <w:color w:val="000000"/>
                <w:spacing w:val="12"/>
              </w:rPr>
              <w:t>«христиане», «апостолы», «Евангелие», «священник».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2"/>
              </w:rPr>
              <w:t>Расцвет Римской империи. Возникновение и развитие коло</w:t>
            </w:r>
            <w:r w:rsidRPr="00E66FBF">
              <w:rPr>
                <w:color w:val="000000"/>
                <w:spacing w:val="12"/>
              </w:rPr>
              <w:softHyphen/>
            </w:r>
            <w:r w:rsidRPr="00E66FBF">
              <w:rPr>
                <w:color w:val="000000"/>
                <w:spacing w:val="14"/>
              </w:rPr>
              <w:t>ната. Понятия «колоны», «рабы с хижинами». Правление Трая-</w:t>
            </w:r>
            <w:r w:rsidRPr="00E66FBF">
              <w:rPr>
                <w:color w:val="000000"/>
                <w:spacing w:val="7"/>
              </w:rPr>
              <w:t xml:space="preserve">на. Отказ от террористических методов управления. Последние </w:t>
            </w:r>
            <w:r w:rsidRPr="00E66FBF">
              <w:rPr>
                <w:color w:val="000000"/>
                <w:spacing w:val="8"/>
              </w:rPr>
              <w:t xml:space="preserve">завоевания римлян. Строительство в Риме и провинциях: дороги, </w:t>
            </w:r>
            <w:r w:rsidRPr="00E66FBF">
              <w:rPr>
                <w:color w:val="000000"/>
                <w:spacing w:val="13"/>
              </w:rPr>
              <w:t>мосты, водопроводы, бани, амфитеатры, храмы.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18"/>
              </w:rPr>
              <w:t xml:space="preserve">Рим — столица империи. Повседневная жизнь римлян. </w:t>
            </w:r>
            <w:r w:rsidRPr="00E66FBF">
              <w:rPr>
                <w:color w:val="000000"/>
                <w:spacing w:val="8"/>
              </w:rPr>
              <w:t xml:space="preserve">Особняки богачей. Многоэтажные дома. Посещение терм (бань), </w:t>
            </w:r>
            <w:r w:rsidRPr="00E66FBF">
              <w:rPr>
                <w:color w:val="000000"/>
                <w:spacing w:val="13"/>
              </w:rPr>
              <w:t>Колизея и Большого цирка. Требование «хлеба и зрелищ».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9"/>
              </w:rPr>
              <w:t xml:space="preserve">Архитектурные памятники Рима (Пантеон, Колизей, колонна </w:t>
            </w:r>
            <w:r w:rsidRPr="00E66FBF">
              <w:rPr>
                <w:color w:val="000000"/>
                <w:spacing w:val="10"/>
              </w:rPr>
              <w:t>Траяна, триумфальные арки). Римский скульптурный портрет.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E66FBF">
              <w:rPr>
                <w:color w:val="000000"/>
                <w:spacing w:val="14"/>
              </w:rPr>
              <w:t xml:space="preserve">Роль археологических раскопок Помпеи для исторической </w:t>
            </w:r>
            <w:r w:rsidRPr="00E66FBF">
              <w:rPr>
                <w:color w:val="000000"/>
                <w:spacing w:val="-1"/>
              </w:rPr>
              <w:t>науки.</w:t>
            </w: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2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6"/>
              </w:rPr>
              <w:t xml:space="preserve">Вторжения варваров. Использование полководцами армии для </w:t>
            </w:r>
            <w:r w:rsidRPr="00E66FBF">
              <w:rPr>
                <w:color w:val="000000"/>
                <w:spacing w:val="7"/>
              </w:rPr>
              <w:t>борьбы за императорскую власть. Правление Константина. Призна</w:t>
            </w:r>
            <w:r w:rsidRPr="00E66FBF">
              <w:rPr>
                <w:color w:val="000000"/>
                <w:spacing w:val="7"/>
              </w:rPr>
              <w:softHyphen/>
              <w:t>ние христианства. Основание Константинополя и перенесение сто</w:t>
            </w:r>
            <w:r w:rsidRPr="00E66FBF">
              <w:rPr>
                <w:color w:val="000000"/>
                <w:spacing w:val="7"/>
              </w:rPr>
              <w:softHyphen/>
            </w:r>
            <w:r w:rsidRPr="00E66FBF">
              <w:rPr>
                <w:color w:val="000000"/>
                <w:spacing w:val="2"/>
              </w:rPr>
              <w:t xml:space="preserve">лицы на Восток. Ухудшение положения колонов как следствие их </w:t>
            </w:r>
            <w:r w:rsidRPr="00E66FBF">
              <w:rPr>
                <w:color w:val="000000"/>
                <w:spacing w:val="13"/>
              </w:rPr>
              <w:t xml:space="preserve">прикрепления к земле. Понятия «епископ», </w:t>
            </w:r>
            <w:r w:rsidRPr="00E66FBF">
              <w:rPr>
                <w:color w:val="000000"/>
                <w:spacing w:val="13"/>
              </w:rPr>
              <w:lastRenderedPageBreak/>
              <w:t>«Новый Завет».</w:t>
            </w:r>
          </w:p>
          <w:p w:rsidR="009C7DE0" w:rsidRPr="00E66FBF" w:rsidRDefault="009C7DE0" w:rsidP="00A445EE">
            <w:pPr>
              <w:ind w:firstLine="709"/>
              <w:jc w:val="center"/>
              <w:rPr>
                <w:b/>
              </w:rPr>
            </w:pPr>
            <w:r w:rsidRPr="00E66FBF">
              <w:rPr>
                <w:color w:val="000000"/>
                <w:spacing w:val="3"/>
              </w:rPr>
              <w:t>Разделение Римской империи на два государства — Восточную Римскую империю и Западную Римскую империю. Восстания в про</w:t>
            </w:r>
            <w:r w:rsidRPr="00E66FBF">
              <w:rPr>
                <w:color w:val="000000"/>
                <w:spacing w:val="3"/>
              </w:rPr>
              <w:softHyphen/>
            </w:r>
            <w:r w:rsidRPr="00E66FBF">
              <w:rPr>
                <w:color w:val="000000"/>
                <w:spacing w:val="7"/>
              </w:rPr>
              <w:t xml:space="preserve">винциях (Галлия, Северная Африка). Варвары в армии. Вторжение </w:t>
            </w:r>
            <w:r w:rsidRPr="00E66FBF">
              <w:rPr>
                <w:color w:val="000000"/>
                <w:spacing w:val="11"/>
              </w:rPr>
              <w:t>готов в Италию. Борьба полководца Стилихона с готами. Убийст</w:t>
            </w:r>
            <w:r w:rsidRPr="00E66FBF">
              <w:rPr>
                <w:color w:val="000000"/>
                <w:spacing w:val="11"/>
              </w:rPr>
              <w:softHyphen/>
            </w:r>
            <w:r w:rsidRPr="00E66FBF">
              <w:rPr>
                <w:color w:val="000000"/>
                <w:spacing w:val="3"/>
              </w:rPr>
              <w:t xml:space="preserve">во Стилихона по приказу императора Гонория. Массовый переход </w:t>
            </w:r>
            <w:r w:rsidRPr="00E66FBF">
              <w:rPr>
                <w:color w:val="000000"/>
                <w:spacing w:val="5"/>
              </w:rPr>
              <w:t>легионеров-варваров на сторону готов. Взятие Рима готами. Новый</w:t>
            </w:r>
          </w:p>
          <w:p w:rsidR="009C7DE0" w:rsidRPr="00E66FBF" w:rsidRDefault="009C7DE0" w:rsidP="00A445EE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E66FBF">
              <w:rPr>
                <w:color w:val="000000"/>
                <w:spacing w:val="8"/>
              </w:rPr>
              <w:t xml:space="preserve">захват Рима вандалами. Опустошение Вечного города варварами. </w:t>
            </w:r>
            <w:r w:rsidRPr="00E66FBF">
              <w:rPr>
                <w:color w:val="000000"/>
                <w:spacing w:val="6"/>
              </w:rPr>
              <w:t xml:space="preserve">Вожди варварских племен — вершители судеб Западной Римской </w:t>
            </w:r>
            <w:r w:rsidRPr="00E66FBF">
              <w:rPr>
                <w:color w:val="000000"/>
                <w:spacing w:val="11"/>
              </w:rPr>
              <w:t>империи. Ликвидация власти императора на Западе.</w:t>
            </w:r>
          </w:p>
        </w:tc>
      </w:tr>
      <w:tr w:rsidR="009C7DE0" w:rsidRPr="00E66FBF" w:rsidTr="00873DEC">
        <w:tc>
          <w:tcPr>
            <w:tcW w:w="2198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  <w:sz w:val="22"/>
                <w:szCs w:val="22"/>
              </w:rPr>
              <w:lastRenderedPageBreak/>
              <w:t>ИТОГОВОЕ ПОВТОРЕНИЕ  ПО КУРСУ « ИСТОРИЯ ДРЕВНЕГО МИРА»</w:t>
            </w:r>
          </w:p>
        </w:tc>
        <w:tc>
          <w:tcPr>
            <w:tcW w:w="990" w:type="dxa"/>
          </w:tcPr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  <w:r w:rsidRPr="00E66FBF">
              <w:rPr>
                <w:b/>
              </w:rPr>
              <w:t>2</w:t>
            </w:r>
          </w:p>
        </w:tc>
        <w:tc>
          <w:tcPr>
            <w:tcW w:w="12210" w:type="dxa"/>
          </w:tcPr>
          <w:p w:rsidR="009C7DE0" w:rsidRPr="00330E7C" w:rsidRDefault="009C7DE0" w:rsidP="00A445EE">
            <w:pPr>
              <w:shd w:val="clear" w:color="auto" w:fill="FFFFFF"/>
              <w:ind w:firstLine="709"/>
              <w:jc w:val="both"/>
            </w:pPr>
            <w:r w:rsidRPr="00E66FBF">
              <w:rPr>
                <w:color w:val="000000"/>
                <w:spacing w:val="3"/>
              </w:rPr>
              <w:t>Особенности цивилизации Греции и Рима. Представление о на</w:t>
            </w:r>
            <w:r w:rsidRPr="00E66FBF">
              <w:rPr>
                <w:color w:val="000000"/>
                <w:spacing w:val="3"/>
              </w:rPr>
              <w:softHyphen/>
            </w:r>
            <w:r w:rsidRPr="00E66FBF">
              <w:rPr>
                <w:color w:val="000000"/>
                <w:spacing w:val="9"/>
              </w:rPr>
              <w:t xml:space="preserve">родовластии. Участие граждан в управлении государством. Любовь </w:t>
            </w:r>
            <w:r w:rsidRPr="00E66FBF">
              <w:rPr>
                <w:color w:val="000000"/>
                <w:spacing w:val="7"/>
              </w:rPr>
              <w:t xml:space="preserve">к родине. Отличие греческих полисов и Римской республики от </w:t>
            </w:r>
            <w:r w:rsidRPr="00E66FBF">
              <w:rPr>
                <w:color w:val="000000"/>
                <w:spacing w:val="8"/>
              </w:rPr>
              <w:t>государств Древнего Востока.</w:t>
            </w:r>
          </w:p>
          <w:p w:rsidR="009C7DE0" w:rsidRPr="00330E7C" w:rsidRDefault="009C7DE0" w:rsidP="00A445EE">
            <w:pPr>
              <w:shd w:val="clear" w:color="auto" w:fill="FFFFFF"/>
              <w:ind w:firstLine="709"/>
            </w:pPr>
            <w:r w:rsidRPr="00E66FBF">
              <w:rPr>
                <w:color w:val="000000"/>
                <w:spacing w:val="8"/>
              </w:rPr>
              <w:t>Вклад народов древности в мировую культуру.</w:t>
            </w:r>
          </w:p>
          <w:p w:rsidR="009C7DE0" w:rsidRPr="00E66FBF" w:rsidRDefault="009C7DE0" w:rsidP="00A445EE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9C7DE0" w:rsidRDefault="009C7DE0" w:rsidP="00585A04">
      <w:pPr>
        <w:shd w:val="clear" w:color="auto" w:fill="FFFFFF"/>
        <w:jc w:val="center"/>
        <w:rPr>
          <w:b/>
          <w:bCs/>
        </w:rPr>
      </w:pPr>
    </w:p>
    <w:p w:rsidR="009C7DE0" w:rsidRPr="00BD0E3B" w:rsidRDefault="009C7DE0" w:rsidP="00585A04">
      <w:pPr>
        <w:shd w:val="clear" w:color="auto" w:fill="FFFFFF"/>
        <w:jc w:val="center"/>
        <w:rPr>
          <w:b/>
          <w:bCs/>
        </w:rPr>
      </w:pPr>
    </w:p>
    <w:p w:rsidR="009C7DE0" w:rsidRPr="00BD0E3B" w:rsidRDefault="009C7DE0" w:rsidP="00585A04">
      <w:pPr>
        <w:shd w:val="clear" w:color="auto" w:fill="FFFFFF"/>
        <w:jc w:val="center"/>
        <w:rPr>
          <w:b/>
          <w:bCs/>
        </w:rPr>
      </w:pPr>
    </w:p>
    <w:p w:rsidR="009C7DE0" w:rsidRPr="00873DEC" w:rsidRDefault="009C7DE0" w:rsidP="00873DEC">
      <w:pPr>
        <w:jc w:val="center"/>
        <w:rPr>
          <w:b/>
        </w:rPr>
      </w:pPr>
      <w:r w:rsidRPr="00873DEC">
        <w:rPr>
          <w:b/>
        </w:rPr>
        <w:t>КАЛЕНДАРНО-ТЕМАТИЧЕСКОЕ ПЛАНИРОВАНИЕ</w:t>
      </w:r>
    </w:p>
    <w:p w:rsidR="009C7DE0" w:rsidRPr="00873DEC" w:rsidRDefault="009C7DE0" w:rsidP="00873DEC">
      <w:pPr>
        <w:jc w:val="center"/>
        <w:rPr>
          <w:b/>
        </w:rPr>
      </w:pPr>
      <w:r w:rsidRPr="00873DEC">
        <w:rPr>
          <w:b/>
        </w:rPr>
        <w:t>ИСТОРИЯ ДРЕВНЕГО МИРА 5 класс (68 часов)</w:t>
      </w:r>
    </w:p>
    <w:tbl>
      <w:tblPr>
        <w:tblpPr w:leftFromText="180" w:rightFromText="180" w:vertAnchor="text" w:tblpX="540" w:tblpY="1"/>
        <w:tblOverlap w:val="never"/>
        <w:tblW w:w="1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0"/>
        <w:gridCol w:w="180"/>
        <w:gridCol w:w="36"/>
        <w:gridCol w:w="5944"/>
        <w:gridCol w:w="185"/>
        <w:gridCol w:w="36"/>
        <w:gridCol w:w="1429"/>
        <w:gridCol w:w="185"/>
        <w:gridCol w:w="36"/>
        <w:gridCol w:w="4619"/>
        <w:gridCol w:w="26"/>
        <w:gridCol w:w="2694"/>
        <w:gridCol w:w="236"/>
        <w:gridCol w:w="2694"/>
      </w:tblGrid>
      <w:tr w:rsidR="009C7DE0" w:rsidRPr="00873DEC" w:rsidTr="00873DEC">
        <w:trPr>
          <w:gridAfter w:val="3"/>
          <w:wAfter w:w="5624" w:type="dxa"/>
          <w:cantSplit/>
          <w:trHeight w:val="530"/>
        </w:trPr>
        <w:tc>
          <w:tcPr>
            <w:tcW w:w="658" w:type="dxa"/>
          </w:tcPr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 xml:space="preserve">№ 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rPr>
                <w:b/>
              </w:rPr>
            </w:pPr>
            <w:r w:rsidRPr="00873DEC">
              <w:rPr>
                <w:b/>
              </w:rPr>
              <w:t>час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урока</w:t>
            </w:r>
          </w:p>
        </w:tc>
        <w:tc>
          <w:tcPr>
            <w:tcW w:w="1650" w:type="dxa"/>
            <w:gridSpan w:val="3"/>
          </w:tcPr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Дата</w:t>
            </w:r>
          </w:p>
        </w:tc>
        <w:tc>
          <w:tcPr>
            <w:tcW w:w="4866" w:type="dxa"/>
            <w:gridSpan w:val="4"/>
            <w:vAlign w:val="center"/>
          </w:tcPr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Д/ з</w:t>
            </w:r>
          </w:p>
        </w:tc>
      </w:tr>
      <w:tr w:rsidR="009C7DE0" w:rsidRPr="00873DEC" w:rsidTr="00873DEC">
        <w:trPr>
          <w:gridAfter w:val="3"/>
          <w:wAfter w:w="5624" w:type="dxa"/>
          <w:trHeight w:val="342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rPr>
                <w:b/>
              </w:rPr>
            </w:pPr>
            <w:r w:rsidRPr="00873DEC">
              <w:rPr>
                <w:b/>
              </w:rPr>
              <w:t>Введение.</w:t>
            </w:r>
            <w:r w:rsidRPr="00873DEC">
              <w:t>Что изучает история?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1.09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pPr>
              <w:jc w:val="center"/>
            </w:pPr>
            <w:r w:rsidRPr="00873DEC">
              <w:t>Записи в тетради,</w:t>
            </w:r>
            <w:r w:rsidRPr="00873DEC">
              <w:rPr>
                <w:lang w:val="en-US"/>
              </w:rPr>
              <w:t xml:space="preserve">&amp; </w:t>
            </w:r>
            <w:r w:rsidRPr="00873DEC">
              <w:t>1,2</w:t>
            </w:r>
          </w:p>
        </w:tc>
      </w:tr>
      <w:tr w:rsidR="009C7DE0" w:rsidRPr="00873DEC" w:rsidTr="00873DEC">
        <w:trPr>
          <w:gridAfter w:val="3"/>
          <w:wAfter w:w="5624" w:type="dxa"/>
          <w:trHeight w:val="255"/>
        </w:trPr>
        <w:tc>
          <w:tcPr>
            <w:tcW w:w="14104" w:type="dxa"/>
            <w:gridSpan w:val="12"/>
            <w:vAlign w:val="center"/>
          </w:tcPr>
          <w:p w:rsidR="009C7DE0" w:rsidRPr="00873DEC" w:rsidRDefault="009C7DE0" w:rsidP="00E3446A">
            <w:pPr>
              <w:rPr>
                <w:b/>
              </w:rPr>
            </w:pPr>
            <w:r w:rsidRPr="00873DEC">
              <w:rPr>
                <w:b/>
              </w:rPr>
              <w:t xml:space="preserve">Раздел </w:t>
            </w:r>
            <w:r w:rsidRPr="00873DEC">
              <w:rPr>
                <w:b/>
                <w:lang w:val="en-US"/>
              </w:rPr>
              <w:t>I</w:t>
            </w:r>
            <w:r w:rsidRPr="00873DEC">
              <w:rPr>
                <w:b/>
              </w:rPr>
              <w:t>. Жизнь первобытных людей (</w:t>
            </w:r>
            <w:r w:rsidRPr="00BD0E3B">
              <w:rPr>
                <w:b/>
              </w:rPr>
              <w:t>6</w:t>
            </w:r>
            <w:r w:rsidRPr="00873DEC">
              <w:rPr>
                <w:b/>
              </w:rPr>
              <w:t xml:space="preserve"> ч)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1. Первобытные охотники и собиратели  (3 ч.)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</w:p>
        </w:tc>
      </w:tr>
      <w:tr w:rsidR="009C7DE0" w:rsidRPr="00873DEC" w:rsidTr="00873DEC">
        <w:trPr>
          <w:gridAfter w:val="3"/>
          <w:wAfter w:w="5624" w:type="dxa"/>
          <w:trHeight w:val="255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2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Древнейшие люди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4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§1 </w:t>
            </w:r>
          </w:p>
        </w:tc>
      </w:tr>
      <w:tr w:rsidR="009C7DE0" w:rsidRPr="00873DEC" w:rsidTr="00873DEC">
        <w:trPr>
          <w:gridAfter w:val="3"/>
          <w:wAfter w:w="5624" w:type="dxa"/>
          <w:trHeight w:val="232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3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Родовые общины охотников и собирателей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8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§2.</w:t>
            </w:r>
          </w:p>
        </w:tc>
      </w:tr>
      <w:tr w:rsidR="009C7DE0" w:rsidRPr="00873DEC" w:rsidTr="00873DEC">
        <w:trPr>
          <w:gridAfter w:val="3"/>
          <w:wAfter w:w="5624" w:type="dxa"/>
          <w:trHeight w:val="297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4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Возникновение искусства  и религии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11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§3 </w:t>
            </w:r>
          </w:p>
        </w:tc>
      </w:tr>
      <w:tr w:rsidR="009C7DE0" w:rsidRPr="00873DEC" w:rsidTr="00873DEC">
        <w:trPr>
          <w:gridAfter w:val="3"/>
          <w:wAfter w:w="5624" w:type="dxa"/>
          <w:trHeight w:val="305"/>
        </w:trPr>
        <w:tc>
          <w:tcPr>
            <w:tcW w:w="14104" w:type="dxa"/>
            <w:gridSpan w:val="12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2. Первобытные земледельцы и скотоводы(2 ч)</w:t>
            </w:r>
          </w:p>
          <w:p w:rsidR="009C7DE0" w:rsidRPr="00BD0E3B" w:rsidRDefault="009C7DE0" w:rsidP="00E3446A">
            <w:pPr>
              <w:jc w:val="center"/>
            </w:pP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5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Возникновение земледелия и скотоводства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15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§4  пар.4-5</w:t>
            </w:r>
          </w:p>
        </w:tc>
      </w:tr>
      <w:tr w:rsidR="009C7DE0" w:rsidRPr="00873DEC" w:rsidTr="00873DEC">
        <w:trPr>
          <w:gridAfter w:val="3"/>
          <w:wAfter w:w="5624" w:type="dxa"/>
          <w:trHeight w:val="316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6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Появление неравенства и знати,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18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rPr>
                <w:lang w:val="en-US"/>
              </w:rPr>
              <w:t>&amp;</w:t>
            </w:r>
            <w:r w:rsidRPr="00873DEC">
              <w:t>5,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7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3. Счёт лет в истории</w:t>
            </w:r>
            <w:r w:rsidRPr="00BD0E3B">
              <w:rPr>
                <w:b/>
              </w:rPr>
              <w:t xml:space="preserve"> (1</w:t>
            </w:r>
            <w:r>
              <w:rPr>
                <w:b/>
              </w:rPr>
              <w:t>ч</w:t>
            </w:r>
            <w:r w:rsidRPr="00BD0E3B">
              <w:rPr>
                <w:b/>
              </w:rPr>
              <w:t>)</w:t>
            </w:r>
          </w:p>
          <w:p w:rsidR="009C7DE0" w:rsidRPr="00873DEC" w:rsidRDefault="009C7DE0" w:rsidP="00E3446A">
            <w:pPr>
              <w:jc w:val="center"/>
              <w:rPr>
                <w:b/>
              </w:rPr>
            </w:pP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pPr>
              <w:jc w:val="center"/>
            </w:pPr>
            <w:r w:rsidRPr="00873DEC">
              <w:t xml:space="preserve">&amp; 3  &amp;6 </w:t>
            </w:r>
          </w:p>
        </w:tc>
      </w:tr>
      <w:tr w:rsidR="009C7DE0" w:rsidRPr="00873DEC" w:rsidTr="00873DEC">
        <w:trPr>
          <w:gridAfter w:val="7"/>
          <w:wAfter w:w="10490" w:type="dxa"/>
        </w:trPr>
        <w:tc>
          <w:tcPr>
            <w:tcW w:w="9238" w:type="dxa"/>
            <w:gridSpan w:val="8"/>
            <w:tcBorders>
              <w:right w:val="nil"/>
            </w:tcBorders>
            <w:vAlign w:val="center"/>
          </w:tcPr>
          <w:p w:rsidR="009C7DE0" w:rsidRPr="00873DEC" w:rsidRDefault="009C7DE0" w:rsidP="00E3446A">
            <w:pPr>
              <w:rPr>
                <w:b/>
              </w:rPr>
            </w:pPr>
            <w:r w:rsidRPr="00873DEC">
              <w:rPr>
                <w:b/>
              </w:rPr>
              <w:t xml:space="preserve">Раздел </w:t>
            </w:r>
            <w:r w:rsidRPr="00873DEC">
              <w:rPr>
                <w:b/>
                <w:lang w:val="en-US"/>
              </w:rPr>
              <w:t>II</w:t>
            </w:r>
            <w:r w:rsidRPr="00873DEC">
              <w:rPr>
                <w:b/>
              </w:rPr>
              <w:t xml:space="preserve"> Древний Восток </w:t>
            </w:r>
            <w:r>
              <w:rPr>
                <w:b/>
              </w:rPr>
              <w:t>19</w:t>
            </w:r>
          </w:p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 xml:space="preserve">Тема 4. Древний Египет </w:t>
            </w:r>
            <w:r>
              <w:rPr>
                <w:b/>
              </w:rPr>
              <w:t>8</w:t>
            </w:r>
          </w:p>
        </w:tc>
      </w:tr>
      <w:tr w:rsidR="009C7DE0" w:rsidRPr="00873DEC" w:rsidTr="00873DEC">
        <w:trPr>
          <w:gridAfter w:val="3"/>
          <w:wAfter w:w="5624" w:type="dxa"/>
          <w:trHeight w:val="313"/>
        </w:trPr>
        <w:tc>
          <w:tcPr>
            <w:tcW w:w="658" w:type="dxa"/>
          </w:tcPr>
          <w:p w:rsidR="009C7DE0" w:rsidRPr="00873DEC" w:rsidRDefault="009C7DE0" w:rsidP="00E3446A">
            <w:r w:rsidRPr="00873DEC">
              <w:t>8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Государство на берегах Нила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25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§6,работа с конт карт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9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Как жили земледельцы и ремесленники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73DEC">
              <w:rPr>
                <w:color w:val="000000"/>
                <w:lang w:val="en-US"/>
              </w:rPr>
              <w:t>&amp;</w:t>
            </w:r>
            <w:r w:rsidRPr="00873DEC">
              <w:rPr>
                <w:color w:val="000000"/>
              </w:rPr>
              <w:t>7</w:t>
            </w:r>
          </w:p>
        </w:tc>
      </w:tr>
      <w:tr w:rsidR="009C7DE0" w:rsidRPr="00873DEC" w:rsidTr="00873DEC">
        <w:trPr>
          <w:gridAfter w:val="3"/>
          <w:wAfter w:w="5624" w:type="dxa"/>
          <w:trHeight w:val="596"/>
        </w:trPr>
        <w:tc>
          <w:tcPr>
            <w:tcW w:w="658" w:type="dxa"/>
          </w:tcPr>
          <w:p w:rsidR="009C7DE0" w:rsidRPr="00873DEC" w:rsidRDefault="009C7DE0" w:rsidP="00E3446A">
            <w:r w:rsidRPr="00873DEC">
              <w:lastRenderedPageBreak/>
              <w:t>10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46"/>
              </w:tabs>
              <w:spacing w:line="220" w:lineRule="exact"/>
              <w:ind w:right="43"/>
            </w:pPr>
            <w:r w:rsidRPr="00873DEC">
              <w:rPr>
                <w:bCs/>
              </w:rPr>
              <w:t>Жизнь египетского вельможи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2.10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&amp; 8 рассказ от им вельможи </w:t>
            </w:r>
          </w:p>
        </w:tc>
      </w:tr>
      <w:tr w:rsidR="009C7DE0" w:rsidRPr="00873DEC" w:rsidTr="00873DEC">
        <w:trPr>
          <w:gridAfter w:val="3"/>
          <w:wAfter w:w="5624" w:type="dxa"/>
          <w:trHeight w:val="346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11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Военные походы фараонов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6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§9, вопросы</w:t>
            </w:r>
          </w:p>
        </w:tc>
      </w:tr>
      <w:tr w:rsidR="009C7DE0" w:rsidRPr="00873DEC" w:rsidTr="00873DEC">
        <w:trPr>
          <w:gridAfter w:val="3"/>
          <w:wAfter w:w="5624" w:type="dxa"/>
          <w:trHeight w:val="158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12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 xml:space="preserve"> Религия древних египтян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§10, рисунок из мифов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13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right="43"/>
              <w:rPr>
                <w:bCs/>
              </w:rPr>
            </w:pPr>
            <w:r w:rsidRPr="00873DEC">
              <w:rPr>
                <w:bCs/>
              </w:rPr>
              <w:t xml:space="preserve"> Искусство древних египтян            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13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§11-12 вопросы 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14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right="43"/>
              <w:rPr>
                <w:bCs/>
              </w:rPr>
            </w:pPr>
            <w:r w:rsidRPr="00873DEC">
              <w:rPr>
                <w:bCs/>
              </w:rPr>
              <w:t>Письменность и знания древних египтян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16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/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15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36" w:right="43"/>
              <w:rPr>
                <w:bCs/>
              </w:rPr>
            </w:pPr>
            <w:r w:rsidRPr="00873DEC">
              <w:rPr>
                <w:bCs/>
              </w:rPr>
              <w:t>Повторение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20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/>
        </w:tc>
      </w:tr>
      <w:tr w:rsidR="009C7DE0" w:rsidRPr="00873DEC" w:rsidTr="00873DEC">
        <w:trPr>
          <w:gridAfter w:val="3"/>
          <w:wAfter w:w="5624" w:type="dxa"/>
        </w:trPr>
        <w:tc>
          <w:tcPr>
            <w:tcW w:w="14104" w:type="dxa"/>
            <w:gridSpan w:val="12"/>
            <w:vAlign w:val="center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 xml:space="preserve">Тема 5. Западная Азия в древности 7 </w:t>
            </w:r>
          </w:p>
          <w:p w:rsidR="009C7DE0" w:rsidRPr="00BD0E3B" w:rsidRDefault="009C7DE0" w:rsidP="00E3446A">
            <w:pPr>
              <w:jc w:val="center"/>
            </w:pPr>
          </w:p>
        </w:tc>
      </w:tr>
      <w:tr w:rsidR="009C7DE0" w:rsidRPr="00873DEC" w:rsidTr="00873DEC">
        <w:trPr>
          <w:gridAfter w:val="3"/>
          <w:wAfter w:w="5624" w:type="dxa"/>
          <w:trHeight w:val="364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16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autoSpaceDE w:val="0"/>
              <w:autoSpaceDN w:val="0"/>
              <w:adjustRightInd w:val="0"/>
            </w:pPr>
            <w:r w:rsidRPr="00873DEC">
              <w:t>Древнее Дву</w:t>
            </w:r>
            <w:r w:rsidRPr="00873DEC">
              <w:softHyphen/>
              <w:t xml:space="preserve">речье. 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23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873DEC">
              <w:rPr>
                <w:iCs/>
                <w:color w:val="414141"/>
                <w:lang w:val="en-US"/>
              </w:rPr>
              <w:t>&amp; 13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17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</w:pPr>
            <w:r w:rsidRPr="00873DEC">
              <w:rPr>
                <w:bCs/>
              </w:rPr>
              <w:t xml:space="preserve"> Вавилонский царь Хаммурапи и его законы</w:t>
            </w:r>
          </w:p>
          <w:p w:rsidR="009C7DE0" w:rsidRPr="00873DEC" w:rsidRDefault="009C7DE0" w:rsidP="00E3446A">
            <w:pPr>
              <w:shd w:val="clear" w:color="auto" w:fill="FFFFFF"/>
              <w:tabs>
                <w:tab w:val="left" w:pos="335"/>
              </w:tabs>
              <w:spacing w:line="220" w:lineRule="exact"/>
              <w:ind w:left="11" w:right="58" w:firstLine="14"/>
            </w:pP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27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§1</w:t>
            </w:r>
            <w:r w:rsidRPr="00873DEC">
              <w:rPr>
                <w:lang w:val="en-US"/>
              </w:rPr>
              <w:t>4</w:t>
            </w:r>
            <w:r w:rsidRPr="00873DEC">
              <w:t>в.5,3 к/карта</w:t>
            </w:r>
          </w:p>
        </w:tc>
      </w:tr>
      <w:tr w:rsidR="009C7DE0" w:rsidRPr="00873DEC" w:rsidTr="00873DEC">
        <w:trPr>
          <w:gridAfter w:val="3"/>
          <w:wAfter w:w="5624" w:type="dxa"/>
          <w:trHeight w:val="257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18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14"/>
              <w:rPr>
                <w:bCs/>
              </w:rPr>
            </w:pPr>
            <w:r w:rsidRPr="00873DEC">
              <w:rPr>
                <w:bCs/>
              </w:rPr>
              <w:t xml:space="preserve"> Финикийские мореплаватели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10.12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§15, работа с к/картами</w:t>
            </w:r>
          </w:p>
        </w:tc>
      </w:tr>
      <w:tr w:rsidR="009C7DE0" w:rsidRPr="00873DEC" w:rsidTr="00873DEC">
        <w:trPr>
          <w:gridAfter w:val="3"/>
          <w:wAfter w:w="5624" w:type="dxa"/>
          <w:trHeight w:val="338"/>
        </w:trPr>
        <w:tc>
          <w:tcPr>
            <w:tcW w:w="658" w:type="dxa"/>
          </w:tcPr>
          <w:p w:rsidR="009C7DE0" w:rsidRPr="00873DEC" w:rsidRDefault="009C7DE0" w:rsidP="00E3446A">
            <w:r w:rsidRPr="00873DEC">
              <w:t>19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r w:rsidRPr="00873DEC">
              <w:t>Библейские сказания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13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rPr>
                <w:lang w:val="en-US"/>
              </w:rPr>
              <w:t>&amp;16</w:t>
            </w:r>
            <w:r w:rsidRPr="00873DEC">
              <w:t xml:space="preserve"> вопросы к </w:t>
            </w:r>
            <w:r w:rsidRPr="00873DEC">
              <w:rPr>
                <w:lang w:val="en-US"/>
              </w:rPr>
              <w:t>&amp;</w:t>
            </w:r>
          </w:p>
        </w:tc>
      </w:tr>
      <w:tr w:rsidR="009C7DE0" w:rsidRPr="00873DEC" w:rsidTr="00873DEC">
        <w:trPr>
          <w:gridAfter w:val="3"/>
          <w:wAfter w:w="5624" w:type="dxa"/>
          <w:trHeight w:val="347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20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14"/>
              <w:rPr>
                <w:bCs/>
              </w:rPr>
            </w:pPr>
            <w:r w:rsidRPr="00873DEC">
              <w:t>Древнееврейское царство и его правители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13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§17 вопросы к тексту</w:t>
            </w:r>
          </w:p>
        </w:tc>
      </w:tr>
      <w:tr w:rsidR="009C7DE0" w:rsidRPr="00873DEC" w:rsidTr="00873DEC">
        <w:trPr>
          <w:gridAfter w:val="3"/>
          <w:wAfter w:w="5624" w:type="dxa"/>
          <w:trHeight w:val="343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21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14"/>
            </w:pPr>
            <w:r w:rsidRPr="00873DEC">
              <w:rPr>
                <w:bCs/>
              </w:rPr>
              <w:t xml:space="preserve"> Ассирийская</w:t>
            </w:r>
            <w:r w:rsidRPr="00873DEC">
              <w:t xml:space="preserve"> </w:t>
            </w:r>
            <w:r w:rsidRPr="00873DEC">
              <w:rPr>
                <w:bCs/>
              </w:rPr>
              <w:t>держана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17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§18 вопросы к/картой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22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46"/>
              </w:tabs>
              <w:spacing w:line="220" w:lineRule="exact"/>
              <w:ind w:left="22" w:right="72" w:firstLine="22"/>
            </w:pPr>
            <w:r w:rsidRPr="00873DEC">
              <w:rPr>
                <w:bCs/>
              </w:rPr>
              <w:t xml:space="preserve"> Персидская держава «царя царей»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20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§19, конт. карты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14104" w:type="dxa"/>
            <w:gridSpan w:val="12"/>
            <w:vAlign w:val="center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6. Индия и Китай в древности  4ч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</w:p>
        </w:tc>
      </w:tr>
      <w:tr w:rsidR="009C7DE0" w:rsidRPr="00873DEC" w:rsidTr="00873DEC">
        <w:trPr>
          <w:gridAfter w:val="3"/>
          <w:wAfter w:w="5624" w:type="dxa"/>
          <w:trHeight w:val="499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23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35"/>
              </w:tabs>
              <w:spacing w:line="220" w:lineRule="exact"/>
              <w:ind w:left="29" w:right="14" w:firstLine="14"/>
            </w:pPr>
            <w:r w:rsidRPr="00873DEC">
              <w:rPr>
                <w:bCs/>
              </w:rPr>
              <w:t>Природа и люди Древней Индии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24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§20, лег о Раме и Будде.</w:t>
            </w:r>
          </w:p>
        </w:tc>
      </w:tr>
      <w:tr w:rsidR="009C7DE0" w:rsidRPr="00873DEC" w:rsidTr="00873DEC">
        <w:trPr>
          <w:gridAfter w:val="3"/>
          <w:wAfter w:w="5624" w:type="dxa"/>
          <w:trHeight w:val="300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24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42"/>
              </w:tabs>
              <w:spacing w:line="220" w:lineRule="exact"/>
              <w:ind w:left="25"/>
            </w:pPr>
            <w:r w:rsidRPr="00873DEC">
              <w:t>Индийские касты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27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§21, термины </w:t>
            </w:r>
          </w:p>
        </w:tc>
      </w:tr>
      <w:tr w:rsidR="009C7DE0" w:rsidRPr="00873DEC" w:rsidTr="00873DEC">
        <w:trPr>
          <w:gridAfter w:val="3"/>
          <w:wAfter w:w="5624" w:type="dxa"/>
          <w:trHeight w:val="335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25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25" w:right="83"/>
              <w:rPr>
                <w:bCs/>
              </w:rPr>
            </w:pPr>
            <w:r w:rsidRPr="00873DEC">
              <w:rPr>
                <w:bCs/>
              </w:rPr>
              <w:t>Чему учил китайский мудрец Конфуций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1.12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§22, вопросы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26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Первый властелин единого Китая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pPr>
              <w:jc w:val="both"/>
            </w:pPr>
            <w:r>
              <w:t>4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§23, вопросы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27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25" w:right="83"/>
              <w:rPr>
                <w:bCs/>
              </w:rPr>
            </w:pPr>
            <w:r w:rsidRPr="00873DEC">
              <w:rPr>
                <w:bCs/>
              </w:rPr>
              <w:t>Повторение</w:t>
            </w:r>
          </w:p>
        </w:tc>
        <w:tc>
          <w:tcPr>
            <w:tcW w:w="6516" w:type="dxa"/>
            <w:gridSpan w:val="7"/>
          </w:tcPr>
          <w:p w:rsidR="009C7DE0" w:rsidRPr="00873DEC" w:rsidRDefault="00ED1DA9" w:rsidP="00E3446A">
            <w:r>
              <w:t>8</w:t>
            </w:r>
          </w:p>
        </w:tc>
      </w:tr>
      <w:tr w:rsidR="009C7DE0" w:rsidRPr="00873DEC" w:rsidTr="00873DEC">
        <w:tc>
          <w:tcPr>
            <w:tcW w:w="14104" w:type="dxa"/>
            <w:gridSpan w:val="12"/>
            <w:vMerge w:val="restart"/>
          </w:tcPr>
          <w:p w:rsidR="009C7DE0" w:rsidRPr="00873DEC" w:rsidRDefault="009C7DE0" w:rsidP="00E3446A">
            <w:pPr>
              <w:rPr>
                <w:b/>
              </w:rPr>
            </w:pPr>
            <w:r w:rsidRPr="00873DEC">
              <w:rPr>
                <w:b/>
              </w:rPr>
              <w:t xml:space="preserve">Раздел </w:t>
            </w:r>
            <w:r w:rsidRPr="00873DEC">
              <w:rPr>
                <w:b/>
                <w:lang w:val="en-US"/>
              </w:rPr>
              <w:t>III</w:t>
            </w:r>
            <w:r w:rsidRPr="00873DEC">
              <w:rPr>
                <w:b/>
              </w:rPr>
              <w:t>.Древняя Греция.</w:t>
            </w:r>
            <w:r w:rsidRPr="00873DEC">
              <w:t xml:space="preserve"> </w:t>
            </w:r>
            <w:r w:rsidRPr="00873DEC">
              <w:rPr>
                <w:b/>
              </w:rPr>
              <w:t xml:space="preserve"> 2</w:t>
            </w:r>
            <w:r>
              <w:rPr>
                <w:b/>
              </w:rPr>
              <w:t>2</w:t>
            </w:r>
            <w:r w:rsidRPr="00873DEC">
              <w:rPr>
                <w:b/>
              </w:rPr>
              <w:t xml:space="preserve">часов     </w:t>
            </w:r>
          </w:p>
          <w:p w:rsidR="009C7DE0" w:rsidRPr="00873DEC" w:rsidRDefault="009C7DE0" w:rsidP="00E3446A">
            <w:pPr>
              <w:jc w:val="center"/>
            </w:pPr>
            <w:r w:rsidRPr="00873DEC">
              <w:rPr>
                <w:b/>
              </w:rPr>
              <w:t>Тема 7. Древнейшая Греция</w:t>
            </w:r>
            <w:r w:rsidRPr="00873DEC">
              <w:t xml:space="preserve">  </w:t>
            </w:r>
            <w:r w:rsidRPr="00873DEC">
              <w:rPr>
                <w:b/>
              </w:rPr>
              <w:t>5 ч</w:t>
            </w:r>
          </w:p>
        </w:tc>
        <w:tc>
          <w:tcPr>
            <w:tcW w:w="2694" w:type="dxa"/>
          </w:tcPr>
          <w:p w:rsidR="009C7DE0" w:rsidRPr="00873DEC" w:rsidRDefault="009C7DE0" w:rsidP="00E3446A"/>
        </w:tc>
        <w:tc>
          <w:tcPr>
            <w:tcW w:w="236" w:type="dxa"/>
          </w:tcPr>
          <w:p w:rsidR="009C7DE0" w:rsidRPr="00873DEC" w:rsidRDefault="009C7DE0" w:rsidP="00E3446A"/>
        </w:tc>
        <w:tc>
          <w:tcPr>
            <w:tcW w:w="2694" w:type="dxa"/>
          </w:tcPr>
          <w:p w:rsidR="009C7DE0" w:rsidRPr="00873DEC" w:rsidRDefault="009C7DE0" w:rsidP="00E3446A">
            <w:pPr>
              <w:shd w:val="clear" w:color="auto" w:fill="FFFFFF"/>
              <w:spacing w:line="220" w:lineRule="exact"/>
              <w:ind w:left="25" w:right="83"/>
              <w:rPr>
                <w:b/>
                <w:bCs/>
              </w:rPr>
            </w:pPr>
          </w:p>
        </w:tc>
      </w:tr>
      <w:tr w:rsidR="009C7DE0" w:rsidRPr="00873DEC" w:rsidTr="00873DEC">
        <w:trPr>
          <w:gridAfter w:val="3"/>
          <w:wAfter w:w="5624" w:type="dxa"/>
          <w:trHeight w:val="276"/>
        </w:trPr>
        <w:tc>
          <w:tcPr>
            <w:tcW w:w="14104" w:type="dxa"/>
            <w:gridSpan w:val="12"/>
            <w:vMerge/>
          </w:tcPr>
          <w:p w:rsidR="009C7DE0" w:rsidRPr="00873DEC" w:rsidRDefault="009C7DE0" w:rsidP="00E3446A"/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28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28"/>
              </w:tabs>
              <w:spacing w:line="220" w:lineRule="exact"/>
              <w:ind w:left="18" w:right="61" w:firstLine="14"/>
            </w:pPr>
            <w:r w:rsidRPr="00873DEC">
              <w:rPr>
                <w:bCs/>
              </w:rPr>
              <w:t xml:space="preserve"> Греки и критяне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11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§24 ккарты, </w:t>
            </w:r>
          </w:p>
        </w:tc>
      </w:tr>
      <w:tr w:rsidR="009C7DE0" w:rsidRPr="00873DEC" w:rsidTr="00873DEC">
        <w:trPr>
          <w:gridAfter w:val="3"/>
          <w:wAfter w:w="5624" w:type="dxa"/>
          <w:trHeight w:val="219"/>
        </w:trPr>
        <w:tc>
          <w:tcPr>
            <w:tcW w:w="658" w:type="dxa"/>
          </w:tcPr>
          <w:p w:rsidR="009C7DE0" w:rsidRPr="00873DEC" w:rsidRDefault="009C7DE0" w:rsidP="00E3446A">
            <w:r w:rsidRPr="00873DEC">
              <w:t>29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35"/>
              </w:tabs>
              <w:spacing w:line="220" w:lineRule="exact"/>
              <w:ind w:left="11" w:right="155" w:firstLine="18"/>
            </w:pPr>
            <w:r w:rsidRPr="00873DEC">
              <w:rPr>
                <w:bCs/>
              </w:rPr>
              <w:t xml:space="preserve"> Микены и Троя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15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§25, о прич Троянс. в</w:t>
            </w:r>
          </w:p>
        </w:tc>
      </w:tr>
      <w:tr w:rsidR="009C7DE0" w:rsidRPr="00873DEC" w:rsidTr="00873DEC">
        <w:trPr>
          <w:gridAfter w:val="3"/>
          <w:wAfter w:w="5624" w:type="dxa"/>
          <w:trHeight w:val="379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30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10"/>
              </w:tabs>
              <w:spacing w:line="216" w:lineRule="exact"/>
              <w:ind w:right="11"/>
            </w:pPr>
            <w:r w:rsidRPr="00873DEC">
              <w:rPr>
                <w:bCs/>
              </w:rPr>
              <w:t xml:space="preserve">Поэма Гомера «Илиада» 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18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§26-27 вопросы </w:t>
            </w:r>
          </w:p>
        </w:tc>
      </w:tr>
      <w:tr w:rsidR="009C7DE0" w:rsidRPr="00873DEC" w:rsidTr="00873DEC">
        <w:trPr>
          <w:gridAfter w:val="3"/>
          <w:wAfter w:w="5624" w:type="dxa"/>
          <w:trHeight w:val="280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31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spacing w:line="216" w:lineRule="exact"/>
              <w:ind w:right="11"/>
            </w:pPr>
            <w:r w:rsidRPr="00873DEC">
              <w:rPr>
                <w:bCs/>
              </w:rPr>
              <w:t>Поэма Гомера «Одиссея»</w:t>
            </w:r>
          </w:p>
          <w:p w:rsidR="009C7DE0" w:rsidRPr="00873DEC" w:rsidRDefault="009C7DE0" w:rsidP="00E3446A">
            <w:pPr>
              <w:shd w:val="clear" w:color="auto" w:fill="FFFFFF"/>
              <w:spacing w:line="216" w:lineRule="exact"/>
              <w:ind w:right="11"/>
              <w:rPr>
                <w:bCs/>
              </w:rPr>
            </w:pP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/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32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67"/>
              </w:tabs>
              <w:spacing w:line="216" w:lineRule="exact"/>
            </w:pPr>
            <w:r w:rsidRPr="00873DEC">
              <w:rPr>
                <w:bCs/>
              </w:rPr>
              <w:t>Религия  древ</w:t>
            </w:r>
            <w:r w:rsidRPr="00873DEC">
              <w:rPr>
                <w:bCs/>
              </w:rPr>
              <w:softHyphen/>
              <w:t>них греков</w:t>
            </w:r>
          </w:p>
        </w:tc>
        <w:tc>
          <w:tcPr>
            <w:tcW w:w="1650" w:type="dxa"/>
            <w:gridSpan w:val="3"/>
          </w:tcPr>
          <w:p w:rsidR="009C7DE0" w:rsidRPr="00873DEC" w:rsidRDefault="00ED1DA9" w:rsidP="00E3446A">
            <w:r>
              <w:t>25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§28работа с ккартами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14104" w:type="dxa"/>
            <w:gridSpan w:val="12"/>
          </w:tcPr>
          <w:p w:rsidR="009C7DE0" w:rsidRPr="005E58D8" w:rsidRDefault="009C7DE0" w:rsidP="00E3446A">
            <w:pPr>
              <w:rPr>
                <w:b/>
              </w:rPr>
            </w:pPr>
            <w:r w:rsidRPr="00873DEC">
              <w:t xml:space="preserve">          </w:t>
            </w:r>
            <w:r w:rsidRPr="00873DEC">
              <w:rPr>
                <w:b/>
              </w:rPr>
              <w:t>Тема 8. Полисы Греции и их борьба с персидским нашествием</w:t>
            </w:r>
            <w:r>
              <w:rPr>
                <w:b/>
              </w:rPr>
              <w:t xml:space="preserve">   </w:t>
            </w:r>
            <w:r w:rsidRPr="00BD0E3B">
              <w:rPr>
                <w:b/>
              </w:rPr>
              <w:t>8</w:t>
            </w:r>
            <w:r>
              <w:rPr>
                <w:b/>
              </w:rPr>
              <w:t>ч</w:t>
            </w:r>
          </w:p>
          <w:p w:rsidR="009C7DE0" w:rsidRPr="005E58D8" w:rsidRDefault="009C7DE0" w:rsidP="00E3446A">
            <w:pPr>
              <w:rPr>
                <w:b/>
              </w:rPr>
            </w:pP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lastRenderedPageBreak/>
              <w:t>33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ind w:left="29"/>
              <w:contextualSpacing/>
            </w:pPr>
            <w:r w:rsidRPr="00873DEC">
              <w:rPr>
                <w:bCs/>
              </w:rPr>
              <w:t>Земледельцы Аттики теряют свободу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12.01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§29вопросы </w:t>
            </w:r>
          </w:p>
        </w:tc>
      </w:tr>
      <w:tr w:rsidR="009C7DE0" w:rsidRPr="00873DEC" w:rsidTr="00873DEC">
        <w:trPr>
          <w:gridAfter w:val="3"/>
          <w:wAfter w:w="5624" w:type="dxa"/>
          <w:trHeight w:val="324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34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Зарождение демократии в Афинах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15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 xml:space="preserve">§30, </w:t>
            </w:r>
          </w:p>
        </w:tc>
      </w:tr>
      <w:tr w:rsidR="009C7DE0" w:rsidRPr="00873DEC" w:rsidTr="00873DEC">
        <w:trPr>
          <w:gridAfter w:val="3"/>
          <w:wAfter w:w="5624" w:type="dxa"/>
          <w:trHeight w:val="348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35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autoSpaceDE w:val="0"/>
              <w:autoSpaceDN w:val="0"/>
              <w:adjustRightInd w:val="0"/>
              <w:ind w:left="32"/>
              <w:contextualSpacing/>
            </w:pPr>
            <w:r w:rsidRPr="00873DEC">
              <w:rPr>
                <w:bCs/>
              </w:rPr>
              <w:t>Древняя  Спарта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19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§31 работа с к картами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36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Основание греческих колоний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22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§32,пересказ о царе скиле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37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autoSpaceDE w:val="0"/>
              <w:autoSpaceDN w:val="0"/>
              <w:adjustRightInd w:val="0"/>
              <w:ind w:right="74"/>
              <w:contextualSpacing/>
            </w:pPr>
            <w:r w:rsidRPr="00873DEC">
              <w:rPr>
                <w:bCs/>
              </w:rPr>
              <w:t xml:space="preserve"> Олимпийские игры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26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§33 вопр к тек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38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Победа греков над персами в Мараф битве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29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§34.</w:t>
            </w:r>
          </w:p>
        </w:tc>
      </w:tr>
      <w:tr w:rsidR="009C7DE0" w:rsidRPr="00873DEC" w:rsidTr="00873DEC">
        <w:trPr>
          <w:gridAfter w:val="3"/>
          <w:wAfter w:w="5624" w:type="dxa"/>
          <w:trHeight w:val="210"/>
        </w:trPr>
        <w:tc>
          <w:tcPr>
            <w:tcW w:w="658" w:type="dxa"/>
          </w:tcPr>
          <w:p w:rsidR="009C7DE0" w:rsidRPr="00873DEC" w:rsidRDefault="009C7DE0" w:rsidP="00E3446A">
            <w:r w:rsidRPr="00873DEC">
              <w:t>39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Нашествие персидских войск на Элладу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2.02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§35</w:t>
            </w:r>
          </w:p>
        </w:tc>
      </w:tr>
      <w:tr w:rsidR="009C7DE0" w:rsidRPr="00873DEC" w:rsidTr="00873DEC">
        <w:trPr>
          <w:gridAfter w:val="3"/>
          <w:wAfter w:w="5624" w:type="dxa"/>
          <w:trHeight w:val="291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40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Повторение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5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/>
        </w:tc>
      </w:tr>
      <w:tr w:rsidR="009C7DE0" w:rsidRPr="00873DEC" w:rsidTr="00873DEC">
        <w:trPr>
          <w:gridAfter w:val="3"/>
          <w:wAfter w:w="5624" w:type="dxa"/>
          <w:trHeight w:val="342"/>
        </w:trPr>
        <w:tc>
          <w:tcPr>
            <w:tcW w:w="14104" w:type="dxa"/>
            <w:gridSpan w:val="12"/>
            <w:vAlign w:val="center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 xml:space="preserve">Тема 9. Возвышение Афин в </w:t>
            </w:r>
            <w:r w:rsidRPr="00873DEC">
              <w:rPr>
                <w:b/>
                <w:lang w:val="en-US"/>
              </w:rPr>
              <w:t>V</w:t>
            </w:r>
            <w:r w:rsidRPr="00873DEC">
              <w:rPr>
                <w:b/>
              </w:rPr>
              <w:t xml:space="preserve"> веке н.э. и расцвет демократии 5 ч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41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В гаванях афинского порта Пирей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§36</w:t>
            </w:r>
          </w:p>
        </w:tc>
      </w:tr>
      <w:tr w:rsidR="009C7DE0" w:rsidRPr="00873DEC" w:rsidTr="00873DEC">
        <w:trPr>
          <w:gridAfter w:val="3"/>
          <w:wAfter w:w="5624" w:type="dxa"/>
          <w:trHeight w:val="238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42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В городе богини Афины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12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pPr>
              <w:rPr>
                <w:lang w:val="en-US"/>
              </w:rPr>
            </w:pPr>
            <w:r w:rsidRPr="00873DEC">
              <w:rPr>
                <w:lang w:val="en-US"/>
              </w:rPr>
              <w:t>&amp;37</w:t>
            </w:r>
          </w:p>
        </w:tc>
      </w:tr>
      <w:tr w:rsidR="009C7DE0" w:rsidRPr="00873DEC" w:rsidTr="00873DEC">
        <w:trPr>
          <w:gridAfter w:val="3"/>
          <w:wAfter w:w="5624" w:type="dxa"/>
          <w:trHeight w:val="318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43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В афинских школах и гимнасиях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16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§38.</w:t>
            </w:r>
          </w:p>
        </w:tc>
      </w:tr>
      <w:tr w:rsidR="009C7DE0" w:rsidRPr="00873DEC" w:rsidTr="00873DEC">
        <w:trPr>
          <w:gridAfter w:val="3"/>
          <w:wAfter w:w="5624" w:type="dxa"/>
          <w:trHeight w:val="342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44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pPr>
              <w:shd w:val="clear" w:color="auto" w:fill="FFFFFF"/>
              <w:autoSpaceDE w:val="0"/>
              <w:autoSpaceDN w:val="0"/>
              <w:adjustRightInd w:val="0"/>
              <w:ind w:left="18"/>
            </w:pPr>
            <w:r w:rsidRPr="00873DEC">
              <w:t>В театре Диониса.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19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§39, подготовить сценки</w:t>
            </w:r>
          </w:p>
        </w:tc>
      </w:tr>
      <w:tr w:rsidR="009C7DE0" w:rsidRPr="00873DEC" w:rsidTr="00873DEC">
        <w:trPr>
          <w:gridAfter w:val="3"/>
          <w:wAfter w:w="5624" w:type="dxa"/>
          <w:trHeight w:val="352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45</w:t>
            </w:r>
          </w:p>
        </w:tc>
        <w:tc>
          <w:tcPr>
            <w:tcW w:w="950" w:type="dxa"/>
            <w:gridSpan w:val="2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5980" w:type="dxa"/>
            <w:gridSpan w:val="2"/>
          </w:tcPr>
          <w:p w:rsidR="009C7DE0" w:rsidRPr="00873DEC" w:rsidRDefault="009C7DE0" w:rsidP="00E3446A">
            <w:r w:rsidRPr="00873DEC">
              <w:t>Афинская демократия при Перикле</w:t>
            </w:r>
          </w:p>
        </w:tc>
        <w:tc>
          <w:tcPr>
            <w:tcW w:w="1650" w:type="dxa"/>
            <w:gridSpan w:val="3"/>
          </w:tcPr>
          <w:p w:rsidR="009C7DE0" w:rsidRPr="00873DEC" w:rsidRDefault="00157ED2" w:rsidP="00E3446A">
            <w:r>
              <w:t>26</w:t>
            </w:r>
          </w:p>
        </w:tc>
        <w:tc>
          <w:tcPr>
            <w:tcW w:w="4866" w:type="dxa"/>
            <w:gridSpan w:val="4"/>
          </w:tcPr>
          <w:p w:rsidR="009C7DE0" w:rsidRPr="00873DEC" w:rsidRDefault="009C7DE0" w:rsidP="00E3446A">
            <w:r w:rsidRPr="00873DEC">
              <w:t>§40</w:t>
            </w:r>
          </w:p>
        </w:tc>
      </w:tr>
      <w:tr w:rsidR="009C7DE0" w:rsidRPr="00873DEC" w:rsidTr="00873DEC">
        <w:trPr>
          <w:gridAfter w:val="3"/>
          <w:wAfter w:w="5624" w:type="dxa"/>
        </w:trPr>
        <w:tc>
          <w:tcPr>
            <w:tcW w:w="14104" w:type="dxa"/>
            <w:gridSpan w:val="12"/>
            <w:vAlign w:val="center"/>
          </w:tcPr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10. Македонские завоевания в 6 в. до н.э    4 ч</w:t>
            </w:r>
          </w:p>
        </w:tc>
      </w:tr>
      <w:tr w:rsidR="009C7DE0" w:rsidRPr="00873DEC" w:rsidTr="00873DEC">
        <w:trPr>
          <w:gridAfter w:val="4"/>
          <w:wAfter w:w="5650" w:type="dxa"/>
          <w:trHeight w:val="428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46</w:t>
            </w:r>
          </w:p>
        </w:tc>
        <w:tc>
          <w:tcPr>
            <w:tcW w:w="986" w:type="dxa"/>
            <w:gridSpan w:val="3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5" w:type="dxa"/>
            <w:gridSpan w:val="3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42"/>
              </w:tabs>
              <w:ind w:left="22" w:right="18"/>
              <w:contextualSpacing/>
            </w:pPr>
            <w:r w:rsidRPr="00873DEC">
              <w:rPr>
                <w:bCs/>
              </w:rPr>
              <w:t>Города Эллады подчиняются Македонии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2.03</w:t>
            </w:r>
          </w:p>
        </w:tc>
        <w:tc>
          <w:tcPr>
            <w:tcW w:w="4619" w:type="dxa"/>
          </w:tcPr>
          <w:p w:rsidR="009C7DE0" w:rsidRPr="00873DEC" w:rsidRDefault="009C7DE0" w:rsidP="00E3446A">
            <w:r w:rsidRPr="00873DEC">
              <w:t xml:space="preserve"> §41, легенду, св.с Ал. Македонским</w:t>
            </w:r>
          </w:p>
        </w:tc>
      </w:tr>
      <w:tr w:rsidR="009C7DE0" w:rsidRPr="00873DEC" w:rsidTr="00873DEC">
        <w:trPr>
          <w:gridAfter w:val="4"/>
          <w:wAfter w:w="5650" w:type="dxa"/>
          <w:trHeight w:val="394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47</w:t>
            </w:r>
          </w:p>
        </w:tc>
        <w:tc>
          <w:tcPr>
            <w:tcW w:w="986" w:type="dxa"/>
            <w:gridSpan w:val="3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5" w:type="dxa"/>
            <w:gridSpan w:val="3"/>
          </w:tcPr>
          <w:p w:rsidR="009C7DE0" w:rsidRPr="00873DEC" w:rsidRDefault="009C7DE0" w:rsidP="00E3446A">
            <w:pPr>
              <w:shd w:val="clear" w:color="auto" w:fill="FFFFFF"/>
              <w:contextualSpacing/>
            </w:pPr>
            <w:r w:rsidRPr="00873DEC">
              <w:rPr>
                <w:bCs/>
              </w:rPr>
              <w:t>Поход Алек</w:t>
            </w:r>
            <w:r w:rsidRPr="00873DEC">
              <w:rPr>
                <w:bCs/>
              </w:rPr>
              <w:softHyphen/>
              <w:t>сандра Македонского на Восток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5</w:t>
            </w:r>
          </w:p>
        </w:tc>
        <w:tc>
          <w:tcPr>
            <w:tcW w:w="4619" w:type="dxa"/>
          </w:tcPr>
          <w:p w:rsidR="009C7DE0" w:rsidRPr="00873DEC" w:rsidRDefault="009C7DE0" w:rsidP="00E3446A">
            <w:r w:rsidRPr="00873DEC">
              <w:t>§42.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48</w:t>
            </w:r>
          </w:p>
        </w:tc>
        <w:tc>
          <w:tcPr>
            <w:tcW w:w="986" w:type="dxa"/>
            <w:gridSpan w:val="3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165" w:type="dxa"/>
            <w:gridSpan w:val="3"/>
          </w:tcPr>
          <w:p w:rsidR="009C7DE0" w:rsidRPr="00873DEC" w:rsidRDefault="009C7DE0" w:rsidP="00E3446A">
            <w:pPr>
              <w:shd w:val="clear" w:color="auto" w:fill="FFFFFF"/>
              <w:ind w:left="6" w:right="47"/>
              <w:contextualSpacing/>
            </w:pPr>
            <w:r w:rsidRPr="00873DEC">
              <w:rPr>
                <w:bCs/>
              </w:rPr>
              <w:t>В Александрии Египетской</w:t>
            </w:r>
          </w:p>
          <w:p w:rsidR="009C7DE0" w:rsidRPr="00873DEC" w:rsidRDefault="009C7DE0" w:rsidP="00E3446A">
            <w:pPr>
              <w:shd w:val="clear" w:color="auto" w:fill="FFFFFF"/>
              <w:tabs>
                <w:tab w:val="left" w:pos="313"/>
              </w:tabs>
              <w:ind w:left="6" w:right="47"/>
              <w:contextualSpacing/>
            </w:pP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12</w:t>
            </w:r>
          </w:p>
        </w:tc>
        <w:tc>
          <w:tcPr>
            <w:tcW w:w="4619" w:type="dxa"/>
          </w:tcPr>
          <w:p w:rsidR="009C7DE0" w:rsidRPr="00873DEC" w:rsidRDefault="009C7DE0" w:rsidP="00E3446A">
            <w:r w:rsidRPr="00873DEC">
              <w:t>§43, сопоставить муз с видами искусств.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49</w:t>
            </w:r>
          </w:p>
        </w:tc>
        <w:tc>
          <w:tcPr>
            <w:tcW w:w="986" w:type="dxa"/>
            <w:gridSpan w:val="3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5" w:type="dxa"/>
            <w:gridSpan w:val="3"/>
          </w:tcPr>
          <w:p w:rsidR="009C7DE0" w:rsidRPr="00873DEC" w:rsidRDefault="009C7DE0" w:rsidP="00E3446A">
            <w:pPr>
              <w:shd w:val="clear" w:color="auto" w:fill="FFFFFF"/>
              <w:ind w:left="6" w:right="47"/>
              <w:contextualSpacing/>
              <w:rPr>
                <w:bCs/>
              </w:rPr>
            </w:pPr>
            <w:r w:rsidRPr="00873DEC">
              <w:rPr>
                <w:bCs/>
              </w:rPr>
              <w:t>Повторение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16</w:t>
            </w:r>
          </w:p>
        </w:tc>
        <w:tc>
          <w:tcPr>
            <w:tcW w:w="4619" w:type="dxa"/>
          </w:tcPr>
          <w:p w:rsidR="009C7DE0" w:rsidRPr="00873DEC" w:rsidRDefault="009C7DE0" w:rsidP="00E3446A"/>
        </w:tc>
      </w:tr>
      <w:tr w:rsidR="009C7DE0" w:rsidRPr="00873DEC" w:rsidTr="00873DEC">
        <w:trPr>
          <w:gridAfter w:val="3"/>
          <w:wAfter w:w="5624" w:type="dxa"/>
        </w:trPr>
        <w:tc>
          <w:tcPr>
            <w:tcW w:w="14104" w:type="dxa"/>
            <w:gridSpan w:val="12"/>
          </w:tcPr>
          <w:p w:rsidR="009C7DE0" w:rsidRPr="00873DEC" w:rsidRDefault="009C7DE0" w:rsidP="00E3446A">
            <w:pPr>
              <w:rPr>
                <w:b/>
              </w:rPr>
            </w:pPr>
            <w:r w:rsidRPr="00873DEC">
              <w:rPr>
                <w:b/>
              </w:rPr>
              <w:t xml:space="preserve">Раздел </w:t>
            </w:r>
            <w:r w:rsidRPr="00873DEC">
              <w:rPr>
                <w:b/>
                <w:lang w:val="en-US"/>
              </w:rPr>
              <w:t>IV</w:t>
            </w:r>
            <w:r w:rsidRPr="00873DEC">
              <w:rPr>
                <w:b/>
              </w:rPr>
              <w:t>. Древний Рим.     1</w:t>
            </w:r>
            <w:r>
              <w:rPr>
                <w:b/>
              </w:rPr>
              <w:t xml:space="preserve">9 </w:t>
            </w:r>
            <w:r w:rsidRPr="00873DEC">
              <w:rPr>
                <w:b/>
              </w:rPr>
              <w:t>часов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11. Рим: от его возникновения до установления господства над Италией   3 часа</w:t>
            </w:r>
          </w:p>
          <w:p w:rsidR="009C7DE0" w:rsidRPr="00BD0E3B" w:rsidRDefault="009C7DE0" w:rsidP="00E3446A">
            <w:pPr>
              <w:jc w:val="center"/>
            </w:pPr>
          </w:p>
        </w:tc>
      </w:tr>
      <w:tr w:rsidR="009C7DE0" w:rsidRPr="00873DEC" w:rsidTr="00873DEC">
        <w:trPr>
          <w:gridAfter w:val="4"/>
          <w:wAfter w:w="5650" w:type="dxa"/>
          <w:trHeight w:val="289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50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13"/>
              </w:tabs>
              <w:contextualSpacing/>
            </w:pPr>
            <w:r w:rsidRPr="00873DEC">
              <w:rPr>
                <w:bCs/>
              </w:rPr>
              <w:t xml:space="preserve"> Древнейший Рим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19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§44в.6(п.)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51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220" w:lineRule="exact"/>
              <w:ind w:right="306"/>
            </w:pPr>
            <w:r w:rsidRPr="00873DEC">
              <w:rPr>
                <w:bCs/>
              </w:rPr>
              <w:t>Завоевание Римом Италии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23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§45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52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r w:rsidRPr="00873DEC">
              <w:t>Устройство Римской республики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2.04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§46,рис римского легионера</w:t>
            </w:r>
          </w:p>
        </w:tc>
      </w:tr>
      <w:tr w:rsidR="009C7DE0" w:rsidRPr="00873DEC" w:rsidTr="00873DEC">
        <w:trPr>
          <w:gridAfter w:val="4"/>
          <w:wAfter w:w="5650" w:type="dxa"/>
          <w:trHeight w:val="431"/>
        </w:trPr>
        <w:tc>
          <w:tcPr>
            <w:tcW w:w="14078" w:type="dxa"/>
            <w:gridSpan w:val="11"/>
          </w:tcPr>
          <w:p w:rsidR="009C7DE0" w:rsidRPr="00873DEC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 xml:space="preserve">Тема 12. Рим- сильнейшая держава Средиземноморья      </w:t>
            </w:r>
            <w:r>
              <w:rPr>
                <w:b/>
              </w:rPr>
              <w:t>4</w:t>
            </w:r>
            <w:r w:rsidRPr="00873DEC">
              <w:rPr>
                <w:b/>
              </w:rPr>
              <w:t xml:space="preserve"> </w:t>
            </w:r>
          </w:p>
        </w:tc>
      </w:tr>
      <w:tr w:rsidR="009C7DE0" w:rsidRPr="00873DEC" w:rsidTr="00873DEC">
        <w:trPr>
          <w:gridAfter w:val="4"/>
          <w:wAfter w:w="5650" w:type="dxa"/>
          <w:trHeight w:val="492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53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31"/>
              </w:tabs>
              <w:ind w:right="112"/>
              <w:contextualSpacing/>
            </w:pPr>
            <w:r w:rsidRPr="00873DEC">
              <w:rPr>
                <w:bCs/>
              </w:rPr>
              <w:t xml:space="preserve"> Карфаген – преграда на пути к Сицилии.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6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§47, план «Битва при Каннах»</w:t>
            </w:r>
          </w:p>
        </w:tc>
      </w:tr>
      <w:tr w:rsidR="009C7DE0" w:rsidRPr="00873DEC" w:rsidTr="00873DEC">
        <w:trPr>
          <w:gridAfter w:val="4"/>
          <w:wAfter w:w="5650" w:type="dxa"/>
          <w:trHeight w:val="486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54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10"/>
              </w:tabs>
              <w:ind w:left="4"/>
              <w:contextualSpacing/>
            </w:pPr>
            <w:r w:rsidRPr="00873DEC">
              <w:rPr>
                <w:bCs/>
              </w:rPr>
              <w:t xml:space="preserve"> Установление господства Рима во всём Средиземноморье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9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 xml:space="preserve">§48, «Разделяй и властвуй» 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55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r w:rsidRPr="00873DEC">
              <w:t>Рабство в Древнем Риме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13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§49, рисунок гладиатора.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56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r w:rsidRPr="00873DEC">
              <w:t>Повторение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16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/>
        </w:tc>
      </w:tr>
      <w:tr w:rsidR="009C7DE0" w:rsidRPr="00873DEC" w:rsidTr="00873DEC">
        <w:trPr>
          <w:gridAfter w:val="4"/>
          <w:wAfter w:w="5650" w:type="dxa"/>
        </w:trPr>
        <w:tc>
          <w:tcPr>
            <w:tcW w:w="14078" w:type="dxa"/>
            <w:gridSpan w:val="11"/>
            <w:vAlign w:val="center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lastRenderedPageBreak/>
              <w:t>Тема.13 Гражданские войны в Риме     4 ч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</w:p>
        </w:tc>
      </w:tr>
      <w:tr w:rsidR="009C7DE0" w:rsidRPr="00873DEC" w:rsidTr="00873DEC">
        <w:trPr>
          <w:gridAfter w:val="4"/>
          <w:wAfter w:w="5650" w:type="dxa"/>
          <w:trHeight w:val="318"/>
        </w:trPr>
        <w:tc>
          <w:tcPr>
            <w:tcW w:w="658" w:type="dxa"/>
          </w:tcPr>
          <w:p w:rsidR="009C7DE0" w:rsidRDefault="009C7DE0" w:rsidP="00E3446A">
            <w:pPr>
              <w:rPr>
                <w:lang w:val="en-US"/>
              </w:rPr>
            </w:pPr>
            <w:r w:rsidRPr="00873DEC">
              <w:t>57</w:t>
            </w:r>
          </w:p>
          <w:p w:rsidR="009C7DE0" w:rsidRPr="00873DEC" w:rsidRDefault="009C7DE0" w:rsidP="00E3446A">
            <w:pPr>
              <w:rPr>
                <w:lang w:val="en-US"/>
              </w:rPr>
            </w:pP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contextualSpacing/>
            </w:pPr>
            <w:r w:rsidRPr="00873DEC">
              <w:rPr>
                <w:bCs/>
              </w:rPr>
              <w:t>Земельный закон братьев Гракхов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20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§50 вопросы к параграф</w:t>
            </w:r>
          </w:p>
        </w:tc>
      </w:tr>
      <w:tr w:rsidR="009C7DE0" w:rsidRPr="00873DEC" w:rsidTr="00873DEC">
        <w:trPr>
          <w:gridAfter w:val="4"/>
          <w:wAfter w:w="5650" w:type="dxa"/>
          <w:trHeight w:val="163"/>
        </w:trPr>
        <w:tc>
          <w:tcPr>
            <w:tcW w:w="658" w:type="dxa"/>
          </w:tcPr>
          <w:p w:rsidR="009C7DE0" w:rsidRDefault="009C7DE0" w:rsidP="00E3446A">
            <w:pPr>
              <w:rPr>
                <w:lang w:val="en-US"/>
              </w:rPr>
            </w:pPr>
            <w:r w:rsidRPr="00873DEC">
              <w:t>58</w:t>
            </w:r>
          </w:p>
          <w:p w:rsidR="009C7DE0" w:rsidRPr="00873DEC" w:rsidRDefault="009C7DE0" w:rsidP="00E3446A">
            <w:pPr>
              <w:rPr>
                <w:lang w:val="en-US"/>
              </w:rPr>
            </w:pP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53"/>
              </w:tabs>
              <w:ind w:left="25" w:right="241" w:firstLine="7"/>
              <w:contextualSpacing/>
            </w:pPr>
            <w:r w:rsidRPr="00873DEC">
              <w:rPr>
                <w:bCs/>
              </w:rPr>
              <w:t>Восстание Спартака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23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§51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59</w:t>
            </w:r>
          </w:p>
        </w:tc>
        <w:tc>
          <w:tcPr>
            <w:tcW w:w="770" w:type="dxa"/>
          </w:tcPr>
          <w:p w:rsidR="009C7DE0" w:rsidRPr="00873DEC" w:rsidRDefault="009C7DE0" w:rsidP="00E3446A"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contextualSpacing/>
            </w:pPr>
            <w:r w:rsidRPr="00873DEC">
              <w:rPr>
                <w:bCs/>
              </w:rPr>
              <w:t>Единовластие Цезаря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27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§52</w:t>
            </w:r>
          </w:p>
        </w:tc>
      </w:tr>
      <w:tr w:rsidR="009C7DE0" w:rsidRPr="00873DEC" w:rsidTr="00873DEC">
        <w:trPr>
          <w:gridAfter w:val="4"/>
          <w:wAfter w:w="5650" w:type="dxa"/>
          <w:trHeight w:val="309"/>
        </w:trPr>
        <w:tc>
          <w:tcPr>
            <w:tcW w:w="658" w:type="dxa"/>
          </w:tcPr>
          <w:p w:rsidR="009C7DE0" w:rsidRPr="00873DEC" w:rsidRDefault="009C7DE0" w:rsidP="00E3446A">
            <w:r w:rsidRPr="00873DEC">
              <w:t>60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49"/>
              </w:tabs>
              <w:ind w:left="29" w:right="97"/>
              <w:contextualSpacing/>
            </w:pPr>
            <w:r w:rsidRPr="00873DEC">
              <w:rPr>
                <w:bCs/>
              </w:rPr>
              <w:t>Установление империи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28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§53</w:t>
            </w:r>
          </w:p>
        </w:tc>
      </w:tr>
      <w:tr w:rsidR="009C7DE0" w:rsidRPr="00873DEC" w:rsidTr="00873DEC">
        <w:trPr>
          <w:gridAfter w:val="4"/>
          <w:wAfter w:w="5650" w:type="dxa"/>
          <w:trHeight w:val="344"/>
        </w:trPr>
        <w:tc>
          <w:tcPr>
            <w:tcW w:w="14078" w:type="dxa"/>
            <w:gridSpan w:val="11"/>
            <w:vAlign w:val="center"/>
          </w:tcPr>
          <w:p w:rsidR="009C7DE0" w:rsidRPr="00BD0E3B" w:rsidRDefault="009C7DE0" w:rsidP="00E3446A">
            <w:pPr>
              <w:jc w:val="center"/>
              <w:rPr>
                <w:b/>
              </w:rPr>
            </w:pPr>
            <w:r w:rsidRPr="00873DEC">
              <w:rPr>
                <w:b/>
              </w:rPr>
              <w:t>Тема 14. Римская империя в первые века нашей эры   5 ч</w:t>
            </w:r>
          </w:p>
          <w:p w:rsidR="009C7DE0" w:rsidRPr="00BD0E3B" w:rsidRDefault="009C7DE0" w:rsidP="00E3446A">
            <w:pPr>
              <w:jc w:val="center"/>
              <w:rPr>
                <w:b/>
              </w:rPr>
            </w:pP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Pr="00873DEC" w:rsidRDefault="009C7DE0" w:rsidP="00E3446A">
            <w:r w:rsidRPr="00873DEC">
              <w:t>61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ind w:left="22" w:right="58" w:firstLine="7"/>
              <w:contextualSpacing/>
            </w:pPr>
            <w:r w:rsidRPr="00873DEC">
              <w:rPr>
                <w:bCs/>
              </w:rPr>
              <w:t>Соседи Римской империи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4.05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§54</w:t>
            </w:r>
          </w:p>
        </w:tc>
      </w:tr>
      <w:tr w:rsidR="009C7DE0" w:rsidRPr="00873DEC" w:rsidTr="00873DEC">
        <w:trPr>
          <w:gridAfter w:val="4"/>
          <w:wAfter w:w="5650" w:type="dxa"/>
        </w:trPr>
        <w:tc>
          <w:tcPr>
            <w:tcW w:w="658" w:type="dxa"/>
          </w:tcPr>
          <w:p w:rsidR="009C7DE0" w:rsidRDefault="009C7DE0" w:rsidP="00E3446A">
            <w:pPr>
              <w:rPr>
                <w:lang w:val="en-US"/>
              </w:rPr>
            </w:pPr>
            <w:r w:rsidRPr="00873DEC">
              <w:t>62</w:t>
            </w:r>
          </w:p>
          <w:p w:rsidR="009C7DE0" w:rsidRPr="00873DEC" w:rsidRDefault="009C7DE0" w:rsidP="00E3446A">
            <w:pPr>
              <w:rPr>
                <w:lang w:val="en-US"/>
              </w:rPr>
            </w:pP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38"/>
              </w:tabs>
              <w:ind w:left="22"/>
              <w:contextualSpacing/>
            </w:pPr>
            <w:r w:rsidRPr="00873DEC">
              <w:rPr>
                <w:bCs/>
              </w:rPr>
              <w:t>В Риме при императоре Нероне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7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&amp;55</w:t>
            </w:r>
          </w:p>
        </w:tc>
      </w:tr>
      <w:tr w:rsidR="009C7DE0" w:rsidRPr="00873DEC" w:rsidTr="00873DEC">
        <w:trPr>
          <w:gridAfter w:val="4"/>
          <w:wAfter w:w="5650" w:type="dxa"/>
          <w:trHeight w:val="61"/>
        </w:trPr>
        <w:tc>
          <w:tcPr>
            <w:tcW w:w="658" w:type="dxa"/>
          </w:tcPr>
          <w:p w:rsidR="009C7DE0" w:rsidRPr="00873DEC" w:rsidRDefault="009C7DE0" w:rsidP="00E3446A">
            <w:r w:rsidRPr="00873DEC">
              <w:t>63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pPr>
              <w:shd w:val="clear" w:color="auto" w:fill="FFFFFF"/>
              <w:tabs>
                <w:tab w:val="left" w:pos="320"/>
              </w:tabs>
              <w:ind w:left="4" w:right="144"/>
              <w:contextualSpacing/>
            </w:pPr>
            <w:r w:rsidRPr="00873DEC">
              <w:rPr>
                <w:bCs/>
              </w:rPr>
              <w:t>Первые христиане и их учение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11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&amp;56</w:t>
            </w:r>
          </w:p>
        </w:tc>
      </w:tr>
      <w:tr w:rsidR="009C7DE0" w:rsidRPr="00873DEC" w:rsidTr="00873DEC">
        <w:trPr>
          <w:gridAfter w:val="4"/>
          <w:wAfter w:w="5650" w:type="dxa"/>
          <w:trHeight w:val="402"/>
        </w:trPr>
        <w:tc>
          <w:tcPr>
            <w:tcW w:w="658" w:type="dxa"/>
          </w:tcPr>
          <w:p w:rsidR="009C7DE0" w:rsidRPr="00873DEC" w:rsidRDefault="009C7DE0" w:rsidP="00E3446A">
            <w:r w:rsidRPr="00873DEC">
              <w:t>64</w:t>
            </w: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r w:rsidRPr="00873DEC">
              <w:t xml:space="preserve">Расцвет Римской империи во </w:t>
            </w:r>
            <w:r w:rsidRPr="00873DEC">
              <w:rPr>
                <w:lang w:val="en-US"/>
              </w:rPr>
              <w:t>II</w:t>
            </w:r>
            <w:r w:rsidRPr="00873DEC">
              <w:t xml:space="preserve"> веке н.э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14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§56</w:t>
            </w:r>
          </w:p>
        </w:tc>
      </w:tr>
      <w:tr w:rsidR="009C7DE0" w:rsidRPr="00873DEC" w:rsidTr="00873DEC">
        <w:trPr>
          <w:gridAfter w:val="4"/>
          <w:wAfter w:w="5650" w:type="dxa"/>
          <w:trHeight w:val="61"/>
        </w:trPr>
        <w:tc>
          <w:tcPr>
            <w:tcW w:w="658" w:type="dxa"/>
          </w:tcPr>
          <w:p w:rsidR="009C7DE0" w:rsidRDefault="009C7DE0" w:rsidP="00E3446A">
            <w:pPr>
              <w:rPr>
                <w:lang w:val="en-US"/>
              </w:rPr>
            </w:pPr>
            <w:r w:rsidRPr="00873DEC">
              <w:t>65</w:t>
            </w:r>
          </w:p>
          <w:p w:rsidR="009C7DE0" w:rsidRPr="00873DEC" w:rsidRDefault="009C7DE0" w:rsidP="00E3446A">
            <w:pPr>
              <w:rPr>
                <w:lang w:val="en-US"/>
              </w:rPr>
            </w:pPr>
          </w:p>
        </w:tc>
        <w:tc>
          <w:tcPr>
            <w:tcW w:w="770" w:type="dxa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345" w:type="dxa"/>
            <w:gridSpan w:val="4"/>
          </w:tcPr>
          <w:p w:rsidR="009C7DE0" w:rsidRPr="00873DEC" w:rsidRDefault="009C7DE0" w:rsidP="00E3446A">
            <w:r w:rsidRPr="00873DEC">
              <w:t>«Вечный город» и его жители</w:t>
            </w:r>
          </w:p>
        </w:tc>
        <w:tc>
          <w:tcPr>
            <w:tcW w:w="1650" w:type="dxa"/>
            <w:gridSpan w:val="3"/>
          </w:tcPr>
          <w:p w:rsidR="009C7DE0" w:rsidRPr="00873DEC" w:rsidRDefault="009C7DE0" w:rsidP="00E3446A">
            <w:r w:rsidRPr="00873DEC">
              <w:rPr>
                <w:color w:val="000000"/>
              </w:rPr>
              <w:t>.</w:t>
            </w:r>
            <w:r w:rsidR="000D7EDA">
              <w:rPr>
                <w:color w:val="000000"/>
              </w:rPr>
              <w:t>18</w:t>
            </w:r>
          </w:p>
        </w:tc>
        <w:tc>
          <w:tcPr>
            <w:tcW w:w="4655" w:type="dxa"/>
            <w:gridSpan w:val="2"/>
          </w:tcPr>
          <w:p w:rsidR="009C7DE0" w:rsidRPr="00873DEC" w:rsidRDefault="009C7DE0" w:rsidP="00E3446A">
            <w:r w:rsidRPr="00873DEC">
              <w:t>§57, вопрос 4 письменно</w:t>
            </w:r>
          </w:p>
        </w:tc>
      </w:tr>
      <w:tr w:rsidR="009C7DE0" w:rsidRPr="00873DEC" w:rsidTr="00873DEC">
        <w:trPr>
          <w:gridAfter w:val="4"/>
          <w:wAfter w:w="5650" w:type="dxa"/>
          <w:trHeight w:val="256"/>
        </w:trPr>
        <w:tc>
          <w:tcPr>
            <w:tcW w:w="14078" w:type="dxa"/>
            <w:gridSpan w:val="11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rPr>
                <w:b/>
              </w:rPr>
              <w:t xml:space="preserve">Тема15.  Разгром Рима германцами и падение Западной Римской империи    </w:t>
            </w:r>
            <w:r>
              <w:rPr>
                <w:b/>
              </w:rPr>
              <w:t>4</w:t>
            </w:r>
            <w:r w:rsidRPr="00873DEC">
              <w:rPr>
                <w:b/>
              </w:rPr>
              <w:t xml:space="preserve"> ч</w:t>
            </w:r>
          </w:p>
        </w:tc>
      </w:tr>
      <w:tr w:rsidR="009C7DE0" w:rsidRPr="00873DEC" w:rsidTr="00873DEC">
        <w:trPr>
          <w:gridAfter w:val="4"/>
          <w:wAfter w:w="5650" w:type="dxa"/>
          <w:trHeight w:val="274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66</w:t>
            </w:r>
          </w:p>
        </w:tc>
        <w:tc>
          <w:tcPr>
            <w:tcW w:w="770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BD0E3B" w:rsidRDefault="009C7DE0" w:rsidP="00E3446A">
            <w:r w:rsidRPr="00BD0E3B">
              <w:t>Римская империя при Константине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21</w:t>
            </w:r>
          </w:p>
        </w:tc>
        <w:tc>
          <w:tcPr>
            <w:tcW w:w="4840" w:type="dxa"/>
            <w:gridSpan w:val="3"/>
          </w:tcPr>
          <w:p w:rsidR="009C7DE0" w:rsidRPr="00873DEC" w:rsidRDefault="009C7DE0" w:rsidP="00E3446A">
            <w:r w:rsidRPr="00873DEC">
              <w:t>§58</w:t>
            </w:r>
          </w:p>
        </w:tc>
      </w:tr>
      <w:tr w:rsidR="009C7DE0" w:rsidRPr="00873DEC" w:rsidTr="00873DEC">
        <w:trPr>
          <w:gridAfter w:val="4"/>
          <w:wAfter w:w="5650" w:type="dxa"/>
          <w:trHeight w:val="209"/>
        </w:trPr>
        <w:tc>
          <w:tcPr>
            <w:tcW w:w="658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67</w:t>
            </w:r>
          </w:p>
        </w:tc>
        <w:tc>
          <w:tcPr>
            <w:tcW w:w="770" w:type="dxa"/>
            <w:vAlign w:val="center"/>
          </w:tcPr>
          <w:p w:rsidR="009C7DE0" w:rsidRPr="00873DEC" w:rsidRDefault="009C7DE0" w:rsidP="00E3446A">
            <w:pPr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BD0E3B" w:rsidRDefault="009C7DE0" w:rsidP="00E3446A">
            <w:r w:rsidRPr="00BD0E3B">
              <w:t>Взятие Рима готами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E3446A">
            <w:r>
              <w:t>25</w:t>
            </w:r>
          </w:p>
          <w:p w:rsidR="009C7DE0" w:rsidRPr="00873DEC" w:rsidRDefault="009C7DE0" w:rsidP="00E3446A"/>
        </w:tc>
        <w:tc>
          <w:tcPr>
            <w:tcW w:w="4840" w:type="dxa"/>
            <w:gridSpan w:val="3"/>
          </w:tcPr>
          <w:p w:rsidR="009C7DE0" w:rsidRPr="00873DEC" w:rsidRDefault="009C7DE0" w:rsidP="00E3446A">
            <w:r w:rsidRPr="00873DEC">
              <w:t>§59, подг к провер работе</w:t>
            </w:r>
          </w:p>
        </w:tc>
      </w:tr>
      <w:tr w:rsidR="009C7DE0" w:rsidRPr="00873DEC" w:rsidTr="00275B90">
        <w:trPr>
          <w:gridAfter w:val="4"/>
          <w:wAfter w:w="5650" w:type="dxa"/>
          <w:trHeight w:val="209"/>
        </w:trPr>
        <w:tc>
          <w:tcPr>
            <w:tcW w:w="658" w:type="dxa"/>
          </w:tcPr>
          <w:p w:rsidR="009C7DE0" w:rsidRPr="00873DEC" w:rsidRDefault="009C7DE0" w:rsidP="00873DEC">
            <w:r w:rsidRPr="00873DEC">
              <w:t>68</w:t>
            </w:r>
          </w:p>
        </w:tc>
        <w:tc>
          <w:tcPr>
            <w:tcW w:w="770" w:type="dxa"/>
          </w:tcPr>
          <w:p w:rsidR="009C7DE0" w:rsidRPr="00873DEC" w:rsidRDefault="009C7DE0" w:rsidP="00873DEC">
            <w:pPr>
              <w:ind w:left="113"/>
              <w:jc w:val="center"/>
            </w:pPr>
            <w:r w:rsidRPr="00873DEC">
              <w:t>1</w:t>
            </w:r>
          </w:p>
        </w:tc>
        <w:tc>
          <w:tcPr>
            <w:tcW w:w="6160" w:type="dxa"/>
            <w:gridSpan w:val="3"/>
          </w:tcPr>
          <w:p w:rsidR="009C7DE0" w:rsidRPr="00BD0E3B" w:rsidRDefault="009C7DE0" w:rsidP="00873DEC">
            <w:pPr>
              <w:shd w:val="clear" w:color="auto" w:fill="FFFFFF"/>
              <w:ind w:right="144"/>
              <w:contextualSpacing/>
              <w:rPr>
                <w:bCs/>
              </w:rPr>
            </w:pPr>
            <w:r w:rsidRPr="00BD0E3B">
              <w:rPr>
                <w:bCs/>
              </w:rPr>
              <w:t>Повторение</w:t>
            </w:r>
          </w:p>
        </w:tc>
        <w:tc>
          <w:tcPr>
            <w:tcW w:w="1650" w:type="dxa"/>
            <w:gridSpan w:val="3"/>
          </w:tcPr>
          <w:p w:rsidR="009C7DE0" w:rsidRPr="00873DEC" w:rsidRDefault="000D7EDA" w:rsidP="00873DEC">
            <w:r>
              <w:t>28</w:t>
            </w:r>
          </w:p>
        </w:tc>
        <w:tc>
          <w:tcPr>
            <w:tcW w:w="4840" w:type="dxa"/>
            <w:gridSpan w:val="3"/>
          </w:tcPr>
          <w:p w:rsidR="009C7DE0" w:rsidRPr="00873DEC" w:rsidRDefault="009C7DE0" w:rsidP="00873DEC"/>
        </w:tc>
      </w:tr>
    </w:tbl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9C7DE0" w:rsidRDefault="009C7DE0" w:rsidP="00585A04">
      <w:pPr>
        <w:shd w:val="clear" w:color="auto" w:fill="FFFFFF"/>
        <w:jc w:val="center"/>
        <w:rPr>
          <w:b/>
          <w:bCs/>
          <w:lang w:val="en-US"/>
        </w:rPr>
      </w:pPr>
    </w:p>
    <w:p w:rsidR="000D7EDA" w:rsidRPr="000D7EDA" w:rsidRDefault="000D7EDA" w:rsidP="000D7EDA"/>
    <w:p w:rsidR="000D7EDA" w:rsidRPr="000D7EDA" w:rsidRDefault="000D7EDA" w:rsidP="000D7EDA"/>
    <w:p w:rsidR="000D7EDA" w:rsidRPr="000D7EDA" w:rsidRDefault="000D7EDA" w:rsidP="000D7EDA"/>
    <w:p w:rsidR="000D7EDA" w:rsidRPr="000D7EDA" w:rsidRDefault="000D7EDA" w:rsidP="000D7EDA"/>
    <w:p w:rsidR="000D7EDA" w:rsidRPr="000D7EDA" w:rsidRDefault="000D7EDA" w:rsidP="000D7EDA"/>
    <w:p w:rsidR="000D7EDA" w:rsidRPr="000D7EDA" w:rsidRDefault="000D7EDA" w:rsidP="000D7EDA"/>
    <w:p w:rsidR="000D7EDA" w:rsidRDefault="000D7EDA" w:rsidP="000D7EDA"/>
    <w:p w:rsidR="009C7DE0" w:rsidRDefault="009C7DE0" w:rsidP="000D7EDA"/>
    <w:p w:rsidR="000D7EDA" w:rsidRDefault="000D7EDA" w:rsidP="000D7EDA"/>
    <w:p w:rsidR="000D7EDA" w:rsidRDefault="000D7EDA" w:rsidP="000D7EDA"/>
    <w:p w:rsidR="000D7EDA" w:rsidRDefault="000D7EDA" w:rsidP="000D7EDA"/>
    <w:p w:rsidR="000D7EDA" w:rsidRDefault="000D7EDA" w:rsidP="000D7EDA"/>
    <w:p w:rsidR="000D7EDA" w:rsidRDefault="000D7EDA" w:rsidP="000D7EDA"/>
    <w:p w:rsidR="000D7EDA" w:rsidRDefault="000D7EDA" w:rsidP="000D7EDA"/>
    <w:p w:rsidR="000D7EDA" w:rsidRDefault="000D7EDA" w:rsidP="000D7EDA"/>
    <w:p w:rsidR="000D7EDA" w:rsidRDefault="000D7EDA" w:rsidP="000D7EDA"/>
    <w:p w:rsidR="000D7EDA" w:rsidRDefault="000D7EDA" w:rsidP="000D7EDA">
      <w:pPr>
        <w:pStyle w:val="af6"/>
        <w:shd w:val="clear" w:color="auto" w:fill="FFFFFF"/>
        <w:ind w:left="19" w:right="-1" w:firstLine="283"/>
        <w:jc w:val="center"/>
        <w:rPr>
          <w:b/>
          <w:bCs/>
        </w:rPr>
      </w:pPr>
      <w:r w:rsidRPr="00C02C25">
        <w:rPr>
          <w:b/>
          <w:bCs/>
        </w:rPr>
        <w:t>Лист внесения изменений</w:t>
      </w:r>
    </w:p>
    <w:p w:rsidR="000D7EDA" w:rsidRDefault="000D7EDA" w:rsidP="000D7EDA"/>
    <w:p w:rsidR="000D7EDA" w:rsidRPr="000D7EDA" w:rsidRDefault="000D7EDA" w:rsidP="000D7EDA"/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9C7DE0" w:rsidRPr="00C02C25" w:rsidTr="00D51509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C02C25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C02C25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C02C25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C02C25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  <w:r w:rsidRPr="00C02C25">
              <w:rPr>
                <w:b/>
                <w:bCs/>
              </w:rPr>
              <w:t>Дата проведения</w:t>
            </w:r>
          </w:p>
        </w:tc>
      </w:tr>
      <w:tr w:rsidR="009C7DE0" w:rsidRPr="00C02C25" w:rsidTr="00D51509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DE0" w:rsidRPr="00C02C25" w:rsidRDefault="009C7DE0" w:rsidP="00D51509">
            <w:pPr>
              <w:pStyle w:val="af6"/>
              <w:shd w:val="clear" w:color="auto" w:fill="FFFFFF"/>
              <w:ind w:left="19" w:right="-1" w:firstLine="283"/>
              <w:jc w:val="center"/>
              <w:rPr>
                <w:b/>
                <w:bCs/>
              </w:rPr>
            </w:pPr>
          </w:p>
        </w:tc>
      </w:tr>
    </w:tbl>
    <w:p w:rsidR="009C7DE0" w:rsidRDefault="009C7DE0" w:rsidP="00585A04">
      <w:pPr>
        <w:tabs>
          <w:tab w:val="left" w:pos="9288"/>
        </w:tabs>
        <w:ind w:left="360"/>
        <w:rPr>
          <w:b/>
          <w:sz w:val="28"/>
          <w:szCs w:val="28"/>
        </w:rPr>
      </w:pPr>
    </w:p>
    <w:sectPr w:rsidR="009C7DE0" w:rsidSect="00003C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2C" w:rsidRDefault="006F2C2C" w:rsidP="00585A04">
      <w:r>
        <w:separator/>
      </w:r>
    </w:p>
  </w:endnote>
  <w:endnote w:type="continuationSeparator" w:id="0">
    <w:p w:rsidR="006F2C2C" w:rsidRDefault="006F2C2C" w:rsidP="005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2C" w:rsidRDefault="006F2C2C" w:rsidP="00585A04">
      <w:r>
        <w:separator/>
      </w:r>
    </w:p>
  </w:footnote>
  <w:footnote w:type="continuationSeparator" w:id="0">
    <w:p w:rsidR="006F2C2C" w:rsidRDefault="006F2C2C" w:rsidP="0058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4E8D42BC"/>
    <w:multiLevelType w:val="hybridMultilevel"/>
    <w:tmpl w:val="DC9E4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04"/>
    <w:rsid w:val="00003C13"/>
    <w:rsid w:val="00006C09"/>
    <w:rsid w:val="00043C3A"/>
    <w:rsid w:val="00083E0E"/>
    <w:rsid w:val="000D7EDA"/>
    <w:rsid w:val="000E2D63"/>
    <w:rsid w:val="000F1D12"/>
    <w:rsid w:val="000F21D9"/>
    <w:rsid w:val="00105E7E"/>
    <w:rsid w:val="00157ED2"/>
    <w:rsid w:val="001A2228"/>
    <w:rsid w:val="001B14CB"/>
    <w:rsid w:val="001B6AF6"/>
    <w:rsid w:val="001C6B2A"/>
    <w:rsid w:val="001D4392"/>
    <w:rsid w:val="001D4E5F"/>
    <w:rsid w:val="001F1DD4"/>
    <w:rsid w:val="00206660"/>
    <w:rsid w:val="00211519"/>
    <w:rsid w:val="00250329"/>
    <w:rsid w:val="00275B90"/>
    <w:rsid w:val="002845AE"/>
    <w:rsid w:val="0028719C"/>
    <w:rsid w:val="0029317A"/>
    <w:rsid w:val="002B02D2"/>
    <w:rsid w:val="002B6642"/>
    <w:rsid w:val="002B6D0D"/>
    <w:rsid w:val="0031267B"/>
    <w:rsid w:val="00326D36"/>
    <w:rsid w:val="00330E7C"/>
    <w:rsid w:val="003436B1"/>
    <w:rsid w:val="003A12E6"/>
    <w:rsid w:val="003E69C4"/>
    <w:rsid w:val="00400A8E"/>
    <w:rsid w:val="00411314"/>
    <w:rsid w:val="00463156"/>
    <w:rsid w:val="0048115C"/>
    <w:rsid w:val="004834C9"/>
    <w:rsid w:val="0048530C"/>
    <w:rsid w:val="00491CC3"/>
    <w:rsid w:val="0049373D"/>
    <w:rsid w:val="004C7543"/>
    <w:rsid w:val="004F30DF"/>
    <w:rsid w:val="004F62FE"/>
    <w:rsid w:val="004F67A1"/>
    <w:rsid w:val="00501A64"/>
    <w:rsid w:val="0051075E"/>
    <w:rsid w:val="0054382D"/>
    <w:rsid w:val="00546A62"/>
    <w:rsid w:val="00585A04"/>
    <w:rsid w:val="005A6FE3"/>
    <w:rsid w:val="005B26D1"/>
    <w:rsid w:val="005B2E31"/>
    <w:rsid w:val="005B317E"/>
    <w:rsid w:val="005D3413"/>
    <w:rsid w:val="005D4A22"/>
    <w:rsid w:val="005E58D8"/>
    <w:rsid w:val="00635763"/>
    <w:rsid w:val="00636558"/>
    <w:rsid w:val="00637D30"/>
    <w:rsid w:val="00673542"/>
    <w:rsid w:val="00677500"/>
    <w:rsid w:val="00684F6E"/>
    <w:rsid w:val="0069341F"/>
    <w:rsid w:val="006967DC"/>
    <w:rsid w:val="006D02F3"/>
    <w:rsid w:val="006F2C2C"/>
    <w:rsid w:val="0070723A"/>
    <w:rsid w:val="007372CF"/>
    <w:rsid w:val="007460EE"/>
    <w:rsid w:val="00746707"/>
    <w:rsid w:val="00753DBB"/>
    <w:rsid w:val="00764942"/>
    <w:rsid w:val="00777B5C"/>
    <w:rsid w:val="007C2669"/>
    <w:rsid w:val="007D07BE"/>
    <w:rsid w:val="007E3FDE"/>
    <w:rsid w:val="00813E39"/>
    <w:rsid w:val="008162DD"/>
    <w:rsid w:val="0082193D"/>
    <w:rsid w:val="008227E1"/>
    <w:rsid w:val="00832B7C"/>
    <w:rsid w:val="008446CB"/>
    <w:rsid w:val="00871F19"/>
    <w:rsid w:val="00873DEC"/>
    <w:rsid w:val="00895451"/>
    <w:rsid w:val="008A0B77"/>
    <w:rsid w:val="008E2307"/>
    <w:rsid w:val="0091329B"/>
    <w:rsid w:val="009306B4"/>
    <w:rsid w:val="00942B44"/>
    <w:rsid w:val="009820BC"/>
    <w:rsid w:val="009926B2"/>
    <w:rsid w:val="009A36FE"/>
    <w:rsid w:val="009B6F27"/>
    <w:rsid w:val="009C7DE0"/>
    <w:rsid w:val="009E2CA3"/>
    <w:rsid w:val="009E7689"/>
    <w:rsid w:val="00A16F1A"/>
    <w:rsid w:val="00A3599F"/>
    <w:rsid w:val="00A428FA"/>
    <w:rsid w:val="00A445EE"/>
    <w:rsid w:val="00A45765"/>
    <w:rsid w:val="00A5148E"/>
    <w:rsid w:val="00AB48C7"/>
    <w:rsid w:val="00AC011E"/>
    <w:rsid w:val="00AC1A59"/>
    <w:rsid w:val="00AC200E"/>
    <w:rsid w:val="00AC431C"/>
    <w:rsid w:val="00B0433E"/>
    <w:rsid w:val="00B4446C"/>
    <w:rsid w:val="00B85A20"/>
    <w:rsid w:val="00BC31A0"/>
    <w:rsid w:val="00BD0E3B"/>
    <w:rsid w:val="00BD109C"/>
    <w:rsid w:val="00BD4819"/>
    <w:rsid w:val="00BE24BD"/>
    <w:rsid w:val="00C02C25"/>
    <w:rsid w:val="00C0733F"/>
    <w:rsid w:val="00C13F9B"/>
    <w:rsid w:val="00C14182"/>
    <w:rsid w:val="00C80E73"/>
    <w:rsid w:val="00C93DE9"/>
    <w:rsid w:val="00CC617B"/>
    <w:rsid w:val="00D20D38"/>
    <w:rsid w:val="00D501C1"/>
    <w:rsid w:val="00D51509"/>
    <w:rsid w:val="00D52374"/>
    <w:rsid w:val="00D54856"/>
    <w:rsid w:val="00D66BCA"/>
    <w:rsid w:val="00D7716C"/>
    <w:rsid w:val="00D80228"/>
    <w:rsid w:val="00D937F3"/>
    <w:rsid w:val="00DE1131"/>
    <w:rsid w:val="00E0366E"/>
    <w:rsid w:val="00E1392C"/>
    <w:rsid w:val="00E15249"/>
    <w:rsid w:val="00E3446A"/>
    <w:rsid w:val="00E447F7"/>
    <w:rsid w:val="00E46722"/>
    <w:rsid w:val="00E611A7"/>
    <w:rsid w:val="00E66FBF"/>
    <w:rsid w:val="00E76B08"/>
    <w:rsid w:val="00E95C19"/>
    <w:rsid w:val="00E97BA0"/>
    <w:rsid w:val="00EB5FFE"/>
    <w:rsid w:val="00ED1DA9"/>
    <w:rsid w:val="00F00EF6"/>
    <w:rsid w:val="00F04F83"/>
    <w:rsid w:val="00F11F5F"/>
    <w:rsid w:val="00F3703B"/>
    <w:rsid w:val="00F4634F"/>
    <w:rsid w:val="00F7636F"/>
    <w:rsid w:val="00F80A6D"/>
    <w:rsid w:val="00F8375E"/>
    <w:rsid w:val="00F83CB8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5A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A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85A0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85A04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585A0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585A04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585A04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rsid w:val="00585A04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585A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85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585A0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85A04"/>
    <w:rPr>
      <w:rFonts w:cs="Times New Roman"/>
    </w:rPr>
  </w:style>
  <w:style w:type="paragraph" w:styleId="21">
    <w:name w:val="Body Text 2"/>
    <w:basedOn w:val="a"/>
    <w:link w:val="22"/>
    <w:rsid w:val="00585A04"/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locked/>
    <w:rsid w:val="00585A04"/>
    <w:rPr>
      <w:rFonts w:ascii="Times New Roman" w:hAnsi="Times New Roman" w:cs="Times New Roman"/>
      <w:b/>
      <w:sz w:val="20"/>
      <w:szCs w:val="20"/>
    </w:rPr>
  </w:style>
  <w:style w:type="character" w:styleId="a8">
    <w:name w:val="footnote reference"/>
    <w:basedOn w:val="a0"/>
    <w:semiHidden/>
    <w:rsid w:val="00585A04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585A0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locked/>
    <w:rsid w:val="00585A0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Plain Text"/>
    <w:basedOn w:val="a"/>
    <w:link w:val="ac"/>
    <w:rsid w:val="00585A0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locked/>
    <w:rsid w:val="00585A04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585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585A04"/>
    <w:rPr>
      <w:rFonts w:cs="Times New Roman"/>
      <w:color w:val="0000FF"/>
      <w:u w:val="single"/>
    </w:rPr>
  </w:style>
  <w:style w:type="paragraph" w:customStyle="1" w:styleId="Default">
    <w:name w:val="Default"/>
    <w:rsid w:val="00585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585A04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0">
    <w:name w:val="Название Знак"/>
    <w:basedOn w:val="a0"/>
    <w:link w:val="af"/>
    <w:locked/>
    <w:rsid w:val="00585A04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5A0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5A04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85A04"/>
    <w:rPr>
      <w:b/>
    </w:rPr>
  </w:style>
  <w:style w:type="paragraph" w:customStyle="1" w:styleId="11">
    <w:name w:val="Абзац списка1"/>
    <w:basedOn w:val="a"/>
    <w:rsid w:val="00585A04"/>
    <w:pPr>
      <w:ind w:left="720"/>
      <w:contextualSpacing/>
    </w:pPr>
  </w:style>
  <w:style w:type="paragraph" w:styleId="af1">
    <w:name w:val="Balloon Text"/>
    <w:basedOn w:val="a"/>
    <w:link w:val="af2"/>
    <w:rsid w:val="00585A0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locked/>
    <w:rsid w:val="00585A04"/>
    <w:rPr>
      <w:rFonts w:ascii="Segoe UI" w:hAnsi="Segoe UI" w:cs="Times New Roman"/>
      <w:sz w:val="18"/>
      <w:szCs w:val="18"/>
    </w:rPr>
  </w:style>
  <w:style w:type="paragraph" w:styleId="af3">
    <w:name w:val="Body Text"/>
    <w:basedOn w:val="a"/>
    <w:link w:val="af4"/>
    <w:rsid w:val="00585A04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85A0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585A04"/>
    <w:pPr>
      <w:ind w:left="708"/>
    </w:pPr>
  </w:style>
  <w:style w:type="paragraph" w:customStyle="1" w:styleId="pc">
    <w:name w:val="pc"/>
    <w:basedOn w:val="a"/>
    <w:rsid w:val="00A445EE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36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Базовый"/>
    <w:rsid w:val="00003C1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5A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A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85A0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85A04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585A0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585A04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585A04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rsid w:val="00585A04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585A0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85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585A0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585A04"/>
    <w:rPr>
      <w:rFonts w:cs="Times New Roman"/>
    </w:rPr>
  </w:style>
  <w:style w:type="paragraph" w:styleId="21">
    <w:name w:val="Body Text 2"/>
    <w:basedOn w:val="a"/>
    <w:link w:val="22"/>
    <w:rsid w:val="00585A04"/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locked/>
    <w:rsid w:val="00585A04"/>
    <w:rPr>
      <w:rFonts w:ascii="Times New Roman" w:hAnsi="Times New Roman" w:cs="Times New Roman"/>
      <w:b/>
      <w:sz w:val="20"/>
      <w:szCs w:val="20"/>
    </w:rPr>
  </w:style>
  <w:style w:type="character" w:styleId="a8">
    <w:name w:val="footnote reference"/>
    <w:basedOn w:val="a0"/>
    <w:semiHidden/>
    <w:rsid w:val="00585A04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585A0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locked/>
    <w:rsid w:val="00585A0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Plain Text"/>
    <w:basedOn w:val="a"/>
    <w:link w:val="ac"/>
    <w:rsid w:val="00585A0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locked/>
    <w:rsid w:val="00585A04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585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585A04"/>
    <w:rPr>
      <w:rFonts w:cs="Times New Roman"/>
      <w:color w:val="0000FF"/>
      <w:u w:val="single"/>
    </w:rPr>
  </w:style>
  <w:style w:type="paragraph" w:customStyle="1" w:styleId="Default">
    <w:name w:val="Default"/>
    <w:rsid w:val="00585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585A04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0">
    <w:name w:val="Название Знак"/>
    <w:basedOn w:val="a0"/>
    <w:link w:val="af"/>
    <w:locked/>
    <w:rsid w:val="00585A04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5A0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85A04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85A04"/>
    <w:rPr>
      <w:b/>
    </w:rPr>
  </w:style>
  <w:style w:type="paragraph" w:customStyle="1" w:styleId="11">
    <w:name w:val="Абзац списка1"/>
    <w:basedOn w:val="a"/>
    <w:rsid w:val="00585A04"/>
    <w:pPr>
      <w:ind w:left="720"/>
      <w:contextualSpacing/>
    </w:pPr>
  </w:style>
  <w:style w:type="paragraph" w:styleId="af1">
    <w:name w:val="Balloon Text"/>
    <w:basedOn w:val="a"/>
    <w:link w:val="af2"/>
    <w:rsid w:val="00585A0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locked/>
    <w:rsid w:val="00585A04"/>
    <w:rPr>
      <w:rFonts w:ascii="Segoe UI" w:hAnsi="Segoe UI" w:cs="Times New Roman"/>
      <w:sz w:val="18"/>
      <w:szCs w:val="18"/>
    </w:rPr>
  </w:style>
  <w:style w:type="paragraph" w:styleId="af3">
    <w:name w:val="Body Text"/>
    <w:basedOn w:val="a"/>
    <w:link w:val="af4"/>
    <w:rsid w:val="00585A04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85A0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585A04"/>
    <w:pPr>
      <w:ind w:left="708"/>
    </w:pPr>
  </w:style>
  <w:style w:type="paragraph" w:customStyle="1" w:styleId="pc">
    <w:name w:val="pc"/>
    <w:basedOn w:val="a"/>
    <w:rsid w:val="00A445EE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365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Базовый"/>
    <w:rsid w:val="00003C1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Microsoft</Company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Андрей</dc:creator>
  <cp:lastModifiedBy>Yubi</cp:lastModifiedBy>
  <cp:revision>2</cp:revision>
  <cp:lastPrinted>2017-09-13T14:00:00Z</cp:lastPrinted>
  <dcterms:created xsi:type="dcterms:W3CDTF">2017-09-13T14:00:00Z</dcterms:created>
  <dcterms:modified xsi:type="dcterms:W3CDTF">2017-09-13T14:00:00Z</dcterms:modified>
</cp:coreProperties>
</file>