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F1" w:rsidRPr="00835B95" w:rsidRDefault="00986AF1" w:rsidP="00986AF1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история России 6 класс</w:t>
      </w:r>
    </w:p>
    <w:p w:rsidR="00986AF1" w:rsidRPr="00835B95" w:rsidRDefault="00986AF1" w:rsidP="00986AF1">
      <w:pPr>
        <w:jc w:val="center"/>
        <w:rPr>
          <w:b/>
          <w:sz w:val="28"/>
          <w:szCs w:val="28"/>
        </w:rPr>
      </w:pPr>
    </w:p>
    <w:p w:rsidR="00986AF1" w:rsidRPr="00835B95" w:rsidRDefault="00986AF1" w:rsidP="00986AF1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35B95">
        <w:t>Содержание учебного предмета «История» в основной школе (6-9) изучается в рамках двух курсов: «История России» и «Всеобщая история».</w:t>
      </w:r>
    </w:p>
    <w:p w:rsidR="00986AF1" w:rsidRPr="00835B95" w:rsidRDefault="00986AF1" w:rsidP="00986AF1">
      <w:pPr>
        <w:ind w:firstLine="284"/>
        <w:jc w:val="both"/>
        <w:rPr>
          <w:b/>
          <w:color w:val="000000"/>
        </w:rPr>
      </w:pPr>
      <w:r w:rsidRPr="00835B95">
        <w:rPr>
          <w:b/>
          <w:color w:val="000000"/>
        </w:rPr>
        <w:t>Основные нормативные документы, на основании которых разработана рабочая программа:</w:t>
      </w:r>
    </w:p>
    <w:p w:rsidR="00986AF1" w:rsidRPr="00835B95" w:rsidRDefault="00986AF1" w:rsidP="00986AF1">
      <w:pPr>
        <w:ind w:firstLine="284"/>
        <w:jc w:val="both"/>
        <w:rPr>
          <w:color w:val="000000"/>
        </w:rPr>
      </w:pPr>
      <w:r w:rsidRPr="00835B95">
        <w:rPr>
          <w:b/>
          <w:color w:val="000000"/>
        </w:rPr>
        <w:t>Рабочая программа по истории России</w:t>
      </w:r>
      <w:r w:rsidRPr="00835B95">
        <w:rPr>
          <w:color w:val="000000"/>
        </w:rPr>
        <w:t xml:space="preserve"> </w:t>
      </w:r>
      <w:r w:rsidRPr="00835B95"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835B95">
        <w:rPr>
          <w:color w:val="000000"/>
        </w:rPr>
        <w:t>составлена на основе:</w:t>
      </w:r>
    </w:p>
    <w:p w:rsidR="00986AF1" w:rsidRPr="00835B95" w:rsidRDefault="00986AF1" w:rsidP="00986AF1">
      <w:pPr>
        <w:ind w:firstLine="284"/>
        <w:jc w:val="both"/>
        <w:rPr>
          <w:color w:val="000000"/>
        </w:rPr>
      </w:pPr>
      <w:r w:rsidRPr="00835B95">
        <w:rPr>
          <w:color w:val="000000"/>
        </w:rPr>
        <w:t xml:space="preserve">- Федерального государственного образовательного стандарта основного общего образования (Приказ </w:t>
      </w:r>
      <w:proofErr w:type="spellStart"/>
      <w:r w:rsidRPr="00835B95">
        <w:rPr>
          <w:color w:val="000000"/>
        </w:rPr>
        <w:t>Минобрнауки</w:t>
      </w:r>
      <w:proofErr w:type="spellEnd"/>
      <w:r w:rsidRPr="00835B95">
        <w:rPr>
          <w:color w:val="000000"/>
        </w:rPr>
        <w:t xml:space="preserve"> РФ от 17декабря </w:t>
      </w:r>
      <w:smartTag w:uri="urn:schemas-microsoft-com:office:smarttags" w:element="metricconverter">
        <w:smartTagPr>
          <w:attr w:name="ProductID" w:val="2010 г"/>
        </w:smartTagPr>
        <w:r w:rsidRPr="00835B95">
          <w:rPr>
            <w:color w:val="000000"/>
          </w:rPr>
          <w:t>2010 г</w:t>
        </w:r>
      </w:smartTag>
      <w:r w:rsidRPr="00835B95">
        <w:rPr>
          <w:color w:val="000000"/>
        </w:rPr>
        <w:t xml:space="preserve">. № 1897),  </w:t>
      </w:r>
    </w:p>
    <w:p w:rsidR="00986AF1" w:rsidRPr="00835B95" w:rsidRDefault="00986AF1" w:rsidP="00986AF1">
      <w:pPr>
        <w:ind w:firstLine="284"/>
        <w:jc w:val="both"/>
        <w:rPr>
          <w:color w:val="000000"/>
        </w:rPr>
      </w:pPr>
      <w:r w:rsidRPr="00835B95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986AF1" w:rsidRPr="00835B95" w:rsidRDefault="00986AF1" w:rsidP="00986AF1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35B95">
        <w:rPr>
          <w:rFonts w:ascii="Times New Roman" w:hAnsi="Times New Roman"/>
          <w:sz w:val="24"/>
          <w:szCs w:val="24"/>
        </w:rPr>
        <w:t xml:space="preserve">- Рабочей программы по истории России к учебникам для 6—10 классов авторов И. Л. Андреева, О. В. Волобуева, Л. М. Ляшенко и др. </w:t>
      </w:r>
    </w:p>
    <w:p w:rsidR="00986AF1" w:rsidRPr="00835B95" w:rsidRDefault="00986AF1" w:rsidP="00986AF1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986AF1" w:rsidRPr="00835B95" w:rsidRDefault="00986AF1" w:rsidP="00986AF1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835B95">
        <w:rPr>
          <w:rFonts w:ascii="Times New Roman" w:hAnsi="Times New Roman"/>
          <w:sz w:val="24"/>
          <w:szCs w:val="24"/>
        </w:rPr>
        <w:t>Рабочая программа составлена с учетом Федерального государственного образовательного стандарта (ФГОС), соответствует новому историко-культурному стандарту (ИКС) и примерной общей образовательной программе (ПООП).</w:t>
      </w:r>
    </w:p>
    <w:p w:rsidR="00986AF1" w:rsidRPr="00835B95" w:rsidRDefault="00986AF1" w:rsidP="00986AF1">
      <w:pPr>
        <w:spacing w:after="300"/>
        <w:ind w:right="20"/>
        <w:contextualSpacing/>
        <w:jc w:val="both"/>
        <w:rPr>
          <w:b/>
        </w:rPr>
      </w:pPr>
    </w:p>
    <w:p w:rsidR="00986AF1" w:rsidRPr="00835B95" w:rsidRDefault="00986AF1" w:rsidP="00986AF1">
      <w:pPr>
        <w:spacing w:after="300"/>
        <w:ind w:right="20" w:firstLine="709"/>
        <w:contextualSpacing/>
        <w:jc w:val="both"/>
      </w:pPr>
      <w:r w:rsidRPr="00835B95">
        <w:t>В соответствии с базисным учебным планом предмет «История России» относится к учебным предметам, обязательным для изучения на ступени среднего (полного) общего образования.</w:t>
      </w:r>
    </w:p>
    <w:p w:rsidR="00986AF1" w:rsidRPr="00835B95" w:rsidRDefault="00986AF1" w:rsidP="00986AF1">
      <w:pPr>
        <w:spacing w:after="300"/>
        <w:ind w:right="20" w:firstLine="709"/>
        <w:contextualSpacing/>
        <w:jc w:val="both"/>
      </w:pPr>
      <w:r w:rsidRPr="00835B95">
        <w:t>В рабочей программе 2 часа резерва распределены на изучение главы 2, 5.</w:t>
      </w:r>
    </w:p>
    <w:p w:rsidR="00986AF1" w:rsidRPr="00835B95" w:rsidRDefault="00986AF1" w:rsidP="00986AF1">
      <w:pPr>
        <w:ind w:right="20" w:firstLine="708"/>
        <w:contextualSpacing/>
        <w:rPr>
          <w:b/>
        </w:rPr>
      </w:pPr>
      <w:r w:rsidRPr="00835B95">
        <w:rPr>
          <w:b/>
        </w:rPr>
        <w:t xml:space="preserve">Срок реализации программы: </w:t>
      </w:r>
      <w:r w:rsidRPr="00835B95">
        <w:t>1 год,</w:t>
      </w:r>
      <w:r w:rsidRPr="00835B95">
        <w:rPr>
          <w:b/>
        </w:rPr>
        <w:t xml:space="preserve"> </w:t>
      </w:r>
      <w:r w:rsidRPr="00835B95">
        <w:t>на текущий учебный год</w:t>
      </w:r>
      <w:r w:rsidRPr="00835B95">
        <w:rPr>
          <w:b/>
        </w:rPr>
        <w:t xml:space="preserve"> </w:t>
      </w:r>
    </w:p>
    <w:p w:rsidR="00986AF1" w:rsidRPr="00835B95" w:rsidRDefault="00986AF1" w:rsidP="00986AF1">
      <w:pPr>
        <w:ind w:right="20" w:firstLine="708"/>
        <w:contextualSpacing/>
        <w:rPr>
          <w:b/>
        </w:rPr>
      </w:pPr>
    </w:p>
    <w:p w:rsidR="00986AF1" w:rsidRPr="00835B95" w:rsidRDefault="00986AF1" w:rsidP="00986AF1">
      <w:pPr>
        <w:jc w:val="center"/>
        <w:rPr>
          <w:b/>
        </w:rPr>
      </w:pPr>
      <w:r w:rsidRPr="00835B95">
        <w:rPr>
          <w:b/>
        </w:rPr>
        <w:t>Учебно – методическое обеспечение реализации программы.</w:t>
      </w:r>
    </w:p>
    <w:p w:rsidR="00986AF1" w:rsidRPr="00835B95" w:rsidRDefault="00986AF1" w:rsidP="00986AF1">
      <w:pPr>
        <w:pStyle w:val="a4"/>
        <w:numPr>
          <w:ilvl w:val="0"/>
          <w:numId w:val="1"/>
        </w:numPr>
      </w:pPr>
      <w:r w:rsidRPr="00835B95">
        <w:t>История России. 6—10 классы</w:t>
      </w:r>
      <w:proofErr w:type="gramStart"/>
      <w:r w:rsidRPr="00835B95">
        <w:t> :</w:t>
      </w:r>
      <w:proofErr w:type="gramEnd"/>
      <w:r w:rsidRPr="00835B95">
        <w:t xml:space="preserve"> рабочая программа / И. Л. Андреев, О. В. Волобуев, Л. М. Ляшенко и др. — М. : Дрофа, 2016.</w:t>
      </w:r>
    </w:p>
    <w:p w:rsidR="00986AF1" w:rsidRPr="00835B95" w:rsidRDefault="00986AF1" w:rsidP="00986AF1">
      <w:pPr>
        <w:pStyle w:val="a4"/>
        <w:numPr>
          <w:ilvl w:val="0"/>
          <w:numId w:val="1"/>
        </w:numPr>
      </w:pPr>
      <w:r w:rsidRPr="00835B95">
        <w:t xml:space="preserve">Учебник И. Л. Андреева, И. Н. Федорова «История России с древнейших времен до XVI века» 6 класс. М. «Дрофа», </w:t>
      </w:r>
      <w:smartTag w:uri="urn:schemas-microsoft-com:office:smarttags" w:element="metricconverter">
        <w:smartTagPr>
          <w:attr w:name="ProductID" w:val="2015 г"/>
        </w:smartTagPr>
        <w:r w:rsidRPr="00835B95">
          <w:t>2015 г</w:t>
        </w:r>
      </w:smartTag>
      <w:r w:rsidRPr="00835B95">
        <w:t>.</w:t>
      </w:r>
    </w:p>
    <w:p w:rsidR="00986AF1" w:rsidRPr="00835B95" w:rsidRDefault="00986AF1" w:rsidP="00986AF1">
      <w:pPr>
        <w:pStyle w:val="a4"/>
        <w:numPr>
          <w:ilvl w:val="0"/>
          <w:numId w:val="1"/>
        </w:numPr>
      </w:pPr>
      <w:r w:rsidRPr="00835B95">
        <w:t xml:space="preserve">Симонова Е.В. Методическое пособие к учебнику </w:t>
      </w:r>
      <w:proofErr w:type="spellStart"/>
      <w:r w:rsidRPr="00835B95">
        <w:t>И.Л.Андреева</w:t>
      </w:r>
      <w:proofErr w:type="spellEnd"/>
      <w:r w:rsidRPr="00835B95">
        <w:t xml:space="preserve">, </w:t>
      </w:r>
      <w:proofErr w:type="spellStart"/>
      <w:r w:rsidRPr="00835B95">
        <w:t>И.Н.Федорова</w:t>
      </w:r>
      <w:proofErr w:type="spellEnd"/>
      <w:r w:rsidRPr="00835B95">
        <w:t xml:space="preserve"> «История России с древнейших времен до XVI века» 6 класс. М.      </w:t>
      </w:r>
    </w:p>
    <w:p w:rsidR="00986AF1" w:rsidRPr="00835B95" w:rsidRDefault="00986AF1" w:rsidP="00986AF1">
      <w:pPr>
        <w:pStyle w:val="a4"/>
        <w:ind w:left="360"/>
      </w:pPr>
      <w:r w:rsidRPr="00835B95">
        <w:t xml:space="preserve">      «Дрофа», </w:t>
      </w:r>
      <w:smartTag w:uri="urn:schemas-microsoft-com:office:smarttags" w:element="metricconverter">
        <w:smartTagPr>
          <w:attr w:name="ProductID" w:val="2015 г"/>
        </w:smartTagPr>
        <w:r w:rsidRPr="00835B95">
          <w:t>2015 г</w:t>
        </w:r>
      </w:smartTag>
      <w:r w:rsidRPr="00835B95">
        <w:t>.</w:t>
      </w:r>
    </w:p>
    <w:p w:rsidR="00986AF1" w:rsidRPr="00835B95" w:rsidRDefault="00986AF1" w:rsidP="00986AF1">
      <w:pPr>
        <w:pStyle w:val="a4"/>
        <w:numPr>
          <w:ilvl w:val="0"/>
          <w:numId w:val="1"/>
        </w:numPr>
      </w:pPr>
      <w:r w:rsidRPr="00835B95">
        <w:t xml:space="preserve">История России. 6 класс: Атлас, </w:t>
      </w:r>
      <w:smartTag w:uri="urn:schemas-microsoft-com:office:smarttags" w:element="metricconverter">
        <w:smartTagPr>
          <w:attr w:name="ProductID" w:val="2015 г"/>
        </w:smartTagPr>
        <w:r w:rsidRPr="00835B95">
          <w:t>2015 г</w:t>
        </w:r>
      </w:smartTag>
      <w:r w:rsidRPr="00835B95">
        <w:t>.</w:t>
      </w:r>
    </w:p>
    <w:p w:rsidR="00986AF1" w:rsidRPr="00835B95" w:rsidRDefault="00986AF1" w:rsidP="00986AF1">
      <w:pPr>
        <w:pStyle w:val="a4"/>
        <w:numPr>
          <w:ilvl w:val="0"/>
          <w:numId w:val="1"/>
        </w:numPr>
      </w:pPr>
      <w:r w:rsidRPr="00835B95">
        <w:t xml:space="preserve">История России. 6 класс: Контурные карты, </w:t>
      </w:r>
      <w:smartTag w:uri="urn:schemas-microsoft-com:office:smarttags" w:element="metricconverter">
        <w:smartTagPr>
          <w:attr w:name="ProductID" w:val="2015 г"/>
        </w:smartTagPr>
        <w:r w:rsidRPr="00835B95">
          <w:t>2015 г</w:t>
        </w:r>
      </w:smartTag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F90"/>
    <w:multiLevelType w:val="hybridMultilevel"/>
    <w:tmpl w:val="75220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F1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86AF1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6A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азовый"/>
    <w:rsid w:val="00986AF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6A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азовый"/>
    <w:rsid w:val="00986AF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2017-09-18T14:18:00Z</dcterms:created>
  <dcterms:modified xsi:type="dcterms:W3CDTF">2017-09-18T14:18:00Z</dcterms:modified>
</cp:coreProperties>
</file>