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0" w:rsidRDefault="000A5DE0" w:rsidP="0005631C">
      <w:pPr>
        <w:pStyle w:val="21"/>
        <w:spacing w:line="240" w:lineRule="auto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5pt;margin-top:-30.8pt;width:782.7pt;height:564.65pt;z-index:-1;mso-position-horizontal-relative:text;mso-position-vertical-relative:text" wrapcoords="-44 0 -44 21568 21600 21568 21600 0 -44 0">
            <v:imagedata r:id="rId6" o:title="112"/>
            <w10:wrap type="tight"/>
          </v:shape>
        </w:pict>
      </w:r>
      <w:bookmarkEnd w:id="0"/>
    </w:p>
    <w:p w:rsidR="001C064C" w:rsidRPr="00E20548" w:rsidRDefault="001C064C" w:rsidP="0005631C">
      <w:pPr>
        <w:pStyle w:val="21"/>
        <w:spacing w:line="240" w:lineRule="auto"/>
        <w:rPr>
          <w:b/>
        </w:rPr>
      </w:pPr>
      <w:r w:rsidRPr="00E20548">
        <w:rPr>
          <w:b/>
        </w:rPr>
        <w:lastRenderedPageBreak/>
        <w:t xml:space="preserve">    ПОЯСНИТЕЛЬНАЯ ЗАПИСКА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.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Данная рабочая программа по немецкому языку   для 8 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выделено 3 часа в неделю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Авторской рабочей программы по немецкому языку для  5-9 классов Автор Бим И.Л . </w:t>
      </w:r>
      <w:proofErr w:type="spellStart"/>
      <w:r w:rsidRPr="00E20548">
        <w:rPr>
          <w:rFonts w:ascii="Times New Roman" w:hAnsi="Times New Roman"/>
          <w:sz w:val="24"/>
          <w:szCs w:val="24"/>
        </w:rPr>
        <w:t>Издательство.»Просвещение</w:t>
      </w:r>
      <w:proofErr w:type="spellEnd"/>
      <w:r w:rsidRPr="00E20548">
        <w:rPr>
          <w:rFonts w:ascii="Times New Roman" w:hAnsi="Times New Roman"/>
          <w:sz w:val="24"/>
          <w:szCs w:val="24"/>
        </w:rPr>
        <w:t>»</w:t>
      </w:r>
    </w:p>
    <w:p w:rsidR="001C064C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УМК «_Немецкий язык .»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64C" w:rsidRPr="009D5BAC" w:rsidRDefault="001C064C" w:rsidP="009D5BAC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5BAC">
        <w:rPr>
          <w:rFonts w:ascii="Times New Roman" w:hAnsi="Times New Roman"/>
          <w:sz w:val="24"/>
          <w:szCs w:val="24"/>
        </w:rPr>
        <w:t>учебник с книгой для чтения и не</w:t>
      </w:r>
      <w:r>
        <w:rPr>
          <w:rFonts w:ascii="Times New Roman" w:hAnsi="Times New Roman"/>
          <w:sz w:val="24"/>
          <w:szCs w:val="24"/>
        </w:rPr>
        <w:t>мецко-русским словарем «Немецкий язык. 8</w:t>
      </w:r>
      <w:r w:rsidRPr="009D5BAC">
        <w:rPr>
          <w:rFonts w:ascii="Times New Roman" w:hAnsi="Times New Roman"/>
          <w:sz w:val="24"/>
          <w:szCs w:val="24"/>
        </w:rPr>
        <w:t xml:space="preserve"> класс» </w:t>
      </w:r>
      <w:proofErr w:type="spellStart"/>
      <w:r w:rsidRPr="009D5BAC">
        <w:rPr>
          <w:rFonts w:ascii="Times New Roman" w:hAnsi="Times New Roman"/>
          <w:sz w:val="24"/>
          <w:szCs w:val="24"/>
        </w:rPr>
        <w:t>И.Л.Бим</w:t>
      </w:r>
      <w:proofErr w:type="spellEnd"/>
      <w:r w:rsidRPr="009D5B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5BAC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9D5BAC">
        <w:rPr>
          <w:rFonts w:ascii="Times New Roman" w:hAnsi="Times New Roman"/>
          <w:sz w:val="24"/>
          <w:szCs w:val="24"/>
        </w:rPr>
        <w:t xml:space="preserve">; </w:t>
      </w:r>
    </w:p>
    <w:p w:rsidR="001C064C" w:rsidRDefault="001C064C" w:rsidP="009D5BAC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5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книга</w:t>
      </w:r>
      <w:r w:rsidRPr="009D5BAC">
        <w:rPr>
          <w:rFonts w:ascii="Times New Roman" w:hAnsi="Times New Roman"/>
          <w:sz w:val="24"/>
          <w:szCs w:val="24"/>
        </w:rPr>
        <w:t xml:space="preserve"> для учителя к учебнику для</w:t>
      </w:r>
      <w:r>
        <w:rPr>
          <w:rFonts w:ascii="Times New Roman" w:hAnsi="Times New Roman"/>
          <w:sz w:val="24"/>
          <w:szCs w:val="24"/>
        </w:rPr>
        <w:t xml:space="preserve"> 8 класса «Немецкий язык»</w:t>
      </w:r>
      <w:r w:rsidRPr="009D5BAC">
        <w:rPr>
          <w:rFonts w:ascii="Times New Roman" w:hAnsi="Times New Roman"/>
          <w:sz w:val="24"/>
          <w:szCs w:val="24"/>
        </w:rPr>
        <w:t>;</w:t>
      </w:r>
    </w:p>
    <w:p w:rsidR="001C064C" w:rsidRDefault="001C064C" w:rsidP="009D5BAC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Немецкий язык, 8</w:t>
      </w:r>
      <w:r w:rsidRPr="009D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BAC">
        <w:rPr>
          <w:rFonts w:ascii="Times New Roman" w:hAnsi="Times New Roman"/>
          <w:sz w:val="24"/>
          <w:szCs w:val="24"/>
        </w:rPr>
        <w:t>кл</w:t>
      </w:r>
      <w:proofErr w:type="spellEnd"/>
      <w:r w:rsidRPr="009D5BAC">
        <w:rPr>
          <w:rFonts w:ascii="Times New Roman" w:hAnsi="Times New Roman"/>
          <w:sz w:val="24"/>
          <w:szCs w:val="24"/>
        </w:rPr>
        <w:t xml:space="preserve">. Бим И. Л.    </w:t>
      </w:r>
    </w:p>
    <w:p w:rsidR="001C064C" w:rsidRPr="009D5BAC" w:rsidRDefault="001C064C" w:rsidP="009D5BAC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5BAC">
        <w:rPr>
          <w:rFonts w:ascii="Times New Roman" w:hAnsi="Times New Roman"/>
          <w:sz w:val="24"/>
          <w:szCs w:val="24"/>
        </w:rPr>
        <w:t xml:space="preserve"> сборник упражнений 5-9 классы .</w:t>
      </w:r>
      <w:proofErr w:type="spellStart"/>
      <w:r w:rsidRPr="009D5BAC">
        <w:rPr>
          <w:rFonts w:ascii="Times New Roman" w:hAnsi="Times New Roman"/>
          <w:sz w:val="24"/>
          <w:szCs w:val="24"/>
        </w:rPr>
        <w:t>И.Л.Бим</w:t>
      </w:r>
      <w:proofErr w:type="spellEnd"/>
      <w:r w:rsidRPr="009D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BAC">
        <w:rPr>
          <w:rFonts w:ascii="Times New Roman" w:hAnsi="Times New Roman"/>
          <w:sz w:val="24"/>
          <w:szCs w:val="24"/>
        </w:rPr>
        <w:t>О.В.Каплина</w:t>
      </w:r>
      <w:proofErr w:type="spellEnd"/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 </w:t>
      </w:r>
      <w:r w:rsidRPr="00E20548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E20548">
        <w:rPr>
          <w:rFonts w:ascii="Times New Roman" w:hAnsi="Times New Roman"/>
          <w:sz w:val="24"/>
          <w:szCs w:val="24"/>
        </w:rPr>
        <w:t>: 1 год, на текущий учебный год.</w:t>
      </w:r>
    </w:p>
    <w:p w:rsidR="001C064C" w:rsidRDefault="001C064C" w:rsidP="0005631C">
      <w:pPr>
        <w:pStyle w:val="a6"/>
        <w:spacing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05631C">
      <w:pPr>
        <w:pStyle w:val="a6"/>
        <w:spacing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20548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 ОБЕСПЕЧЕНИЕ</w:t>
      </w:r>
    </w:p>
    <w:p w:rsidR="001C064C" w:rsidRPr="00E20548" w:rsidRDefault="001C064C" w:rsidP="0005631C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Учебник  “</w:t>
      </w:r>
      <w:r w:rsidRPr="00E20548">
        <w:rPr>
          <w:rFonts w:ascii="Times New Roman" w:hAnsi="Times New Roman"/>
          <w:sz w:val="24"/>
          <w:szCs w:val="24"/>
          <w:lang w:val="de-DE"/>
        </w:rPr>
        <w:t>Deutsch</w:t>
      </w:r>
      <w:r w:rsidRPr="00E205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548">
        <w:rPr>
          <w:rFonts w:ascii="Times New Roman" w:hAnsi="Times New Roman"/>
          <w:sz w:val="24"/>
          <w:szCs w:val="24"/>
          <w:lang w:val="en-US"/>
        </w:rPr>
        <w:t>Schritte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4 “ – состоит из 4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1C064C" w:rsidRPr="00E20548" w:rsidRDefault="001C064C" w:rsidP="0005631C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Книга для чтения. </w:t>
      </w:r>
    </w:p>
    <w:p w:rsidR="001C064C" w:rsidRPr="00E20548" w:rsidRDefault="001C064C" w:rsidP="0005631C">
      <w:pPr>
        <w:widowControl w:val="0"/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Сборник упражнений. </w:t>
      </w:r>
    </w:p>
    <w:p w:rsidR="001C064C" w:rsidRPr="00E20548" w:rsidRDefault="001C064C" w:rsidP="0005631C">
      <w:pPr>
        <w:widowControl w:val="0"/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Книга для учителя. </w:t>
      </w:r>
    </w:p>
    <w:p w:rsidR="001C064C" w:rsidRPr="00E20548" w:rsidRDefault="001C064C" w:rsidP="0005631C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 </w:t>
      </w:r>
      <w:r w:rsidRPr="00E20548">
        <w:rPr>
          <w:rFonts w:ascii="Times New Roman" w:hAnsi="Times New Roman"/>
          <w:sz w:val="24"/>
          <w:szCs w:val="24"/>
          <w:lang w:val="en-US"/>
        </w:rPr>
        <w:t>CD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1C064C" w:rsidRPr="00E20548" w:rsidRDefault="001C064C" w:rsidP="0005631C">
      <w:pPr>
        <w:pStyle w:val="zagarial100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 xml:space="preserve"> ПЛАНИРУЕМЫЕ РЕЗУЛЬТАТЫ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Говорение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  <w:rPr>
          <w:b/>
        </w:rPr>
      </w:pPr>
      <w:r w:rsidRPr="00E20548">
        <w:rPr>
          <w:rStyle w:val="a5"/>
          <w:b/>
        </w:rPr>
        <w:lastRenderedPageBreak/>
        <w:t>Требования к обучению диалогической речи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Школьникам обеспечивается возможность научиться:</w:t>
      </w:r>
      <w:r w:rsidRPr="00E20548">
        <w:br/>
        <w:t>      1. Что-либо утверждать и обосновывать сказанное, т. е. решать комплексные коммуникативные задачи типа «</w:t>
      </w:r>
      <w:proofErr w:type="spellStart"/>
      <w:r w:rsidRPr="00E20548">
        <w:t>Вырази</w:t>
      </w:r>
      <w:proofErr w:type="spellEnd"/>
      <w:r w:rsidRPr="00E20548">
        <w:t xml:space="preserve"> свое мнение и обоснуй его» или «Сообщи партнеру о ... и </w:t>
      </w:r>
      <w:proofErr w:type="spellStart"/>
      <w:r w:rsidRPr="00E20548">
        <w:t>вырази</w:t>
      </w:r>
      <w:proofErr w:type="spellEnd"/>
      <w:r w:rsidRPr="00E20548">
        <w:t xml:space="preserve"> свое отношение к услышанному от него» и т. д.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2. Вести групповое обсуждение (унисон, спор):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включаться в беседу;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поддерживать ее;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проявлять заинтересованность, удивление и т. п. (с опорой на образец или без него).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 xml:space="preserve">      3. Вести </w:t>
      </w:r>
      <w:proofErr w:type="spellStart"/>
      <w:r w:rsidRPr="00E20548">
        <w:t>ритуализированные</w:t>
      </w:r>
      <w:proofErr w:type="spellEnd"/>
      <w:r w:rsidRPr="00E20548">
        <w:t xml:space="preserve"> диалоги в стандартных ситуациях общения, используя речевой этикет (если необходимо — с опорой на разговорник, словарь). 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  <w:rPr>
          <w:rStyle w:val="a5"/>
          <w:b/>
        </w:rPr>
      </w:pPr>
      <w:r w:rsidRPr="00E20548">
        <w:rPr>
          <w:rStyle w:val="a5"/>
          <w:b/>
        </w:rPr>
        <w:t>Требования к обучению монологической речи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Ученикам дается возможность:</w:t>
      </w:r>
    </w:p>
    <w:p w:rsidR="001C064C" w:rsidRPr="00E20548" w:rsidRDefault="001C064C" w:rsidP="00E20548">
      <w:pPr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1.Делать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</w:t>
      </w:r>
    </w:p>
    <w:p w:rsidR="001C064C" w:rsidRPr="00E20548" w:rsidRDefault="001C064C" w:rsidP="00E20548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E20548">
        <w:rPr>
          <w:rFonts w:ascii="Times New Roman" w:hAnsi="Times New Roman"/>
          <w:sz w:val="24"/>
          <w:szCs w:val="24"/>
        </w:rPr>
        <w:t>2.Выражать свое отношение к прочитанному, используя определенные речевые клише типа „</w:t>
      </w:r>
      <w:proofErr w:type="spellStart"/>
      <w:r w:rsidRPr="00E20548">
        <w:rPr>
          <w:rFonts w:ascii="Times New Roman" w:hAnsi="Times New Roman"/>
          <w:sz w:val="24"/>
          <w:szCs w:val="24"/>
        </w:rPr>
        <w:t>Es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548">
        <w:rPr>
          <w:rFonts w:ascii="Times New Roman" w:hAnsi="Times New Roman"/>
          <w:sz w:val="24"/>
          <w:szCs w:val="24"/>
        </w:rPr>
        <w:t>hat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548">
        <w:rPr>
          <w:rFonts w:ascii="Times New Roman" w:hAnsi="Times New Roman"/>
          <w:sz w:val="24"/>
          <w:szCs w:val="24"/>
        </w:rPr>
        <w:t>mir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548">
        <w:rPr>
          <w:rFonts w:ascii="Times New Roman" w:hAnsi="Times New Roman"/>
          <w:sz w:val="24"/>
          <w:szCs w:val="24"/>
        </w:rPr>
        <w:t>gefallen</w:t>
      </w:r>
      <w:proofErr w:type="spellEnd"/>
      <w:r w:rsidRPr="00E20548">
        <w:rPr>
          <w:rFonts w:ascii="Times New Roman" w:hAnsi="Times New Roman"/>
          <w:sz w:val="24"/>
          <w:szCs w:val="24"/>
        </w:rPr>
        <w:t>/</w:t>
      </w:r>
      <w:proofErr w:type="spellStart"/>
      <w:r w:rsidRPr="00E20548">
        <w:rPr>
          <w:rFonts w:ascii="Times New Roman" w:hAnsi="Times New Roman"/>
          <w:sz w:val="24"/>
          <w:szCs w:val="24"/>
        </w:rPr>
        <w:t>nicht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548">
        <w:rPr>
          <w:rFonts w:ascii="Times New Roman" w:hAnsi="Times New Roman"/>
          <w:sz w:val="24"/>
          <w:szCs w:val="24"/>
        </w:rPr>
        <w:t>gefallen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... </w:t>
      </w:r>
      <w:r w:rsidRPr="00E20548">
        <w:rPr>
          <w:rFonts w:ascii="Times New Roman" w:hAnsi="Times New Roman"/>
          <w:sz w:val="24"/>
          <w:szCs w:val="24"/>
          <w:lang w:val="de-DE"/>
        </w:rPr>
        <w:t>Eine besonders große Bedeutung hat ...“; „Den größten Eindruck hat auf mich ... gemacht“.</w:t>
      </w:r>
    </w:p>
    <w:p w:rsidR="001C064C" w:rsidRPr="00E20548" w:rsidRDefault="001C064C" w:rsidP="00E20548">
      <w:pPr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  <w:lang w:val="de-DE"/>
        </w:rPr>
        <w:t>  </w:t>
      </w:r>
      <w:r w:rsidRPr="00E20548">
        <w:rPr>
          <w:rFonts w:ascii="Times New Roman" w:hAnsi="Times New Roman"/>
          <w:sz w:val="24"/>
          <w:szCs w:val="24"/>
        </w:rPr>
        <w:t>3. Строить рассуждение по схеме: тезис + аргумент + резюме, т. е. что-то охарактеризовать, обосновать.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Письмо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 xml:space="preserve">При существующих условиях обучения вносятся значительные ограничения в обучение письменной речи. 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  <w:rPr>
          <w:rStyle w:val="a5"/>
          <w:b/>
        </w:rPr>
      </w:pPr>
      <w:r w:rsidRPr="00E20548">
        <w:rPr>
          <w:rStyle w:val="a5"/>
          <w:b/>
        </w:rPr>
        <w:t>Требования к обучению письму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Школьники учатся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1. Письменно готовить краткую аннотацию с непосредственной опорой на текст.</w:t>
      </w:r>
      <w:r w:rsidRPr="00E20548">
        <w:br/>
        <w:t>      2. Заполнять анкету, формуляр, писать письмо.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Произносительная сторона речи, графика, орфография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Школьники должны сохранять и по возможности совершенствовать приобретенные знания, навыки и умения.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Лексическая сторона речи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Это прежде всего слова, обозначающие: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способы проведения немецкими школьниками летних каникул;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излюбленные места отдыха немцев в Германии и за ее пределами;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впечатления детей о каникулах, о внешнем виде друг друга после летнего отдыха;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lastRenderedPageBreak/>
        <w:t>      — мнения об отношении к школе, учебным предметам, учителям;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представление об учителе, каким его хотят видеть подростки;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проблемы, связанные с международными обменами школьниками;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подготовку к поездке в Германию (изучение карты, заказ билетов, покупку сувениров, одежды, упаковку чемоданов);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веяния моды;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правила для путешествующих;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подготовку немецких школьников к приему гостей из нашей страны;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встречу на вокзале;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экскурсию по Берлину;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— впечатления о городах Германии, их достопримечательностях;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Грамматическая сторона речи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  <w:rPr>
          <w:rStyle w:val="a5"/>
          <w:b/>
        </w:rPr>
      </w:pPr>
      <w:r w:rsidRPr="00E20548">
        <w:rPr>
          <w:rStyle w:val="a5"/>
          <w:b/>
        </w:rPr>
        <w:t>Синтаксис</w:t>
      </w:r>
    </w:p>
    <w:p w:rsidR="001C064C" w:rsidRPr="00E20548" w:rsidRDefault="001C064C" w:rsidP="00E20548">
      <w:pPr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      Ученикам предлагаются для активного использования в речи временные придаточные предложения с союзами </w:t>
      </w:r>
      <w:proofErr w:type="spellStart"/>
      <w:r w:rsidRPr="00E20548">
        <w:rPr>
          <w:rFonts w:ascii="Times New Roman" w:hAnsi="Times New Roman"/>
          <w:sz w:val="24"/>
          <w:szCs w:val="24"/>
        </w:rPr>
        <w:t>als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548">
        <w:rPr>
          <w:rFonts w:ascii="Times New Roman" w:hAnsi="Times New Roman"/>
          <w:sz w:val="24"/>
          <w:szCs w:val="24"/>
        </w:rPr>
        <w:t>wenn</w:t>
      </w:r>
      <w:proofErr w:type="spellEnd"/>
      <w:r w:rsidRPr="00E20548">
        <w:rPr>
          <w:rFonts w:ascii="Times New Roman" w:hAnsi="Times New Roman"/>
          <w:sz w:val="24"/>
          <w:szCs w:val="24"/>
        </w:rPr>
        <w:t>.</w:t>
      </w:r>
    </w:p>
    <w:p w:rsidR="001C064C" w:rsidRPr="00E20548" w:rsidRDefault="001C064C" w:rsidP="00E20548">
      <w:pPr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      На третьем этапе необходимо достичь </w:t>
      </w:r>
      <w:proofErr w:type="spellStart"/>
      <w:r w:rsidRPr="00E2054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элементарной коммуникативной компетенции в области </w:t>
      </w:r>
      <w:proofErr w:type="spellStart"/>
      <w:r w:rsidRPr="00E2054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и продвинутой коммуникативной компетенции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</w:r>
    </w:p>
    <w:p w:rsidR="001C064C" w:rsidRPr="00E20548" w:rsidRDefault="001C064C" w:rsidP="00E20548">
      <w:pPr>
        <w:pStyle w:val="zagarial100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proofErr w:type="spellStart"/>
      <w:r w:rsidRPr="00E20548">
        <w:rPr>
          <w:rFonts w:ascii="Times New Roman" w:hAnsi="Times New Roman" w:cs="Times New Roman"/>
        </w:rPr>
        <w:t>Аудирование</w:t>
      </w:r>
      <w:proofErr w:type="spellEnd"/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Школьники учатся: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2. Воспринимать на слух аутентичный текст и выделять его основную мысль (прогноз погоды, объявление на вокзале, рекламу и т. д.).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064C" w:rsidRPr="00E20548" w:rsidRDefault="001C064C" w:rsidP="00E2054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Чтение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   Школьникам обеспечивается возможность: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E20548"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t> 3. Пользоваться в процессе чтения сносками, лингвострановедческим комментарием к тексту и грамматическим справочником.</w:t>
      </w:r>
    </w:p>
    <w:p w:rsidR="001C064C" w:rsidRPr="00E20548" w:rsidRDefault="001C064C" w:rsidP="00E20548">
      <w:pPr>
        <w:pStyle w:val="a3"/>
        <w:spacing w:before="0" w:beforeAutospacing="0" w:after="0" w:afterAutospacing="0"/>
        <w:jc w:val="both"/>
      </w:pPr>
      <w:r w:rsidRPr="00E20548">
        <w:lastRenderedPageBreak/>
        <w:t>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1C064C" w:rsidRPr="00E20548" w:rsidRDefault="001C064C" w:rsidP="00E20548">
      <w:pPr>
        <w:pStyle w:val="210"/>
        <w:ind w:right="0"/>
        <w:jc w:val="both"/>
        <w:rPr>
          <w:sz w:val="24"/>
          <w:szCs w:val="24"/>
        </w:rPr>
      </w:pPr>
    </w:p>
    <w:p w:rsidR="001C064C" w:rsidRPr="00E20548" w:rsidRDefault="001C064C" w:rsidP="00E20548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C064C" w:rsidRDefault="001C064C" w:rsidP="00E20548">
      <w:pPr>
        <w:spacing w:line="240" w:lineRule="atLeast"/>
        <w:ind w:left="2940"/>
        <w:jc w:val="center"/>
        <w:rPr>
          <w:rFonts w:ascii="Times New Roman" w:hAnsi="Times New Roman"/>
          <w:b/>
          <w:sz w:val="24"/>
          <w:szCs w:val="24"/>
        </w:rPr>
      </w:pPr>
    </w:p>
    <w:p w:rsidR="001C064C" w:rsidRDefault="001C064C" w:rsidP="00E20548">
      <w:pPr>
        <w:spacing w:line="240" w:lineRule="atLeast"/>
        <w:ind w:left="2940"/>
        <w:jc w:val="center"/>
        <w:rPr>
          <w:rFonts w:ascii="Times New Roman" w:hAnsi="Times New Roman"/>
          <w:b/>
          <w:sz w:val="24"/>
          <w:szCs w:val="24"/>
        </w:rPr>
      </w:pPr>
    </w:p>
    <w:p w:rsidR="001C064C" w:rsidRDefault="001C064C" w:rsidP="00E20548">
      <w:pPr>
        <w:spacing w:line="240" w:lineRule="atLeast"/>
        <w:ind w:left="2940"/>
        <w:jc w:val="center"/>
        <w:rPr>
          <w:rFonts w:ascii="Times New Roman" w:hAnsi="Times New Roman"/>
          <w:b/>
          <w:sz w:val="24"/>
          <w:szCs w:val="24"/>
        </w:rPr>
      </w:pPr>
    </w:p>
    <w:p w:rsidR="001C064C" w:rsidRDefault="001C064C" w:rsidP="00E20548">
      <w:pPr>
        <w:spacing w:line="240" w:lineRule="atLeast"/>
        <w:ind w:left="2940"/>
        <w:jc w:val="center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E20548">
      <w:pPr>
        <w:spacing w:line="240" w:lineRule="atLeast"/>
        <w:ind w:left="2940"/>
        <w:jc w:val="center"/>
        <w:rPr>
          <w:rFonts w:ascii="Times New Roman" w:hAnsi="Times New Roman"/>
          <w:b/>
          <w:sz w:val="24"/>
          <w:szCs w:val="24"/>
        </w:rPr>
      </w:pPr>
      <w:r w:rsidRPr="00E205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C064C" w:rsidRPr="00E20548" w:rsidRDefault="001C064C" w:rsidP="00E20548">
      <w:pPr>
        <w:spacing w:line="283" w:lineRule="exact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E20548">
      <w:pPr>
        <w:spacing w:line="240" w:lineRule="atLeast"/>
        <w:ind w:left="260"/>
        <w:rPr>
          <w:rFonts w:ascii="Times New Roman" w:hAnsi="Times New Roman"/>
          <w:b/>
          <w:sz w:val="24"/>
          <w:szCs w:val="24"/>
        </w:rPr>
      </w:pPr>
      <w:r w:rsidRPr="00E20548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1C064C" w:rsidRPr="00E20548" w:rsidRDefault="001C064C" w:rsidP="00E20548">
      <w:pPr>
        <w:spacing w:line="192" w:lineRule="exact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E20548">
      <w:pPr>
        <w:numPr>
          <w:ilvl w:val="0"/>
          <w:numId w:val="12"/>
        </w:numPr>
        <w:tabs>
          <w:tab w:val="left" w:pos="1340"/>
        </w:tabs>
        <w:spacing w:after="0" w:line="240" w:lineRule="atLeast"/>
        <w:ind w:left="1340" w:hanging="358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Межличностные взаимоотношения в семье, с друзьями, в школе</w:t>
      </w:r>
    </w:p>
    <w:p w:rsidR="001C064C" w:rsidRPr="00E20548" w:rsidRDefault="001C064C" w:rsidP="00E20548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E20548">
      <w:pPr>
        <w:numPr>
          <w:ilvl w:val="0"/>
          <w:numId w:val="12"/>
        </w:numPr>
        <w:tabs>
          <w:tab w:val="left" w:pos="1340"/>
        </w:tabs>
        <w:spacing w:after="0" w:line="234" w:lineRule="auto"/>
        <w:ind w:left="1340" w:right="20" w:hanging="358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роль иностранного языка.</w:t>
      </w:r>
    </w:p>
    <w:p w:rsidR="001C064C" w:rsidRPr="00E20548" w:rsidRDefault="001C064C" w:rsidP="00E20548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E20548">
      <w:pPr>
        <w:numPr>
          <w:ilvl w:val="0"/>
          <w:numId w:val="12"/>
        </w:numPr>
        <w:tabs>
          <w:tab w:val="left" w:pos="1340"/>
        </w:tabs>
        <w:spacing w:after="0" w:line="237" w:lineRule="auto"/>
        <w:ind w:left="1340" w:hanging="358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Страна и страна/страны изучаемого языка и родная страна, их культурные особенности (национальные праздники, знаменательные даты, традиции, обычаи) достопримечательности, путешествие по странам изучаемого языка; выдающиеся люди, их вклад в науку и мировую культуру.</w:t>
      </w:r>
    </w:p>
    <w:p w:rsidR="001C064C" w:rsidRPr="00E20548" w:rsidRDefault="001C064C" w:rsidP="00E2054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E20548">
      <w:pPr>
        <w:widowControl w:val="0"/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7B6F88">
      <w:pPr>
        <w:tabs>
          <w:tab w:val="left" w:pos="153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7B6F8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Особенности преподаваемого предмета</w:t>
      </w:r>
    </w:p>
    <w:p w:rsidR="001C064C" w:rsidRPr="00E20548" w:rsidRDefault="001C064C" w:rsidP="007B6F8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E20548">
        <w:rPr>
          <w:rFonts w:ascii="Times New Roman" w:hAnsi="Times New Roman" w:cs="Times New Roman"/>
          <w:i/>
        </w:rPr>
        <w:t>Сферы общения и тематика (предметы речи, проблемы)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  <w:rPr>
          <w:rStyle w:val="a4"/>
          <w:i/>
        </w:rPr>
      </w:pPr>
      <w:r w:rsidRPr="00E20548">
        <w:rPr>
          <w:rStyle w:val="a4"/>
        </w:rPr>
        <w:t>А</w:t>
      </w:r>
      <w:r w:rsidRPr="00E20548">
        <w:rPr>
          <w:rStyle w:val="a4"/>
          <w:i/>
        </w:rPr>
        <w:t>. Социально-бытовая сфера (у нас в стране и в немецкоязычных странах)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Я и мои друзья.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Кто, где, как провел каникулы.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Готовимся к поездке в Германию.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lastRenderedPageBreak/>
        <w:t>      Покупки.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В немецких семьях готовятся к встрече гостей.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  <w:rPr>
          <w:rStyle w:val="a4"/>
          <w:i/>
        </w:rPr>
      </w:pPr>
      <w:r w:rsidRPr="00E20548">
        <w:rPr>
          <w:rStyle w:val="a4"/>
        </w:rPr>
        <w:t xml:space="preserve">Б. </w:t>
      </w:r>
      <w:r w:rsidRPr="00E20548">
        <w:rPr>
          <w:rStyle w:val="a4"/>
          <w:i/>
        </w:rPr>
        <w:t>Учебно-трудовая сфера общения (у нас в стране и в немецкоязычных странах)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Что нового в школе: новые предметы, новые одноклассники.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Конфликты в школе.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Об изучении иностранных языков.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Разные типы школ в Германии.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  <w:rPr>
          <w:rStyle w:val="a4"/>
        </w:rPr>
      </w:pPr>
      <w:r w:rsidRPr="00E20548">
        <w:t>  </w:t>
      </w:r>
      <w:r w:rsidRPr="00E20548">
        <w:br/>
      </w:r>
      <w:r w:rsidRPr="00E20548">
        <w:rPr>
          <w:rStyle w:val="a4"/>
        </w:rPr>
        <w:t xml:space="preserve">В. </w:t>
      </w:r>
      <w:r w:rsidRPr="00E20548">
        <w:rPr>
          <w:rStyle w:val="a4"/>
          <w:i/>
        </w:rPr>
        <w:t>Социально-культурная сфера общения (у нас в стране и в немецкоязычных странах)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Путешествуем по Германии.</w:t>
      </w:r>
    </w:p>
    <w:p w:rsidR="001C064C" w:rsidRPr="00E20548" w:rsidRDefault="001C064C" w:rsidP="007B6F88">
      <w:pPr>
        <w:pStyle w:val="a3"/>
        <w:spacing w:before="0" w:beforeAutospacing="0" w:after="0" w:afterAutospacing="0"/>
        <w:jc w:val="both"/>
      </w:pPr>
      <w:r w:rsidRPr="00E20548">
        <w:t>      Экскурсия по городу, осмотр достопримечательностей.</w:t>
      </w:r>
    </w:p>
    <w:p w:rsidR="001C064C" w:rsidRPr="00E20548" w:rsidRDefault="001C064C" w:rsidP="007B6F88">
      <w:pPr>
        <w:pStyle w:val="zagarial10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064C" w:rsidRPr="00E20548" w:rsidRDefault="001C064C" w:rsidP="007B6F8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E20548">
        <w:rPr>
          <w:rFonts w:ascii="Times New Roman" w:hAnsi="Times New Roman" w:cs="Times New Roman"/>
        </w:rPr>
        <w:t>Наиболее распространенных ситуаций общения и социальных ролей</w:t>
      </w:r>
    </w:p>
    <w:p w:rsidR="001C064C" w:rsidRPr="00E20548" w:rsidRDefault="001C064C" w:rsidP="007B6F8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741"/>
        <w:gridCol w:w="6342"/>
      </w:tblGrid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08421D" w:rsidRDefault="001C064C" w:rsidP="000D4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1. Школьники из разных стран (в том числе из немецкоязычных стран и из России) знакомятся в международном летнем лагере 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Школьники разных стран, переводчик (переводчица)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2. Мы расспрашиваем немецких друзей о том, какие возможности имеют немецкие дети для летнего отдыха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Школьники разных стран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3. Обсуждаем с гостями своих любимых (нелюбимых) учителей, учебные предметы, увлечения, в том числе кто что охотно/неохотно читает, почему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Российские, немецкие школьники, взрослые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4. Готовимся к поездке в ФРГ, беседуем с немецкими гостями: какие сувениры взять с собой, какие вещи, о том, что сейчас модно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Российские, немецкие школьники, взрослые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5 Разговор по телефону: советуюсь с немецким другом, что взять в дорогу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Немецкий/</w:t>
            </w:r>
            <w:proofErr w:type="spellStart"/>
            <w:r w:rsidRPr="00E20548">
              <w:t>ая</w:t>
            </w:r>
            <w:proofErr w:type="spellEnd"/>
            <w:r w:rsidRPr="00E20548">
              <w:t xml:space="preserve"> друг/подруга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6. Обсуждаем с немецким другом анкету для выезда по обмену за рубеж и заполняем ее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Российские, немецкие школьники, взрослые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7. В немецкой семье готовятся к приему российских гостей, обсуждают, где кого разместить, чем порадовать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Немецкая семья: отец, мать, сын, дочь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8. Подготовка праздничного стола: обсуждается, кто что приготовит, купит, как украсить стол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— « —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lastRenderedPageBreak/>
              <w:t>9. Участвуем в экскурсии по Берлину (Мюнхену, Кёльну), беседуем с жителями о городе, его достопримечательностях, выражаем свое мнение, впечатления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Немецкие, российские школьники, экскурсовод, жители города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10. Беседуем с немецкими сверстниками об их любимых праздниках, рассматриваем каталоги товаров, обмениваемся мнениями о ценах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Немецкие, российские школьники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11. Посещаем магазины: покупаем сувениры, одежду, канцтовары, продукты питания, книги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Покупатели, продавец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12. Гуляем по городу, любуемся историческими зданиями, парками, витринами, читаем вывески и рекламу, обмениваемся мнениями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Немецкие, российские дети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13. Покупаем билеты на вокзале, прощаемся с немецкими друзьями, благодарим за внимание и заботу. Приглашаем к себе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— « —</w:t>
            </w:r>
          </w:p>
        </w:tc>
      </w:tr>
      <w:tr w:rsidR="001C064C" w:rsidRPr="0008421D" w:rsidTr="000D40E2">
        <w:trPr>
          <w:tblCellSpacing w:w="15" w:type="dxa"/>
          <w:jc w:val="center"/>
        </w:trPr>
        <w:tc>
          <w:tcPr>
            <w:tcW w:w="2875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14. Едем в поезде. Наши попутчики — немецкая семья: отец, мать, сын (дочь). Знакомимся. Они интересуются нашими впечатлениями от поездки, мы спрашиваем, что они хотят посмотреть в нашей стране. Даем советы</w:t>
            </w:r>
          </w:p>
        </w:tc>
        <w:tc>
          <w:tcPr>
            <w:tcW w:w="2082" w:type="pct"/>
          </w:tcPr>
          <w:p w:rsidR="001C064C" w:rsidRPr="00E20548" w:rsidRDefault="001C064C" w:rsidP="000D40E2">
            <w:pPr>
              <w:pStyle w:val="a3"/>
              <w:spacing w:before="0" w:beforeAutospacing="0" w:after="0" w:afterAutospacing="0"/>
              <w:jc w:val="both"/>
            </w:pPr>
            <w:r w:rsidRPr="00E20548">
              <w:t>Я-роль. Немецкие, российские дети и взрослые</w:t>
            </w:r>
          </w:p>
        </w:tc>
      </w:tr>
    </w:tbl>
    <w:p w:rsidR="001C064C" w:rsidRPr="00E20548" w:rsidRDefault="001C064C" w:rsidP="00B9067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B906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20548">
        <w:rPr>
          <w:rFonts w:ascii="Times New Roman" w:hAnsi="Times New Roman"/>
          <w:b/>
          <w:sz w:val="24"/>
          <w:szCs w:val="24"/>
        </w:rPr>
        <w:t>Виды деятельности учащихся 8 класса:</w:t>
      </w:r>
    </w:p>
    <w:p w:rsidR="001C064C" w:rsidRPr="00E20548" w:rsidRDefault="001C064C" w:rsidP="00B9067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B9067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20548">
        <w:rPr>
          <w:rFonts w:ascii="Times New Roman" w:hAnsi="Times New Roman"/>
          <w:bCs/>
          <w:sz w:val="24"/>
          <w:szCs w:val="24"/>
        </w:rPr>
        <w:t>работа в разных режимах и формах (индивидуальная, групповая, коллективная);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работа с иллюстрациями. Чтение подписей к рисункам. Составление высказываний по схеме. Комментарии схем;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чтение под  фонограмму. Выбор вида/жанра текста из данных. Повторное чтение, вычленение конкретных рекомендаций, опора на комментарий. Работа с картой;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поиск значений данных слов в словаре. Чтение текста с опорой на рисунки. Поиск в тексте ответов на вопросы. Выбор из текста определенной информации. Перенос информации на себя: сообщение, связанное с нашей действительностью. Прогнозирование содержания текста по заголовку. Работа с </w:t>
      </w:r>
      <w:proofErr w:type="spellStart"/>
      <w:r w:rsidRPr="00E20548">
        <w:rPr>
          <w:rFonts w:ascii="Times New Roman" w:hAnsi="Times New Roman"/>
          <w:sz w:val="24"/>
          <w:szCs w:val="24"/>
        </w:rPr>
        <w:t>ассоциограммами</w:t>
      </w:r>
      <w:proofErr w:type="spellEnd"/>
      <w:r w:rsidRPr="00E20548">
        <w:rPr>
          <w:rFonts w:ascii="Times New Roman" w:hAnsi="Times New Roman"/>
          <w:sz w:val="24"/>
          <w:szCs w:val="24"/>
        </w:rPr>
        <w:t>, пополнение словарных гнезд, анализ многозначности слова. Восприятие на слух, чтение стихотворения, сравнение с литературным переводом. Поиск определенных художественных образов;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выполнение тестовых заданий (тест на множественный выбор) для проверки понимания прослушанного;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ознакомление с информацией о возможных проектах, выбор одного или нескольких из них;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чтение диалога по ролям, выборочный перевод, его воспроизведение;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 xml:space="preserve">чтение </w:t>
      </w:r>
      <w:proofErr w:type="spellStart"/>
      <w:r w:rsidRPr="00E20548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, поиск информации, членение </w:t>
      </w:r>
      <w:proofErr w:type="spellStart"/>
      <w:r w:rsidRPr="00E20548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на мини-диалоги, выбор роли и воспроизведение </w:t>
      </w:r>
      <w:proofErr w:type="spellStart"/>
      <w:r w:rsidRPr="00E20548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E20548">
        <w:rPr>
          <w:rFonts w:ascii="Times New Roman" w:hAnsi="Times New Roman"/>
          <w:sz w:val="24"/>
          <w:szCs w:val="24"/>
        </w:rPr>
        <w:t xml:space="preserve"> в целом;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чтение таблиц, статей, цитат с опорой на сноски, чтение статистических данных, представленных в схеме и пояснительном тексте;</w:t>
      </w:r>
    </w:p>
    <w:p w:rsidR="001C064C" w:rsidRPr="00E20548" w:rsidRDefault="001C064C" w:rsidP="00B906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0548">
        <w:rPr>
          <w:rFonts w:ascii="Times New Roman" w:hAnsi="Times New Roman"/>
          <w:sz w:val="24"/>
          <w:szCs w:val="24"/>
        </w:rPr>
        <w:t>работа в группах.</w:t>
      </w:r>
    </w:p>
    <w:p w:rsidR="001C064C" w:rsidRPr="00E20548" w:rsidRDefault="001C064C" w:rsidP="00B9067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064C" w:rsidRPr="00E20548" w:rsidRDefault="001C064C" w:rsidP="00B90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7B6F8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064C" w:rsidRPr="00E20548" w:rsidRDefault="001C064C" w:rsidP="007B6F88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1C064C" w:rsidRPr="00E20548" w:rsidRDefault="001C064C" w:rsidP="009B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4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C064C" w:rsidRPr="00E20548" w:rsidRDefault="001C064C" w:rsidP="009B1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3902"/>
      </w:tblGrid>
      <w:tr w:rsidR="001C064C" w:rsidRPr="0008421D" w:rsidTr="009B17EE">
        <w:trPr>
          <w:trHeight w:val="163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6  часов</w:t>
            </w:r>
          </w:p>
        </w:tc>
      </w:tr>
      <w:tr w:rsidR="001C064C" w:rsidRPr="0008421D" w:rsidTr="009B17EE">
        <w:trPr>
          <w:trHeight w:val="325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Кто, где, как провёл летние каникулы?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12  часов</w:t>
            </w:r>
          </w:p>
        </w:tc>
      </w:tr>
      <w:tr w:rsidR="001C064C" w:rsidRPr="0008421D" w:rsidTr="009B17EE">
        <w:trPr>
          <w:trHeight w:val="334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Разные типы школ в Германии.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1C064C" w:rsidRPr="0008421D" w:rsidTr="009B17EE">
        <w:trPr>
          <w:trHeight w:val="488"/>
        </w:trPr>
        <w:tc>
          <w:tcPr>
            <w:tcW w:w="6557" w:type="dxa"/>
          </w:tcPr>
          <w:p w:rsidR="001C064C" w:rsidRPr="0008421D" w:rsidRDefault="001C0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Что нового в школе: новые предметы, новые одноклассники.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1C064C" w:rsidRPr="0008421D" w:rsidTr="009B17EE">
        <w:trPr>
          <w:trHeight w:val="497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Об изучении иностранных языков.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1C064C" w:rsidRPr="0008421D" w:rsidTr="009B17EE">
        <w:trPr>
          <w:trHeight w:val="163"/>
        </w:trPr>
        <w:tc>
          <w:tcPr>
            <w:tcW w:w="6557" w:type="dxa"/>
          </w:tcPr>
          <w:p w:rsidR="001C064C" w:rsidRPr="0008421D" w:rsidRDefault="001C0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Конфликты в школе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1C064C" w:rsidRPr="0008421D" w:rsidTr="009B17EE">
        <w:trPr>
          <w:trHeight w:val="325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Готовимся к поездке в Германию.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1C064C" w:rsidRPr="0008421D" w:rsidTr="009B17EE">
        <w:trPr>
          <w:trHeight w:val="325"/>
        </w:trPr>
        <w:tc>
          <w:tcPr>
            <w:tcW w:w="6557" w:type="dxa"/>
          </w:tcPr>
          <w:p w:rsidR="001C064C" w:rsidRPr="0008421D" w:rsidRDefault="001C0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9  часов</w:t>
            </w:r>
          </w:p>
        </w:tc>
      </w:tr>
      <w:tr w:rsidR="001C064C" w:rsidRPr="0008421D" w:rsidTr="009B17EE">
        <w:trPr>
          <w:trHeight w:val="485"/>
        </w:trPr>
        <w:tc>
          <w:tcPr>
            <w:tcW w:w="6557" w:type="dxa"/>
          </w:tcPr>
          <w:p w:rsidR="001C064C" w:rsidRPr="0008421D" w:rsidRDefault="001C0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В немецких семьях готовятся к встрече гостей. 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1C064C" w:rsidRPr="0008421D" w:rsidTr="009B17EE">
        <w:trPr>
          <w:trHeight w:val="94"/>
        </w:trPr>
        <w:tc>
          <w:tcPr>
            <w:tcW w:w="6557" w:type="dxa"/>
          </w:tcPr>
          <w:p w:rsidR="001C064C" w:rsidRPr="0008421D" w:rsidRDefault="001C0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Путешествуем по Германии.     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1C064C" w:rsidRPr="0008421D" w:rsidTr="009B17EE">
        <w:trPr>
          <w:trHeight w:val="94"/>
        </w:trPr>
        <w:tc>
          <w:tcPr>
            <w:tcW w:w="6557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 xml:space="preserve">Экскурсия по городам, осмотр достопримечательностей.      </w:t>
            </w:r>
          </w:p>
        </w:tc>
        <w:tc>
          <w:tcPr>
            <w:tcW w:w="3902" w:type="dxa"/>
          </w:tcPr>
          <w:p w:rsidR="001C064C" w:rsidRPr="00E20548" w:rsidRDefault="001C064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48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</w:tbl>
    <w:p w:rsidR="001C064C" w:rsidRPr="00E20548" w:rsidRDefault="001C064C" w:rsidP="009B17EE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  <w:sectPr w:rsidR="001C064C" w:rsidRPr="00E20548" w:rsidSect="00B97956">
          <w:pgSz w:w="16838" w:h="11906" w:orient="landscape"/>
          <w:pgMar w:top="850" w:right="851" w:bottom="900" w:left="1134" w:header="708" w:footer="708" w:gutter="0"/>
          <w:cols w:space="720"/>
          <w:docGrid w:linePitch="299"/>
        </w:sectPr>
      </w:pPr>
    </w:p>
    <w:p w:rsidR="001C064C" w:rsidRDefault="001C064C" w:rsidP="007B6F88">
      <w:pPr>
        <w:pStyle w:val="a6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en-US"/>
        </w:rPr>
      </w:pPr>
    </w:p>
    <w:p w:rsidR="001C064C" w:rsidRPr="009B17EE" w:rsidRDefault="001C064C" w:rsidP="007B6F88">
      <w:pPr>
        <w:pStyle w:val="a6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en-US"/>
        </w:rPr>
        <w:sectPr w:rsidR="001C064C" w:rsidRPr="009B17EE" w:rsidSect="000D40E2">
          <w:pgSz w:w="11906" w:h="16838"/>
          <w:pgMar w:top="1134" w:right="850" w:bottom="851" w:left="900" w:header="708" w:footer="708" w:gutter="0"/>
          <w:cols w:space="708"/>
          <w:docGrid w:linePitch="360"/>
        </w:sectPr>
      </w:pPr>
    </w:p>
    <w:p w:rsidR="001C064C" w:rsidRPr="000D40E2" w:rsidRDefault="001C064C" w:rsidP="00441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0E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1C064C" w:rsidRPr="000D40E2" w:rsidRDefault="001C064C" w:rsidP="00441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1"/>
        <w:gridCol w:w="9361"/>
        <w:gridCol w:w="2268"/>
      </w:tblGrid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</w:p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урока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36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Тема урока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Количество  часов, </w:t>
            </w:r>
          </w:p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1C064C" w:rsidRPr="0008421D" w:rsidTr="0008421D">
        <w:tc>
          <w:tcPr>
            <w:tcW w:w="828" w:type="dxa"/>
            <w:tcBorders>
              <w:right w:val="nil"/>
            </w:tcBorders>
            <w:shd w:val="clear" w:color="auto" w:fill="FFFF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  <w:tcBorders>
              <w:left w:val="nil"/>
              <w:right w:val="nil"/>
            </w:tcBorders>
            <w:shd w:val="clear" w:color="auto" w:fill="FFFF00"/>
          </w:tcPr>
          <w:p w:rsidR="001C064C" w:rsidRPr="0008421D" w:rsidRDefault="001C064C" w:rsidP="0008421D">
            <w:pPr>
              <w:pStyle w:val="a6"/>
              <w:keepNext/>
              <w:numPr>
                <w:ilvl w:val="0"/>
                <w:numId w:val="9"/>
              </w:numPr>
              <w:spacing w:after="0" w:line="216" w:lineRule="auto"/>
              <w:ind w:right="-1"/>
              <w:jc w:val="both"/>
              <w:rPr>
                <w:rFonts w:ascii="Times New Roman" w:eastAsia="MS Mincho" w:hAnsi="Times New Roman"/>
                <w:b/>
                <w:spacing w:val="-7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b/>
                <w:spacing w:val="-7"/>
                <w:sz w:val="24"/>
                <w:szCs w:val="24"/>
              </w:rPr>
              <w:t>ПРЕКРАСНО БЫЛО ЛЕТОМ! (23 часа)</w:t>
            </w:r>
          </w:p>
          <w:p w:rsidR="001C064C" w:rsidRPr="0008421D" w:rsidRDefault="001C064C" w:rsidP="0008421D">
            <w:pPr>
              <w:keepNext/>
              <w:spacing w:after="0" w:line="216" w:lineRule="auto"/>
              <w:ind w:left="285" w:right="-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1-2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Воспоминания о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летних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каникулах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3-4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Где и как прово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дят лето немец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кие дети?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Мои летние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Наши летние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впечатления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Молодежные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туристические </w:t>
            </w:r>
            <w:r w:rsidRPr="0008421D">
              <w:rPr>
                <w:rFonts w:ascii="Times New Roman" w:hAnsi="Times New Roman"/>
                <w:spacing w:val="-5"/>
                <w:sz w:val="24"/>
                <w:szCs w:val="24"/>
              </w:rPr>
              <w:t>базы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Месторасполо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жение кемпинга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Летние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шутки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Прошедшее </w:t>
            </w:r>
            <w:r w:rsidRPr="0008421D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12-13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>Предпрошедшее время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14-15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Придаточные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времени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Встреча друзей после каникул в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школьном дворе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Каникулы позади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(повторение)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Где и как немцы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предпочитают проводить от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пуск? </w:t>
            </w:r>
            <w:r w:rsidRPr="0008421D">
              <w:rPr>
                <w:rFonts w:ascii="Times New Roman" w:hAnsi="Times New Roman"/>
                <w:sz w:val="24"/>
                <w:szCs w:val="24"/>
              </w:rPr>
              <w:t>(Статистика)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Творчество Гей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не «</w:t>
            </w:r>
            <w:proofErr w:type="spellStart"/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Лорелея</w:t>
            </w:r>
            <w:proofErr w:type="spellEnd"/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20-21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Повторение темы «Прекрасно было летом!». 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22-23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Домашнее чте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6"/>
                <w:sz w:val="24"/>
                <w:szCs w:val="24"/>
              </w:rPr>
              <w:t>ние «Умный осел»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C" w:rsidRPr="0008421D" w:rsidTr="0008421D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keepNext/>
              <w:spacing w:after="0" w:line="216" w:lineRule="auto"/>
              <w:jc w:val="both"/>
              <w:rPr>
                <w:rFonts w:ascii="Times New Roman" w:eastAsia="MS Mincho" w:hAnsi="Times New Roman"/>
                <w:b/>
                <w:bCs/>
                <w:spacing w:val="8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b/>
                <w:bCs/>
                <w:spacing w:val="8"/>
                <w:sz w:val="24"/>
                <w:szCs w:val="24"/>
                <w:lang w:val="en-US"/>
              </w:rPr>
              <w:t>II</w:t>
            </w:r>
            <w:r w:rsidRPr="0008421D">
              <w:rPr>
                <w:rFonts w:ascii="Times New Roman" w:eastAsia="MS Mincho" w:hAnsi="Times New Roman"/>
                <w:b/>
                <w:bCs/>
                <w:spacing w:val="8"/>
                <w:sz w:val="24"/>
                <w:szCs w:val="24"/>
              </w:rPr>
              <w:t>. А СЕЙЧАС УЖЕ ШКОЛА! (24 часа)</w:t>
            </w:r>
          </w:p>
          <w:p w:rsidR="001C064C" w:rsidRPr="0008421D" w:rsidRDefault="001C064C" w:rsidP="0008421D">
            <w:pPr>
              <w:keepNext/>
              <w:spacing w:after="0" w:line="216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24-25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643" w:firstLine="2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Школы в Германии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06" w:firstLine="19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Школьный учи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тель. Каким его хотят видеть 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дети?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27-28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5" w:lineRule="exact"/>
              <w:ind w:right="106" w:firstLine="14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Вальдорфские</w:t>
            </w:r>
            <w:proofErr w:type="spellEnd"/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 </w:t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школы - школы 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без стресса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Школа будущего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30-31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4" w:firstLine="5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Расписание уро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6"/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Школьный обмен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26" w:lineRule="exact"/>
              <w:ind w:hanging="5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Изучение ино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странных языков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26" w:lineRule="exact"/>
              <w:ind w:right="158" w:hanging="2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Хорошие ре</w:t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зультаты в анг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лийском языке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35-36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Будущее время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44" w:firstLine="2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Придаточные </w:t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определитель</w:t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ные предложе</w:t>
            </w: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Перед уроком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341" w:firstLine="1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Проблемы в школе 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(повторение)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0" w:firstLine="5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Факты, докумен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ты: система 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школьного обра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зования в Гер</w:t>
            </w:r>
            <w:r w:rsidRPr="0008421D">
              <w:rPr>
                <w:rFonts w:ascii="Times New Roman" w:eastAsia="MS Mincho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мании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42-43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97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Из немецкой классики. Кры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солов из </w:t>
            </w:r>
            <w:proofErr w:type="spellStart"/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Га</w:t>
            </w:r>
            <w:r w:rsidRPr="0008421D"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мельна</w:t>
            </w:r>
            <w:proofErr w:type="spellEnd"/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Аудирование</w:t>
            </w:r>
            <w:proofErr w:type="spellEnd"/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 «Школа»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45-46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hd w:val="clear" w:color="auto" w:fill="FFFFFF"/>
              <w:spacing w:after="0" w:line="230" w:lineRule="exact"/>
              <w:ind w:right="168" w:hanging="29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Домашнее чте</w:t>
            </w:r>
            <w:r w:rsidRPr="0008421D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eastAsia="MS Mincho" w:hAnsi="Times New Roman"/>
                <w:spacing w:val="-6"/>
                <w:sz w:val="24"/>
                <w:szCs w:val="24"/>
              </w:rPr>
              <w:t>ние «Утонувший колокол»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Повторение темы «А сейчас уже школа»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 xml:space="preserve">    </w:t>
            </w:r>
          </w:p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III</w:t>
            </w:r>
            <w:r w:rsidRPr="0008421D">
              <w:rPr>
                <w:rFonts w:ascii="Times New Roman" w:eastAsia="MS Mincho" w:hAnsi="Times New Roman"/>
                <w:b/>
                <w:sz w:val="24"/>
                <w:szCs w:val="24"/>
              </w:rPr>
              <w:t>. МЫ ГОТОВИМСЯ К ПОЕЗДКЕ ПО ГЕРМАНИИ (24  часа)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 готовимся к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поездке по Гер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>мании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Перед началом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путешествия важно изучить карту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50-51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 мы возьмем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дорогу?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52-53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Делаем покупки. </w:t>
            </w:r>
            <w:r w:rsidRPr="0008421D">
              <w:rPr>
                <w:rFonts w:ascii="Times New Roman" w:hAnsi="Times New Roman"/>
                <w:spacing w:val="-7"/>
                <w:sz w:val="24"/>
                <w:szCs w:val="24"/>
              </w:rPr>
              <w:t>Еда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54-55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Покупки в </w:t>
            </w:r>
            <w:r w:rsidRPr="0008421D">
              <w:rPr>
                <w:rFonts w:ascii="Times New Roman" w:hAnsi="Times New Roman"/>
                <w:spacing w:val="-5"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для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путешествующих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Прогноз погоды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в Германии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Приготовления к поездке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60-61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Приготовления к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поездке, упот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ребление неоп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ределённо-</w:t>
            </w:r>
            <w:r w:rsidRPr="0008421D">
              <w:rPr>
                <w:rFonts w:ascii="Times New Roman" w:hAnsi="Times New Roman"/>
                <w:sz w:val="24"/>
                <w:szCs w:val="24"/>
              </w:rPr>
              <w:t>личного место</w:t>
            </w:r>
            <w:r w:rsidRPr="0008421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имения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man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62-63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Относительные </w:t>
            </w: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местоимения при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описании людей, городов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Немецкие друзья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готовятся к приему гостей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из России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1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8421D">
              <w:rPr>
                <w:rFonts w:ascii="Times New Roman" w:hAnsi="Times New Roman"/>
                <w:sz w:val="24"/>
                <w:szCs w:val="24"/>
              </w:rPr>
              <w:t xml:space="preserve"> «Германия»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Новая денежная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единица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в Европе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Творчество </w:t>
            </w: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>Брехта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68-69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Повторение темы «Мы готовимся к поездке по Германии». 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70-71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Домашнее чтение «Рейн»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  <w:tcBorders>
              <w:left w:val="nil"/>
              <w:righ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b/>
                <w:bCs/>
                <w:spacing w:val="12"/>
                <w:sz w:val="24"/>
                <w:szCs w:val="24"/>
                <w:lang w:val="en-US"/>
              </w:rPr>
              <w:t>IV</w:t>
            </w:r>
            <w:r w:rsidRPr="0008421D">
              <w:rPr>
                <w:rFonts w:ascii="Times New Roman" w:eastAsia="MS Mincho" w:hAnsi="Times New Roman"/>
                <w:b/>
                <w:bCs/>
                <w:spacing w:val="12"/>
                <w:sz w:val="24"/>
                <w:szCs w:val="24"/>
              </w:rPr>
              <w:t>. ПУТЕШЕСТВИЕ ПО ГЕРМАНИИ (34 час)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C000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72-73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 мы знаем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уже о ФРГ?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74-75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Путешествие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по Берлину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76-77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Знакомимся с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Баварией.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Мюнхен и его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достопримеча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78-79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Рейн - самая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романтическая река Германии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80-81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Путешествие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по Рейну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82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Путешествие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часто начинает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ся с вокзала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Мы 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путешествуем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В ресторане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85-86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Относительные </w:t>
            </w:r>
            <w:r w:rsidRPr="0008421D">
              <w:rPr>
                <w:rFonts w:ascii="Times New Roman" w:hAnsi="Times New Roman"/>
                <w:sz w:val="24"/>
                <w:szCs w:val="24"/>
              </w:rPr>
              <w:t xml:space="preserve">местоимения с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предлогами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87-88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6"/>
                <w:sz w:val="24"/>
                <w:szCs w:val="24"/>
              </w:rPr>
              <w:t>Пассив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89-90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Экскурсия </w:t>
            </w: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>по Кёльну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91-92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Нравы и обычаи, 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праздники в 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Германии (по</w:t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вторение)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93-94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r w:rsidRPr="0008421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тельности горо</w:t>
            </w: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8421D">
              <w:rPr>
                <w:rFonts w:ascii="Times New Roman" w:hAnsi="Times New Roman"/>
                <w:spacing w:val="-1"/>
                <w:sz w:val="24"/>
                <w:szCs w:val="24"/>
              </w:rPr>
              <w:t>дов Германии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Творчество </w:t>
            </w:r>
            <w:r w:rsidRPr="0008421D">
              <w:rPr>
                <w:rFonts w:ascii="Times New Roman" w:hAnsi="Times New Roman"/>
                <w:spacing w:val="-5"/>
                <w:sz w:val="24"/>
                <w:szCs w:val="24"/>
              </w:rPr>
              <w:t>Баха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96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1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8421D">
              <w:rPr>
                <w:rFonts w:ascii="Times New Roman" w:hAnsi="Times New Roman"/>
                <w:sz w:val="24"/>
                <w:szCs w:val="24"/>
              </w:rPr>
              <w:t xml:space="preserve"> «Путешествие»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97-98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2"/>
                <w:sz w:val="24"/>
                <w:szCs w:val="24"/>
              </w:rPr>
              <w:t>Домашнее чтение « У парикмахера»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99-100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Повторение темы «Путешествие по Германии»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100-103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пройденного материала за курс 8 класса</w:t>
            </w:r>
            <w:r w:rsidRPr="00084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064C" w:rsidRPr="0008421D" w:rsidRDefault="001C064C" w:rsidP="000D40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4C" w:rsidRPr="0008421D" w:rsidTr="0008421D">
        <w:tc>
          <w:tcPr>
            <w:tcW w:w="828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sz w:val="24"/>
                <w:szCs w:val="24"/>
              </w:rPr>
              <w:t>104-105</w:t>
            </w:r>
          </w:p>
        </w:tc>
        <w:tc>
          <w:tcPr>
            <w:tcW w:w="140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8421D">
              <w:rPr>
                <w:rFonts w:ascii="Times New Roman" w:eastAsia="MS Mincho" w:hAnsi="Times New Roman"/>
                <w:b/>
                <w:sz w:val="24"/>
                <w:szCs w:val="24"/>
              </w:rPr>
              <w:t>Итоговое тестирование за курс 8 класса</w:t>
            </w:r>
          </w:p>
        </w:tc>
        <w:tc>
          <w:tcPr>
            <w:tcW w:w="2268" w:type="dxa"/>
          </w:tcPr>
          <w:p w:rsidR="001C064C" w:rsidRPr="0008421D" w:rsidRDefault="001C064C" w:rsidP="0008421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2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4C" w:rsidRPr="0008421D" w:rsidRDefault="001C064C" w:rsidP="0008421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C064C" w:rsidRPr="0008421D" w:rsidRDefault="001C064C" w:rsidP="0008421D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064C" w:rsidRPr="0008421D" w:rsidRDefault="001C064C" w:rsidP="0008421D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64C" w:rsidRPr="000D40E2" w:rsidRDefault="001C064C" w:rsidP="007B6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64C" w:rsidRPr="000D40E2" w:rsidRDefault="001C064C" w:rsidP="007B6F88">
      <w:pPr>
        <w:rPr>
          <w:rFonts w:ascii="Times New Roman" w:hAnsi="Times New Roman"/>
          <w:sz w:val="24"/>
          <w:szCs w:val="24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1084"/>
        <w:gridCol w:w="1008"/>
        <w:gridCol w:w="1963"/>
      </w:tblGrid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C064C" w:rsidRPr="0082594D" w:rsidRDefault="001C064C" w:rsidP="000D40E2">
            <w:pPr>
              <w:pStyle w:val="Style1"/>
              <w:keepNext/>
              <w:widowControl/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/>
                <w:i/>
              </w:rPr>
            </w:pPr>
            <w:r w:rsidRPr="0082594D">
              <w:rPr>
                <w:rStyle w:val="FontStyle14"/>
                <w:rFonts w:ascii="Times New Roman" w:hAnsi="Times New Roman"/>
                <w:i/>
              </w:rPr>
              <w:lastRenderedPageBreak/>
              <w:t>№</w:t>
            </w:r>
          </w:p>
          <w:p w:rsidR="001C064C" w:rsidRPr="0082594D" w:rsidRDefault="001C064C" w:rsidP="000D40E2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/>
                <w:i/>
              </w:rPr>
            </w:pPr>
            <w:r w:rsidRPr="0082594D">
              <w:rPr>
                <w:rStyle w:val="FontStyle16"/>
                <w:rFonts w:ascii="Times New Roman" w:hAnsi="Times New Roman"/>
                <w:sz w:val="16"/>
              </w:rPr>
              <w:t>п/п</w:t>
            </w:r>
          </w:p>
        </w:tc>
        <w:tc>
          <w:tcPr>
            <w:tcW w:w="3761" w:type="pct"/>
            <w:shd w:val="clear" w:color="auto" w:fill="FFFFFF"/>
            <w:vAlign w:val="center"/>
          </w:tcPr>
          <w:p w:rsidR="001C064C" w:rsidRPr="00794B6A" w:rsidRDefault="001C064C" w:rsidP="000D40E2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6"/>
                <w:rFonts w:ascii="Times New Roman" w:hAnsi="Times New Roman"/>
                <w:i/>
                <w:sz w:val="28"/>
                <w:szCs w:val="28"/>
              </w:rPr>
            </w:pPr>
            <w:r w:rsidRPr="00794B6A">
              <w:rPr>
                <w:rStyle w:val="FontStyle16"/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C064C" w:rsidRPr="0082594D" w:rsidRDefault="001C064C" w:rsidP="000D40E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/>
                <w:i/>
              </w:rPr>
            </w:pPr>
            <w:r w:rsidRPr="0082594D">
              <w:rPr>
                <w:rStyle w:val="FontStyle17"/>
                <w:rFonts w:ascii="Times New Roman" w:hAnsi="Times New Roman"/>
              </w:rPr>
              <w:t>Кол-во</w:t>
            </w:r>
          </w:p>
          <w:p w:rsidR="001C064C" w:rsidRPr="0082594D" w:rsidRDefault="001C064C" w:rsidP="000D40E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/>
                <w:i/>
              </w:rPr>
            </w:pPr>
            <w:r w:rsidRPr="0082594D">
              <w:rPr>
                <w:rStyle w:val="FontStyle17"/>
                <w:rFonts w:ascii="Times New Roman" w:hAnsi="Times New Roman"/>
              </w:rPr>
              <w:t>часов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1C064C" w:rsidRPr="0082594D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Style w:val="FontStyle17"/>
                <w:rFonts w:ascii="Times New Roman" w:hAnsi="Times New Roman"/>
                <w:i/>
              </w:rPr>
            </w:pPr>
            <w:r w:rsidRPr="0082594D">
              <w:rPr>
                <w:rStyle w:val="FontStyle17"/>
                <w:rFonts w:ascii="Times New Roman" w:hAnsi="Times New Roman"/>
              </w:rPr>
              <w:t>Дата</w:t>
            </w:r>
          </w:p>
          <w:p w:rsidR="001C064C" w:rsidRPr="0082594D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Style w:val="FontStyle17"/>
                <w:rFonts w:ascii="Times New Roman" w:hAnsi="Times New Roman"/>
                <w:i/>
              </w:rPr>
            </w:pPr>
            <w:proofErr w:type="spellStart"/>
            <w:r w:rsidRPr="0082594D">
              <w:rPr>
                <w:rStyle w:val="FontStyle17"/>
                <w:rFonts w:ascii="Times New Roman" w:hAnsi="Times New Roman"/>
              </w:rPr>
              <w:t>прове</w:t>
            </w:r>
            <w:proofErr w:type="spellEnd"/>
            <w:r w:rsidRPr="0082594D">
              <w:rPr>
                <w:rStyle w:val="FontStyle17"/>
                <w:rFonts w:ascii="Times New Roman" w:hAnsi="Times New Roman"/>
              </w:rPr>
              <w:t>-</w:t>
            </w:r>
          </w:p>
          <w:p w:rsidR="001C064C" w:rsidRPr="0082594D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2594D">
              <w:rPr>
                <w:rStyle w:val="FontStyle17"/>
                <w:rFonts w:ascii="Times New Roman" w:hAnsi="Times New Roman"/>
              </w:rPr>
              <w:t>дения</w:t>
            </w:r>
            <w:proofErr w:type="spellEnd"/>
          </w:p>
          <w:p w:rsidR="001C064C" w:rsidRPr="0008421D" w:rsidRDefault="001C064C" w:rsidP="000D40E2">
            <w:pPr>
              <w:keepNext/>
              <w:spacing w:line="216" w:lineRule="auto"/>
              <w:contextualSpacing/>
              <w:jc w:val="center"/>
              <w:rPr>
                <w:i/>
              </w:rPr>
            </w:pP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0D40E2">
            <w:pPr>
              <w:pStyle w:val="Style1"/>
              <w:keepNext/>
              <w:widowControl/>
              <w:tabs>
                <w:tab w:val="left" w:pos="0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ind w:right="-1"/>
              <w:jc w:val="both"/>
            </w:pPr>
            <w:r w:rsidRPr="0008421D">
              <w:rPr>
                <w:rStyle w:val="a4"/>
              </w:rPr>
              <w:t>Как хорошо было летом – 24 ч.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ind w:right="-1"/>
              <w:jc w:val="both"/>
              <w:rPr>
                <w:rStyle w:val="FontStyle15"/>
                <w:bCs/>
                <w:i w:val="0"/>
                <w:iCs w:val="0"/>
              </w:rPr>
            </w:pPr>
            <w:r w:rsidRPr="0008421D">
              <w:t xml:space="preserve">Мои друзья и я. Досуг и увлечения. Каникулы.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02.09.16.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ind w:right="-1"/>
              <w:jc w:val="both"/>
            </w:pPr>
            <w:r w:rsidRPr="0008421D">
              <w:t xml:space="preserve">Хорошо было летом! Активизация новой лексики.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05.09.16.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487BDA" w:rsidRDefault="001C064C" w:rsidP="000D40E2">
            <w:pPr>
              <w:pStyle w:val="a7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 Воспоминания о летних каникулах</w:t>
            </w:r>
            <w:r w:rsidRPr="0048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07.09.16.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Мои летние каникулы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09.09.16.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Межличностные взаимоотношения в семье, со сверстниками. Места отдыха Герма</w:t>
            </w:r>
            <w:r w:rsidRPr="0008421D">
              <w:softHyphen/>
              <w:t xml:space="preserve">нии. Молодежные  турбазы, </w:t>
            </w:r>
            <w:proofErr w:type="spellStart"/>
            <w:r w:rsidRPr="0008421D">
              <w:t>кемпинглагерь</w:t>
            </w:r>
            <w:proofErr w:type="spellEnd"/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12.09.16.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Досуг и увлечения. Выбор места отдыха.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14.09.16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Природа. Переписка. Письма из лета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16.09.16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Страны изучаемого языка, их культура, знаменитые люди. Немецкие сказочники. Выдуманные истории.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19.09.16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napToGrid w:val="0"/>
              <w:spacing w:line="216" w:lineRule="auto"/>
              <w:jc w:val="both"/>
            </w:pPr>
            <w:r w:rsidRPr="0008421D">
              <w:t xml:space="preserve">Переписка. Досуг. Покупки. Мои летние каникулы.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21.09.16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napToGrid w:val="0"/>
              <w:spacing w:line="216" w:lineRule="auto"/>
              <w:jc w:val="both"/>
            </w:pPr>
            <w:r w:rsidRPr="0008421D">
              <w:rPr>
                <w:szCs w:val="28"/>
              </w:rPr>
              <w:t xml:space="preserve">Природа и проблемы экологии. Прогноз погоды.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23.09.16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napToGrid w:val="0"/>
              <w:spacing w:line="216" w:lineRule="auto"/>
              <w:jc w:val="both"/>
              <w:rPr>
                <w:szCs w:val="28"/>
              </w:rPr>
            </w:pPr>
            <w:r w:rsidRPr="0008421D">
              <w:t xml:space="preserve">Контроль навыков </w:t>
            </w:r>
            <w:proofErr w:type="spellStart"/>
            <w:r w:rsidRPr="0008421D">
              <w:t>аудирования</w:t>
            </w:r>
            <w:proofErr w:type="spellEnd"/>
            <w:r w:rsidRPr="0008421D">
              <w:t>. (к\р №1)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26.09.16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Досуг и увлечения. Каникулы. </w:t>
            </w:r>
            <w:proofErr w:type="spellStart"/>
            <w:r w:rsidRPr="0008421D">
              <w:rPr>
                <w:lang w:val="de-DE"/>
              </w:rPr>
              <w:t>Pr</w:t>
            </w:r>
            <w:proofErr w:type="spellEnd"/>
            <w:r w:rsidRPr="0008421D">
              <w:t>ä</w:t>
            </w:r>
            <w:proofErr w:type="spellStart"/>
            <w:r w:rsidRPr="0008421D">
              <w:rPr>
                <w:lang w:val="de-DE"/>
              </w:rPr>
              <w:t>teritum</w:t>
            </w:r>
            <w:proofErr w:type="spellEnd"/>
            <w:r w:rsidRPr="0008421D">
              <w:t xml:space="preserve">, </w:t>
            </w:r>
            <w:r w:rsidRPr="0008421D">
              <w:rPr>
                <w:lang w:val="de-DE"/>
              </w:rPr>
              <w:t>Perfekt</w:t>
            </w:r>
            <w:r w:rsidRPr="0008421D">
              <w:t xml:space="preserve">, </w:t>
            </w:r>
            <w:r w:rsidRPr="0008421D">
              <w:rPr>
                <w:lang w:val="de-DE"/>
              </w:rPr>
              <w:t>Plusquamperfekt</w:t>
            </w:r>
            <w:r w:rsidRPr="0008421D">
              <w:t>..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28.09.16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Путешествие по России. Придаточные предложения времени  с союзами </w:t>
            </w:r>
            <w:proofErr w:type="spellStart"/>
            <w:r w:rsidRPr="0008421D">
              <w:rPr>
                <w:lang w:val="en-US"/>
              </w:rPr>
              <w:t>als</w:t>
            </w:r>
            <w:proofErr w:type="spellEnd"/>
            <w:r w:rsidRPr="0008421D">
              <w:t xml:space="preserve"> и </w:t>
            </w:r>
            <w:proofErr w:type="spellStart"/>
            <w:r w:rsidRPr="0008421D">
              <w:rPr>
                <w:lang w:val="en-US"/>
              </w:rPr>
              <w:t>wenn</w:t>
            </w:r>
            <w:proofErr w:type="spellEnd"/>
            <w:r w:rsidRPr="0008421D">
              <w:t xml:space="preserve"> и </w:t>
            </w:r>
            <w:proofErr w:type="spellStart"/>
            <w:r w:rsidRPr="0008421D">
              <w:rPr>
                <w:lang w:val="en-US"/>
              </w:rPr>
              <w:t>nachdem</w:t>
            </w:r>
            <w:proofErr w:type="spellEnd"/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30.09.16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Досуг и увлечения. Каникулы. Временные формы глагола: </w:t>
            </w:r>
            <w:proofErr w:type="spellStart"/>
            <w:r w:rsidRPr="0008421D">
              <w:rPr>
                <w:lang w:val="de-DE"/>
              </w:rPr>
              <w:t>Pr</w:t>
            </w:r>
            <w:proofErr w:type="spellEnd"/>
            <w:r w:rsidRPr="0008421D">
              <w:t>ä</w:t>
            </w:r>
            <w:proofErr w:type="spellStart"/>
            <w:r w:rsidRPr="0008421D">
              <w:rPr>
                <w:lang w:val="de-DE"/>
              </w:rPr>
              <w:t>teritum</w:t>
            </w:r>
            <w:proofErr w:type="spellEnd"/>
            <w:r w:rsidRPr="0008421D">
              <w:t xml:space="preserve">, </w:t>
            </w:r>
            <w:proofErr w:type="spellStart"/>
            <w:r w:rsidRPr="0008421D">
              <w:rPr>
                <w:lang w:val="en-US"/>
              </w:rPr>
              <w:t>Perfekt</w:t>
            </w:r>
            <w:proofErr w:type="spellEnd"/>
            <w:r w:rsidRPr="0008421D">
              <w:t xml:space="preserve">, </w:t>
            </w:r>
            <w:proofErr w:type="spellStart"/>
            <w:r w:rsidRPr="0008421D">
              <w:rPr>
                <w:lang w:val="en-US"/>
              </w:rPr>
              <w:t>Plusquamperfekt</w:t>
            </w:r>
            <w:proofErr w:type="spellEnd"/>
            <w:r w:rsidRPr="0008421D">
              <w:t xml:space="preserve">. Придаточные предложения времени.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03.10.16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Систематизация   грамматического  и  лексического  материала  по теме </w:t>
            </w:r>
            <w:r w:rsidRPr="0008421D">
              <w:rPr>
                <w:b/>
              </w:rPr>
              <w:t>«</w:t>
            </w:r>
            <w:r w:rsidRPr="0008421D">
              <w:rPr>
                <w:rStyle w:val="a4"/>
                <w:b w:val="0"/>
              </w:rPr>
              <w:t>Как хорошо было летом</w:t>
            </w:r>
            <w:r w:rsidRPr="0008421D">
              <w:rPr>
                <w:b/>
              </w:rPr>
              <w:t xml:space="preserve">».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05.10.16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Систематизация   грамматического  и  лексического  материала  по теме </w:t>
            </w:r>
            <w:r w:rsidRPr="0008421D">
              <w:rPr>
                <w:b/>
              </w:rPr>
              <w:t>«</w:t>
            </w:r>
            <w:r w:rsidRPr="0008421D">
              <w:rPr>
                <w:rStyle w:val="a4"/>
                <w:b w:val="0"/>
              </w:rPr>
              <w:t>Как хорошо было летом</w:t>
            </w:r>
            <w:r w:rsidRPr="0008421D">
              <w:rPr>
                <w:b/>
              </w:rPr>
              <w:t xml:space="preserve">». </w:t>
            </w:r>
            <w:r w:rsidRPr="0008421D">
              <w:t>Словарный диктант.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07.10.16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Контроль лексико-грамматических навыков по теме </w:t>
            </w:r>
            <w:r w:rsidRPr="0008421D">
              <w:rPr>
                <w:b/>
              </w:rPr>
              <w:t>«</w:t>
            </w:r>
            <w:r w:rsidRPr="0008421D">
              <w:rPr>
                <w:rStyle w:val="a4"/>
                <w:b w:val="0"/>
              </w:rPr>
              <w:t>Как хорошо было летом</w:t>
            </w:r>
            <w:r w:rsidRPr="0008421D">
              <w:rPr>
                <w:b/>
              </w:rPr>
              <w:t>».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10.10.16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Контроль домашнего чтения. Текст “</w:t>
            </w:r>
            <w:r w:rsidRPr="0008421D">
              <w:rPr>
                <w:lang w:val="en-US"/>
              </w:rPr>
              <w:t>Die</w:t>
            </w:r>
            <w:r w:rsidRPr="0008421D">
              <w:t xml:space="preserve"> </w:t>
            </w:r>
            <w:proofErr w:type="spellStart"/>
            <w:r w:rsidRPr="0008421D">
              <w:rPr>
                <w:lang w:val="en-US"/>
              </w:rPr>
              <w:t>versunkene</w:t>
            </w:r>
            <w:proofErr w:type="spellEnd"/>
            <w:r w:rsidRPr="0008421D">
              <w:t xml:space="preserve"> </w:t>
            </w:r>
            <w:proofErr w:type="spellStart"/>
            <w:r w:rsidRPr="0008421D">
              <w:rPr>
                <w:lang w:val="en-US"/>
              </w:rPr>
              <w:t>Glocke</w:t>
            </w:r>
            <w:proofErr w:type="spellEnd"/>
            <w:r w:rsidRPr="0008421D">
              <w:t xml:space="preserve">”.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12.10.16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Межличностные отношения  со  сверстниками в школе. Встреча после каникул. Что нового в школе: новые одноклассники, новые предметы.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14.10.16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Каникулы. Досуг и увлечения. Любимые места отдыха у немецких детей. 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17.10.16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Выбор места отдыха..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19.10.16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 </w:t>
            </w:r>
            <w:proofErr w:type="spellStart"/>
            <w:r w:rsidRPr="0008421D">
              <w:t>Проект.по</w:t>
            </w:r>
            <w:proofErr w:type="spellEnd"/>
            <w:r w:rsidRPr="0008421D">
              <w:t xml:space="preserve"> теме «Наши летние впечатления»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21.10.16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Страна изучаемого языка. Традиции. Летние каникулы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24.10.16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zCs w:val="28"/>
              </w:rPr>
              <w:t xml:space="preserve">Где и как немцы предпочитают проводить отпуск?  Классики немецкой литературы.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26.10.16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0D40E2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zCs w:val="28"/>
              </w:rPr>
            </w:pPr>
            <w:r w:rsidRPr="0008421D">
              <w:rPr>
                <w:b/>
              </w:rPr>
              <w:t>«А сейчас – снова школа!» - 25ч.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zCs w:val="28"/>
              </w:rPr>
              <w:t xml:space="preserve">Школьное образование. </w:t>
            </w:r>
            <w:r w:rsidRPr="0008421D">
              <w:t>Из истории школ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28.10.16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08421D">
              <w:rPr>
                <w:color w:val="000000"/>
              </w:rPr>
              <w:t xml:space="preserve">Система школьного образования </w:t>
            </w:r>
            <w:proofErr w:type="spellStart"/>
            <w:r w:rsidRPr="0008421D">
              <w:rPr>
                <w:color w:val="000000"/>
              </w:rPr>
              <w:t>ГерманииПрезентация</w:t>
            </w:r>
            <w:proofErr w:type="spellEnd"/>
            <w:r w:rsidRPr="0008421D">
              <w:rPr>
                <w:color w:val="000000"/>
              </w:rPr>
              <w:t>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07.11.16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Разные типы школ в Германии. Интегрированная школа. </w:t>
            </w:r>
            <w:proofErr w:type="spellStart"/>
            <w:r w:rsidRPr="0008421D">
              <w:t>Вальдорфская</w:t>
            </w:r>
            <w:proofErr w:type="spellEnd"/>
            <w:r w:rsidRPr="0008421D">
              <w:t xml:space="preserve">  школа..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09.11.16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Разные типы школ в Германии. Школа </w:t>
            </w:r>
            <w:proofErr w:type="spellStart"/>
            <w:r w:rsidRPr="0008421D">
              <w:t>Монтессори</w:t>
            </w:r>
            <w:proofErr w:type="spellEnd"/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11.11.16</w:t>
            </w:r>
          </w:p>
        </w:tc>
      </w:tr>
      <w:tr w:rsidR="001C064C" w:rsidRPr="0008421D" w:rsidTr="000D40E2">
        <w:trPr>
          <w:trHeight w:val="687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napToGrid w:val="0"/>
              <w:spacing w:line="216" w:lineRule="auto"/>
              <w:jc w:val="both"/>
            </w:pPr>
            <w:r w:rsidRPr="0008421D">
              <w:t xml:space="preserve">Школьная жизнь. Школьный учитель. Каким хотят его видеть дети?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14.11.16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Межличностные отношения в школе. Успехи  и неудачи.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16.11.16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Изучающее чтение, обмен информацией.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18.11.16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Школьной образование в Германии и России. Школьный табель. Оценки   в  немецкой  школе.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21.11.16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zCs w:val="28"/>
              </w:rPr>
              <w:t xml:space="preserve">Изучаемые предметы, отношение к ним. </w:t>
            </w:r>
            <w:r w:rsidRPr="0008421D">
              <w:t>Что даётся легко? Что даётся трудно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23.11.16</w:t>
            </w:r>
          </w:p>
        </w:tc>
      </w:tr>
      <w:tr w:rsidR="001C064C" w:rsidRPr="0008421D" w:rsidTr="000D40E2">
        <w:trPr>
          <w:trHeight w:val="457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Международные школьные обмены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25.11.16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Роль иностранного языка в нашей жизни. Важно ли изучать иностранные языки?.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28.11.16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Школьная жизнь.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30.11.16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Межличностные отношения в школе. Летающая классная комната. Э. </w:t>
            </w:r>
            <w:proofErr w:type="spellStart"/>
            <w:r w:rsidRPr="0008421D">
              <w:t>Кестнер</w:t>
            </w:r>
            <w:proofErr w:type="spellEnd"/>
            <w:r w:rsidRPr="0008421D">
              <w:t>. Школа будущего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02.12.16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Образование </w:t>
            </w:r>
            <w:proofErr w:type="spellStart"/>
            <w:r w:rsidRPr="0008421D">
              <w:rPr>
                <w:lang w:val="en-US"/>
              </w:rPr>
              <w:t>Futurum</w:t>
            </w:r>
            <w:proofErr w:type="spellEnd"/>
            <w:r w:rsidRPr="0008421D">
              <w:t xml:space="preserve"> . Местоименные наречия.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05.12.16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Технический прогресс. Придаточные определительные предложения.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07.12.16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Межличностные отношения в школе. Начало нового учебного года.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09.12.16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На перемене. Расписание уроков.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12.12.16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Что даётся легко? Что даётся трудно? Учитель. Каким он должен быть?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14.12.16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Контроль навыков чтения по теме «А сейчас – снова школа!» (к/р №2).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16.12.16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Систематизация   грамматического  и  лексического  материала  по теме «А сейчас – снова школа!».</w:t>
            </w:r>
            <w:r w:rsidRPr="0008421D">
              <w:rPr>
                <w:b/>
              </w:rPr>
              <w:t xml:space="preserve"> </w:t>
            </w:r>
            <w:r w:rsidRPr="0008421D">
              <w:t xml:space="preserve"> Словарный диктант.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19.12.16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Контроль лексико-грамматических навыков по теме «А сейчас – снова школа!».</w:t>
            </w:r>
            <w:r w:rsidRPr="0008421D">
              <w:rPr>
                <w:b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21.12.16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Проблемы с оценками.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23.12.16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Роль иностранного языка в нашей жизни. Школьная форма. 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26.12.16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Национальный фольклор. Текст</w:t>
            </w:r>
            <w:r w:rsidRPr="0005631C">
              <w:t xml:space="preserve"> „</w:t>
            </w:r>
            <w:r w:rsidRPr="0008421D">
              <w:rPr>
                <w:lang w:val="de-DE"/>
              </w:rPr>
              <w:t>Der</w:t>
            </w:r>
            <w:r w:rsidRPr="0005631C">
              <w:t xml:space="preserve"> </w:t>
            </w:r>
            <w:proofErr w:type="spellStart"/>
            <w:r w:rsidRPr="0008421D">
              <w:rPr>
                <w:lang w:val="de-DE"/>
              </w:rPr>
              <w:t>Rattenf</w:t>
            </w:r>
            <w:proofErr w:type="spellEnd"/>
            <w:r w:rsidRPr="0005631C">
              <w:t>ä</w:t>
            </w:r>
            <w:proofErr w:type="spellStart"/>
            <w:r w:rsidRPr="0008421D">
              <w:rPr>
                <w:lang w:val="de-DE"/>
              </w:rPr>
              <w:t>nger</w:t>
            </w:r>
            <w:proofErr w:type="spellEnd"/>
            <w:r w:rsidRPr="0005631C">
              <w:t xml:space="preserve"> </w:t>
            </w:r>
            <w:r w:rsidRPr="0008421D">
              <w:rPr>
                <w:lang w:val="de-DE"/>
              </w:rPr>
              <w:t>von</w:t>
            </w:r>
            <w:r w:rsidRPr="0005631C">
              <w:t xml:space="preserve"> </w:t>
            </w:r>
            <w:proofErr w:type="spellStart"/>
            <w:r w:rsidRPr="0008421D">
              <w:rPr>
                <w:lang w:val="de-DE"/>
              </w:rPr>
              <w:t>Ham</w:t>
            </w:r>
            <w:proofErr w:type="spellEnd"/>
            <w:r w:rsidRPr="0005631C">
              <w:softHyphen/>
            </w:r>
            <w:proofErr w:type="spellStart"/>
            <w:r w:rsidRPr="0008421D">
              <w:rPr>
                <w:lang w:val="de-DE"/>
              </w:rPr>
              <w:t>meln</w:t>
            </w:r>
            <w:proofErr w:type="spellEnd"/>
            <w:r w:rsidRPr="0005631C">
              <w:t xml:space="preserve">“.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28.12.16</w:t>
            </w:r>
          </w:p>
        </w:tc>
      </w:tr>
      <w:tr w:rsidR="001C064C" w:rsidRPr="0008421D" w:rsidTr="000D40E2"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Контроль домашнего чтения.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11.01.17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0D40E2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Default="001C064C" w:rsidP="000D40E2">
            <w:pPr>
              <w:pStyle w:val="a7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94D">
              <w:rPr>
                <w:rFonts w:ascii="Times New Roman" w:hAnsi="Times New Roman"/>
                <w:b/>
              </w:rPr>
              <w:t>-Мы готовимся к путешествию по Германии - 25ч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5017AE" w:rsidRDefault="001C064C" w:rsidP="000D40E2">
            <w:pPr>
              <w:pStyle w:val="a7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AE">
              <w:rPr>
                <w:rFonts w:ascii="Times New Roman" w:hAnsi="Times New Roman"/>
                <w:sz w:val="24"/>
                <w:szCs w:val="24"/>
              </w:rPr>
              <w:t>Готовимся к поездке в Германию. Введение новой лексики по теме «Путешествие».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 xml:space="preserve"> 13.01.17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5017AE" w:rsidRDefault="001C064C" w:rsidP="000D40E2">
            <w:pPr>
              <w:pStyle w:val="a7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40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21C40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географическое положение Германии, </w:t>
            </w:r>
            <w:r w:rsidRPr="00521C40">
              <w:rPr>
                <w:rFonts w:ascii="Times New Roman" w:hAnsi="Times New Roman"/>
                <w:sz w:val="24"/>
                <w:szCs w:val="24"/>
              </w:rPr>
              <w:t>климат, население, города и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16.01.17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Молодежная мода. Покупки. Одежда.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18.01.17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pacing w:val="-4"/>
              </w:rPr>
              <w:t>Подготовка к поездке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20.01.17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rPr>
                <w:spacing w:val="-4"/>
              </w:rPr>
              <w:t xml:space="preserve">Города Германии. Берлин для молодых людей. Молодежная мода.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23.01.17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rPr>
                <w:spacing w:val="-4"/>
              </w:rPr>
              <w:t>Города Германии: Кельн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25.01.17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rPr>
                <w:spacing w:val="-4"/>
              </w:rPr>
              <w:t>Подготовка к поездке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27.01.17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rPr>
                <w:spacing w:val="-4"/>
              </w:rPr>
              <w:t>Путешествие по стране изучаемого языка. Природа. Искусство путешествовать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30.01.17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Молодежная мода. Посещение кафе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01.02.17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Подготовка к путешествию по Германии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03.02.17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Неопределённо-личное местоимение </w:t>
            </w:r>
            <w:r w:rsidRPr="0008421D">
              <w:rPr>
                <w:lang w:val="en-US"/>
              </w:rPr>
              <w:t>man</w:t>
            </w:r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06.02.17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Природа и проблемы экологии. Склонение относительных местоимений.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08.02.17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Достопримечательности   немецких городов.     Склонение относительных местоимений. Придаточные определительные предложения.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10.02.17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Мои друзья и я. Гости могут приезжать. Программа пребывания русских гостей в Германии.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13.02.17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t xml:space="preserve">Программа пребывания русских гостей в Германии. Посещение кафе. Покупки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15.02.17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Контроль навыков говорения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17.02.17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Молодежная мода. Словарный диктант.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20.02.17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rStyle w:val="a4"/>
                <w:b w:val="0"/>
              </w:rPr>
              <w:t>Контроль лексико-грамматических навыков</w:t>
            </w:r>
            <w:r w:rsidRPr="0008421D">
              <w:t xml:space="preserve"> по теме «Мы готовимся к путешествию по Германии».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22.02.17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Покупки.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24.02.17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Внешность и характеристика человека.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27.02.17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pacing w:val="-4"/>
              </w:rPr>
              <w:t>Страна изучаемого языка. Евро- единая европейская валюта.</w:t>
            </w:r>
            <w:r w:rsidRPr="0008421D">
              <w:t xml:space="preserve">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01.03.17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b/>
              </w:rPr>
            </w:pPr>
            <w:r w:rsidRPr="0008421D">
              <w:t>Контроль домашнего чтения. Текст  “</w:t>
            </w:r>
            <w:proofErr w:type="spellStart"/>
            <w:r w:rsidRPr="0008421D">
              <w:rPr>
                <w:lang w:val="en-US"/>
              </w:rPr>
              <w:t>Wandervogel</w:t>
            </w:r>
            <w:proofErr w:type="spellEnd"/>
            <w:r w:rsidRPr="0008421D">
              <w:t>”.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03.03.17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4"/>
              </w:rPr>
            </w:pPr>
            <w:r w:rsidRPr="0008421D">
              <w:rPr>
                <w:spacing w:val="-4"/>
              </w:rPr>
              <w:t xml:space="preserve">Страна изучаемого языка. Обычаи, традиции. </w:t>
            </w:r>
            <w:r w:rsidRPr="0008421D">
              <w:t xml:space="preserve">Немецкая кухня.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06.03.17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Защита проекта по теме «Готовимся к поезде в Германию. 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10.03.17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Страна изучаемого языка. Развитие навыков письма.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13.03.17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0D40E2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b/>
              </w:rPr>
              <w:t>Путешествие по Федеративной Республике Германии - 22ч.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Путешествие по Германии. Повторение грамматики (сложноподчиненные предложения).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15.03.17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Что мы знаем о Германии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17.03.17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Города Германии. Столица Баварии – Мюнхен.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20.03.17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pacing w:val="-3"/>
              </w:rPr>
              <w:t xml:space="preserve">Достопримечательности Германии. Мюнхен.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22.03.17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pacing w:val="-3"/>
              </w:rPr>
              <w:t>Берлин</w:t>
            </w:r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24.03.17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3"/>
              </w:rPr>
            </w:pPr>
            <w:r w:rsidRPr="0008421D">
              <w:t xml:space="preserve">Города Германии.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03.04.17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Природа и проблемы экологии. Вдоль Рейна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05.04.17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spacing w:val="-1"/>
              </w:rPr>
              <w:t xml:space="preserve">Путешествие по Германии и России. Путешествие </w:t>
            </w:r>
            <w:r w:rsidRPr="0008421D">
              <w:rPr>
                <w:spacing w:val="-2"/>
              </w:rPr>
              <w:t>начинает</w:t>
            </w:r>
            <w:r w:rsidRPr="0008421D">
              <w:rPr>
                <w:spacing w:val="-2"/>
              </w:rPr>
              <w:softHyphen/>
            </w:r>
            <w:r w:rsidRPr="0008421D">
              <w:rPr>
                <w:spacing w:val="-1"/>
              </w:rPr>
              <w:t>ся с вокзала.</w:t>
            </w:r>
            <w:r w:rsidRPr="0008421D">
              <w:t xml:space="preserve"> Объявления на вокзале.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07.04.17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1"/>
              </w:rPr>
            </w:pPr>
            <w:r w:rsidRPr="0008421D">
              <w:rPr>
                <w:spacing w:val="-1"/>
              </w:rPr>
              <w:t xml:space="preserve">На вокзале.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10.04.17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1"/>
              </w:rPr>
            </w:pPr>
            <w:r w:rsidRPr="0008421D">
              <w:t>Систематизация  лексики   по  теме  “На   вокзале ”.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12.04.17</w:t>
            </w:r>
          </w:p>
        </w:tc>
      </w:tr>
      <w:tr w:rsidR="001C064C" w:rsidRPr="0008421D" w:rsidTr="000D40E2">
        <w:trPr>
          <w:trHeight w:val="430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spacing w:val="-1"/>
              </w:rPr>
            </w:pPr>
            <w:r w:rsidRPr="0008421D">
              <w:rPr>
                <w:spacing w:val="-14"/>
              </w:rPr>
              <w:t xml:space="preserve">Мы </w:t>
            </w:r>
            <w:r w:rsidRPr="0008421D">
              <w:rPr>
                <w:spacing w:val="-3"/>
              </w:rPr>
              <w:t>путешествуем.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14.04.17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hd w:val="clear" w:color="auto" w:fill="FFFFFF"/>
              <w:spacing w:line="216" w:lineRule="auto"/>
              <w:jc w:val="both"/>
            </w:pPr>
            <w:r w:rsidRPr="0008421D">
              <w:t xml:space="preserve">Обычаи. Национальные праздники Германии. Экскурсия по Берлину. </w:t>
            </w:r>
            <w:r w:rsidRPr="0008421D">
              <w:rPr>
                <w:lang w:val="en-US"/>
              </w:rPr>
              <w:t>Oktoberfest</w:t>
            </w:r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17.04.17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hd w:val="clear" w:color="auto" w:fill="FFFFFF"/>
              <w:spacing w:line="216" w:lineRule="auto"/>
              <w:jc w:val="both"/>
            </w:pPr>
            <w:r w:rsidRPr="0008421D">
              <w:t>Традиции и обычаи. В закусочной.</w:t>
            </w:r>
            <w:r w:rsidRPr="0008421D">
              <w:rPr>
                <w:spacing w:val="-5"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19.04.17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Придаточные определительные предложения. </w:t>
            </w:r>
            <w:r w:rsidRPr="0008421D">
              <w:rPr>
                <w:spacing w:val="-4"/>
              </w:rPr>
              <w:t xml:space="preserve">Относительные </w:t>
            </w:r>
            <w:r w:rsidRPr="0008421D">
              <w:t xml:space="preserve">местоимения с </w:t>
            </w:r>
            <w:r w:rsidRPr="0008421D">
              <w:rPr>
                <w:spacing w:val="-2"/>
              </w:rPr>
              <w:t>предлогами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21.04.17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Города Германии. </w:t>
            </w:r>
            <w:proofErr w:type="spellStart"/>
            <w:r w:rsidRPr="0008421D">
              <w:rPr>
                <w:lang w:val="en-US"/>
              </w:rPr>
              <w:t>Passiv</w:t>
            </w:r>
            <w:proofErr w:type="spellEnd"/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24.04.17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Придаточные определительные предложения. </w:t>
            </w:r>
            <w:proofErr w:type="spellStart"/>
            <w:r w:rsidRPr="0008421D">
              <w:rPr>
                <w:lang w:val="en-US"/>
              </w:rPr>
              <w:t>Passiv</w:t>
            </w:r>
            <w:proofErr w:type="spellEnd"/>
            <w:r w:rsidRPr="0008421D">
              <w:t xml:space="preserve">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26.04.17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Систематизация   грамматического  и  лексического  материала  по теме «Путешествие по Федеративной Республике Германии». Словарный диктант.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28.04.17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Контроль лексико-грамматических навыков по теме «Путешествие по Федеративной Республике Германии»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03.05.17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Города Германии. Кельн.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05.05.17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Обычаи и традиции немцев. Диалогическая речь «В кафе», «В магазине». 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08.05.17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Праздники и традиции Германии и России. Карнавал,  Троица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C76CB7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10.05.17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Контроль домашнего чтения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76CB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12.05.17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0D40E2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rStyle w:val="FontStyle17"/>
                <w:rFonts w:ascii="Times New Roman" w:hAnsi="Times New Roman"/>
                <w:sz w:val="24"/>
                <w:szCs w:val="24"/>
                <w:u w:val="single"/>
              </w:rPr>
              <w:t>Обобщающее повторение. Итоговый контроль  - 6ч.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744E00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15.05.17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 xml:space="preserve">Итоговый контроль (чтение, </w:t>
            </w:r>
            <w:proofErr w:type="spellStart"/>
            <w:r w:rsidRPr="0008421D">
              <w:t>аудирование</w:t>
            </w:r>
            <w:proofErr w:type="spellEnd"/>
            <w:r w:rsidRPr="0008421D">
              <w:t>, говорение, письмо)</w:t>
            </w:r>
          </w:p>
        </w:tc>
        <w:tc>
          <w:tcPr>
            <w:tcW w:w="342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094F50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17.05.17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</w:p>
        </w:tc>
        <w:tc>
          <w:tcPr>
            <w:tcW w:w="342" w:type="pct"/>
            <w:vMerge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19.05.17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Обобщающее повторение лексико-грамматического материала за курс 8 класса.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22.05.17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t>Обобщающее повторение лексико-грамматического материала за курс 8 класса.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C76CB7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24.05.17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</w:pPr>
            <w:r w:rsidRPr="0008421D">
              <w:rPr>
                <w:rStyle w:val="a4"/>
                <w:b w:val="0"/>
              </w:rPr>
              <w:t>Итоговый контроль лексико-грамматических навыков за курс 8 класса.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691F72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 w:rsidRPr="00691F72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691F72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26.05.17</w:t>
            </w:r>
          </w:p>
        </w:tc>
      </w:tr>
      <w:tr w:rsidR="001C064C" w:rsidRPr="0008421D" w:rsidTr="000D40E2">
        <w:trPr>
          <w:trHeight w:val="71"/>
        </w:trPr>
        <w:tc>
          <w:tcPr>
            <w:tcW w:w="231" w:type="pct"/>
            <w:shd w:val="clear" w:color="auto" w:fill="FFFFFF"/>
            <w:tcMar>
              <w:left w:w="57" w:type="dxa"/>
              <w:right w:w="57" w:type="dxa"/>
            </w:tcMar>
          </w:tcPr>
          <w:p w:rsidR="001C064C" w:rsidRPr="00C76CB7" w:rsidRDefault="001C064C" w:rsidP="007B6F8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3761" w:type="pct"/>
            <w:shd w:val="clear" w:color="auto" w:fill="FFFFFF"/>
            <w:tcMar>
              <w:left w:w="28" w:type="dxa"/>
              <w:right w:w="28" w:type="dxa"/>
            </w:tcMar>
          </w:tcPr>
          <w:p w:rsidR="001C064C" w:rsidRPr="0008421D" w:rsidRDefault="001C064C" w:rsidP="000D40E2">
            <w:pPr>
              <w:keepNext/>
              <w:spacing w:line="216" w:lineRule="auto"/>
              <w:jc w:val="both"/>
              <w:rPr>
                <w:rStyle w:val="a4"/>
                <w:b w:val="0"/>
              </w:rPr>
            </w:pPr>
            <w:r w:rsidRPr="0008421D">
              <w:rPr>
                <w:rStyle w:val="a4"/>
                <w:b w:val="0"/>
              </w:rPr>
              <w:t>Анализ контрольных работ. Подведение итогов.</w:t>
            </w:r>
          </w:p>
        </w:tc>
        <w:tc>
          <w:tcPr>
            <w:tcW w:w="342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C064C" w:rsidRPr="00691F72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C" w:rsidRPr="00691F72" w:rsidRDefault="001C064C" w:rsidP="000D40E2">
            <w:pPr>
              <w:pStyle w:val="Style6"/>
              <w:keepNext/>
              <w:widowControl/>
              <w:spacing w:line="216" w:lineRule="auto"/>
              <w:contextualSpacing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29.05.17</w:t>
            </w:r>
          </w:p>
        </w:tc>
      </w:tr>
    </w:tbl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rPr>
          <w:sz w:val="20"/>
          <w:szCs w:val="20"/>
        </w:rPr>
      </w:pPr>
    </w:p>
    <w:p w:rsidR="001C064C" w:rsidRPr="00F50E00" w:rsidRDefault="001C064C" w:rsidP="007B6F88">
      <w:pPr>
        <w:spacing w:after="120"/>
        <w:jc w:val="both"/>
        <w:rPr>
          <w:b/>
          <w:i/>
          <w:sz w:val="28"/>
          <w:szCs w:val="28"/>
          <w:u w:val="single"/>
        </w:rPr>
      </w:pPr>
      <w:r w:rsidRPr="00F50E00">
        <w:rPr>
          <w:b/>
          <w:i/>
          <w:sz w:val="28"/>
          <w:szCs w:val="28"/>
          <w:u w:val="single"/>
        </w:rPr>
        <w:t>Перечень образовательных сайтов, используемых в работе: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7" w:history="1">
        <w:r w:rsidR="001C064C" w:rsidRPr="00F50E00">
          <w:rPr>
            <w:sz w:val="28"/>
            <w:szCs w:val="28"/>
            <w:lang w:val="de-DE"/>
          </w:rPr>
          <w:t>http://www.deutschlernreise.de</w:t>
        </w:r>
      </w:hyperlink>
      <w:r w:rsidR="001C064C" w:rsidRPr="00F50E00">
        <w:rPr>
          <w:sz w:val="28"/>
          <w:szCs w:val="28"/>
          <w:lang w:val="de-DE"/>
        </w:rPr>
        <w:t xml:space="preserve"> (Online-Reise durch Deutschland)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8" w:history="1">
        <w:r w:rsidR="001C064C" w:rsidRPr="00F50E00">
          <w:rPr>
            <w:sz w:val="28"/>
            <w:szCs w:val="28"/>
            <w:lang w:val="de-DE"/>
          </w:rPr>
          <w:t>http://www.lernnetz.net/default.htm</w:t>
        </w:r>
      </w:hyperlink>
      <w:r w:rsidR="001C064C" w:rsidRPr="00F50E00">
        <w:rPr>
          <w:sz w:val="28"/>
          <w:szCs w:val="28"/>
          <w:lang w:val="de-DE"/>
        </w:rPr>
        <w:t xml:space="preserve"> 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9" w:history="1">
        <w:r w:rsidR="001C064C" w:rsidRPr="00F50E00">
          <w:rPr>
            <w:sz w:val="28"/>
            <w:szCs w:val="28"/>
            <w:lang w:val="de-DE"/>
          </w:rPr>
          <w:t>http://ingeb.org/kinderli.html</w:t>
        </w:r>
      </w:hyperlink>
      <w:r w:rsidR="001C064C" w:rsidRPr="00F50E00">
        <w:rPr>
          <w:sz w:val="28"/>
          <w:szCs w:val="28"/>
          <w:lang w:val="de-DE"/>
        </w:rPr>
        <w:t xml:space="preserve"> (deutsche Kinderlieder mit Noten, Text, Melodie)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10" w:history="1">
        <w:r w:rsidR="001C064C" w:rsidRPr="00F50E00">
          <w:rPr>
            <w:sz w:val="28"/>
            <w:szCs w:val="28"/>
            <w:lang w:val="de-DE"/>
          </w:rPr>
          <w:t>http://www.audio-lingua.eu/</w:t>
        </w:r>
      </w:hyperlink>
      <w:r w:rsidR="001C064C" w:rsidRPr="00F50E00">
        <w:rPr>
          <w:sz w:val="28"/>
          <w:szCs w:val="28"/>
          <w:lang w:val="de-DE"/>
        </w:rPr>
        <w:t xml:space="preserve"> Lang=de (mehr als 150 </w:t>
      </w:r>
      <w:proofErr w:type="spellStart"/>
      <w:r w:rsidR="001C064C" w:rsidRPr="00F50E00">
        <w:rPr>
          <w:sz w:val="28"/>
          <w:szCs w:val="28"/>
          <w:lang w:val="de-DE"/>
        </w:rPr>
        <w:t>Hörtexte</w:t>
      </w:r>
      <w:proofErr w:type="spellEnd"/>
      <w:r w:rsidR="001C064C" w:rsidRPr="00F50E00">
        <w:rPr>
          <w:sz w:val="28"/>
          <w:szCs w:val="28"/>
          <w:lang w:val="de-DE"/>
        </w:rPr>
        <w:t>)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11" w:history="1">
        <w:r w:rsidR="001C064C" w:rsidRPr="00F50E00">
          <w:rPr>
            <w:sz w:val="28"/>
            <w:szCs w:val="28"/>
            <w:lang w:val="de-DE"/>
          </w:rPr>
          <w:t>http://www.eduweb.vic.gov.au/languagesonline/german/german.htm</w:t>
        </w:r>
      </w:hyperlink>
      <w:r w:rsidR="001C064C" w:rsidRPr="00F50E00">
        <w:rPr>
          <w:sz w:val="28"/>
          <w:szCs w:val="28"/>
          <w:lang w:val="de-DE"/>
        </w:rPr>
        <w:t xml:space="preserve"> (Online-Übungen für die Grundschule)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hyperlink r:id="rId12" w:history="1">
        <w:r w:rsidR="001C064C" w:rsidRPr="00F50E00">
          <w:rPr>
            <w:sz w:val="28"/>
            <w:szCs w:val="28"/>
            <w:lang w:val="de-DE"/>
          </w:rPr>
          <w:t>http://www.kinderreimseite.de</w:t>
        </w:r>
      </w:hyperlink>
      <w:r w:rsidR="001C064C" w:rsidRPr="00F50E00">
        <w:rPr>
          <w:sz w:val="28"/>
          <w:szCs w:val="28"/>
          <w:lang w:val="de-DE"/>
        </w:rPr>
        <w:t xml:space="preserve"> (Kinderreime und Lieder)</w:t>
      </w:r>
    </w:p>
    <w:p w:rsidR="001C064C" w:rsidRPr="00F50E00" w:rsidRDefault="000A5DE0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hyperlink r:id="rId13" w:history="1">
        <w:r w:rsidR="001C064C" w:rsidRPr="00F50E00">
          <w:rPr>
            <w:sz w:val="28"/>
            <w:szCs w:val="28"/>
            <w:lang w:val="de-DE"/>
          </w:rPr>
          <w:t>http://www.sowieso.de/zeitung/sommaire.php3</w:t>
        </w:r>
      </w:hyperlink>
      <w:r w:rsidR="001C064C" w:rsidRPr="00F50E00">
        <w:rPr>
          <w:sz w:val="28"/>
          <w:szCs w:val="28"/>
          <w:lang w:val="de-DE"/>
        </w:rPr>
        <w:t xml:space="preserve">. </w:t>
      </w:r>
      <w:r w:rsidR="001C064C" w:rsidRPr="00F50E00">
        <w:rPr>
          <w:sz w:val="28"/>
          <w:szCs w:val="28"/>
        </w:rPr>
        <w:t>(</w:t>
      </w:r>
      <w:proofErr w:type="spellStart"/>
      <w:r w:rsidR="001C064C" w:rsidRPr="00F50E00">
        <w:rPr>
          <w:sz w:val="28"/>
          <w:szCs w:val="28"/>
        </w:rPr>
        <w:t>Online-Zeitung</w:t>
      </w:r>
      <w:proofErr w:type="spellEnd"/>
      <w:r w:rsidR="001C064C" w:rsidRPr="00F50E00">
        <w:rPr>
          <w:sz w:val="28"/>
          <w:szCs w:val="28"/>
        </w:rPr>
        <w:t xml:space="preserve"> </w:t>
      </w:r>
      <w:proofErr w:type="spellStart"/>
      <w:r w:rsidR="001C064C" w:rsidRPr="00F50E00">
        <w:rPr>
          <w:sz w:val="28"/>
          <w:szCs w:val="28"/>
        </w:rPr>
        <w:t>für</w:t>
      </w:r>
      <w:proofErr w:type="spellEnd"/>
      <w:r w:rsidR="001C064C" w:rsidRPr="00F50E00">
        <w:rPr>
          <w:sz w:val="28"/>
          <w:szCs w:val="28"/>
        </w:rPr>
        <w:t xml:space="preserve"> </w:t>
      </w:r>
      <w:proofErr w:type="spellStart"/>
      <w:r w:rsidR="001C064C" w:rsidRPr="00F50E00">
        <w:rPr>
          <w:sz w:val="28"/>
          <w:szCs w:val="28"/>
        </w:rPr>
        <w:t>Jungendliche</w:t>
      </w:r>
      <w:proofErr w:type="spellEnd"/>
      <w:r w:rsidR="001C064C" w:rsidRPr="00F50E00">
        <w:rPr>
          <w:sz w:val="28"/>
          <w:szCs w:val="28"/>
        </w:rPr>
        <w:t>)</w:t>
      </w:r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4" w:history="1">
        <w:r w:rsidRPr="00F50E00">
          <w:rPr>
            <w:sz w:val="28"/>
            <w:szCs w:val="28"/>
          </w:rPr>
          <w:t>www.goethe.de/z/jetzt/dejvideo.htm</w:t>
        </w:r>
      </w:hyperlink>
      <w:r w:rsidRPr="00F50E00">
        <w:rPr>
          <w:sz w:val="28"/>
          <w:szCs w:val="28"/>
        </w:rPr>
        <w:t xml:space="preserve"> </w:t>
      </w:r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5" w:history="1">
        <w:r w:rsidRPr="00F50E00">
          <w:rPr>
            <w:sz w:val="28"/>
            <w:szCs w:val="28"/>
          </w:rPr>
          <w:t>www.it-n.ru/</w:t>
        </w:r>
      </w:hyperlink>
      <w:r w:rsidRPr="00F50E00">
        <w:rPr>
          <w:sz w:val="28"/>
          <w:szCs w:val="28"/>
        </w:rPr>
        <w:t xml:space="preserve"> </w:t>
      </w:r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6" w:history="1">
        <w:r w:rsidRPr="00F50E00">
          <w:rPr>
            <w:sz w:val="28"/>
            <w:szCs w:val="28"/>
          </w:rPr>
          <w:t>www.daf-portal.de</w:t>
        </w:r>
      </w:hyperlink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7" w:history="1">
        <w:r w:rsidRPr="00F50E00">
          <w:rPr>
            <w:sz w:val="28"/>
            <w:szCs w:val="28"/>
          </w:rPr>
          <w:t>www.deutschlanddeutlich.de</w:t>
        </w:r>
      </w:hyperlink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8" w:history="1">
        <w:r w:rsidRPr="00F50E00">
          <w:rPr>
            <w:sz w:val="28"/>
            <w:szCs w:val="28"/>
          </w:rPr>
          <w:t>www.dw-world.de/dw/0,2142,265,00.html</w:t>
        </w:r>
      </w:hyperlink>
      <w:r w:rsidRPr="00F50E00">
        <w:rPr>
          <w:sz w:val="28"/>
          <w:szCs w:val="28"/>
        </w:rPr>
        <w:t xml:space="preserve"> </w:t>
      </w:r>
    </w:p>
    <w:p w:rsidR="001C064C" w:rsidRPr="00F50E00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t>http://</w:t>
      </w:r>
      <w:hyperlink r:id="rId19" w:history="1">
        <w:r w:rsidRPr="00F50E00">
          <w:rPr>
            <w:sz w:val="28"/>
            <w:szCs w:val="28"/>
          </w:rPr>
          <w:t>www.kaleidos.de/alltag/info/menue15_a.htm</w:t>
        </w:r>
      </w:hyperlink>
      <w:r w:rsidRPr="00F50E00">
        <w:rPr>
          <w:sz w:val="28"/>
          <w:szCs w:val="28"/>
        </w:rPr>
        <w:t xml:space="preserve"> </w:t>
      </w:r>
    </w:p>
    <w:p w:rsidR="001C064C" w:rsidRDefault="001C064C" w:rsidP="007B6F8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50E00">
        <w:rPr>
          <w:sz w:val="28"/>
          <w:szCs w:val="28"/>
        </w:rPr>
        <w:lastRenderedPageBreak/>
        <w:t>http://</w:t>
      </w:r>
      <w:hyperlink r:id="rId20" w:history="1">
        <w:r w:rsidRPr="00F50E00">
          <w:rPr>
            <w:sz w:val="28"/>
            <w:szCs w:val="28"/>
          </w:rPr>
          <w:t>www.deutschlernreise.de</w:t>
        </w:r>
      </w:hyperlink>
    </w:p>
    <w:p w:rsidR="001C064C" w:rsidRPr="00F50E00" w:rsidRDefault="001C064C" w:rsidP="007B6F88">
      <w:pPr>
        <w:ind w:left="720"/>
        <w:jc w:val="both"/>
        <w:rPr>
          <w:sz w:val="28"/>
          <w:szCs w:val="28"/>
        </w:rPr>
      </w:pPr>
    </w:p>
    <w:p w:rsidR="001C064C" w:rsidRPr="007B6F88" w:rsidRDefault="001C064C" w:rsidP="007B6F88">
      <w:pPr>
        <w:rPr>
          <w:rFonts w:ascii="Times New Roman" w:hAnsi="Times New Roman"/>
          <w:sz w:val="24"/>
          <w:szCs w:val="24"/>
        </w:rPr>
      </w:pPr>
    </w:p>
    <w:p w:rsidR="001C064C" w:rsidRDefault="001C064C" w:rsidP="007B6F88">
      <w:pPr>
        <w:rPr>
          <w:sz w:val="20"/>
          <w:szCs w:val="20"/>
        </w:rPr>
        <w:sectPr w:rsidR="001C064C" w:rsidSect="00B979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064C" w:rsidRPr="00F50E00" w:rsidRDefault="001C064C" w:rsidP="007B6F88">
      <w:pPr>
        <w:ind w:left="360"/>
        <w:jc w:val="both"/>
        <w:rPr>
          <w:sz w:val="28"/>
          <w:szCs w:val="28"/>
          <w:lang w:val="en-US"/>
        </w:rPr>
      </w:pPr>
    </w:p>
    <w:sectPr w:rsidR="001C064C" w:rsidRPr="00F50E00" w:rsidSect="000D40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64ED82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402A9"/>
    <w:multiLevelType w:val="hybridMultilevel"/>
    <w:tmpl w:val="8E1AF360"/>
    <w:lvl w:ilvl="0" w:tplc="DD98AD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026FF"/>
    <w:multiLevelType w:val="hybridMultilevel"/>
    <w:tmpl w:val="8A7A0906"/>
    <w:lvl w:ilvl="0" w:tplc="913C1EDE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8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06B93"/>
    <w:multiLevelType w:val="hybridMultilevel"/>
    <w:tmpl w:val="A532F9D8"/>
    <w:lvl w:ilvl="0" w:tplc="2C5C1FCE">
      <w:start w:val="1"/>
      <w:numFmt w:val="upperRoman"/>
      <w:lvlText w:val="%1."/>
      <w:lvlJc w:val="left"/>
      <w:pPr>
        <w:ind w:left="10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>
    <w:nsid w:val="77096718"/>
    <w:multiLevelType w:val="hybridMultilevel"/>
    <w:tmpl w:val="4650FC52"/>
    <w:lvl w:ilvl="0" w:tplc="4B5A3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88"/>
    <w:rsid w:val="00015CF9"/>
    <w:rsid w:val="0005631C"/>
    <w:rsid w:val="00075A20"/>
    <w:rsid w:val="0008421D"/>
    <w:rsid w:val="00094F50"/>
    <w:rsid w:val="000A5DE0"/>
    <w:rsid w:val="000D0ABF"/>
    <w:rsid w:val="000D40E2"/>
    <w:rsid w:val="00101B94"/>
    <w:rsid w:val="00150333"/>
    <w:rsid w:val="001843C2"/>
    <w:rsid w:val="001C064C"/>
    <w:rsid w:val="0034591E"/>
    <w:rsid w:val="003A229C"/>
    <w:rsid w:val="00441AB1"/>
    <w:rsid w:val="00487BDA"/>
    <w:rsid w:val="005017AE"/>
    <w:rsid w:val="00506C78"/>
    <w:rsid w:val="00521C40"/>
    <w:rsid w:val="0064494D"/>
    <w:rsid w:val="00691F72"/>
    <w:rsid w:val="00696AE2"/>
    <w:rsid w:val="0070582B"/>
    <w:rsid w:val="00744E00"/>
    <w:rsid w:val="00753713"/>
    <w:rsid w:val="00794B6A"/>
    <w:rsid w:val="007B6F88"/>
    <w:rsid w:val="0082594D"/>
    <w:rsid w:val="009368DC"/>
    <w:rsid w:val="00942013"/>
    <w:rsid w:val="009B17EE"/>
    <w:rsid w:val="009B2DB1"/>
    <w:rsid w:val="009D5BAC"/>
    <w:rsid w:val="00AB0975"/>
    <w:rsid w:val="00B90672"/>
    <w:rsid w:val="00B97956"/>
    <w:rsid w:val="00BB025E"/>
    <w:rsid w:val="00C40E39"/>
    <w:rsid w:val="00C47A94"/>
    <w:rsid w:val="00C76CB7"/>
    <w:rsid w:val="00E20548"/>
    <w:rsid w:val="00E63781"/>
    <w:rsid w:val="00E8047D"/>
    <w:rsid w:val="00F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D40E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40E2"/>
    <w:rPr>
      <w:rFonts w:ascii="Cambria" w:hAnsi="Cambria" w:cs="Times New Roman"/>
      <w:color w:val="365F91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B6F8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B6F8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B6F88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zagarial100">
    <w:name w:val="zag_arial_100"/>
    <w:basedOn w:val="a"/>
    <w:uiPriority w:val="99"/>
    <w:rsid w:val="007B6F8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7B6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6F88"/>
    <w:rPr>
      <w:rFonts w:cs="Times New Roman"/>
      <w:b/>
      <w:bCs/>
    </w:rPr>
  </w:style>
  <w:style w:type="character" w:styleId="a5">
    <w:name w:val="Emphasis"/>
    <w:uiPriority w:val="99"/>
    <w:qFormat/>
    <w:rsid w:val="007B6F88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B6F88"/>
    <w:pPr>
      <w:ind w:left="720"/>
      <w:contextualSpacing/>
    </w:pPr>
  </w:style>
  <w:style w:type="paragraph" w:styleId="a7">
    <w:name w:val="No Spacing"/>
    <w:uiPriority w:val="99"/>
    <w:qFormat/>
    <w:rsid w:val="007B6F88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B6F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6">
    <w:name w:val="Font Style16"/>
    <w:uiPriority w:val="99"/>
    <w:rsid w:val="007B6F88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7B6F8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7B6F88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7B6F88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14">
    <w:name w:val="Font Style14"/>
    <w:uiPriority w:val="99"/>
    <w:rsid w:val="007B6F88"/>
    <w:rPr>
      <w:rFonts w:ascii="Impact" w:hAnsi="Impact" w:cs="Impact"/>
      <w:sz w:val="20"/>
      <w:szCs w:val="20"/>
    </w:rPr>
  </w:style>
  <w:style w:type="character" w:customStyle="1" w:styleId="FontStyle15">
    <w:name w:val="Font Style15"/>
    <w:uiPriority w:val="99"/>
    <w:rsid w:val="007B6F88"/>
    <w:rPr>
      <w:rFonts w:ascii="Century Schoolbook" w:hAnsi="Century Schoolbook" w:cs="Century Schoolbook"/>
      <w:i/>
      <w:iCs/>
      <w:sz w:val="20"/>
      <w:szCs w:val="20"/>
    </w:rPr>
  </w:style>
  <w:style w:type="table" w:styleId="a8">
    <w:name w:val="Table Grid"/>
    <w:basedOn w:val="a1"/>
    <w:uiPriority w:val="99"/>
    <w:rsid w:val="00441AB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0D40E2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netz.net/default.htm" TargetMode="External"/><Relationship Id="rId13" Type="http://schemas.openxmlformats.org/officeDocument/2006/relationships/hyperlink" Target="http://www.sowieso.de/zeitung/sommaire.php3" TargetMode="External"/><Relationship Id="rId18" Type="http://schemas.openxmlformats.org/officeDocument/2006/relationships/hyperlink" Target="http://www.dw-world.de/dw/0,2142,265,00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deutschlernreise.de" TargetMode="External"/><Relationship Id="rId12" Type="http://schemas.openxmlformats.org/officeDocument/2006/relationships/hyperlink" Target="http://www.kinderreimseite.de" TargetMode="External"/><Relationship Id="rId17" Type="http://schemas.openxmlformats.org/officeDocument/2006/relationships/hyperlink" Target="http://www.deutschlanddeutlich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f-portal.de" TargetMode="External"/><Relationship Id="rId20" Type="http://schemas.openxmlformats.org/officeDocument/2006/relationships/hyperlink" Target="http://www.deutschlernreise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web.vic.gov.au/languagesonline/german/germa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audio-lingua.eu/" TargetMode="External"/><Relationship Id="rId19" Type="http://schemas.openxmlformats.org/officeDocument/2006/relationships/hyperlink" Target="http://www.kaleidos.de/alltag/info/menue15_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eb.org/kinderli.html" TargetMode="External"/><Relationship Id="rId14" Type="http://schemas.openxmlformats.org/officeDocument/2006/relationships/hyperlink" Target="http://www.goethe.de/z/jetzt/dejvide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petker</dc:creator>
  <cp:lastModifiedBy>Yubi</cp:lastModifiedBy>
  <cp:revision>17</cp:revision>
  <cp:lastPrinted>2017-09-14T14:36:00Z</cp:lastPrinted>
  <dcterms:created xsi:type="dcterms:W3CDTF">2017-09-04T08:41:00Z</dcterms:created>
  <dcterms:modified xsi:type="dcterms:W3CDTF">2017-09-14T14:36:00Z</dcterms:modified>
</cp:coreProperties>
</file>