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91" w:rsidRDefault="00B76991" w:rsidP="00085D13">
      <w:pPr>
        <w:pStyle w:val="ae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-1667510</wp:posOffset>
            </wp:positionV>
            <wp:extent cx="7202170" cy="9980295"/>
            <wp:effectExtent l="1587" t="0" r="318" b="317"/>
            <wp:wrapTight wrapText="bothSides">
              <wp:wrapPolygon edited="0">
                <wp:start x="5" y="21603"/>
                <wp:lineTo x="21544" y="21603"/>
                <wp:lineTo x="21544" y="41"/>
                <wp:lineTo x="5" y="41"/>
                <wp:lineTo x="5" y="21603"/>
              </wp:wrapPolygon>
            </wp:wrapTight>
            <wp:docPr id="1" name="Рисунок 1" descr="C:\Users\Yubi\Desktop\Attachments_degtjarka-school@yandex.ru_2017-09-11_21-12-18\8 к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8 кл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2170" cy="998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5D13" w:rsidRPr="00567C46" w:rsidRDefault="00085D13" w:rsidP="00085D13">
      <w:pPr>
        <w:pStyle w:val="ae"/>
        <w:jc w:val="center"/>
        <w:rPr>
          <w:b/>
        </w:rPr>
      </w:pPr>
      <w:r w:rsidRPr="00567C46">
        <w:rPr>
          <w:b/>
        </w:rPr>
        <w:lastRenderedPageBreak/>
        <w:t>Пояснительная записка.</w:t>
      </w:r>
    </w:p>
    <w:p w:rsidR="00085D13" w:rsidRPr="00567C46" w:rsidRDefault="00085D13" w:rsidP="00085D13">
      <w:pPr>
        <w:pStyle w:val="ae"/>
        <w:rPr>
          <w:b/>
        </w:rPr>
      </w:pPr>
    </w:p>
    <w:p w:rsidR="00085D13" w:rsidRPr="00567C46" w:rsidRDefault="00085D13" w:rsidP="00085D13">
      <w:pPr>
        <w:pStyle w:val="ae"/>
        <w:rPr>
          <w:color w:val="000000"/>
        </w:rPr>
      </w:pPr>
      <w:r w:rsidRPr="00567C46">
        <w:rPr>
          <w:b/>
          <w:color w:val="000000"/>
        </w:rPr>
        <w:tab/>
        <w:t>Основные нормативные документы, на основании которых разработана рабочая программа:</w:t>
      </w:r>
    </w:p>
    <w:p w:rsidR="00085D13" w:rsidRDefault="00085D13" w:rsidP="00085D13">
      <w:pPr>
        <w:pStyle w:val="ae"/>
        <w:rPr>
          <w:color w:val="000000"/>
        </w:rPr>
      </w:pPr>
      <w:r w:rsidRPr="00567C46">
        <w:rPr>
          <w:color w:val="000000"/>
        </w:rPr>
        <w:t>Рабочая программа по составлена на основе:</w:t>
      </w:r>
    </w:p>
    <w:p w:rsidR="00567C46" w:rsidRPr="00567C46" w:rsidRDefault="00567C46" w:rsidP="00085D13">
      <w:pPr>
        <w:pStyle w:val="ae"/>
        <w:rPr>
          <w:color w:val="000000"/>
        </w:rPr>
      </w:pPr>
    </w:p>
    <w:p w:rsidR="00567C46" w:rsidRDefault="00567C46" w:rsidP="00085D13">
      <w:pPr>
        <w:pStyle w:val="ae"/>
      </w:pPr>
      <w:r w:rsidRPr="00A9735E"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085D13" w:rsidRPr="00567C46" w:rsidRDefault="00085D13" w:rsidP="00085D13">
      <w:pPr>
        <w:pStyle w:val="ae"/>
        <w:rPr>
          <w:color w:val="000000"/>
        </w:rPr>
      </w:pPr>
      <w:r w:rsidRPr="00567C46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085D13" w:rsidRPr="00254C31" w:rsidRDefault="00085D13" w:rsidP="00085D13">
      <w:pPr>
        <w:pStyle w:val="ae"/>
        <w:rPr>
          <w:lang w:eastAsia="en-US"/>
        </w:rPr>
      </w:pPr>
      <w:r w:rsidRPr="00567C46">
        <w:rPr>
          <w:color w:val="000000"/>
        </w:rPr>
        <w:t xml:space="preserve">- Рабочей программы </w:t>
      </w:r>
      <w:r w:rsidRPr="00567C46">
        <w:t xml:space="preserve"> по обществознанию. </w:t>
      </w:r>
      <w:r w:rsidRPr="00567C46">
        <w:rPr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567C46">
        <w:rPr>
          <w:lang w:eastAsia="en-US"/>
        </w:rPr>
        <w:t>Л.Н.Боголюбова</w:t>
      </w:r>
      <w:proofErr w:type="spellEnd"/>
      <w:r w:rsidRPr="00567C46">
        <w:rPr>
          <w:lang w:eastAsia="en-US"/>
        </w:rPr>
        <w:t>.    Авторы: Боголюбов Л.Н., Городецкая Н.И., Иванова Л.Ф. и др. – М.; Просвещение, 201</w:t>
      </w:r>
      <w:r w:rsidR="006308DD">
        <w:rPr>
          <w:lang w:eastAsia="en-US"/>
        </w:rPr>
        <w:t>6</w:t>
      </w:r>
    </w:p>
    <w:p w:rsidR="00085D13" w:rsidRPr="00567C46" w:rsidRDefault="00085D13" w:rsidP="00085D13">
      <w:pPr>
        <w:pStyle w:val="ae"/>
        <w:rPr>
          <w:color w:val="000000"/>
        </w:rPr>
      </w:pPr>
    </w:p>
    <w:p w:rsidR="00567C46" w:rsidRPr="00567C46" w:rsidRDefault="00085D13" w:rsidP="00567C46">
      <w:pPr>
        <w:pStyle w:val="ae"/>
        <w:rPr>
          <w:color w:val="000000"/>
        </w:rPr>
      </w:pPr>
      <w:r w:rsidRPr="00567C46">
        <w:rPr>
          <w:color w:val="000000"/>
        </w:rPr>
        <w:tab/>
      </w:r>
      <w:r w:rsidR="00567C46" w:rsidRPr="00567C46">
        <w:rPr>
          <w:color w:val="000000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VIII  классе  35 часов, из расчета 1 учебный час в неделю. Примерная программа рассчитана на  35 учебных часов. </w:t>
      </w:r>
    </w:p>
    <w:p w:rsidR="00085D13" w:rsidRPr="00567C46" w:rsidRDefault="00085D13" w:rsidP="00085D13">
      <w:pPr>
        <w:pStyle w:val="ae"/>
        <w:rPr>
          <w:lang w:eastAsia="en-US"/>
        </w:rPr>
      </w:pPr>
      <w:r w:rsidRPr="00567C46">
        <w:tab/>
      </w:r>
      <w:r w:rsidRPr="00567C46">
        <w:tab/>
      </w:r>
    </w:p>
    <w:p w:rsidR="00085D13" w:rsidRDefault="00085D13" w:rsidP="00085D13">
      <w:pPr>
        <w:pStyle w:val="ae"/>
      </w:pPr>
      <w:r w:rsidRPr="00567C46">
        <w:rPr>
          <w:b/>
          <w:i/>
        </w:rPr>
        <w:tab/>
        <w:t xml:space="preserve">Сроки реализации данной программы: </w:t>
      </w:r>
      <w:r w:rsidRPr="00567C46">
        <w:t>один год, на текущий учебный год</w:t>
      </w:r>
    </w:p>
    <w:p w:rsidR="00BB6859" w:rsidRPr="00567C46" w:rsidRDefault="00BB6859" w:rsidP="00085D13">
      <w:pPr>
        <w:pStyle w:val="ae"/>
      </w:pPr>
    </w:p>
    <w:p w:rsidR="00BB6859" w:rsidRPr="00857A4C" w:rsidRDefault="00BB6859" w:rsidP="00BB6859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bCs/>
          <w:color w:val="000000"/>
        </w:rPr>
      </w:pPr>
      <w:r w:rsidRPr="00410261">
        <w:rPr>
          <w:rFonts w:ascii="Times New Roman" w:hAnsi="Times New Roman" w:cs="Times New Roman"/>
        </w:rPr>
        <w:t xml:space="preserve">В рабочей программе </w:t>
      </w:r>
      <w:r>
        <w:rPr>
          <w:rFonts w:ascii="Times New Roman" w:hAnsi="Times New Roman" w:cs="Times New Roman"/>
        </w:rPr>
        <w:t>9</w:t>
      </w:r>
      <w:r w:rsidRPr="00410261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10261">
        <w:rPr>
          <w:rFonts w:ascii="Times New Roman" w:hAnsi="Times New Roman" w:cs="Times New Roman"/>
        </w:rPr>
        <w:t xml:space="preserve"> из резерва, предусмотренн</w:t>
      </w:r>
      <w:r>
        <w:rPr>
          <w:rFonts w:ascii="Times New Roman" w:hAnsi="Times New Roman" w:cs="Times New Roman"/>
        </w:rPr>
        <w:t>ого</w:t>
      </w:r>
      <w:r w:rsidRPr="00410261">
        <w:rPr>
          <w:rFonts w:ascii="Times New Roman" w:hAnsi="Times New Roman" w:cs="Times New Roman"/>
        </w:rPr>
        <w:t xml:space="preserve"> авторской программой</w:t>
      </w:r>
      <w:r>
        <w:rPr>
          <w:rFonts w:ascii="Times New Roman" w:hAnsi="Times New Roman" w:cs="Times New Roman"/>
        </w:rPr>
        <w:t>,</w:t>
      </w:r>
      <w:r w:rsidRPr="00410261">
        <w:rPr>
          <w:rFonts w:ascii="Times New Roman" w:hAnsi="Times New Roman" w:cs="Times New Roman"/>
        </w:rPr>
        <w:t xml:space="preserve"> распределены </w:t>
      </w:r>
      <w:r>
        <w:rPr>
          <w:rFonts w:ascii="Times New Roman" w:hAnsi="Times New Roman" w:cs="Times New Roman"/>
        </w:rPr>
        <w:t xml:space="preserve">на уроки повторения и углубления некоторых тем между главами следующим </w:t>
      </w:r>
      <w:r w:rsidRPr="00857A4C"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:  </w:t>
      </w:r>
      <w:r w:rsidRPr="00857A4C">
        <w:rPr>
          <w:rFonts w:ascii="Times New Roman" w:hAnsi="Times New Roman" w:cs="Times New Roman"/>
        </w:rPr>
        <w:t xml:space="preserve">Глава </w:t>
      </w:r>
      <w:r w:rsidRPr="00857A4C">
        <w:rPr>
          <w:rFonts w:ascii="Times New Roman" w:hAnsi="Times New Roman" w:cs="Times New Roman"/>
          <w:lang w:val="en-US"/>
        </w:rPr>
        <w:t>I</w:t>
      </w:r>
      <w:r w:rsidRPr="00857A4C">
        <w:rPr>
          <w:rFonts w:ascii="Times New Roman" w:hAnsi="Times New Roman" w:cs="Times New Roman"/>
        </w:rPr>
        <w:t xml:space="preserve">. Личность и общество(1) Глава </w:t>
      </w:r>
      <w:r w:rsidRPr="00857A4C">
        <w:rPr>
          <w:rFonts w:ascii="Times New Roman" w:hAnsi="Times New Roman" w:cs="Times New Roman"/>
          <w:lang w:val="en-US"/>
        </w:rPr>
        <w:t>II</w:t>
      </w:r>
      <w:r w:rsidRPr="00857A4C">
        <w:rPr>
          <w:rFonts w:ascii="Times New Roman" w:hAnsi="Times New Roman" w:cs="Times New Roman"/>
        </w:rPr>
        <w:t xml:space="preserve">. Сфера духовной культуры(3) Глава </w:t>
      </w:r>
      <w:r w:rsidRPr="00857A4C">
        <w:rPr>
          <w:rFonts w:ascii="Times New Roman" w:hAnsi="Times New Roman" w:cs="Times New Roman"/>
          <w:lang w:val="en-US"/>
        </w:rPr>
        <w:t>III</w:t>
      </w:r>
      <w:r w:rsidRPr="00857A4C">
        <w:rPr>
          <w:rFonts w:ascii="Times New Roman" w:hAnsi="Times New Roman" w:cs="Times New Roman"/>
        </w:rPr>
        <w:t xml:space="preserve">. Экономика.( 2) Глава </w:t>
      </w:r>
      <w:r w:rsidRPr="00857A4C">
        <w:rPr>
          <w:rFonts w:ascii="Times New Roman" w:hAnsi="Times New Roman" w:cs="Times New Roman"/>
          <w:lang w:val="en-US"/>
        </w:rPr>
        <w:t>III</w:t>
      </w:r>
      <w:r w:rsidRPr="00857A4C">
        <w:rPr>
          <w:rFonts w:ascii="Times New Roman" w:hAnsi="Times New Roman" w:cs="Times New Roman"/>
        </w:rPr>
        <w:t>. Социальная сфера.( 3)</w:t>
      </w:r>
      <w:r>
        <w:rPr>
          <w:rFonts w:ascii="Times New Roman" w:hAnsi="Times New Roman" w:cs="Times New Roman"/>
        </w:rPr>
        <w:t>.</w:t>
      </w:r>
    </w:p>
    <w:p w:rsidR="00085D13" w:rsidRPr="00567C46" w:rsidRDefault="00085D13" w:rsidP="00085D13">
      <w:pPr>
        <w:pStyle w:val="ae"/>
      </w:pPr>
    </w:p>
    <w:p w:rsidR="0008317D" w:rsidRPr="00EE7778" w:rsidRDefault="00085D13" w:rsidP="0008317D">
      <w:pPr>
        <w:pStyle w:val="ae"/>
      </w:pPr>
      <w:r w:rsidRPr="00567C46">
        <w:rPr>
          <w:b/>
          <w:color w:val="000000"/>
          <w:shd w:val="clear" w:color="auto" w:fill="FFFFFF"/>
        </w:rPr>
        <w:tab/>
      </w:r>
      <w:r w:rsidR="0008317D" w:rsidRPr="00EE7778">
        <w:rPr>
          <w:b/>
          <w:color w:val="000000"/>
          <w:shd w:val="clear" w:color="auto" w:fill="FFFFFF"/>
        </w:rPr>
        <w:t>Формы организации деятельности учащихся:</w:t>
      </w:r>
      <w:r w:rsidR="0008317D" w:rsidRPr="00EE7778">
        <w:rPr>
          <w:color w:val="000000"/>
          <w:shd w:val="clear" w:color="auto" w:fill="FFFFFF"/>
        </w:rPr>
        <w:t xml:space="preserve"> индивидуальная, групповая, фронтальная работа.</w:t>
      </w:r>
    </w:p>
    <w:p w:rsidR="0008317D" w:rsidRPr="00EE7778" w:rsidRDefault="0008317D" w:rsidP="0008317D">
      <w:pPr>
        <w:pStyle w:val="ae"/>
        <w:rPr>
          <w:b/>
        </w:rPr>
      </w:pPr>
      <w:r w:rsidRPr="00EE7778">
        <w:t xml:space="preserve">Урок является </w:t>
      </w:r>
      <w:r w:rsidRPr="00EE7778">
        <w:rPr>
          <w:b/>
        </w:rPr>
        <w:t>основной формой организации учебных занятий</w:t>
      </w:r>
      <w:r w:rsidRPr="00EE7778">
        <w:t xml:space="preserve">. Эта форма организации учебных занятий позволяет сочетать работу класса в целом и отдельных групп учащихся с индивидуальной работой каждого ученика. </w:t>
      </w:r>
      <w:proofErr w:type="spellStart"/>
      <w:r w:rsidRPr="00EE7778">
        <w:t>Общеклассные</w:t>
      </w:r>
      <w:proofErr w:type="spellEnd"/>
      <w:r w:rsidRPr="00EE7778">
        <w:t xml:space="preserve"> формы: урок, семинар,   практическая работа, зачетный урок. Групповые формы: групповая работа на уроке.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</w:t>
      </w:r>
      <w:r w:rsidRPr="00EE7778">
        <w:rPr>
          <w:b/>
        </w:rPr>
        <w:t xml:space="preserve"> компьютером</w:t>
      </w:r>
    </w:p>
    <w:p w:rsidR="00085D13" w:rsidRPr="00567C46" w:rsidRDefault="00085D13" w:rsidP="00085D13">
      <w:pPr>
        <w:pStyle w:val="ae"/>
        <w:rPr>
          <w:b/>
        </w:rPr>
      </w:pPr>
    </w:p>
    <w:p w:rsidR="00085D13" w:rsidRPr="00567C46" w:rsidRDefault="00085D13" w:rsidP="00085D13">
      <w:pPr>
        <w:pStyle w:val="ae"/>
        <w:jc w:val="center"/>
        <w:rPr>
          <w:b/>
          <w:color w:val="000000"/>
        </w:rPr>
      </w:pPr>
      <w:r w:rsidRPr="00567C46">
        <w:rPr>
          <w:b/>
          <w:color w:val="000000"/>
        </w:rPr>
        <w:t>Состав УМК.</w:t>
      </w:r>
    </w:p>
    <w:p w:rsidR="00085D13" w:rsidRPr="00567C46" w:rsidRDefault="00085D13" w:rsidP="0008317D">
      <w:pPr>
        <w:spacing w:line="360" w:lineRule="auto"/>
        <w:ind w:left="360" w:firstLine="0"/>
        <w:contextualSpacing/>
        <w:rPr>
          <w:rFonts w:ascii="Times New Roman" w:hAnsi="Times New Roman" w:cs="Times New Roman"/>
        </w:rPr>
      </w:pPr>
      <w:r w:rsidRPr="00567C46">
        <w:rPr>
          <w:rFonts w:ascii="Times New Roman" w:hAnsi="Times New Roman" w:cs="Times New Roman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567C46">
        <w:rPr>
          <w:rFonts w:ascii="Times New Roman" w:hAnsi="Times New Roman" w:cs="Times New Roman"/>
        </w:rPr>
        <w:t>Л.Н.Боголюбова</w:t>
      </w:r>
      <w:proofErr w:type="spellEnd"/>
      <w:r w:rsidRPr="00567C46">
        <w:rPr>
          <w:rFonts w:ascii="Times New Roman" w:hAnsi="Times New Roman" w:cs="Times New Roman"/>
        </w:rPr>
        <w:t>.  Авторы: Боголюбов Л.Н., Городецкая Н.И., Иванова Л.Ф. и др. – М.; Просвещение, 2016</w:t>
      </w:r>
    </w:p>
    <w:p w:rsidR="0008317D" w:rsidRPr="00FD72A3" w:rsidRDefault="0008317D" w:rsidP="0008317D">
      <w:pPr>
        <w:pStyle w:val="1"/>
        <w:tabs>
          <w:tab w:val="clear" w:pos="709"/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 w:rsidRPr="00FD72A3">
        <w:t xml:space="preserve">Обществознание. 8 класс общеобразовательных учреждений. Под редакцией </w:t>
      </w:r>
      <w:proofErr w:type="spellStart"/>
      <w:r w:rsidRPr="00FD72A3">
        <w:t>Л.Н.Боголюбова</w:t>
      </w:r>
      <w:proofErr w:type="spellEnd"/>
      <w:r w:rsidRPr="00FD72A3">
        <w:t>, Н.И Городецкой  - М.: Просвещение, 2011</w:t>
      </w:r>
    </w:p>
    <w:p w:rsidR="00085D13" w:rsidRPr="00567C46" w:rsidRDefault="0008317D" w:rsidP="0008317D">
      <w:pPr>
        <w:spacing w:line="360" w:lineRule="auto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85D13" w:rsidRPr="00567C46">
        <w:rPr>
          <w:rFonts w:ascii="Times New Roman" w:hAnsi="Times New Roman" w:cs="Times New Roman"/>
        </w:rPr>
        <w:t xml:space="preserve">Обществознание. </w:t>
      </w:r>
      <w:r>
        <w:rPr>
          <w:rFonts w:ascii="Times New Roman" w:hAnsi="Times New Roman" w:cs="Times New Roman"/>
        </w:rPr>
        <w:t>8</w:t>
      </w:r>
      <w:r w:rsidR="00085D13" w:rsidRPr="00567C46">
        <w:rPr>
          <w:rFonts w:ascii="Times New Roman" w:hAnsi="Times New Roman" w:cs="Times New Roman"/>
        </w:rPr>
        <w:t xml:space="preserve"> класс. Поурочные разработки к учебнику Л.Н. Боголюбова. Иванова Л.Ф.  – М.: Просвещение, 201</w:t>
      </w:r>
      <w:r>
        <w:rPr>
          <w:rFonts w:ascii="Times New Roman" w:hAnsi="Times New Roman" w:cs="Times New Roman"/>
        </w:rPr>
        <w:t>1</w:t>
      </w:r>
    </w:p>
    <w:p w:rsidR="0008317D" w:rsidRPr="00567C46" w:rsidRDefault="00085D13" w:rsidP="00085D13">
      <w:pPr>
        <w:pStyle w:val="ae"/>
        <w:rPr>
          <w:b/>
        </w:rPr>
      </w:pPr>
      <w:r w:rsidRPr="00567C46">
        <w:rPr>
          <w:rStyle w:val="c2"/>
          <w:color w:val="000000"/>
          <w:shd w:val="clear" w:color="auto" w:fill="FFFFFF"/>
        </w:rPr>
        <w:tab/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Требования к уровню подготовки обучающихся</w:t>
      </w:r>
      <w:r w:rsidR="000831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5740E" w:rsidRPr="00FD72A3" w:rsidRDefault="00D5740E" w:rsidP="00D5740E">
      <w:pPr>
        <w:pStyle w:val="ae"/>
        <w:shd w:val="clear" w:color="auto" w:fill="FFFFFF"/>
        <w:spacing w:before="5"/>
        <w:ind w:right="-1" w:firstLine="288"/>
        <w:jc w:val="both"/>
      </w:pPr>
      <w:r w:rsidRPr="00FD72A3">
        <w:t xml:space="preserve">Программа предусматривает формирование у учащихся </w:t>
      </w:r>
      <w:proofErr w:type="spellStart"/>
      <w:r w:rsidRPr="00FD72A3">
        <w:rPr>
          <w:b/>
          <w:u w:val="single"/>
        </w:rPr>
        <w:t>общеучебных</w:t>
      </w:r>
      <w:proofErr w:type="spellEnd"/>
      <w:r w:rsidRPr="00FD72A3">
        <w:rPr>
          <w:b/>
          <w:u w:val="single"/>
        </w:rPr>
        <w:t xml:space="preserve"> умений и навыков</w:t>
      </w:r>
      <w:r w:rsidRPr="00FD72A3">
        <w:rPr>
          <w:b/>
        </w:rPr>
        <w:t>,</w:t>
      </w:r>
      <w:r w:rsidRPr="00FD72A3">
        <w:t xml:space="preserve">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5740E" w:rsidRPr="00FD72A3" w:rsidRDefault="00D5740E" w:rsidP="00D5740E">
      <w:pPr>
        <w:pStyle w:val="ae"/>
        <w:numPr>
          <w:ilvl w:val="0"/>
          <w:numId w:val="8"/>
        </w:numPr>
        <w:shd w:val="clear" w:color="auto" w:fill="FFFFFF"/>
        <w:tabs>
          <w:tab w:val="left" w:pos="619"/>
        </w:tabs>
        <w:ind w:left="53" w:right="-1" w:firstLine="283"/>
        <w:jc w:val="both"/>
      </w:pPr>
      <w:r w:rsidRPr="00FD72A3">
        <w:lastRenderedPageBreak/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D5740E" w:rsidRPr="00FD72A3" w:rsidRDefault="00D5740E" w:rsidP="00D5740E">
      <w:pPr>
        <w:pStyle w:val="ae"/>
        <w:numPr>
          <w:ilvl w:val="0"/>
          <w:numId w:val="8"/>
        </w:numPr>
        <w:shd w:val="clear" w:color="auto" w:fill="FFFFFF"/>
        <w:tabs>
          <w:tab w:val="left" w:pos="619"/>
        </w:tabs>
        <w:ind w:left="53" w:right="-1" w:firstLine="283"/>
        <w:jc w:val="both"/>
      </w:pPr>
      <w:r w:rsidRPr="00FD72A3"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D5740E" w:rsidRPr="00FD72A3" w:rsidRDefault="00D5740E" w:rsidP="00D5740E">
      <w:pPr>
        <w:pStyle w:val="ae"/>
        <w:numPr>
          <w:ilvl w:val="0"/>
          <w:numId w:val="8"/>
        </w:numPr>
        <w:shd w:val="clear" w:color="auto" w:fill="FFFFFF"/>
        <w:tabs>
          <w:tab w:val="left" w:pos="619"/>
        </w:tabs>
        <w:ind w:left="53" w:right="-1" w:firstLine="283"/>
        <w:jc w:val="both"/>
      </w:pPr>
      <w:r w:rsidRPr="00FD72A3"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использование элементов причинно-следственного анализа;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ind w:left="14" w:right="-1" w:firstLine="293"/>
        <w:jc w:val="both"/>
      </w:pPr>
      <w:r w:rsidRPr="00FD72A3">
        <w:t>исследование несложных реальных связей и зависимостей;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определение сущностных характеристик изучаемого объекта;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ind w:left="14" w:right="-1" w:firstLine="293"/>
        <w:jc w:val="both"/>
      </w:pPr>
      <w:r w:rsidRPr="00FD72A3">
        <w:t>выбор верных критериев для сравнения, сопоставления, оценки объектов;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ind w:left="14" w:right="-1" w:firstLine="293"/>
        <w:jc w:val="both"/>
      </w:pPr>
      <w:r w:rsidRPr="00FD72A3">
        <w:t>поиск и извлечение нужной информации по заданной теме в адаптированных источниках различного типа;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ind w:left="14" w:right="-1" w:firstLine="293"/>
        <w:jc w:val="both"/>
      </w:pPr>
      <w:r w:rsidRPr="00FD72A3">
        <w:t>объяснение изученных положений на конкретных примерах;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D5740E" w:rsidRPr="00FD72A3" w:rsidRDefault="00D5740E" w:rsidP="00D5740E">
      <w:pPr>
        <w:pStyle w:val="ae"/>
        <w:numPr>
          <w:ilvl w:val="0"/>
          <w:numId w:val="9"/>
        </w:numPr>
        <w:shd w:val="clear" w:color="auto" w:fill="FFFFFF"/>
        <w:tabs>
          <w:tab w:val="left" w:pos="648"/>
        </w:tabs>
        <w:spacing w:before="5"/>
        <w:ind w:left="14" w:right="-1" w:firstLine="293"/>
        <w:jc w:val="both"/>
      </w:pPr>
      <w:r w:rsidRPr="00FD72A3">
        <w:t>определение собственного отношения к явлениям современной жизни, формулирование своей точки зрения.</w:t>
      </w:r>
    </w:p>
    <w:p w:rsidR="00D5740E" w:rsidRPr="00FD72A3" w:rsidRDefault="00D5740E" w:rsidP="00D5740E">
      <w:pPr>
        <w:pStyle w:val="ae"/>
        <w:shd w:val="clear" w:color="auto" w:fill="FFFFFF"/>
        <w:spacing w:before="5"/>
        <w:ind w:left="5" w:right="-1" w:firstLine="278"/>
        <w:jc w:val="both"/>
      </w:pPr>
      <w:r w:rsidRPr="00FD72A3"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D5740E" w:rsidRDefault="00D5740E" w:rsidP="00D5740E">
      <w:pPr>
        <w:pStyle w:val="ae"/>
        <w:shd w:val="clear" w:color="auto" w:fill="FFFFFF"/>
        <w:ind w:right="-1" w:firstLine="283"/>
        <w:jc w:val="both"/>
      </w:pPr>
      <w:r w:rsidRPr="00FD72A3"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СОДЕРЖАНИЕ  УЧЕБНОГО ПРЕДМЕТА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Личность и общество (5 час)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Личность. Мировоззрение.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Общество как форма жизнедеятельности людей. Основные сферы  общественной жизни и их взаимосвязь. Общественные отношения и их виды.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Социальные изменения и их формы. Эволюция и революция. Развитие общества. Движущие силы общественного развития. Традиционное, индустриальное, информационное общества.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Сфера духовной культуры (9 час)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Сфера духовной культуры и ее особенности. Культура личности и общества.  Тенденции развития духовной культуры в современной России.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lastRenderedPageBreak/>
        <w:t>Мораль. Социальные ценности и нормы. Основные принципы и нормы морали. Гуманизм. Добро и зло.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 Долг и совесть. Моральный выбор. Моральный самоконтроль личности. Моральный идеал. Патриотизм и гражданственность.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Моральный выбор. Свобода и ответственность.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Наука, ее значение  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Экономика</w:t>
      </w:r>
      <w:r w:rsidRPr="00567C46">
        <w:rPr>
          <w:rFonts w:ascii="Times New Roman" w:eastAsia="Times New Roman" w:hAnsi="Times New Roman" w:cs="Times New Roman"/>
          <w:color w:val="000000"/>
        </w:rPr>
        <w:t>    </w:t>
      </w: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(14 час)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Экономика и ее роль в жизни общества. Потребности  и</w:t>
      </w: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567C46">
        <w:rPr>
          <w:rFonts w:ascii="Times New Roman" w:eastAsia="Times New Roman" w:hAnsi="Times New Roman" w:cs="Times New Roman"/>
          <w:color w:val="000000"/>
        </w:rPr>
        <w:t>ресурсы. Ограниченность ресурсов.   Альтернативная стоимость (цена выбора).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Главные вопросы экономики. Модели экономических систем.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Собственность. Защита прав собственности.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Рынок. Рыночный механизм.</w:t>
      </w: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567C46">
        <w:rPr>
          <w:rFonts w:ascii="Times New Roman" w:eastAsia="Times New Roman" w:hAnsi="Times New Roman" w:cs="Times New Roman"/>
          <w:color w:val="000000"/>
        </w:rPr>
        <w:t>Понятия спроса и предложения. Факторы, влияющие на спрос и предложение. Рыночное равновесие.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Товары и услуги. Обмен, торговля. Формы торговли. Реклама. Экономические основы защиты прав потребителя. Международная торговля.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Деньги. Функции и формы денег. Инфляция. Реальные и номинальные доходы. Обменные курсы валют.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Производство.</w:t>
      </w: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567C46">
        <w:rPr>
          <w:rFonts w:ascii="Times New Roman" w:eastAsia="Times New Roman" w:hAnsi="Times New Roman" w:cs="Times New Roman"/>
          <w:color w:val="000000"/>
        </w:rPr>
        <w:t>Товары и услуги. Разделение труда и специализация. Производительность труда.  Факторы, влияющие на производительность труда. Заработная плата. Стимулирование труда.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        Предпринимательство и  его основные организационно-правовые формы. Издержки, выручка, прибыль.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Малое предпринимательство и фермерское хозяйство. Предпринимательская этика.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Роль государства в экономике. Налоги, уплачиваемые гражданами.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Распределение доходов. Неравенство доходов. Экономические меры социальной поддержки. Пенсии, пособия, дотации.  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Потребление.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Семейный бюджет.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Реальные и номинальные доходы. Инфляция.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Безработица как социальное явление.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Мировое хозяйство. Международная торговля. Внешнеторговая политика.  Обменные курсы валют.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b/>
          <w:bCs/>
          <w:color w:val="000000"/>
        </w:rPr>
        <w:t>Социальная сфера (7час)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Социальная структура общества. Социальные группы  и общности.  Большие и малые социальные группы. Формальные и неформальные группы. Социальный конфликт. Пути его разрешения. Значение конфликтов в развитии общества.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 Социальная роль и социальный статус.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Социальные роли подростка.  Взаимосвязь «Я» и социальной роли. Социальное неравенство.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 Социальная мобильность.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 Социальное страхование.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567C46" w:rsidRPr="00567C46" w:rsidRDefault="00567C46" w:rsidP="00567C46">
      <w:pPr>
        <w:shd w:val="clear" w:color="auto" w:fill="FFFFFF"/>
        <w:autoSpaceDE/>
        <w:autoSpaceDN/>
        <w:adjustRightInd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67C46">
        <w:rPr>
          <w:rFonts w:ascii="Times New Roman" w:eastAsia="Times New Roman" w:hAnsi="Times New Roman" w:cs="Times New Roman"/>
          <w:color w:val="000000"/>
        </w:rPr>
        <w:t>Отклоняющееся поведение. Опасность наркомании и алкоголизма для человека и общества. Профилактика негативных форм отклоняющегося поведения.</w:t>
      </w:r>
    </w:p>
    <w:p w:rsidR="00281734" w:rsidRPr="00567C46" w:rsidRDefault="00281734" w:rsidP="002817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</w:rPr>
      </w:pPr>
    </w:p>
    <w:p w:rsidR="00517577" w:rsidRPr="00B76991" w:rsidRDefault="00517577" w:rsidP="0008317D">
      <w:pPr>
        <w:pStyle w:val="ae"/>
        <w:shd w:val="clear" w:color="auto" w:fill="FFFFFF"/>
        <w:ind w:left="19" w:right="-1" w:firstLine="283"/>
        <w:jc w:val="center"/>
        <w:rPr>
          <w:b/>
        </w:rPr>
      </w:pPr>
    </w:p>
    <w:p w:rsidR="00517577" w:rsidRPr="00B76991" w:rsidRDefault="00517577" w:rsidP="0008317D">
      <w:pPr>
        <w:pStyle w:val="ae"/>
        <w:shd w:val="clear" w:color="auto" w:fill="FFFFFF"/>
        <w:ind w:left="19" w:right="-1" w:firstLine="283"/>
        <w:jc w:val="center"/>
        <w:rPr>
          <w:b/>
        </w:rPr>
      </w:pPr>
    </w:p>
    <w:p w:rsidR="0008317D" w:rsidRPr="00366A5A" w:rsidRDefault="0008317D" w:rsidP="0008317D">
      <w:pPr>
        <w:pStyle w:val="ae"/>
        <w:shd w:val="clear" w:color="auto" w:fill="FFFFFF"/>
        <w:ind w:left="19" w:right="-1" w:firstLine="283"/>
        <w:jc w:val="center"/>
        <w:rPr>
          <w:b/>
          <w:u w:val="single"/>
        </w:rPr>
      </w:pPr>
      <w:r w:rsidRPr="00366A5A">
        <w:rPr>
          <w:b/>
        </w:rPr>
        <w:t>Календарно-тематическое планирование</w:t>
      </w:r>
      <w:r>
        <w:rPr>
          <w:b/>
        </w:rPr>
        <w:t xml:space="preserve"> </w:t>
      </w:r>
    </w:p>
    <w:p w:rsidR="0008317D" w:rsidRPr="00366A5A" w:rsidRDefault="0008317D" w:rsidP="0008317D">
      <w:pPr>
        <w:pStyle w:val="ae"/>
        <w:shd w:val="clear" w:color="auto" w:fill="FFFFFF"/>
        <w:ind w:left="19" w:right="-1" w:firstLine="283"/>
        <w:rPr>
          <w:b/>
        </w:rPr>
      </w:pPr>
      <w:r w:rsidRPr="00366A5A">
        <w:t>Количество часов по программе</w:t>
      </w:r>
      <w:r w:rsidRPr="00366A5A">
        <w:rPr>
          <w:b/>
        </w:rPr>
        <w:t>: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360"/>
        <w:gridCol w:w="1440"/>
        <w:gridCol w:w="2040"/>
        <w:gridCol w:w="3720"/>
      </w:tblGrid>
      <w:tr w:rsidR="0008317D" w:rsidRPr="00894CDE" w:rsidTr="0008317D">
        <w:trPr>
          <w:trHeight w:val="369"/>
        </w:trPr>
        <w:tc>
          <w:tcPr>
            <w:tcW w:w="1188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b/>
              </w:rPr>
            </w:pPr>
            <w:r w:rsidRPr="00894CDE">
              <w:rPr>
                <w:b/>
              </w:rPr>
              <w:t>№</w:t>
            </w:r>
          </w:p>
        </w:tc>
        <w:tc>
          <w:tcPr>
            <w:tcW w:w="6360" w:type="dxa"/>
            <w:shd w:val="clear" w:color="auto" w:fill="auto"/>
          </w:tcPr>
          <w:p w:rsidR="0008317D" w:rsidRPr="00894CDE" w:rsidRDefault="0008317D" w:rsidP="0008317D">
            <w:pPr>
              <w:pStyle w:val="ae"/>
              <w:shd w:val="clear" w:color="auto" w:fill="FFFFFF"/>
              <w:ind w:left="19" w:right="-1368" w:firstLine="283"/>
              <w:jc w:val="both"/>
              <w:rPr>
                <w:b/>
              </w:rPr>
            </w:pPr>
            <w:r w:rsidRPr="00894CDE">
              <w:rPr>
                <w:b/>
              </w:rPr>
              <w:t>Наименование тем, разделов, уроков</w:t>
            </w:r>
          </w:p>
        </w:tc>
        <w:tc>
          <w:tcPr>
            <w:tcW w:w="1440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b/>
              </w:rPr>
            </w:pPr>
            <w:r w:rsidRPr="00894CDE">
              <w:rPr>
                <w:b/>
              </w:rPr>
              <w:t>часы</w:t>
            </w:r>
          </w:p>
        </w:tc>
        <w:tc>
          <w:tcPr>
            <w:tcW w:w="2040" w:type="dxa"/>
            <w:shd w:val="clear" w:color="auto" w:fill="auto"/>
          </w:tcPr>
          <w:p w:rsidR="0008317D" w:rsidRPr="00894CDE" w:rsidRDefault="0008317D" w:rsidP="0008317D">
            <w:pPr>
              <w:pStyle w:val="ae"/>
              <w:shd w:val="clear" w:color="auto" w:fill="FFFFFF"/>
              <w:tabs>
                <w:tab w:val="clear" w:pos="709"/>
                <w:tab w:val="left" w:pos="972"/>
              </w:tabs>
              <w:ind w:left="132" w:right="-1" w:hanging="132"/>
              <w:rPr>
                <w:b/>
              </w:rPr>
            </w:pPr>
            <w:r w:rsidRPr="00894CDE">
              <w:rPr>
                <w:b/>
              </w:rPr>
              <w:t>дата</w:t>
            </w:r>
          </w:p>
        </w:tc>
        <w:tc>
          <w:tcPr>
            <w:tcW w:w="3720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08317D" w:rsidRPr="00894CDE" w:rsidTr="0008317D">
        <w:trPr>
          <w:trHeight w:val="300"/>
        </w:trPr>
        <w:tc>
          <w:tcPr>
            <w:tcW w:w="14748" w:type="dxa"/>
            <w:gridSpan w:val="5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b/>
                <w:i/>
              </w:rPr>
            </w:pPr>
            <w:r w:rsidRPr="00894CDE">
              <w:rPr>
                <w:b/>
                <w:i/>
              </w:rPr>
              <w:t xml:space="preserve">Глава </w:t>
            </w:r>
            <w:r w:rsidRPr="00894CDE">
              <w:rPr>
                <w:b/>
                <w:i/>
                <w:lang w:val="en-US"/>
              </w:rPr>
              <w:t>I</w:t>
            </w:r>
            <w:r w:rsidRPr="00894CDE">
              <w:rPr>
                <w:b/>
                <w:i/>
              </w:rPr>
              <w:t>.</w:t>
            </w:r>
            <w:r w:rsidRPr="00894CDE">
              <w:rPr>
                <w:b/>
              </w:rPr>
              <w:t xml:space="preserve"> </w:t>
            </w:r>
            <w:r w:rsidRPr="00894CDE">
              <w:rPr>
                <w:b/>
                <w:i/>
              </w:rPr>
              <w:t>Личность и общество(4)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 w:rsidRPr="00894CDE">
              <w:rPr>
                <w:lang w:val="en-US"/>
              </w:rPr>
              <w:t>1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Быть личностью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0060B0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>
              <w:rPr>
                <w:lang w:val="en-US"/>
              </w:rPr>
              <w:t>5/09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894CDE">
              <w:rPr>
                <w:lang w:val="en-US"/>
              </w:rPr>
              <w:t>2</w:t>
            </w:r>
            <w:r>
              <w:t>-3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Общество как форма жизнедеятельности людей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</w:t>
            </w:r>
          </w:p>
        </w:tc>
        <w:tc>
          <w:tcPr>
            <w:tcW w:w="2040" w:type="dxa"/>
            <w:shd w:val="clear" w:color="auto" w:fill="auto"/>
          </w:tcPr>
          <w:p w:rsidR="0008317D" w:rsidRPr="000060B0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>
              <w:t>12,</w:t>
            </w:r>
            <w:r w:rsidRPr="000060B0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4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Развитие общества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0060B0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3</w:t>
            </w:r>
          </w:p>
        </w:tc>
      </w:tr>
      <w:tr w:rsidR="0008317D" w:rsidRPr="00894CDE" w:rsidTr="0008317D">
        <w:tc>
          <w:tcPr>
            <w:tcW w:w="14748" w:type="dxa"/>
            <w:gridSpan w:val="5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b/>
                <w:i/>
              </w:rPr>
            </w:pPr>
            <w:r w:rsidRPr="00894CDE">
              <w:rPr>
                <w:b/>
                <w:i/>
              </w:rPr>
              <w:t xml:space="preserve">Глава </w:t>
            </w:r>
            <w:r w:rsidRPr="00894CDE">
              <w:rPr>
                <w:b/>
                <w:i/>
                <w:lang w:val="en-US"/>
              </w:rPr>
              <w:t>II</w:t>
            </w:r>
            <w:r w:rsidRPr="00894CDE">
              <w:rPr>
                <w:b/>
                <w:i/>
              </w:rPr>
              <w:t>. Сфера духовной культуры(</w:t>
            </w:r>
            <w:r w:rsidR="00857A4C">
              <w:rPr>
                <w:b/>
                <w:i/>
              </w:rPr>
              <w:t>10</w:t>
            </w:r>
            <w:r w:rsidRPr="00894CDE">
              <w:rPr>
                <w:b/>
                <w:i/>
              </w:rPr>
              <w:t>)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5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Сфера духовной жизни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3.10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4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6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Мораль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10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5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7-8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Долг и совесть</w:t>
            </w:r>
          </w:p>
        </w:tc>
        <w:tc>
          <w:tcPr>
            <w:tcW w:w="1440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 w:rsidRPr="00894CDE">
              <w:rPr>
                <w:lang w:val="en-US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17,24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6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9-10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Моральный выбор-это ответственность</w:t>
            </w:r>
          </w:p>
        </w:tc>
        <w:tc>
          <w:tcPr>
            <w:tcW w:w="1440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 w:rsidRPr="00894CDE">
              <w:rPr>
                <w:lang w:val="en-US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7,14.11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7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11-12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Образование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21,28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8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13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Наука в современном обществе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5.12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9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503423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14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Религия как одна из форм культуры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12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10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15</w:t>
            </w:r>
          </w:p>
        </w:tc>
        <w:tc>
          <w:tcPr>
            <w:tcW w:w="6360" w:type="dxa"/>
            <w:shd w:val="clear" w:color="auto" w:fill="auto"/>
          </w:tcPr>
          <w:p w:rsidR="0008317D" w:rsidRPr="0008317D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08317D">
              <w:t xml:space="preserve">Повторение. 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19</w:t>
            </w:r>
          </w:p>
        </w:tc>
        <w:tc>
          <w:tcPr>
            <w:tcW w:w="3720" w:type="dxa"/>
            <w:shd w:val="clear" w:color="auto" w:fill="auto"/>
          </w:tcPr>
          <w:p w:rsidR="0008317D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</w:p>
        </w:tc>
      </w:tr>
      <w:tr w:rsidR="0008317D" w:rsidRPr="00894CDE" w:rsidTr="0008317D">
        <w:tc>
          <w:tcPr>
            <w:tcW w:w="14748" w:type="dxa"/>
            <w:gridSpan w:val="5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894CDE">
              <w:rPr>
                <w:b/>
                <w:i/>
              </w:rPr>
              <w:t xml:space="preserve">Глава </w:t>
            </w:r>
            <w:r w:rsidRPr="00894CDE">
              <w:rPr>
                <w:b/>
                <w:i/>
                <w:lang w:val="en-US"/>
              </w:rPr>
              <w:t>III</w:t>
            </w:r>
            <w:r w:rsidRPr="00894CDE">
              <w:rPr>
                <w:b/>
                <w:i/>
              </w:rPr>
              <w:t>. Экономика.(</w:t>
            </w:r>
            <w:r w:rsidR="00857A4C">
              <w:rPr>
                <w:b/>
                <w:i/>
              </w:rPr>
              <w:t>12</w:t>
            </w:r>
            <w:r w:rsidRPr="00894CDE">
              <w:rPr>
                <w:b/>
                <w:i/>
              </w:rPr>
              <w:t>)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16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Экономика и ее роль в жизни общества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26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11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17</w:t>
            </w:r>
            <w:r>
              <w:t>-</w:t>
            </w:r>
            <w:r w:rsidRPr="00366A5A">
              <w:t>18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Главные вопросы экономики</w:t>
            </w:r>
          </w:p>
        </w:tc>
        <w:tc>
          <w:tcPr>
            <w:tcW w:w="1440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 w:rsidRPr="00894CDE">
              <w:rPr>
                <w:lang w:val="en-US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16,23.01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12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19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Собственность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30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13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20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Рыночная экономика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6.02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14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21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Производство-основа экономики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13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15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22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Предпринимательская деятельность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20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16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23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Роль государства в экономике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27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17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24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Распределение доходов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6.03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18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25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Потребление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13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19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26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Инфляция и семейная экономика</w:t>
            </w:r>
          </w:p>
        </w:tc>
        <w:tc>
          <w:tcPr>
            <w:tcW w:w="1440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 w:rsidRPr="00894CDE">
              <w:rPr>
                <w:lang w:val="en-US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20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20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27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Безработица, ее причины и последствия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3.04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21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28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Мировое хозяйство и международная торговля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10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22</w:t>
            </w:r>
          </w:p>
        </w:tc>
      </w:tr>
      <w:tr w:rsidR="0008317D" w:rsidRPr="00366A5A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 xml:space="preserve">     </w:t>
            </w:r>
            <w:r w:rsidRPr="00366A5A">
              <w:t>29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Повторение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17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</w:p>
        </w:tc>
      </w:tr>
      <w:tr w:rsidR="0008317D" w:rsidRPr="00894CDE" w:rsidTr="0008317D">
        <w:tc>
          <w:tcPr>
            <w:tcW w:w="14748" w:type="dxa"/>
            <w:gridSpan w:val="5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894CDE">
              <w:rPr>
                <w:b/>
                <w:i/>
              </w:rPr>
              <w:t xml:space="preserve">Глава </w:t>
            </w:r>
            <w:r w:rsidRPr="00894CDE">
              <w:rPr>
                <w:b/>
                <w:i/>
                <w:lang w:val="en-US"/>
              </w:rPr>
              <w:t>III</w:t>
            </w:r>
            <w:r w:rsidRPr="00894CDE">
              <w:rPr>
                <w:b/>
                <w:i/>
              </w:rPr>
              <w:t>. Социальная сфера.(</w:t>
            </w:r>
            <w:r w:rsidR="00857A4C">
              <w:rPr>
                <w:b/>
                <w:i/>
              </w:rPr>
              <w:t>7</w:t>
            </w:r>
            <w:r w:rsidRPr="00894CDE">
              <w:rPr>
                <w:b/>
                <w:i/>
              </w:rPr>
              <w:t>)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30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Социальная структура общества</w:t>
            </w:r>
          </w:p>
        </w:tc>
        <w:tc>
          <w:tcPr>
            <w:tcW w:w="1440" w:type="dxa"/>
            <w:shd w:val="clear" w:color="auto" w:fill="auto"/>
          </w:tcPr>
          <w:p w:rsidR="0008317D" w:rsidRPr="00736739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24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23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31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Социальные статусы и роли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8.05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24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lastRenderedPageBreak/>
              <w:t>32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Нации и межнациональные отношения</w:t>
            </w:r>
          </w:p>
        </w:tc>
        <w:tc>
          <w:tcPr>
            <w:tcW w:w="144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15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25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33</w:t>
            </w:r>
            <w:r>
              <w:t>-34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Отклоняющееся поведение</w:t>
            </w:r>
          </w:p>
        </w:tc>
        <w:tc>
          <w:tcPr>
            <w:tcW w:w="1440" w:type="dxa"/>
            <w:shd w:val="clear" w:color="auto" w:fill="auto"/>
          </w:tcPr>
          <w:p w:rsidR="0008317D" w:rsidRPr="00894CDE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  <w:rPr>
                <w:lang w:val="en-US"/>
              </w:rPr>
            </w:pPr>
            <w:r w:rsidRPr="00894CDE">
              <w:rPr>
                <w:lang w:val="en-US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22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26</w:t>
            </w:r>
          </w:p>
        </w:tc>
      </w:tr>
      <w:tr w:rsidR="0008317D" w:rsidRPr="00894CDE" w:rsidTr="0008317D">
        <w:tc>
          <w:tcPr>
            <w:tcW w:w="1188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35</w:t>
            </w:r>
          </w:p>
        </w:tc>
        <w:tc>
          <w:tcPr>
            <w:tcW w:w="636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 w:rsidRPr="00366A5A">
              <w:t>Повторение</w:t>
            </w:r>
          </w:p>
        </w:tc>
        <w:tc>
          <w:tcPr>
            <w:tcW w:w="1440" w:type="dxa"/>
            <w:shd w:val="clear" w:color="auto" w:fill="auto"/>
          </w:tcPr>
          <w:p w:rsidR="0008317D" w:rsidRPr="008E37BC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1</w:t>
            </w:r>
          </w:p>
        </w:tc>
        <w:tc>
          <w:tcPr>
            <w:tcW w:w="2040" w:type="dxa"/>
            <w:shd w:val="clear" w:color="auto" w:fill="auto"/>
          </w:tcPr>
          <w:p w:rsidR="0008317D" w:rsidRPr="00366A5A" w:rsidRDefault="000060B0" w:rsidP="00857A4C">
            <w:pPr>
              <w:pStyle w:val="ae"/>
              <w:shd w:val="clear" w:color="auto" w:fill="FFFFFF"/>
              <w:ind w:left="19" w:right="-1" w:firstLine="283"/>
              <w:jc w:val="both"/>
            </w:pPr>
            <w:r>
              <w:t>29</w:t>
            </w:r>
          </w:p>
        </w:tc>
        <w:tc>
          <w:tcPr>
            <w:tcW w:w="3720" w:type="dxa"/>
            <w:shd w:val="clear" w:color="auto" w:fill="auto"/>
          </w:tcPr>
          <w:p w:rsidR="0008317D" w:rsidRPr="00366A5A" w:rsidRDefault="0008317D" w:rsidP="00857A4C">
            <w:pPr>
              <w:pStyle w:val="ae"/>
              <w:shd w:val="clear" w:color="auto" w:fill="FFFFFF"/>
              <w:ind w:left="19" w:right="-1" w:firstLine="283"/>
              <w:jc w:val="both"/>
            </w:pPr>
          </w:p>
        </w:tc>
      </w:tr>
    </w:tbl>
    <w:p w:rsidR="00567C46" w:rsidRPr="00567C46" w:rsidRDefault="00567C46" w:rsidP="002817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</w:rPr>
      </w:pPr>
    </w:p>
    <w:p w:rsidR="00567C46" w:rsidRPr="00567C46" w:rsidRDefault="00567C46" w:rsidP="002817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</w:rPr>
      </w:pPr>
    </w:p>
    <w:p w:rsidR="0008317D" w:rsidRPr="00EE7778" w:rsidRDefault="0008317D" w:rsidP="0008317D">
      <w:pPr>
        <w:pStyle w:val="ae"/>
        <w:rPr>
          <w:b/>
          <w:bCs/>
        </w:rPr>
      </w:pPr>
      <w:r w:rsidRPr="00EE7778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08317D" w:rsidRPr="00EE7778" w:rsidTr="00857A4C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  <w:r w:rsidRPr="00EE7778">
              <w:rPr>
                <w:b/>
                <w:bCs/>
              </w:rPr>
              <w:t>Дата проведения</w:t>
            </w:r>
          </w:p>
        </w:tc>
      </w:tr>
      <w:tr w:rsidR="0008317D" w:rsidRPr="00EE7778" w:rsidTr="00857A4C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7D" w:rsidRPr="00EE7778" w:rsidRDefault="0008317D" w:rsidP="00857A4C">
            <w:pPr>
              <w:pStyle w:val="ae"/>
              <w:rPr>
                <w:b/>
                <w:bCs/>
              </w:rPr>
            </w:pPr>
          </w:p>
        </w:tc>
      </w:tr>
    </w:tbl>
    <w:p w:rsidR="0008317D" w:rsidRDefault="0008317D" w:rsidP="0008317D"/>
    <w:p w:rsidR="00567C46" w:rsidRPr="00567C46" w:rsidRDefault="00567C46" w:rsidP="002817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</w:rPr>
      </w:pPr>
    </w:p>
    <w:sectPr w:rsidR="00567C46" w:rsidRPr="00567C46" w:rsidSect="0008317D">
      <w:pgSz w:w="16838" w:h="11906" w:orient="landscape" w:code="9"/>
      <w:pgMar w:top="737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E64"/>
    <w:multiLevelType w:val="multilevel"/>
    <w:tmpl w:val="65C0098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4400373"/>
    <w:multiLevelType w:val="multilevel"/>
    <w:tmpl w:val="0CCA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93CBC"/>
    <w:multiLevelType w:val="multilevel"/>
    <w:tmpl w:val="6EA2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64138"/>
    <w:multiLevelType w:val="multilevel"/>
    <w:tmpl w:val="A38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149AD"/>
    <w:multiLevelType w:val="multilevel"/>
    <w:tmpl w:val="509E582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68C87BB7"/>
    <w:multiLevelType w:val="multilevel"/>
    <w:tmpl w:val="F2B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2D"/>
    <w:rsid w:val="000060B0"/>
    <w:rsid w:val="00015BC6"/>
    <w:rsid w:val="00044A2D"/>
    <w:rsid w:val="0008317D"/>
    <w:rsid w:val="00085D13"/>
    <w:rsid w:val="0014502B"/>
    <w:rsid w:val="00177D7C"/>
    <w:rsid w:val="00187A62"/>
    <w:rsid w:val="001C620F"/>
    <w:rsid w:val="00245C34"/>
    <w:rsid w:val="00254C31"/>
    <w:rsid w:val="00281734"/>
    <w:rsid w:val="002B42B7"/>
    <w:rsid w:val="003028D3"/>
    <w:rsid w:val="003A4A05"/>
    <w:rsid w:val="00403092"/>
    <w:rsid w:val="00474AFE"/>
    <w:rsid w:val="00517577"/>
    <w:rsid w:val="00567C46"/>
    <w:rsid w:val="00625B7C"/>
    <w:rsid w:val="006308DD"/>
    <w:rsid w:val="006514DD"/>
    <w:rsid w:val="006A1734"/>
    <w:rsid w:val="006B660F"/>
    <w:rsid w:val="007053D2"/>
    <w:rsid w:val="007474C7"/>
    <w:rsid w:val="007640A8"/>
    <w:rsid w:val="007A0B26"/>
    <w:rsid w:val="007C374D"/>
    <w:rsid w:val="00811371"/>
    <w:rsid w:val="008419D3"/>
    <w:rsid w:val="00857A4C"/>
    <w:rsid w:val="008953C5"/>
    <w:rsid w:val="00912887"/>
    <w:rsid w:val="00932939"/>
    <w:rsid w:val="00937F91"/>
    <w:rsid w:val="00944BE9"/>
    <w:rsid w:val="009B4C8D"/>
    <w:rsid w:val="00A9735E"/>
    <w:rsid w:val="00B107E2"/>
    <w:rsid w:val="00B13DFB"/>
    <w:rsid w:val="00B3750B"/>
    <w:rsid w:val="00B76991"/>
    <w:rsid w:val="00B93F74"/>
    <w:rsid w:val="00BB6859"/>
    <w:rsid w:val="00BC3DC6"/>
    <w:rsid w:val="00BC64C1"/>
    <w:rsid w:val="00BC710C"/>
    <w:rsid w:val="00C159AE"/>
    <w:rsid w:val="00C65351"/>
    <w:rsid w:val="00CA5C87"/>
    <w:rsid w:val="00CD5649"/>
    <w:rsid w:val="00CF49BD"/>
    <w:rsid w:val="00D3109E"/>
    <w:rsid w:val="00D37E08"/>
    <w:rsid w:val="00D45A4D"/>
    <w:rsid w:val="00D5740E"/>
    <w:rsid w:val="00D67820"/>
    <w:rsid w:val="00DD7BEF"/>
    <w:rsid w:val="00E12783"/>
    <w:rsid w:val="00E4100F"/>
    <w:rsid w:val="00F43B9D"/>
    <w:rsid w:val="00F45214"/>
    <w:rsid w:val="00F45CCC"/>
    <w:rsid w:val="00F45F89"/>
    <w:rsid w:val="00F863D5"/>
    <w:rsid w:val="00FC547F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2D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</w:rPr>
  </w:style>
  <w:style w:type="paragraph" w:styleId="2">
    <w:name w:val="heading 2"/>
    <w:basedOn w:val="a"/>
    <w:next w:val="a"/>
    <w:link w:val="20"/>
    <w:qFormat/>
    <w:rsid w:val="007C374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044A2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2D"/>
    <w:pPr>
      <w:autoSpaceDE/>
      <w:autoSpaceDN/>
      <w:adjustRightInd/>
      <w:spacing w:after="120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link w:val="a3"/>
    <w:rsid w:val="00044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044A2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unhideWhenUsed/>
    <w:rsid w:val="00044A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044A2D"/>
    <w:rPr>
      <w:rFonts w:ascii="TimesNewRomanPSMT" w:eastAsia="Calibri" w:hAnsi="TimesNewRomanPSMT" w:cs="TimesNewRomanPSMT"/>
      <w:sz w:val="16"/>
      <w:szCs w:val="16"/>
      <w:lang w:val="ru-RU" w:eastAsia="ru-RU" w:bidi="ar-SA"/>
    </w:rPr>
  </w:style>
  <w:style w:type="paragraph" w:customStyle="1" w:styleId="ParagraphStyle">
    <w:name w:val="Paragraph Style"/>
    <w:rsid w:val="0028173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281734"/>
  </w:style>
  <w:style w:type="character" w:customStyle="1" w:styleId="c17c25">
    <w:name w:val="c17 c25"/>
    <w:basedOn w:val="a0"/>
    <w:rsid w:val="00281734"/>
  </w:style>
  <w:style w:type="paragraph" w:customStyle="1" w:styleId="c54c1">
    <w:name w:val="c54 c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c54">
    <w:name w:val="c1 c5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07c4">
    <w:name w:val="c107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281734"/>
  </w:style>
  <w:style w:type="character" w:customStyle="1" w:styleId="c16c11">
    <w:name w:val="c16 c11"/>
    <w:basedOn w:val="a0"/>
    <w:rsid w:val="00281734"/>
  </w:style>
  <w:style w:type="paragraph" w:customStyle="1" w:styleId="c53c0c31">
    <w:name w:val="c53 c0 c3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styleId="a5">
    <w:name w:val="Strong"/>
    <w:uiPriority w:val="99"/>
    <w:qFormat/>
    <w:rsid w:val="00281734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281734"/>
    <w:rPr>
      <w:sz w:val="24"/>
      <w:szCs w:val="24"/>
    </w:rPr>
  </w:style>
  <w:style w:type="character" w:styleId="a7">
    <w:name w:val="Emphasis"/>
    <w:qFormat/>
    <w:rsid w:val="00281734"/>
    <w:rPr>
      <w:i/>
      <w:iCs/>
    </w:rPr>
  </w:style>
  <w:style w:type="paragraph" w:customStyle="1" w:styleId="c35c0">
    <w:name w:val="c35 c0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c0c31">
    <w:name w:val="c4 c0 c3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81734"/>
    <w:pPr>
      <w:autoSpaceDE/>
      <w:autoSpaceDN/>
      <w:adjustRightInd/>
      <w:spacing w:after="200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c211">
    <w:name w:val="c211"/>
    <w:basedOn w:val="a0"/>
    <w:rsid w:val="00281734"/>
  </w:style>
  <w:style w:type="paragraph" w:customStyle="1" w:styleId="c13c65">
    <w:name w:val="c13 c6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817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c0">
    <w:name w:val="c17 c0"/>
    <w:basedOn w:val="a0"/>
    <w:rsid w:val="00281734"/>
  </w:style>
  <w:style w:type="paragraph" w:customStyle="1" w:styleId="c1c8">
    <w:name w:val="c1 c8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75c64c1c45">
    <w:name w:val="c75 c64 c1 c4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7c25c4c0">
    <w:name w:val="c17 c25 c4 c0"/>
    <w:basedOn w:val="a0"/>
    <w:rsid w:val="00281734"/>
  </w:style>
  <w:style w:type="character" w:customStyle="1" w:styleId="c9c1">
    <w:name w:val="c9 c1"/>
    <w:basedOn w:val="a0"/>
    <w:rsid w:val="00281734"/>
  </w:style>
  <w:style w:type="paragraph" w:customStyle="1" w:styleId="c39c4">
    <w:name w:val="c39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5c39c4">
    <w:name w:val="c45 c39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281734"/>
  </w:style>
  <w:style w:type="paragraph" w:customStyle="1" w:styleId="c39c4c45">
    <w:name w:val="c39 c4 c4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29c9c1">
    <w:name w:val="c29 c9 c1"/>
    <w:basedOn w:val="a0"/>
    <w:rsid w:val="00281734"/>
  </w:style>
  <w:style w:type="character" w:customStyle="1" w:styleId="c29c9">
    <w:name w:val="c29 c9"/>
    <w:basedOn w:val="a0"/>
    <w:rsid w:val="00281734"/>
  </w:style>
  <w:style w:type="paragraph" w:customStyle="1" w:styleId="c4c39">
    <w:name w:val="c4 c39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c109">
    <w:name w:val="c4 c109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c9">
    <w:name w:val="c1 c9"/>
    <w:basedOn w:val="a0"/>
    <w:rsid w:val="00281734"/>
  </w:style>
  <w:style w:type="paragraph" w:customStyle="1" w:styleId="c1c8c55">
    <w:name w:val="c1 c8 c5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4c1c45c75">
    <w:name w:val="c64 c1 c45 c7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semiHidden/>
    <w:rsid w:val="007C37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7C374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7C374D"/>
    <w:rPr>
      <w:rFonts w:ascii="TimesNewRomanPSMT" w:eastAsia="Calibri" w:hAnsi="TimesNewRomanPSMT" w:cs="TimesNewRomanPSMT"/>
      <w:sz w:val="24"/>
      <w:szCs w:val="24"/>
    </w:rPr>
  </w:style>
  <w:style w:type="paragraph" w:styleId="aa">
    <w:name w:val="Plain Text"/>
    <w:basedOn w:val="a"/>
    <w:link w:val="ab"/>
    <w:rsid w:val="007C374D"/>
    <w:pPr>
      <w:autoSpaceDE/>
      <w:autoSpaceDN/>
      <w:adjustRightInd/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7C374D"/>
    <w:rPr>
      <w:rFonts w:ascii="Courier New" w:hAnsi="Courier New"/>
    </w:rPr>
  </w:style>
  <w:style w:type="paragraph" w:styleId="ac">
    <w:name w:val="Balloon Text"/>
    <w:basedOn w:val="a"/>
    <w:link w:val="ad"/>
    <w:rsid w:val="007A0B26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0B26"/>
    <w:rPr>
      <w:rFonts w:ascii="Segoe UI" w:eastAsia="Calibri" w:hAnsi="Segoe UI" w:cs="Segoe UI"/>
      <w:sz w:val="18"/>
      <w:szCs w:val="18"/>
    </w:rPr>
  </w:style>
  <w:style w:type="paragraph" w:customStyle="1" w:styleId="ae">
    <w:name w:val="Базовый"/>
    <w:rsid w:val="00085D1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5D13"/>
    <w:rPr>
      <w:rFonts w:cs="Times New Roman"/>
    </w:rPr>
  </w:style>
  <w:style w:type="character" w:customStyle="1" w:styleId="c2">
    <w:name w:val="c2"/>
    <w:basedOn w:val="a0"/>
    <w:rsid w:val="00085D13"/>
    <w:rPr>
      <w:rFonts w:cs="Times New Roman"/>
    </w:rPr>
  </w:style>
  <w:style w:type="character" w:customStyle="1" w:styleId="c2c8c28">
    <w:name w:val="c2 c8 c28"/>
    <w:basedOn w:val="a0"/>
    <w:rsid w:val="00085D13"/>
    <w:rPr>
      <w:rFonts w:cs="Times New Roman"/>
    </w:rPr>
  </w:style>
  <w:style w:type="paragraph" w:customStyle="1" w:styleId="c40c16c70">
    <w:name w:val="c40 c16 c70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9c23">
    <w:name w:val="c19 c23"/>
    <w:basedOn w:val="a0"/>
    <w:rsid w:val="00567C46"/>
  </w:style>
  <w:style w:type="character" w:customStyle="1" w:styleId="c19">
    <w:name w:val="c19"/>
    <w:basedOn w:val="a0"/>
    <w:rsid w:val="00567C46"/>
  </w:style>
  <w:style w:type="paragraph" w:customStyle="1" w:styleId="c67c16c69">
    <w:name w:val="c67 c16 c69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9c37c23">
    <w:name w:val="c19 c37 c23"/>
    <w:basedOn w:val="a0"/>
    <w:rsid w:val="00567C46"/>
  </w:style>
  <w:style w:type="character" w:customStyle="1" w:styleId="c19c23c37">
    <w:name w:val="c19 c23 c37"/>
    <w:basedOn w:val="a0"/>
    <w:rsid w:val="00567C46"/>
  </w:style>
  <w:style w:type="character" w:customStyle="1" w:styleId="c19c37">
    <w:name w:val="c19 c37"/>
    <w:basedOn w:val="a0"/>
    <w:rsid w:val="00567C46"/>
  </w:style>
  <w:style w:type="paragraph" w:customStyle="1" w:styleId="c4">
    <w:name w:val="c4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24">
    <w:name w:val="c24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0">
    <w:name w:val="c60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9c67">
    <w:name w:val="c69 c67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9c75">
    <w:name w:val="c69 c75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e"/>
    <w:rsid w:val="00083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2D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</w:rPr>
  </w:style>
  <w:style w:type="paragraph" w:styleId="2">
    <w:name w:val="heading 2"/>
    <w:basedOn w:val="a"/>
    <w:next w:val="a"/>
    <w:link w:val="20"/>
    <w:qFormat/>
    <w:rsid w:val="007C374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044A2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A2D"/>
    <w:pPr>
      <w:autoSpaceDE/>
      <w:autoSpaceDN/>
      <w:adjustRightInd/>
      <w:spacing w:after="120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link w:val="a3"/>
    <w:rsid w:val="00044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044A2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unhideWhenUsed/>
    <w:rsid w:val="00044A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044A2D"/>
    <w:rPr>
      <w:rFonts w:ascii="TimesNewRomanPSMT" w:eastAsia="Calibri" w:hAnsi="TimesNewRomanPSMT" w:cs="TimesNewRomanPSMT"/>
      <w:sz w:val="16"/>
      <w:szCs w:val="16"/>
      <w:lang w:val="ru-RU" w:eastAsia="ru-RU" w:bidi="ar-SA"/>
    </w:rPr>
  </w:style>
  <w:style w:type="paragraph" w:customStyle="1" w:styleId="ParagraphStyle">
    <w:name w:val="Paragraph Style"/>
    <w:rsid w:val="0028173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281734"/>
  </w:style>
  <w:style w:type="character" w:customStyle="1" w:styleId="c17c25">
    <w:name w:val="c17 c25"/>
    <w:basedOn w:val="a0"/>
    <w:rsid w:val="00281734"/>
  </w:style>
  <w:style w:type="paragraph" w:customStyle="1" w:styleId="c54c1">
    <w:name w:val="c54 c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c54">
    <w:name w:val="c1 c5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07c4">
    <w:name w:val="c107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281734"/>
  </w:style>
  <w:style w:type="character" w:customStyle="1" w:styleId="c16c11">
    <w:name w:val="c16 c11"/>
    <w:basedOn w:val="a0"/>
    <w:rsid w:val="00281734"/>
  </w:style>
  <w:style w:type="paragraph" w:customStyle="1" w:styleId="c53c0c31">
    <w:name w:val="c53 c0 c3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styleId="a5">
    <w:name w:val="Strong"/>
    <w:uiPriority w:val="99"/>
    <w:qFormat/>
    <w:rsid w:val="00281734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281734"/>
    <w:rPr>
      <w:sz w:val="24"/>
      <w:szCs w:val="24"/>
    </w:rPr>
  </w:style>
  <w:style w:type="character" w:styleId="a7">
    <w:name w:val="Emphasis"/>
    <w:qFormat/>
    <w:rsid w:val="00281734"/>
    <w:rPr>
      <w:i/>
      <w:iCs/>
    </w:rPr>
  </w:style>
  <w:style w:type="paragraph" w:customStyle="1" w:styleId="c35c0">
    <w:name w:val="c35 c0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c0c31">
    <w:name w:val="c4 c0 c3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81734"/>
    <w:pPr>
      <w:autoSpaceDE/>
      <w:autoSpaceDN/>
      <w:adjustRightInd/>
      <w:spacing w:after="200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c211">
    <w:name w:val="c211"/>
    <w:basedOn w:val="a0"/>
    <w:rsid w:val="00281734"/>
  </w:style>
  <w:style w:type="paragraph" w:customStyle="1" w:styleId="c13c65">
    <w:name w:val="c13 c6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817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c0">
    <w:name w:val="c17 c0"/>
    <w:basedOn w:val="a0"/>
    <w:rsid w:val="00281734"/>
  </w:style>
  <w:style w:type="paragraph" w:customStyle="1" w:styleId="c1c8">
    <w:name w:val="c1 c8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75c64c1c45">
    <w:name w:val="c75 c64 c1 c4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7c25c4c0">
    <w:name w:val="c17 c25 c4 c0"/>
    <w:basedOn w:val="a0"/>
    <w:rsid w:val="00281734"/>
  </w:style>
  <w:style w:type="character" w:customStyle="1" w:styleId="c9c1">
    <w:name w:val="c9 c1"/>
    <w:basedOn w:val="a0"/>
    <w:rsid w:val="00281734"/>
  </w:style>
  <w:style w:type="paragraph" w:customStyle="1" w:styleId="c39c4">
    <w:name w:val="c39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5c39c4">
    <w:name w:val="c45 c39 c4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281734"/>
  </w:style>
  <w:style w:type="paragraph" w:customStyle="1" w:styleId="c39c4c45">
    <w:name w:val="c39 c4 c4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29c9c1">
    <w:name w:val="c29 c9 c1"/>
    <w:basedOn w:val="a0"/>
    <w:rsid w:val="00281734"/>
  </w:style>
  <w:style w:type="character" w:customStyle="1" w:styleId="c29c9">
    <w:name w:val="c29 c9"/>
    <w:basedOn w:val="a0"/>
    <w:rsid w:val="00281734"/>
  </w:style>
  <w:style w:type="paragraph" w:customStyle="1" w:styleId="c4c39">
    <w:name w:val="c4 c39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4c109">
    <w:name w:val="c4 c109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c9">
    <w:name w:val="c1 c9"/>
    <w:basedOn w:val="a0"/>
    <w:rsid w:val="00281734"/>
  </w:style>
  <w:style w:type="paragraph" w:customStyle="1" w:styleId="c1c8c55">
    <w:name w:val="c1 c8 c5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4c1c45c75">
    <w:name w:val="c64 c1 c45 c75"/>
    <w:basedOn w:val="a"/>
    <w:rsid w:val="00281734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semiHidden/>
    <w:rsid w:val="007C37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7C374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7C374D"/>
    <w:rPr>
      <w:rFonts w:ascii="TimesNewRomanPSMT" w:eastAsia="Calibri" w:hAnsi="TimesNewRomanPSMT" w:cs="TimesNewRomanPSMT"/>
      <w:sz w:val="24"/>
      <w:szCs w:val="24"/>
    </w:rPr>
  </w:style>
  <w:style w:type="paragraph" w:styleId="aa">
    <w:name w:val="Plain Text"/>
    <w:basedOn w:val="a"/>
    <w:link w:val="ab"/>
    <w:rsid w:val="007C374D"/>
    <w:pPr>
      <w:autoSpaceDE/>
      <w:autoSpaceDN/>
      <w:adjustRightInd/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7C374D"/>
    <w:rPr>
      <w:rFonts w:ascii="Courier New" w:hAnsi="Courier New"/>
    </w:rPr>
  </w:style>
  <w:style w:type="paragraph" w:styleId="ac">
    <w:name w:val="Balloon Text"/>
    <w:basedOn w:val="a"/>
    <w:link w:val="ad"/>
    <w:rsid w:val="007A0B26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0B26"/>
    <w:rPr>
      <w:rFonts w:ascii="Segoe UI" w:eastAsia="Calibri" w:hAnsi="Segoe UI" w:cs="Segoe UI"/>
      <w:sz w:val="18"/>
      <w:szCs w:val="18"/>
    </w:rPr>
  </w:style>
  <w:style w:type="paragraph" w:customStyle="1" w:styleId="ae">
    <w:name w:val="Базовый"/>
    <w:rsid w:val="00085D1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5D13"/>
    <w:rPr>
      <w:rFonts w:cs="Times New Roman"/>
    </w:rPr>
  </w:style>
  <w:style w:type="character" w:customStyle="1" w:styleId="c2">
    <w:name w:val="c2"/>
    <w:basedOn w:val="a0"/>
    <w:rsid w:val="00085D13"/>
    <w:rPr>
      <w:rFonts w:cs="Times New Roman"/>
    </w:rPr>
  </w:style>
  <w:style w:type="character" w:customStyle="1" w:styleId="c2c8c28">
    <w:name w:val="c2 c8 c28"/>
    <w:basedOn w:val="a0"/>
    <w:rsid w:val="00085D13"/>
    <w:rPr>
      <w:rFonts w:cs="Times New Roman"/>
    </w:rPr>
  </w:style>
  <w:style w:type="paragraph" w:customStyle="1" w:styleId="c40c16c70">
    <w:name w:val="c40 c16 c70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9c23">
    <w:name w:val="c19 c23"/>
    <w:basedOn w:val="a0"/>
    <w:rsid w:val="00567C46"/>
  </w:style>
  <w:style w:type="character" w:customStyle="1" w:styleId="c19">
    <w:name w:val="c19"/>
    <w:basedOn w:val="a0"/>
    <w:rsid w:val="00567C46"/>
  </w:style>
  <w:style w:type="paragraph" w:customStyle="1" w:styleId="c67c16c69">
    <w:name w:val="c67 c16 c69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9c37c23">
    <w:name w:val="c19 c37 c23"/>
    <w:basedOn w:val="a0"/>
    <w:rsid w:val="00567C46"/>
  </w:style>
  <w:style w:type="character" w:customStyle="1" w:styleId="c19c23c37">
    <w:name w:val="c19 c23 c37"/>
    <w:basedOn w:val="a0"/>
    <w:rsid w:val="00567C46"/>
  </w:style>
  <w:style w:type="character" w:customStyle="1" w:styleId="c19c37">
    <w:name w:val="c19 c37"/>
    <w:basedOn w:val="a0"/>
    <w:rsid w:val="00567C46"/>
  </w:style>
  <w:style w:type="paragraph" w:customStyle="1" w:styleId="c4">
    <w:name w:val="c4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24">
    <w:name w:val="c24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0">
    <w:name w:val="c60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9c67">
    <w:name w:val="c69 c67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69c75">
    <w:name w:val="c69 c75"/>
    <w:basedOn w:val="a"/>
    <w:rsid w:val="00567C46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e"/>
    <w:rsid w:val="0008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Yubi</cp:lastModifiedBy>
  <cp:revision>4</cp:revision>
  <cp:lastPrinted>2017-09-14T14:32:00Z</cp:lastPrinted>
  <dcterms:created xsi:type="dcterms:W3CDTF">2017-09-14T14:18:00Z</dcterms:created>
  <dcterms:modified xsi:type="dcterms:W3CDTF">2017-09-14T14:33:00Z</dcterms:modified>
</cp:coreProperties>
</file>