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33" w:rsidRDefault="001F2033" w:rsidP="00D43D55">
      <w:pPr>
        <w:rPr>
          <w:rFonts w:ascii="Times New Roman" w:hAnsi="Times New Roman"/>
          <w:b/>
          <w:sz w:val="24"/>
          <w:szCs w:val="24"/>
        </w:rPr>
      </w:pPr>
      <w:bookmarkStart w:id="0" w:name="_GoBack"/>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1163955</wp:posOffset>
            </wp:positionH>
            <wp:positionV relativeFrom="paragraph">
              <wp:posOffset>-2113280</wp:posOffset>
            </wp:positionV>
            <wp:extent cx="7192645" cy="9983470"/>
            <wp:effectExtent l="0" t="4762" r="3492" b="3493"/>
            <wp:wrapTight wrapText="bothSides">
              <wp:wrapPolygon edited="0">
                <wp:start x="-14" y="21590"/>
                <wp:lineTo x="21553" y="21590"/>
                <wp:lineTo x="21553" y="34"/>
                <wp:lineTo x="-14" y="34"/>
                <wp:lineTo x="-14" y="21590"/>
              </wp:wrapPolygon>
            </wp:wrapTight>
            <wp:docPr id="1" name="Рисунок 1" descr="C:\Users\Yubi\Desktop\Attachments_degtjarka-school@yandex.ru_2017-09-11_21-12-18\8 кл\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bi\Desktop\Attachments_degtjarka-school@yandex.ru_2017-09-11_21-12-18\8 кл\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192645" cy="9983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A624D" w:rsidRPr="00D43D55" w:rsidRDefault="001A624D" w:rsidP="00D43D55">
      <w:pPr>
        <w:rPr>
          <w:rFonts w:ascii="Times New Roman" w:hAnsi="Times New Roman"/>
          <w:b/>
          <w:sz w:val="24"/>
          <w:szCs w:val="24"/>
        </w:rPr>
      </w:pPr>
      <w:r w:rsidRPr="00D43D55">
        <w:rPr>
          <w:rFonts w:ascii="Times New Roman" w:hAnsi="Times New Roman"/>
          <w:b/>
          <w:sz w:val="24"/>
          <w:szCs w:val="24"/>
        </w:rPr>
        <w:lastRenderedPageBreak/>
        <w:t xml:space="preserve">Пояснительная записка  </w:t>
      </w:r>
    </w:p>
    <w:p w:rsidR="00223B30" w:rsidRPr="00D43D55" w:rsidRDefault="001A624D" w:rsidP="00223B30">
      <w:pPr>
        <w:rPr>
          <w:rFonts w:ascii="Times New Roman" w:hAnsi="Times New Roman"/>
          <w:sz w:val="24"/>
          <w:szCs w:val="24"/>
        </w:rPr>
      </w:pPr>
      <w:r w:rsidRPr="00D43D55">
        <w:rPr>
          <w:rFonts w:ascii="Times New Roman" w:hAnsi="Times New Roman"/>
          <w:b/>
          <w:sz w:val="24"/>
          <w:szCs w:val="24"/>
        </w:rPr>
        <w:t xml:space="preserve">    </w:t>
      </w:r>
      <w:r w:rsidR="00223B30" w:rsidRPr="00D43D55">
        <w:rPr>
          <w:rFonts w:ascii="Times New Roman" w:hAnsi="Times New Roman"/>
          <w:sz w:val="24"/>
          <w:szCs w:val="24"/>
        </w:rPr>
        <w:t>Данная рабочая программа по технологии для 8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w:t>
      </w:r>
    </w:p>
    <w:p w:rsidR="00223B30" w:rsidRPr="00D43D55" w:rsidRDefault="00223B30" w:rsidP="00223B30">
      <w:pPr>
        <w:rPr>
          <w:rFonts w:ascii="Times New Roman" w:hAnsi="Times New Roman"/>
          <w:sz w:val="24"/>
          <w:szCs w:val="24"/>
        </w:rPr>
      </w:pPr>
      <w:r w:rsidRPr="00D43D55">
        <w:rPr>
          <w:rFonts w:ascii="Times New Roman" w:hAnsi="Times New Roman"/>
          <w:sz w:val="24"/>
          <w:szCs w:val="24"/>
        </w:rPr>
        <w:t>Основной образовательной программы основного общего образования МБОУ «Дегтярская СОШ»</w:t>
      </w:r>
    </w:p>
    <w:p w:rsidR="00223B30" w:rsidRPr="00D43D55" w:rsidRDefault="00223B30" w:rsidP="00223B30">
      <w:pPr>
        <w:rPr>
          <w:rFonts w:ascii="Times New Roman" w:hAnsi="Times New Roman"/>
          <w:sz w:val="24"/>
          <w:szCs w:val="24"/>
        </w:rPr>
      </w:pPr>
      <w:r w:rsidRPr="00D43D55">
        <w:rPr>
          <w:rFonts w:ascii="Times New Roman" w:hAnsi="Times New Roman"/>
          <w:sz w:val="24"/>
          <w:szCs w:val="24"/>
        </w:rPr>
        <w:t>Учебного плана на текущий учебный год МБОУ «Дегтярская СОШ», на основании которого выделен 1 час в неделю</w:t>
      </w:r>
    </w:p>
    <w:p w:rsidR="00223B30" w:rsidRPr="00D43D55" w:rsidRDefault="00223B30" w:rsidP="00330B48">
      <w:pPr>
        <w:ind w:right="-568"/>
        <w:rPr>
          <w:rFonts w:ascii="Times New Roman" w:hAnsi="Times New Roman"/>
          <w:sz w:val="24"/>
          <w:szCs w:val="24"/>
        </w:rPr>
      </w:pPr>
      <w:r w:rsidRPr="00D43D55">
        <w:rPr>
          <w:rFonts w:ascii="Times New Roman" w:hAnsi="Times New Roman"/>
          <w:sz w:val="24"/>
          <w:szCs w:val="24"/>
        </w:rPr>
        <w:t>Авторской рабочей программы по технологии для 8</w:t>
      </w:r>
      <w:r w:rsidR="00330B48" w:rsidRPr="00D43D55">
        <w:rPr>
          <w:rFonts w:ascii="Times New Roman" w:hAnsi="Times New Roman"/>
          <w:sz w:val="24"/>
          <w:szCs w:val="24"/>
        </w:rPr>
        <w:t xml:space="preserve"> классов. Программа начального и основного общего образования</w:t>
      </w:r>
      <w:proofErr w:type="gramStart"/>
      <w:r w:rsidR="00330B48" w:rsidRPr="00D43D55">
        <w:rPr>
          <w:rFonts w:ascii="Times New Roman" w:hAnsi="Times New Roman"/>
          <w:sz w:val="24"/>
          <w:szCs w:val="24"/>
        </w:rPr>
        <w:t xml:space="preserve"> .</w:t>
      </w:r>
      <w:proofErr w:type="gramEnd"/>
      <w:r w:rsidR="00330B48" w:rsidRPr="00D43D55">
        <w:rPr>
          <w:rFonts w:ascii="Times New Roman" w:hAnsi="Times New Roman"/>
          <w:sz w:val="24"/>
          <w:szCs w:val="24"/>
        </w:rPr>
        <w:t xml:space="preserve"> – </w:t>
      </w:r>
      <w:proofErr w:type="spellStart"/>
      <w:r w:rsidR="00330B48" w:rsidRPr="00D43D55">
        <w:rPr>
          <w:rFonts w:ascii="Times New Roman" w:hAnsi="Times New Roman"/>
          <w:sz w:val="24"/>
          <w:szCs w:val="24"/>
        </w:rPr>
        <w:t>Вентана</w:t>
      </w:r>
      <w:proofErr w:type="spellEnd"/>
      <w:r w:rsidR="00330B48" w:rsidRPr="00D43D55">
        <w:rPr>
          <w:rFonts w:ascii="Times New Roman" w:hAnsi="Times New Roman"/>
          <w:sz w:val="24"/>
          <w:szCs w:val="24"/>
        </w:rPr>
        <w:t xml:space="preserve"> –Граф, 2011. Под ред. Симоненко В.Д.</w:t>
      </w:r>
    </w:p>
    <w:p w:rsidR="00223B30" w:rsidRPr="00D43D55" w:rsidRDefault="00223B30" w:rsidP="00223B30">
      <w:pPr>
        <w:rPr>
          <w:rFonts w:ascii="Times New Roman" w:hAnsi="Times New Roman"/>
          <w:sz w:val="24"/>
          <w:szCs w:val="24"/>
        </w:rPr>
      </w:pPr>
      <w:r w:rsidRPr="00D43D55">
        <w:rPr>
          <w:rFonts w:ascii="Times New Roman" w:hAnsi="Times New Roman"/>
          <w:sz w:val="24"/>
          <w:szCs w:val="24"/>
        </w:rPr>
        <w:t>УМК</w:t>
      </w:r>
      <w:proofErr w:type="gramStart"/>
      <w:r w:rsidRPr="00D43D55">
        <w:rPr>
          <w:rFonts w:ascii="Times New Roman" w:hAnsi="Times New Roman"/>
          <w:sz w:val="24"/>
          <w:szCs w:val="24"/>
        </w:rPr>
        <w:t xml:space="preserve"> </w:t>
      </w:r>
      <w:r w:rsidR="00330B48" w:rsidRPr="00D43D55">
        <w:rPr>
          <w:rFonts w:ascii="Times New Roman" w:hAnsi="Times New Roman"/>
          <w:sz w:val="24"/>
          <w:szCs w:val="24"/>
        </w:rPr>
        <w:t>:</w:t>
      </w:r>
      <w:proofErr w:type="gramEnd"/>
    </w:p>
    <w:p w:rsidR="00330B48" w:rsidRPr="00D43D55" w:rsidRDefault="00330B48" w:rsidP="00330B48">
      <w:pPr>
        <w:ind w:left="-567"/>
        <w:rPr>
          <w:rFonts w:ascii="Times New Roman" w:hAnsi="Times New Roman"/>
          <w:sz w:val="24"/>
          <w:szCs w:val="24"/>
        </w:rPr>
      </w:pPr>
      <w:r w:rsidRPr="00D43D55">
        <w:rPr>
          <w:rFonts w:ascii="Times New Roman" w:hAnsi="Times New Roman"/>
          <w:sz w:val="24"/>
          <w:szCs w:val="24"/>
        </w:rPr>
        <w:t>1</w:t>
      </w:r>
      <w:r w:rsidRPr="00D43D55">
        <w:rPr>
          <w:rFonts w:ascii="Times New Roman" w:hAnsi="Times New Roman"/>
          <w:i/>
          <w:sz w:val="24"/>
          <w:szCs w:val="24"/>
        </w:rPr>
        <w:t xml:space="preserve"> </w:t>
      </w:r>
      <w:r w:rsidRPr="00D43D55">
        <w:rPr>
          <w:rFonts w:ascii="Times New Roman" w:hAnsi="Times New Roman"/>
          <w:sz w:val="24"/>
          <w:szCs w:val="24"/>
        </w:rPr>
        <w:t>Технология</w:t>
      </w:r>
      <w:r w:rsidRPr="00D43D55">
        <w:rPr>
          <w:rFonts w:ascii="Times New Roman" w:hAnsi="Times New Roman"/>
          <w:i/>
          <w:sz w:val="24"/>
          <w:szCs w:val="24"/>
        </w:rPr>
        <w:t xml:space="preserve">, </w:t>
      </w:r>
      <w:r w:rsidRPr="00D43D55">
        <w:rPr>
          <w:rFonts w:ascii="Times New Roman" w:hAnsi="Times New Roman"/>
          <w:sz w:val="24"/>
          <w:szCs w:val="24"/>
        </w:rPr>
        <w:t xml:space="preserve">8 класс: учебник для учащихся 8 класса общеобразовательных учреждений. -2-е изд., </w:t>
      </w:r>
      <w:proofErr w:type="spellStart"/>
      <w:r w:rsidRPr="00D43D55">
        <w:rPr>
          <w:rFonts w:ascii="Times New Roman" w:hAnsi="Times New Roman"/>
          <w:sz w:val="24"/>
          <w:szCs w:val="24"/>
        </w:rPr>
        <w:t>перераб</w:t>
      </w:r>
      <w:proofErr w:type="spellEnd"/>
      <w:r w:rsidRPr="00D43D55">
        <w:rPr>
          <w:rFonts w:ascii="Times New Roman" w:hAnsi="Times New Roman"/>
          <w:sz w:val="24"/>
          <w:szCs w:val="24"/>
        </w:rPr>
        <w:t xml:space="preserve">. Под ред. В.Д.Симоненко._ М.: </w:t>
      </w:r>
      <w:proofErr w:type="spellStart"/>
      <w:r w:rsidRPr="00D43D55">
        <w:rPr>
          <w:rFonts w:ascii="Times New Roman" w:hAnsi="Times New Roman"/>
          <w:sz w:val="24"/>
          <w:szCs w:val="24"/>
        </w:rPr>
        <w:t>Вентана</w:t>
      </w:r>
      <w:proofErr w:type="spellEnd"/>
      <w:r w:rsidRPr="00D43D55">
        <w:rPr>
          <w:rFonts w:ascii="Times New Roman" w:hAnsi="Times New Roman"/>
          <w:sz w:val="24"/>
          <w:szCs w:val="24"/>
        </w:rPr>
        <w:t xml:space="preserve"> – Граф, 2006г.</w:t>
      </w:r>
    </w:p>
    <w:p w:rsidR="00330B48" w:rsidRPr="00D43D55" w:rsidRDefault="00330B48" w:rsidP="00330B48">
      <w:pPr>
        <w:ind w:right="-568"/>
        <w:rPr>
          <w:rFonts w:ascii="Times New Roman" w:hAnsi="Times New Roman"/>
          <w:sz w:val="24"/>
          <w:szCs w:val="24"/>
        </w:rPr>
      </w:pPr>
      <w:r w:rsidRPr="00D43D55">
        <w:rPr>
          <w:rFonts w:ascii="Times New Roman" w:hAnsi="Times New Roman"/>
          <w:sz w:val="24"/>
          <w:szCs w:val="24"/>
        </w:rPr>
        <w:t>2 Программа начального и основного общего образования</w:t>
      </w:r>
      <w:proofErr w:type="gramStart"/>
      <w:r w:rsidRPr="00D43D55">
        <w:rPr>
          <w:rFonts w:ascii="Times New Roman" w:hAnsi="Times New Roman"/>
          <w:sz w:val="24"/>
          <w:szCs w:val="24"/>
        </w:rPr>
        <w:t xml:space="preserve"> .</w:t>
      </w:r>
      <w:proofErr w:type="gramEnd"/>
      <w:r w:rsidRPr="00D43D55">
        <w:rPr>
          <w:rFonts w:ascii="Times New Roman" w:hAnsi="Times New Roman"/>
          <w:sz w:val="24"/>
          <w:szCs w:val="24"/>
        </w:rPr>
        <w:t xml:space="preserve"> – </w:t>
      </w:r>
      <w:proofErr w:type="spellStart"/>
      <w:r w:rsidRPr="00D43D55">
        <w:rPr>
          <w:rFonts w:ascii="Times New Roman" w:hAnsi="Times New Roman"/>
          <w:sz w:val="24"/>
          <w:szCs w:val="24"/>
        </w:rPr>
        <w:t>Вентана</w:t>
      </w:r>
      <w:proofErr w:type="spellEnd"/>
      <w:r w:rsidRPr="00D43D55">
        <w:rPr>
          <w:rFonts w:ascii="Times New Roman" w:hAnsi="Times New Roman"/>
          <w:sz w:val="24"/>
          <w:szCs w:val="24"/>
        </w:rPr>
        <w:t xml:space="preserve"> –Граф, 2011. Под ред. Симоненко В.Д.</w:t>
      </w:r>
    </w:p>
    <w:p w:rsidR="00223B30" w:rsidRPr="00D43D55" w:rsidRDefault="00223B30" w:rsidP="00223B30">
      <w:pPr>
        <w:rPr>
          <w:rFonts w:ascii="Times New Roman" w:hAnsi="Times New Roman"/>
          <w:sz w:val="24"/>
          <w:szCs w:val="24"/>
        </w:rPr>
      </w:pPr>
      <w:r w:rsidRPr="00D43D55">
        <w:rPr>
          <w:rFonts w:ascii="Times New Roman" w:hAnsi="Times New Roman"/>
          <w:sz w:val="24"/>
          <w:szCs w:val="24"/>
        </w:rPr>
        <w:t xml:space="preserve">Структура программы соответствует основным требованиям положения МБОУ «Дегтярская СОШ» о рабочей программе </w:t>
      </w:r>
    </w:p>
    <w:p w:rsidR="001A624D" w:rsidRPr="00D43D55" w:rsidRDefault="001A624D" w:rsidP="001A624D">
      <w:pPr>
        <w:ind w:left="-567"/>
        <w:rPr>
          <w:rFonts w:ascii="Times New Roman" w:hAnsi="Times New Roman"/>
          <w:b/>
          <w:sz w:val="24"/>
          <w:szCs w:val="24"/>
        </w:rPr>
      </w:pP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xml:space="preserve">     Принципиально важная роль  в тематическом плане отведена участию школьников  в проектной деятельности</w:t>
      </w:r>
      <w:proofErr w:type="gramStart"/>
      <w:r w:rsidRPr="00D43D55">
        <w:rPr>
          <w:rFonts w:ascii="Times New Roman" w:hAnsi="Times New Roman"/>
          <w:sz w:val="24"/>
          <w:szCs w:val="24"/>
        </w:rPr>
        <w:t xml:space="preserve"> ,</w:t>
      </w:r>
      <w:proofErr w:type="gramEnd"/>
      <w:r w:rsidRPr="00D43D55">
        <w:rPr>
          <w:rFonts w:ascii="Times New Roman" w:hAnsi="Times New Roman"/>
          <w:sz w:val="24"/>
          <w:szCs w:val="24"/>
        </w:rPr>
        <w:t xml:space="preserve"> в организации и проведении учебно – исследовательской  работы, развитии умений выдвигать гипотезы, осуществлять их проверку, владеть элементарными приёмами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w:t>
      </w:r>
      <w:proofErr w:type="gramStart"/>
      <w:r w:rsidRPr="00D43D55">
        <w:rPr>
          <w:rFonts w:ascii="Times New Roman" w:hAnsi="Times New Roman"/>
          <w:sz w:val="24"/>
          <w:szCs w:val="24"/>
        </w:rPr>
        <w:t xml:space="preserve"> ,</w:t>
      </w:r>
      <w:proofErr w:type="gramEnd"/>
      <w:r w:rsidRPr="00D43D55">
        <w:rPr>
          <w:rFonts w:ascii="Times New Roman" w:hAnsi="Times New Roman"/>
          <w:sz w:val="24"/>
          <w:szCs w:val="24"/>
        </w:rPr>
        <w:t xml:space="preserve"> в том числе методики исследовательских проектов.</w:t>
      </w:r>
    </w:p>
    <w:p w:rsidR="00D43D55" w:rsidRDefault="001A624D" w:rsidP="001A624D">
      <w:pPr>
        <w:ind w:right="-568"/>
        <w:rPr>
          <w:rFonts w:ascii="Times New Roman" w:hAnsi="Times New Roman"/>
          <w:b/>
          <w:sz w:val="24"/>
          <w:szCs w:val="24"/>
        </w:rPr>
      </w:pPr>
      <w:r w:rsidRPr="00D43D55">
        <w:rPr>
          <w:rFonts w:ascii="Times New Roman" w:hAnsi="Times New Roman"/>
          <w:b/>
          <w:sz w:val="24"/>
          <w:szCs w:val="24"/>
        </w:rPr>
        <w:t xml:space="preserve">                </w:t>
      </w:r>
    </w:p>
    <w:p w:rsidR="00D43D55" w:rsidRDefault="00D43D55" w:rsidP="001A624D">
      <w:pPr>
        <w:ind w:right="-568"/>
        <w:rPr>
          <w:rFonts w:ascii="Times New Roman" w:hAnsi="Times New Roman"/>
          <w:b/>
          <w:sz w:val="24"/>
          <w:szCs w:val="24"/>
        </w:rPr>
      </w:pPr>
    </w:p>
    <w:p w:rsidR="00D43D55" w:rsidRDefault="00D43D55" w:rsidP="001A624D">
      <w:pPr>
        <w:ind w:right="-568"/>
        <w:rPr>
          <w:rFonts w:ascii="Times New Roman" w:hAnsi="Times New Roman"/>
          <w:b/>
          <w:sz w:val="24"/>
          <w:szCs w:val="24"/>
        </w:rPr>
      </w:pPr>
    </w:p>
    <w:p w:rsidR="001A624D" w:rsidRPr="00D43D55" w:rsidRDefault="001A624D" w:rsidP="001A624D">
      <w:pPr>
        <w:ind w:right="-568"/>
        <w:rPr>
          <w:rFonts w:ascii="Times New Roman" w:hAnsi="Times New Roman"/>
          <w:b/>
          <w:sz w:val="24"/>
          <w:szCs w:val="24"/>
        </w:rPr>
      </w:pPr>
      <w:r w:rsidRPr="00D43D55">
        <w:rPr>
          <w:rFonts w:ascii="Times New Roman" w:hAnsi="Times New Roman"/>
          <w:b/>
          <w:sz w:val="24"/>
          <w:szCs w:val="24"/>
        </w:rPr>
        <w:lastRenderedPageBreak/>
        <w:t xml:space="preserve">Требования к уровню подготовки учащихся 8 классов </w:t>
      </w:r>
    </w:p>
    <w:p w:rsidR="001A624D" w:rsidRPr="00D43D55" w:rsidRDefault="001A624D" w:rsidP="001A624D">
      <w:pPr>
        <w:ind w:right="-568"/>
        <w:rPr>
          <w:rFonts w:ascii="Times New Roman" w:hAnsi="Times New Roman"/>
          <w:b/>
          <w:sz w:val="24"/>
          <w:szCs w:val="24"/>
        </w:rPr>
      </w:pPr>
      <w:r w:rsidRPr="00D43D55">
        <w:rPr>
          <w:rFonts w:ascii="Times New Roman" w:hAnsi="Times New Roman"/>
          <w:b/>
          <w:sz w:val="24"/>
          <w:szCs w:val="24"/>
        </w:rPr>
        <w:t xml:space="preserve">                                               (базовый уровень)</w:t>
      </w:r>
    </w:p>
    <w:p w:rsidR="001A624D" w:rsidRPr="00D43D55" w:rsidRDefault="001A624D" w:rsidP="001A624D">
      <w:pPr>
        <w:ind w:right="-568"/>
        <w:rPr>
          <w:rFonts w:ascii="Times New Roman" w:hAnsi="Times New Roman"/>
          <w:b/>
          <w:sz w:val="24"/>
          <w:szCs w:val="24"/>
        </w:rPr>
      </w:pPr>
      <w:r w:rsidRPr="00D43D55">
        <w:rPr>
          <w:rFonts w:ascii="Times New Roman" w:hAnsi="Times New Roman"/>
          <w:b/>
          <w:sz w:val="24"/>
          <w:szCs w:val="24"/>
        </w:rPr>
        <w:t>Учащиеся должны знать:</w:t>
      </w:r>
    </w:p>
    <w:p w:rsidR="001A624D" w:rsidRPr="00D43D55" w:rsidRDefault="001A624D" w:rsidP="001A624D">
      <w:pPr>
        <w:ind w:right="-568"/>
        <w:rPr>
          <w:rFonts w:ascii="Times New Roman" w:hAnsi="Times New Roman"/>
          <w:sz w:val="24"/>
          <w:szCs w:val="24"/>
        </w:rPr>
      </w:pPr>
      <w:r w:rsidRPr="00D43D55">
        <w:rPr>
          <w:rFonts w:ascii="Times New Roman" w:hAnsi="Times New Roman"/>
          <w:b/>
          <w:sz w:val="24"/>
          <w:szCs w:val="24"/>
        </w:rPr>
        <w:t xml:space="preserve">- </w:t>
      </w:r>
      <w:r w:rsidRPr="00D43D55">
        <w:rPr>
          <w:rFonts w:ascii="Times New Roman" w:hAnsi="Times New Roman"/>
          <w:sz w:val="24"/>
          <w:szCs w:val="24"/>
        </w:rPr>
        <w:t>биологические и хозяйственные особенности кроликов и свиней;</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правила размещения и уход за ними;</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правила составления рационов кормления;</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экологические проблемы свиноводства;</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правила безопасности труда в свиноводстве;</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цели и значение семейной экономики;</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общие правила ведения домашнего хозяйства;</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роль членов семьи в формировании семейного бюджета;</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-необходимость производства товаров и услуг как условия жизни общества в целом и каждого его члена;</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цели и задачи экономики, принципы и формы предпринимательства;</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сферы трудовой деятельности;</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xml:space="preserve">- принципы производства, передачи и использования </w:t>
      </w:r>
      <w:proofErr w:type="spellStart"/>
      <w:r w:rsidRPr="00D43D55">
        <w:rPr>
          <w:rFonts w:ascii="Times New Roman" w:hAnsi="Times New Roman"/>
          <w:sz w:val="24"/>
          <w:szCs w:val="24"/>
        </w:rPr>
        <w:t>злектрической</w:t>
      </w:r>
      <w:proofErr w:type="spellEnd"/>
      <w:r w:rsidRPr="00D43D55">
        <w:rPr>
          <w:rFonts w:ascii="Times New Roman" w:hAnsi="Times New Roman"/>
          <w:sz w:val="24"/>
          <w:szCs w:val="24"/>
        </w:rPr>
        <w:t xml:space="preserve"> энергии;</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принципы работы и использование типовых средств защиты;</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xml:space="preserve">О влиянии </w:t>
      </w:r>
      <w:proofErr w:type="spellStart"/>
      <w:r w:rsidRPr="00D43D55">
        <w:rPr>
          <w:rFonts w:ascii="Times New Roman" w:hAnsi="Times New Roman"/>
          <w:sz w:val="24"/>
          <w:szCs w:val="24"/>
        </w:rPr>
        <w:t>злектротехнических</w:t>
      </w:r>
      <w:proofErr w:type="spellEnd"/>
      <w:r w:rsidRPr="00D43D55">
        <w:rPr>
          <w:rFonts w:ascii="Times New Roman" w:hAnsi="Times New Roman"/>
          <w:sz w:val="24"/>
          <w:szCs w:val="24"/>
        </w:rPr>
        <w:t xml:space="preserve"> и электронных приборов на окружающую среду  и здоровье человека;</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Устройство бытовых электроосветительных и электронагревательных приборов.</w:t>
      </w:r>
    </w:p>
    <w:p w:rsidR="001A624D" w:rsidRPr="00D43D55" w:rsidRDefault="001A624D" w:rsidP="001A624D">
      <w:pPr>
        <w:ind w:right="-568"/>
        <w:rPr>
          <w:rFonts w:ascii="Times New Roman" w:hAnsi="Times New Roman"/>
          <w:b/>
          <w:sz w:val="24"/>
          <w:szCs w:val="24"/>
        </w:rPr>
      </w:pPr>
      <w:r w:rsidRPr="00D43D55">
        <w:rPr>
          <w:rFonts w:ascii="Times New Roman" w:hAnsi="Times New Roman"/>
          <w:b/>
          <w:sz w:val="24"/>
          <w:szCs w:val="24"/>
        </w:rPr>
        <w:t>Уметь:</w:t>
      </w:r>
    </w:p>
    <w:p w:rsidR="001A624D" w:rsidRPr="00D43D55" w:rsidRDefault="001A624D" w:rsidP="001A624D">
      <w:pPr>
        <w:ind w:right="-568"/>
        <w:rPr>
          <w:rFonts w:ascii="Times New Roman" w:hAnsi="Times New Roman"/>
          <w:sz w:val="24"/>
          <w:szCs w:val="24"/>
        </w:rPr>
      </w:pPr>
      <w:r w:rsidRPr="00D43D55">
        <w:rPr>
          <w:rFonts w:ascii="Times New Roman" w:hAnsi="Times New Roman"/>
          <w:b/>
          <w:sz w:val="24"/>
          <w:szCs w:val="24"/>
        </w:rPr>
        <w:lastRenderedPageBreak/>
        <w:t xml:space="preserve">- </w:t>
      </w:r>
      <w:r w:rsidRPr="00D43D55">
        <w:rPr>
          <w:rFonts w:ascii="Times New Roman" w:hAnsi="Times New Roman"/>
          <w:sz w:val="24"/>
          <w:szCs w:val="24"/>
        </w:rPr>
        <w:t>анализировать семейный бюджет;</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определять прожиточный минимум семьи, расходы на учащегося;</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анализировать рекламу потребительских товаров;</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выдвигать деловые идеи;</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осуществлять самоанализ  развития своей личности;</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соотносить требования профессий к человеку и его личным достижениям;</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собирать простейшие электрические цепи;</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проводить уход за кроликами и свиньями;</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планировать сроки приплода;</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выращивать молодняк;</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рассчитывать суточный прирост массы животных.</w:t>
      </w:r>
    </w:p>
    <w:p w:rsidR="001A624D" w:rsidRPr="00D43D55" w:rsidRDefault="001A624D" w:rsidP="001A624D">
      <w:pPr>
        <w:ind w:right="-568"/>
        <w:rPr>
          <w:rFonts w:ascii="Times New Roman" w:hAnsi="Times New Roman"/>
          <w:b/>
          <w:sz w:val="24"/>
          <w:szCs w:val="24"/>
        </w:rPr>
      </w:pPr>
      <w:r w:rsidRPr="00D43D55">
        <w:rPr>
          <w:rFonts w:ascii="Times New Roman" w:hAnsi="Times New Roman"/>
          <w:b/>
          <w:sz w:val="24"/>
          <w:szCs w:val="24"/>
        </w:rPr>
        <w:t>Должны владеть компетенциями:</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информационно – коммуникативной;</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социально – трудовой;</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познавательно – смысловой;</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учебно – познавательной;</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профессионально – трудовым выбором;</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личностным саморазвитием.</w:t>
      </w:r>
    </w:p>
    <w:p w:rsidR="001A624D" w:rsidRPr="00D43D55" w:rsidRDefault="001A624D" w:rsidP="001A624D">
      <w:pPr>
        <w:ind w:right="-568"/>
        <w:rPr>
          <w:rFonts w:ascii="Times New Roman" w:hAnsi="Times New Roman"/>
          <w:sz w:val="24"/>
          <w:szCs w:val="24"/>
        </w:rPr>
      </w:pPr>
      <w:r w:rsidRPr="00D43D55">
        <w:rPr>
          <w:rFonts w:ascii="Times New Roman" w:hAnsi="Times New Roman"/>
          <w:b/>
          <w:sz w:val="24"/>
          <w:szCs w:val="24"/>
        </w:rPr>
        <w:t>Способны решать следующие жизненно – практические задачи:</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lastRenderedPageBreak/>
        <w:t>- использовать ПЭВМ для решения технологических</w:t>
      </w:r>
      <w:proofErr w:type="gramStart"/>
      <w:r w:rsidRPr="00D43D55">
        <w:rPr>
          <w:rFonts w:ascii="Times New Roman" w:hAnsi="Times New Roman"/>
          <w:sz w:val="24"/>
          <w:szCs w:val="24"/>
        </w:rPr>
        <w:t xml:space="preserve"> ,</w:t>
      </w:r>
      <w:proofErr w:type="gramEnd"/>
      <w:r w:rsidRPr="00D43D55">
        <w:rPr>
          <w:rFonts w:ascii="Times New Roman" w:hAnsi="Times New Roman"/>
          <w:sz w:val="24"/>
          <w:szCs w:val="24"/>
        </w:rPr>
        <w:t xml:space="preserve"> конструкторских, экономических задач и как источник информации;</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проектировать и изготавливать полезные изделия из конструкционных и поделочных материалов;</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ориентироваться на рынке товаров и услуг;</w:t>
      </w:r>
    </w:p>
    <w:p w:rsidR="001A624D" w:rsidRPr="00D43D55" w:rsidRDefault="001A624D" w:rsidP="001A624D">
      <w:pPr>
        <w:ind w:right="-568"/>
        <w:rPr>
          <w:rFonts w:ascii="Times New Roman" w:hAnsi="Times New Roman"/>
          <w:sz w:val="24"/>
          <w:szCs w:val="24"/>
        </w:rPr>
      </w:pPr>
      <w:r w:rsidRPr="00D43D55">
        <w:rPr>
          <w:rFonts w:ascii="Times New Roman" w:hAnsi="Times New Roman"/>
          <w:sz w:val="24"/>
          <w:szCs w:val="24"/>
        </w:rPr>
        <w:t>- определять расход и стоимость потребляемой энергии</w:t>
      </w:r>
    </w:p>
    <w:p w:rsidR="001A624D" w:rsidRPr="00D43D55" w:rsidRDefault="001A624D" w:rsidP="001A624D">
      <w:pPr>
        <w:spacing w:after="0" w:line="240" w:lineRule="auto"/>
        <w:jc w:val="center"/>
        <w:rPr>
          <w:rFonts w:ascii="Times New Roman" w:hAnsi="Times New Roman"/>
          <w:b/>
          <w:bCs/>
          <w:sz w:val="24"/>
          <w:szCs w:val="24"/>
        </w:rPr>
      </w:pPr>
      <w:r w:rsidRPr="00D43D55">
        <w:rPr>
          <w:rFonts w:ascii="Times New Roman" w:hAnsi="Times New Roman"/>
          <w:b/>
          <w:bCs/>
          <w:sz w:val="24"/>
          <w:szCs w:val="24"/>
        </w:rPr>
        <w:t xml:space="preserve">Ценностные ориентиры содержания предмета «Технология». </w:t>
      </w:r>
    </w:p>
    <w:p w:rsidR="001A624D" w:rsidRPr="00D43D55" w:rsidRDefault="001A624D" w:rsidP="001A624D">
      <w:pPr>
        <w:spacing w:after="0" w:line="240" w:lineRule="auto"/>
        <w:jc w:val="both"/>
        <w:rPr>
          <w:rFonts w:ascii="Times New Roman" w:hAnsi="Times New Roman"/>
          <w:sz w:val="24"/>
          <w:szCs w:val="24"/>
        </w:rPr>
      </w:pPr>
      <w:r w:rsidRPr="00D43D55">
        <w:rPr>
          <w:rFonts w:ascii="Times New Roman" w:hAnsi="Times New Roman"/>
          <w:sz w:val="24"/>
          <w:szCs w:val="24"/>
        </w:rPr>
        <w:t xml:space="preserve">      В результате обучения обучающиеся</w:t>
      </w:r>
    </w:p>
    <w:p w:rsidR="001A624D" w:rsidRPr="00D43D55" w:rsidRDefault="001A624D" w:rsidP="001A624D">
      <w:pPr>
        <w:spacing w:after="0" w:line="240" w:lineRule="auto"/>
        <w:jc w:val="both"/>
        <w:rPr>
          <w:rFonts w:ascii="Times New Roman" w:hAnsi="Times New Roman"/>
          <w:b/>
          <w:bCs/>
          <w:i/>
          <w:iCs/>
          <w:sz w:val="24"/>
          <w:szCs w:val="24"/>
        </w:rPr>
      </w:pPr>
      <w:r w:rsidRPr="00D43D55">
        <w:rPr>
          <w:rFonts w:ascii="Times New Roman" w:hAnsi="Times New Roman"/>
          <w:b/>
          <w:bCs/>
          <w:i/>
          <w:iCs/>
          <w:sz w:val="24"/>
          <w:szCs w:val="24"/>
        </w:rPr>
        <w:t>могут овладеть:</w:t>
      </w:r>
    </w:p>
    <w:p w:rsidR="001A624D" w:rsidRPr="00D43D55" w:rsidRDefault="001A624D" w:rsidP="001A624D">
      <w:pPr>
        <w:numPr>
          <w:ilvl w:val="0"/>
          <w:numId w:val="1"/>
        </w:numPr>
        <w:spacing w:after="0" w:line="240" w:lineRule="auto"/>
        <w:jc w:val="both"/>
        <w:rPr>
          <w:rFonts w:ascii="Times New Roman" w:hAnsi="Times New Roman"/>
          <w:sz w:val="24"/>
          <w:szCs w:val="24"/>
        </w:rPr>
      </w:pPr>
      <w:r w:rsidRPr="00D43D55">
        <w:rPr>
          <w:rFonts w:ascii="Times New Roman" w:hAnsi="Times New Roman"/>
          <w:sz w:val="24"/>
          <w:szCs w:val="24"/>
        </w:rPr>
        <w:t>трудовыми и технологическими знаниями и умениями для создания продуктов труда,</w:t>
      </w:r>
    </w:p>
    <w:p w:rsidR="001A624D" w:rsidRPr="00D43D55" w:rsidRDefault="001A624D" w:rsidP="001A624D">
      <w:pPr>
        <w:numPr>
          <w:ilvl w:val="0"/>
          <w:numId w:val="1"/>
        </w:numPr>
        <w:spacing w:after="0" w:line="240" w:lineRule="auto"/>
        <w:jc w:val="both"/>
        <w:rPr>
          <w:rFonts w:ascii="Times New Roman" w:hAnsi="Times New Roman"/>
          <w:sz w:val="24"/>
          <w:szCs w:val="24"/>
        </w:rPr>
      </w:pPr>
      <w:r w:rsidRPr="00D43D55">
        <w:rPr>
          <w:rFonts w:ascii="Times New Roman" w:hAnsi="Times New Roman"/>
          <w:sz w:val="24"/>
          <w:szCs w:val="24"/>
        </w:rPr>
        <w:t>навыками использования распространенных ручных инструментов и приборов, культуры труда, уважительного отношения к труду и людям труда.</w:t>
      </w:r>
    </w:p>
    <w:p w:rsidR="001A624D" w:rsidRPr="00D43D55" w:rsidRDefault="001A624D" w:rsidP="001A624D">
      <w:pPr>
        <w:spacing w:after="0" w:line="240" w:lineRule="auto"/>
        <w:jc w:val="both"/>
        <w:rPr>
          <w:rFonts w:ascii="Times New Roman" w:hAnsi="Times New Roman"/>
          <w:b/>
          <w:bCs/>
          <w:i/>
          <w:iCs/>
          <w:sz w:val="24"/>
          <w:szCs w:val="24"/>
        </w:rPr>
      </w:pPr>
      <w:r w:rsidRPr="00D43D55">
        <w:rPr>
          <w:rFonts w:ascii="Times New Roman" w:hAnsi="Times New Roman"/>
          <w:b/>
          <w:bCs/>
          <w:i/>
          <w:iCs/>
          <w:sz w:val="24"/>
          <w:szCs w:val="24"/>
        </w:rPr>
        <w:t>ознакомятся:</w:t>
      </w:r>
    </w:p>
    <w:p w:rsidR="001A624D" w:rsidRPr="00D43D55" w:rsidRDefault="001A624D" w:rsidP="001A624D">
      <w:pPr>
        <w:numPr>
          <w:ilvl w:val="0"/>
          <w:numId w:val="8"/>
        </w:numPr>
        <w:spacing w:after="0" w:line="240" w:lineRule="auto"/>
        <w:jc w:val="both"/>
        <w:rPr>
          <w:rFonts w:ascii="Times New Roman" w:hAnsi="Times New Roman"/>
          <w:sz w:val="24"/>
          <w:szCs w:val="24"/>
        </w:rPr>
      </w:pPr>
      <w:r w:rsidRPr="00D43D55">
        <w:rPr>
          <w:rFonts w:ascii="Times New Roman" w:hAnsi="Times New Roman"/>
          <w:sz w:val="24"/>
          <w:szCs w:val="24"/>
        </w:rPr>
        <w:t>с основными технологическими понятиями и характеристиками,</w:t>
      </w:r>
    </w:p>
    <w:p w:rsidR="001A624D" w:rsidRPr="00D43D55" w:rsidRDefault="001A624D" w:rsidP="001A624D">
      <w:pPr>
        <w:numPr>
          <w:ilvl w:val="0"/>
          <w:numId w:val="8"/>
        </w:numPr>
        <w:spacing w:after="0" w:line="240" w:lineRule="auto"/>
        <w:jc w:val="both"/>
        <w:rPr>
          <w:rFonts w:ascii="Times New Roman" w:hAnsi="Times New Roman"/>
          <w:sz w:val="24"/>
          <w:szCs w:val="24"/>
        </w:rPr>
      </w:pPr>
      <w:r w:rsidRPr="00D43D55">
        <w:rPr>
          <w:rFonts w:ascii="Times New Roman" w:hAnsi="Times New Roman"/>
          <w:sz w:val="24"/>
          <w:szCs w:val="24"/>
        </w:rPr>
        <w:t>с назначением и технологическими свойствами материалов,</w:t>
      </w:r>
    </w:p>
    <w:p w:rsidR="001A624D" w:rsidRPr="00D43D55" w:rsidRDefault="001A624D" w:rsidP="001A624D">
      <w:pPr>
        <w:numPr>
          <w:ilvl w:val="0"/>
          <w:numId w:val="8"/>
        </w:numPr>
        <w:spacing w:after="0" w:line="240" w:lineRule="auto"/>
        <w:jc w:val="both"/>
        <w:rPr>
          <w:rFonts w:ascii="Times New Roman" w:hAnsi="Times New Roman"/>
          <w:sz w:val="24"/>
          <w:szCs w:val="24"/>
        </w:rPr>
      </w:pPr>
      <w:r w:rsidRPr="00D43D55">
        <w:rPr>
          <w:rFonts w:ascii="Times New Roman" w:hAnsi="Times New Roman"/>
          <w:sz w:val="24"/>
          <w:szCs w:val="24"/>
        </w:rPr>
        <w:t>с назначением и устройством применяемых ручных инструментов, приспособлений, машин и оборудования,</w:t>
      </w:r>
    </w:p>
    <w:p w:rsidR="001A624D" w:rsidRPr="00D43D55" w:rsidRDefault="001A624D" w:rsidP="001A624D">
      <w:pPr>
        <w:numPr>
          <w:ilvl w:val="0"/>
          <w:numId w:val="8"/>
        </w:numPr>
        <w:spacing w:after="0" w:line="240" w:lineRule="auto"/>
        <w:jc w:val="both"/>
        <w:rPr>
          <w:rFonts w:ascii="Times New Roman" w:hAnsi="Times New Roman"/>
          <w:sz w:val="24"/>
          <w:szCs w:val="24"/>
        </w:rPr>
      </w:pPr>
      <w:r w:rsidRPr="00D43D55">
        <w:rPr>
          <w:rFonts w:ascii="Times New Roman" w:hAnsi="Times New Roman"/>
          <w:sz w:val="24"/>
          <w:szCs w:val="24"/>
        </w:rPr>
        <w:t>с видами, приемами последовательностью выполнения технологической операции, влиянием различных технологий обработки материалов и получения продукции на окружающую среду и здоровье человека,</w:t>
      </w:r>
    </w:p>
    <w:p w:rsidR="001A624D" w:rsidRPr="00D43D55" w:rsidRDefault="001A624D" w:rsidP="001A624D">
      <w:pPr>
        <w:numPr>
          <w:ilvl w:val="0"/>
          <w:numId w:val="8"/>
        </w:numPr>
        <w:spacing w:after="0" w:line="240" w:lineRule="auto"/>
        <w:jc w:val="both"/>
        <w:rPr>
          <w:rFonts w:ascii="Times New Roman" w:hAnsi="Times New Roman"/>
          <w:sz w:val="24"/>
          <w:szCs w:val="24"/>
        </w:rPr>
      </w:pPr>
      <w:r w:rsidRPr="00D43D55">
        <w:rPr>
          <w:rFonts w:ascii="Times New Roman" w:hAnsi="Times New Roman"/>
          <w:sz w:val="24"/>
          <w:szCs w:val="24"/>
        </w:rPr>
        <w:t>с профессиями и специальностями, связанными с обработкой материалов, созданием изделий из них, получением продукции,</w:t>
      </w:r>
    </w:p>
    <w:p w:rsidR="001A624D" w:rsidRPr="00D43D55" w:rsidRDefault="001A624D" w:rsidP="001A624D">
      <w:pPr>
        <w:numPr>
          <w:ilvl w:val="0"/>
          <w:numId w:val="8"/>
        </w:numPr>
        <w:spacing w:after="0" w:line="240" w:lineRule="auto"/>
        <w:jc w:val="both"/>
        <w:rPr>
          <w:rFonts w:ascii="Times New Roman" w:hAnsi="Times New Roman"/>
          <w:sz w:val="24"/>
          <w:szCs w:val="24"/>
        </w:rPr>
      </w:pPr>
      <w:r w:rsidRPr="00D43D55">
        <w:rPr>
          <w:rFonts w:ascii="Times New Roman" w:hAnsi="Times New Roman"/>
          <w:sz w:val="24"/>
          <w:szCs w:val="24"/>
        </w:rPr>
        <w:t>со значением здорового питания для сохранения своего здоровья.</w:t>
      </w:r>
    </w:p>
    <w:p w:rsidR="001A624D" w:rsidRPr="00D43D55" w:rsidRDefault="001A624D" w:rsidP="001A624D">
      <w:pPr>
        <w:spacing w:after="0" w:line="240" w:lineRule="auto"/>
        <w:ind w:left="720"/>
        <w:jc w:val="both"/>
        <w:rPr>
          <w:rFonts w:ascii="Times New Roman" w:hAnsi="Times New Roman"/>
          <w:sz w:val="24"/>
          <w:szCs w:val="24"/>
        </w:rPr>
      </w:pPr>
    </w:p>
    <w:p w:rsidR="001A624D" w:rsidRPr="00D43D55" w:rsidRDefault="001A624D" w:rsidP="001A624D">
      <w:pPr>
        <w:spacing w:after="0" w:line="240" w:lineRule="auto"/>
        <w:jc w:val="center"/>
        <w:rPr>
          <w:rFonts w:ascii="Times New Roman" w:hAnsi="Times New Roman"/>
          <w:b/>
          <w:bCs/>
          <w:sz w:val="24"/>
          <w:szCs w:val="24"/>
        </w:rPr>
      </w:pPr>
      <w:r w:rsidRPr="00D43D55">
        <w:rPr>
          <w:rFonts w:ascii="Times New Roman" w:hAnsi="Times New Roman"/>
          <w:b/>
          <w:bCs/>
          <w:sz w:val="24"/>
          <w:szCs w:val="24"/>
        </w:rPr>
        <w:t>Требования к результатам обучения</w:t>
      </w:r>
    </w:p>
    <w:p w:rsidR="001A624D" w:rsidRPr="00D43D55" w:rsidRDefault="001A624D" w:rsidP="001A624D">
      <w:pPr>
        <w:spacing w:after="0" w:line="240" w:lineRule="auto"/>
        <w:jc w:val="center"/>
        <w:rPr>
          <w:rFonts w:ascii="Times New Roman" w:hAnsi="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7903"/>
      </w:tblGrid>
      <w:tr w:rsidR="001A624D" w:rsidRPr="00D43D55" w:rsidTr="001A624D">
        <w:tc>
          <w:tcPr>
            <w:tcW w:w="2269" w:type="dxa"/>
          </w:tcPr>
          <w:p w:rsidR="001A624D" w:rsidRPr="00D43D55" w:rsidRDefault="001A624D" w:rsidP="001A624D">
            <w:pPr>
              <w:spacing w:after="0" w:line="240" w:lineRule="auto"/>
              <w:jc w:val="both"/>
              <w:rPr>
                <w:rFonts w:ascii="Times New Roman" w:hAnsi="Times New Roman"/>
                <w:sz w:val="24"/>
                <w:szCs w:val="24"/>
              </w:rPr>
            </w:pPr>
            <w:r w:rsidRPr="00D43D55">
              <w:rPr>
                <w:rFonts w:ascii="Times New Roman" w:hAnsi="Times New Roman"/>
                <w:sz w:val="24"/>
                <w:szCs w:val="24"/>
              </w:rPr>
              <w:t>требования</w:t>
            </w:r>
          </w:p>
        </w:tc>
        <w:tc>
          <w:tcPr>
            <w:tcW w:w="7903" w:type="dxa"/>
          </w:tcPr>
          <w:p w:rsidR="001A624D" w:rsidRPr="00D43D55" w:rsidRDefault="001A624D" w:rsidP="001A624D">
            <w:pPr>
              <w:spacing w:after="0" w:line="240" w:lineRule="auto"/>
              <w:jc w:val="both"/>
              <w:rPr>
                <w:rFonts w:ascii="Times New Roman" w:hAnsi="Times New Roman"/>
                <w:sz w:val="24"/>
                <w:szCs w:val="24"/>
              </w:rPr>
            </w:pPr>
            <w:r w:rsidRPr="00D43D55">
              <w:rPr>
                <w:rFonts w:ascii="Times New Roman" w:hAnsi="Times New Roman"/>
                <w:sz w:val="24"/>
                <w:szCs w:val="24"/>
              </w:rPr>
              <w:t>Содержание требований</w:t>
            </w:r>
          </w:p>
        </w:tc>
      </w:tr>
      <w:tr w:rsidR="001A624D" w:rsidRPr="00D43D55" w:rsidTr="001A624D">
        <w:tc>
          <w:tcPr>
            <w:tcW w:w="2269" w:type="dxa"/>
          </w:tcPr>
          <w:p w:rsidR="001A624D" w:rsidRPr="00D43D55" w:rsidRDefault="001A624D" w:rsidP="001A624D">
            <w:pPr>
              <w:spacing w:after="0" w:line="240" w:lineRule="auto"/>
              <w:jc w:val="both"/>
              <w:rPr>
                <w:rFonts w:ascii="Times New Roman" w:hAnsi="Times New Roman"/>
                <w:b/>
                <w:bCs/>
                <w:i/>
                <w:iCs/>
                <w:sz w:val="24"/>
                <w:szCs w:val="24"/>
              </w:rPr>
            </w:pPr>
            <w:r w:rsidRPr="00D43D55">
              <w:rPr>
                <w:rFonts w:ascii="Times New Roman" w:hAnsi="Times New Roman"/>
                <w:b/>
                <w:bCs/>
                <w:i/>
                <w:iCs/>
                <w:sz w:val="24"/>
                <w:szCs w:val="24"/>
              </w:rPr>
              <w:t>личностные</w:t>
            </w:r>
          </w:p>
        </w:tc>
        <w:tc>
          <w:tcPr>
            <w:tcW w:w="7903" w:type="dxa"/>
          </w:tcPr>
          <w:p w:rsidR="001A624D" w:rsidRPr="00D43D55" w:rsidRDefault="001A624D" w:rsidP="001A624D">
            <w:pPr>
              <w:numPr>
                <w:ilvl w:val="0"/>
                <w:numId w:val="9"/>
              </w:numPr>
              <w:spacing w:after="0" w:line="240" w:lineRule="auto"/>
              <w:jc w:val="both"/>
              <w:rPr>
                <w:rFonts w:ascii="Times New Roman" w:hAnsi="Times New Roman"/>
                <w:sz w:val="24"/>
                <w:szCs w:val="24"/>
              </w:rPr>
            </w:pPr>
            <w:r w:rsidRPr="00D43D55">
              <w:rPr>
                <w:rFonts w:ascii="Times New Roman" w:hAnsi="Times New Roman"/>
                <w:sz w:val="24"/>
                <w:szCs w:val="24"/>
              </w:rPr>
              <w:t>Формирование познавательных интересов и активности при изучении направления «Технологии ведение дома»</w:t>
            </w:r>
          </w:p>
          <w:p w:rsidR="001A624D" w:rsidRPr="00D43D55" w:rsidRDefault="001A624D" w:rsidP="001A624D">
            <w:pPr>
              <w:numPr>
                <w:ilvl w:val="0"/>
                <w:numId w:val="9"/>
              </w:numPr>
              <w:spacing w:after="0" w:line="240" w:lineRule="auto"/>
              <w:jc w:val="both"/>
              <w:rPr>
                <w:rFonts w:ascii="Times New Roman" w:hAnsi="Times New Roman"/>
                <w:sz w:val="24"/>
                <w:szCs w:val="24"/>
              </w:rPr>
            </w:pPr>
            <w:r w:rsidRPr="00D43D55">
              <w:rPr>
                <w:rFonts w:ascii="Times New Roman" w:hAnsi="Times New Roman"/>
                <w:sz w:val="24"/>
                <w:szCs w:val="24"/>
              </w:rPr>
              <w:t>Развитие трудолюбия и ответственности за качество своей деятельности</w:t>
            </w:r>
          </w:p>
          <w:p w:rsidR="001A624D" w:rsidRPr="00D43D55" w:rsidRDefault="001A624D" w:rsidP="001A624D">
            <w:pPr>
              <w:numPr>
                <w:ilvl w:val="0"/>
                <w:numId w:val="9"/>
              </w:numPr>
              <w:spacing w:after="0" w:line="240" w:lineRule="auto"/>
              <w:jc w:val="both"/>
              <w:rPr>
                <w:rFonts w:ascii="Times New Roman" w:hAnsi="Times New Roman"/>
                <w:sz w:val="24"/>
                <w:szCs w:val="24"/>
              </w:rPr>
            </w:pPr>
            <w:r w:rsidRPr="00D43D55">
              <w:rPr>
                <w:rFonts w:ascii="Times New Roman" w:hAnsi="Times New Roman"/>
                <w:sz w:val="24"/>
                <w:szCs w:val="24"/>
              </w:rPr>
              <w:t>Овладение установками, нормами и правилами организации труда</w:t>
            </w:r>
          </w:p>
          <w:p w:rsidR="001A624D" w:rsidRPr="00D43D55" w:rsidRDefault="001A624D" w:rsidP="001A624D">
            <w:pPr>
              <w:numPr>
                <w:ilvl w:val="0"/>
                <w:numId w:val="9"/>
              </w:numPr>
              <w:spacing w:after="0" w:line="240" w:lineRule="auto"/>
              <w:jc w:val="both"/>
              <w:rPr>
                <w:rFonts w:ascii="Times New Roman" w:hAnsi="Times New Roman"/>
                <w:sz w:val="24"/>
                <w:szCs w:val="24"/>
              </w:rPr>
            </w:pPr>
            <w:r w:rsidRPr="00D43D55">
              <w:rPr>
                <w:rFonts w:ascii="Times New Roman" w:hAnsi="Times New Roman"/>
                <w:sz w:val="24"/>
                <w:szCs w:val="24"/>
              </w:rPr>
              <w:t>Осознание необходимости общественно-полезного труда</w:t>
            </w:r>
          </w:p>
          <w:p w:rsidR="001A624D" w:rsidRPr="00D43D55" w:rsidRDefault="001A624D" w:rsidP="001A624D">
            <w:pPr>
              <w:numPr>
                <w:ilvl w:val="0"/>
                <w:numId w:val="9"/>
              </w:numPr>
              <w:spacing w:after="0" w:line="240" w:lineRule="auto"/>
              <w:jc w:val="both"/>
              <w:rPr>
                <w:rFonts w:ascii="Times New Roman" w:hAnsi="Times New Roman"/>
                <w:sz w:val="24"/>
                <w:szCs w:val="24"/>
              </w:rPr>
            </w:pPr>
            <w:r w:rsidRPr="00D43D55">
              <w:rPr>
                <w:rFonts w:ascii="Times New Roman" w:hAnsi="Times New Roman"/>
                <w:sz w:val="24"/>
                <w:szCs w:val="24"/>
              </w:rPr>
              <w:t>Формирование бережного отношения к природным и хозяйственным ресурсам</w:t>
            </w:r>
          </w:p>
          <w:p w:rsidR="001A624D" w:rsidRPr="00D43D55" w:rsidRDefault="001A624D" w:rsidP="001A624D">
            <w:pPr>
              <w:numPr>
                <w:ilvl w:val="0"/>
                <w:numId w:val="9"/>
              </w:numPr>
              <w:spacing w:after="0" w:line="240" w:lineRule="auto"/>
              <w:jc w:val="both"/>
              <w:rPr>
                <w:rFonts w:ascii="Times New Roman" w:hAnsi="Times New Roman"/>
                <w:sz w:val="24"/>
                <w:szCs w:val="24"/>
              </w:rPr>
            </w:pPr>
            <w:r w:rsidRPr="00D43D55">
              <w:rPr>
                <w:rFonts w:ascii="Times New Roman" w:hAnsi="Times New Roman"/>
                <w:sz w:val="24"/>
                <w:szCs w:val="24"/>
              </w:rPr>
              <w:lastRenderedPageBreak/>
              <w:t>Овладение навыками, установками, нормами и правилами НОТ</w:t>
            </w:r>
          </w:p>
        </w:tc>
      </w:tr>
      <w:tr w:rsidR="001A624D" w:rsidRPr="00D43D55" w:rsidTr="001A624D">
        <w:tc>
          <w:tcPr>
            <w:tcW w:w="2269" w:type="dxa"/>
          </w:tcPr>
          <w:p w:rsidR="001A624D" w:rsidRPr="00D43D55" w:rsidRDefault="001A624D" w:rsidP="001A624D">
            <w:pPr>
              <w:spacing w:after="0" w:line="240" w:lineRule="auto"/>
              <w:jc w:val="both"/>
              <w:rPr>
                <w:rFonts w:ascii="Times New Roman" w:hAnsi="Times New Roman"/>
                <w:b/>
                <w:bCs/>
                <w:i/>
                <w:iCs/>
                <w:sz w:val="24"/>
                <w:szCs w:val="24"/>
              </w:rPr>
            </w:pPr>
            <w:proofErr w:type="spellStart"/>
            <w:r w:rsidRPr="00D43D55">
              <w:rPr>
                <w:rFonts w:ascii="Times New Roman" w:hAnsi="Times New Roman"/>
                <w:b/>
                <w:bCs/>
                <w:i/>
                <w:iCs/>
                <w:sz w:val="24"/>
                <w:szCs w:val="24"/>
              </w:rPr>
              <w:lastRenderedPageBreak/>
              <w:t>метапредметные</w:t>
            </w:r>
            <w:proofErr w:type="spellEnd"/>
          </w:p>
        </w:tc>
        <w:tc>
          <w:tcPr>
            <w:tcW w:w="7903" w:type="dxa"/>
          </w:tcPr>
          <w:p w:rsidR="001A624D" w:rsidRPr="00D43D55" w:rsidRDefault="001A624D" w:rsidP="001A624D">
            <w:pPr>
              <w:numPr>
                <w:ilvl w:val="0"/>
                <w:numId w:val="10"/>
              </w:num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 способами управления отдельными видами распространенной в быту техники</w:t>
            </w:r>
          </w:p>
          <w:p w:rsidR="001A624D" w:rsidRPr="00D43D55" w:rsidRDefault="001A624D" w:rsidP="001A624D">
            <w:pPr>
              <w:numPr>
                <w:ilvl w:val="0"/>
                <w:numId w:val="10"/>
              </w:num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Умение применять в практической деятельности знаний, полученных при изучении основных наук</w:t>
            </w:r>
          </w:p>
          <w:p w:rsidR="001A624D" w:rsidRPr="00D43D55" w:rsidRDefault="001A624D" w:rsidP="001A624D">
            <w:pPr>
              <w:numPr>
                <w:ilvl w:val="0"/>
                <w:numId w:val="10"/>
              </w:num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Формирование знаний алгоритмизации планирования процессов познавательно-трудовой деятельности</w:t>
            </w:r>
          </w:p>
          <w:p w:rsidR="001A624D" w:rsidRPr="00D43D55" w:rsidRDefault="001A624D" w:rsidP="001A624D">
            <w:pPr>
              <w:numPr>
                <w:ilvl w:val="0"/>
                <w:numId w:val="10"/>
              </w:num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Использование дополнительной информации при проектировании и создании объектов труда</w:t>
            </w:r>
          </w:p>
          <w:p w:rsidR="001A624D" w:rsidRPr="00D43D55" w:rsidRDefault="001A624D" w:rsidP="001A624D">
            <w:pPr>
              <w:numPr>
                <w:ilvl w:val="0"/>
                <w:numId w:val="10"/>
              </w:num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Соблюдение норм и правил культуры труда в соответствии с технологической культурой</w:t>
            </w:r>
          </w:p>
          <w:p w:rsidR="001A624D" w:rsidRPr="00D43D55" w:rsidRDefault="001A624D" w:rsidP="001A624D">
            <w:pPr>
              <w:numPr>
                <w:ilvl w:val="0"/>
                <w:numId w:val="10"/>
              </w:num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Согласование и координация совместной познавательно-трудовой деятельности с другими участниками ОП</w:t>
            </w:r>
          </w:p>
        </w:tc>
      </w:tr>
      <w:tr w:rsidR="001A624D" w:rsidRPr="00D43D55" w:rsidTr="001A624D">
        <w:tc>
          <w:tcPr>
            <w:tcW w:w="2269" w:type="dxa"/>
          </w:tcPr>
          <w:p w:rsidR="001A624D" w:rsidRPr="00D43D55" w:rsidRDefault="001A624D" w:rsidP="001A624D">
            <w:pPr>
              <w:spacing w:after="0" w:line="240" w:lineRule="auto"/>
              <w:jc w:val="both"/>
              <w:rPr>
                <w:rFonts w:ascii="Times New Roman" w:hAnsi="Times New Roman"/>
                <w:b/>
                <w:bCs/>
                <w:i/>
                <w:iCs/>
                <w:sz w:val="24"/>
                <w:szCs w:val="24"/>
              </w:rPr>
            </w:pPr>
            <w:r w:rsidRPr="00D43D55">
              <w:rPr>
                <w:rFonts w:ascii="Times New Roman" w:hAnsi="Times New Roman"/>
                <w:b/>
                <w:bCs/>
                <w:i/>
                <w:iCs/>
                <w:sz w:val="24"/>
                <w:szCs w:val="24"/>
              </w:rPr>
              <w:t xml:space="preserve">предметные </w:t>
            </w:r>
          </w:p>
          <w:p w:rsidR="001A624D" w:rsidRPr="00D43D55" w:rsidRDefault="001A624D" w:rsidP="001A624D">
            <w:pPr>
              <w:spacing w:after="0" w:line="240" w:lineRule="auto"/>
              <w:jc w:val="both"/>
              <w:rPr>
                <w:rFonts w:ascii="Times New Roman" w:hAnsi="Times New Roman"/>
                <w:sz w:val="24"/>
                <w:szCs w:val="24"/>
              </w:rPr>
            </w:pPr>
            <w:r w:rsidRPr="00D43D55">
              <w:rPr>
                <w:rFonts w:ascii="Times New Roman" w:hAnsi="Times New Roman"/>
                <w:sz w:val="24"/>
                <w:szCs w:val="24"/>
              </w:rPr>
              <w:t>в сфере</w:t>
            </w:r>
          </w:p>
        </w:tc>
        <w:tc>
          <w:tcPr>
            <w:tcW w:w="7903" w:type="dxa"/>
          </w:tcPr>
          <w:p w:rsidR="001A624D" w:rsidRPr="00D43D55" w:rsidRDefault="001A624D" w:rsidP="001A624D">
            <w:pPr>
              <w:spacing w:after="0" w:line="240" w:lineRule="auto"/>
              <w:ind w:left="742"/>
              <w:jc w:val="both"/>
              <w:rPr>
                <w:rFonts w:ascii="Times New Roman" w:hAnsi="Times New Roman"/>
                <w:sz w:val="24"/>
                <w:szCs w:val="24"/>
              </w:rPr>
            </w:pPr>
          </w:p>
        </w:tc>
      </w:tr>
      <w:tr w:rsidR="001A624D" w:rsidRPr="00D43D55" w:rsidTr="001A624D">
        <w:tc>
          <w:tcPr>
            <w:tcW w:w="2269" w:type="dxa"/>
          </w:tcPr>
          <w:p w:rsidR="001A624D" w:rsidRPr="00D43D55" w:rsidRDefault="001A624D" w:rsidP="001A624D">
            <w:pPr>
              <w:spacing w:after="0" w:line="240" w:lineRule="auto"/>
              <w:jc w:val="both"/>
              <w:rPr>
                <w:rFonts w:ascii="Times New Roman" w:hAnsi="Times New Roman"/>
                <w:sz w:val="24"/>
                <w:szCs w:val="24"/>
              </w:rPr>
            </w:pPr>
            <w:r w:rsidRPr="00D43D55">
              <w:rPr>
                <w:rFonts w:ascii="Times New Roman" w:hAnsi="Times New Roman"/>
                <w:sz w:val="24"/>
                <w:szCs w:val="24"/>
              </w:rPr>
              <w:t xml:space="preserve"> а) познавательной</w:t>
            </w:r>
          </w:p>
        </w:tc>
        <w:tc>
          <w:tcPr>
            <w:tcW w:w="7903" w:type="dxa"/>
          </w:tcPr>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1. Рациональное использование учебной и дополнительной информации для проектирования и создания объектов труда</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2.   Распознавание  видов, назначения и материалов, инструментов и приспособлений, применяемых в технологических процессах при изучении разделов «Кулинария», «Создание изделий из текстильных материалов», «Художественные ремесла»</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3. Владение способами НОТ, формами деятельности, соответствующими культуре труда</w:t>
            </w:r>
          </w:p>
        </w:tc>
      </w:tr>
      <w:tr w:rsidR="001A624D" w:rsidRPr="00D43D55" w:rsidTr="001A624D">
        <w:tc>
          <w:tcPr>
            <w:tcW w:w="2269" w:type="dxa"/>
          </w:tcPr>
          <w:p w:rsidR="001A624D" w:rsidRPr="00D43D55" w:rsidRDefault="001A624D" w:rsidP="001A624D">
            <w:pPr>
              <w:spacing w:after="0" w:line="240" w:lineRule="auto"/>
              <w:jc w:val="both"/>
              <w:rPr>
                <w:rFonts w:ascii="Times New Roman" w:hAnsi="Times New Roman"/>
                <w:sz w:val="24"/>
                <w:szCs w:val="24"/>
              </w:rPr>
            </w:pPr>
            <w:r w:rsidRPr="00D43D55">
              <w:rPr>
                <w:rFonts w:ascii="Times New Roman" w:hAnsi="Times New Roman"/>
                <w:sz w:val="24"/>
                <w:szCs w:val="24"/>
              </w:rPr>
              <w:t>б</w:t>
            </w:r>
            <w:proofErr w:type="gramStart"/>
            <w:r w:rsidRPr="00D43D55">
              <w:rPr>
                <w:rFonts w:ascii="Times New Roman" w:hAnsi="Times New Roman"/>
                <w:sz w:val="24"/>
                <w:szCs w:val="24"/>
              </w:rPr>
              <w:t>)м</w:t>
            </w:r>
            <w:proofErr w:type="gramEnd"/>
            <w:r w:rsidRPr="00D43D55">
              <w:rPr>
                <w:rFonts w:ascii="Times New Roman" w:hAnsi="Times New Roman"/>
                <w:sz w:val="24"/>
                <w:szCs w:val="24"/>
              </w:rPr>
              <w:t>отивационной</w:t>
            </w:r>
          </w:p>
        </w:tc>
        <w:tc>
          <w:tcPr>
            <w:tcW w:w="7903" w:type="dxa"/>
          </w:tcPr>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1.  Оценивание своей способности и готовности к труду</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2.  Осознание ответственности за качество результатов труда</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3.  Наличие экологической культуры при обосновании выбора объектов труда и выполнении работ</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4.  Стремление к экономичности и бережливости в расходовании времени, материалов при выполнении кулинарных и раскройных работ</w:t>
            </w:r>
          </w:p>
        </w:tc>
      </w:tr>
      <w:tr w:rsidR="001A624D" w:rsidRPr="00D43D55" w:rsidTr="001A624D">
        <w:tc>
          <w:tcPr>
            <w:tcW w:w="2269" w:type="dxa"/>
          </w:tcPr>
          <w:p w:rsidR="001A624D" w:rsidRPr="00D43D55" w:rsidRDefault="001A624D" w:rsidP="001A624D">
            <w:pPr>
              <w:spacing w:after="0" w:line="240" w:lineRule="auto"/>
              <w:jc w:val="both"/>
              <w:rPr>
                <w:rFonts w:ascii="Times New Roman" w:hAnsi="Times New Roman"/>
                <w:sz w:val="24"/>
                <w:szCs w:val="24"/>
              </w:rPr>
            </w:pPr>
            <w:r w:rsidRPr="00D43D55">
              <w:rPr>
                <w:rFonts w:ascii="Times New Roman" w:hAnsi="Times New Roman"/>
                <w:sz w:val="24"/>
                <w:szCs w:val="24"/>
              </w:rPr>
              <w:t>в</w:t>
            </w:r>
            <w:proofErr w:type="gramStart"/>
            <w:r w:rsidRPr="00D43D55">
              <w:rPr>
                <w:rFonts w:ascii="Times New Roman" w:hAnsi="Times New Roman"/>
                <w:sz w:val="24"/>
                <w:szCs w:val="24"/>
              </w:rPr>
              <w:t>)т</w:t>
            </w:r>
            <w:proofErr w:type="gramEnd"/>
            <w:r w:rsidRPr="00D43D55">
              <w:rPr>
                <w:rFonts w:ascii="Times New Roman" w:hAnsi="Times New Roman"/>
                <w:sz w:val="24"/>
                <w:szCs w:val="24"/>
              </w:rPr>
              <w:t>рудовой деятельности</w:t>
            </w:r>
          </w:p>
        </w:tc>
        <w:tc>
          <w:tcPr>
            <w:tcW w:w="7903" w:type="dxa"/>
          </w:tcPr>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1.  Планирование технологического процесса</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 xml:space="preserve">2.  Подбор материалов, инструментов и оборудования с учетом </w:t>
            </w:r>
            <w:r w:rsidRPr="00D43D55">
              <w:rPr>
                <w:rFonts w:ascii="Times New Roman" w:hAnsi="Times New Roman"/>
                <w:sz w:val="24"/>
                <w:szCs w:val="24"/>
              </w:rPr>
              <w:lastRenderedPageBreak/>
              <w:t>характера объекта труда и технологической последовательности</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3.  Соблюдение норм и правил безопасности, правил санитарии и гигиены</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4.  Контроль промежуточного и конечного результата труда для выявления допущенных ошибок в процессе труда при изучении учебных разделов</w:t>
            </w:r>
          </w:p>
        </w:tc>
      </w:tr>
      <w:tr w:rsidR="001A624D" w:rsidRPr="00D43D55" w:rsidTr="001A624D">
        <w:tc>
          <w:tcPr>
            <w:tcW w:w="2269" w:type="dxa"/>
          </w:tcPr>
          <w:p w:rsidR="001A624D" w:rsidRPr="00D43D55" w:rsidRDefault="001A624D" w:rsidP="001A624D">
            <w:pPr>
              <w:spacing w:after="0" w:line="240" w:lineRule="auto"/>
              <w:jc w:val="both"/>
              <w:rPr>
                <w:rFonts w:ascii="Times New Roman" w:hAnsi="Times New Roman"/>
                <w:sz w:val="24"/>
                <w:szCs w:val="24"/>
              </w:rPr>
            </w:pPr>
            <w:r w:rsidRPr="00D43D55">
              <w:rPr>
                <w:rFonts w:ascii="Times New Roman" w:hAnsi="Times New Roman"/>
                <w:sz w:val="24"/>
                <w:szCs w:val="24"/>
              </w:rPr>
              <w:lastRenderedPageBreak/>
              <w:t>г</w:t>
            </w:r>
            <w:proofErr w:type="gramStart"/>
            <w:r w:rsidRPr="00D43D55">
              <w:rPr>
                <w:rFonts w:ascii="Times New Roman" w:hAnsi="Times New Roman"/>
                <w:sz w:val="24"/>
                <w:szCs w:val="24"/>
              </w:rPr>
              <w:t>)ф</w:t>
            </w:r>
            <w:proofErr w:type="gramEnd"/>
            <w:r w:rsidRPr="00D43D55">
              <w:rPr>
                <w:rFonts w:ascii="Times New Roman" w:hAnsi="Times New Roman"/>
                <w:sz w:val="24"/>
                <w:szCs w:val="24"/>
              </w:rPr>
              <w:t>изиолого-психологической деятельности</w:t>
            </w:r>
          </w:p>
        </w:tc>
        <w:tc>
          <w:tcPr>
            <w:tcW w:w="7903" w:type="dxa"/>
          </w:tcPr>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1.  Развитие моторики и координации рук при работе с ручными инструментами и при выполнении операций с помощью машин и механизмов</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2.   Достижение необходимой точности движений при выполнении различных технологических операций</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3.   Соблюдение требуемой величины усилий прикладываемых к инструментам с учетом технологических требований</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4.   Сочетание образного и логического мышления в процессе проектной деятельности</w:t>
            </w:r>
          </w:p>
        </w:tc>
      </w:tr>
      <w:tr w:rsidR="001A624D" w:rsidRPr="00D43D55" w:rsidTr="001A624D">
        <w:tc>
          <w:tcPr>
            <w:tcW w:w="2269" w:type="dxa"/>
          </w:tcPr>
          <w:p w:rsidR="001A624D" w:rsidRPr="00D43D55" w:rsidRDefault="001A624D" w:rsidP="001A624D">
            <w:pPr>
              <w:spacing w:after="0" w:line="240" w:lineRule="auto"/>
              <w:jc w:val="both"/>
              <w:rPr>
                <w:rFonts w:ascii="Times New Roman" w:hAnsi="Times New Roman"/>
                <w:sz w:val="24"/>
                <w:szCs w:val="24"/>
              </w:rPr>
            </w:pPr>
            <w:r w:rsidRPr="00D43D55">
              <w:rPr>
                <w:rFonts w:ascii="Times New Roman" w:hAnsi="Times New Roman"/>
                <w:sz w:val="24"/>
                <w:szCs w:val="24"/>
              </w:rPr>
              <w:t>д) эстетической</w:t>
            </w:r>
          </w:p>
        </w:tc>
        <w:tc>
          <w:tcPr>
            <w:tcW w:w="7903" w:type="dxa"/>
          </w:tcPr>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1.   Основы дизайнерского проектирования изделия</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2.   Моделирование художественного оформления объекта труда при изучении раздела «Конструирование и моделирование фартука»</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3.   Эстетическое и рациональное оснащение рабочего места с учетом требований эргономики и НОТ</w:t>
            </w:r>
          </w:p>
        </w:tc>
      </w:tr>
      <w:tr w:rsidR="001A624D" w:rsidRPr="00D43D55" w:rsidTr="001A624D">
        <w:tc>
          <w:tcPr>
            <w:tcW w:w="2269" w:type="dxa"/>
          </w:tcPr>
          <w:p w:rsidR="001A624D" w:rsidRPr="00D43D55" w:rsidRDefault="001A624D" w:rsidP="001A624D">
            <w:pPr>
              <w:spacing w:after="0" w:line="240" w:lineRule="auto"/>
              <w:jc w:val="both"/>
              <w:rPr>
                <w:rFonts w:ascii="Times New Roman" w:hAnsi="Times New Roman"/>
                <w:sz w:val="24"/>
                <w:szCs w:val="24"/>
              </w:rPr>
            </w:pPr>
            <w:r w:rsidRPr="00D43D55">
              <w:rPr>
                <w:rFonts w:ascii="Times New Roman" w:hAnsi="Times New Roman"/>
                <w:sz w:val="24"/>
                <w:szCs w:val="24"/>
              </w:rPr>
              <w:t>е</w:t>
            </w:r>
            <w:proofErr w:type="gramStart"/>
            <w:r w:rsidRPr="00D43D55">
              <w:rPr>
                <w:rFonts w:ascii="Times New Roman" w:hAnsi="Times New Roman"/>
                <w:sz w:val="24"/>
                <w:szCs w:val="24"/>
              </w:rPr>
              <w:t>)к</w:t>
            </w:r>
            <w:proofErr w:type="gramEnd"/>
            <w:r w:rsidRPr="00D43D55">
              <w:rPr>
                <w:rFonts w:ascii="Times New Roman" w:hAnsi="Times New Roman"/>
                <w:sz w:val="24"/>
                <w:szCs w:val="24"/>
              </w:rPr>
              <w:t>оммуникативной</w:t>
            </w:r>
          </w:p>
        </w:tc>
        <w:tc>
          <w:tcPr>
            <w:tcW w:w="7903" w:type="dxa"/>
          </w:tcPr>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1.  Формирование рабочей группы для выполнения проекта</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2.  Публичная презентация и защита проекта, изделия, продукта труда</w:t>
            </w:r>
          </w:p>
          <w:p w:rsidR="001A624D" w:rsidRPr="00D43D55" w:rsidRDefault="001A624D" w:rsidP="001A624D">
            <w:pPr>
              <w:spacing w:after="0" w:line="240" w:lineRule="auto"/>
              <w:ind w:left="742" w:hanging="425"/>
              <w:jc w:val="both"/>
              <w:rPr>
                <w:rFonts w:ascii="Times New Roman" w:hAnsi="Times New Roman"/>
                <w:sz w:val="24"/>
                <w:szCs w:val="24"/>
              </w:rPr>
            </w:pPr>
            <w:r w:rsidRPr="00D43D55">
              <w:rPr>
                <w:rFonts w:ascii="Times New Roman" w:hAnsi="Times New Roman"/>
                <w:sz w:val="24"/>
                <w:szCs w:val="24"/>
              </w:rPr>
              <w:t>3.  Разработка вариантов рекламных образцов</w:t>
            </w:r>
          </w:p>
        </w:tc>
      </w:tr>
    </w:tbl>
    <w:p w:rsidR="001A624D" w:rsidRPr="00D43D55" w:rsidRDefault="001A624D" w:rsidP="001A624D">
      <w:pPr>
        <w:spacing w:after="0" w:line="240" w:lineRule="auto"/>
        <w:jc w:val="both"/>
        <w:rPr>
          <w:rFonts w:ascii="Times New Roman" w:hAnsi="Times New Roman"/>
          <w:sz w:val="24"/>
          <w:szCs w:val="24"/>
        </w:rPr>
      </w:pPr>
    </w:p>
    <w:p w:rsidR="001A624D" w:rsidRPr="00D43D55" w:rsidRDefault="001A624D" w:rsidP="001A624D">
      <w:pPr>
        <w:spacing w:after="0" w:line="240" w:lineRule="auto"/>
        <w:rPr>
          <w:rFonts w:ascii="Times New Roman" w:hAnsi="Times New Roman"/>
          <w:b/>
          <w:bCs/>
          <w:sz w:val="24"/>
          <w:szCs w:val="24"/>
          <w:u w:val="single"/>
        </w:rPr>
      </w:pPr>
    </w:p>
    <w:p w:rsidR="001A624D" w:rsidRPr="00D43D55" w:rsidRDefault="001A624D" w:rsidP="001A624D">
      <w:pPr>
        <w:spacing w:after="0" w:line="240" w:lineRule="auto"/>
        <w:jc w:val="both"/>
        <w:rPr>
          <w:rFonts w:ascii="Times New Roman" w:hAnsi="Times New Roman"/>
          <w:sz w:val="24"/>
          <w:szCs w:val="24"/>
        </w:rPr>
      </w:pPr>
      <w:r w:rsidRPr="00D43D55">
        <w:rPr>
          <w:rFonts w:ascii="Times New Roman" w:hAnsi="Times New Roman"/>
          <w:sz w:val="24"/>
          <w:szCs w:val="24"/>
        </w:rPr>
        <w:t>.</w:t>
      </w:r>
    </w:p>
    <w:p w:rsidR="001A624D" w:rsidRPr="00D43D55" w:rsidRDefault="001A624D" w:rsidP="001A624D">
      <w:pPr>
        <w:spacing w:after="0" w:line="240" w:lineRule="auto"/>
        <w:jc w:val="both"/>
        <w:rPr>
          <w:rFonts w:ascii="Times New Roman" w:hAnsi="Times New Roman"/>
          <w:sz w:val="24"/>
          <w:szCs w:val="24"/>
          <w:lang w:val="en-US"/>
        </w:rPr>
      </w:pPr>
    </w:p>
    <w:p w:rsidR="000E6C1D" w:rsidRPr="00D43D55" w:rsidRDefault="000E6C1D" w:rsidP="000E6C1D">
      <w:pPr>
        <w:spacing w:after="0" w:line="240" w:lineRule="auto"/>
        <w:ind w:firstLine="720"/>
        <w:jc w:val="center"/>
        <w:rPr>
          <w:rFonts w:ascii="Times New Roman" w:eastAsia="Times New Roman" w:hAnsi="Times New Roman"/>
          <w:sz w:val="24"/>
          <w:szCs w:val="24"/>
          <w:lang w:eastAsia="ru-RU"/>
        </w:rPr>
      </w:pPr>
      <w:r w:rsidRPr="00D43D55">
        <w:rPr>
          <w:rFonts w:ascii="Times New Roman" w:eastAsia="Times New Roman" w:hAnsi="Times New Roman"/>
          <w:b/>
          <w:bCs/>
          <w:sz w:val="24"/>
          <w:szCs w:val="24"/>
          <w:lang w:eastAsia="ru-RU"/>
        </w:rPr>
        <w:t>Содержание программы</w:t>
      </w:r>
    </w:p>
    <w:p w:rsidR="000E6C1D" w:rsidRPr="00D43D55" w:rsidRDefault="000E6C1D" w:rsidP="000E6C1D">
      <w:pPr>
        <w:numPr>
          <w:ilvl w:val="0"/>
          <w:numId w:val="12"/>
        </w:numPr>
        <w:spacing w:before="100" w:beforeAutospacing="1" w:after="100" w:afterAutospacing="1" w:line="240" w:lineRule="auto"/>
        <w:ind w:left="1070"/>
        <w:jc w:val="both"/>
        <w:rPr>
          <w:rFonts w:ascii="Times New Roman" w:eastAsia="Times New Roman" w:hAnsi="Times New Roman"/>
          <w:sz w:val="24"/>
          <w:szCs w:val="24"/>
          <w:lang w:eastAsia="ru-RU"/>
        </w:rPr>
      </w:pPr>
      <w:r w:rsidRPr="00D43D55">
        <w:rPr>
          <w:rFonts w:ascii="Times New Roman" w:eastAsia="Times New Roman" w:hAnsi="Times New Roman"/>
          <w:b/>
          <w:bCs/>
          <w:sz w:val="24"/>
          <w:szCs w:val="24"/>
          <w:lang w:eastAsia="ru-RU"/>
        </w:rPr>
        <w:t>Вводный урок (1 ч)</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Теоретические сведения. </w:t>
      </w:r>
      <w:r w:rsidRPr="00D43D55">
        <w:rPr>
          <w:rFonts w:ascii="Times New Roman" w:eastAsia="Times New Roman" w:hAnsi="Times New Roman"/>
          <w:sz w:val="24"/>
          <w:szCs w:val="24"/>
          <w:lang w:eastAsia="ru-RU"/>
        </w:rPr>
        <w:t>Цель и задачи изучения предмета «Технология» в 8 классе. Содержание предмета. Организация учебного процесса в текущем году. Санитарно-гигиенические требования при работе в школьных мастерских.</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lastRenderedPageBreak/>
        <w:t>Практические работы. </w:t>
      </w:r>
      <w:r w:rsidRPr="00D43D55">
        <w:rPr>
          <w:rFonts w:ascii="Times New Roman" w:eastAsia="Times New Roman" w:hAnsi="Times New Roman"/>
          <w:sz w:val="24"/>
          <w:szCs w:val="24"/>
          <w:lang w:eastAsia="ru-RU"/>
        </w:rPr>
        <w:t>Знакомство с содержанием и последовательностью изучения предмета «Технология» в 8 классе. Знакомство с библиотечкой кабинета, электронными средствами обучения.</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Варианты объектов труда. </w:t>
      </w:r>
      <w:r w:rsidRPr="00D43D55">
        <w:rPr>
          <w:rFonts w:ascii="Times New Roman" w:eastAsia="Times New Roman" w:hAnsi="Times New Roman"/>
          <w:sz w:val="24"/>
          <w:szCs w:val="24"/>
          <w:lang w:eastAsia="ru-RU"/>
        </w:rPr>
        <w:t>Учебник «Технология» для 8 класса, библиотечка кабинета. Электронные средства обучения.</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b/>
          <w:bCs/>
          <w:sz w:val="24"/>
          <w:szCs w:val="24"/>
          <w:lang w:eastAsia="ru-RU"/>
        </w:rPr>
        <w:t>2. Технологии ведения дома (1</w:t>
      </w:r>
      <w:r w:rsidRPr="001F2033">
        <w:rPr>
          <w:rFonts w:ascii="Times New Roman" w:eastAsia="Times New Roman" w:hAnsi="Times New Roman"/>
          <w:b/>
          <w:bCs/>
          <w:sz w:val="24"/>
          <w:szCs w:val="24"/>
          <w:lang w:eastAsia="ru-RU"/>
        </w:rPr>
        <w:t>7</w:t>
      </w:r>
      <w:r w:rsidRPr="00D43D55">
        <w:rPr>
          <w:rFonts w:ascii="Times New Roman" w:eastAsia="Times New Roman" w:hAnsi="Times New Roman"/>
          <w:b/>
          <w:bCs/>
          <w:sz w:val="24"/>
          <w:szCs w:val="24"/>
          <w:lang w:eastAsia="ru-RU"/>
        </w:rPr>
        <w:t xml:space="preserve"> ч)</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В результате изучения этого раздела ученик должен:</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знать/понимать </w:t>
      </w:r>
      <w:r w:rsidRPr="00D43D55">
        <w:rPr>
          <w:rFonts w:ascii="Times New Roman" w:eastAsia="Times New Roman" w:hAnsi="Times New Roman"/>
          <w:sz w:val="24"/>
          <w:szCs w:val="24"/>
          <w:lang w:eastAsia="ru-RU"/>
        </w:rPr>
        <w:t>виды ремонтно-отделочных работ; материалы и инструменты для ремонта и отделки помещений; основные виды бытовых домашних работ;</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уметь </w:t>
      </w:r>
      <w:r w:rsidRPr="00D43D55">
        <w:rPr>
          <w:rFonts w:ascii="Times New Roman" w:eastAsia="Times New Roman" w:hAnsi="Times New Roman"/>
          <w:sz w:val="24"/>
          <w:szCs w:val="24"/>
          <w:lang w:eastAsia="ru-RU"/>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использовать приобретенные знания и умения в практической деятельности и повседневной жизни: </w:t>
      </w:r>
      <w:r w:rsidRPr="00D43D55">
        <w:rPr>
          <w:rFonts w:ascii="Times New Roman" w:eastAsia="Times New Roman" w:hAnsi="Times New Roman"/>
          <w:sz w:val="24"/>
          <w:szCs w:val="24"/>
          <w:lang w:eastAsia="ru-RU"/>
        </w:rPr>
        <w:t>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b/>
          <w:bCs/>
          <w:i/>
          <w:iCs/>
          <w:sz w:val="24"/>
          <w:szCs w:val="24"/>
          <w:lang w:eastAsia="ru-RU"/>
        </w:rPr>
        <w:t>2.1.Ремонтно-отделочные работы (3 ч)</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Теоретические сведения. </w:t>
      </w:r>
      <w:r w:rsidRPr="00D43D55">
        <w:rPr>
          <w:rFonts w:ascii="Times New Roman" w:eastAsia="Times New Roman" w:hAnsi="Times New Roman"/>
          <w:sz w:val="24"/>
          <w:szCs w:val="24"/>
          <w:lang w:eastAsia="ru-RU"/>
        </w:rPr>
        <w:t>Классификация инструментов по назначению. Характеристика инструментов. Правила безопасной работы с ручными инструментами.</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Классификация домов. Строительные материалы. Этапы строительства дома. Понятия «макетирование», «масштабная модель», «опытный образец».</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Устройство оконного блока. Виды ремонтных работ. Инструменты для ремонта оконного блока. Технология ремонта оконного блока. Устройство дверного блока. Виды ремонтных работ. Технология ремонта дверного блока. Понятие «дверная коробка». Виды неисправностей. Технология ремонта дверной коробки. Конструкции петель. Технология установки и укрепления петель.</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Технология установки врезного замка. Разметка и выборка гнезда под врезной замок. Разметка и установка запорной планки. Назначение обивки двери. Теплоизоляционные, облицовочные материалы для обивки двери. Технология обивки двери. Материалы и способы утепления окна. Укрепление и герметизация стекол. Технология установки дополнительной рамы.</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Практические работы. </w:t>
      </w:r>
      <w:r w:rsidRPr="00D43D55">
        <w:rPr>
          <w:rFonts w:ascii="Times New Roman" w:eastAsia="Times New Roman" w:hAnsi="Times New Roman"/>
          <w:sz w:val="24"/>
          <w:szCs w:val="24"/>
          <w:lang w:eastAsia="ru-RU"/>
        </w:rPr>
        <w:t>Знакомство с ручными инструментами, определение их назначения. Выполнение расчетов площади класса, оконного остекления класса и др. Выполнение элемента ремонта оконного блока: укрепление угловых соединений. Анализ устройства и неисправностей дверного блока кабинета, выявление причин дефектов. Выполнение элемента ремонта дверного блока: укрепление петель. Выполнение ремонта двери. Установка врезного замка. Обивка двери. Утепление окна.</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Варианты объектов труда. </w:t>
      </w:r>
      <w:r w:rsidRPr="00D43D55">
        <w:rPr>
          <w:rFonts w:ascii="Times New Roman" w:eastAsia="Times New Roman" w:hAnsi="Times New Roman"/>
          <w:sz w:val="24"/>
          <w:szCs w:val="24"/>
          <w:lang w:eastAsia="ru-RU"/>
        </w:rPr>
        <w:t>Классная комната. Оконный блок, дверной блок, дверь, окно. Врезной замок.</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b/>
          <w:bCs/>
          <w:i/>
          <w:iCs/>
          <w:sz w:val="24"/>
          <w:szCs w:val="24"/>
          <w:lang w:eastAsia="ru-RU"/>
        </w:rPr>
        <w:t>2.2. Семейная экономика (12 ч)</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Теоретические сведения. </w:t>
      </w:r>
      <w:r w:rsidRPr="00D43D55">
        <w:rPr>
          <w:rFonts w:ascii="Times New Roman" w:eastAsia="Times New Roman" w:hAnsi="Times New Roman"/>
          <w:sz w:val="24"/>
          <w:szCs w:val="24"/>
          <w:lang w:eastAsia="ru-RU"/>
        </w:rPr>
        <w:t>Понятие «семья». Роль семьи в государстве. Основные функции семьи. Семейная экономика как наука, ее задачи. Виды доходов и расходов семьи. Источники доходов школьников.</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Понятия «предпринимательская деятельность», «личное предпринимательство», «прибыль», «лицензия, «патент». Формы семейного предпринимательства, факторы, влияющие на них.</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lastRenderedPageBreak/>
        <w:t>Понятие «потребность». Потребности функциональные, ложные, материальные, духовные, физиологические, социальные. Потребности в безопасности и самореализации. Пирамида потребностей. Уровень благосостояния семьи. Классификация покупок. Анализ необходимости покупки. Потребительский портрет вещи. Правила покупки.</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Понятие «информация о товарах». Источники информации о товарах или услугах. Понятие «сертификация». Задачи сертификации. Виды сертификатов.</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 xml:space="preserve">Понятия «маркировка», «этикетка», «вкладыш». Виды торговых знаков. Штриховое кодирование и его функции. Информация, заложенная в </w:t>
      </w:r>
      <w:proofErr w:type="spellStart"/>
      <w:r w:rsidRPr="00D43D55">
        <w:rPr>
          <w:rFonts w:ascii="Times New Roman" w:eastAsia="Times New Roman" w:hAnsi="Times New Roman"/>
          <w:sz w:val="24"/>
          <w:szCs w:val="24"/>
          <w:lang w:eastAsia="ru-RU"/>
        </w:rPr>
        <w:t>штрихкоде</w:t>
      </w:r>
      <w:proofErr w:type="spellEnd"/>
      <w:r w:rsidRPr="00D43D55">
        <w:rPr>
          <w:rFonts w:ascii="Times New Roman" w:eastAsia="Times New Roman" w:hAnsi="Times New Roman"/>
          <w:sz w:val="24"/>
          <w:szCs w:val="24"/>
          <w:lang w:eastAsia="ru-RU"/>
        </w:rPr>
        <w:t>.</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Понятия «бюджет семьи», «доход», «расход». Бюджет сбалансированный, дефицитный, избыточный. Структура семейного бюджета. Планирование семейного бюджета. Виды доходов и расходов семьи.</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Понятие «культура питания». Сбалансированное, рациональное питание. Правила покупки продуктов питания. Учет потребления продуктов питания в семье, домашняя расходная книга.</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Способы сбережения денежных средств. Личный бюджет школьника. Учетная книга школьника.</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Приусадебный участок. Его влияние на семейный бюджет. Варианты использования приусадебного участка в целях предпринимательства. Правила расчета стоимости продукции садового участка.</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Практические работы. </w:t>
      </w:r>
      <w:r w:rsidRPr="00D43D55">
        <w:rPr>
          <w:rFonts w:ascii="Times New Roman" w:eastAsia="Times New Roman" w:hAnsi="Times New Roman"/>
          <w:sz w:val="24"/>
          <w:szCs w:val="24"/>
          <w:lang w:eastAsia="ru-RU"/>
        </w:rPr>
        <w:t>Определение видов расходов семьи. Составление перечня товаров и услуг — источников доходов школьников.</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Расчет затрат на приобретение необходимых для учащегося 8 класса вещей. Определение положительных и отрицательных потребительских качеств вещей.</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Анализ сертификата соответствия на купленный товар.</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 xml:space="preserve">Разработка этикетки на предполагаемый товар. Определение по </w:t>
      </w:r>
      <w:proofErr w:type="spellStart"/>
      <w:r w:rsidRPr="00D43D55">
        <w:rPr>
          <w:rFonts w:ascii="Times New Roman" w:eastAsia="Times New Roman" w:hAnsi="Times New Roman"/>
          <w:sz w:val="24"/>
          <w:szCs w:val="24"/>
          <w:lang w:eastAsia="ru-RU"/>
        </w:rPr>
        <w:t>штрихкоду</w:t>
      </w:r>
      <w:proofErr w:type="spellEnd"/>
      <w:r w:rsidRPr="00D43D55">
        <w:rPr>
          <w:rFonts w:ascii="Times New Roman" w:eastAsia="Times New Roman" w:hAnsi="Times New Roman"/>
          <w:sz w:val="24"/>
          <w:szCs w:val="24"/>
          <w:lang w:eastAsia="ru-RU"/>
        </w:rPr>
        <w:t xml:space="preserve"> страны-изготовителя. Сравнение предметов по различным признакам.</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Составление списка расходов семьи. Разработка проекта снижения затрат на оплату коммунальных услуг.</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 xml:space="preserve">Оценка затрат </w:t>
      </w:r>
      <w:proofErr w:type="spellStart"/>
      <w:r w:rsidRPr="00D43D55">
        <w:rPr>
          <w:rFonts w:ascii="Times New Roman" w:eastAsia="Times New Roman" w:hAnsi="Times New Roman"/>
          <w:sz w:val="24"/>
          <w:szCs w:val="24"/>
          <w:lang w:eastAsia="ru-RU"/>
        </w:rPr>
        <w:t>на'питание</w:t>
      </w:r>
      <w:proofErr w:type="spellEnd"/>
      <w:r w:rsidRPr="00D43D55">
        <w:rPr>
          <w:rFonts w:ascii="Times New Roman" w:eastAsia="Times New Roman" w:hAnsi="Times New Roman"/>
          <w:sz w:val="24"/>
          <w:szCs w:val="24"/>
          <w:lang w:eastAsia="ru-RU"/>
        </w:rPr>
        <w:t xml:space="preserve"> семьи на неделю. Определение пути снижения затрат на питание.</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Составление бухгалтерской книги расходов школьника.</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Расчет площади для выращивания садово-огородных культур, необходимых семье. Расчет прибыли от реализации урожая. Расчет стоимости продукции садового участка.</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Варианты объектов труда. </w:t>
      </w:r>
      <w:r w:rsidRPr="00D43D55">
        <w:rPr>
          <w:rFonts w:ascii="Times New Roman" w:eastAsia="Times New Roman" w:hAnsi="Times New Roman"/>
          <w:sz w:val="24"/>
          <w:szCs w:val="24"/>
          <w:lang w:eastAsia="ru-RU"/>
        </w:rPr>
        <w:t>Сертификат соответствия на товар. Этикетка на товар. Список расходов семьи. Проект снижения затрат на оплату коммунальных услуг. Бухгалтерская книга расходов школьника.</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b/>
          <w:bCs/>
          <w:sz w:val="24"/>
          <w:szCs w:val="24"/>
          <w:lang w:eastAsia="ru-RU"/>
        </w:rPr>
        <w:t>3. Электротехнические работы (1</w:t>
      </w:r>
      <w:r w:rsidRPr="001F2033">
        <w:rPr>
          <w:rFonts w:ascii="Times New Roman" w:eastAsia="Times New Roman" w:hAnsi="Times New Roman"/>
          <w:b/>
          <w:bCs/>
          <w:sz w:val="24"/>
          <w:szCs w:val="24"/>
          <w:lang w:eastAsia="ru-RU"/>
        </w:rPr>
        <w:t>0</w:t>
      </w:r>
      <w:r w:rsidRPr="00D43D55">
        <w:rPr>
          <w:rFonts w:ascii="Times New Roman" w:eastAsia="Times New Roman" w:hAnsi="Times New Roman"/>
          <w:b/>
          <w:bCs/>
          <w:sz w:val="24"/>
          <w:szCs w:val="24"/>
          <w:lang w:eastAsia="ru-RU"/>
        </w:rPr>
        <w:t xml:space="preserve"> ч)</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В результате изучения этого раздела ученик должен:</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знать/понимать </w:t>
      </w:r>
      <w:r w:rsidRPr="00D43D55">
        <w:rPr>
          <w:rFonts w:ascii="Times New Roman" w:eastAsia="Times New Roman" w:hAnsi="Times New Roman"/>
          <w:sz w:val="24"/>
          <w:szCs w:val="24"/>
          <w:lang w:eastAsia="ru-RU"/>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уметь </w:t>
      </w:r>
      <w:r w:rsidRPr="00D43D55">
        <w:rPr>
          <w:rFonts w:ascii="Times New Roman" w:eastAsia="Times New Roman" w:hAnsi="Times New Roman"/>
          <w:sz w:val="24"/>
          <w:szCs w:val="24"/>
          <w:lang w:eastAsia="ru-RU"/>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D43D55">
        <w:rPr>
          <w:rFonts w:ascii="Times New Roman" w:eastAsia="Times New Roman" w:hAnsi="Times New Roman"/>
          <w:sz w:val="24"/>
          <w:szCs w:val="24"/>
          <w:lang w:eastAsia="ru-RU"/>
        </w:rPr>
        <w:t xml:space="preserve"> В</w:t>
      </w:r>
      <w:proofErr w:type="gramEnd"/>
      <w:r w:rsidRPr="00D43D55">
        <w:rPr>
          <w:rFonts w:ascii="Times New Roman" w:eastAsia="Times New Roman" w:hAnsi="Times New Roman"/>
          <w:sz w:val="24"/>
          <w:szCs w:val="24"/>
          <w:lang w:eastAsia="ru-RU"/>
        </w:rPr>
        <w:t>;</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lastRenderedPageBreak/>
        <w:t>использовать приобретенные знания и умения в практической деятельности и повседневной жизни: </w:t>
      </w:r>
      <w:r w:rsidRPr="00D43D55">
        <w:rPr>
          <w:rFonts w:ascii="Times New Roman" w:eastAsia="Times New Roman" w:hAnsi="Times New Roman"/>
          <w:sz w:val="24"/>
          <w:szCs w:val="24"/>
          <w:lang w:eastAsia="ru-RU"/>
        </w:rPr>
        <w:t>для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b/>
          <w:bCs/>
          <w:i/>
          <w:iCs/>
          <w:sz w:val="24"/>
          <w:szCs w:val="24"/>
          <w:lang w:eastAsia="ru-RU"/>
        </w:rPr>
        <w:t>3.1. Электротехнические работы</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Теоретические сведения. </w:t>
      </w:r>
      <w:r w:rsidRPr="00D43D55">
        <w:rPr>
          <w:rFonts w:ascii="Times New Roman" w:eastAsia="Times New Roman" w:hAnsi="Times New Roman"/>
          <w:sz w:val="24"/>
          <w:szCs w:val="24"/>
          <w:lang w:eastAsia="ru-RU"/>
        </w:rPr>
        <w:t>Виды энергии. Правила электробезопасности. Источники электроэнергии. Электрический ток. Проводники тока и изоляторы. Приемники (потребители) электроэнергии. Электрическая цепь, ее элементы, их условное обозначение. Принципиальная и монтажная схемы. Понятие «комплектующая арматура».</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 xml:space="preserve">Параметры потребителей и источников электроэнергии. Типы электроизмерительных приборов. Организация рабочего места для электротехнических работ. Электромонтажные инструменты. Правила безопасного труда на уроках </w:t>
      </w:r>
      <w:proofErr w:type="spellStart"/>
      <w:r w:rsidRPr="00D43D55">
        <w:rPr>
          <w:rFonts w:ascii="Times New Roman" w:eastAsia="Times New Roman" w:hAnsi="Times New Roman"/>
          <w:sz w:val="24"/>
          <w:szCs w:val="24"/>
          <w:lang w:eastAsia="ru-RU"/>
        </w:rPr>
        <w:t>электротехнологии</w:t>
      </w:r>
      <w:proofErr w:type="spellEnd"/>
      <w:r w:rsidRPr="00D43D55">
        <w:rPr>
          <w:rFonts w:ascii="Times New Roman" w:eastAsia="Times New Roman" w:hAnsi="Times New Roman"/>
          <w:sz w:val="24"/>
          <w:szCs w:val="24"/>
          <w:lang w:eastAsia="ru-RU"/>
        </w:rPr>
        <w:t>.</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 xml:space="preserve">Назначение и устройство электрических проводов. Электроизоляционные материалы. Виды соединения проводов. Операции сращивания проводов. Устройство электрического паяльника. Организация рабочего места при паянии. Правила безопасной работы с электромонтажными инструментами и электропаяльником. Операции монтажа электрической цепи. Способы </w:t>
      </w:r>
      <w:proofErr w:type="spellStart"/>
      <w:r w:rsidRPr="00D43D55">
        <w:rPr>
          <w:rFonts w:ascii="Times New Roman" w:eastAsia="Times New Roman" w:hAnsi="Times New Roman"/>
          <w:sz w:val="24"/>
          <w:szCs w:val="24"/>
          <w:lang w:eastAsia="ru-RU"/>
        </w:rPr>
        <w:t>оконцевания</w:t>
      </w:r>
      <w:proofErr w:type="spellEnd"/>
      <w:r w:rsidRPr="00D43D55">
        <w:rPr>
          <w:rFonts w:ascii="Times New Roman" w:eastAsia="Times New Roman" w:hAnsi="Times New Roman"/>
          <w:sz w:val="24"/>
          <w:szCs w:val="24"/>
          <w:lang w:eastAsia="ru-RU"/>
        </w:rPr>
        <w:t xml:space="preserve"> проводов. Правила безопасной работы при монтаже </w:t>
      </w:r>
      <w:proofErr w:type="spellStart"/>
      <w:r w:rsidRPr="00D43D55">
        <w:rPr>
          <w:rFonts w:ascii="Times New Roman" w:eastAsia="Times New Roman" w:hAnsi="Times New Roman"/>
          <w:sz w:val="24"/>
          <w:szCs w:val="24"/>
          <w:lang w:eastAsia="ru-RU"/>
        </w:rPr>
        <w:t>электроцепи</w:t>
      </w:r>
      <w:proofErr w:type="spellEnd"/>
      <w:r w:rsidRPr="00D43D55">
        <w:rPr>
          <w:rFonts w:ascii="Times New Roman" w:eastAsia="Times New Roman" w:hAnsi="Times New Roman"/>
          <w:sz w:val="24"/>
          <w:szCs w:val="24"/>
          <w:lang w:eastAsia="ru-RU"/>
        </w:rPr>
        <w:t>.</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Устройство и применение электромагнитов в технике. Намотка провода электромагнита на катушку. Электромагнитное реле, его устройство. Принцип действия электрического звонка.</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Виды электроосветительных приборов. История их изобретения, принцип действия. Устройство современной лампы накаливания, ее мощность, срок службы. Регулировка освещенности. Люминесцентное и неоновое освещение. Конструкция люминесцентной и неоновой ламп. Достоинства и недостатки люминесцентных ламп и ламп накаливания.</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Классы и типы электронагревательных приборов. Устройство и требования к нагревательным элементам. Принцип работы биметаллического терморегулятора. Правила безопасного пользования бытовыми электроприборами.</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Назначение электрических двигателей. Устройство и принцип действия коллекторного электродвигателя постоянного тока.</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Развитие электроэнергетики. Возобновляемые виды топлива. Термоядерное горючее. Использование водорода. Электромобиль. Энергия солнца и ветра. Энергосбережение.</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Практические работы. </w:t>
      </w:r>
      <w:r w:rsidRPr="00D43D55">
        <w:rPr>
          <w:rFonts w:ascii="Times New Roman" w:eastAsia="Times New Roman" w:hAnsi="Times New Roman"/>
          <w:sz w:val="24"/>
          <w:szCs w:val="24"/>
          <w:lang w:eastAsia="ru-RU"/>
        </w:rPr>
        <w:t>Изучение элементов электрической цепи, их условного обозначения, комплектующей арматуры.</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Определение по параметрам электросчетчика максимально допустимой мощности квартирной электросети. Вычисление суточного расхода электроэнергии квартиры и расчет ее стоимости.</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Сборка электрической цепи с элементами управления и защиты. Изготовление «пробника». Проверка исправности проводов и элементов электрической цепи. Сборка разветвленной</w:t>
      </w:r>
      <w:r w:rsidRPr="00D43D55">
        <w:rPr>
          <w:rFonts w:ascii="Times New Roman" w:eastAsia="Times New Roman" w:hAnsi="Times New Roman"/>
          <w:sz w:val="24"/>
          <w:szCs w:val="24"/>
          <w:lang w:eastAsia="ru-RU"/>
        </w:rPr>
        <w:br/>
        <w:t>электрической цепи.        </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 xml:space="preserve">Выполнение неразъемных соединений проводов и их изоляция. </w:t>
      </w:r>
      <w:proofErr w:type="spellStart"/>
      <w:r w:rsidRPr="00D43D55">
        <w:rPr>
          <w:rFonts w:ascii="Times New Roman" w:eastAsia="Times New Roman" w:hAnsi="Times New Roman"/>
          <w:sz w:val="24"/>
          <w:szCs w:val="24"/>
          <w:lang w:eastAsia="ru-RU"/>
        </w:rPr>
        <w:t>Оконцевание</w:t>
      </w:r>
      <w:proofErr w:type="spellEnd"/>
      <w:r w:rsidRPr="00D43D55">
        <w:rPr>
          <w:rFonts w:ascii="Times New Roman" w:eastAsia="Times New Roman" w:hAnsi="Times New Roman"/>
          <w:sz w:val="24"/>
          <w:szCs w:val="24"/>
          <w:lang w:eastAsia="ru-RU"/>
        </w:rPr>
        <w:t xml:space="preserve"> проводов. Зарядка электроарматуры.</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Сборка электромагнита из деталей конструктора. Исследование зависимости силы притяжения электромагнита от величины сердечника и величины магнитного поля электромагнита — от числа витков обмотки. Ознакомление с разными конструкциями электромагнитов. Изготовление электромагнита.</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lastRenderedPageBreak/>
        <w:t>Энергетический аудит школы.</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Изучение устройства и принципа действия электроутюга с терморегулятором. Изготовление биметаллической пластины. Сборка и испытание термореле — модели пожарной сигнализации.</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sz w:val="24"/>
          <w:szCs w:val="24"/>
          <w:lang w:eastAsia="ru-RU"/>
        </w:rPr>
        <w:t>Изучение устройства двигателя постоянного тока. Сборка простейшей схемы двигателя постоянного тока. Сборка установки для демонстрации принципа действия электродвигателя.</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Варианты объектов труда. </w:t>
      </w:r>
      <w:r w:rsidRPr="00D43D55">
        <w:rPr>
          <w:rFonts w:ascii="Times New Roman" w:eastAsia="Times New Roman" w:hAnsi="Times New Roman"/>
          <w:sz w:val="24"/>
          <w:szCs w:val="24"/>
          <w:lang w:eastAsia="ru-RU"/>
        </w:rPr>
        <w:t xml:space="preserve">Комплектующая арматура. Электросчетчик. </w:t>
      </w:r>
      <w:proofErr w:type="spellStart"/>
      <w:r w:rsidRPr="00D43D55">
        <w:rPr>
          <w:rFonts w:ascii="Times New Roman" w:eastAsia="Times New Roman" w:hAnsi="Times New Roman"/>
          <w:sz w:val="24"/>
          <w:szCs w:val="24"/>
          <w:lang w:eastAsia="ru-RU"/>
        </w:rPr>
        <w:t>Электроконструктор</w:t>
      </w:r>
      <w:proofErr w:type="spellEnd"/>
      <w:r w:rsidRPr="00D43D55">
        <w:rPr>
          <w:rFonts w:ascii="Times New Roman" w:eastAsia="Times New Roman" w:hAnsi="Times New Roman"/>
          <w:sz w:val="24"/>
          <w:szCs w:val="24"/>
          <w:lang w:eastAsia="ru-RU"/>
        </w:rPr>
        <w:t>. Электропровода. Изоляционные материалы. Электромагнит. Электроутюг. Биметаллическая пластина. Термореле. Электродвигатель.</w:t>
      </w:r>
    </w:p>
    <w:p w:rsidR="000E6C1D" w:rsidRPr="00D43D55" w:rsidRDefault="000E6C1D" w:rsidP="000E6C1D">
      <w:pPr>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D43D55">
        <w:rPr>
          <w:rFonts w:ascii="Times New Roman" w:eastAsia="Times New Roman" w:hAnsi="Times New Roman"/>
          <w:b/>
          <w:bCs/>
          <w:sz w:val="24"/>
          <w:szCs w:val="24"/>
          <w:lang w:eastAsia="ru-RU"/>
        </w:rPr>
        <w:t>Проектирование и изготовление изделий (7ч)</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Теоретические сведения. </w:t>
      </w:r>
      <w:r w:rsidRPr="00D43D55">
        <w:rPr>
          <w:rFonts w:ascii="Times New Roman" w:eastAsia="Times New Roman" w:hAnsi="Times New Roman"/>
          <w:sz w:val="24"/>
          <w:szCs w:val="24"/>
          <w:lang w:eastAsia="ru-RU"/>
        </w:rPr>
        <w:t>Составляющие проектирования. Выбор темы проекта. Проектирование образцов будущего изделия. Выбор материалов по соответствующим критериям. Дизайн-спецификация и дизайн-анализ проектируемого изделия. Разработка чертежа изделия. Планирование процесса создания изделия. Корректировка плана выполнения проекта в соответствии с проведенным анализом правильности выбранных решений. Оценка стоимости готового изделия. Выполнение проекта. Защита проекта.</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Практические работы. </w:t>
      </w:r>
      <w:r w:rsidRPr="00D43D55">
        <w:rPr>
          <w:rFonts w:ascii="Times New Roman" w:eastAsia="Times New Roman" w:hAnsi="Times New Roman"/>
          <w:sz w:val="24"/>
          <w:szCs w:val="24"/>
          <w:lang w:eastAsia="ru-RU"/>
        </w:rPr>
        <w:t>Выдвижение идей для выполнения учебного проекта. Анализ моделей-аналогов из банка идей. Выбор модели проектного изделия. Выполнение творческого проекта.</w:t>
      </w:r>
    </w:p>
    <w:p w:rsidR="000E6C1D" w:rsidRPr="00D43D55" w:rsidRDefault="000E6C1D" w:rsidP="000E6C1D">
      <w:pPr>
        <w:spacing w:after="0" w:line="240" w:lineRule="auto"/>
        <w:ind w:firstLine="710"/>
        <w:jc w:val="both"/>
        <w:rPr>
          <w:rFonts w:ascii="Times New Roman" w:eastAsia="Times New Roman" w:hAnsi="Times New Roman"/>
          <w:sz w:val="24"/>
          <w:szCs w:val="24"/>
          <w:lang w:eastAsia="ru-RU"/>
        </w:rPr>
      </w:pPr>
      <w:r w:rsidRPr="00D43D55">
        <w:rPr>
          <w:rFonts w:ascii="Times New Roman" w:eastAsia="Times New Roman" w:hAnsi="Times New Roman"/>
          <w:i/>
          <w:iCs/>
          <w:sz w:val="24"/>
          <w:szCs w:val="24"/>
          <w:lang w:eastAsia="ru-RU"/>
        </w:rPr>
        <w:t>Варианты объектов труда. </w:t>
      </w:r>
      <w:r w:rsidRPr="00D43D55">
        <w:rPr>
          <w:rFonts w:ascii="Times New Roman" w:eastAsia="Times New Roman" w:hAnsi="Times New Roman"/>
          <w:sz w:val="24"/>
          <w:szCs w:val="24"/>
          <w:lang w:eastAsia="ru-RU"/>
        </w:rPr>
        <w:t>Творческие проекты, например: разработка плаката по электробезопасности; панно в технике вышивки гладью; теплица на подоконнике; набор игрушек «Магнитные чудеса» и др.</w:t>
      </w:r>
    </w:p>
    <w:p w:rsidR="001A624D" w:rsidRPr="00D43D55" w:rsidRDefault="001A624D" w:rsidP="001A624D">
      <w:pPr>
        <w:spacing w:after="0" w:line="240" w:lineRule="auto"/>
        <w:jc w:val="both"/>
        <w:rPr>
          <w:rFonts w:ascii="Times New Roman" w:hAnsi="Times New Roman"/>
          <w:sz w:val="24"/>
          <w:szCs w:val="24"/>
        </w:rPr>
      </w:pPr>
    </w:p>
    <w:p w:rsidR="001A624D" w:rsidRPr="00D43D55" w:rsidRDefault="001A624D" w:rsidP="001A624D">
      <w:pPr>
        <w:spacing w:after="0" w:line="240" w:lineRule="auto"/>
        <w:jc w:val="both"/>
        <w:rPr>
          <w:rFonts w:ascii="Times New Roman" w:hAnsi="Times New Roman"/>
          <w:sz w:val="24"/>
          <w:szCs w:val="24"/>
        </w:rPr>
      </w:pPr>
    </w:p>
    <w:p w:rsidR="001A624D" w:rsidRPr="00D43D55" w:rsidRDefault="001A624D" w:rsidP="001A624D">
      <w:pPr>
        <w:spacing w:after="0" w:line="240" w:lineRule="auto"/>
        <w:jc w:val="both"/>
        <w:rPr>
          <w:rFonts w:ascii="Times New Roman" w:hAnsi="Times New Roman"/>
          <w:sz w:val="24"/>
          <w:szCs w:val="24"/>
        </w:rPr>
      </w:pPr>
    </w:p>
    <w:p w:rsidR="001A624D" w:rsidRPr="00D43D55" w:rsidRDefault="001A624D" w:rsidP="001A624D">
      <w:pPr>
        <w:spacing w:after="0" w:line="240" w:lineRule="auto"/>
        <w:ind w:left="720"/>
        <w:rPr>
          <w:rFonts w:ascii="Times New Roman" w:hAnsi="Times New Roman"/>
          <w:b/>
          <w:bCs/>
          <w:sz w:val="24"/>
          <w:szCs w:val="24"/>
        </w:rPr>
      </w:pPr>
    </w:p>
    <w:p w:rsidR="001A624D" w:rsidRPr="00D43D55" w:rsidRDefault="001A624D" w:rsidP="001A624D">
      <w:pPr>
        <w:rPr>
          <w:rFonts w:ascii="Times New Roman" w:hAnsi="Times New Roman"/>
          <w:sz w:val="24"/>
          <w:szCs w:val="24"/>
        </w:rPr>
      </w:pPr>
    </w:p>
    <w:p w:rsidR="00A94519" w:rsidRPr="00D43D55" w:rsidRDefault="001A624D" w:rsidP="007E2A87">
      <w:pPr>
        <w:ind w:right="-568"/>
        <w:jc w:val="center"/>
        <w:rPr>
          <w:rFonts w:ascii="Times New Roman" w:hAnsi="Times New Roman"/>
          <w:b/>
          <w:sz w:val="24"/>
          <w:szCs w:val="24"/>
          <w:lang w:val="en-US"/>
        </w:rPr>
      </w:pPr>
      <w:r w:rsidRPr="00D43D55">
        <w:rPr>
          <w:rFonts w:ascii="Times New Roman" w:hAnsi="Times New Roman"/>
          <w:b/>
          <w:sz w:val="24"/>
          <w:szCs w:val="24"/>
        </w:rPr>
        <w:br w:type="page"/>
      </w:r>
      <w:r w:rsidR="00904FD5" w:rsidRPr="00D43D55">
        <w:rPr>
          <w:rFonts w:ascii="Times New Roman" w:hAnsi="Times New Roman"/>
          <w:b/>
          <w:sz w:val="24"/>
          <w:szCs w:val="24"/>
        </w:rPr>
        <w:lastRenderedPageBreak/>
        <w:t xml:space="preserve"> </w:t>
      </w:r>
      <w:r w:rsidR="00D43D55">
        <w:rPr>
          <w:rFonts w:ascii="Times New Roman" w:hAnsi="Times New Roman"/>
          <w:b/>
          <w:sz w:val="24"/>
          <w:szCs w:val="24"/>
        </w:rPr>
        <w:t>Календарно-т</w:t>
      </w:r>
      <w:r w:rsidR="00A94519" w:rsidRPr="00D43D55">
        <w:rPr>
          <w:rFonts w:ascii="Times New Roman" w:hAnsi="Times New Roman"/>
          <w:b/>
          <w:sz w:val="24"/>
          <w:szCs w:val="24"/>
        </w:rPr>
        <w:t xml:space="preserve">ематическое планирование </w:t>
      </w:r>
    </w:p>
    <w:tbl>
      <w:tblPr>
        <w:tblStyle w:val="a3"/>
        <w:tblW w:w="14868" w:type="dxa"/>
        <w:tblLook w:val="01E0" w:firstRow="1" w:lastRow="1" w:firstColumn="1" w:lastColumn="1" w:noHBand="0" w:noVBand="0"/>
      </w:tblPr>
      <w:tblGrid>
        <w:gridCol w:w="1368"/>
        <w:gridCol w:w="2160"/>
        <w:gridCol w:w="9540"/>
        <w:gridCol w:w="1800"/>
      </w:tblGrid>
      <w:tr w:rsidR="00904FD5" w:rsidRPr="00D43D55" w:rsidTr="00904FD5">
        <w:tc>
          <w:tcPr>
            <w:tcW w:w="1368" w:type="dxa"/>
          </w:tcPr>
          <w:p w:rsidR="00904FD5" w:rsidRPr="00D43D55" w:rsidRDefault="00904FD5" w:rsidP="00852171">
            <w:pPr>
              <w:rPr>
                <w:rFonts w:ascii="Times New Roman" w:hAnsi="Times New Roman"/>
                <w:sz w:val="24"/>
                <w:szCs w:val="24"/>
              </w:rPr>
            </w:pPr>
            <w:r w:rsidRPr="00D43D55">
              <w:rPr>
                <w:rFonts w:ascii="Times New Roman" w:hAnsi="Times New Roman"/>
                <w:sz w:val="24"/>
                <w:szCs w:val="24"/>
              </w:rPr>
              <w:t xml:space="preserve">№ </w:t>
            </w:r>
          </w:p>
          <w:p w:rsidR="00904FD5" w:rsidRPr="00D43D55" w:rsidRDefault="00904FD5" w:rsidP="00852171">
            <w:pPr>
              <w:rPr>
                <w:rFonts w:ascii="Times New Roman" w:hAnsi="Times New Roman"/>
                <w:sz w:val="24"/>
                <w:szCs w:val="24"/>
              </w:rPr>
            </w:pPr>
            <w:r w:rsidRPr="00D43D55">
              <w:rPr>
                <w:rFonts w:ascii="Times New Roman" w:hAnsi="Times New Roman"/>
                <w:sz w:val="24"/>
                <w:szCs w:val="24"/>
              </w:rPr>
              <w:t>урока</w:t>
            </w:r>
          </w:p>
        </w:tc>
        <w:tc>
          <w:tcPr>
            <w:tcW w:w="2160" w:type="dxa"/>
          </w:tcPr>
          <w:p w:rsidR="00904FD5" w:rsidRPr="00D43D55" w:rsidRDefault="00904FD5" w:rsidP="00852171">
            <w:pPr>
              <w:rPr>
                <w:rFonts w:ascii="Times New Roman" w:hAnsi="Times New Roman"/>
                <w:sz w:val="24"/>
                <w:szCs w:val="24"/>
              </w:rPr>
            </w:pPr>
            <w:r w:rsidRPr="00D43D55">
              <w:rPr>
                <w:rFonts w:ascii="Times New Roman" w:hAnsi="Times New Roman"/>
                <w:sz w:val="24"/>
                <w:szCs w:val="24"/>
              </w:rPr>
              <w:t>Дата проведения</w:t>
            </w:r>
          </w:p>
        </w:tc>
        <w:tc>
          <w:tcPr>
            <w:tcW w:w="9540" w:type="dxa"/>
          </w:tcPr>
          <w:p w:rsidR="00904FD5" w:rsidRPr="00D43D55" w:rsidRDefault="00904FD5" w:rsidP="00852171">
            <w:pPr>
              <w:rPr>
                <w:rFonts w:ascii="Times New Roman" w:hAnsi="Times New Roman"/>
                <w:sz w:val="24"/>
                <w:szCs w:val="24"/>
              </w:rPr>
            </w:pPr>
            <w:r w:rsidRPr="00D43D55">
              <w:rPr>
                <w:rFonts w:ascii="Times New Roman" w:hAnsi="Times New Roman"/>
                <w:sz w:val="24"/>
                <w:szCs w:val="24"/>
              </w:rPr>
              <w:t>Тема урока</w:t>
            </w:r>
          </w:p>
        </w:tc>
        <w:tc>
          <w:tcPr>
            <w:tcW w:w="1800" w:type="dxa"/>
          </w:tcPr>
          <w:p w:rsidR="00904FD5" w:rsidRPr="00D43D55" w:rsidRDefault="00904FD5" w:rsidP="00852171">
            <w:pPr>
              <w:rPr>
                <w:rFonts w:ascii="Times New Roman" w:hAnsi="Times New Roman"/>
                <w:sz w:val="24"/>
                <w:szCs w:val="24"/>
              </w:rPr>
            </w:pPr>
            <w:r w:rsidRPr="00D43D55">
              <w:rPr>
                <w:rFonts w:ascii="Times New Roman" w:hAnsi="Times New Roman"/>
                <w:sz w:val="24"/>
                <w:szCs w:val="24"/>
              </w:rPr>
              <w:t xml:space="preserve">Количество  часов, </w:t>
            </w:r>
          </w:p>
          <w:p w:rsidR="00904FD5" w:rsidRPr="00D43D55" w:rsidRDefault="00904FD5" w:rsidP="00852171">
            <w:pPr>
              <w:rPr>
                <w:rFonts w:ascii="Times New Roman" w:hAnsi="Times New Roman"/>
                <w:sz w:val="24"/>
                <w:szCs w:val="24"/>
              </w:rPr>
            </w:pPr>
            <w:proofErr w:type="gramStart"/>
            <w:r w:rsidRPr="00D43D55">
              <w:rPr>
                <w:rFonts w:ascii="Times New Roman" w:hAnsi="Times New Roman"/>
                <w:sz w:val="24"/>
                <w:szCs w:val="24"/>
              </w:rPr>
              <w:t>отводимых</w:t>
            </w:r>
            <w:proofErr w:type="gramEnd"/>
            <w:r w:rsidRPr="00D43D55">
              <w:rPr>
                <w:rFonts w:ascii="Times New Roman" w:hAnsi="Times New Roman"/>
                <w:sz w:val="24"/>
                <w:szCs w:val="24"/>
              </w:rPr>
              <w:t xml:space="preserve"> на освоение каждой темы</w:t>
            </w:r>
          </w:p>
        </w:tc>
      </w:tr>
      <w:tr w:rsidR="00904FD5" w:rsidRPr="00D43D55" w:rsidTr="00904FD5">
        <w:tc>
          <w:tcPr>
            <w:tcW w:w="1368" w:type="dxa"/>
          </w:tcPr>
          <w:p w:rsidR="00904FD5" w:rsidRPr="00D43D55" w:rsidRDefault="00904FD5" w:rsidP="00852171">
            <w:pPr>
              <w:rPr>
                <w:rFonts w:ascii="Times New Roman" w:hAnsi="Times New Roman"/>
                <w:sz w:val="24"/>
                <w:szCs w:val="24"/>
              </w:rPr>
            </w:pPr>
            <w:r w:rsidRPr="00D43D55">
              <w:rPr>
                <w:rFonts w:ascii="Times New Roman" w:hAnsi="Times New Roman"/>
                <w:sz w:val="24"/>
                <w:szCs w:val="24"/>
              </w:rPr>
              <w:t>1</w:t>
            </w:r>
          </w:p>
        </w:tc>
        <w:tc>
          <w:tcPr>
            <w:tcW w:w="2160" w:type="dxa"/>
          </w:tcPr>
          <w:p w:rsidR="00904FD5" w:rsidRPr="00D43D55" w:rsidRDefault="00330B48" w:rsidP="00852171">
            <w:pPr>
              <w:rPr>
                <w:rFonts w:ascii="Times New Roman" w:hAnsi="Times New Roman"/>
                <w:sz w:val="24"/>
                <w:szCs w:val="24"/>
              </w:rPr>
            </w:pPr>
            <w:r w:rsidRPr="00D43D55">
              <w:rPr>
                <w:rFonts w:ascii="Times New Roman" w:hAnsi="Times New Roman"/>
                <w:sz w:val="24"/>
                <w:szCs w:val="24"/>
              </w:rPr>
              <w:t>07.09</w:t>
            </w:r>
          </w:p>
        </w:tc>
        <w:tc>
          <w:tcPr>
            <w:tcW w:w="9540" w:type="dxa"/>
          </w:tcPr>
          <w:p w:rsidR="00904FD5" w:rsidRPr="00D43D55" w:rsidRDefault="00904FD5" w:rsidP="00852171">
            <w:pPr>
              <w:rPr>
                <w:rFonts w:ascii="Times New Roman" w:hAnsi="Times New Roman"/>
                <w:sz w:val="24"/>
                <w:szCs w:val="24"/>
              </w:rPr>
            </w:pPr>
            <w:r w:rsidRPr="00D43D55">
              <w:rPr>
                <w:rFonts w:ascii="Times New Roman" w:hAnsi="Times New Roman"/>
                <w:bCs/>
                <w:sz w:val="24"/>
                <w:szCs w:val="24"/>
              </w:rPr>
              <w:t xml:space="preserve">Вводное </w:t>
            </w:r>
            <w:r w:rsidRPr="00D43D55">
              <w:rPr>
                <w:rFonts w:ascii="Times New Roman" w:hAnsi="Times New Roman"/>
                <w:bCs/>
                <w:sz w:val="24"/>
                <w:szCs w:val="24"/>
                <w:lang w:val="en-US"/>
              </w:rPr>
              <w:t xml:space="preserve"> </w:t>
            </w:r>
            <w:r w:rsidRPr="00D43D55">
              <w:rPr>
                <w:rFonts w:ascii="Times New Roman" w:hAnsi="Times New Roman"/>
                <w:bCs/>
                <w:sz w:val="24"/>
                <w:szCs w:val="24"/>
              </w:rPr>
              <w:t>занятие</w:t>
            </w:r>
          </w:p>
        </w:tc>
        <w:tc>
          <w:tcPr>
            <w:tcW w:w="1800" w:type="dxa"/>
          </w:tcPr>
          <w:p w:rsidR="00904FD5" w:rsidRPr="00D43D55" w:rsidRDefault="00904FD5" w:rsidP="00852171">
            <w:pPr>
              <w:rPr>
                <w:rFonts w:ascii="Times New Roman" w:hAnsi="Times New Roman"/>
                <w:sz w:val="24"/>
                <w:szCs w:val="24"/>
              </w:rPr>
            </w:pPr>
            <w:r w:rsidRPr="00D43D55">
              <w:rPr>
                <w:rFonts w:ascii="Times New Roman" w:hAnsi="Times New Roman"/>
                <w:sz w:val="24"/>
                <w:szCs w:val="24"/>
              </w:rPr>
              <w:t>1</w:t>
            </w:r>
          </w:p>
        </w:tc>
      </w:tr>
      <w:tr w:rsidR="00904FD5" w:rsidRPr="00D43D55" w:rsidTr="00904FD5">
        <w:tc>
          <w:tcPr>
            <w:tcW w:w="1368" w:type="dxa"/>
          </w:tcPr>
          <w:p w:rsidR="00904FD5" w:rsidRPr="00D43D55" w:rsidRDefault="00904FD5" w:rsidP="00852171">
            <w:pPr>
              <w:rPr>
                <w:rFonts w:ascii="Times New Roman" w:hAnsi="Times New Roman"/>
                <w:sz w:val="24"/>
                <w:szCs w:val="24"/>
              </w:rPr>
            </w:pPr>
          </w:p>
        </w:tc>
        <w:tc>
          <w:tcPr>
            <w:tcW w:w="2160" w:type="dxa"/>
          </w:tcPr>
          <w:p w:rsidR="00904FD5" w:rsidRPr="00D43D55" w:rsidRDefault="00904FD5" w:rsidP="00852171">
            <w:pPr>
              <w:rPr>
                <w:rFonts w:ascii="Times New Roman" w:hAnsi="Times New Roman"/>
                <w:sz w:val="24"/>
                <w:szCs w:val="24"/>
              </w:rPr>
            </w:pPr>
          </w:p>
        </w:tc>
        <w:tc>
          <w:tcPr>
            <w:tcW w:w="9540" w:type="dxa"/>
          </w:tcPr>
          <w:p w:rsidR="00904FD5" w:rsidRPr="00D43D55" w:rsidRDefault="00904FD5" w:rsidP="00852171">
            <w:pPr>
              <w:rPr>
                <w:rFonts w:ascii="Times New Roman" w:hAnsi="Times New Roman"/>
                <w:b/>
                <w:sz w:val="24"/>
                <w:szCs w:val="24"/>
              </w:rPr>
            </w:pPr>
            <w:r w:rsidRPr="00D43D55">
              <w:rPr>
                <w:rFonts w:ascii="Times New Roman" w:hAnsi="Times New Roman"/>
                <w:b/>
                <w:bCs/>
                <w:sz w:val="24"/>
                <w:szCs w:val="24"/>
              </w:rPr>
              <w:t>Технология ведения дома, семейная экономика -17 часов</w:t>
            </w:r>
          </w:p>
        </w:tc>
        <w:tc>
          <w:tcPr>
            <w:tcW w:w="1800" w:type="dxa"/>
          </w:tcPr>
          <w:p w:rsidR="00904FD5" w:rsidRPr="00D43D55" w:rsidRDefault="00904FD5" w:rsidP="00852171">
            <w:pPr>
              <w:rPr>
                <w:rFonts w:ascii="Times New Roman" w:hAnsi="Times New Roman"/>
                <w:sz w:val="24"/>
                <w:szCs w:val="24"/>
              </w:rPr>
            </w:pPr>
          </w:p>
        </w:tc>
      </w:tr>
      <w:tr w:rsidR="009A057D" w:rsidRPr="00D43D55" w:rsidTr="00904FD5">
        <w:tc>
          <w:tcPr>
            <w:tcW w:w="1368" w:type="dxa"/>
          </w:tcPr>
          <w:p w:rsidR="009A057D" w:rsidRPr="00D43D55" w:rsidRDefault="009A057D" w:rsidP="00852171">
            <w:pPr>
              <w:rPr>
                <w:rFonts w:ascii="Times New Roman" w:hAnsi="Times New Roman"/>
                <w:sz w:val="24"/>
                <w:szCs w:val="24"/>
              </w:rPr>
            </w:pPr>
          </w:p>
        </w:tc>
        <w:tc>
          <w:tcPr>
            <w:tcW w:w="2160" w:type="dxa"/>
          </w:tcPr>
          <w:p w:rsidR="009A057D" w:rsidRPr="00D43D55" w:rsidRDefault="009A057D" w:rsidP="00852171">
            <w:pPr>
              <w:rPr>
                <w:rFonts w:ascii="Times New Roman" w:hAnsi="Times New Roman"/>
                <w:sz w:val="24"/>
                <w:szCs w:val="24"/>
              </w:rPr>
            </w:pPr>
          </w:p>
        </w:tc>
        <w:tc>
          <w:tcPr>
            <w:tcW w:w="9540" w:type="dxa"/>
          </w:tcPr>
          <w:p w:rsidR="009A057D" w:rsidRPr="00D43D55" w:rsidRDefault="009A057D" w:rsidP="00852171">
            <w:pPr>
              <w:autoSpaceDE w:val="0"/>
              <w:autoSpaceDN w:val="0"/>
              <w:adjustRightInd w:val="0"/>
              <w:ind w:left="-63" w:right="-130"/>
              <w:rPr>
                <w:rFonts w:ascii="Times New Roman" w:hAnsi="Times New Roman"/>
                <w:b/>
                <w:sz w:val="24"/>
                <w:szCs w:val="24"/>
              </w:rPr>
            </w:pPr>
            <w:r w:rsidRPr="00D43D55">
              <w:rPr>
                <w:rFonts w:ascii="Times New Roman" w:hAnsi="Times New Roman"/>
                <w:b/>
                <w:sz w:val="24"/>
                <w:szCs w:val="24"/>
              </w:rPr>
              <w:t>Семейная экономика – 8 часов</w:t>
            </w:r>
          </w:p>
        </w:tc>
        <w:tc>
          <w:tcPr>
            <w:tcW w:w="1800" w:type="dxa"/>
          </w:tcPr>
          <w:p w:rsidR="009A057D" w:rsidRPr="00D43D55" w:rsidRDefault="009A057D" w:rsidP="00852171">
            <w:pPr>
              <w:rPr>
                <w:rFonts w:ascii="Times New Roman" w:hAnsi="Times New Roman"/>
                <w:sz w:val="24"/>
                <w:szCs w:val="24"/>
              </w:rPr>
            </w:pP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2</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14.09</w:t>
            </w:r>
          </w:p>
        </w:tc>
        <w:tc>
          <w:tcPr>
            <w:tcW w:w="9540" w:type="dxa"/>
          </w:tcPr>
          <w:p w:rsidR="009A057D" w:rsidRPr="00D43D55" w:rsidRDefault="009A057D" w:rsidP="00852171">
            <w:pPr>
              <w:autoSpaceDE w:val="0"/>
              <w:autoSpaceDN w:val="0"/>
              <w:adjustRightInd w:val="0"/>
              <w:ind w:left="-63" w:right="-130"/>
              <w:rPr>
                <w:rFonts w:ascii="Times New Roman" w:hAnsi="Times New Roman"/>
                <w:sz w:val="24"/>
                <w:szCs w:val="24"/>
              </w:rPr>
            </w:pPr>
            <w:r w:rsidRPr="00D43D55">
              <w:rPr>
                <w:rFonts w:ascii="Times New Roman" w:hAnsi="Times New Roman"/>
                <w:sz w:val="24"/>
                <w:szCs w:val="24"/>
              </w:rPr>
              <w:t xml:space="preserve">Семья как экономическая ячейка общества. </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3</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21.09</w:t>
            </w:r>
          </w:p>
        </w:tc>
        <w:tc>
          <w:tcPr>
            <w:tcW w:w="9540" w:type="dxa"/>
          </w:tcPr>
          <w:p w:rsidR="009A057D" w:rsidRPr="00D43D55" w:rsidRDefault="009A057D" w:rsidP="00852171">
            <w:pPr>
              <w:pStyle w:val="Default"/>
              <w:tabs>
                <w:tab w:val="left" w:pos="709"/>
              </w:tabs>
              <w:suppressAutoHyphens/>
              <w:spacing w:after="200" w:line="276" w:lineRule="atLeast"/>
              <w:ind w:left="-63"/>
              <w:rPr>
                <w:rFonts w:eastAsia="DejaVu Sans"/>
                <w:color w:val="auto"/>
              </w:rPr>
            </w:pPr>
            <w:r w:rsidRPr="00D43D55">
              <w:rPr>
                <w:color w:val="auto"/>
              </w:rPr>
              <w:t>Семья и бизнес</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4</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28.09</w:t>
            </w:r>
          </w:p>
        </w:tc>
        <w:tc>
          <w:tcPr>
            <w:tcW w:w="9540" w:type="dxa"/>
          </w:tcPr>
          <w:p w:rsidR="009A057D" w:rsidRPr="00D43D55" w:rsidRDefault="009A057D" w:rsidP="00852171">
            <w:pPr>
              <w:pStyle w:val="Default"/>
              <w:tabs>
                <w:tab w:val="left" w:pos="709"/>
              </w:tabs>
              <w:suppressAutoHyphens/>
              <w:spacing w:after="200" w:line="276" w:lineRule="atLeast"/>
              <w:ind w:left="-63"/>
              <w:rPr>
                <w:rFonts w:eastAsia="DejaVu Sans"/>
                <w:color w:val="auto"/>
              </w:rPr>
            </w:pPr>
            <w:r w:rsidRPr="00D43D55">
              <w:rPr>
                <w:color w:val="auto"/>
              </w:rPr>
              <w:t>Потребности семьи</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5</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05.10</w:t>
            </w:r>
          </w:p>
        </w:tc>
        <w:tc>
          <w:tcPr>
            <w:tcW w:w="9540" w:type="dxa"/>
          </w:tcPr>
          <w:p w:rsidR="009A057D" w:rsidRPr="00D43D55" w:rsidRDefault="009A057D" w:rsidP="009A057D">
            <w:pPr>
              <w:autoSpaceDE w:val="0"/>
              <w:autoSpaceDN w:val="0"/>
              <w:adjustRightInd w:val="0"/>
              <w:rPr>
                <w:rFonts w:ascii="Times New Roman" w:hAnsi="Times New Roman"/>
                <w:sz w:val="24"/>
                <w:szCs w:val="24"/>
              </w:rPr>
            </w:pPr>
            <w:r w:rsidRPr="00D43D55">
              <w:rPr>
                <w:rFonts w:ascii="Times New Roman" w:hAnsi="Times New Roman"/>
                <w:sz w:val="24"/>
                <w:szCs w:val="24"/>
              </w:rPr>
              <w:t>Информация о товарах</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6</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12.10</w:t>
            </w:r>
          </w:p>
        </w:tc>
        <w:tc>
          <w:tcPr>
            <w:tcW w:w="9540" w:type="dxa"/>
          </w:tcPr>
          <w:p w:rsidR="009A057D" w:rsidRPr="00D43D55" w:rsidRDefault="009A057D" w:rsidP="00852171">
            <w:pPr>
              <w:pStyle w:val="Default"/>
              <w:tabs>
                <w:tab w:val="left" w:pos="709"/>
              </w:tabs>
              <w:suppressAutoHyphens/>
              <w:spacing w:after="200" w:line="276" w:lineRule="atLeast"/>
              <w:rPr>
                <w:rFonts w:eastAsia="DejaVu Sans"/>
                <w:color w:val="auto"/>
              </w:rPr>
            </w:pPr>
            <w:r w:rsidRPr="00D43D55">
              <w:rPr>
                <w:color w:val="auto"/>
              </w:rPr>
              <w:t xml:space="preserve">Торговые символы, этикетки и </w:t>
            </w:r>
            <w:proofErr w:type="spellStart"/>
            <w:r w:rsidRPr="00D43D55">
              <w:rPr>
                <w:color w:val="auto"/>
              </w:rPr>
              <w:t>штрихкод</w:t>
            </w:r>
            <w:proofErr w:type="spellEnd"/>
            <w:r w:rsidRPr="00D43D55">
              <w:rPr>
                <w:color w:val="auto"/>
              </w:rPr>
              <w:t>.</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7</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19.10</w:t>
            </w:r>
          </w:p>
        </w:tc>
        <w:tc>
          <w:tcPr>
            <w:tcW w:w="9540" w:type="dxa"/>
          </w:tcPr>
          <w:p w:rsidR="009A057D" w:rsidRPr="00D43D55" w:rsidRDefault="009A057D" w:rsidP="00852171">
            <w:pPr>
              <w:autoSpaceDE w:val="0"/>
              <w:autoSpaceDN w:val="0"/>
              <w:adjustRightInd w:val="0"/>
              <w:ind w:left="-63"/>
              <w:rPr>
                <w:rFonts w:ascii="Times New Roman" w:hAnsi="Times New Roman"/>
                <w:sz w:val="24"/>
                <w:szCs w:val="24"/>
              </w:rPr>
            </w:pPr>
            <w:r w:rsidRPr="00D43D55">
              <w:rPr>
                <w:rFonts w:ascii="Times New Roman" w:hAnsi="Times New Roman"/>
                <w:sz w:val="24"/>
                <w:szCs w:val="24"/>
              </w:rPr>
              <w:t>Бюджет семьи. Доходная и расходная часть бюджета</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8</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26.10</w:t>
            </w:r>
          </w:p>
        </w:tc>
        <w:tc>
          <w:tcPr>
            <w:tcW w:w="9540" w:type="dxa"/>
          </w:tcPr>
          <w:p w:rsidR="009A057D" w:rsidRPr="00D43D55" w:rsidRDefault="009A057D" w:rsidP="00852171">
            <w:pPr>
              <w:autoSpaceDE w:val="0"/>
              <w:autoSpaceDN w:val="0"/>
              <w:adjustRightInd w:val="0"/>
              <w:ind w:left="-63"/>
              <w:rPr>
                <w:rFonts w:ascii="Times New Roman" w:hAnsi="Times New Roman"/>
                <w:sz w:val="24"/>
                <w:szCs w:val="24"/>
              </w:rPr>
            </w:pPr>
            <w:r w:rsidRPr="00D43D55">
              <w:rPr>
                <w:rFonts w:ascii="Times New Roman" w:hAnsi="Times New Roman"/>
                <w:sz w:val="24"/>
                <w:szCs w:val="24"/>
              </w:rPr>
              <w:t>Расходы на питание.</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9</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09.11</w:t>
            </w:r>
          </w:p>
        </w:tc>
        <w:tc>
          <w:tcPr>
            <w:tcW w:w="9540" w:type="dxa"/>
          </w:tcPr>
          <w:p w:rsidR="009A057D" w:rsidRPr="00D43D55" w:rsidRDefault="009A057D" w:rsidP="009A057D">
            <w:pPr>
              <w:autoSpaceDE w:val="0"/>
              <w:autoSpaceDN w:val="0"/>
              <w:adjustRightInd w:val="0"/>
              <w:rPr>
                <w:rFonts w:ascii="Times New Roman" w:hAnsi="Times New Roman"/>
                <w:sz w:val="24"/>
                <w:szCs w:val="24"/>
              </w:rPr>
            </w:pPr>
            <w:r w:rsidRPr="00D43D55">
              <w:rPr>
                <w:rFonts w:ascii="Times New Roman" w:hAnsi="Times New Roman"/>
                <w:sz w:val="24"/>
                <w:szCs w:val="24"/>
              </w:rPr>
              <w:t>Сбережения. Личный бюджет.</w:t>
            </w:r>
            <w:r w:rsidR="00852171" w:rsidRPr="00D43D55">
              <w:rPr>
                <w:rFonts w:ascii="Times New Roman" w:eastAsia="DejaVu Sans" w:hAnsi="Times New Roman"/>
                <w:sz w:val="24"/>
                <w:szCs w:val="24"/>
              </w:rPr>
              <w:t xml:space="preserve"> Экономика приусадебного (дачного) участка</w:t>
            </w:r>
          </w:p>
        </w:tc>
        <w:tc>
          <w:tcPr>
            <w:tcW w:w="1800" w:type="dxa"/>
          </w:tcPr>
          <w:p w:rsidR="009A057D" w:rsidRPr="00D43D55" w:rsidRDefault="009A057D" w:rsidP="00852171">
            <w:pPr>
              <w:rPr>
                <w:rFonts w:ascii="Times New Roman" w:hAnsi="Times New Roman"/>
                <w:sz w:val="24"/>
                <w:szCs w:val="24"/>
              </w:rPr>
            </w:pPr>
            <w:r w:rsidRPr="00D43D55">
              <w:rPr>
                <w:rFonts w:ascii="Times New Roman" w:hAnsi="Times New Roman"/>
                <w:sz w:val="24"/>
                <w:szCs w:val="24"/>
              </w:rPr>
              <w:t xml:space="preserve"> </w:t>
            </w:r>
            <w:r w:rsidR="00852171" w:rsidRPr="00D43D55">
              <w:rPr>
                <w:rFonts w:ascii="Times New Roman" w:hAnsi="Times New Roman"/>
                <w:sz w:val="24"/>
                <w:szCs w:val="24"/>
              </w:rPr>
              <w:t>1</w:t>
            </w:r>
          </w:p>
        </w:tc>
      </w:tr>
      <w:tr w:rsidR="009A057D" w:rsidRPr="00D43D55" w:rsidTr="00904FD5">
        <w:tc>
          <w:tcPr>
            <w:tcW w:w="1368" w:type="dxa"/>
          </w:tcPr>
          <w:p w:rsidR="009A057D" w:rsidRPr="00D43D55" w:rsidRDefault="009A057D" w:rsidP="00852171">
            <w:pPr>
              <w:rPr>
                <w:rFonts w:ascii="Times New Roman" w:hAnsi="Times New Roman"/>
                <w:sz w:val="24"/>
                <w:szCs w:val="24"/>
              </w:rPr>
            </w:pPr>
          </w:p>
        </w:tc>
        <w:tc>
          <w:tcPr>
            <w:tcW w:w="2160" w:type="dxa"/>
          </w:tcPr>
          <w:p w:rsidR="009A057D" w:rsidRPr="00D43D55" w:rsidRDefault="009A057D" w:rsidP="00852171">
            <w:pPr>
              <w:rPr>
                <w:rFonts w:ascii="Times New Roman" w:hAnsi="Times New Roman"/>
                <w:sz w:val="24"/>
                <w:szCs w:val="24"/>
              </w:rPr>
            </w:pPr>
          </w:p>
        </w:tc>
        <w:tc>
          <w:tcPr>
            <w:tcW w:w="9540" w:type="dxa"/>
          </w:tcPr>
          <w:p w:rsidR="009A057D" w:rsidRPr="00D43D55" w:rsidRDefault="00852171" w:rsidP="00852171">
            <w:pPr>
              <w:pStyle w:val="Default"/>
              <w:tabs>
                <w:tab w:val="left" w:pos="709"/>
              </w:tabs>
              <w:suppressAutoHyphens/>
              <w:spacing w:after="200" w:line="276" w:lineRule="atLeast"/>
              <w:rPr>
                <w:rFonts w:eastAsia="DejaVu Sans"/>
                <w:b/>
                <w:color w:val="auto"/>
              </w:rPr>
            </w:pPr>
            <w:r w:rsidRPr="00D43D55">
              <w:rPr>
                <w:rFonts w:eastAsia="DejaVu Sans"/>
                <w:b/>
                <w:color w:val="auto"/>
              </w:rPr>
              <w:t xml:space="preserve">Ремонтно - </w:t>
            </w:r>
            <w:proofErr w:type="gramStart"/>
            <w:r w:rsidRPr="00D43D55">
              <w:rPr>
                <w:rFonts w:eastAsia="DejaVu Sans"/>
                <w:b/>
                <w:color w:val="auto"/>
              </w:rPr>
              <w:t>отделочные</w:t>
            </w:r>
            <w:proofErr w:type="gramEnd"/>
            <w:r w:rsidRPr="00D43D55">
              <w:rPr>
                <w:rFonts w:eastAsia="DejaVu Sans"/>
                <w:b/>
                <w:color w:val="auto"/>
              </w:rPr>
              <w:t xml:space="preserve"> работы-9 часов</w:t>
            </w:r>
          </w:p>
        </w:tc>
        <w:tc>
          <w:tcPr>
            <w:tcW w:w="1800" w:type="dxa"/>
          </w:tcPr>
          <w:p w:rsidR="009A057D" w:rsidRPr="00D43D55" w:rsidRDefault="009A057D" w:rsidP="00852171">
            <w:pPr>
              <w:rPr>
                <w:rFonts w:ascii="Times New Roman" w:hAnsi="Times New Roman"/>
                <w:sz w:val="24"/>
                <w:szCs w:val="24"/>
              </w:rPr>
            </w:pP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10</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16.11</w:t>
            </w:r>
          </w:p>
        </w:tc>
        <w:tc>
          <w:tcPr>
            <w:tcW w:w="9540" w:type="dxa"/>
          </w:tcPr>
          <w:p w:rsidR="009A057D" w:rsidRPr="00D43D55" w:rsidRDefault="00852171" w:rsidP="00852171">
            <w:pPr>
              <w:pStyle w:val="Default"/>
              <w:tabs>
                <w:tab w:val="left" w:pos="709"/>
              </w:tabs>
              <w:suppressAutoHyphens/>
              <w:spacing w:after="200" w:line="276" w:lineRule="atLeast"/>
              <w:rPr>
                <w:rFonts w:eastAsia="DejaVu Sans"/>
                <w:color w:val="auto"/>
              </w:rPr>
            </w:pPr>
            <w:r w:rsidRPr="00D43D55">
              <w:rPr>
                <w:rFonts w:eastAsia="DejaVu Sans"/>
                <w:color w:val="auto"/>
              </w:rPr>
              <w:t>Как строят дом</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lastRenderedPageBreak/>
              <w:t>11</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23.11</w:t>
            </w:r>
          </w:p>
        </w:tc>
        <w:tc>
          <w:tcPr>
            <w:tcW w:w="9540" w:type="dxa"/>
          </w:tcPr>
          <w:p w:rsidR="009A057D" w:rsidRPr="00D43D55" w:rsidRDefault="00852171" w:rsidP="00852171">
            <w:pPr>
              <w:autoSpaceDE w:val="0"/>
              <w:autoSpaceDN w:val="0"/>
              <w:adjustRightInd w:val="0"/>
              <w:ind w:left="-63"/>
              <w:rPr>
                <w:rFonts w:ascii="Times New Roman" w:hAnsi="Times New Roman"/>
                <w:sz w:val="24"/>
                <w:szCs w:val="24"/>
              </w:rPr>
            </w:pPr>
            <w:r w:rsidRPr="00D43D55">
              <w:rPr>
                <w:rFonts w:ascii="Times New Roman" w:hAnsi="Times New Roman"/>
                <w:sz w:val="24"/>
                <w:szCs w:val="24"/>
              </w:rPr>
              <w:t>Ремонт оконных и дверных блоков.</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12</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30.11</w:t>
            </w:r>
          </w:p>
        </w:tc>
        <w:tc>
          <w:tcPr>
            <w:tcW w:w="9540" w:type="dxa"/>
          </w:tcPr>
          <w:p w:rsidR="009A057D" w:rsidRPr="00D43D55" w:rsidRDefault="00852171" w:rsidP="00852171">
            <w:pPr>
              <w:autoSpaceDE w:val="0"/>
              <w:autoSpaceDN w:val="0"/>
              <w:adjustRightInd w:val="0"/>
              <w:ind w:left="-63"/>
              <w:rPr>
                <w:rFonts w:ascii="Times New Roman" w:hAnsi="Times New Roman"/>
                <w:sz w:val="24"/>
                <w:szCs w:val="24"/>
              </w:rPr>
            </w:pPr>
            <w:r w:rsidRPr="00D43D55">
              <w:rPr>
                <w:rFonts w:ascii="Times New Roman" w:hAnsi="Times New Roman"/>
                <w:sz w:val="24"/>
                <w:szCs w:val="24"/>
              </w:rPr>
              <w:t>Ремонт дверей</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13</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07.12</w:t>
            </w:r>
          </w:p>
        </w:tc>
        <w:tc>
          <w:tcPr>
            <w:tcW w:w="9540" w:type="dxa"/>
          </w:tcPr>
          <w:p w:rsidR="009A057D" w:rsidRPr="00D43D55" w:rsidRDefault="00852171" w:rsidP="00852171">
            <w:pPr>
              <w:pStyle w:val="Default"/>
              <w:tabs>
                <w:tab w:val="left" w:pos="709"/>
              </w:tabs>
              <w:suppressAutoHyphens/>
              <w:spacing w:after="200" w:line="276" w:lineRule="atLeast"/>
              <w:rPr>
                <w:rFonts w:eastAsia="DejaVu Sans"/>
                <w:color w:val="auto"/>
              </w:rPr>
            </w:pPr>
            <w:r w:rsidRPr="00D43D55">
              <w:rPr>
                <w:rFonts w:eastAsia="DejaVu Sans"/>
                <w:color w:val="auto"/>
              </w:rPr>
              <w:t>Технология установки врезного замка</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14</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14.12</w:t>
            </w:r>
          </w:p>
        </w:tc>
        <w:tc>
          <w:tcPr>
            <w:tcW w:w="9540" w:type="dxa"/>
          </w:tcPr>
          <w:p w:rsidR="009A057D" w:rsidRPr="00D43D55" w:rsidRDefault="00852171" w:rsidP="00852171">
            <w:pPr>
              <w:autoSpaceDE w:val="0"/>
              <w:autoSpaceDN w:val="0"/>
              <w:adjustRightInd w:val="0"/>
              <w:ind w:left="-63"/>
              <w:rPr>
                <w:rFonts w:ascii="Times New Roman" w:hAnsi="Times New Roman"/>
                <w:sz w:val="24"/>
                <w:szCs w:val="24"/>
              </w:rPr>
            </w:pPr>
            <w:r w:rsidRPr="00D43D55">
              <w:rPr>
                <w:rFonts w:ascii="Times New Roman" w:hAnsi="Times New Roman"/>
                <w:sz w:val="24"/>
                <w:szCs w:val="24"/>
              </w:rPr>
              <w:t>Утепление дверей и окон. Технология обивки двери.</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15</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21.12</w:t>
            </w:r>
          </w:p>
        </w:tc>
        <w:tc>
          <w:tcPr>
            <w:tcW w:w="954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Утепление дверей и окон. Технология утепления окна.</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16</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28.12</w:t>
            </w:r>
          </w:p>
        </w:tc>
        <w:tc>
          <w:tcPr>
            <w:tcW w:w="954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Ручные инструменты.</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17</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11.01</w:t>
            </w:r>
          </w:p>
        </w:tc>
        <w:tc>
          <w:tcPr>
            <w:tcW w:w="954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Безопасность ручных работ</w:t>
            </w:r>
          </w:p>
        </w:tc>
        <w:tc>
          <w:tcPr>
            <w:tcW w:w="1800" w:type="dxa"/>
          </w:tcPr>
          <w:p w:rsidR="009A057D" w:rsidRPr="00D43D55" w:rsidRDefault="00852171"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9A057D" w:rsidP="00852171">
            <w:pPr>
              <w:rPr>
                <w:rFonts w:ascii="Times New Roman" w:hAnsi="Times New Roman"/>
                <w:sz w:val="24"/>
                <w:szCs w:val="24"/>
              </w:rPr>
            </w:pPr>
          </w:p>
        </w:tc>
        <w:tc>
          <w:tcPr>
            <w:tcW w:w="2160" w:type="dxa"/>
          </w:tcPr>
          <w:p w:rsidR="009A057D" w:rsidRPr="00D43D55" w:rsidRDefault="009A057D" w:rsidP="00852171">
            <w:pPr>
              <w:rPr>
                <w:rFonts w:ascii="Times New Roman" w:hAnsi="Times New Roman"/>
                <w:sz w:val="24"/>
                <w:szCs w:val="24"/>
              </w:rPr>
            </w:pPr>
          </w:p>
        </w:tc>
        <w:tc>
          <w:tcPr>
            <w:tcW w:w="9540" w:type="dxa"/>
          </w:tcPr>
          <w:p w:rsidR="009A057D" w:rsidRPr="00D43D55" w:rsidRDefault="00852171" w:rsidP="00852171">
            <w:pPr>
              <w:rPr>
                <w:rFonts w:ascii="Times New Roman" w:hAnsi="Times New Roman"/>
                <w:sz w:val="24"/>
                <w:szCs w:val="24"/>
              </w:rPr>
            </w:pPr>
            <w:r w:rsidRPr="00D43D55">
              <w:rPr>
                <w:rFonts w:ascii="Times New Roman" w:hAnsi="Times New Roman"/>
                <w:b/>
                <w:bCs/>
                <w:sz w:val="24"/>
                <w:szCs w:val="24"/>
              </w:rPr>
              <w:t>Электротехнические работы-10 часов</w:t>
            </w:r>
          </w:p>
        </w:tc>
        <w:tc>
          <w:tcPr>
            <w:tcW w:w="1800" w:type="dxa"/>
          </w:tcPr>
          <w:p w:rsidR="009A057D" w:rsidRPr="00D43D55" w:rsidRDefault="009A057D" w:rsidP="00852171">
            <w:pPr>
              <w:rPr>
                <w:rFonts w:ascii="Times New Roman" w:hAnsi="Times New Roman"/>
                <w:sz w:val="24"/>
                <w:szCs w:val="24"/>
              </w:rPr>
            </w:pPr>
          </w:p>
        </w:tc>
      </w:tr>
      <w:tr w:rsidR="009A057D" w:rsidRPr="00D43D55" w:rsidTr="00904FD5">
        <w:tc>
          <w:tcPr>
            <w:tcW w:w="1368"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18</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18.01</w:t>
            </w:r>
          </w:p>
        </w:tc>
        <w:tc>
          <w:tcPr>
            <w:tcW w:w="9540"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Электрическая энергия. Электрический ток и его использование.</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19</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25.01</w:t>
            </w:r>
          </w:p>
        </w:tc>
        <w:tc>
          <w:tcPr>
            <w:tcW w:w="9540"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Принципиальные и монтажные электрические схемы.</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20</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01.02</w:t>
            </w:r>
          </w:p>
        </w:tc>
        <w:tc>
          <w:tcPr>
            <w:tcW w:w="9540"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 xml:space="preserve">Параметры потребителей и источников </w:t>
            </w:r>
            <w:proofErr w:type="spellStart"/>
            <w:r w:rsidRPr="00D43D55">
              <w:rPr>
                <w:rFonts w:ascii="Times New Roman" w:hAnsi="Times New Roman"/>
                <w:sz w:val="24"/>
                <w:szCs w:val="24"/>
              </w:rPr>
              <w:t>электроенергии</w:t>
            </w:r>
            <w:proofErr w:type="spellEnd"/>
            <w:r w:rsidRPr="00D43D55">
              <w:rPr>
                <w:rFonts w:ascii="Times New Roman" w:hAnsi="Times New Roman"/>
                <w:sz w:val="24"/>
                <w:szCs w:val="24"/>
              </w:rPr>
              <w:t>.</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21</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08.02</w:t>
            </w:r>
          </w:p>
        </w:tc>
        <w:tc>
          <w:tcPr>
            <w:tcW w:w="9540"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Электроизмерительные приборы.</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22</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15.02</w:t>
            </w:r>
          </w:p>
        </w:tc>
        <w:tc>
          <w:tcPr>
            <w:tcW w:w="9540"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 xml:space="preserve">Правила безопасности на уроках </w:t>
            </w:r>
            <w:proofErr w:type="spellStart"/>
            <w:r w:rsidRPr="00D43D55">
              <w:rPr>
                <w:rFonts w:ascii="Times New Roman" w:hAnsi="Times New Roman"/>
                <w:sz w:val="24"/>
                <w:szCs w:val="24"/>
              </w:rPr>
              <w:t>электротехнологии</w:t>
            </w:r>
            <w:proofErr w:type="spellEnd"/>
            <w:r w:rsidRPr="00D43D55">
              <w:rPr>
                <w:rFonts w:ascii="Times New Roman" w:hAnsi="Times New Roman"/>
                <w:sz w:val="24"/>
                <w:szCs w:val="24"/>
              </w:rPr>
              <w:t>.</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23</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22.02</w:t>
            </w:r>
          </w:p>
        </w:tc>
        <w:tc>
          <w:tcPr>
            <w:tcW w:w="9540"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Электрические провода. Виды соединения проводов.</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24</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01.03</w:t>
            </w:r>
          </w:p>
        </w:tc>
        <w:tc>
          <w:tcPr>
            <w:tcW w:w="9540"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Монтаж электрической цепи.</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25</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15.03</w:t>
            </w:r>
          </w:p>
        </w:tc>
        <w:tc>
          <w:tcPr>
            <w:tcW w:w="9540"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Электромагниты и их применение.</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26</w:t>
            </w:r>
          </w:p>
        </w:tc>
        <w:tc>
          <w:tcPr>
            <w:tcW w:w="2160" w:type="dxa"/>
          </w:tcPr>
          <w:p w:rsidR="009A057D" w:rsidRPr="00D43D55" w:rsidRDefault="00330B48" w:rsidP="00852171">
            <w:pPr>
              <w:rPr>
                <w:rFonts w:ascii="Times New Roman" w:hAnsi="Times New Roman"/>
                <w:sz w:val="24"/>
                <w:szCs w:val="24"/>
              </w:rPr>
            </w:pPr>
            <w:r w:rsidRPr="00D43D55">
              <w:rPr>
                <w:rFonts w:ascii="Times New Roman" w:hAnsi="Times New Roman"/>
                <w:sz w:val="24"/>
                <w:szCs w:val="24"/>
              </w:rPr>
              <w:t>22.03</w:t>
            </w:r>
          </w:p>
        </w:tc>
        <w:tc>
          <w:tcPr>
            <w:tcW w:w="9540"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Электроосветительные приборы.</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27</w:t>
            </w:r>
          </w:p>
        </w:tc>
        <w:tc>
          <w:tcPr>
            <w:tcW w:w="2160" w:type="dxa"/>
          </w:tcPr>
          <w:p w:rsidR="009A057D" w:rsidRPr="00D43D55" w:rsidRDefault="009A3658" w:rsidP="00852171">
            <w:pPr>
              <w:rPr>
                <w:rFonts w:ascii="Times New Roman" w:hAnsi="Times New Roman"/>
                <w:sz w:val="24"/>
                <w:szCs w:val="24"/>
              </w:rPr>
            </w:pPr>
            <w:r w:rsidRPr="00D43D55">
              <w:rPr>
                <w:rFonts w:ascii="Times New Roman" w:hAnsi="Times New Roman"/>
                <w:sz w:val="24"/>
                <w:szCs w:val="24"/>
              </w:rPr>
              <w:t>05.04</w:t>
            </w:r>
          </w:p>
        </w:tc>
        <w:tc>
          <w:tcPr>
            <w:tcW w:w="9540" w:type="dxa"/>
          </w:tcPr>
          <w:p w:rsidR="009A057D" w:rsidRPr="00D43D55" w:rsidRDefault="0079649D" w:rsidP="00852171">
            <w:pPr>
              <w:rPr>
                <w:rFonts w:ascii="Times New Roman" w:hAnsi="Times New Roman"/>
                <w:sz w:val="24"/>
                <w:szCs w:val="24"/>
              </w:rPr>
            </w:pPr>
            <w:r w:rsidRPr="00D43D55">
              <w:rPr>
                <w:rFonts w:ascii="Times New Roman" w:hAnsi="Times New Roman"/>
                <w:sz w:val="24"/>
                <w:szCs w:val="24"/>
              </w:rPr>
              <w:t>Бытовые эле</w:t>
            </w:r>
            <w:r w:rsidR="00223B30" w:rsidRPr="00D43D55">
              <w:rPr>
                <w:rFonts w:ascii="Times New Roman" w:hAnsi="Times New Roman"/>
                <w:sz w:val="24"/>
                <w:szCs w:val="24"/>
              </w:rPr>
              <w:t>ктронагревательные приборы.</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9A057D" w:rsidP="00852171">
            <w:pPr>
              <w:rPr>
                <w:rFonts w:ascii="Times New Roman" w:hAnsi="Times New Roman"/>
                <w:sz w:val="24"/>
                <w:szCs w:val="24"/>
              </w:rPr>
            </w:pPr>
          </w:p>
        </w:tc>
        <w:tc>
          <w:tcPr>
            <w:tcW w:w="2160" w:type="dxa"/>
          </w:tcPr>
          <w:p w:rsidR="009A057D" w:rsidRPr="00D43D55" w:rsidRDefault="009A057D" w:rsidP="00852171">
            <w:pPr>
              <w:rPr>
                <w:rFonts w:ascii="Times New Roman" w:hAnsi="Times New Roman"/>
                <w:sz w:val="24"/>
                <w:szCs w:val="24"/>
              </w:rPr>
            </w:pPr>
          </w:p>
        </w:tc>
        <w:tc>
          <w:tcPr>
            <w:tcW w:w="9540" w:type="dxa"/>
          </w:tcPr>
          <w:p w:rsidR="009A057D" w:rsidRPr="00D43D55" w:rsidRDefault="00223B30" w:rsidP="00852171">
            <w:pPr>
              <w:rPr>
                <w:rFonts w:ascii="Times New Roman" w:hAnsi="Times New Roman"/>
                <w:sz w:val="24"/>
                <w:szCs w:val="24"/>
              </w:rPr>
            </w:pPr>
            <w:r w:rsidRPr="00D43D55">
              <w:rPr>
                <w:rFonts w:ascii="Times New Roman" w:hAnsi="Times New Roman"/>
                <w:b/>
                <w:bCs/>
                <w:sz w:val="24"/>
                <w:szCs w:val="24"/>
              </w:rPr>
              <w:t>Проектирование и изготовление изделий-7 часов.</w:t>
            </w:r>
          </w:p>
        </w:tc>
        <w:tc>
          <w:tcPr>
            <w:tcW w:w="1800" w:type="dxa"/>
          </w:tcPr>
          <w:p w:rsidR="009A057D" w:rsidRPr="00D43D55" w:rsidRDefault="009A057D" w:rsidP="00852171">
            <w:pPr>
              <w:rPr>
                <w:rFonts w:ascii="Times New Roman" w:hAnsi="Times New Roman"/>
                <w:sz w:val="24"/>
                <w:szCs w:val="24"/>
              </w:rPr>
            </w:pPr>
          </w:p>
        </w:tc>
      </w:tr>
      <w:tr w:rsidR="009A057D" w:rsidRPr="00D43D55" w:rsidTr="00904FD5">
        <w:tc>
          <w:tcPr>
            <w:tcW w:w="1368" w:type="dxa"/>
          </w:tcPr>
          <w:p w:rsidR="009A057D" w:rsidRPr="00D43D55" w:rsidRDefault="00223B30" w:rsidP="00223B30">
            <w:pPr>
              <w:rPr>
                <w:rFonts w:ascii="Times New Roman" w:hAnsi="Times New Roman"/>
                <w:sz w:val="24"/>
                <w:szCs w:val="24"/>
              </w:rPr>
            </w:pPr>
            <w:r w:rsidRPr="00D43D55">
              <w:rPr>
                <w:rFonts w:ascii="Times New Roman" w:hAnsi="Times New Roman"/>
                <w:sz w:val="24"/>
                <w:szCs w:val="24"/>
              </w:rPr>
              <w:t>28</w:t>
            </w:r>
          </w:p>
        </w:tc>
        <w:tc>
          <w:tcPr>
            <w:tcW w:w="2160" w:type="dxa"/>
          </w:tcPr>
          <w:p w:rsidR="009A057D" w:rsidRPr="00D43D55" w:rsidRDefault="009A3658" w:rsidP="00852171">
            <w:pPr>
              <w:rPr>
                <w:rFonts w:ascii="Times New Roman" w:hAnsi="Times New Roman"/>
                <w:sz w:val="24"/>
                <w:szCs w:val="24"/>
              </w:rPr>
            </w:pPr>
            <w:r w:rsidRPr="00D43D55">
              <w:rPr>
                <w:rFonts w:ascii="Times New Roman" w:hAnsi="Times New Roman"/>
                <w:sz w:val="24"/>
                <w:szCs w:val="24"/>
              </w:rPr>
              <w:t>12.04</w:t>
            </w:r>
          </w:p>
        </w:tc>
        <w:tc>
          <w:tcPr>
            <w:tcW w:w="9540" w:type="dxa"/>
          </w:tcPr>
          <w:p w:rsidR="009A057D" w:rsidRPr="00D43D55" w:rsidRDefault="00223B30" w:rsidP="00852171">
            <w:pPr>
              <w:rPr>
                <w:rFonts w:ascii="Times New Roman" w:hAnsi="Times New Roman"/>
                <w:sz w:val="24"/>
                <w:szCs w:val="24"/>
              </w:rPr>
            </w:pPr>
            <w:r w:rsidRPr="00D43D55">
              <w:rPr>
                <w:rFonts w:ascii="Times New Roman" w:hAnsi="Times New Roman"/>
                <w:bCs/>
                <w:sz w:val="24"/>
                <w:szCs w:val="24"/>
              </w:rPr>
              <w:t>Проектирование и изготовление изделий.</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29</w:t>
            </w:r>
          </w:p>
        </w:tc>
        <w:tc>
          <w:tcPr>
            <w:tcW w:w="2160" w:type="dxa"/>
          </w:tcPr>
          <w:p w:rsidR="009A057D" w:rsidRPr="00D43D55" w:rsidRDefault="009A3658" w:rsidP="00852171">
            <w:pPr>
              <w:rPr>
                <w:rFonts w:ascii="Times New Roman" w:hAnsi="Times New Roman"/>
                <w:sz w:val="24"/>
                <w:szCs w:val="24"/>
              </w:rPr>
            </w:pPr>
            <w:r w:rsidRPr="00D43D55">
              <w:rPr>
                <w:rFonts w:ascii="Times New Roman" w:hAnsi="Times New Roman"/>
                <w:sz w:val="24"/>
                <w:szCs w:val="24"/>
              </w:rPr>
              <w:t>19.04</w:t>
            </w:r>
          </w:p>
        </w:tc>
        <w:tc>
          <w:tcPr>
            <w:tcW w:w="954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Последовательность проектирования.</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30</w:t>
            </w:r>
          </w:p>
        </w:tc>
        <w:tc>
          <w:tcPr>
            <w:tcW w:w="2160" w:type="dxa"/>
          </w:tcPr>
          <w:p w:rsidR="009A057D" w:rsidRPr="00D43D55" w:rsidRDefault="009A3658" w:rsidP="00852171">
            <w:pPr>
              <w:rPr>
                <w:rFonts w:ascii="Times New Roman" w:hAnsi="Times New Roman"/>
                <w:sz w:val="24"/>
                <w:szCs w:val="24"/>
              </w:rPr>
            </w:pPr>
            <w:r w:rsidRPr="00D43D55">
              <w:rPr>
                <w:rFonts w:ascii="Times New Roman" w:hAnsi="Times New Roman"/>
                <w:sz w:val="24"/>
                <w:szCs w:val="24"/>
              </w:rPr>
              <w:t>26.04</w:t>
            </w:r>
          </w:p>
        </w:tc>
        <w:tc>
          <w:tcPr>
            <w:tcW w:w="954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Творческие проекты.</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1</w:t>
            </w:r>
          </w:p>
        </w:tc>
      </w:tr>
      <w:tr w:rsidR="009A057D" w:rsidRPr="00D43D55" w:rsidTr="00904FD5">
        <w:tc>
          <w:tcPr>
            <w:tcW w:w="1368"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31-33</w:t>
            </w:r>
          </w:p>
        </w:tc>
        <w:tc>
          <w:tcPr>
            <w:tcW w:w="2160" w:type="dxa"/>
          </w:tcPr>
          <w:p w:rsidR="009A057D" w:rsidRPr="00D43D55" w:rsidRDefault="009A3658" w:rsidP="00852171">
            <w:pPr>
              <w:rPr>
                <w:rFonts w:ascii="Times New Roman" w:hAnsi="Times New Roman"/>
                <w:sz w:val="24"/>
                <w:szCs w:val="24"/>
              </w:rPr>
            </w:pPr>
            <w:r w:rsidRPr="00D43D55">
              <w:rPr>
                <w:rFonts w:ascii="Times New Roman" w:hAnsi="Times New Roman"/>
                <w:sz w:val="24"/>
                <w:szCs w:val="24"/>
              </w:rPr>
              <w:t>03-10-17.05</w:t>
            </w:r>
          </w:p>
        </w:tc>
        <w:tc>
          <w:tcPr>
            <w:tcW w:w="954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Разработка плаката по электробезопасности.</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3</w:t>
            </w:r>
          </w:p>
        </w:tc>
      </w:tr>
      <w:tr w:rsidR="009A057D" w:rsidRPr="00D43D55" w:rsidTr="00904FD5">
        <w:tc>
          <w:tcPr>
            <w:tcW w:w="1368"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34-35</w:t>
            </w:r>
          </w:p>
        </w:tc>
        <w:tc>
          <w:tcPr>
            <w:tcW w:w="2160" w:type="dxa"/>
          </w:tcPr>
          <w:p w:rsidR="009A057D" w:rsidRPr="00D43D55" w:rsidRDefault="009A3658" w:rsidP="00852171">
            <w:pPr>
              <w:rPr>
                <w:rFonts w:ascii="Times New Roman" w:hAnsi="Times New Roman"/>
                <w:sz w:val="24"/>
                <w:szCs w:val="24"/>
              </w:rPr>
            </w:pPr>
            <w:r w:rsidRPr="00D43D55">
              <w:rPr>
                <w:rFonts w:ascii="Times New Roman" w:hAnsi="Times New Roman"/>
                <w:sz w:val="24"/>
                <w:szCs w:val="24"/>
              </w:rPr>
              <w:t>24-31.05</w:t>
            </w:r>
          </w:p>
        </w:tc>
        <w:tc>
          <w:tcPr>
            <w:tcW w:w="954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Ремонт велосипеда.</w:t>
            </w:r>
          </w:p>
        </w:tc>
        <w:tc>
          <w:tcPr>
            <w:tcW w:w="1800" w:type="dxa"/>
          </w:tcPr>
          <w:p w:rsidR="009A057D" w:rsidRPr="00D43D55" w:rsidRDefault="00223B30" w:rsidP="00852171">
            <w:pPr>
              <w:rPr>
                <w:rFonts w:ascii="Times New Roman" w:hAnsi="Times New Roman"/>
                <w:sz w:val="24"/>
                <w:szCs w:val="24"/>
              </w:rPr>
            </w:pPr>
            <w:r w:rsidRPr="00D43D55">
              <w:rPr>
                <w:rFonts w:ascii="Times New Roman" w:hAnsi="Times New Roman"/>
                <w:sz w:val="24"/>
                <w:szCs w:val="24"/>
              </w:rPr>
              <w:t>2</w:t>
            </w:r>
          </w:p>
        </w:tc>
      </w:tr>
      <w:tr w:rsidR="009A057D" w:rsidRPr="00D43D55" w:rsidTr="00904FD5">
        <w:tc>
          <w:tcPr>
            <w:tcW w:w="1368" w:type="dxa"/>
          </w:tcPr>
          <w:p w:rsidR="009A057D" w:rsidRPr="00D43D55" w:rsidRDefault="009A057D" w:rsidP="00852171">
            <w:pPr>
              <w:rPr>
                <w:rFonts w:ascii="Times New Roman" w:hAnsi="Times New Roman"/>
                <w:sz w:val="24"/>
                <w:szCs w:val="24"/>
              </w:rPr>
            </w:pPr>
          </w:p>
        </w:tc>
        <w:tc>
          <w:tcPr>
            <w:tcW w:w="2160" w:type="dxa"/>
          </w:tcPr>
          <w:p w:rsidR="009A057D" w:rsidRPr="00D43D55" w:rsidRDefault="009A057D" w:rsidP="00852171">
            <w:pPr>
              <w:rPr>
                <w:rFonts w:ascii="Times New Roman" w:hAnsi="Times New Roman"/>
                <w:sz w:val="24"/>
                <w:szCs w:val="24"/>
              </w:rPr>
            </w:pPr>
          </w:p>
        </w:tc>
        <w:tc>
          <w:tcPr>
            <w:tcW w:w="9540" w:type="dxa"/>
          </w:tcPr>
          <w:p w:rsidR="009A057D" w:rsidRPr="00D43D55" w:rsidRDefault="009A057D" w:rsidP="00852171">
            <w:pPr>
              <w:rPr>
                <w:rFonts w:ascii="Times New Roman" w:hAnsi="Times New Roman"/>
                <w:sz w:val="24"/>
                <w:szCs w:val="24"/>
              </w:rPr>
            </w:pPr>
          </w:p>
        </w:tc>
        <w:tc>
          <w:tcPr>
            <w:tcW w:w="1800" w:type="dxa"/>
          </w:tcPr>
          <w:p w:rsidR="009A057D" w:rsidRPr="00D43D55" w:rsidRDefault="009A057D" w:rsidP="00852171">
            <w:pPr>
              <w:rPr>
                <w:rFonts w:ascii="Times New Roman" w:hAnsi="Times New Roman"/>
                <w:sz w:val="24"/>
                <w:szCs w:val="24"/>
              </w:rPr>
            </w:pPr>
          </w:p>
        </w:tc>
      </w:tr>
      <w:tr w:rsidR="009A057D" w:rsidRPr="00D43D55" w:rsidTr="00904FD5">
        <w:tc>
          <w:tcPr>
            <w:tcW w:w="1368" w:type="dxa"/>
          </w:tcPr>
          <w:p w:rsidR="009A057D" w:rsidRPr="00D43D55" w:rsidRDefault="009A057D" w:rsidP="00852171">
            <w:pPr>
              <w:rPr>
                <w:rFonts w:ascii="Times New Roman" w:hAnsi="Times New Roman"/>
                <w:sz w:val="24"/>
                <w:szCs w:val="24"/>
              </w:rPr>
            </w:pPr>
          </w:p>
        </w:tc>
        <w:tc>
          <w:tcPr>
            <w:tcW w:w="2160" w:type="dxa"/>
          </w:tcPr>
          <w:p w:rsidR="009A057D" w:rsidRPr="00D43D55" w:rsidRDefault="009A057D" w:rsidP="00852171">
            <w:pPr>
              <w:rPr>
                <w:rFonts w:ascii="Times New Roman" w:hAnsi="Times New Roman"/>
                <w:sz w:val="24"/>
                <w:szCs w:val="24"/>
              </w:rPr>
            </w:pPr>
          </w:p>
        </w:tc>
        <w:tc>
          <w:tcPr>
            <w:tcW w:w="9540" w:type="dxa"/>
          </w:tcPr>
          <w:p w:rsidR="009A057D" w:rsidRPr="00D43D55" w:rsidRDefault="009A057D" w:rsidP="00852171">
            <w:pPr>
              <w:rPr>
                <w:rFonts w:ascii="Times New Roman" w:hAnsi="Times New Roman"/>
                <w:sz w:val="24"/>
                <w:szCs w:val="24"/>
              </w:rPr>
            </w:pPr>
          </w:p>
        </w:tc>
        <w:tc>
          <w:tcPr>
            <w:tcW w:w="1800" w:type="dxa"/>
          </w:tcPr>
          <w:p w:rsidR="009A057D" w:rsidRPr="00D43D55" w:rsidRDefault="009A057D" w:rsidP="00852171">
            <w:pPr>
              <w:rPr>
                <w:rFonts w:ascii="Times New Roman" w:hAnsi="Times New Roman"/>
                <w:sz w:val="24"/>
                <w:szCs w:val="24"/>
              </w:rPr>
            </w:pPr>
          </w:p>
        </w:tc>
      </w:tr>
      <w:tr w:rsidR="009A057D" w:rsidRPr="00D43D55" w:rsidTr="00904FD5">
        <w:tc>
          <w:tcPr>
            <w:tcW w:w="1368" w:type="dxa"/>
          </w:tcPr>
          <w:p w:rsidR="009A057D" w:rsidRPr="00D43D55" w:rsidRDefault="009A057D" w:rsidP="00852171">
            <w:pPr>
              <w:rPr>
                <w:rFonts w:ascii="Times New Roman" w:hAnsi="Times New Roman"/>
                <w:sz w:val="24"/>
                <w:szCs w:val="24"/>
              </w:rPr>
            </w:pPr>
          </w:p>
        </w:tc>
        <w:tc>
          <w:tcPr>
            <w:tcW w:w="2160" w:type="dxa"/>
          </w:tcPr>
          <w:p w:rsidR="009A057D" w:rsidRPr="00D43D55" w:rsidRDefault="009A057D" w:rsidP="00852171">
            <w:pPr>
              <w:rPr>
                <w:rFonts w:ascii="Times New Roman" w:hAnsi="Times New Roman"/>
                <w:sz w:val="24"/>
                <w:szCs w:val="24"/>
              </w:rPr>
            </w:pPr>
          </w:p>
        </w:tc>
        <w:tc>
          <w:tcPr>
            <w:tcW w:w="9540" w:type="dxa"/>
          </w:tcPr>
          <w:p w:rsidR="009A057D" w:rsidRPr="00D43D55" w:rsidRDefault="009A057D" w:rsidP="00852171">
            <w:pPr>
              <w:rPr>
                <w:rFonts w:ascii="Times New Roman" w:hAnsi="Times New Roman"/>
                <w:sz w:val="24"/>
                <w:szCs w:val="24"/>
              </w:rPr>
            </w:pPr>
          </w:p>
        </w:tc>
        <w:tc>
          <w:tcPr>
            <w:tcW w:w="1800" w:type="dxa"/>
          </w:tcPr>
          <w:p w:rsidR="009A057D" w:rsidRPr="00D43D55" w:rsidRDefault="009A057D" w:rsidP="00852171">
            <w:pPr>
              <w:rPr>
                <w:rFonts w:ascii="Times New Roman" w:hAnsi="Times New Roman"/>
                <w:sz w:val="24"/>
                <w:szCs w:val="24"/>
              </w:rPr>
            </w:pPr>
          </w:p>
        </w:tc>
      </w:tr>
      <w:tr w:rsidR="009A057D" w:rsidRPr="00D43D55" w:rsidTr="00904FD5">
        <w:tc>
          <w:tcPr>
            <w:tcW w:w="1368" w:type="dxa"/>
          </w:tcPr>
          <w:p w:rsidR="009A057D" w:rsidRPr="00D43D55" w:rsidRDefault="009A057D" w:rsidP="00852171">
            <w:pPr>
              <w:rPr>
                <w:rFonts w:ascii="Times New Roman" w:hAnsi="Times New Roman"/>
                <w:sz w:val="24"/>
                <w:szCs w:val="24"/>
              </w:rPr>
            </w:pPr>
          </w:p>
        </w:tc>
        <w:tc>
          <w:tcPr>
            <w:tcW w:w="2160" w:type="dxa"/>
          </w:tcPr>
          <w:p w:rsidR="009A057D" w:rsidRPr="00D43D55" w:rsidRDefault="009A057D" w:rsidP="00852171">
            <w:pPr>
              <w:rPr>
                <w:rFonts w:ascii="Times New Roman" w:hAnsi="Times New Roman"/>
                <w:sz w:val="24"/>
                <w:szCs w:val="24"/>
              </w:rPr>
            </w:pPr>
          </w:p>
        </w:tc>
        <w:tc>
          <w:tcPr>
            <w:tcW w:w="9540" w:type="dxa"/>
          </w:tcPr>
          <w:p w:rsidR="009A057D" w:rsidRPr="00D43D55" w:rsidRDefault="009A057D" w:rsidP="00852171">
            <w:pPr>
              <w:rPr>
                <w:rFonts w:ascii="Times New Roman" w:hAnsi="Times New Roman"/>
                <w:sz w:val="24"/>
                <w:szCs w:val="24"/>
              </w:rPr>
            </w:pPr>
          </w:p>
        </w:tc>
        <w:tc>
          <w:tcPr>
            <w:tcW w:w="1800" w:type="dxa"/>
          </w:tcPr>
          <w:p w:rsidR="009A057D" w:rsidRPr="00D43D55" w:rsidRDefault="009A057D" w:rsidP="00852171">
            <w:pPr>
              <w:rPr>
                <w:rFonts w:ascii="Times New Roman" w:hAnsi="Times New Roman"/>
                <w:sz w:val="24"/>
                <w:szCs w:val="24"/>
              </w:rPr>
            </w:pPr>
          </w:p>
        </w:tc>
      </w:tr>
    </w:tbl>
    <w:p w:rsidR="007E2A87" w:rsidRPr="00D43D55" w:rsidRDefault="007E2A87" w:rsidP="007E2A87">
      <w:pPr>
        <w:ind w:right="-568"/>
        <w:rPr>
          <w:rFonts w:ascii="Times New Roman" w:hAnsi="Times New Roman"/>
          <w:b/>
          <w:sz w:val="24"/>
          <w:szCs w:val="24"/>
        </w:rPr>
      </w:pPr>
    </w:p>
    <w:p w:rsidR="00A94519" w:rsidRPr="00D43D55" w:rsidRDefault="00A94519" w:rsidP="007E2A87">
      <w:pPr>
        <w:ind w:right="-568"/>
        <w:rPr>
          <w:rFonts w:ascii="Times New Roman" w:hAnsi="Times New Roman"/>
          <w:b/>
          <w:sz w:val="24"/>
          <w:szCs w:val="24"/>
        </w:rPr>
      </w:pPr>
    </w:p>
    <w:p w:rsidR="00A94519" w:rsidRPr="00D43D55" w:rsidRDefault="00A94519" w:rsidP="007E2A87">
      <w:pPr>
        <w:ind w:right="-568"/>
        <w:rPr>
          <w:rFonts w:ascii="Times New Roman" w:hAnsi="Times New Roman"/>
          <w:sz w:val="24"/>
          <w:szCs w:val="24"/>
        </w:rPr>
      </w:pPr>
    </w:p>
    <w:p w:rsidR="00A94519" w:rsidRPr="00D43D55" w:rsidRDefault="00A94519" w:rsidP="007E2A87">
      <w:pPr>
        <w:ind w:right="-568"/>
        <w:rPr>
          <w:rFonts w:ascii="Times New Roman" w:hAnsi="Times New Roman"/>
          <w:sz w:val="24"/>
          <w:szCs w:val="24"/>
        </w:rPr>
      </w:pPr>
    </w:p>
    <w:p w:rsidR="00A94519" w:rsidRPr="00D43D55" w:rsidRDefault="00A94519" w:rsidP="007E2A87">
      <w:pPr>
        <w:ind w:right="-568"/>
        <w:rPr>
          <w:rFonts w:ascii="Times New Roman" w:hAnsi="Times New Roman"/>
          <w:b/>
          <w:sz w:val="24"/>
          <w:szCs w:val="24"/>
        </w:rPr>
      </w:pPr>
      <w:r w:rsidRPr="00D43D55">
        <w:rPr>
          <w:rFonts w:ascii="Times New Roman" w:hAnsi="Times New Roman"/>
          <w:b/>
          <w:sz w:val="24"/>
          <w:szCs w:val="24"/>
        </w:rPr>
        <w:t xml:space="preserve">  </w:t>
      </w:r>
    </w:p>
    <w:p w:rsidR="00A94519" w:rsidRPr="00D43D55" w:rsidRDefault="00A94519" w:rsidP="007E2A87">
      <w:pPr>
        <w:rPr>
          <w:rFonts w:ascii="Times New Roman" w:hAnsi="Times New Roman"/>
          <w:sz w:val="24"/>
          <w:szCs w:val="24"/>
        </w:rPr>
      </w:pPr>
    </w:p>
    <w:sectPr w:rsidR="00A94519" w:rsidRPr="00D43D55" w:rsidSect="00A94519">
      <w:pgSz w:w="16838" w:h="11906" w:orient="landscape"/>
      <w:pgMar w:top="141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8A22EBE"/>
    <w:multiLevelType w:val="multilevel"/>
    <w:tmpl w:val="4A48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96206"/>
    <w:multiLevelType w:val="hybridMultilevel"/>
    <w:tmpl w:val="3E803F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905CA9"/>
    <w:multiLevelType w:val="hybridMultilevel"/>
    <w:tmpl w:val="FC4486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5">
    <w:nsid w:val="254327B9"/>
    <w:multiLevelType w:val="hybridMultilevel"/>
    <w:tmpl w:val="93B06B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DA20A6"/>
    <w:multiLevelType w:val="hybridMultilevel"/>
    <w:tmpl w:val="646852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92B7574"/>
    <w:multiLevelType w:val="hybridMultilevel"/>
    <w:tmpl w:val="7D50D90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3C9F645F"/>
    <w:multiLevelType w:val="hybridMultilevel"/>
    <w:tmpl w:val="D8967776"/>
    <w:lvl w:ilvl="0" w:tplc="72801960">
      <w:start w:val="1"/>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9">
    <w:nsid w:val="3F5D19C7"/>
    <w:multiLevelType w:val="multilevel"/>
    <w:tmpl w:val="49A23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972F69"/>
    <w:multiLevelType w:val="hybridMultilevel"/>
    <w:tmpl w:val="417A60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D2873F5"/>
    <w:multiLevelType w:val="hybridMultilevel"/>
    <w:tmpl w:val="5DBC5A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2CB2C61"/>
    <w:multiLevelType w:val="hybridMultilevel"/>
    <w:tmpl w:val="A06E1C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1"/>
  </w:num>
  <w:num w:numId="3">
    <w:abstractNumId w:val="2"/>
  </w:num>
  <w:num w:numId="4">
    <w:abstractNumId w:val="3"/>
  </w:num>
  <w:num w:numId="5">
    <w:abstractNumId w:val="7"/>
  </w:num>
  <w:num w:numId="6">
    <w:abstractNumId w:val="10"/>
  </w:num>
  <w:num w:numId="7">
    <w:abstractNumId w:val="6"/>
  </w:num>
  <w:num w:numId="8">
    <w:abstractNumId w:val="12"/>
  </w:num>
  <w:num w:numId="9">
    <w:abstractNumId w:val="5"/>
  </w:num>
  <w:num w:numId="10">
    <w:abstractNumId w:val="8"/>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19"/>
    <w:rsid w:val="000D150C"/>
    <w:rsid w:val="000E6C1D"/>
    <w:rsid w:val="001A624D"/>
    <w:rsid w:val="001E074D"/>
    <w:rsid w:val="001F2033"/>
    <w:rsid w:val="00223B30"/>
    <w:rsid w:val="00251AE9"/>
    <w:rsid w:val="00330B48"/>
    <w:rsid w:val="00353B36"/>
    <w:rsid w:val="00361C91"/>
    <w:rsid w:val="003F7285"/>
    <w:rsid w:val="00407E39"/>
    <w:rsid w:val="004165C5"/>
    <w:rsid w:val="004B5F85"/>
    <w:rsid w:val="007916B6"/>
    <w:rsid w:val="0079649D"/>
    <w:rsid w:val="007E2A87"/>
    <w:rsid w:val="007E775F"/>
    <w:rsid w:val="00852171"/>
    <w:rsid w:val="00904FD5"/>
    <w:rsid w:val="009A057D"/>
    <w:rsid w:val="009A3658"/>
    <w:rsid w:val="00A94519"/>
    <w:rsid w:val="00B30A45"/>
    <w:rsid w:val="00BD0927"/>
    <w:rsid w:val="00CC4B5D"/>
    <w:rsid w:val="00D3150F"/>
    <w:rsid w:val="00D32949"/>
    <w:rsid w:val="00D43D55"/>
    <w:rsid w:val="00EB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5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5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Базовый"/>
    <w:rsid w:val="009A057D"/>
    <w:pPr>
      <w:tabs>
        <w:tab w:val="left" w:pos="709"/>
      </w:tabs>
      <w:suppressAutoHyphens/>
      <w:spacing w:after="200" w:line="276" w:lineRule="atLeast"/>
    </w:pPr>
    <w:rPr>
      <w:rFonts w:eastAsia="DejaVu Sans"/>
      <w:sz w:val="22"/>
      <w:szCs w:val="22"/>
    </w:rPr>
  </w:style>
  <w:style w:type="paragraph" w:customStyle="1" w:styleId="Default">
    <w:name w:val="Default"/>
    <w:rsid w:val="009A057D"/>
    <w:pPr>
      <w:autoSpaceDE w:val="0"/>
      <w:autoSpaceDN w:val="0"/>
      <w:adjustRightInd w:val="0"/>
    </w:pPr>
    <w:rPr>
      <w:rFonts w:ascii="Times New Roman" w:hAnsi="Times New Roman"/>
      <w:color w:val="000000"/>
      <w:sz w:val="24"/>
      <w:szCs w:val="24"/>
      <w:lang w:eastAsia="en-US"/>
    </w:rPr>
  </w:style>
  <w:style w:type="paragraph" w:styleId="2">
    <w:name w:val="List Bullet 2"/>
    <w:basedOn w:val="a"/>
    <w:rsid w:val="00330B48"/>
    <w:pPr>
      <w:numPr>
        <w:numId w:val="11"/>
      </w:numPr>
      <w:spacing w:after="0" w:line="240" w:lineRule="auto"/>
    </w:pPr>
    <w:rPr>
      <w:rFonts w:ascii="Times New Roman" w:eastAsia="Times New Roman" w:hAnsi="Times New Roman"/>
      <w:szCs w:val="20"/>
      <w:lang w:eastAsia="ru-RU"/>
    </w:rPr>
  </w:style>
  <w:style w:type="paragraph" w:customStyle="1" w:styleId="c17c114">
    <w:name w:val="c17 c114"/>
    <w:basedOn w:val="a"/>
    <w:rsid w:val="000E6C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6c76">
    <w:name w:val="c56 c76"/>
    <w:basedOn w:val="a0"/>
    <w:rsid w:val="000E6C1D"/>
  </w:style>
  <w:style w:type="character" w:customStyle="1" w:styleId="c41">
    <w:name w:val="c41"/>
    <w:basedOn w:val="a0"/>
    <w:rsid w:val="000E6C1D"/>
  </w:style>
  <w:style w:type="paragraph" w:customStyle="1" w:styleId="c11c14">
    <w:name w:val="c11 c14"/>
    <w:basedOn w:val="a"/>
    <w:rsid w:val="000E6C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6c54">
    <w:name w:val="c26 c54"/>
    <w:basedOn w:val="a0"/>
    <w:rsid w:val="000E6C1D"/>
  </w:style>
  <w:style w:type="character" w:customStyle="1" w:styleId="apple-converted-space">
    <w:name w:val="apple-converted-space"/>
    <w:basedOn w:val="a0"/>
    <w:rsid w:val="000E6C1D"/>
  </w:style>
  <w:style w:type="character" w:customStyle="1" w:styleId="c26">
    <w:name w:val="c26"/>
    <w:basedOn w:val="a0"/>
    <w:rsid w:val="000E6C1D"/>
  </w:style>
  <w:style w:type="character" w:customStyle="1" w:styleId="c41c54">
    <w:name w:val="c41 c54"/>
    <w:basedOn w:val="a0"/>
    <w:rsid w:val="000E6C1D"/>
  </w:style>
  <w:style w:type="paragraph" w:styleId="a5">
    <w:name w:val="Balloon Text"/>
    <w:basedOn w:val="a"/>
    <w:link w:val="a6"/>
    <w:rsid w:val="001F2033"/>
    <w:pPr>
      <w:spacing w:after="0" w:line="240" w:lineRule="auto"/>
    </w:pPr>
    <w:rPr>
      <w:rFonts w:ascii="Tahoma" w:hAnsi="Tahoma" w:cs="Tahoma"/>
      <w:sz w:val="16"/>
      <w:szCs w:val="16"/>
    </w:rPr>
  </w:style>
  <w:style w:type="character" w:customStyle="1" w:styleId="a6">
    <w:name w:val="Текст выноски Знак"/>
    <w:basedOn w:val="a0"/>
    <w:link w:val="a5"/>
    <w:rsid w:val="001F20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5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5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Базовый"/>
    <w:rsid w:val="009A057D"/>
    <w:pPr>
      <w:tabs>
        <w:tab w:val="left" w:pos="709"/>
      </w:tabs>
      <w:suppressAutoHyphens/>
      <w:spacing w:after="200" w:line="276" w:lineRule="atLeast"/>
    </w:pPr>
    <w:rPr>
      <w:rFonts w:eastAsia="DejaVu Sans"/>
      <w:sz w:val="22"/>
      <w:szCs w:val="22"/>
    </w:rPr>
  </w:style>
  <w:style w:type="paragraph" w:customStyle="1" w:styleId="Default">
    <w:name w:val="Default"/>
    <w:rsid w:val="009A057D"/>
    <w:pPr>
      <w:autoSpaceDE w:val="0"/>
      <w:autoSpaceDN w:val="0"/>
      <w:adjustRightInd w:val="0"/>
    </w:pPr>
    <w:rPr>
      <w:rFonts w:ascii="Times New Roman" w:hAnsi="Times New Roman"/>
      <w:color w:val="000000"/>
      <w:sz w:val="24"/>
      <w:szCs w:val="24"/>
      <w:lang w:eastAsia="en-US"/>
    </w:rPr>
  </w:style>
  <w:style w:type="paragraph" w:styleId="2">
    <w:name w:val="List Bullet 2"/>
    <w:basedOn w:val="a"/>
    <w:rsid w:val="00330B48"/>
    <w:pPr>
      <w:numPr>
        <w:numId w:val="11"/>
      </w:numPr>
      <w:spacing w:after="0" w:line="240" w:lineRule="auto"/>
    </w:pPr>
    <w:rPr>
      <w:rFonts w:ascii="Times New Roman" w:eastAsia="Times New Roman" w:hAnsi="Times New Roman"/>
      <w:szCs w:val="20"/>
      <w:lang w:eastAsia="ru-RU"/>
    </w:rPr>
  </w:style>
  <w:style w:type="paragraph" w:customStyle="1" w:styleId="c17c114">
    <w:name w:val="c17 c114"/>
    <w:basedOn w:val="a"/>
    <w:rsid w:val="000E6C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6c76">
    <w:name w:val="c56 c76"/>
    <w:basedOn w:val="a0"/>
    <w:rsid w:val="000E6C1D"/>
  </w:style>
  <w:style w:type="character" w:customStyle="1" w:styleId="c41">
    <w:name w:val="c41"/>
    <w:basedOn w:val="a0"/>
    <w:rsid w:val="000E6C1D"/>
  </w:style>
  <w:style w:type="paragraph" w:customStyle="1" w:styleId="c11c14">
    <w:name w:val="c11 c14"/>
    <w:basedOn w:val="a"/>
    <w:rsid w:val="000E6C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6c54">
    <w:name w:val="c26 c54"/>
    <w:basedOn w:val="a0"/>
    <w:rsid w:val="000E6C1D"/>
  </w:style>
  <w:style w:type="character" w:customStyle="1" w:styleId="apple-converted-space">
    <w:name w:val="apple-converted-space"/>
    <w:basedOn w:val="a0"/>
    <w:rsid w:val="000E6C1D"/>
  </w:style>
  <w:style w:type="character" w:customStyle="1" w:styleId="c26">
    <w:name w:val="c26"/>
    <w:basedOn w:val="a0"/>
    <w:rsid w:val="000E6C1D"/>
  </w:style>
  <w:style w:type="character" w:customStyle="1" w:styleId="c41c54">
    <w:name w:val="c41 c54"/>
    <w:basedOn w:val="a0"/>
    <w:rsid w:val="000E6C1D"/>
  </w:style>
  <w:style w:type="paragraph" w:styleId="a5">
    <w:name w:val="Balloon Text"/>
    <w:basedOn w:val="a"/>
    <w:link w:val="a6"/>
    <w:rsid w:val="001F2033"/>
    <w:pPr>
      <w:spacing w:after="0" w:line="240" w:lineRule="auto"/>
    </w:pPr>
    <w:rPr>
      <w:rFonts w:ascii="Tahoma" w:hAnsi="Tahoma" w:cs="Tahoma"/>
      <w:sz w:val="16"/>
      <w:szCs w:val="16"/>
    </w:rPr>
  </w:style>
  <w:style w:type="character" w:customStyle="1" w:styleId="a6">
    <w:name w:val="Текст выноски Знак"/>
    <w:basedOn w:val="a0"/>
    <w:link w:val="a5"/>
    <w:rsid w:val="001F20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3069</Words>
  <Characters>17495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Yubi</cp:lastModifiedBy>
  <cp:revision>4</cp:revision>
  <cp:lastPrinted>2017-09-14T14:32:00Z</cp:lastPrinted>
  <dcterms:created xsi:type="dcterms:W3CDTF">2017-09-14T14:19:00Z</dcterms:created>
  <dcterms:modified xsi:type="dcterms:W3CDTF">2017-09-14T14:32:00Z</dcterms:modified>
</cp:coreProperties>
</file>