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A5" w:rsidRDefault="00A17AA1" w:rsidP="000C0AA5">
      <w:pPr>
        <w:tabs>
          <w:tab w:val="left" w:pos="9288"/>
        </w:tabs>
        <w:ind w:left="360"/>
        <w:jc w:val="center"/>
        <w:rPr>
          <w:b/>
        </w:rPr>
      </w:pPr>
      <w:bookmarkStart w:id="0" w:name="_GoBack"/>
      <w:r>
        <w:rPr>
          <w:b/>
          <w:noProof/>
        </w:rPr>
        <w:drawing>
          <wp:anchor distT="0" distB="0" distL="114300" distR="114300" simplePos="0" relativeHeight="251658240" behindDoc="1" locked="0" layoutInCell="1" allowOverlap="1">
            <wp:simplePos x="0" y="0"/>
            <wp:positionH relativeFrom="column">
              <wp:posOffset>936625</wp:posOffset>
            </wp:positionH>
            <wp:positionV relativeFrom="paragraph">
              <wp:posOffset>-1670050</wp:posOffset>
            </wp:positionV>
            <wp:extent cx="7367905" cy="10212705"/>
            <wp:effectExtent l="6350" t="0" r="0" b="0"/>
            <wp:wrapTight wrapText="bothSides">
              <wp:wrapPolygon edited="0">
                <wp:start x="19" y="21613"/>
                <wp:lineTo x="21520" y="21613"/>
                <wp:lineTo x="21520" y="58"/>
                <wp:lineTo x="19" y="58"/>
                <wp:lineTo x="19" y="21613"/>
              </wp:wrapPolygon>
            </wp:wrapTight>
            <wp:docPr id="1" name="Рисунок 1" descr="C:\Users\Yubi\Desktop\Attachments_degtjarka-school@yandex.ru_2017-09-11_21-12-18\9 кл\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bi\Desktop\Attachments_degtjarka-school@yandex.ru_2017-09-11_21-12-18\9 кл\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367905" cy="102127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272E2" w:rsidRPr="00684D0B" w:rsidRDefault="002272E2" w:rsidP="002272E2">
      <w:pPr>
        <w:pStyle w:val="2"/>
        <w:rPr>
          <w:i w:val="0"/>
          <w:sz w:val="24"/>
        </w:rPr>
      </w:pPr>
      <w:r w:rsidRPr="00684D0B">
        <w:rPr>
          <w:i w:val="0"/>
          <w:sz w:val="24"/>
        </w:rPr>
        <w:lastRenderedPageBreak/>
        <w:t xml:space="preserve">ПОЯСНИТЕЛЬНАЯ ЗАПИСКА </w:t>
      </w:r>
    </w:p>
    <w:p w:rsidR="002272E2" w:rsidRPr="00CC3ADC" w:rsidRDefault="002272E2" w:rsidP="002272E2">
      <w:pPr>
        <w:ind w:firstLine="708"/>
        <w:rPr>
          <w:b/>
        </w:rPr>
      </w:pPr>
      <w:r w:rsidRPr="00CC3ADC">
        <w:rPr>
          <w:b/>
        </w:rPr>
        <w:t>Рабочая программа составлена  в соответствии с нормативными документами</w:t>
      </w:r>
      <w:proofErr w:type="gramStart"/>
      <w:r w:rsidRPr="00CC3ADC">
        <w:rPr>
          <w:b/>
        </w:rPr>
        <w:t xml:space="preserve"> :</w:t>
      </w:r>
      <w:proofErr w:type="gramEnd"/>
    </w:p>
    <w:p w:rsidR="002272E2" w:rsidRPr="00CC3ADC" w:rsidRDefault="002272E2" w:rsidP="002272E2">
      <w:r w:rsidRPr="00CC3ADC">
        <w:t>Федерального компонента государственного образовательного стандарта, утвержденного Приказом Минобразования РФ от 05. 03. 2004 года № 1089</w:t>
      </w:r>
    </w:p>
    <w:p w:rsidR="002272E2" w:rsidRPr="00CC3ADC" w:rsidRDefault="00E579A6" w:rsidP="00E579A6">
      <w:r>
        <w:t xml:space="preserve">         </w:t>
      </w:r>
      <w:r w:rsidR="002272E2" w:rsidRPr="00CC3ADC">
        <w:t>Основной образовательно</w:t>
      </w:r>
      <w:r w:rsidR="002272E2">
        <w:t>й</w:t>
      </w:r>
      <w:r w:rsidR="002272E2" w:rsidRPr="00CC3ADC">
        <w:t xml:space="preserve"> программ</w:t>
      </w:r>
      <w:proofErr w:type="gramStart"/>
      <w:r w:rsidR="002272E2" w:rsidRPr="00CC3ADC">
        <w:t>ы ООО</w:t>
      </w:r>
      <w:proofErr w:type="gramEnd"/>
      <w:r w:rsidR="002272E2" w:rsidRPr="00CC3ADC">
        <w:t xml:space="preserve">  МБОУ « Дегтярская средняя общеобразовательная школа»</w:t>
      </w:r>
    </w:p>
    <w:p w:rsidR="00E579A6" w:rsidRPr="00E579A6" w:rsidRDefault="00E579A6" w:rsidP="00E579A6">
      <w:r>
        <w:t xml:space="preserve">         </w:t>
      </w:r>
      <w:r w:rsidRPr="00E579A6">
        <w:t xml:space="preserve">Программы  «Новейшая история зарубежных стран. XX век - начало XXI века». </w:t>
      </w:r>
      <w:hyperlink r:id="rId7" w:history="1">
        <w:r w:rsidRPr="00E579A6">
          <w:rPr>
            <w:rStyle w:val="af3"/>
            <w:color w:val="auto"/>
            <w:u w:val="none"/>
          </w:rPr>
          <w:t>http://pish.ru/application/world-wide/contemporary</w:t>
        </w:r>
      </w:hyperlink>
    </w:p>
    <w:p w:rsidR="002272E2" w:rsidRPr="00CC3ADC" w:rsidRDefault="002272E2" w:rsidP="002272E2">
      <w:pPr>
        <w:ind w:firstLine="504"/>
      </w:pPr>
      <w:r w:rsidRPr="00CC3ADC">
        <w:t>Программы общеобразовательных учреждений. Данилов А.А. , Косулина Л.Г. История  6-11 классы</w:t>
      </w:r>
      <w:proofErr w:type="gramStart"/>
      <w:r w:rsidRPr="00CC3ADC">
        <w:t xml:space="preserve"> ,</w:t>
      </w:r>
      <w:proofErr w:type="gramEnd"/>
      <w:r w:rsidRPr="00CC3ADC">
        <w:t xml:space="preserve"> М:, Просвещение 2009г.</w:t>
      </w:r>
    </w:p>
    <w:p w:rsidR="00E579A6" w:rsidRDefault="00E579A6" w:rsidP="002272E2">
      <w:pPr>
        <w:pStyle w:val="af2"/>
        <w:ind w:firstLine="360"/>
      </w:pPr>
    </w:p>
    <w:p w:rsidR="002272E2" w:rsidRPr="00CC3ADC" w:rsidRDefault="002272E2" w:rsidP="00E579A6">
      <w:pPr>
        <w:pStyle w:val="af2"/>
        <w:ind w:firstLine="360"/>
      </w:pPr>
      <w:r w:rsidRPr="00F04F83">
        <w:t>В авторской программе выделяется на изучение</w:t>
      </w:r>
      <w:r>
        <w:t xml:space="preserve"> нов</w:t>
      </w:r>
      <w:r w:rsidR="00E579A6">
        <w:t>ейше</w:t>
      </w:r>
      <w:r>
        <w:t>й истории</w:t>
      </w:r>
      <w:r w:rsidRPr="00F04F83">
        <w:t xml:space="preserve"> 3</w:t>
      </w:r>
      <w:r w:rsidR="00E579A6">
        <w:t>4</w:t>
      </w:r>
      <w:r w:rsidRPr="00F04F83">
        <w:t xml:space="preserve"> часа, </w:t>
      </w:r>
      <w:r w:rsidR="00E579A6">
        <w:t>в</w:t>
      </w:r>
      <w:r w:rsidR="00E579A6" w:rsidRPr="00F04F83">
        <w:t xml:space="preserve"> авторской программе выделяется на изучение</w:t>
      </w:r>
      <w:r w:rsidR="00E579A6">
        <w:t xml:space="preserve"> истории России</w:t>
      </w:r>
      <w:r w:rsidR="00E579A6" w:rsidRPr="00F04F83">
        <w:t xml:space="preserve"> </w:t>
      </w:r>
      <w:r w:rsidR="00E579A6">
        <w:t>68</w:t>
      </w:r>
      <w:r w:rsidR="00E579A6" w:rsidRPr="00F04F83">
        <w:t xml:space="preserve"> час</w:t>
      </w:r>
      <w:r w:rsidR="00E579A6">
        <w:t>ов</w:t>
      </w:r>
      <w:r w:rsidR="00745D27">
        <w:t>, т.е. 3 часа в неделю.</w:t>
      </w:r>
      <w:proofErr w:type="gramStart"/>
      <w:r w:rsidR="00E579A6" w:rsidRPr="00F04F83">
        <w:t xml:space="preserve"> </w:t>
      </w:r>
      <w:r w:rsidR="00E579A6">
        <w:t>.</w:t>
      </w:r>
      <w:proofErr w:type="gramEnd"/>
    </w:p>
    <w:p w:rsidR="002272E2" w:rsidRPr="00CC3ADC" w:rsidRDefault="002272E2" w:rsidP="002272E2">
      <w:pPr>
        <w:jc w:val="center"/>
        <w:rPr>
          <w:b/>
        </w:rPr>
      </w:pPr>
      <w:r w:rsidRPr="00CC3ADC">
        <w:rPr>
          <w:b/>
        </w:rPr>
        <w:t>Учебно-методический комплекс</w:t>
      </w:r>
      <w:r w:rsidRPr="00CC3ADC">
        <w:t xml:space="preserve">. </w:t>
      </w:r>
      <w:r w:rsidRPr="00CC3ADC">
        <w:rPr>
          <w:b/>
        </w:rPr>
        <w:t>Нов</w:t>
      </w:r>
      <w:r w:rsidR="00E579A6">
        <w:rPr>
          <w:b/>
        </w:rPr>
        <w:t>ейш</w:t>
      </w:r>
      <w:r w:rsidRPr="00CC3ADC">
        <w:rPr>
          <w:b/>
        </w:rPr>
        <w:t xml:space="preserve">ая история </w:t>
      </w:r>
    </w:p>
    <w:p w:rsidR="002272E2" w:rsidRPr="00CC3ADC" w:rsidRDefault="002272E2" w:rsidP="002272E2">
      <w:r w:rsidRPr="00CC3ADC">
        <w:t xml:space="preserve">1. </w:t>
      </w:r>
      <w:proofErr w:type="spellStart"/>
      <w:r w:rsidR="00E579A6" w:rsidRPr="00390FC5">
        <w:t>Сороко</w:t>
      </w:r>
      <w:proofErr w:type="spellEnd"/>
      <w:r w:rsidR="00E579A6" w:rsidRPr="00390FC5">
        <w:t xml:space="preserve">-Цюпа О.С. </w:t>
      </w:r>
      <w:proofErr w:type="spellStart"/>
      <w:r w:rsidR="00E579A6" w:rsidRPr="00390FC5">
        <w:t>Сороко</w:t>
      </w:r>
      <w:proofErr w:type="spellEnd"/>
      <w:r w:rsidR="00E579A6" w:rsidRPr="00390FC5">
        <w:t xml:space="preserve">-Цюпа А.О. Всеобщая история: Новейшая история: Учебник для 9 класса общеобразовательных учреждений. М., «Просвещение» - 2008   </w:t>
      </w:r>
    </w:p>
    <w:p w:rsidR="002272E2" w:rsidRPr="00564144" w:rsidRDefault="00564144" w:rsidP="002272E2">
      <w:pPr>
        <w:rPr>
          <w:b/>
        </w:rPr>
      </w:pPr>
      <w:r w:rsidRPr="00564144">
        <w:t xml:space="preserve">2.А.О.Сорока-Цюпа, </w:t>
      </w:r>
      <w:proofErr w:type="spellStart"/>
      <w:r w:rsidRPr="00564144">
        <w:t>М.Л.Несмелова</w:t>
      </w:r>
      <w:proofErr w:type="spellEnd"/>
      <w:r w:rsidRPr="00564144">
        <w:t xml:space="preserve">  «Поурочные разработки»  9 клас</w:t>
      </w:r>
      <w:proofErr w:type="gramStart"/>
      <w:r w:rsidRPr="00564144">
        <w:t>с-</w:t>
      </w:r>
      <w:proofErr w:type="gramEnd"/>
      <w:r w:rsidRPr="00564144">
        <w:t xml:space="preserve"> «Просвещение», 2014г</w:t>
      </w:r>
    </w:p>
    <w:p w:rsidR="002272E2" w:rsidRPr="00CC3ADC" w:rsidRDefault="002272E2" w:rsidP="002272E2">
      <w:pPr>
        <w:jc w:val="center"/>
        <w:rPr>
          <w:b/>
        </w:rPr>
      </w:pPr>
      <w:r w:rsidRPr="00CC3ADC">
        <w:rPr>
          <w:b/>
        </w:rPr>
        <w:t>Учебно-методический  комплекс. История России</w:t>
      </w:r>
    </w:p>
    <w:p w:rsidR="00E579A6" w:rsidRPr="00390FC5" w:rsidRDefault="002272E2" w:rsidP="00E579A6">
      <w:pPr>
        <w:widowControl w:val="0"/>
        <w:suppressAutoHyphens/>
        <w:spacing w:before="100" w:beforeAutospacing="1"/>
      </w:pPr>
      <w:r w:rsidRPr="00CC3ADC">
        <w:t>1.</w:t>
      </w:r>
      <w:r w:rsidR="00E579A6" w:rsidRPr="00E579A6">
        <w:t xml:space="preserve"> </w:t>
      </w:r>
      <w:r w:rsidR="00E579A6" w:rsidRPr="00390FC5">
        <w:t xml:space="preserve">А.А. Данилов, Л.Г. Косулина. История России: </w:t>
      </w:r>
      <w:r w:rsidR="00E579A6" w:rsidRPr="00390FC5">
        <w:rPr>
          <w:lang w:val="en-US"/>
        </w:rPr>
        <w:t>XX</w:t>
      </w:r>
      <w:r w:rsidR="00E579A6" w:rsidRPr="00390FC5">
        <w:t>-н.</w:t>
      </w:r>
      <w:r w:rsidR="00E579A6" w:rsidRPr="00390FC5">
        <w:rPr>
          <w:lang w:val="en-US"/>
        </w:rPr>
        <w:t>XXI</w:t>
      </w:r>
      <w:r w:rsidR="00E579A6" w:rsidRPr="00390FC5">
        <w:t xml:space="preserve"> </w:t>
      </w:r>
      <w:proofErr w:type="gramStart"/>
      <w:r w:rsidR="00E579A6" w:rsidRPr="00390FC5">
        <w:t>в.:</w:t>
      </w:r>
      <w:proofErr w:type="gramEnd"/>
      <w:r w:rsidR="00E579A6" w:rsidRPr="00390FC5">
        <w:t xml:space="preserve"> Учебник для 9 </w:t>
      </w:r>
      <w:proofErr w:type="spellStart"/>
      <w:r w:rsidR="00E579A6" w:rsidRPr="00390FC5">
        <w:t>кл</w:t>
      </w:r>
      <w:proofErr w:type="spellEnd"/>
      <w:r w:rsidR="00E579A6" w:rsidRPr="00390FC5">
        <w:t xml:space="preserve">. </w:t>
      </w:r>
      <w:proofErr w:type="spellStart"/>
      <w:r w:rsidR="00E579A6" w:rsidRPr="00390FC5">
        <w:t>общеобразоват</w:t>
      </w:r>
      <w:proofErr w:type="spellEnd"/>
      <w:r w:rsidR="00E579A6" w:rsidRPr="00390FC5">
        <w:t>. учреждений / - 2006</w:t>
      </w:r>
    </w:p>
    <w:p w:rsidR="00564144" w:rsidRPr="00564144" w:rsidRDefault="002272E2" w:rsidP="00564144">
      <w:pPr>
        <w:jc w:val="both"/>
      </w:pPr>
      <w:r w:rsidRPr="00CC3ADC">
        <w:t>2 .</w:t>
      </w:r>
      <w:r w:rsidR="00564144" w:rsidRPr="00564144">
        <w:rPr>
          <w:sz w:val="28"/>
          <w:szCs w:val="28"/>
        </w:rPr>
        <w:t xml:space="preserve"> </w:t>
      </w:r>
      <w:proofErr w:type="spellStart"/>
      <w:r w:rsidR="00564144" w:rsidRPr="00564144">
        <w:t>А.В.Иванов</w:t>
      </w:r>
      <w:proofErr w:type="spellEnd"/>
      <w:r w:rsidR="00564144" w:rsidRPr="00564144">
        <w:t xml:space="preserve">  </w:t>
      </w:r>
      <w:proofErr w:type="spellStart"/>
      <w:r w:rsidR="00564144" w:rsidRPr="00564144">
        <w:t>И.А.Гини</w:t>
      </w:r>
      <w:proofErr w:type="gramStart"/>
      <w:r w:rsidR="00564144" w:rsidRPr="00564144">
        <w:t>я</w:t>
      </w:r>
      <w:proofErr w:type="spellEnd"/>
      <w:r w:rsidR="00564144" w:rsidRPr="00564144">
        <w:t>-</w:t>
      </w:r>
      <w:proofErr w:type="gramEnd"/>
      <w:r w:rsidR="00564144" w:rsidRPr="00564144">
        <w:t xml:space="preserve"> </w:t>
      </w:r>
      <w:proofErr w:type="spellStart"/>
      <w:r w:rsidR="00564144" w:rsidRPr="00564144">
        <w:t>Туллина</w:t>
      </w:r>
      <w:proofErr w:type="spellEnd"/>
      <w:r w:rsidR="00564144" w:rsidRPr="00564144">
        <w:t xml:space="preserve">, </w:t>
      </w:r>
      <w:proofErr w:type="spellStart"/>
      <w:r w:rsidR="00564144" w:rsidRPr="00564144">
        <w:t>Н.А.Левина</w:t>
      </w:r>
      <w:proofErr w:type="spellEnd"/>
      <w:r w:rsidR="00564144" w:rsidRPr="00564144">
        <w:t xml:space="preserve"> «История России. Тестовые задания 9 класс.- М., «Просвещение , 2014г. </w:t>
      </w:r>
    </w:p>
    <w:p w:rsidR="002272E2" w:rsidRPr="00564144" w:rsidRDefault="00564144" w:rsidP="00564144">
      <w:pPr>
        <w:jc w:val="both"/>
      </w:pPr>
      <w:r>
        <w:t>4 .</w:t>
      </w:r>
      <w:r w:rsidRPr="00564144">
        <w:rPr>
          <w:sz w:val="28"/>
          <w:szCs w:val="32"/>
        </w:rPr>
        <w:t xml:space="preserve"> </w:t>
      </w:r>
      <w:proofErr w:type="spellStart"/>
      <w:r w:rsidRPr="00564144">
        <w:t>А.А.Данилов,Л.Г.Косулина»История</w:t>
      </w:r>
      <w:proofErr w:type="spellEnd"/>
      <w:r w:rsidRPr="00564144">
        <w:t xml:space="preserve"> России</w:t>
      </w:r>
      <w:r w:rsidRPr="00564144">
        <w:rPr>
          <w:lang w:val="en-US"/>
        </w:rPr>
        <w:t>XX</w:t>
      </w:r>
      <w:r w:rsidRPr="00564144">
        <w:t>-</w:t>
      </w:r>
      <w:r w:rsidRPr="00564144">
        <w:rPr>
          <w:lang w:val="en-US"/>
        </w:rPr>
        <w:t>XXI</w:t>
      </w:r>
      <w:r w:rsidRPr="00564144">
        <w:t>в.» Поурочные разработки 9кл</w:t>
      </w:r>
      <w:proofErr w:type="gramStart"/>
      <w:r w:rsidRPr="00564144">
        <w:t>.М</w:t>
      </w:r>
      <w:proofErr w:type="gramEnd"/>
      <w:r w:rsidRPr="00564144">
        <w:t xml:space="preserve"> «Просвещение, 2014г.»</w:t>
      </w:r>
      <w:r w:rsidR="002272E2" w:rsidRPr="00564144">
        <w:t>.</w:t>
      </w:r>
    </w:p>
    <w:p w:rsidR="002272E2" w:rsidRPr="00564144" w:rsidRDefault="002272E2" w:rsidP="002272E2"/>
    <w:p w:rsidR="002272E2" w:rsidRPr="00CC3ADC" w:rsidRDefault="002272E2" w:rsidP="002272E2">
      <w:pPr>
        <w:rPr>
          <w:b/>
        </w:rPr>
      </w:pPr>
      <w:r w:rsidRPr="00CC3ADC">
        <w:rPr>
          <w:b/>
        </w:rPr>
        <w:t>Срок реализации программы</w:t>
      </w:r>
      <w:proofErr w:type="gramStart"/>
      <w:r w:rsidRPr="00CC3ADC">
        <w:rPr>
          <w:b/>
        </w:rPr>
        <w:t xml:space="preserve"> :</w:t>
      </w:r>
      <w:proofErr w:type="gramEnd"/>
      <w:r w:rsidRPr="00CC3ADC">
        <w:rPr>
          <w:b/>
        </w:rPr>
        <w:t xml:space="preserve"> 1 год, на текущий учебный год. </w:t>
      </w:r>
    </w:p>
    <w:p w:rsidR="002272E2" w:rsidRPr="00CC3ADC" w:rsidRDefault="002272E2" w:rsidP="002272E2">
      <w:pPr>
        <w:pStyle w:val="23"/>
        <w:rPr>
          <w:sz w:val="24"/>
        </w:rPr>
      </w:pPr>
    </w:p>
    <w:p w:rsidR="005828E2" w:rsidRPr="00D277BE" w:rsidRDefault="005828E2" w:rsidP="005828E2">
      <w:pPr>
        <w:spacing w:before="100" w:beforeAutospacing="1" w:after="100" w:afterAutospacing="1"/>
        <w:jc w:val="center"/>
        <w:rPr>
          <w:color w:val="000000"/>
        </w:rPr>
      </w:pPr>
      <w:r w:rsidRPr="00D277BE">
        <w:rPr>
          <w:b/>
          <w:bCs/>
          <w:color w:val="000000"/>
        </w:rPr>
        <w:t>Требования к уровню подготовки выпускников основной средней школы</w:t>
      </w:r>
    </w:p>
    <w:p w:rsidR="005828E2" w:rsidRPr="00D277BE" w:rsidRDefault="005828E2" w:rsidP="005828E2">
      <w:pPr>
        <w:spacing w:before="100" w:beforeAutospacing="1" w:after="100" w:afterAutospacing="1"/>
        <w:rPr>
          <w:color w:val="000000"/>
        </w:rPr>
      </w:pPr>
      <w:r w:rsidRPr="00D277BE">
        <w:rPr>
          <w:color w:val="000000"/>
        </w:rPr>
        <w:t xml:space="preserve">  В результате изучения истории ученик должен </w:t>
      </w:r>
    </w:p>
    <w:p w:rsidR="005828E2" w:rsidRPr="00D277BE" w:rsidRDefault="005828E2" w:rsidP="005828E2">
      <w:pPr>
        <w:spacing w:before="100" w:beforeAutospacing="1" w:after="100" w:afterAutospacing="1"/>
        <w:rPr>
          <w:color w:val="000000"/>
        </w:rPr>
      </w:pPr>
      <w:r w:rsidRPr="00D277BE">
        <w:rPr>
          <w:b/>
          <w:bCs/>
          <w:color w:val="000000"/>
        </w:rPr>
        <w:t xml:space="preserve">знать/понимать </w:t>
      </w:r>
    </w:p>
    <w:p w:rsidR="005828E2" w:rsidRPr="00D277BE" w:rsidRDefault="005828E2" w:rsidP="005828E2">
      <w:pPr>
        <w:numPr>
          <w:ilvl w:val="0"/>
          <w:numId w:val="44"/>
        </w:numPr>
        <w:spacing w:before="100" w:beforeAutospacing="1" w:after="100" w:afterAutospacing="1"/>
        <w:rPr>
          <w:color w:val="000000"/>
        </w:rPr>
      </w:pPr>
      <w:r w:rsidRPr="00D277BE">
        <w:rPr>
          <w:color w:val="000000"/>
        </w:rPr>
        <w:t xml:space="preserve">основные этапы и ключевые события истории России и мира с древности до наших дней; выдающихся деятелей отечественной и всеобщей истории; </w:t>
      </w:r>
    </w:p>
    <w:p w:rsidR="005828E2" w:rsidRPr="00D277BE" w:rsidRDefault="005828E2" w:rsidP="005828E2">
      <w:pPr>
        <w:numPr>
          <w:ilvl w:val="0"/>
          <w:numId w:val="44"/>
        </w:numPr>
        <w:spacing w:before="100" w:beforeAutospacing="1" w:after="100" w:afterAutospacing="1"/>
        <w:rPr>
          <w:color w:val="000000"/>
        </w:rPr>
      </w:pPr>
      <w:r w:rsidRPr="00D277BE">
        <w:rPr>
          <w:color w:val="000000"/>
        </w:rPr>
        <w:t xml:space="preserve">важнейшие достижения культуры и системы ценностей, сформировавшиеся в ходе исторического развития; </w:t>
      </w:r>
    </w:p>
    <w:p w:rsidR="005828E2" w:rsidRPr="00D277BE" w:rsidRDefault="005828E2" w:rsidP="005828E2">
      <w:pPr>
        <w:numPr>
          <w:ilvl w:val="0"/>
          <w:numId w:val="44"/>
        </w:numPr>
        <w:spacing w:before="100" w:beforeAutospacing="1" w:after="100" w:afterAutospacing="1"/>
        <w:rPr>
          <w:color w:val="000000"/>
        </w:rPr>
      </w:pPr>
      <w:r w:rsidRPr="00D277BE">
        <w:rPr>
          <w:color w:val="000000"/>
        </w:rPr>
        <w:t xml:space="preserve">изученные виды исторических источников; </w:t>
      </w:r>
    </w:p>
    <w:p w:rsidR="005828E2" w:rsidRPr="00D277BE" w:rsidRDefault="005828E2" w:rsidP="005828E2">
      <w:pPr>
        <w:spacing w:before="100" w:beforeAutospacing="1" w:after="100" w:afterAutospacing="1"/>
        <w:rPr>
          <w:color w:val="000000"/>
        </w:rPr>
      </w:pPr>
      <w:r w:rsidRPr="00D277BE">
        <w:rPr>
          <w:b/>
          <w:bCs/>
          <w:color w:val="000000"/>
        </w:rPr>
        <w:t xml:space="preserve">уметь </w:t>
      </w:r>
    </w:p>
    <w:p w:rsidR="005828E2" w:rsidRPr="00D277BE" w:rsidRDefault="005828E2" w:rsidP="005828E2">
      <w:pPr>
        <w:numPr>
          <w:ilvl w:val="0"/>
          <w:numId w:val="45"/>
        </w:numPr>
        <w:spacing w:before="100" w:beforeAutospacing="1" w:after="100" w:afterAutospacing="1"/>
        <w:rPr>
          <w:color w:val="000000"/>
        </w:rPr>
      </w:pPr>
      <w:r w:rsidRPr="00D277BE">
        <w:rPr>
          <w:color w:val="000000"/>
        </w:rPr>
        <w:t xml:space="preserve">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5828E2" w:rsidRPr="00D277BE" w:rsidRDefault="005828E2" w:rsidP="005828E2">
      <w:pPr>
        <w:numPr>
          <w:ilvl w:val="0"/>
          <w:numId w:val="45"/>
        </w:numPr>
        <w:spacing w:before="100" w:beforeAutospacing="1" w:after="100" w:afterAutospacing="1"/>
        <w:rPr>
          <w:color w:val="000000"/>
        </w:rPr>
      </w:pPr>
      <w:r w:rsidRPr="00D277BE">
        <w:rPr>
          <w:color w:val="000000"/>
        </w:rPr>
        <w:lastRenderedPageBreak/>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5828E2" w:rsidRPr="00D277BE" w:rsidRDefault="005828E2" w:rsidP="005828E2">
      <w:pPr>
        <w:numPr>
          <w:ilvl w:val="0"/>
          <w:numId w:val="45"/>
        </w:numPr>
        <w:spacing w:before="100" w:beforeAutospacing="1" w:after="100" w:afterAutospacing="1"/>
        <w:rPr>
          <w:color w:val="000000"/>
        </w:rPr>
      </w:pPr>
      <w:r w:rsidRPr="00D277BE">
        <w:rPr>
          <w:color w:val="000000"/>
        </w:rPr>
        <w:t xml:space="preserve">показывать на исторической карте территории расселения народов, границы государств, города, места значительных исторических событий; </w:t>
      </w:r>
    </w:p>
    <w:p w:rsidR="005828E2" w:rsidRPr="00D277BE" w:rsidRDefault="005828E2" w:rsidP="005828E2">
      <w:pPr>
        <w:numPr>
          <w:ilvl w:val="0"/>
          <w:numId w:val="45"/>
        </w:numPr>
        <w:spacing w:before="100" w:beforeAutospacing="1" w:after="100" w:afterAutospacing="1"/>
        <w:rPr>
          <w:color w:val="000000"/>
        </w:rPr>
      </w:pPr>
      <w:r w:rsidRPr="00D277BE">
        <w:rPr>
          <w:color w:val="000000"/>
        </w:rPr>
        <w:t xml:space="preserve">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 </w:t>
      </w:r>
    </w:p>
    <w:p w:rsidR="005828E2" w:rsidRPr="00D277BE" w:rsidRDefault="005828E2" w:rsidP="005828E2">
      <w:pPr>
        <w:numPr>
          <w:ilvl w:val="0"/>
          <w:numId w:val="45"/>
        </w:numPr>
        <w:spacing w:before="100" w:beforeAutospacing="1" w:after="100" w:afterAutospacing="1"/>
        <w:rPr>
          <w:color w:val="000000"/>
        </w:rPr>
      </w:pPr>
      <w:r w:rsidRPr="00D277BE">
        <w:rPr>
          <w:color w:val="000000"/>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5828E2" w:rsidRPr="00D277BE" w:rsidRDefault="005828E2" w:rsidP="005828E2">
      <w:pPr>
        <w:numPr>
          <w:ilvl w:val="0"/>
          <w:numId w:val="45"/>
        </w:numPr>
        <w:spacing w:before="100" w:beforeAutospacing="1" w:after="100" w:afterAutospacing="1"/>
        <w:rPr>
          <w:color w:val="000000"/>
        </w:rPr>
      </w:pPr>
      <w:r w:rsidRPr="00D277BE">
        <w:rPr>
          <w:color w:val="000000"/>
        </w:rPr>
        <w:t xml:space="preserve">объяснять свое отношение к наиболее значительным событиям и личностям истории России и всеобщей истории, достижениям отечественной и мировой культуры; </w:t>
      </w:r>
    </w:p>
    <w:p w:rsidR="005828E2" w:rsidRPr="00D277BE" w:rsidRDefault="005828E2" w:rsidP="005828E2">
      <w:pPr>
        <w:spacing w:before="100" w:beforeAutospacing="1" w:after="100" w:afterAutospacing="1"/>
        <w:rPr>
          <w:color w:val="000000"/>
        </w:rPr>
      </w:pPr>
      <w:r w:rsidRPr="00D277BE">
        <w:rPr>
          <w:b/>
          <w:bCs/>
          <w:color w:val="000000"/>
        </w:rPr>
        <w:t xml:space="preserve">использовать приобретенные знания и умения в практической деятельности и повседневной жизни </w:t>
      </w:r>
      <w:proofErr w:type="gramStart"/>
      <w:r w:rsidRPr="00D277BE">
        <w:rPr>
          <w:b/>
          <w:bCs/>
          <w:color w:val="000000"/>
        </w:rPr>
        <w:t>для</w:t>
      </w:r>
      <w:proofErr w:type="gramEnd"/>
      <w:r w:rsidRPr="00D277BE">
        <w:rPr>
          <w:b/>
          <w:bCs/>
          <w:color w:val="000000"/>
        </w:rPr>
        <w:t xml:space="preserve">: </w:t>
      </w:r>
    </w:p>
    <w:p w:rsidR="005828E2" w:rsidRPr="00D277BE" w:rsidRDefault="005828E2" w:rsidP="005828E2">
      <w:pPr>
        <w:numPr>
          <w:ilvl w:val="0"/>
          <w:numId w:val="46"/>
        </w:numPr>
        <w:spacing w:before="100" w:beforeAutospacing="1" w:after="100" w:afterAutospacing="1"/>
        <w:rPr>
          <w:color w:val="000000"/>
        </w:rPr>
      </w:pPr>
      <w:r w:rsidRPr="00D277BE">
        <w:rPr>
          <w:color w:val="000000"/>
        </w:rPr>
        <w:t xml:space="preserve">понимания исторических причин и исторического значения событий и явлений современной жизни; </w:t>
      </w:r>
    </w:p>
    <w:p w:rsidR="005828E2" w:rsidRPr="00D277BE" w:rsidRDefault="005828E2" w:rsidP="005828E2">
      <w:pPr>
        <w:numPr>
          <w:ilvl w:val="0"/>
          <w:numId w:val="46"/>
        </w:numPr>
        <w:spacing w:before="100" w:beforeAutospacing="1" w:after="100" w:afterAutospacing="1"/>
        <w:rPr>
          <w:color w:val="000000"/>
        </w:rPr>
      </w:pPr>
      <w:r w:rsidRPr="00D277BE">
        <w:rPr>
          <w:color w:val="000000"/>
        </w:rPr>
        <w:t xml:space="preserve">высказывания собственных суждений об историческом наследии народов России и мира; </w:t>
      </w:r>
    </w:p>
    <w:p w:rsidR="005828E2" w:rsidRPr="00D277BE" w:rsidRDefault="005828E2" w:rsidP="005828E2">
      <w:pPr>
        <w:numPr>
          <w:ilvl w:val="0"/>
          <w:numId w:val="46"/>
        </w:numPr>
        <w:spacing w:before="100" w:beforeAutospacing="1" w:after="100" w:afterAutospacing="1"/>
        <w:rPr>
          <w:color w:val="000000"/>
        </w:rPr>
      </w:pPr>
      <w:r w:rsidRPr="00D277BE">
        <w:rPr>
          <w:color w:val="000000"/>
        </w:rPr>
        <w:t xml:space="preserve">объяснения исторически сложившихся норм социального поведения; </w:t>
      </w:r>
    </w:p>
    <w:p w:rsidR="005828E2" w:rsidRPr="00D277BE" w:rsidRDefault="005828E2" w:rsidP="005828E2">
      <w:pPr>
        <w:numPr>
          <w:ilvl w:val="0"/>
          <w:numId w:val="46"/>
        </w:numPr>
        <w:spacing w:before="100" w:beforeAutospacing="1" w:after="100" w:afterAutospacing="1"/>
      </w:pPr>
      <w:r w:rsidRPr="00D277BE">
        <w:rPr>
          <w:color w:val="000000"/>
        </w:rPr>
        <w:t xml:space="preserve">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 </w:t>
      </w:r>
    </w:p>
    <w:p w:rsidR="003D5BA9" w:rsidRPr="008D26C1" w:rsidRDefault="003D5BA9" w:rsidP="00111FBD"/>
    <w:p w:rsidR="003D5BA9" w:rsidRPr="008D26C1" w:rsidRDefault="003D5BA9" w:rsidP="003D5BA9">
      <w:pPr>
        <w:jc w:val="center"/>
        <w:rPr>
          <w:b/>
        </w:rPr>
      </w:pPr>
      <w:r w:rsidRPr="008D26C1">
        <w:rPr>
          <w:b/>
        </w:rPr>
        <w:t>Содержание программы</w:t>
      </w:r>
    </w:p>
    <w:p w:rsidR="003D5BA9" w:rsidRPr="008D26C1" w:rsidRDefault="003D5BA9" w:rsidP="003D5BA9">
      <w:pPr>
        <w:shd w:val="clear" w:color="auto" w:fill="FFFFFF"/>
        <w:autoSpaceDE w:val="0"/>
        <w:autoSpaceDN w:val="0"/>
        <w:adjustRightInd w:val="0"/>
        <w:jc w:val="center"/>
        <w:rPr>
          <w:b/>
        </w:rPr>
      </w:pPr>
      <w:r w:rsidRPr="008D26C1">
        <w:rPr>
          <w:b/>
          <w:color w:val="000000"/>
        </w:rPr>
        <w:t xml:space="preserve">История России в </w:t>
      </w:r>
      <w:r w:rsidRPr="008D26C1">
        <w:rPr>
          <w:b/>
          <w:color w:val="000000"/>
          <w:lang w:val="en-US"/>
        </w:rPr>
        <w:t>XX</w:t>
      </w:r>
      <w:r w:rsidRPr="008D26C1">
        <w:rPr>
          <w:b/>
          <w:color w:val="000000"/>
        </w:rPr>
        <w:t xml:space="preserve"> в. (68 ч)</w:t>
      </w:r>
    </w:p>
    <w:p w:rsidR="003D5BA9" w:rsidRPr="008D26C1" w:rsidRDefault="003D5BA9" w:rsidP="003D5BA9">
      <w:pPr>
        <w:shd w:val="clear" w:color="auto" w:fill="FFFFFF"/>
        <w:autoSpaceDE w:val="0"/>
        <w:autoSpaceDN w:val="0"/>
        <w:adjustRightInd w:val="0"/>
        <w:jc w:val="both"/>
        <w:rPr>
          <w:b/>
          <w:color w:val="000000"/>
        </w:rPr>
      </w:pPr>
      <w:r w:rsidRPr="008D26C1">
        <w:rPr>
          <w:b/>
          <w:bCs/>
          <w:color w:val="000000"/>
        </w:rPr>
        <w:t xml:space="preserve">Тема 1. </w:t>
      </w:r>
      <w:r w:rsidRPr="008D26C1">
        <w:rPr>
          <w:b/>
          <w:color w:val="000000"/>
        </w:rPr>
        <w:t xml:space="preserve">Россия на рубеже  </w:t>
      </w:r>
      <w:r w:rsidRPr="008D26C1">
        <w:rPr>
          <w:b/>
          <w:color w:val="000000"/>
          <w:lang w:val="en-US"/>
        </w:rPr>
        <w:t>XIX</w:t>
      </w:r>
      <w:r w:rsidRPr="008D26C1">
        <w:rPr>
          <w:b/>
          <w:color w:val="000000"/>
        </w:rPr>
        <w:t xml:space="preserve"> –</w:t>
      </w:r>
      <w:r w:rsidRPr="008D26C1">
        <w:rPr>
          <w:b/>
          <w:color w:val="000000"/>
          <w:lang w:val="en-US"/>
        </w:rPr>
        <w:t>XX</w:t>
      </w:r>
      <w:r w:rsidRPr="008D26C1">
        <w:rPr>
          <w:b/>
          <w:color w:val="000000"/>
        </w:rPr>
        <w:t xml:space="preserve"> вв.  </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Российская империя на рубеже веков и ее место в мире. </w:t>
      </w:r>
      <w:r w:rsidRPr="008D26C1">
        <w:rPr>
          <w:color w:val="000000"/>
        </w:rPr>
        <w:t xml:space="preserve">Территориальная структура Российской империи, ее геостратегическое положение. Количественная и качественная (этническая) характеристика населения Российской империи. Особенности процесса модернизации в России начала </w:t>
      </w:r>
      <w:r w:rsidRPr="008D26C1">
        <w:rPr>
          <w:color w:val="000000"/>
          <w:lang w:val="en-US"/>
        </w:rPr>
        <w:t>XX</w:t>
      </w:r>
      <w:r w:rsidRPr="008D26C1">
        <w:rPr>
          <w:color w:val="000000"/>
        </w:rPr>
        <w:t xml:space="preserve"> в.</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Политическое развитие России </w:t>
      </w:r>
      <w:proofErr w:type="gramStart"/>
      <w:r w:rsidRPr="008D26C1">
        <w:rPr>
          <w:i/>
          <w:iCs/>
          <w:color w:val="000000"/>
        </w:rPr>
        <w:t>в начале</w:t>
      </w:r>
      <w:proofErr w:type="gramEnd"/>
      <w:r w:rsidRPr="008D26C1">
        <w:rPr>
          <w:i/>
          <w:iCs/>
          <w:color w:val="000000"/>
        </w:rPr>
        <w:t xml:space="preserve"> </w:t>
      </w:r>
      <w:r w:rsidRPr="008D26C1">
        <w:rPr>
          <w:i/>
          <w:iCs/>
          <w:color w:val="000000"/>
          <w:lang w:val="en-US"/>
        </w:rPr>
        <w:t>XX</w:t>
      </w:r>
      <w:r w:rsidRPr="008D26C1">
        <w:rPr>
          <w:i/>
          <w:iCs/>
          <w:color w:val="000000"/>
        </w:rPr>
        <w:t xml:space="preserve"> в. </w:t>
      </w:r>
      <w:r w:rsidRPr="008D26C1">
        <w:rPr>
          <w:color w:val="000000"/>
        </w:rPr>
        <w:t xml:space="preserve">Характеристика политической системы Российской империи начала </w:t>
      </w:r>
      <w:r w:rsidRPr="008D26C1">
        <w:rPr>
          <w:color w:val="000000"/>
          <w:lang w:val="en-US"/>
        </w:rPr>
        <w:t>XX</w:t>
      </w:r>
      <w:r w:rsidRPr="008D26C1">
        <w:rPr>
          <w:color w:val="000000"/>
        </w:rPr>
        <w:t xml:space="preserve"> в.; необходимость ее реформирования.</w:t>
      </w:r>
      <w:r w:rsidRPr="008D26C1">
        <w:t xml:space="preserve"> </w:t>
      </w:r>
      <w:r w:rsidRPr="008D26C1">
        <w:rPr>
          <w:color w:val="000000"/>
        </w:rPr>
        <w:t xml:space="preserve">Личность Николая </w:t>
      </w:r>
      <w:r w:rsidRPr="008D26C1">
        <w:rPr>
          <w:color w:val="000000"/>
          <w:lang w:val="en-US"/>
        </w:rPr>
        <w:t>II</w:t>
      </w:r>
      <w:r w:rsidRPr="008D26C1">
        <w:rPr>
          <w:color w:val="000000"/>
        </w:rPr>
        <w:t xml:space="preserve">, его политические воззрения. Либеральная (земская) программа политических преобразований.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w:t>
      </w:r>
      <w:r w:rsidRPr="008D26C1">
        <w:rPr>
          <w:color w:val="000000"/>
          <w:lang w:val="en-US"/>
        </w:rPr>
        <w:t>II</w:t>
      </w:r>
      <w:r w:rsidRPr="008D26C1">
        <w:rPr>
          <w:color w:val="000000"/>
        </w:rPr>
        <w:t>.</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Экономическое развитие России </w:t>
      </w:r>
      <w:proofErr w:type="gramStart"/>
      <w:r w:rsidRPr="008D26C1">
        <w:rPr>
          <w:i/>
          <w:iCs/>
          <w:color w:val="000000"/>
        </w:rPr>
        <w:t>в начале</w:t>
      </w:r>
      <w:proofErr w:type="gramEnd"/>
      <w:r w:rsidRPr="008D26C1">
        <w:rPr>
          <w:i/>
          <w:iCs/>
          <w:color w:val="000000"/>
        </w:rPr>
        <w:t xml:space="preserve"> </w:t>
      </w:r>
      <w:r w:rsidRPr="008D26C1">
        <w:rPr>
          <w:i/>
          <w:iCs/>
          <w:color w:val="000000"/>
          <w:lang w:val="en-US"/>
        </w:rPr>
        <w:t>XX</w:t>
      </w:r>
      <w:r w:rsidRPr="008D26C1">
        <w:rPr>
          <w:i/>
          <w:iCs/>
          <w:color w:val="000000"/>
        </w:rPr>
        <w:t xml:space="preserve"> в. </w:t>
      </w:r>
      <w:r w:rsidRPr="008D26C1">
        <w:rPr>
          <w:color w:val="000000"/>
        </w:rPr>
        <w:t xml:space="preserve">Особенности развития российской экономики начала </w:t>
      </w:r>
      <w:r w:rsidRPr="008D26C1">
        <w:rPr>
          <w:color w:val="000000"/>
          <w:lang w:val="en-US"/>
        </w:rPr>
        <w:t>XX</w:t>
      </w:r>
      <w:r w:rsidRPr="008D26C1">
        <w:rPr>
          <w:color w:val="000000"/>
        </w:rPr>
        <w:t xml:space="preserve"> в. Роль государства в экономике России. Иностранный капитал: причины его широко</w:t>
      </w:r>
      <w:r w:rsidRPr="008D26C1">
        <w:rPr>
          <w:color w:val="000000"/>
        </w:rPr>
        <w:softHyphen/>
        <w:t>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Государственно-монополистический капитализм. Кустарная Россия: удельный вес и производственные формы кустарного производства. Сельское хозяйство: оскудение центра. Сельская община. Аграрное перенаселение.</w:t>
      </w:r>
    </w:p>
    <w:p w:rsidR="003D5BA9" w:rsidRPr="008D26C1" w:rsidRDefault="003D5BA9" w:rsidP="003D5BA9">
      <w:pPr>
        <w:shd w:val="clear" w:color="auto" w:fill="FFFFFF"/>
        <w:autoSpaceDE w:val="0"/>
        <w:autoSpaceDN w:val="0"/>
        <w:adjustRightInd w:val="0"/>
        <w:ind w:firstLine="708"/>
        <w:jc w:val="both"/>
      </w:pPr>
      <w:r w:rsidRPr="008D26C1">
        <w:rPr>
          <w:i/>
          <w:iCs/>
          <w:color w:val="000000"/>
        </w:rPr>
        <w:lastRenderedPageBreak/>
        <w:t xml:space="preserve">Социальная структура Российской империи начала </w:t>
      </w:r>
      <w:r w:rsidRPr="008D26C1">
        <w:rPr>
          <w:i/>
          <w:iCs/>
          <w:color w:val="000000"/>
          <w:lang w:val="en-US"/>
        </w:rPr>
        <w:t>XX</w:t>
      </w:r>
      <w:r w:rsidRPr="008D26C1">
        <w:rPr>
          <w:i/>
          <w:iCs/>
          <w:color w:val="000000"/>
        </w:rPr>
        <w:t xml:space="preserve"> в. </w:t>
      </w:r>
      <w:r w:rsidRPr="008D26C1">
        <w:rPr>
          <w:color w:val="000000"/>
        </w:rPr>
        <w:t xml:space="preserve">Особенности социальной структуры российского общества начала </w:t>
      </w:r>
      <w:r w:rsidRPr="008D26C1">
        <w:rPr>
          <w:color w:val="000000"/>
          <w:lang w:val="en-US"/>
        </w:rPr>
        <w:t>XX</w:t>
      </w:r>
      <w:r w:rsidRPr="008D26C1">
        <w:rPr>
          <w:color w:val="000000"/>
        </w:rPr>
        <w:t xml:space="preserve"> в. Поместное дворянство, его экономическое положение и политическая роль в государстве. Характеристика русской буржуазии, ее неоднородность. Специфика русского «</w:t>
      </w:r>
      <w:proofErr w:type="spellStart"/>
      <w:r w:rsidRPr="008D26C1">
        <w:rPr>
          <w:color w:val="000000"/>
        </w:rPr>
        <w:t>небуржуазного</w:t>
      </w:r>
      <w:proofErr w:type="spellEnd"/>
      <w:r w:rsidRPr="008D26C1">
        <w:rPr>
          <w:color w:val="000000"/>
        </w:rPr>
        <w:t>» массового сознания. Крестьянство: экономическая дифференциация, влияние общины, социальная психология. Количественная и качественная характеристика российского пролетариата, условия его труда и быта. Социальная психология. Чиновничество. Духовенство. Интеллигенция.</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Внешняя политика Николая </w:t>
      </w:r>
      <w:r w:rsidRPr="008D26C1">
        <w:rPr>
          <w:i/>
          <w:iCs/>
          <w:color w:val="000000"/>
          <w:lang w:val="en-US"/>
        </w:rPr>
        <w:t>II</w:t>
      </w:r>
      <w:r w:rsidRPr="008D26C1">
        <w:rPr>
          <w:i/>
          <w:iCs/>
          <w:color w:val="000000"/>
        </w:rPr>
        <w:t xml:space="preserve">. </w:t>
      </w:r>
      <w:r w:rsidRPr="008D26C1">
        <w:rPr>
          <w:color w:val="000000"/>
        </w:rPr>
        <w:t xml:space="preserve">Внешнеполитические приоритеты России в начале царствования Николая </w:t>
      </w:r>
      <w:r w:rsidRPr="008D26C1">
        <w:rPr>
          <w:color w:val="000000"/>
          <w:lang w:val="en-US"/>
        </w:rPr>
        <w:t>II</w:t>
      </w:r>
      <w:r w:rsidRPr="008D26C1">
        <w:rPr>
          <w:color w:val="000000"/>
        </w:rPr>
        <w:t>.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w:t>
      </w:r>
    </w:p>
    <w:p w:rsidR="003D5BA9" w:rsidRPr="008D26C1" w:rsidRDefault="003D5BA9" w:rsidP="003D5BA9">
      <w:pPr>
        <w:shd w:val="clear" w:color="auto" w:fill="FFFFFF"/>
        <w:autoSpaceDE w:val="0"/>
        <w:autoSpaceDN w:val="0"/>
        <w:adjustRightInd w:val="0"/>
        <w:jc w:val="both"/>
      </w:pPr>
      <w:r w:rsidRPr="008D26C1">
        <w:rPr>
          <w:color w:val="000000"/>
        </w:rPr>
        <w:t xml:space="preserve">война 1904-1905 гг. Ход военных действий на суше и на море. </w:t>
      </w:r>
      <w:proofErr w:type="spellStart"/>
      <w:r w:rsidRPr="008D26C1">
        <w:rPr>
          <w:color w:val="000000"/>
        </w:rPr>
        <w:t>Портсмутский</w:t>
      </w:r>
      <w:proofErr w:type="spellEnd"/>
      <w:r w:rsidRPr="008D26C1">
        <w:rPr>
          <w:color w:val="000000"/>
        </w:rPr>
        <w:t xml:space="preserve"> мир. Причины поражения России в войне.</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Общественно-политические движения </w:t>
      </w:r>
      <w:proofErr w:type="gramStart"/>
      <w:r w:rsidRPr="008D26C1">
        <w:rPr>
          <w:i/>
          <w:iCs/>
          <w:color w:val="000000"/>
        </w:rPr>
        <w:t>в начале</w:t>
      </w:r>
      <w:proofErr w:type="gramEnd"/>
      <w:r w:rsidRPr="008D26C1">
        <w:rPr>
          <w:i/>
          <w:iCs/>
          <w:color w:val="000000"/>
        </w:rPr>
        <w:t xml:space="preserve"> </w:t>
      </w:r>
      <w:r w:rsidRPr="008D26C1">
        <w:rPr>
          <w:i/>
          <w:iCs/>
          <w:color w:val="000000"/>
          <w:lang w:val="en-US"/>
        </w:rPr>
        <w:t>XX</w:t>
      </w:r>
      <w:r w:rsidRPr="008D26C1">
        <w:rPr>
          <w:i/>
          <w:iCs/>
          <w:color w:val="000000"/>
        </w:rPr>
        <w:t xml:space="preserve"> в. </w:t>
      </w:r>
      <w:r w:rsidRPr="008D26C1">
        <w:rPr>
          <w:color w:val="000000"/>
        </w:rPr>
        <w:t xml:space="preserve">Предпосылки формирования и особенности генезиса политических партий в России. Классификация политических </w:t>
      </w:r>
      <w:proofErr w:type="spellStart"/>
      <w:r w:rsidRPr="008D26C1">
        <w:rPr>
          <w:color w:val="000000"/>
        </w:rPr>
        <w:t>партий</w:t>
      </w:r>
      <w:proofErr w:type="gramStart"/>
      <w:r w:rsidRPr="008D26C1">
        <w:rPr>
          <w:color w:val="000000"/>
        </w:rPr>
        <w:t>.Р</w:t>
      </w:r>
      <w:proofErr w:type="gramEnd"/>
      <w:r w:rsidRPr="008D26C1">
        <w:rPr>
          <w:color w:val="000000"/>
        </w:rPr>
        <w:t>оссийская</w:t>
      </w:r>
      <w:proofErr w:type="spellEnd"/>
      <w:r w:rsidRPr="008D26C1">
        <w:rPr>
          <w:color w:val="000000"/>
        </w:rPr>
        <w:t xml:space="preserve"> социал-демократия. </w:t>
      </w:r>
      <w:proofErr w:type="gramStart"/>
      <w:r w:rsidRPr="008D26C1">
        <w:rPr>
          <w:color w:val="000000"/>
          <w:lang w:val="en-US"/>
        </w:rPr>
        <w:t>II</w:t>
      </w:r>
      <w:r w:rsidRPr="008D26C1">
        <w:rPr>
          <w:color w:val="000000"/>
        </w:rPr>
        <w:t xml:space="preserve"> съезд РСДРП.</w:t>
      </w:r>
      <w:proofErr w:type="gramEnd"/>
      <w:r w:rsidRPr="008D26C1">
        <w:rPr>
          <w:color w:val="000000"/>
        </w:rPr>
        <w:t xml:space="preserve"> Большевики и меньшевики. В. И. Ленин. Ю. О. </w:t>
      </w:r>
      <w:proofErr w:type="spellStart"/>
      <w:r w:rsidRPr="008D26C1">
        <w:rPr>
          <w:color w:val="000000"/>
        </w:rPr>
        <w:t>Мартов</w:t>
      </w:r>
      <w:proofErr w:type="gramStart"/>
      <w:r w:rsidRPr="008D26C1">
        <w:rPr>
          <w:color w:val="000000"/>
        </w:rPr>
        <w:t>.П</w:t>
      </w:r>
      <w:proofErr w:type="gramEnd"/>
      <w:r w:rsidRPr="008D26C1">
        <w:rPr>
          <w:color w:val="000000"/>
        </w:rPr>
        <w:t>артия</w:t>
      </w:r>
      <w:proofErr w:type="spellEnd"/>
      <w:r w:rsidRPr="008D26C1">
        <w:rPr>
          <w:color w:val="000000"/>
        </w:rPr>
        <w:t xml:space="preserve"> социалистов-революционеров. Особенности программных и тактических установок. В. М. Чернов. Деятельность Боевой организации. Е. </w:t>
      </w:r>
      <w:proofErr w:type="spellStart"/>
      <w:r w:rsidRPr="008D26C1">
        <w:rPr>
          <w:color w:val="000000"/>
        </w:rPr>
        <w:t>Азеф</w:t>
      </w:r>
      <w:proofErr w:type="gramStart"/>
      <w:r w:rsidRPr="008D26C1">
        <w:rPr>
          <w:color w:val="000000"/>
        </w:rPr>
        <w:t>.Р</w:t>
      </w:r>
      <w:proofErr w:type="gramEnd"/>
      <w:r w:rsidRPr="008D26C1">
        <w:rPr>
          <w:color w:val="000000"/>
        </w:rPr>
        <w:t>адикализация</w:t>
      </w:r>
      <w:proofErr w:type="spellEnd"/>
      <w:r w:rsidRPr="008D26C1">
        <w:rPr>
          <w:color w:val="000000"/>
        </w:rPr>
        <w:t xml:space="preserve"> либерального движения. Влияние русско-японской войны на внутриполитическую ситуацию.</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Первая русская революция. </w:t>
      </w:r>
      <w:r w:rsidRPr="008D26C1">
        <w:rPr>
          <w:color w:val="000000"/>
        </w:rPr>
        <w:t>Антиправительственное движение в 1901-1904гг. «</w:t>
      </w:r>
      <w:proofErr w:type="spellStart"/>
      <w:r w:rsidRPr="008D26C1">
        <w:rPr>
          <w:color w:val="000000"/>
        </w:rPr>
        <w:t>Зубатовский</w:t>
      </w:r>
      <w:proofErr w:type="spellEnd"/>
      <w:r w:rsidRPr="008D26C1">
        <w:rPr>
          <w:color w:val="000000"/>
        </w:rPr>
        <w:t xml:space="preserve">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w:t>
      </w:r>
      <w:smartTag w:uri="urn:schemas-microsoft-com:office:smarttags" w:element="metricconverter">
        <w:smartTagPr>
          <w:attr w:name="ProductID" w:val="1905 г"/>
        </w:smartTagPr>
        <w:r w:rsidRPr="008D26C1">
          <w:rPr>
            <w:color w:val="000000"/>
          </w:rPr>
          <w:t>1905 г</w:t>
        </w:r>
      </w:smartTag>
      <w:r w:rsidRPr="008D26C1">
        <w:rPr>
          <w:color w:val="000000"/>
        </w:rPr>
        <w:t xml:space="preserve">. Создание первого представительного органа власти - Государственной думы. Формирование либеральных и консервативных политических </w:t>
      </w:r>
      <w:proofErr w:type="spellStart"/>
      <w:r w:rsidRPr="008D26C1">
        <w:rPr>
          <w:color w:val="000000"/>
        </w:rPr>
        <w:t>партий</w:t>
      </w:r>
      <w:proofErr w:type="gramStart"/>
      <w:r w:rsidRPr="008D26C1">
        <w:rPr>
          <w:color w:val="000000"/>
        </w:rPr>
        <w:t>.К</w:t>
      </w:r>
      <w:proofErr w:type="gramEnd"/>
      <w:r w:rsidRPr="008D26C1">
        <w:rPr>
          <w:color w:val="000000"/>
        </w:rPr>
        <w:t>онституционно</w:t>
      </w:r>
      <w:proofErr w:type="spellEnd"/>
      <w:r w:rsidRPr="008D26C1">
        <w:rPr>
          <w:color w:val="000000"/>
        </w:rPr>
        <w:t xml:space="preserve">-демократическая партия и «Союз 17 октября»: политические доктрины, решение аграрного и национального вопросов, социальный состав, численность. П. Н. Милюков. А. И. </w:t>
      </w:r>
      <w:proofErr w:type="spellStart"/>
      <w:r w:rsidRPr="008D26C1">
        <w:rPr>
          <w:color w:val="000000"/>
        </w:rPr>
        <w:t>Гучков</w:t>
      </w:r>
      <w:proofErr w:type="gramStart"/>
      <w:r w:rsidRPr="008D26C1">
        <w:rPr>
          <w:color w:val="000000"/>
        </w:rPr>
        <w:t>.Т</w:t>
      </w:r>
      <w:proofErr w:type="gramEnd"/>
      <w:r w:rsidRPr="008D26C1">
        <w:rPr>
          <w:color w:val="000000"/>
        </w:rPr>
        <w:t>радиционалистские</w:t>
      </w:r>
      <w:proofErr w:type="spellEnd"/>
      <w:r w:rsidRPr="008D26C1">
        <w:rPr>
          <w:color w:val="000000"/>
        </w:rPr>
        <w:t xml:space="preserve"> (монархические) партии и организации: программные лозунги, социальный состав, численность. Черносотенное движение. В. М. </w:t>
      </w:r>
      <w:proofErr w:type="spellStart"/>
      <w:r w:rsidRPr="008D26C1">
        <w:rPr>
          <w:color w:val="000000"/>
        </w:rPr>
        <w:t>Пуришкевич</w:t>
      </w:r>
      <w:proofErr w:type="gramStart"/>
      <w:r w:rsidRPr="008D26C1">
        <w:rPr>
          <w:color w:val="000000"/>
        </w:rPr>
        <w:t>.И</w:t>
      </w:r>
      <w:proofErr w:type="gramEnd"/>
      <w:r w:rsidRPr="008D26C1">
        <w:rPr>
          <w:color w:val="000000"/>
        </w:rPr>
        <w:t>тоги</w:t>
      </w:r>
      <w:proofErr w:type="spellEnd"/>
      <w:r w:rsidRPr="008D26C1">
        <w:rPr>
          <w:color w:val="000000"/>
        </w:rPr>
        <w:t xml:space="preserve"> </w:t>
      </w:r>
      <w:proofErr w:type="spellStart"/>
      <w:r w:rsidRPr="008D26C1">
        <w:rPr>
          <w:color w:val="000000"/>
        </w:rPr>
        <w:t>революции.</w:t>
      </w:r>
      <w:r w:rsidRPr="008D26C1">
        <w:rPr>
          <w:i/>
          <w:iCs/>
          <w:color w:val="000000"/>
        </w:rPr>
        <w:t>Реформы</w:t>
      </w:r>
      <w:proofErr w:type="spellEnd"/>
      <w:r w:rsidRPr="008D26C1">
        <w:rPr>
          <w:i/>
          <w:iCs/>
          <w:color w:val="000000"/>
        </w:rPr>
        <w:t xml:space="preserve"> П. А. Столыпина. </w:t>
      </w:r>
      <w:r w:rsidRPr="008D26C1">
        <w:rPr>
          <w:color w:val="000000"/>
        </w:rPr>
        <w:t xml:space="preserve">Альтернативы общественного развития России в 1906г. Деятельность </w:t>
      </w:r>
      <w:r w:rsidRPr="008D26C1">
        <w:rPr>
          <w:color w:val="000000"/>
          <w:lang w:val="en-US"/>
        </w:rPr>
        <w:t>I</w:t>
      </w:r>
      <w:r w:rsidRPr="008D26C1">
        <w:rPr>
          <w:color w:val="000000"/>
        </w:rPr>
        <w:t xml:space="preserve"> Государственной думы, ее аграрные </w:t>
      </w:r>
      <w:proofErr w:type="spellStart"/>
      <w:r w:rsidRPr="008D26C1">
        <w:rPr>
          <w:color w:val="000000"/>
        </w:rPr>
        <w:t>проекты</w:t>
      </w:r>
      <w:proofErr w:type="gramStart"/>
      <w:r w:rsidRPr="008D26C1">
        <w:rPr>
          <w:color w:val="000000"/>
        </w:rPr>
        <w:t>.П</w:t>
      </w:r>
      <w:proofErr w:type="gramEnd"/>
      <w:r w:rsidRPr="008D26C1">
        <w:rPr>
          <w:color w:val="000000"/>
        </w:rPr>
        <w:t>равительственная</w:t>
      </w:r>
      <w:proofErr w:type="spellEnd"/>
      <w:r w:rsidRPr="008D26C1">
        <w:rPr>
          <w:color w:val="000000"/>
        </w:rPr>
        <w:t xml:space="preserve"> программа П. А. Столыпина. Аграрная реформа, ее экономический, социальный и политический смысл. Переселенческая политика. </w:t>
      </w:r>
      <w:proofErr w:type="gramStart"/>
      <w:r w:rsidRPr="008D26C1">
        <w:rPr>
          <w:color w:val="000000"/>
          <w:lang w:val="en-US"/>
        </w:rPr>
        <w:t>II</w:t>
      </w:r>
      <w:r w:rsidRPr="008D26C1">
        <w:rPr>
          <w:color w:val="000000"/>
        </w:rPr>
        <w:t xml:space="preserve"> Государственная дума.</w:t>
      </w:r>
      <w:proofErr w:type="gramEnd"/>
      <w:r w:rsidRPr="008D26C1">
        <w:rPr>
          <w:color w:val="000000"/>
        </w:rPr>
        <w:t xml:space="preserve"> Третьеиюньский государственный переворот. Итоги </w:t>
      </w:r>
      <w:proofErr w:type="spellStart"/>
      <w:r w:rsidRPr="008D26C1">
        <w:rPr>
          <w:color w:val="000000"/>
        </w:rPr>
        <w:t>столыпинской</w:t>
      </w:r>
      <w:proofErr w:type="spellEnd"/>
      <w:r w:rsidRPr="008D26C1">
        <w:rPr>
          <w:color w:val="000000"/>
        </w:rPr>
        <w:t xml:space="preserve"> аграрной реформы. Развитие кооперативного движения. Убийство П. А. Столыпина.</w:t>
      </w:r>
      <w:r w:rsidRPr="008D26C1">
        <w:rPr>
          <w:color w:val="000000"/>
          <w:lang w:val="en-US"/>
        </w:rPr>
        <w:t>III</w:t>
      </w:r>
      <w:r w:rsidRPr="008D26C1">
        <w:rPr>
          <w:color w:val="000000"/>
        </w:rPr>
        <w:t xml:space="preserve"> Государственная дума. Общественное и политическое развитие России в 1912-1914 гг. Свертывание курса на политическое и социальное реформаторство.</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Россия в Первой мировой войне. </w:t>
      </w:r>
      <w:r w:rsidRPr="008D26C1">
        <w:rPr>
          <w:color w:val="000000"/>
        </w:rPr>
        <w:t>Русская внешняя политика после окончания русско-японской войны. Создание двух военно-политических блоков в Европе. Обострение русско-германских противоречий. Начало Первой мировой войны, ее причины, цели и планы воюющих сторон. Военные действия на Восточном фронте в 1914-1916 гг. Итоги военной кампании 1914-1916 гг. Психологический перелом в армейских настроениях.</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Обострение внутриполитической ситуации. </w:t>
      </w:r>
      <w:r w:rsidRPr="008D26C1">
        <w:rPr>
          <w:color w:val="000000"/>
        </w:rPr>
        <w:t>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w:t>
      </w:r>
      <w:proofErr w:type="spellStart"/>
      <w:r w:rsidRPr="008D26C1">
        <w:rPr>
          <w:color w:val="000000"/>
        </w:rPr>
        <w:t>Распутинщина</w:t>
      </w:r>
      <w:proofErr w:type="spellEnd"/>
      <w:r w:rsidRPr="008D26C1">
        <w:rPr>
          <w:color w:val="000000"/>
        </w:rPr>
        <w:t xml:space="preserve">». </w:t>
      </w:r>
      <w:proofErr w:type="gramStart"/>
      <w:r w:rsidRPr="008D26C1">
        <w:rPr>
          <w:color w:val="000000"/>
          <w:lang w:val="en-US"/>
        </w:rPr>
        <w:t>IV</w:t>
      </w:r>
      <w:r w:rsidRPr="008D26C1">
        <w:rPr>
          <w:color w:val="000000"/>
        </w:rPr>
        <w:t xml:space="preserve"> Государственная дума.</w:t>
      </w:r>
      <w:proofErr w:type="gramEnd"/>
      <w:r w:rsidRPr="008D26C1">
        <w:rPr>
          <w:color w:val="000000"/>
        </w:rPr>
        <w:t xml:space="preserve"> Прогрессивный блок. Нарастание революционного движения.</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Серебряный век русской культуры. </w:t>
      </w:r>
      <w:r w:rsidRPr="008D26C1">
        <w:rPr>
          <w:color w:val="000000"/>
        </w:rPr>
        <w:t xml:space="preserve">Духовное состояние русского общества </w:t>
      </w:r>
      <w:proofErr w:type="gramStart"/>
      <w:r w:rsidRPr="008D26C1">
        <w:rPr>
          <w:color w:val="000000"/>
        </w:rPr>
        <w:t>в начале</w:t>
      </w:r>
      <w:proofErr w:type="gramEnd"/>
      <w:r w:rsidRPr="008D26C1">
        <w:rPr>
          <w:color w:val="000000"/>
        </w:rPr>
        <w:t xml:space="preserve"> </w:t>
      </w:r>
      <w:r w:rsidRPr="008D26C1">
        <w:rPr>
          <w:color w:val="000000"/>
          <w:lang w:val="en-US"/>
        </w:rPr>
        <w:t>XX</w:t>
      </w:r>
      <w:r w:rsidRPr="008D26C1">
        <w:rPr>
          <w:color w:val="000000"/>
        </w:rPr>
        <w:t xml:space="preserve"> в. Основные тенденции развития русской культуры начала </w:t>
      </w:r>
      <w:r w:rsidRPr="008D26C1">
        <w:rPr>
          <w:color w:val="000000"/>
          <w:lang w:val="en-US"/>
        </w:rPr>
        <w:t>XX</w:t>
      </w:r>
      <w:r w:rsidRPr="008D26C1">
        <w:rPr>
          <w:color w:val="000000"/>
        </w:rPr>
        <w:t xml:space="preserve"> в. Развитие науки. Русская философия: поиски общественного идеала. Русская идея. Печать и журналистика. Просвещение. Литература: традиции реализма и новые направления. Серебряный век русской поэзии. Декаданс. Символизм. Футуризм. Акмеизм. Изобразительное искусство. Русский авангард. «Мир искусства», «Голубая роза», «Бубновый валет». Архитектура. Скульптура.</w:t>
      </w:r>
    </w:p>
    <w:p w:rsidR="003D5BA9" w:rsidRPr="008D26C1" w:rsidRDefault="003D5BA9" w:rsidP="003D5BA9">
      <w:pPr>
        <w:shd w:val="clear" w:color="auto" w:fill="FFFFFF"/>
        <w:autoSpaceDE w:val="0"/>
        <w:autoSpaceDN w:val="0"/>
        <w:adjustRightInd w:val="0"/>
        <w:ind w:firstLine="708"/>
        <w:jc w:val="both"/>
      </w:pPr>
      <w:r w:rsidRPr="008D26C1">
        <w:rPr>
          <w:color w:val="000000"/>
        </w:rPr>
        <w:t>Драматический театр: традиции и новаторство. Музыка и исполнительское искусство. Русский балет. «Русские сезоны» С. Дягилева. Рождение кинематографа.</w:t>
      </w:r>
    </w:p>
    <w:p w:rsidR="003D5BA9" w:rsidRPr="008D26C1" w:rsidRDefault="003D5BA9" w:rsidP="003D5BA9">
      <w:pPr>
        <w:shd w:val="clear" w:color="auto" w:fill="FFFFFF"/>
        <w:autoSpaceDE w:val="0"/>
        <w:autoSpaceDN w:val="0"/>
        <w:adjustRightInd w:val="0"/>
        <w:jc w:val="both"/>
        <w:rPr>
          <w:bCs/>
          <w:i/>
          <w:color w:val="000000"/>
        </w:rPr>
      </w:pPr>
      <w:r w:rsidRPr="008D26C1">
        <w:rPr>
          <w:bCs/>
          <w:i/>
          <w:color w:val="000000"/>
        </w:rPr>
        <w:t>Обобщение. Россия в ожидании перемен</w:t>
      </w:r>
    </w:p>
    <w:p w:rsidR="003D5BA9" w:rsidRPr="008D26C1" w:rsidRDefault="003D5BA9" w:rsidP="003D5BA9">
      <w:pPr>
        <w:shd w:val="clear" w:color="auto" w:fill="FFFFFF"/>
        <w:autoSpaceDE w:val="0"/>
        <w:autoSpaceDN w:val="0"/>
        <w:adjustRightInd w:val="0"/>
        <w:jc w:val="both"/>
        <w:rPr>
          <w:b/>
        </w:rPr>
      </w:pPr>
      <w:r w:rsidRPr="008D26C1">
        <w:rPr>
          <w:b/>
          <w:bCs/>
          <w:color w:val="000000"/>
        </w:rPr>
        <w:t xml:space="preserve">Тема 2. </w:t>
      </w:r>
      <w:r w:rsidRPr="008D26C1">
        <w:rPr>
          <w:b/>
        </w:rPr>
        <w:t>Великая российская революция  в 1917 – 1921 гг</w:t>
      </w:r>
      <w:r w:rsidRPr="008D26C1">
        <w:rPr>
          <w:b/>
          <w:color w:val="000000"/>
        </w:rPr>
        <w:t xml:space="preserve">. </w:t>
      </w:r>
    </w:p>
    <w:p w:rsidR="003D5BA9" w:rsidRPr="008D26C1" w:rsidRDefault="003D5BA9" w:rsidP="003D5BA9">
      <w:pPr>
        <w:shd w:val="clear" w:color="auto" w:fill="FFFFFF"/>
        <w:autoSpaceDE w:val="0"/>
        <w:autoSpaceDN w:val="0"/>
        <w:adjustRightInd w:val="0"/>
        <w:ind w:firstLine="708"/>
        <w:jc w:val="both"/>
      </w:pPr>
      <w:r w:rsidRPr="008D26C1">
        <w:rPr>
          <w:i/>
          <w:iCs/>
          <w:color w:val="000000"/>
        </w:rPr>
        <w:lastRenderedPageBreak/>
        <w:t xml:space="preserve">От Февраля к Октябрю. </w:t>
      </w:r>
      <w:r w:rsidRPr="008D26C1">
        <w:rPr>
          <w:color w:val="000000"/>
        </w:rPr>
        <w:t xml:space="preserve">Начало Февральской революции. Объективные и субъективные причины революции. Двоевластие: суть и причины его появления. Отречение Николая </w:t>
      </w:r>
      <w:r w:rsidRPr="008D26C1">
        <w:rPr>
          <w:color w:val="000000"/>
          <w:lang w:val="en-US"/>
        </w:rPr>
        <w:t>II</w:t>
      </w:r>
      <w:r w:rsidRPr="008D26C1">
        <w:rPr>
          <w:color w:val="000000"/>
        </w:rPr>
        <w:t xml:space="preserve">.Приоритеты новой власти. Курс на продолжение войны. Демократизация русского общества. Социально-экономическая политика. Рождение новой власти на </w:t>
      </w:r>
      <w:proofErr w:type="spellStart"/>
      <w:r w:rsidRPr="008D26C1">
        <w:rPr>
          <w:color w:val="000000"/>
        </w:rPr>
        <w:t>местах</w:t>
      </w:r>
      <w:proofErr w:type="gramStart"/>
      <w:r w:rsidRPr="008D26C1">
        <w:rPr>
          <w:color w:val="000000"/>
        </w:rPr>
        <w:t>.А</w:t>
      </w:r>
      <w:proofErr w:type="gramEnd"/>
      <w:r w:rsidRPr="008D26C1">
        <w:rPr>
          <w:color w:val="000000"/>
        </w:rPr>
        <w:t>льтернативы</w:t>
      </w:r>
      <w:proofErr w:type="spellEnd"/>
      <w:r w:rsidRPr="008D26C1">
        <w:rPr>
          <w:color w:val="000000"/>
        </w:rPr>
        <w:t xml:space="preserve"> развития страны после </w:t>
      </w:r>
      <w:proofErr w:type="spellStart"/>
      <w:r w:rsidRPr="008D26C1">
        <w:rPr>
          <w:color w:val="000000"/>
        </w:rPr>
        <w:t>Февраля.Возвращение</w:t>
      </w:r>
      <w:proofErr w:type="spellEnd"/>
      <w:r w:rsidRPr="008D26C1">
        <w:rPr>
          <w:color w:val="000000"/>
        </w:rPr>
        <w:t xml:space="preserve"> из эмиграции В. И. Ленина. Апрельские тезисы. Выработка новой стратегии и тактики РСДР</w:t>
      </w:r>
      <w:proofErr w:type="gramStart"/>
      <w:r w:rsidRPr="008D26C1">
        <w:rPr>
          <w:color w:val="000000"/>
        </w:rPr>
        <w:t>П(</w:t>
      </w:r>
      <w:proofErr w:type="gramEnd"/>
      <w:r w:rsidRPr="008D26C1">
        <w:rPr>
          <w:color w:val="000000"/>
        </w:rPr>
        <w:t xml:space="preserve">б).Апрельский кризис Временного правительства. Образование первого коалиционного правительства, его внутренняя и внешняя </w:t>
      </w:r>
      <w:proofErr w:type="spellStart"/>
      <w:r w:rsidRPr="008D26C1">
        <w:rPr>
          <w:color w:val="000000"/>
        </w:rPr>
        <w:t>политика</w:t>
      </w:r>
      <w:proofErr w:type="gramStart"/>
      <w:r w:rsidRPr="008D26C1">
        <w:rPr>
          <w:color w:val="000000"/>
        </w:rPr>
        <w:t>.И</w:t>
      </w:r>
      <w:proofErr w:type="gramEnd"/>
      <w:r w:rsidRPr="008D26C1">
        <w:rPr>
          <w:color w:val="000000"/>
        </w:rPr>
        <w:t>юльские</w:t>
      </w:r>
      <w:proofErr w:type="spellEnd"/>
      <w:r w:rsidRPr="008D26C1">
        <w:rPr>
          <w:color w:val="000000"/>
        </w:rPr>
        <w:t xml:space="preserve"> события в Петрограде. Переход РСДРП(б) на нелегальное </w:t>
      </w:r>
      <w:proofErr w:type="spellStart"/>
      <w:r w:rsidRPr="008D26C1">
        <w:rPr>
          <w:color w:val="000000"/>
        </w:rPr>
        <w:t>положение</w:t>
      </w:r>
      <w:proofErr w:type="gramStart"/>
      <w:r w:rsidRPr="008D26C1">
        <w:rPr>
          <w:color w:val="000000"/>
        </w:rPr>
        <w:t>.В</w:t>
      </w:r>
      <w:proofErr w:type="gramEnd"/>
      <w:r w:rsidRPr="008D26C1">
        <w:rPr>
          <w:color w:val="000000"/>
        </w:rPr>
        <w:t>ыступление</w:t>
      </w:r>
      <w:proofErr w:type="spellEnd"/>
      <w:r w:rsidRPr="008D26C1">
        <w:rPr>
          <w:color w:val="000000"/>
        </w:rPr>
        <w:t xml:space="preserve"> генерала Корнилова и его последствия. Курс большевистского руководства на вооруженный захват власти. Л.Д. Троцкий. Октябрьский переворот в Петрограде. Крах </w:t>
      </w:r>
      <w:proofErr w:type="gramStart"/>
      <w:r w:rsidRPr="008D26C1">
        <w:rPr>
          <w:color w:val="000000"/>
        </w:rPr>
        <w:t>право-либеральной</w:t>
      </w:r>
      <w:proofErr w:type="gramEnd"/>
      <w:r w:rsidRPr="008D26C1">
        <w:rPr>
          <w:color w:val="000000"/>
        </w:rPr>
        <w:t xml:space="preserve"> альтернативы.</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Становление советской власти. </w:t>
      </w:r>
      <w:proofErr w:type="gramStart"/>
      <w:r w:rsidRPr="008D26C1">
        <w:rPr>
          <w:color w:val="000000"/>
          <w:lang w:val="en-US"/>
        </w:rPr>
        <w:t>II</w:t>
      </w:r>
      <w:r w:rsidRPr="008D26C1">
        <w:rPr>
          <w:color w:val="000000"/>
        </w:rPr>
        <w:t xml:space="preserve"> Всероссийский съезд Советов. Первые декреты советской власти.</w:t>
      </w:r>
      <w:proofErr w:type="gramEnd"/>
      <w:r w:rsidRPr="008D26C1">
        <w:rPr>
          <w:color w:val="000000"/>
        </w:rPr>
        <w:t xml:space="preserve"> Создание коалиционного советского правительства. Судьба Учредительного собрания. Крах </w:t>
      </w:r>
      <w:proofErr w:type="spellStart"/>
      <w:r w:rsidRPr="008D26C1">
        <w:rPr>
          <w:color w:val="000000"/>
        </w:rPr>
        <w:t>леводемократической</w:t>
      </w:r>
      <w:proofErr w:type="spellEnd"/>
      <w:r w:rsidRPr="008D26C1">
        <w:rPr>
          <w:color w:val="000000"/>
        </w:rPr>
        <w:t xml:space="preserve"> альтернативы. </w:t>
      </w:r>
      <w:proofErr w:type="gramStart"/>
      <w:r w:rsidRPr="008D26C1">
        <w:rPr>
          <w:color w:val="000000"/>
          <w:lang w:val="en-US"/>
        </w:rPr>
        <w:t>III</w:t>
      </w:r>
      <w:r w:rsidRPr="008D26C1">
        <w:rPr>
          <w:color w:val="000000"/>
        </w:rPr>
        <w:t xml:space="preserve"> Всероссийский съезд Сове</w:t>
      </w:r>
      <w:r w:rsidRPr="008D26C1">
        <w:rPr>
          <w:color w:val="000000"/>
        </w:rPr>
        <w:softHyphen/>
        <w:t>тов. Формирование советской государственности.</w:t>
      </w:r>
      <w:proofErr w:type="gramEnd"/>
      <w:r w:rsidRPr="008D26C1">
        <w:rPr>
          <w:color w:val="000000"/>
        </w:rPr>
        <w:t xml:space="preserve"> Отношение большевиков к продолжающейся мировой войне. Доктрина мировой революции и революционной войны. Борьба в РСДР</w:t>
      </w:r>
      <w:proofErr w:type="gramStart"/>
      <w:r w:rsidRPr="008D26C1">
        <w:rPr>
          <w:color w:val="000000"/>
        </w:rPr>
        <w:t>П(</w:t>
      </w:r>
      <w:proofErr w:type="gramEnd"/>
      <w:r w:rsidRPr="008D26C1">
        <w:rPr>
          <w:color w:val="000000"/>
        </w:rPr>
        <w:t xml:space="preserve">б) по вопросу о сепаратном мире. </w:t>
      </w:r>
      <w:proofErr w:type="gramStart"/>
      <w:r w:rsidRPr="008D26C1">
        <w:rPr>
          <w:color w:val="000000"/>
        </w:rPr>
        <w:t>Брест-Литовский</w:t>
      </w:r>
      <w:proofErr w:type="gramEnd"/>
      <w:r w:rsidRPr="008D26C1">
        <w:rPr>
          <w:color w:val="000000"/>
        </w:rPr>
        <w:t xml:space="preserve"> мирный договор; его условия, экономические и политические последствия их принятия.</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Эволюция экономической политики советской власти. «Военный коммунизм». </w:t>
      </w:r>
      <w:r w:rsidRPr="008D26C1">
        <w:rPr>
          <w:color w:val="000000"/>
        </w:rPr>
        <w:t>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Гражданская война. </w:t>
      </w:r>
      <w:r w:rsidRPr="008D26C1">
        <w:rPr>
          <w:color w:val="000000"/>
        </w:rPr>
        <w:t xml:space="preserve">Причины Гражданской войны и ее этапы. Расстановка противоборствующих сил. Первые вспышки Гражданской войны: поход генерала П.Н. Краснова на Петроград, вооруженное сопротивление в Москве, «мятеж» генерала Н.Я. </w:t>
      </w:r>
      <w:proofErr w:type="spellStart"/>
      <w:r w:rsidRPr="008D26C1">
        <w:rPr>
          <w:color w:val="000000"/>
        </w:rPr>
        <w:t>Духонина</w:t>
      </w:r>
      <w:proofErr w:type="spellEnd"/>
      <w:r w:rsidRPr="008D26C1">
        <w:rPr>
          <w:color w:val="000000"/>
        </w:rPr>
        <w:t xml:space="preserve">, выступления атаманов А.М. </w:t>
      </w:r>
      <w:proofErr w:type="spellStart"/>
      <w:r w:rsidRPr="008D26C1">
        <w:rPr>
          <w:color w:val="000000"/>
        </w:rPr>
        <w:t>Каледина</w:t>
      </w:r>
      <w:proofErr w:type="spellEnd"/>
      <w:r w:rsidRPr="008D26C1">
        <w:rPr>
          <w:color w:val="000000"/>
        </w:rPr>
        <w:t xml:space="preserve">, А.И. </w:t>
      </w:r>
      <w:proofErr w:type="spellStart"/>
      <w:r w:rsidRPr="008D26C1">
        <w:rPr>
          <w:color w:val="000000"/>
        </w:rPr>
        <w:t>Дутова</w:t>
      </w:r>
      <w:proofErr w:type="spellEnd"/>
      <w:r w:rsidRPr="008D26C1">
        <w:rPr>
          <w:color w:val="000000"/>
        </w:rPr>
        <w:t xml:space="preserve">, Г.С. Семенова. Формирование Белого движения. Создание Красной Армии. Иностранная интервенция: причины, масштаб, формы, районы </w:t>
      </w:r>
      <w:proofErr w:type="spellStart"/>
      <w:r w:rsidRPr="008D26C1">
        <w:rPr>
          <w:color w:val="000000"/>
        </w:rPr>
        <w:t>оккупации</w:t>
      </w:r>
      <w:proofErr w:type="gramStart"/>
      <w:r w:rsidRPr="008D26C1">
        <w:rPr>
          <w:color w:val="000000"/>
        </w:rPr>
        <w:t>.В</w:t>
      </w:r>
      <w:proofErr w:type="gramEnd"/>
      <w:r w:rsidRPr="008D26C1">
        <w:rPr>
          <w:color w:val="000000"/>
        </w:rPr>
        <w:t>ыступление</w:t>
      </w:r>
      <w:proofErr w:type="spellEnd"/>
      <w:r w:rsidRPr="008D26C1">
        <w:rPr>
          <w:color w:val="000000"/>
        </w:rPr>
        <w:t xml:space="preserve">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w:t>
      </w:r>
      <w:proofErr w:type="spellStart"/>
      <w:r w:rsidRPr="008D26C1">
        <w:rPr>
          <w:color w:val="000000"/>
        </w:rPr>
        <w:t>директория</w:t>
      </w:r>
      <w:proofErr w:type="gramStart"/>
      <w:r w:rsidRPr="008D26C1">
        <w:rPr>
          <w:color w:val="000000"/>
        </w:rPr>
        <w:t>.«</w:t>
      </w:r>
      <w:proofErr w:type="gramEnd"/>
      <w:r w:rsidRPr="008D26C1">
        <w:rPr>
          <w:color w:val="000000"/>
        </w:rPr>
        <w:t>Мятеж</w:t>
      </w:r>
      <w:proofErr w:type="spellEnd"/>
      <w:r w:rsidRPr="008D26C1">
        <w:rPr>
          <w:color w:val="000000"/>
        </w:rPr>
        <w:t xml:space="preserve">» адмирала А. В. Колчака. Политическая и социально-экономическая программа </w:t>
      </w:r>
      <w:proofErr w:type="spellStart"/>
      <w:r w:rsidRPr="008D26C1">
        <w:rPr>
          <w:color w:val="000000"/>
        </w:rPr>
        <w:t>колчаковского</w:t>
      </w:r>
      <w:proofErr w:type="spellEnd"/>
      <w:r w:rsidRPr="008D26C1">
        <w:rPr>
          <w:color w:val="000000"/>
        </w:rPr>
        <w:t xml:space="preserve"> правительства. Эволюция тактической линии меньшевиков и эсеров во время Гражданской войны. Военные действия на Восточном фронте. Конец </w:t>
      </w:r>
      <w:proofErr w:type="spellStart"/>
      <w:r w:rsidRPr="008D26C1">
        <w:rPr>
          <w:color w:val="000000"/>
        </w:rPr>
        <w:t>колчаковского</w:t>
      </w:r>
      <w:proofErr w:type="spellEnd"/>
      <w:r w:rsidRPr="008D26C1">
        <w:rPr>
          <w:color w:val="000000"/>
        </w:rPr>
        <w:t xml:space="preserve"> </w:t>
      </w:r>
      <w:proofErr w:type="spellStart"/>
      <w:r w:rsidRPr="008D26C1">
        <w:rPr>
          <w:color w:val="000000"/>
        </w:rPr>
        <w:t>режима</w:t>
      </w:r>
      <w:proofErr w:type="gramStart"/>
      <w:r w:rsidRPr="008D26C1">
        <w:rPr>
          <w:color w:val="000000"/>
        </w:rPr>
        <w:t>.Ф</w:t>
      </w:r>
      <w:proofErr w:type="gramEnd"/>
      <w:r w:rsidRPr="008D26C1">
        <w:rPr>
          <w:color w:val="000000"/>
        </w:rPr>
        <w:t>ормирование</w:t>
      </w:r>
      <w:proofErr w:type="spellEnd"/>
      <w:r w:rsidRPr="008D26C1">
        <w:rPr>
          <w:color w:val="000000"/>
        </w:rPr>
        <w:t xml:space="preserve"> Южного фронта. Антибольшевистское восстание на Дону. </w:t>
      </w:r>
      <w:proofErr w:type="spellStart"/>
      <w:r w:rsidRPr="008D26C1">
        <w:rPr>
          <w:color w:val="000000"/>
        </w:rPr>
        <w:t>Всевеликое</w:t>
      </w:r>
      <w:proofErr w:type="spellEnd"/>
      <w:r w:rsidRPr="008D26C1">
        <w:rPr>
          <w:color w:val="000000"/>
        </w:rPr>
        <w:t xml:space="preserve"> Войско Донское атамана П.Л. Краснова. Добровольческая армия генерала А.И. Деникина. Характер белогвардейской власти на юге. Политические декларации и социально-экономическая политика. Белый террор. Движение зеленых. Н.И. Махно. Программа и тактика </w:t>
      </w:r>
      <w:proofErr w:type="spellStart"/>
      <w:r w:rsidRPr="008D26C1">
        <w:rPr>
          <w:color w:val="000000"/>
        </w:rPr>
        <w:t>махновского</w:t>
      </w:r>
      <w:proofErr w:type="spellEnd"/>
      <w:r w:rsidRPr="008D26C1">
        <w:rPr>
          <w:color w:val="000000"/>
        </w:rPr>
        <w:t xml:space="preserve"> движения. Военные действия на Южном фронте. Разгром армии </w:t>
      </w:r>
      <w:proofErr w:type="spellStart"/>
      <w:r w:rsidRPr="008D26C1">
        <w:rPr>
          <w:color w:val="000000"/>
        </w:rPr>
        <w:t>Деникина</w:t>
      </w:r>
      <w:proofErr w:type="gramStart"/>
      <w:r w:rsidRPr="008D26C1">
        <w:rPr>
          <w:color w:val="000000"/>
        </w:rPr>
        <w:t>.С</w:t>
      </w:r>
      <w:proofErr w:type="gramEnd"/>
      <w:r w:rsidRPr="008D26C1">
        <w:rPr>
          <w:color w:val="000000"/>
        </w:rPr>
        <w:t>еверный</w:t>
      </w:r>
      <w:proofErr w:type="spellEnd"/>
      <w:r w:rsidRPr="008D26C1">
        <w:rPr>
          <w:color w:val="000000"/>
        </w:rPr>
        <w:t xml:space="preserve"> фронт. Походы генерала Н. Н.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w:t>
      </w:r>
      <w:proofErr w:type="spellStart"/>
      <w:r w:rsidRPr="008D26C1">
        <w:rPr>
          <w:color w:val="000000"/>
        </w:rPr>
        <w:t>севере</w:t>
      </w:r>
      <w:proofErr w:type="gramStart"/>
      <w:r w:rsidRPr="008D26C1">
        <w:rPr>
          <w:color w:val="000000"/>
        </w:rPr>
        <w:t>.Б</w:t>
      </w:r>
      <w:proofErr w:type="gramEnd"/>
      <w:r w:rsidRPr="008D26C1">
        <w:rPr>
          <w:color w:val="000000"/>
        </w:rPr>
        <w:t>елый</w:t>
      </w:r>
      <w:proofErr w:type="spellEnd"/>
      <w:r w:rsidRPr="008D26C1">
        <w:rPr>
          <w:color w:val="000000"/>
        </w:rPr>
        <w:t xml:space="preserve"> Крым. Социально-экономическая программа П. Н. Врангеля. Разгром </w:t>
      </w:r>
      <w:proofErr w:type="spellStart"/>
      <w:r w:rsidRPr="008D26C1">
        <w:rPr>
          <w:color w:val="000000"/>
        </w:rPr>
        <w:t>Врангеля</w:t>
      </w:r>
      <w:proofErr w:type="gramStart"/>
      <w:r w:rsidRPr="008D26C1">
        <w:rPr>
          <w:color w:val="000000"/>
        </w:rPr>
        <w:t>.Г</w:t>
      </w:r>
      <w:proofErr w:type="gramEnd"/>
      <w:r w:rsidRPr="008D26C1">
        <w:rPr>
          <w:color w:val="000000"/>
        </w:rPr>
        <w:t>ражданская</w:t>
      </w:r>
      <w:proofErr w:type="spellEnd"/>
      <w:r w:rsidRPr="008D26C1">
        <w:rPr>
          <w:color w:val="000000"/>
        </w:rPr>
        <w:t xml:space="preserve"> война на национальных окраинах. Война с Польшей, ее классово-политический смысл и итоги. Окончание Гражданской войны. Причины победы красных.</w:t>
      </w:r>
      <w:r w:rsidRPr="008D26C1">
        <w:rPr>
          <w:color w:val="000000"/>
        </w:rPr>
        <w:tab/>
        <w:t>«Малая гражданская война». Крестьянские выступления в 1920-1921 гг. Кронштадтское восстание.</w:t>
      </w:r>
    </w:p>
    <w:p w:rsidR="003D5BA9" w:rsidRPr="008D26C1" w:rsidRDefault="003D5BA9" w:rsidP="003D5BA9">
      <w:pPr>
        <w:shd w:val="clear" w:color="auto" w:fill="FFFFFF"/>
        <w:autoSpaceDE w:val="0"/>
        <w:autoSpaceDN w:val="0"/>
        <w:adjustRightInd w:val="0"/>
        <w:ind w:firstLine="708"/>
        <w:jc w:val="both"/>
        <w:rPr>
          <w:color w:val="000000"/>
        </w:rPr>
      </w:pPr>
      <w:r w:rsidRPr="008D26C1">
        <w:rPr>
          <w:i/>
          <w:iCs/>
          <w:color w:val="000000"/>
        </w:rPr>
        <w:t xml:space="preserve">Новая экономическая политика. </w:t>
      </w:r>
      <w:r w:rsidRPr="008D26C1">
        <w:rPr>
          <w:color w:val="000000"/>
        </w:rPr>
        <w:t xml:space="preserve">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 </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Развитие политического процесса в 20-е гг. </w:t>
      </w:r>
      <w:r w:rsidRPr="008D26C1">
        <w:rPr>
          <w:color w:val="000000"/>
        </w:rPr>
        <w:t>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w:t>
      </w:r>
      <w:proofErr w:type="gramStart"/>
      <w:r w:rsidRPr="008D26C1">
        <w:rPr>
          <w:color w:val="000000"/>
        </w:rPr>
        <w:t>П(</w:t>
      </w:r>
      <w:proofErr w:type="gramEnd"/>
      <w:r w:rsidRPr="008D26C1">
        <w:rPr>
          <w:color w:val="000000"/>
        </w:rPr>
        <w:t xml:space="preserve">б) в главное звено государственной структуры. Образование </w:t>
      </w:r>
      <w:proofErr w:type="spellStart"/>
      <w:r w:rsidRPr="008D26C1">
        <w:rPr>
          <w:color w:val="000000"/>
        </w:rPr>
        <w:t>СССРБорьба</w:t>
      </w:r>
      <w:proofErr w:type="spellEnd"/>
      <w:r w:rsidRPr="008D26C1">
        <w:rPr>
          <w:color w:val="000000"/>
        </w:rPr>
        <w:t xml:space="preserve"> за власть в политическом руководстве после смерти В. И. Ленина. Усиление И. В. Сталина.</w:t>
      </w:r>
    </w:p>
    <w:p w:rsidR="003D5BA9" w:rsidRPr="008D26C1" w:rsidRDefault="003D5BA9" w:rsidP="003D5BA9">
      <w:pPr>
        <w:shd w:val="clear" w:color="auto" w:fill="FFFFFF"/>
        <w:autoSpaceDE w:val="0"/>
        <w:autoSpaceDN w:val="0"/>
        <w:adjustRightInd w:val="0"/>
        <w:ind w:firstLine="708"/>
        <w:jc w:val="both"/>
      </w:pPr>
      <w:r w:rsidRPr="008D26C1">
        <w:rPr>
          <w:i/>
          <w:iCs/>
          <w:color w:val="000000"/>
        </w:rPr>
        <w:lastRenderedPageBreak/>
        <w:t xml:space="preserve">Внешняя политика в 20-е гг. </w:t>
      </w:r>
      <w:r w:rsidRPr="008D26C1">
        <w:rPr>
          <w:color w:val="000000"/>
        </w:rPr>
        <w:t>Международная обстановка во время и после окончания Гражданской войны. Внешнеполитические аспекты причин победы большевиков в Гражданской войне.</w:t>
      </w:r>
    </w:p>
    <w:p w:rsidR="003D5BA9" w:rsidRPr="008D26C1" w:rsidRDefault="003D5BA9" w:rsidP="003D5BA9">
      <w:pPr>
        <w:shd w:val="clear" w:color="auto" w:fill="FFFFFF"/>
        <w:autoSpaceDE w:val="0"/>
        <w:autoSpaceDN w:val="0"/>
        <w:adjustRightInd w:val="0"/>
        <w:ind w:firstLine="708"/>
        <w:jc w:val="both"/>
      </w:pPr>
      <w:r w:rsidRPr="008D26C1">
        <w:rPr>
          <w:color w:val="000000"/>
        </w:rPr>
        <w:t xml:space="preserve">Идея мировой революции и учреждение Коммунистического Интернационала. </w:t>
      </w:r>
      <w:proofErr w:type="gramStart"/>
      <w:r w:rsidRPr="008D26C1">
        <w:rPr>
          <w:color w:val="000000"/>
          <w:lang w:val="en-US"/>
        </w:rPr>
        <w:t>II</w:t>
      </w:r>
      <w:r w:rsidRPr="008D26C1">
        <w:rPr>
          <w:color w:val="000000"/>
        </w:rPr>
        <w:t xml:space="preserve"> конгресс Коминтерна.</w:t>
      </w:r>
      <w:proofErr w:type="gramEnd"/>
    </w:p>
    <w:p w:rsidR="003D5BA9" w:rsidRPr="008D26C1" w:rsidRDefault="003D5BA9" w:rsidP="003D5BA9">
      <w:pPr>
        <w:shd w:val="clear" w:color="auto" w:fill="FFFFFF"/>
        <w:autoSpaceDE w:val="0"/>
        <w:autoSpaceDN w:val="0"/>
        <w:adjustRightInd w:val="0"/>
        <w:ind w:firstLine="708"/>
        <w:jc w:val="both"/>
      </w:pPr>
      <w:r w:rsidRPr="008D26C1">
        <w:rPr>
          <w:color w:val="000000"/>
        </w:rPr>
        <w:t xml:space="preserve">Эволюция взглядов В. И. Ленина на идею мировой революции. Перенесение акцента на нормализацию отношений с мировыми державами и широкое привлечение иностранных капиталов в </w:t>
      </w:r>
      <w:proofErr w:type="spellStart"/>
      <w:r w:rsidRPr="008D26C1">
        <w:rPr>
          <w:color w:val="000000"/>
        </w:rPr>
        <w:t>страну</w:t>
      </w:r>
      <w:proofErr w:type="gramStart"/>
      <w:r w:rsidRPr="008D26C1">
        <w:rPr>
          <w:color w:val="000000"/>
        </w:rPr>
        <w:t>.П</w:t>
      </w:r>
      <w:proofErr w:type="gramEnd"/>
      <w:r w:rsidRPr="008D26C1">
        <w:rPr>
          <w:color w:val="000000"/>
        </w:rPr>
        <w:t>рорыв</w:t>
      </w:r>
      <w:proofErr w:type="spellEnd"/>
      <w:r w:rsidRPr="008D26C1">
        <w:rPr>
          <w:color w:val="000000"/>
        </w:rPr>
        <w:t xml:space="preserve"> мировой изоляции советской страны. Генуэзская кон</w:t>
      </w:r>
      <w:r w:rsidRPr="008D26C1">
        <w:rPr>
          <w:color w:val="000000"/>
        </w:rPr>
        <w:softHyphen/>
        <w:t xml:space="preserve">ференция. </w:t>
      </w:r>
      <w:proofErr w:type="spellStart"/>
      <w:r w:rsidRPr="008D26C1">
        <w:rPr>
          <w:color w:val="000000"/>
        </w:rPr>
        <w:t>Рапалльский</w:t>
      </w:r>
      <w:proofErr w:type="spellEnd"/>
      <w:r w:rsidRPr="008D26C1">
        <w:rPr>
          <w:color w:val="000000"/>
        </w:rPr>
        <w:t xml:space="preserve"> договор.</w:t>
      </w:r>
    </w:p>
    <w:p w:rsidR="003D5BA9" w:rsidRPr="008D26C1" w:rsidRDefault="003D5BA9" w:rsidP="003D5BA9">
      <w:pPr>
        <w:shd w:val="clear" w:color="auto" w:fill="FFFFFF"/>
        <w:autoSpaceDE w:val="0"/>
        <w:autoSpaceDN w:val="0"/>
        <w:adjustRightInd w:val="0"/>
        <w:ind w:firstLine="708"/>
        <w:jc w:val="both"/>
      </w:pPr>
      <w:r w:rsidRPr="008D26C1">
        <w:rPr>
          <w:color w:val="000000"/>
        </w:rPr>
        <w:t xml:space="preserve">Новый курс Коминтерна. Международное признание СССР. Экономическое и политическое сотрудничество СССР и Германии. Американские фирмы на советском </w:t>
      </w:r>
      <w:proofErr w:type="spellStart"/>
      <w:r w:rsidRPr="008D26C1">
        <w:rPr>
          <w:color w:val="000000"/>
        </w:rPr>
        <w:t>рынке</w:t>
      </w:r>
      <w:proofErr w:type="gramStart"/>
      <w:r w:rsidRPr="008D26C1">
        <w:rPr>
          <w:color w:val="000000"/>
        </w:rPr>
        <w:t>.У</w:t>
      </w:r>
      <w:proofErr w:type="gramEnd"/>
      <w:r w:rsidRPr="008D26C1">
        <w:rPr>
          <w:color w:val="000000"/>
        </w:rPr>
        <w:t>силение</w:t>
      </w:r>
      <w:proofErr w:type="spellEnd"/>
      <w:r w:rsidRPr="008D26C1">
        <w:rPr>
          <w:color w:val="000000"/>
        </w:rPr>
        <w:t xml:space="preserve"> международной напряженности в конце 20-х гг.: причины, факты, последствия для внутреннего положения в стране.</w:t>
      </w:r>
    </w:p>
    <w:p w:rsidR="003D5BA9" w:rsidRPr="008D26C1" w:rsidRDefault="003D5BA9" w:rsidP="003D5BA9">
      <w:pPr>
        <w:shd w:val="clear" w:color="auto" w:fill="FFFFFF"/>
        <w:autoSpaceDE w:val="0"/>
        <w:autoSpaceDN w:val="0"/>
        <w:adjustRightInd w:val="0"/>
        <w:jc w:val="both"/>
        <w:rPr>
          <w:color w:val="000000"/>
        </w:rPr>
      </w:pPr>
      <w:r w:rsidRPr="008D26C1">
        <w:rPr>
          <w:i/>
          <w:iCs/>
          <w:color w:val="000000"/>
        </w:rPr>
        <w:t xml:space="preserve">Духовная жизнь. </w:t>
      </w:r>
      <w:r w:rsidRPr="008D26C1">
        <w:rPr>
          <w:color w:val="000000"/>
        </w:rPr>
        <w:t xml:space="preserve">Борьба с неграмотностью. Строительство советской </w:t>
      </w:r>
      <w:proofErr w:type="spellStart"/>
      <w:r w:rsidRPr="008D26C1">
        <w:rPr>
          <w:color w:val="000000"/>
        </w:rPr>
        <w:t>школы</w:t>
      </w:r>
      <w:proofErr w:type="gramStart"/>
      <w:r w:rsidRPr="008D26C1">
        <w:rPr>
          <w:color w:val="000000"/>
        </w:rPr>
        <w:t>.Н</w:t>
      </w:r>
      <w:proofErr w:type="gramEnd"/>
      <w:r w:rsidRPr="008D26C1">
        <w:rPr>
          <w:color w:val="000000"/>
        </w:rPr>
        <w:t>ачало</w:t>
      </w:r>
      <w:proofErr w:type="spellEnd"/>
      <w:r w:rsidRPr="008D26C1">
        <w:rPr>
          <w:color w:val="000000"/>
        </w:rPr>
        <w:t xml:space="preserve"> создания «новой </w:t>
      </w:r>
      <w:proofErr w:type="spellStart"/>
      <w:r w:rsidRPr="008D26C1">
        <w:rPr>
          <w:color w:val="000000"/>
        </w:rPr>
        <w:t>интеллигенции».Большевистские</w:t>
      </w:r>
      <w:proofErr w:type="spellEnd"/>
      <w:r w:rsidRPr="008D26C1">
        <w:rPr>
          <w:color w:val="000000"/>
        </w:rPr>
        <w:t xml:space="preserve"> приоритеты в науке. Положение научно-технической </w:t>
      </w:r>
      <w:proofErr w:type="spellStart"/>
      <w:r w:rsidRPr="008D26C1">
        <w:rPr>
          <w:color w:val="000000"/>
        </w:rPr>
        <w:t>интеллигенции</w:t>
      </w:r>
      <w:proofErr w:type="gramStart"/>
      <w:r w:rsidRPr="008D26C1">
        <w:rPr>
          <w:color w:val="000000"/>
        </w:rPr>
        <w:t>.Т</w:t>
      </w:r>
      <w:proofErr w:type="gramEnd"/>
      <w:r w:rsidRPr="008D26C1">
        <w:rPr>
          <w:color w:val="000000"/>
        </w:rPr>
        <w:t>ворцы</w:t>
      </w:r>
      <w:proofErr w:type="spellEnd"/>
      <w:r w:rsidRPr="008D26C1">
        <w:rPr>
          <w:color w:val="000000"/>
        </w:rPr>
        <w:t xml:space="preserve">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w:t>
      </w:r>
      <w:proofErr w:type="spellStart"/>
      <w:r w:rsidRPr="008D26C1">
        <w:rPr>
          <w:color w:val="000000"/>
        </w:rPr>
        <w:t>культуру</w:t>
      </w:r>
      <w:proofErr w:type="gramStart"/>
      <w:r w:rsidRPr="008D26C1">
        <w:rPr>
          <w:color w:val="000000"/>
        </w:rPr>
        <w:t>.Ж</w:t>
      </w:r>
      <w:proofErr w:type="gramEnd"/>
      <w:r w:rsidRPr="008D26C1">
        <w:rPr>
          <w:color w:val="000000"/>
        </w:rPr>
        <w:t>изнь</w:t>
      </w:r>
      <w:proofErr w:type="spellEnd"/>
      <w:r w:rsidRPr="008D26C1">
        <w:rPr>
          <w:color w:val="000000"/>
        </w:rPr>
        <w:t xml:space="preserve">, быт и психология людей в 20-е гг. </w:t>
      </w:r>
    </w:p>
    <w:p w:rsidR="003D5BA9" w:rsidRPr="008D26C1" w:rsidRDefault="003D5BA9" w:rsidP="003D5BA9">
      <w:pPr>
        <w:shd w:val="clear" w:color="auto" w:fill="FFFFFF"/>
        <w:autoSpaceDE w:val="0"/>
        <w:autoSpaceDN w:val="0"/>
        <w:adjustRightInd w:val="0"/>
        <w:ind w:firstLine="708"/>
        <w:jc w:val="both"/>
        <w:rPr>
          <w:i/>
          <w:color w:val="000000"/>
        </w:rPr>
      </w:pPr>
      <w:r w:rsidRPr="008D26C1">
        <w:rPr>
          <w:i/>
          <w:color w:val="000000"/>
        </w:rPr>
        <w:t xml:space="preserve">Родной край в первой трети XX </w:t>
      </w:r>
      <w:proofErr w:type="gramStart"/>
      <w:r w:rsidRPr="008D26C1">
        <w:rPr>
          <w:i/>
          <w:color w:val="000000"/>
        </w:rPr>
        <w:t>в</w:t>
      </w:r>
      <w:proofErr w:type="gramEnd"/>
    </w:p>
    <w:p w:rsidR="003D5BA9" w:rsidRPr="008D26C1" w:rsidRDefault="003D5BA9" w:rsidP="003D5BA9">
      <w:pPr>
        <w:jc w:val="both"/>
      </w:pPr>
      <w:r w:rsidRPr="008D26C1">
        <w:rPr>
          <w:b/>
          <w:bCs/>
          <w:color w:val="000000"/>
        </w:rPr>
        <w:t xml:space="preserve">Тема 3. </w:t>
      </w:r>
      <w:r w:rsidRPr="008D26C1">
        <w:rPr>
          <w:b/>
        </w:rPr>
        <w:t>СССР на путях строительства нового общества</w:t>
      </w:r>
      <w:r w:rsidRPr="008D26C1">
        <w:t xml:space="preserve"> .</w:t>
      </w:r>
      <w:r w:rsidRPr="008D26C1">
        <w:rPr>
          <w:b/>
          <w:color w:val="000000"/>
        </w:rPr>
        <w:t xml:space="preserve"> 1923-1938 гг.</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Экономическое развитие. </w:t>
      </w:r>
      <w:r w:rsidRPr="008D26C1">
        <w:rPr>
          <w:color w:val="000000"/>
        </w:rPr>
        <w:t>Хлебозаготовительный кризис 1927</w:t>
      </w:r>
      <w:r w:rsidRPr="008D26C1">
        <w:t>г.:</w:t>
      </w:r>
      <w:r w:rsidRPr="008D26C1">
        <w:rPr>
          <w:color w:val="9F8268"/>
        </w:rPr>
        <w:t xml:space="preserve"> </w:t>
      </w:r>
      <w:r w:rsidRPr="008D26C1">
        <w:rPr>
          <w:color w:val="000000"/>
        </w:rPr>
        <w:t xml:space="preserve">причины, проявления, меры к преодолению. Оформление двух точек зрения на причины и пути выхода из кризиса: И. В. Сталин против Н. И. </w:t>
      </w:r>
      <w:proofErr w:type="spellStart"/>
      <w:r w:rsidRPr="008D26C1">
        <w:rPr>
          <w:color w:val="000000"/>
        </w:rPr>
        <w:t>Бухарина</w:t>
      </w:r>
      <w:proofErr w:type="gramStart"/>
      <w:r w:rsidRPr="008D26C1">
        <w:rPr>
          <w:color w:val="000000"/>
        </w:rPr>
        <w:t>.С</w:t>
      </w:r>
      <w:proofErr w:type="gramEnd"/>
      <w:r w:rsidRPr="008D26C1">
        <w:rPr>
          <w:color w:val="000000"/>
        </w:rPr>
        <w:t>оциально</w:t>
      </w:r>
      <w:proofErr w:type="spellEnd"/>
      <w:r w:rsidRPr="008D26C1">
        <w:rPr>
          <w:color w:val="000000"/>
        </w:rPr>
        <w:t xml:space="preserve">-психологические предпосылки победы сталинской линии. Социально-политическая подготовка «великого </w:t>
      </w:r>
      <w:proofErr w:type="spellStart"/>
      <w:r w:rsidRPr="008D26C1">
        <w:rPr>
          <w:color w:val="000000"/>
        </w:rPr>
        <w:t>перелома»</w:t>
      </w:r>
      <w:proofErr w:type="gramStart"/>
      <w:r w:rsidRPr="008D26C1">
        <w:rPr>
          <w:color w:val="000000"/>
        </w:rPr>
        <w:t>.И</w:t>
      </w:r>
      <w:proofErr w:type="gramEnd"/>
      <w:r w:rsidRPr="008D26C1">
        <w:rPr>
          <w:color w:val="000000"/>
        </w:rPr>
        <w:t>ндустриализация</w:t>
      </w:r>
      <w:proofErr w:type="spellEnd"/>
      <w:r w:rsidRPr="008D26C1">
        <w:rPr>
          <w:color w:val="000000"/>
        </w:rPr>
        <w:t xml:space="preserve">: цели, методы, источники. Первые пятилетки, их </w:t>
      </w:r>
      <w:proofErr w:type="spellStart"/>
      <w:r w:rsidRPr="008D26C1">
        <w:rPr>
          <w:color w:val="000000"/>
        </w:rPr>
        <w:t>итоги</w:t>
      </w:r>
      <w:proofErr w:type="gramStart"/>
      <w:r w:rsidRPr="008D26C1">
        <w:rPr>
          <w:color w:val="000000"/>
        </w:rPr>
        <w:t>.К</w:t>
      </w:r>
      <w:proofErr w:type="gramEnd"/>
      <w:r w:rsidRPr="008D26C1">
        <w:rPr>
          <w:color w:val="000000"/>
        </w:rPr>
        <w:t>оллективизация</w:t>
      </w:r>
      <w:proofErr w:type="spellEnd"/>
      <w:r w:rsidRPr="008D26C1">
        <w:rPr>
          <w:color w:val="000000"/>
        </w:rPr>
        <w:t xml:space="preserve">. Раскулачивание. Форсированная индустриализация и насильственная коллективизация - неразрывная </w:t>
      </w:r>
      <w:proofErr w:type="spellStart"/>
      <w:r w:rsidRPr="008D26C1">
        <w:rPr>
          <w:color w:val="000000"/>
        </w:rPr>
        <w:t>связь</w:t>
      </w:r>
      <w:proofErr w:type="gramStart"/>
      <w:r w:rsidRPr="008D26C1">
        <w:rPr>
          <w:color w:val="000000"/>
        </w:rPr>
        <w:t>.Р</w:t>
      </w:r>
      <w:proofErr w:type="gramEnd"/>
      <w:r w:rsidRPr="008D26C1">
        <w:rPr>
          <w:color w:val="000000"/>
        </w:rPr>
        <w:t>езультаты</w:t>
      </w:r>
      <w:proofErr w:type="spellEnd"/>
      <w:r w:rsidRPr="008D26C1">
        <w:rPr>
          <w:color w:val="000000"/>
        </w:rPr>
        <w:t xml:space="preserve"> форсирования развития и его цена.</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Политическая система. </w:t>
      </w:r>
      <w:r w:rsidRPr="008D26C1">
        <w:rPr>
          <w:color w:val="000000"/>
        </w:rPr>
        <w:t>Определение и основные черты тоталитарного режима и тоталитарного государства.</w:t>
      </w:r>
    </w:p>
    <w:p w:rsidR="003D5BA9" w:rsidRPr="008D26C1" w:rsidRDefault="003D5BA9" w:rsidP="003D5BA9">
      <w:pPr>
        <w:shd w:val="clear" w:color="auto" w:fill="FFFFFF"/>
        <w:autoSpaceDE w:val="0"/>
        <w:autoSpaceDN w:val="0"/>
        <w:adjustRightInd w:val="0"/>
        <w:jc w:val="both"/>
      </w:pPr>
      <w:r w:rsidRPr="008D26C1">
        <w:rPr>
          <w:color w:val="000000"/>
        </w:rPr>
        <w:t xml:space="preserve">Партия - ядро тоталитарной системы. Огосударствление партийного аппарата. Ликвидация остатков внутрипартийной </w:t>
      </w:r>
      <w:proofErr w:type="spellStart"/>
      <w:r w:rsidRPr="008D26C1">
        <w:rPr>
          <w:color w:val="000000"/>
        </w:rPr>
        <w:t>демократии</w:t>
      </w:r>
      <w:proofErr w:type="gramStart"/>
      <w:r w:rsidRPr="008D26C1">
        <w:rPr>
          <w:color w:val="000000"/>
        </w:rPr>
        <w:t>.И</w:t>
      </w:r>
      <w:proofErr w:type="gramEnd"/>
      <w:r w:rsidRPr="008D26C1">
        <w:rPr>
          <w:color w:val="000000"/>
        </w:rPr>
        <w:t>деологизация</w:t>
      </w:r>
      <w:proofErr w:type="spellEnd"/>
      <w:r w:rsidRPr="008D26C1">
        <w:rPr>
          <w:color w:val="000000"/>
        </w:rPr>
        <w:t xml:space="preserve"> общественной жизни. </w:t>
      </w:r>
      <w:proofErr w:type="gramStart"/>
      <w:r w:rsidRPr="008D26C1">
        <w:rPr>
          <w:color w:val="000000"/>
        </w:rPr>
        <w:t>Контроль за</w:t>
      </w:r>
      <w:proofErr w:type="gramEnd"/>
      <w:r w:rsidRPr="008D26C1">
        <w:rPr>
          <w:color w:val="000000"/>
        </w:rPr>
        <w:t xml:space="preserve"> средствами массовой информации. «Партийное влияние» на науку и культуру. Перестройка системы образования. Дальнейшее наступление на церковь. Культ </w:t>
      </w:r>
      <w:proofErr w:type="spellStart"/>
      <w:r w:rsidRPr="008D26C1">
        <w:rPr>
          <w:color w:val="000000"/>
        </w:rPr>
        <w:t>вождя</w:t>
      </w:r>
      <w:proofErr w:type="gramStart"/>
      <w:r w:rsidRPr="008D26C1">
        <w:rPr>
          <w:color w:val="000000"/>
        </w:rPr>
        <w:t>.С</w:t>
      </w:r>
      <w:proofErr w:type="gramEnd"/>
      <w:r w:rsidRPr="008D26C1">
        <w:rPr>
          <w:color w:val="000000"/>
        </w:rPr>
        <w:t>истема</w:t>
      </w:r>
      <w:proofErr w:type="spellEnd"/>
      <w:r w:rsidRPr="008D26C1">
        <w:rPr>
          <w:color w:val="000000"/>
        </w:rPr>
        <w:t xml:space="preserve"> массовых организаций. Унификация общественной жизни. </w:t>
      </w:r>
      <w:proofErr w:type="spellStart"/>
      <w:r w:rsidRPr="008D26C1">
        <w:rPr>
          <w:color w:val="000000"/>
        </w:rPr>
        <w:t>Репрессии</w:t>
      </w:r>
      <w:proofErr w:type="gramStart"/>
      <w:r w:rsidRPr="008D26C1">
        <w:rPr>
          <w:color w:val="000000"/>
        </w:rPr>
        <w:t>.П</w:t>
      </w:r>
      <w:proofErr w:type="gramEnd"/>
      <w:r w:rsidRPr="008D26C1">
        <w:rPr>
          <w:color w:val="000000"/>
        </w:rPr>
        <w:t>ринятие</w:t>
      </w:r>
      <w:proofErr w:type="spellEnd"/>
      <w:r w:rsidRPr="008D26C1">
        <w:rPr>
          <w:color w:val="000000"/>
        </w:rPr>
        <w:t xml:space="preserve"> Конституции </w:t>
      </w:r>
      <w:smartTag w:uri="urn:schemas-microsoft-com:office:smarttags" w:element="metricconverter">
        <w:smartTagPr>
          <w:attr w:name="ProductID" w:val="1936 г"/>
        </w:smartTagPr>
        <w:r w:rsidRPr="008D26C1">
          <w:rPr>
            <w:color w:val="000000"/>
          </w:rPr>
          <w:t>1936 г</w:t>
        </w:r>
      </w:smartTag>
      <w:r w:rsidRPr="008D26C1">
        <w:rPr>
          <w:color w:val="000000"/>
        </w:rPr>
        <w:t>. Попытки сопротивления тоталитарному режиму.</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Социальная система. </w:t>
      </w:r>
      <w:r w:rsidRPr="008D26C1">
        <w:rPr>
          <w:color w:val="000000"/>
        </w:rPr>
        <w:t xml:space="preserve">Изменение социальной структуры общества. Конституция </w:t>
      </w:r>
      <w:smartTag w:uri="urn:schemas-microsoft-com:office:smarttags" w:element="metricconverter">
        <w:smartTagPr>
          <w:attr w:name="ProductID" w:val="1936 г"/>
        </w:smartTagPr>
        <w:r w:rsidRPr="008D26C1">
          <w:rPr>
            <w:color w:val="000000"/>
          </w:rPr>
          <w:t>1936 г</w:t>
        </w:r>
      </w:smartTag>
      <w:r w:rsidRPr="008D26C1">
        <w:rPr>
          <w:color w:val="000000"/>
        </w:rPr>
        <w:t>. о социальной структуре советского общества.</w:t>
      </w:r>
    </w:p>
    <w:p w:rsidR="003D5BA9" w:rsidRPr="008D26C1" w:rsidRDefault="003D5BA9" w:rsidP="003D5BA9">
      <w:pPr>
        <w:shd w:val="clear" w:color="auto" w:fill="FFFFFF"/>
        <w:autoSpaceDE w:val="0"/>
        <w:autoSpaceDN w:val="0"/>
        <w:adjustRightInd w:val="0"/>
        <w:ind w:firstLine="708"/>
        <w:jc w:val="both"/>
      </w:pPr>
      <w:r w:rsidRPr="008D26C1">
        <w:rPr>
          <w:color w:val="000000"/>
        </w:rPr>
        <w:t xml:space="preserve">Рабочий класс. Источники пополнения. Производственные навыки. Жизнь и быт. Стахановское движение. Социальная дифференциация. Ужесточение трудового </w:t>
      </w:r>
      <w:proofErr w:type="spellStart"/>
      <w:r w:rsidRPr="008D26C1">
        <w:rPr>
          <w:color w:val="000000"/>
        </w:rPr>
        <w:t>законодательства</w:t>
      </w:r>
      <w:proofErr w:type="gramStart"/>
      <w:r w:rsidRPr="008D26C1">
        <w:rPr>
          <w:color w:val="000000"/>
        </w:rPr>
        <w:t>.К</w:t>
      </w:r>
      <w:proofErr w:type="gramEnd"/>
      <w:r w:rsidRPr="008D26C1">
        <w:rPr>
          <w:color w:val="000000"/>
        </w:rPr>
        <w:t>рестьянство</w:t>
      </w:r>
      <w:proofErr w:type="spellEnd"/>
      <w:r w:rsidRPr="008D26C1">
        <w:rPr>
          <w:color w:val="000000"/>
        </w:rPr>
        <w:t>.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w:t>
      </w:r>
    </w:p>
    <w:p w:rsidR="003D5BA9" w:rsidRPr="008D26C1" w:rsidRDefault="003D5BA9" w:rsidP="003D5BA9">
      <w:pPr>
        <w:shd w:val="clear" w:color="auto" w:fill="FFFFFF"/>
        <w:autoSpaceDE w:val="0"/>
        <w:autoSpaceDN w:val="0"/>
        <w:adjustRightInd w:val="0"/>
        <w:ind w:firstLine="708"/>
        <w:jc w:val="both"/>
      </w:pPr>
      <w:r w:rsidRPr="008D26C1">
        <w:rPr>
          <w:color w:val="000000"/>
        </w:rPr>
        <w:t>Интеллигенция. Истребление старых кадров. Формирование пролетарской интеллигенции</w:t>
      </w:r>
      <w:proofErr w:type="gramStart"/>
      <w:r w:rsidRPr="008D26C1">
        <w:rPr>
          <w:color w:val="000000"/>
        </w:rPr>
        <w:t>.«</w:t>
      </w:r>
      <w:proofErr w:type="spellStart"/>
      <w:proofErr w:type="gramEnd"/>
      <w:r w:rsidRPr="008D26C1">
        <w:rPr>
          <w:color w:val="000000"/>
        </w:rPr>
        <w:t>Спецконтингент</w:t>
      </w:r>
      <w:proofErr w:type="spellEnd"/>
      <w:r w:rsidRPr="008D26C1">
        <w:rPr>
          <w:color w:val="000000"/>
        </w:rPr>
        <w:t>». ГУЛАГ как структурное подразделение советской экономики. Номенклатура - верхний слой советской социальной системы. Состав. Иерархия. Психология. Система льгот и привилегий.</w:t>
      </w:r>
    </w:p>
    <w:p w:rsidR="003D5BA9" w:rsidRPr="008D26C1" w:rsidRDefault="003D5BA9" w:rsidP="003D5BA9">
      <w:pPr>
        <w:shd w:val="clear" w:color="auto" w:fill="FFFFFF"/>
        <w:autoSpaceDE w:val="0"/>
        <w:autoSpaceDN w:val="0"/>
        <w:adjustRightInd w:val="0"/>
        <w:ind w:firstLine="708"/>
        <w:jc w:val="both"/>
        <w:rPr>
          <w:color w:val="000000"/>
        </w:rPr>
      </w:pPr>
      <w:r w:rsidRPr="008D26C1">
        <w:rPr>
          <w:i/>
          <w:iCs/>
          <w:color w:val="000000"/>
        </w:rPr>
        <w:t xml:space="preserve">Внешняя политика. </w:t>
      </w:r>
      <w:r w:rsidRPr="008D26C1">
        <w:rPr>
          <w:color w:val="000000"/>
        </w:rPr>
        <w:t xml:space="preserve">Новый курс советской дипломатии. Отход от прогерманской ориентации. Поиски союза с демократическими странами. Принятие СССР в Лигу Наций. Борьба СССР за создание системы коллективной </w:t>
      </w:r>
      <w:proofErr w:type="spellStart"/>
      <w:r w:rsidRPr="008D26C1">
        <w:rPr>
          <w:color w:val="000000"/>
        </w:rPr>
        <w:t>безопасности</w:t>
      </w:r>
      <w:proofErr w:type="gramStart"/>
      <w:r w:rsidRPr="008D26C1">
        <w:rPr>
          <w:color w:val="000000"/>
        </w:rPr>
        <w:t>.К</w:t>
      </w:r>
      <w:proofErr w:type="gramEnd"/>
      <w:r w:rsidRPr="008D26C1">
        <w:rPr>
          <w:color w:val="000000"/>
        </w:rPr>
        <w:t>оминтерн</w:t>
      </w:r>
      <w:proofErr w:type="spellEnd"/>
      <w:r w:rsidRPr="008D26C1">
        <w:rPr>
          <w:color w:val="000000"/>
        </w:rPr>
        <w:t xml:space="preserve">: курс на создание единого антифашистского фронта. СССР и война в </w:t>
      </w:r>
      <w:proofErr w:type="spellStart"/>
      <w:r w:rsidRPr="008D26C1">
        <w:rPr>
          <w:color w:val="000000"/>
        </w:rPr>
        <w:t>Испании</w:t>
      </w:r>
      <w:proofErr w:type="gramStart"/>
      <w:r w:rsidRPr="008D26C1">
        <w:rPr>
          <w:color w:val="000000"/>
        </w:rPr>
        <w:t>.М</w:t>
      </w:r>
      <w:proofErr w:type="gramEnd"/>
      <w:r w:rsidRPr="008D26C1">
        <w:rPr>
          <w:color w:val="000000"/>
        </w:rPr>
        <w:t>юнхенское</w:t>
      </w:r>
      <w:proofErr w:type="spellEnd"/>
      <w:r w:rsidRPr="008D26C1">
        <w:rPr>
          <w:color w:val="000000"/>
        </w:rPr>
        <w:t xml:space="preserve"> соглашение и советская дипломатия. Дальневосточная политика СССР</w:t>
      </w:r>
    </w:p>
    <w:p w:rsidR="003D5BA9" w:rsidRPr="008D26C1" w:rsidRDefault="003D5BA9" w:rsidP="003D5BA9">
      <w:pPr>
        <w:shd w:val="clear" w:color="auto" w:fill="FFFFFF"/>
        <w:autoSpaceDE w:val="0"/>
        <w:autoSpaceDN w:val="0"/>
        <w:adjustRightInd w:val="0"/>
        <w:ind w:firstLine="708"/>
        <w:jc w:val="both"/>
        <w:rPr>
          <w:i/>
          <w:color w:val="000000"/>
        </w:rPr>
      </w:pPr>
      <w:r w:rsidRPr="008D26C1">
        <w:rPr>
          <w:color w:val="000000"/>
        </w:rPr>
        <w:t>.</w:t>
      </w:r>
      <w:r w:rsidRPr="008D26C1">
        <w:rPr>
          <w:i/>
          <w:iCs/>
          <w:color w:val="000000"/>
        </w:rPr>
        <w:t xml:space="preserve">Духовная жизнь. </w:t>
      </w:r>
      <w:r w:rsidRPr="008D26C1">
        <w:rPr>
          <w:color w:val="000000"/>
        </w:rPr>
        <w:t xml:space="preserve">Идеологическое наступление на культуру. Школа и семья. Советская наука. Достижения советской физической школы. Успехи советских химиков. Достижения в </w:t>
      </w:r>
      <w:proofErr w:type="spellStart"/>
      <w:r w:rsidRPr="008D26C1">
        <w:rPr>
          <w:color w:val="000000"/>
        </w:rPr>
        <w:t>биологии</w:t>
      </w:r>
      <w:proofErr w:type="gramStart"/>
      <w:r w:rsidRPr="008D26C1">
        <w:rPr>
          <w:color w:val="000000"/>
        </w:rPr>
        <w:t>.О</w:t>
      </w:r>
      <w:proofErr w:type="gramEnd"/>
      <w:r w:rsidRPr="008D26C1">
        <w:rPr>
          <w:color w:val="000000"/>
        </w:rPr>
        <w:t>т</w:t>
      </w:r>
      <w:proofErr w:type="spellEnd"/>
      <w:r w:rsidRPr="008D26C1">
        <w:rPr>
          <w:color w:val="000000"/>
        </w:rPr>
        <w:t xml:space="preserve"> свободы творчества к творческим союзам. М. Горький. Социально-</w:t>
      </w:r>
      <w:r w:rsidRPr="008D26C1">
        <w:rPr>
          <w:color w:val="000000"/>
        </w:rPr>
        <w:lastRenderedPageBreak/>
        <w:t xml:space="preserve">психологический феномен социалистического </w:t>
      </w:r>
      <w:proofErr w:type="spellStart"/>
      <w:r w:rsidRPr="008D26C1">
        <w:rPr>
          <w:color w:val="000000"/>
        </w:rPr>
        <w:t>реализма</w:t>
      </w:r>
      <w:proofErr w:type="gramStart"/>
      <w:r w:rsidRPr="008D26C1">
        <w:rPr>
          <w:color w:val="000000"/>
        </w:rPr>
        <w:t>.С</w:t>
      </w:r>
      <w:proofErr w:type="gramEnd"/>
      <w:r w:rsidRPr="008D26C1">
        <w:rPr>
          <w:color w:val="000000"/>
        </w:rPr>
        <w:t>оветский</w:t>
      </w:r>
      <w:proofErr w:type="spellEnd"/>
      <w:r w:rsidRPr="008D26C1">
        <w:rPr>
          <w:color w:val="000000"/>
        </w:rPr>
        <w:t xml:space="preserve"> кинематограф. Музыкальное творчество. Песенное искусство. Живопись. </w:t>
      </w:r>
      <w:proofErr w:type="spellStart"/>
      <w:r w:rsidRPr="008D26C1">
        <w:rPr>
          <w:color w:val="000000"/>
        </w:rPr>
        <w:t>Литература</w:t>
      </w:r>
      <w:proofErr w:type="gramStart"/>
      <w:r w:rsidRPr="008D26C1">
        <w:rPr>
          <w:color w:val="000000"/>
        </w:rPr>
        <w:t>.К</w:t>
      </w:r>
      <w:proofErr w:type="gramEnd"/>
      <w:r w:rsidRPr="008D26C1">
        <w:rPr>
          <w:color w:val="000000"/>
        </w:rPr>
        <w:t>ультурная</w:t>
      </w:r>
      <w:proofErr w:type="spellEnd"/>
      <w:r w:rsidRPr="008D26C1">
        <w:rPr>
          <w:color w:val="000000"/>
        </w:rPr>
        <w:t xml:space="preserve"> революция и ее итоги. Жизнь и быт людей в 30-е гг. Психологическое состояние </w:t>
      </w:r>
      <w:proofErr w:type="spellStart"/>
      <w:r w:rsidRPr="008D26C1">
        <w:rPr>
          <w:color w:val="000000"/>
        </w:rPr>
        <w:t>общества</w:t>
      </w:r>
      <w:r w:rsidRPr="008D26C1">
        <w:rPr>
          <w:i/>
          <w:color w:val="000000"/>
        </w:rPr>
        <w:t>Родной</w:t>
      </w:r>
      <w:proofErr w:type="spellEnd"/>
      <w:r w:rsidRPr="008D26C1">
        <w:rPr>
          <w:i/>
          <w:color w:val="000000"/>
        </w:rPr>
        <w:t xml:space="preserve"> край в 30-е </w:t>
      </w:r>
      <w:proofErr w:type="spellStart"/>
      <w:proofErr w:type="gramStart"/>
      <w:r w:rsidRPr="008D26C1">
        <w:rPr>
          <w:i/>
          <w:color w:val="000000"/>
        </w:rPr>
        <w:t>гг</w:t>
      </w:r>
      <w:proofErr w:type="spellEnd"/>
      <w:proofErr w:type="gramEnd"/>
      <w:r w:rsidRPr="008D26C1">
        <w:rPr>
          <w:i/>
          <w:color w:val="000000"/>
        </w:rPr>
        <w:t xml:space="preserve"> </w:t>
      </w:r>
    </w:p>
    <w:p w:rsidR="003D5BA9" w:rsidRPr="008D26C1" w:rsidRDefault="003D5BA9" w:rsidP="003D5BA9">
      <w:pPr>
        <w:shd w:val="clear" w:color="auto" w:fill="FFFFFF"/>
        <w:autoSpaceDE w:val="0"/>
        <w:autoSpaceDN w:val="0"/>
        <w:adjustRightInd w:val="0"/>
        <w:jc w:val="both"/>
        <w:rPr>
          <w:b/>
        </w:rPr>
      </w:pPr>
      <w:r w:rsidRPr="008D26C1">
        <w:rPr>
          <w:b/>
          <w:bCs/>
          <w:color w:val="000000"/>
        </w:rPr>
        <w:t xml:space="preserve">Тема 4. </w:t>
      </w:r>
      <w:r w:rsidRPr="008D26C1">
        <w:rPr>
          <w:b/>
          <w:color w:val="000000"/>
        </w:rPr>
        <w:t xml:space="preserve">Великая Отечественная война </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СССР накануне войны. Советско-германские отношения. </w:t>
      </w:r>
      <w:r w:rsidRPr="008D26C1">
        <w:rPr>
          <w:color w:val="000000"/>
        </w:rPr>
        <w:t xml:space="preserve">Развитие политического процесса в Европе после заключения Мюнхенского </w:t>
      </w:r>
      <w:proofErr w:type="spellStart"/>
      <w:r w:rsidRPr="008D26C1">
        <w:rPr>
          <w:color w:val="000000"/>
        </w:rPr>
        <w:t>договора</w:t>
      </w:r>
      <w:proofErr w:type="gramStart"/>
      <w:r w:rsidRPr="008D26C1">
        <w:rPr>
          <w:color w:val="000000"/>
        </w:rPr>
        <w:t>.П</w:t>
      </w:r>
      <w:proofErr w:type="gramEnd"/>
      <w:r w:rsidRPr="008D26C1">
        <w:rPr>
          <w:color w:val="000000"/>
        </w:rPr>
        <w:t>ричины</w:t>
      </w:r>
      <w:proofErr w:type="spellEnd"/>
      <w:r w:rsidRPr="008D26C1">
        <w:rPr>
          <w:color w:val="000000"/>
        </w:rPr>
        <w:t xml:space="preserve"> нового советско-германского сближения. Советско-германские договоры </w:t>
      </w:r>
      <w:smartTag w:uri="urn:schemas-microsoft-com:office:smarttags" w:element="metricconverter">
        <w:smartTagPr>
          <w:attr w:name="ProductID" w:val="1939 г"/>
        </w:smartTagPr>
        <w:r w:rsidRPr="008D26C1">
          <w:rPr>
            <w:color w:val="000000"/>
          </w:rPr>
          <w:t>1939 г</w:t>
        </w:r>
      </w:smartTag>
      <w:r w:rsidRPr="008D26C1">
        <w:rPr>
          <w:color w:val="000000"/>
        </w:rPr>
        <w:t xml:space="preserve">. Реализация СССР секретных протоколов. Война с Финляндией и ее </w:t>
      </w:r>
      <w:proofErr w:type="spellStart"/>
      <w:r w:rsidRPr="008D26C1">
        <w:rPr>
          <w:color w:val="000000"/>
        </w:rPr>
        <w:t>итоги</w:t>
      </w:r>
      <w:proofErr w:type="gramStart"/>
      <w:r w:rsidRPr="008D26C1">
        <w:rPr>
          <w:color w:val="000000"/>
        </w:rPr>
        <w:t>.У</w:t>
      </w:r>
      <w:proofErr w:type="gramEnd"/>
      <w:r w:rsidRPr="008D26C1">
        <w:rPr>
          <w:color w:val="000000"/>
        </w:rPr>
        <w:t>крепление</w:t>
      </w:r>
      <w:proofErr w:type="spellEnd"/>
      <w:r w:rsidRPr="008D26C1">
        <w:rPr>
          <w:color w:val="000000"/>
        </w:rPr>
        <w:t xml:space="preserve"> обороноспособности страны: успехи и </w:t>
      </w:r>
      <w:proofErr w:type="spellStart"/>
      <w:r w:rsidRPr="008D26C1">
        <w:rPr>
          <w:color w:val="000000"/>
        </w:rPr>
        <w:t>просчеты.Подготовка</w:t>
      </w:r>
      <w:proofErr w:type="spellEnd"/>
      <w:r w:rsidRPr="008D26C1">
        <w:rPr>
          <w:color w:val="000000"/>
        </w:rPr>
        <w:t xml:space="preserve"> Германии к нападению на СССР.</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Начало Великой Отечественной войны. Боевые действия зимой-летом </w:t>
      </w:r>
      <w:smartTag w:uri="urn:schemas-microsoft-com:office:smarttags" w:element="metricconverter">
        <w:smartTagPr>
          <w:attr w:name="ProductID" w:val="1942 г"/>
        </w:smartTagPr>
        <w:r w:rsidRPr="008D26C1">
          <w:rPr>
            <w:i/>
            <w:iCs/>
            <w:color w:val="000000"/>
          </w:rPr>
          <w:t>1942 г</w:t>
        </w:r>
      </w:smartTag>
      <w:r w:rsidRPr="008D26C1">
        <w:rPr>
          <w:i/>
          <w:iCs/>
          <w:color w:val="000000"/>
        </w:rPr>
        <w:t xml:space="preserve">. </w:t>
      </w:r>
      <w:r w:rsidRPr="008D26C1">
        <w:rPr>
          <w:color w:val="000000"/>
        </w:rPr>
        <w:t>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3D5BA9" w:rsidRPr="008D26C1" w:rsidRDefault="003D5BA9" w:rsidP="003D5BA9">
      <w:pPr>
        <w:shd w:val="clear" w:color="auto" w:fill="FFFFFF"/>
        <w:autoSpaceDE w:val="0"/>
        <w:autoSpaceDN w:val="0"/>
        <w:adjustRightInd w:val="0"/>
        <w:ind w:firstLine="708"/>
        <w:jc w:val="both"/>
      </w:pPr>
      <w:r w:rsidRPr="008D26C1">
        <w:rPr>
          <w:color w:val="000000"/>
        </w:rPr>
        <w:t xml:space="preserve">Оборонительные сражения летом - осенью </w:t>
      </w:r>
      <w:smartTag w:uri="urn:schemas-microsoft-com:office:smarttags" w:element="metricconverter">
        <w:smartTagPr>
          <w:attr w:name="ProductID" w:val="1941 г"/>
        </w:smartTagPr>
        <w:r w:rsidRPr="008D26C1">
          <w:rPr>
            <w:color w:val="000000"/>
          </w:rPr>
          <w:t>1941 г</w:t>
        </w:r>
      </w:smartTag>
      <w:r w:rsidRPr="008D26C1">
        <w:rPr>
          <w:color w:val="000000"/>
        </w:rPr>
        <w:t xml:space="preserve">.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w:t>
      </w:r>
      <w:proofErr w:type="spellStart"/>
      <w:r w:rsidRPr="008D26C1">
        <w:rPr>
          <w:color w:val="000000"/>
        </w:rPr>
        <w:t>Москвой</w:t>
      </w:r>
      <w:proofErr w:type="gramStart"/>
      <w:r w:rsidRPr="008D26C1">
        <w:rPr>
          <w:color w:val="000000"/>
        </w:rPr>
        <w:t>.Р</w:t>
      </w:r>
      <w:proofErr w:type="gramEnd"/>
      <w:r w:rsidRPr="008D26C1">
        <w:rPr>
          <w:color w:val="000000"/>
        </w:rPr>
        <w:t>азгром</w:t>
      </w:r>
      <w:proofErr w:type="spellEnd"/>
      <w:r w:rsidRPr="008D26C1">
        <w:rPr>
          <w:color w:val="000000"/>
        </w:rPr>
        <w:t xml:space="preserve"> немецких войск под Москвой. Зимнее наступление Красной Армии, его </w:t>
      </w:r>
      <w:proofErr w:type="spellStart"/>
      <w:r w:rsidRPr="008D26C1">
        <w:rPr>
          <w:color w:val="000000"/>
        </w:rPr>
        <w:t>итоги</w:t>
      </w:r>
      <w:proofErr w:type="gramStart"/>
      <w:r w:rsidRPr="008D26C1">
        <w:rPr>
          <w:color w:val="000000"/>
        </w:rPr>
        <w:t>.Н</w:t>
      </w:r>
      <w:proofErr w:type="gramEnd"/>
      <w:r w:rsidRPr="008D26C1">
        <w:rPr>
          <w:color w:val="000000"/>
        </w:rPr>
        <w:t>еудачи</w:t>
      </w:r>
      <w:proofErr w:type="spellEnd"/>
      <w:r w:rsidRPr="008D26C1">
        <w:rPr>
          <w:color w:val="000000"/>
        </w:rPr>
        <w:t xml:space="preserve"> советских войск в Крыму и под Харьковом. Летнее наступление немецких войск. Приказ № 227. Сталинградская битва. Сражения на Кавказе. Создание антигитлеровской коалиции. Тегеранская конференция.</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Тыл. </w:t>
      </w:r>
      <w:r w:rsidRPr="008D26C1">
        <w:rPr>
          <w:color w:val="000000"/>
        </w:rPr>
        <w:t>Морально-психологическое состояние советских людей после вторжения немецких войск. Церковь в период Великой Отече</w:t>
      </w:r>
      <w:r w:rsidRPr="008D26C1">
        <w:rPr>
          <w:color w:val="000000"/>
        </w:rPr>
        <w:softHyphen/>
        <w:t>ственной войны. Эвакуация. Героический труд в тылу. Жизнь и быт. Наука и образование в годы войны. Художественная культура.</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Коренной перелом в ходе Великой Отечественной войны. </w:t>
      </w:r>
      <w:r w:rsidRPr="008D26C1">
        <w:rPr>
          <w:color w:val="000000"/>
        </w:rPr>
        <w:t>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3D5BA9" w:rsidRPr="008D26C1" w:rsidRDefault="003D5BA9" w:rsidP="003D5BA9">
      <w:pPr>
        <w:shd w:val="clear" w:color="auto" w:fill="FFFFFF"/>
        <w:autoSpaceDE w:val="0"/>
        <w:autoSpaceDN w:val="0"/>
        <w:adjustRightInd w:val="0"/>
        <w:ind w:firstLine="708"/>
        <w:jc w:val="both"/>
      </w:pPr>
      <w:r w:rsidRPr="008D26C1">
        <w:rPr>
          <w:color w:val="000000"/>
        </w:rPr>
        <w:t xml:space="preserve">Битва на Курской дуге, ее итоги и значение. Битва за Днепр. Освобождение Донбасса, Правобережной Украины. Итоги летне-осенней кампании </w:t>
      </w:r>
      <w:smartTag w:uri="urn:schemas-microsoft-com:office:smarttags" w:element="metricconverter">
        <w:smartTagPr>
          <w:attr w:name="ProductID" w:val="1943 г"/>
        </w:smartTagPr>
        <w:r w:rsidRPr="008D26C1">
          <w:rPr>
            <w:color w:val="000000"/>
          </w:rPr>
          <w:t xml:space="preserve">1943 </w:t>
        </w:r>
        <w:proofErr w:type="spellStart"/>
        <w:r w:rsidRPr="008D26C1">
          <w:rPr>
            <w:color w:val="000000"/>
          </w:rPr>
          <w:t>г</w:t>
        </w:r>
      </w:smartTag>
      <w:proofErr w:type="gramStart"/>
      <w:r w:rsidRPr="008D26C1">
        <w:rPr>
          <w:color w:val="000000"/>
        </w:rPr>
        <w:t>.С</w:t>
      </w:r>
      <w:proofErr w:type="gramEnd"/>
      <w:r w:rsidRPr="008D26C1">
        <w:rPr>
          <w:color w:val="000000"/>
        </w:rPr>
        <w:t>оотношение</w:t>
      </w:r>
      <w:proofErr w:type="spellEnd"/>
      <w:r w:rsidRPr="008D26C1">
        <w:rPr>
          <w:color w:val="000000"/>
        </w:rPr>
        <w:t xml:space="preserve"> сил на Восточном фронте к началу </w:t>
      </w:r>
      <w:smartTag w:uri="urn:schemas-microsoft-com:office:smarttags" w:element="metricconverter">
        <w:smartTagPr>
          <w:attr w:name="ProductID" w:val="1944 г"/>
        </w:smartTagPr>
        <w:r w:rsidRPr="008D26C1">
          <w:rPr>
            <w:color w:val="000000"/>
          </w:rPr>
          <w:t>1944 г</w:t>
        </w:r>
      </w:smartTag>
      <w:r w:rsidRPr="008D26C1">
        <w:rPr>
          <w:color w:val="000000"/>
        </w:rPr>
        <w:t>. Итоги зимнего наступления Красной Армии. Освобождение Украины и Крыма. Открытие второго фронта.</w:t>
      </w:r>
    </w:p>
    <w:p w:rsidR="003D5BA9" w:rsidRPr="008D26C1" w:rsidRDefault="003D5BA9" w:rsidP="003D5BA9">
      <w:pPr>
        <w:shd w:val="clear" w:color="auto" w:fill="FFFFFF"/>
        <w:autoSpaceDE w:val="0"/>
        <w:autoSpaceDN w:val="0"/>
        <w:adjustRightInd w:val="0"/>
        <w:ind w:firstLine="708"/>
        <w:jc w:val="both"/>
        <w:rPr>
          <w:color w:val="000000"/>
        </w:rPr>
      </w:pPr>
      <w:r w:rsidRPr="008D26C1">
        <w:rPr>
          <w:i/>
          <w:iCs/>
          <w:color w:val="000000"/>
        </w:rPr>
        <w:t xml:space="preserve">Завершающий период Великой Отечественной войны. </w:t>
      </w:r>
      <w:r w:rsidRPr="008D26C1">
        <w:rPr>
          <w:color w:val="000000"/>
        </w:rPr>
        <w:t xml:space="preserve">Наступление советских войск летом </w:t>
      </w:r>
      <w:smartTag w:uri="urn:schemas-microsoft-com:office:smarttags" w:element="metricconverter">
        <w:smartTagPr>
          <w:attr w:name="ProductID" w:val="1944 г"/>
        </w:smartTagPr>
        <w:r w:rsidRPr="008D26C1">
          <w:rPr>
            <w:color w:val="000000"/>
          </w:rPr>
          <w:t>1944 г</w:t>
        </w:r>
      </w:smartTag>
      <w:r w:rsidRPr="008D26C1">
        <w:rPr>
          <w:color w:val="000000"/>
        </w:rPr>
        <w:t>. Операция «Багратион». Разгром немецких вой</w:t>
      </w:r>
      <w:proofErr w:type="gramStart"/>
      <w:r w:rsidRPr="008D26C1">
        <w:rPr>
          <w:color w:val="000000"/>
        </w:rPr>
        <w:t>ск в Пр</w:t>
      </w:r>
      <w:proofErr w:type="gramEnd"/>
      <w:r w:rsidRPr="008D26C1">
        <w:rPr>
          <w:color w:val="000000"/>
        </w:rPr>
        <w:t xml:space="preserve">ибалтике. Победа на Балканах. Завершающие сражения Красной Армии в Европе. Крымская </w:t>
      </w:r>
      <w:proofErr w:type="spellStart"/>
      <w:r w:rsidRPr="008D26C1">
        <w:rPr>
          <w:color w:val="000000"/>
        </w:rPr>
        <w:t>конференция</w:t>
      </w:r>
      <w:proofErr w:type="gramStart"/>
      <w:r w:rsidRPr="008D26C1">
        <w:rPr>
          <w:color w:val="000000"/>
        </w:rPr>
        <w:t>.Б</w:t>
      </w:r>
      <w:proofErr w:type="gramEnd"/>
      <w:r w:rsidRPr="008D26C1">
        <w:rPr>
          <w:color w:val="000000"/>
        </w:rPr>
        <w:t>ерлинская</w:t>
      </w:r>
      <w:proofErr w:type="spellEnd"/>
      <w:r w:rsidRPr="008D26C1">
        <w:rPr>
          <w:color w:val="000000"/>
        </w:rPr>
        <w:t xml:space="preserve"> операция. Капитуляция фашистской Германии. Потсдамская </w:t>
      </w:r>
      <w:proofErr w:type="spellStart"/>
      <w:r w:rsidRPr="008D26C1">
        <w:rPr>
          <w:color w:val="000000"/>
        </w:rPr>
        <w:t>конференция</w:t>
      </w:r>
      <w:proofErr w:type="gramStart"/>
      <w:r w:rsidRPr="008D26C1">
        <w:rPr>
          <w:color w:val="000000"/>
        </w:rPr>
        <w:t>.Р</w:t>
      </w:r>
      <w:proofErr w:type="gramEnd"/>
      <w:r w:rsidRPr="008D26C1">
        <w:rPr>
          <w:color w:val="000000"/>
        </w:rPr>
        <w:t>азгром</w:t>
      </w:r>
      <w:proofErr w:type="spellEnd"/>
      <w:r w:rsidRPr="008D26C1">
        <w:rPr>
          <w:color w:val="000000"/>
        </w:rPr>
        <w:t xml:space="preserve"> японских войск в </w:t>
      </w:r>
      <w:proofErr w:type="spellStart"/>
      <w:r w:rsidRPr="008D26C1">
        <w:rPr>
          <w:color w:val="000000"/>
        </w:rPr>
        <w:t>Маньчжурии.Причины</w:t>
      </w:r>
      <w:proofErr w:type="spellEnd"/>
      <w:r w:rsidRPr="008D26C1">
        <w:rPr>
          <w:color w:val="000000"/>
        </w:rPr>
        <w:t xml:space="preserve"> победы Советского Союза над фашизмом. Итоги и цена победы.</w:t>
      </w:r>
    </w:p>
    <w:p w:rsidR="003D5BA9" w:rsidRPr="008D26C1" w:rsidRDefault="003D5BA9" w:rsidP="003D5BA9">
      <w:pPr>
        <w:shd w:val="clear" w:color="auto" w:fill="FFFFFF"/>
        <w:autoSpaceDE w:val="0"/>
        <w:autoSpaceDN w:val="0"/>
        <w:adjustRightInd w:val="0"/>
        <w:ind w:firstLine="708"/>
        <w:jc w:val="both"/>
        <w:rPr>
          <w:i/>
        </w:rPr>
      </w:pPr>
      <w:r w:rsidRPr="008D26C1">
        <w:rPr>
          <w:i/>
        </w:rPr>
        <w:t>Родной край в Великой Отечественной войне</w:t>
      </w:r>
      <w:r w:rsidRPr="008D26C1">
        <w:rPr>
          <w:i/>
        </w:rPr>
        <w:tab/>
      </w:r>
    </w:p>
    <w:p w:rsidR="003D5BA9" w:rsidRPr="008D26C1" w:rsidRDefault="003D5BA9" w:rsidP="003D5BA9">
      <w:pPr>
        <w:shd w:val="clear" w:color="auto" w:fill="FFFFFF"/>
        <w:autoSpaceDE w:val="0"/>
        <w:autoSpaceDN w:val="0"/>
        <w:adjustRightInd w:val="0"/>
        <w:jc w:val="both"/>
        <w:rPr>
          <w:b/>
        </w:rPr>
      </w:pPr>
      <w:r w:rsidRPr="008D26C1">
        <w:rPr>
          <w:b/>
          <w:bCs/>
          <w:color w:val="000000"/>
        </w:rPr>
        <w:t xml:space="preserve">Тема 5. </w:t>
      </w:r>
      <w:r w:rsidRPr="008D26C1">
        <w:rPr>
          <w:b/>
          <w:color w:val="000000"/>
        </w:rPr>
        <w:t xml:space="preserve">СССР в  1945 - 1952 гг. </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Послевоенное восстановление хозяйства. </w:t>
      </w:r>
      <w:r w:rsidRPr="008D26C1">
        <w:rPr>
          <w:color w:val="000000"/>
        </w:rPr>
        <w:t>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Политическое развитие страны. </w:t>
      </w:r>
      <w:r w:rsidRPr="008D26C1">
        <w:rPr>
          <w:color w:val="000000"/>
        </w:rPr>
        <w:t>«Демократический импульс» войны. Изменения в структурах власти. Система ГУЛАГа в послевоенные годы. Национальная политика. Правящая партия и общественные организации в первые послевоенные годы.</w:t>
      </w:r>
    </w:p>
    <w:p w:rsidR="003D5BA9" w:rsidRPr="008D26C1" w:rsidRDefault="003D5BA9" w:rsidP="003D5BA9">
      <w:pPr>
        <w:ind w:firstLine="708"/>
        <w:jc w:val="both"/>
        <w:rPr>
          <w:color w:val="000000"/>
        </w:rPr>
      </w:pPr>
      <w:r w:rsidRPr="008D26C1">
        <w:rPr>
          <w:i/>
          <w:iCs/>
          <w:color w:val="000000"/>
        </w:rPr>
        <w:t xml:space="preserve">Идеология и культура. </w:t>
      </w:r>
      <w:r w:rsidRPr="008D26C1">
        <w:rPr>
          <w:color w:val="000000"/>
        </w:rPr>
        <w:t>Идеологические кампании 40-х гг. Эволюция официальной идеологии. Образование. Противоречия в развитии литературы, театра, кино, музыки. Научные дискуссии.</w:t>
      </w:r>
    </w:p>
    <w:p w:rsidR="003D5BA9" w:rsidRPr="008D26C1" w:rsidRDefault="003D5BA9" w:rsidP="003D5BA9">
      <w:pPr>
        <w:ind w:firstLine="708"/>
        <w:jc w:val="both"/>
      </w:pPr>
      <w:r w:rsidRPr="008D26C1">
        <w:rPr>
          <w:i/>
          <w:iCs/>
          <w:color w:val="000000"/>
        </w:rPr>
        <w:t xml:space="preserve">Внешняя политика. </w:t>
      </w:r>
      <w:r w:rsidRPr="008D26C1">
        <w:rPr>
          <w:color w:val="000000"/>
        </w:rPr>
        <w:t>СССР в системе послевоенных международных отношений. Формирование двух военно-политических блоков государств. Начало «холодной войны». Роль Советского Союза в установлении коммунистических режимов в странах Восточной Европы и Азии. СССР в корейской войне.</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Изменения политической системы. </w:t>
      </w:r>
      <w:r w:rsidRPr="008D26C1">
        <w:rPr>
          <w:color w:val="000000"/>
        </w:rPr>
        <w:t xml:space="preserve">Смерть Сталина и борьба за власть. Г.М. Маленков. Л.П. Берия. Н.С. Хрущев. </w:t>
      </w:r>
      <w:proofErr w:type="gramStart"/>
      <w:r w:rsidRPr="008D26C1">
        <w:rPr>
          <w:color w:val="000000"/>
          <w:lang w:val="en-US"/>
        </w:rPr>
        <w:t>XX</w:t>
      </w:r>
      <w:r w:rsidRPr="008D26C1">
        <w:rPr>
          <w:color w:val="000000"/>
        </w:rPr>
        <w:t xml:space="preserve"> съезд КПСС.</w:t>
      </w:r>
      <w:proofErr w:type="gramEnd"/>
      <w:r w:rsidRPr="008D26C1">
        <w:rPr>
          <w:color w:val="000000"/>
        </w:rPr>
        <w:t xml:space="preserve">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w:t>
      </w:r>
      <w:smartTag w:uri="urn:schemas-microsoft-com:office:smarttags" w:element="metricconverter">
        <w:smartTagPr>
          <w:attr w:name="ProductID" w:val="1961 г"/>
        </w:smartTagPr>
        <w:r w:rsidRPr="008D26C1">
          <w:rPr>
            <w:color w:val="000000"/>
          </w:rPr>
          <w:t>1961 г</w:t>
        </w:r>
      </w:smartTag>
      <w:r w:rsidRPr="008D26C1">
        <w:rPr>
          <w:color w:val="000000"/>
        </w:rPr>
        <w:t>.). Разработка новой Конституции СССР.</w:t>
      </w:r>
    </w:p>
    <w:p w:rsidR="003D5BA9" w:rsidRPr="008D26C1" w:rsidRDefault="003D5BA9" w:rsidP="003D5BA9">
      <w:pPr>
        <w:shd w:val="clear" w:color="auto" w:fill="FFFFFF"/>
        <w:autoSpaceDE w:val="0"/>
        <w:autoSpaceDN w:val="0"/>
        <w:adjustRightInd w:val="0"/>
        <w:ind w:firstLine="708"/>
        <w:jc w:val="both"/>
      </w:pPr>
      <w:r w:rsidRPr="008D26C1">
        <w:rPr>
          <w:i/>
          <w:iCs/>
          <w:color w:val="000000"/>
        </w:rPr>
        <w:lastRenderedPageBreak/>
        <w:t xml:space="preserve">Экономическое и социальное развитие. </w:t>
      </w:r>
      <w:r w:rsidRPr="008D26C1">
        <w:rPr>
          <w:color w:val="000000"/>
        </w:rPr>
        <w:t>Экономический курс Маленкова. Сельскохозяйственная политика Хрущева. Начало освоения целинных и залежных земель. Реформа управления промы</w:t>
      </w:r>
      <w:r w:rsidRPr="008D26C1">
        <w:rPr>
          <w:color w:val="000000"/>
        </w:rPr>
        <w:softHyphen/>
        <w:t>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Развитие науки и образования. </w:t>
      </w:r>
      <w:r w:rsidRPr="008D26C1">
        <w:rPr>
          <w:color w:val="000000"/>
        </w:rPr>
        <w:t>Научно-техническая революция в СССР. Запуск первого искусственного спутника Земли (</w:t>
      </w:r>
      <w:smartTag w:uri="urn:schemas-microsoft-com:office:smarttags" w:element="metricconverter">
        <w:smartTagPr>
          <w:attr w:name="ProductID" w:val="1957 г"/>
        </w:smartTagPr>
        <w:r w:rsidRPr="008D26C1">
          <w:rPr>
            <w:color w:val="000000"/>
          </w:rPr>
          <w:t>1957 г</w:t>
        </w:r>
      </w:smartTag>
      <w:r w:rsidRPr="008D26C1">
        <w:rPr>
          <w:color w:val="000000"/>
        </w:rPr>
        <w:t xml:space="preserve">.). Первый пилотируемый полет в космос </w:t>
      </w:r>
      <w:proofErr w:type="spellStart"/>
      <w:r w:rsidRPr="008D26C1">
        <w:rPr>
          <w:color w:val="000000"/>
        </w:rPr>
        <w:t>Ю.А.Гагарина</w:t>
      </w:r>
      <w:proofErr w:type="spellEnd"/>
      <w:r w:rsidRPr="008D26C1">
        <w:rPr>
          <w:color w:val="000000"/>
        </w:rPr>
        <w:t xml:space="preserve"> 12 апреля </w:t>
      </w:r>
      <w:smartTag w:uri="urn:schemas-microsoft-com:office:smarttags" w:element="metricconverter">
        <w:smartTagPr>
          <w:attr w:name="ProductID" w:val="1961 г"/>
        </w:smartTagPr>
        <w:r w:rsidRPr="008D26C1">
          <w:rPr>
            <w:color w:val="000000"/>
          </w:rPr>
          <w:t>1961 г</w:t>
        </w:r>
      </w:smartTag>
      <w:r w:rsidRPr="008D26C1">
        <w:rPr>
          <w:color w:val="000000"/>
        </w:rPr>
        <w:t>. Открытия советских ученых в важнейших областях науки. С.П. Королев. М.В. Келдыш. И.В. Курчатов. А.Д. Сахаров. Реформа школы 1958г.</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Духовная жизнь. </w:t>
      </w:r>
      <w:r w:rsidRPr="008D26C1">
        <w:rPr>
          <w:color w:val="000000"/>
        </w:rPr>
        <w:t xml:space="preserve">Зарождение обновленческого направления в советской литературе. И. Эренбург. В. Панова. А. Твардовский. Д. Гранин. В. Дудинцев. Р. Рождественский. Е. Евтушенко. А. Вознесенский. А. </w:t>
      </w:r>
      <w:proofErr w:type="spellStart"/>
      <w:r w:rsidRPr="008D26C1">
        <w:rPr>
          <w:color w:val="000000"/>
        </w:rPr>
        <w:t>Солженицын</w:t>
      </w:r>
      <w:proofErr w:type="gramStart"/>
      <w:r w:rsidRPr="008D26C1">
        <w:rPr>
          <w:color w:val="000000"/>
        </w:rPr>
        <w:t>.О</w:t>
      </w:r>
      <w:proofErr w:type="gramEnd"/>
      <w:r w:rsidRPr="008D26C1">
        <w:rPr>
          <w:color w:val="000000"/>
        </w:rPr>
        <w:t>слабление</w:t>
      </w:r>
      <w:proofErr w:type="spellEnd"/>
      <w:r w:rsidRPr="008D26C1">
        <w:rPr>
          <w:color w:val="000000"/>
        </w:rPr>
        <w:t xml:space="preserve"> идеологического давления в области музыкального искусства, живописи, кинематографии.</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Внешняя политика. </w:t>
      </w:r>
      <w:r w:rsidRPr="008D26C1">
        <w:rPr>
          <w:color w:val="000000"/>
        </w:rPr>
        <w:t>Выработка новых подходов во внешней политике. Мирное сосуществование госуда</w:t>
      </w:r>
      <w:proofErr w:type="gramStart"/>
      <w:r w:rsidRPr="008D26C1">
        <w:rPr>
          <w:color w:val="000000"/>
        </w:rPr>
        <w:t>рств с р</w:t>
      </w:r>
      <w:proofErr w:type="gramEnd"/>
      <w:r w:rsidRPr="008D26C1">
        <w:rPr>
          <w:color w:val="000000"/>
        </w:rPr>
        <w:t xml:space="preserve">азличным общественным строем. Возобновление диалога с Западом. Попытки начала разоружения. Берлинский кризис </w:t>
      </w:r>
      <w:smartTag w:uri="urn:schemas-microsoft-com:office:smarttags" w:element="metricconverter">
        <w:smartTagPr>
          <w:attr w:name="ProductID" w:val="1961 г"/>
        </w:smartTagPr>
        <w:r w:rsidRPr="008D26C1">
          <w:rPr>
            <w:color w:val="000000"/>
          </w:rPr>
          <w:t>1961 г</w:t>
        </w:r>
      </w:smartTag>
      <w:r w:rsidRPr="008D26C1">
        <w:rPr>
          <w:color w:val="000000"/>
        </w:rPr>
        <w:t xml:space="preserve">. Карибский кризис </w:t>
      </w:r>
      <w:smartTag w:uri="urn:schemas-microsoft-com:office:smarttags" w:element="metricconverter">
        <w:smartTagPr>
          <w:attr w:name="ProductID" w:val="1962 г"/>
        </w:smartTagPr>
        <w:r w:rsidRPr="008D26C1">
          <w:rPr>
            <w:color w:val="000000"/>
          </w:rPr>
          <w:t>1962 г</w:t>
        </w:r>
      </w:smartTag>
      <w:r w:rsidRPr="008D26C1">
        <w:rPr>
          <w:color w:val="000000"/>
        </w:rPr>
        <w:t>.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3D5BA9" w:rsidRPr="008D26C1" w:rsidRDefault="003D5BA9" w:rsidP="003D5BA9">
      <w:pPr>
        <w:shd w:val="clear" w:color="auto" w:fill="FFFFFF"/>
        <w:autoSpaceDE w:val="0"/>
        <w:autoSpaceDN w:val="0"/>
        <w:adjustRightInd w:val="0"/>
        <w:jc w:val="both"/>
      </w:pPr>
      <w:r w:rsidRPr="008D26C1">
        <w:rPr>
          <w:b/>
          <w:bCs/>
          <w:color w:val="000000"/>
        </w:rPr>
        <w:t>Тема 6</w:t>
      </w:r>
      <w:r w:rsidRPr="008D26C1">
        <w:rPr>
          <w:bCs/>
          <w:color w:val="000000"/>
        </w:rPr>
        <w:t xml:space="preserve">. </w:t>
      </w:r>
      <w:r w:rsidRPr="008D26C1">
        <w:t xml:space="preserve">СССР в середине 60-х </w:t>
      </w:r>
      <w:proofErr w:type="gramStart"/>
      <w:r w:rsidRPr="008D26C1">
        <w:t>–с</w:t>
      </w:r>
      <w:proofErr w:type="gramEnd"/>
      <w:r w:rsidRPr="008D26C1">
        <w:t>ередина 80-х</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Политическое развитие. </w:t>
      </w:r>
      <w:r w:rsidRPr="008D26C1">
        <w:rPr>
          <w:color w:val="000000"/>
        </w:rPr>
        <w:t xml:space="preserve">Отстранение Н. С. Хрущева от власти в октябре </w:t>
      </w:r>
      <w:smartTag w:uri="urn:schemas-microsoft-com:office:smarttags" w:element="metricconverter">
        <w:smartTagPr>
          <w:attr w:name="ProductID" w:val="1964 г"/>
        </w:smartTagPr>
        <w:r w:rsidRPr="008D26C1">
          <w:rPr>
            <w:color w:val="000000"/>
          </w:rPr>
          <w:t>1964 г</w:t>
        </w:r>
      </w:smartTag>
      <w:r w:rsidRPr="008D26C1">
        <w:rPr>
          <w:color w:val="000000"/>
        </w:rPr>
        <w:t xml:space="preserve">. Л. И. Брежнев. А. Н. Косыгин. Усиление позиций партийно-государственной номенклатуры. Курс на «стабильность кадров». </w:t>
      </w:r>
      <w:proofErr w:type="gramStart"/>
      <w:r w:rsidRPr="008D26C1">
        <w:rPr>
          <w:color w:val="000000"/>
          <w:lang w:val="en-US"/>
        </w:rPr>
        <w:t>XXIII</w:t>
      </w:r>
      <w:r w:rsidRPr="008D26C1">
        <w:rPr>
          <w:color w:val="000000"/>
        </w:rPr>
        <w:t xml:space="preserve"> съезд КПСС и проведение «контрреформ» в политической сфере.</w:t>
      </w:r>
      <w:proofErr w:type="gramEnd"/>
      <w:r w:rsidRPr="008D26C1">
        <w:rPr>
          <w:color w:val="000000"/>
        </w:rPr>
        <w:t xml:space="preserve"> Укрепление роли армии и органов безопас</w:t>
      </w:r>
      <w:r w:rsidRPr="008D26C1">
        <w:rPr>
          <w:color w:val="000000"/>
        </w:rPr>
        <w:softHyphen/>
        <w:t xml:space="preserve">ности. Реформирование КГБ. Конституция СССР </w:t>
      </w:r>
      <w:smartTag w:uri="urn:schemas-microsoft-com:office:smarttags" w:element="metricconverter">
        <w:smartTagPr>
          <w:attr w:name="ProductID" w:val="1977 г"/>
        </w:smartTagPr>
        <w:r w:rsidRPr="008D26C1">
          <w:rPr>
            <w:color w:val="000000"/>
          </w:rPr>
          <w:t>1977 г</w:t>
        </w:r>
      </w:smartTag>
      <w:r w:rsidRPr="008D26C1">
        <w:rPr>
          <w:color w:val="000000"/>
        </w:rPr>
        <w:t>.</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Экономика «развитого социализма». </w:t>
      </w:r>
      <w:r w:rsidRPr="008D26C1">
        <w:rPr>
          <w:color w:val="000000"/>
        </w:rPr>
        <w:t xml:space="preserve">Предпосылки и основные задачи реформирования экономики СССР. Аграрная реформа </w:t>
      </w:r>
      <w:smartTag w:uri="urn:schemas-microsoft-com:office:smarttags" w:element="metricconverter">
        <w:smartTagPr>
          <w:attr w:name="ProductID" w:val="1965 г"/>
        </w:smartTagPr>
        <w:r w:rsidRPr="008D26C1">
          <w:rPr>
            <w:color w:val="000000"/>
          </w:rPr>
          <w:t>1965 г</w:t>
        </w:r>
      </w:smartTag>
      <w:r w:rsidRPr="008D26C1">
        <w:rPr>
          <w:color w:val="000000"/>
        </w:rPr>
        <w:t xml:space="preserve">. и ее результаты. Реформа промышленности </w:t>
      </w:r>
      <w:smartTag w:uri="urn:schemas-microsoft-com:office:smarttags" w:element="metricconverter">
        <w:smartTagPr>
          <w:attr w:name="ProductID" w:val="1965 г"/>
        </w:smartTagPr>
        <w:r w:rsidRPr="008D26C1">
          <w:rPr>
            <w:color w:val="000000"/>
          </w:rPr>
          <w:t>1965 г</w:t>
        </w:r>
      </w:smartTag>
      <w:r w:rsidRPr="008D26C1">
        <w:rPr>
          <w:color w:val="000000"/>
        </w:rPr>
        <w:t>.: цели, содержание, результаты. Нарастающее отставание СССР в научно-технической сфере. Особенности социальной политики.</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Общественная жизнь. </w:t>
      </w:r>
      <w:r w:rsidRPr="008D26C1">
        <w:rPr>
          <w:color w:val="000000"/>
        </w:rPr>
        <w:t xml:space="preserve">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w:t>
      </w:r>
      <w:proofErr w:type="gramStart"/>
      <w:r w:rsidRPr="008D26C1">
        <w:rPr>
          <w:color w:val="000000"/>
        </w:rPr>
        <w:t>контроля за</w:t>
      </w:r>
      <w:proofErr w:type="gramEnd"/>
      <w:r w:rsidRPr="008D26C1">
        <w:rPr>
          <w:color w:val="000000"/>
        </w:rPr>
        <w:t xml:space="preserve">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w:t>
      </w:r>
      <w:proofErr w:type="spellStart"/>
      <w:r w:rsidRPr="008D26C1">
        <w:rPr>
          <w:color w:val="000000"/>
        </w:rPr>
        <w:t>Гроссман</w:t>
      </w:r>
      <w:proofErr w:type="spellEnd"/>
      <w:r w:rsidRPr="008D26C1">
        <w:rPr>
          <w:color w:val="000000"/>
        </w:rPr>
        <w:t xml:space="preserve">.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w:t>
      </w:r>
      <w:proofErr w:type="spellStart"/>
      <w:r w:rsidRPr="008D26C1">
        <w:rPr>
          <w:color w:val="000000"/>
        </w:rPr>
        <w:t>Шнитке</w:t>
      </w:r>
      <w:proofErr w:type="spellEnd"/>
      <w:r w:rsidRPr="008D26C1">
        <w:rPr>
          <w:color w:val="000000"/>
        </w:rPr>
        <w:t xml:space="preserve">. Э. Денисов. Балет. М. Плисецкая. Н. Бессмертнова. А. Годунов. М. Барышников. Р. Нуреев. М. Лиепа. Оперное искусство. И. Архипова. Е. Образцова. Г. Вишневская. М. </w:t>
      </w:r>
      <w:proofErr w:type="spellStart"/>
      <w:r w:rsidRPr="008D26C1">
        <w:rPr>
          <w:color w:val="000000"/>
        </w:rPr>
        <w:t>Биешу</w:t>
      </w:r>
      <w:proofErr w:type="spellEnd"/>
      <w:r w:rsidRPr="008D26C1">
        <w:rPr>
          <w:color w:val="000000"/>
        </w:rPr>
        <w:t xml:space="preserve">. Кинематограф. Г. Козинцев. С. </w:t>
      </w:r>
      <w:proofErr w:type="spellStart"/>
      <w:r w:rsidRPr="008D26C1">
        <w:rPr>
          <w:color w:val="000000"/>
        </w:rPr>
        <w:t>Ростоцкий</w:t>
      </w:r>
      <w:proofErr w:type="spellEnd"/>
      <w:r w:rsidRPr="008D26C1">
        <w:rPr>
          <w:color w:val="000000"/>
        </w:rPr>
        <w:t>. С. Бондарчук. Л. Гайдай. Э. Рязанов. М. Хуциев.</w:t>
      </w:r>
    </w:p>
    <w:p w:rsidR="003D5BA9" w:rsidRPr="008D26C1" w:rsidRDefault="003D5BA9" w:rsidP="003D5BA9">
      <w:pPr>
        <w:shd w:val="clear" w:color="auto" w:fill="FFFFFF"/>
        <w:autoSpaceDE w:val="0"/>
        <w:autoSpaceDN w:val="0"/>
        <w:adjustRightInd w:val="0"/>
        <w:ind w:firstLine="708"/>
        <w:jc w:val="both"/>
        <w:rPr>
          <w:color w:val="000000"/>
        </w:rPr>
      </w:pPr>
      <w:r w:rsidRPr="008D26C1">
        <w:rPr>
          <w:i/>
          <w:iCs/>
          <w:color w:val="000000"/>
        </w:rPr>
        <w:t xml:space="preserve">Внешняя политика. </w:t>
      </w:r>
      <w:r w:rsidRPr="008D26C1">
        <w:rPr>
          <w:color w:val="000000"/>
        </w:rPr>
        <w:t>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3D5BA9" w:rsidRPr="008D26C1" w:rsidRDefault="003D5BA9" w:rsidP="003D5BA9">
      <w:pPr>
        <w:shd w:val="clear" w:color="auto" w:fill="FFFFFF"/>
        <w:autoSpaceDE w:val="0"/>
        <w:autoSpaceDN w:val="0"/>
        <w:adjustRightInd w:val="0"/>
        <w:ind w:firstLine="708"/>
        <w:jc w:val="both"/>
        <w:rPr>
          <w:b/>
        </w:rPr>
      </w:pPr>
      <w:r w:rsidRPr="008D26C1">
        <w:rPr>
          <w:b/>
          <w:color w:val="000000"/>
        </w:rPr>
        <w:t>Тема 8. Перестройка в СССР .1985-1991гг</w:t>
      </w:r>
    </w:p>
    <w:p w:rsidR="003D5BA9" w:rsidRPr="008D26C1" w:rsidRDefault="003D5BA9" w:rsidP="003D5BA9">
      <w:pPr>
        <w:ind w:firstLine="708"/>
        <w:jc w:val="both"/>
      </w:pPr>
      <w:r w:rsidRPr="008D26C1">
        <w:rPr>
          <w:i/>
          <w:iCs/>
          <w:color w:val="000000"/>
        </w:rPr>
        <w:t xml:space="preserve">Реформа политической системы. </w:t>
      </w:r>
      <w:r w:rsidRPr="008D26C1">
        <w:rPr>
          <w:color w:val="000000"/>
        </w:rPr>
        <w:t xml:space="preserve">Смерть Л. И. Брежнева. Ю. В. Андропов. М. С. Горбачев. «Кадровая революция». Всесоюзная партийная конференция и реформа политической системы </w:t>
      </w:r>
      <w:smartTag w:uri="urn:schemas-microsoft-com:office:smarttags" w:element="metricconverter">
        <w:smartTagPr>
          <w:attr w:name="ProductID" w:val="1988 г"/>
        </w:smartTagPr>
        <w:r w:rsidRPr="008D26C1">
          <w:rPr>
            <w:color w:val="000000"/>
          </w:rPr>
          <w:t>1988 г</w:t>
        </w:r>
      </w:smartTag>
      <w:r w:rsidRPr="008D26C1">
        <w:rPr>
          <w:color w:val="000000"/>
        </w:rPr>
        <w:t xml:space="preserve">. Проведение выборов народных депутатов СССР </w:t>
      </w:r>
      <w:smartTag w:uri="urn:schemas-microsoft-com:office:smarttags" w:element="metricconverter">
        <w:smartTagPr>
          <w:attr w:name="ProductID" w:val="1989 г"/>
        </w:smartTagPr>
        <w:r w:rsidRPr="008D26C1">
          <w:rPr>
            <w:color w:val="000000"/>
          </w:rPr>
          <w:t>1989 г</w:t>
        </w:r>
      </w:smartTag>
      <w:r w:rsidRPr="008D26C1">
        <w:rPr>
          <w:color w:val="000000"/>
        </w:rPr>
        <w:t>.</w:t>
      </w:r>
      <w:r w:rsidRPr="008D26C1">
        <w:t xml:space="preserve"> </w:t>
      </w:r>
      <w:r w:rsidRPr="008D26C1">
        <w:rPr>
          <w:color w:val="000000"/>
        </w:rPr>
        <w:t xml:space="preserve">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w:t>
      </w:r>
      <w:smartTag w:uri="urn:schemas-microsoft-com:office:smarttags" w:element="metricconverter">
        <w:smartTagPr>
          <w:attr w:name="ProductID" w:val="1991 г"/>
        </w:smartTagPr>
        <w:r w:rsidRPr="008D26C1">
          <w:rPr>
            <w:color w:val="000000"/>
          </w:rPr>
          <w:t>1991 г</w:t>
        </w:r>
      </w:smartTag>
      <w:r w:rsidRPr="008D26C1">
        <w:rPr>
          <w:color w:val="000000"/>
        </w:rPr>
        <w:t>.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3D5BA9" w:rsidRPr="008D26C1" w:rsidRDefault="003D5BA9" w:rsidP="003D5BA9">
      <w:pPr>
        <w:shd w:val="clear" w:color="auto" w:fill="FFFFFF"/>
        <w:autoSpaceDE w:val="0"/>
        <w:autoSpaceDN w:val="0"/>
        <w:adjustRightInd w:val="0"/>
        <w:ind w:firstLine="708"/>
        <w:jc w:val="both"/>
      </w:pPr>
      <w:r w:rsidRPr="008D26C1">
        <w:rPr>
          <w:i/>
          <w:iCs/>
          <w:color w:val="000000"/>
        </w:rPr>
        <w:lastRenderedPageBreak/>
        <w:t xml:space="preserve">Экономические реформы 1985-1991 гг. </w:t>
      </w:r>
      <w:r w:rsidRPr="008D26C1">
        <w:rPr>
          <w:color w:val="000000"/>
        </w:rPr>
        <w:t xml:space="preserve">Состояние экономики СССР в середине 80-х гг. Стратегия «ускорения социально-экономического развития». Экономическая реформа </w:t>
      </w:r>
      <w:smartTag w:uri="urn:schemas-microsoft-com:office:smarttags" w:element="metricconverter">
        <w:smartTagPr>
          <w:attr w:name="ProductID" w:val="1987 г"/>
        </w:smartTagPr>
        <w:r w:rsidRPr="008D26C1">
          <w:rPr>
            <w:color w:val="000000"/>
          </w:rPr>
          <w:t>1987 г</w:t>
        </w:r>
      </w:smartTag>
      <w:r w:rsidRPr="008D26C1">
        <w:rPr>
          <w:color w:val="000000"/>
        </w:rPr>
        <w:t>. и причины ее незавершенности. Программа «500 дней». Экономическая политика союзных республик в условиях «парада суверенитетов» 1990-1991 гг. и ее последствия.</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Общественная жизнь. </w:t>
      </w:r>
      <w:r w:rsidRPr="008D26C1">
        <w:rPr>
          <w:color w:val="000000"/>
        </w:rPr>
        <w:t>Пересмотр партийной идеологии. Новая редакция программы КПСС (</w:t>
      </w:r>
      <w:smartTag w:uri="urn:schemas-microsoft-com:office:smarttags" w:element="metricconverter">
        <w:smartTagPr>
          <w:attr w:name="ProductID" w:val="1986 г"/>
        </w:smartTagPr>
        <w:r w:rsidRPr="008D26C1">
          <w:rPr>
            <w:color w:val="000000"/>
          </w:rPr>
          <w:t>1986 г</w:t>
        </w:r>
      </w:smartTag>
      <w:r w:rsidRPr="008D26C1">
        <w:rPr>
          <w:color w:val="000000"/>
        </w:rPr>
        <w:t>.).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Внешняя политика. </w:t>
      </w:r>
      <w:r w:rsidRPr="008D26C1">
        <w:rPr>
          <w:color w:val="000000"/>
        </w:rPr>
        <w:t>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r w:rsidRPr="008D26C1">
        <w:t xml:space="preserve"> </w:t>
      </w:r>
    </w:p>
    <w:p w:rsidR="003D5BA9" w:rsidRPr="008D26C1" w:rsidRDefault="003D5BA9" w:rsidP="003D5BA9">
      <w:pPr>
        <w:shd w:val="clear" w:color="auto" w:fill="FFFFFF"/>
        <w:autoSpaceDE w:val="0"/>
        <w:autoSpaceDN w:val="0"/>
        <w:adjustRightInd w:val="0"/>
        <w:jc w:val="both"/>
        <w:rPr>
          <w:b/>
          <w:i/>
          <w:iCs/>
          <w:color w:val="000000"/>
        </w:rPr>
      </w:pPr>
      <w:r w:rsidRPr="008D26C1">
        <w:rPr>
          <w:b/>
          <w:bCs/>
          <w:color w:val="000000"/>
        </w:rPr>
        <w:t xml:space="preserve">Тема 7.  Новая  </w:t>
      </w:r>
      <w:r w:rsidRPr="008D26C1">
        <w:rPr>
          <w:b/>
        </w:rPr>
        <w:t>Россия 1991-2006гг</w:t>
      </w:r>
    </w:p>
    <w:p w:rsidR="003D5BA9" w:rsidRPr="008D26C1" w:rsidRDefault="003D5BA9" w:rsidP="003D5BA9">
      <w:pPr>
        <w:shd w:val="clear" w:color="auto" w:fill="FFFFFF"/>
        <w:autoSpaceDE w:val="0"/>
        <w:autoSpaceDN w:val="0"/>
        <w:adjustRightInd w:val="0"/>
        <w:jc w:val="both"/>
      </w:pPr>
      <w:r w:rsidRPr="008D26C1">
        <w:rPr>
          <w:i/>
          <w:iCs/>
          <w:color w:val="000000"/>
        </w:rPr>
        <w:t xml:space="preserve">Российская экономика на пути к рынку. </w:t>
      </w:r>
      <w:r w:rsidRPr="008D26C1">
        <w:rPr>
          <w:color w:val="000000"/>
        </w:rPr>
        <w:t xml:space="preserve">Программа радикальных экономических реформ (октябрь </w:t>
      </w:r>
      <w:smartTag w:uri="urn:schemas-microsoft-com:office:smarttags" w:element="metricconverter">
        <w:smartTagPr>
          <w:attr w:name="ProductID" w:val="1991 г"/>
        </w:smartTagPr>
        <w:r w:rsidRPr="008D26C1">
          <w:rPr>
            <w:color w:val="000000"/>
          </w:rPr>
          <w:t>1991 г</w:t>
        </w:r>
      </w:smartTag>
      <w:r w:rsidRPr="008D26C1">
        <w:rPr>
          <w:color w:val="000000"/>
        </w:rPr>
        <w:t xml:space="preserve">.). Либерализация цен. Приватизация. Первые результаты и социальная цена реформ. Финансовый кризис 17 августа </w:t>
      </w:r>
      <w:smartTag w:uri="urn:schemas-microsoft-com:office:smarttags" w:element="metricconverter">
        <w:smartTagPr>
          <w:attr w:name="ProductID" w:val="1998 г"/>
        </w:smartTagPr>
        <w:r w:rsidRPr="008D26C1">
          <w:rPr>
            <w:color w:val="000000"/>
          </w:rPr>
          <w:t>1998 г</w:t>
        </w:r>
      </w:smartTag>
      <w:r w:rsidRPr="008D26C1">
        <w:rPr>
          <w:color w:val="000000"/>
        </w:rPr>
        <w:t>. и его последствия. Россия в мировой экономике. Переходный характер экономики страны в 90-е гг.</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Политическая жизнь. </w:t>
      </w:r>
      <w:r w:rsidRPr="008D26C1">
        <w:rPr>
          <w:color w:val="000000"/>
        </w:rPr>
        <w:t xml:space="preserve">Декларация о государственном суверенитете России (12 июня </w:t>
      </w:r>
      <w:smartTag w:uri="urn:schemas-microsoft-com:office:smarttags" w:element="metricconverter">
        <w:smartTagPr>
          <w:attr w:name="ProductID" w:val="1990 г"/>
        </w:smartTagPr>
        <w:r w:rsidRPr="008D26C1">
          <w:rPr>
            <w:color w:val="000000"/>
          </w:rPr>
          <w:t>1990 г</w:t>
        </w:r>
      </w:smartTag>
      <w:r w:rsidRPr="008D26C1">
        <w:rPr>
          <w:color w:val="000000"/>
        </w:rPr>
        <w:t xml:space="preserve">.). Выборы Президента России 12 июня </w:t>
      </w:r>
      <w:smartTag w:uri="urn:schemas-microsoft-com:office:smarttags" w:element="metricconverter">
        <w:smartTagPr>
          <w:attr w:name="ProductID" w:val="1991 г"/>
        </w:smartTagPr>
        <w:r w:rsidRPr="008D26C1">
          <w:rPr>
            <w:color w:val="000000"/>
          </w:rPr>
          <w:t>1991 г</w:t>
        </w:r>
      </w:smartTag>
      <w:r w:rsidRPr="008D26C1">
        <w:rPr>
          <w:color w:val="000000"/>
        </w:rPr>
        <w:t xml:space="preserve">. Б. Н. Ельцин. Разработка новой Конституции страны. Политический кризис </w:t>
      </w:r>
      <w:smartTag w:uri="urn:schemas-microsoft-com:office:smarttags" w:element="metricconverter">
        <w:smartTagPr>
          <w:attr w:name="ProductID" w:val="1993 г"/>
        </w:smartTagPr>
        <w:r w:rsidRPr="008D26C1">
          <w:rPr>
            <w:color w:val="000000"/>
          </w:rPr>
          <w:t>1993 г</w:t>
        </w:r>
      </w:smartTag>
      <w:r w:rsidRPr="008D26C1">
        <w:rPr>
          <w:color w:val="000000"/>
        </w:rPr>
        <w:t xml:space="preserve">. Демонтаж советской системы власти. Конституция России </w:t>
      </w:r>
      <w:smartTag w:uri="urn:schemas-microsoft-com:office:smarttags" w:element="metricconverter">
        <w:smartTagPr>
          <w:attr w:name="ProductID" w:val="1993 г"/>
        </w:smartTagPr>
        <w:r w:rsidRPr="008D26C1">
          <w:rPr>
            <w:color w:val="000000"/>
          </w:rPr>
          <w:t>1993 г</w:t>
        </w:r>
      </w:smartTag>
      <w:r w:rsidRPr="008D26C1">
        <w:rPr>
          <w:color w:val="000000"/>
        </w:rPr>
        <w:t>. Российская многопартийность.</w:t>
      </w:r>
      <w:r w:rsidRPr="008D26C1">
        <w:t xml:space="preserve"> </w:t>
      </w:r>
      <w:r w:rsidRPr="008D26C1">
        <w:rPr>
          <w:color w:val="000000"/>
        </w:rPr>
        <w:t xml:space="preserve">Российский парламентаризм. Президентские выборы </w:t>
      </w:r>
      <w:smartTag w:uri="urn:schemas-microsoft-com:office:smarttags" w:element="metricconverter">
        <w:smartTagPr>
          <w:attr w:name="ProductID" w:val="1996 г"/>
        </w:smartTagPr>
        <w:r w:rsidRPr="008D26C1">
          <w:rPr>
            <w:color w:val="000000"/>
          </w:rPr>
          <w:t>1996 г</w:t>
        </w:r>
      </w:smartTag>
      <w:r w:rsidRPr="008D26C1">
        <w:rPr>
          <w:color w:val="000000"/>
        </w:rPr>
        <w:t>. Итоги политического развития страны в 90-е гг.</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Духовная жизнь. </w:t>
      </w:r>
      <w:r w:rsidRPr="008D26C1">
        <w:rPr>
          <w:color w:val="000000"/>
        </w:rPr>
        <w:t>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Национальная политика и межнациональные отношения. </w:t>
      </w:r>
      <w:r w:rsidRPr="008D26C1">
        <w:rPr>
          <w:color w:val="000000"/>
        </w:rPr>
        <w:t>Народы и регионы России накануне и после распада СССР. Феде</w:t>
      </w:r>
      <w:r w:rsidRPr="008D26C1">
        <w:rPr>
          <w:color w:val="000000"/>
        </w:rPr>
        <w:softHyphen/>
        <w:t xml:space="preserve">ративный договор </w:t>
      </w:r>
      <w:smartTag w:uri="urn:schemas-microsoft-com:office:smarttags" w:element="metricconverter">
        <w:smartTagPr>
          <w:attr w:name="ProductID" w:val="1992 г"/>
        </w:smartTagPr>
        <w:r w:rsidRPr="008D26C1">
          <w:rPr>
            <w:color w:val="000000"/>
          </w:rPr>
          <w:t>1992 г</w:t>
        </w:r>
      </w:smartTag>
      <w:r w:rsidRPr="008D26C1">
        <w:rPr>
          <w:color w:val="000000"/>
        </w:rPr>
        <w:t xml:space="preserve">. Конституция </w:t>
      </w:r>
      <w:smartTag w:uri="urn:schemas-microsoft-com:office:smarttags" w:element="metricconverter">
        <w:smartTagPr>
          <w:attr w:name="ProductID" w:val="1993 г"/>
        </w:smartTagPr>
        <w:r w:rsidRPr="008D26C1">
          <w:rPr>
            <w:color w:val="000000"/>
          </w:rPr>
          <w:t>1993 г</w:t>
        </w:r>
      </w:smartTag>
      <w:r w:rsidRPr="008D26C1">
        <w:rPr>
          <w:color w:val="000000"/>
        </w:rPr>
        <w:t>.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rsidR="003D5BA9" w:rsidRPr="008D26C1" w:rsidRDefault="003D5BA9" w:rsidP="003D5BA9">
      <w:pPr>
        <w:shd w:val="clear" w:color="auto" w:fill="FFFFFF"/>
        <w:autoSpaceDE w:val="0"/>
        <w:autoSpaceDN w:val="0"/>
        <w:adjustRightInd w:val="0"/>
        <w:ind w:firstLine="708"/>
        <w:jc w:val="both"/>
      </w:pPr>
      <w:r w:rsidRPr="008D26C1">
        <w:rPr>
          <w:i/>
          <w:iCs/>
          <w:color w:val="000000"/>
        </w:rPr>
        <w:t xml:space="preserve">Геополитическое положение и внешняя политика России. </w:t>
      </w:r>
      <w:r w:rsidRPr="008D26C1">
        <w:rPr>
          <w:color w:val="000000"/>
        </w:rPr>
        <w:t>Положение России в мире. Россия и Запад. Россия и Восток. Россия - СНГ Результаты внешней политики страны в 90-е гг. Стра</w:t>
      </w:r>
      <w:r w:rsidRPr="008D26C1">
        <w:rPr>
          <w:color w:val="000000"/>
        </w:rPr>
        <w:softHyphen/>
        <w:t>ны СНГ и Балтии в 90-е гг. Русское зарубежье в 90-е гг.</w:t>
      </w:r>
    </w:p>
    <w:p w:rsidR="003D5BA9" w:rsidRPr="008D26C1" w:rsidRDefault="003D5BA9" w:rsidP="003D5BA9">
      <w:pPr>
        <w:shd w:val="clear" w:color="auto" w:fill="FFFFFF"/>
        <w:autoSpaceDE w:val="0"/>
        <w:autoSpaceDN w:val="0"/>
        <w:adjustRightInd w:val="0"/>
        <w:ind w:firstLine="708"/>
        <w:jc w:val="both"/>
        <w:rPr>
          <w:color w:val="000000"/>
        </w:rPr>
      </w:pPr>
      <w:r w:rsidRPr="008D26C1">
        <w:rPr>
          <w:i/>
          <w:iCs/>
          <w:color w:val="000000"/>
        </w:rPr>
        <w:t xml:space="preserve">Россия </w:t>
      </w:r>
      <w:proofErr w:type="gramStart"/>
      <w:r w:rsidRPr="008D26C1">
        <w:rPr>
          <w:i/>
          <w:iCs/>
          <w:color w:val="000000"/>
        </w:rPr>
        <w:t>в начале</w:t>
      </w:r>
      <w:proofErr w:type="gramEnd"/>
      <w:r w:rsidRPr="008D26C1">
        <w:rPr>
          <w:i/>
          <w:iCs/>
          <w:color w:val="000000"/>
        </w:rPr>
        <w:t xml:space="preserve"> </w:t>
      </w:r>
      <w:r w:rsidRPr="008D26C1">
        <w:rPr>
          <w:i/>
          <w:iCs/>
          <w:color w:val="000000"/>
          <w:lang w:val="en-US"/>
        </w:rPr>
        <w:t>XXI</w:t>
      </w:r>
      <w:r w:rsidRPr="008D26C1">
        <w:rPr>
          <w:i/>
          <w:iCs/>
          <w:color w:val="000000"/>
        </w:rPr>
        <w:t xml:space="preserve"> в. </w:t>
      </w:r>
      <w:r w:rsidRPr="008D26C1">
        <w:rPr>
          <w:color w:val="000000"/>
        </w:rPr>
        <w:t xml:space="preserve">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w:t>
      </w:r>
      <w:proofErr w:type="gramStart"/>
      <w:r w:rsidRPr="008D26C1">
        <w:rPr>
          <w:color w:val="000000"/>
        </w:rPr>
        <w:t>в начале</w:t>
      </w:r>
      <w:proofErr w:type="gramEnd"/>
      <w:r w:rsidRPr="008D26C1">
        <w:rPr>
          <w:color w:val="000000"/>
        </w:rPr>
        <w:t xml:space="preserve"> </w:t>
      </w:r>
      <w:r w:rsidRPr="008D26C1">
        <w:rPr>
          <w:color w:val="000000"/>
          <w:lang w:val="en-US"/>
        </w:rPr>
        <w:t>XXI</w:t>
      </w:r>
      <w:r w:rsidRPr="008D26C1">
        <w:rPr>
          <w:color w:val="000000"/>
        </w:rPr>
        <w:t xml:space="preserve"> в. Усиление борьбы с терроризмом. Разработка новой внешнеполитической стратегии.</w:t>
      </w:r>
    </w:p>
    <w:p w:rsidR="00DA3A89" w:rsidRPr="00A17AA1" w:rsidRDefault="00DA3A89" w:rsidP="00DA3A89">
      <w:pPr>
        <w:pStyle w:val="50"/>
        <w:shd w:val="clear" w:color="auto" w:fill="auto"/>
        <w:spacing w:before="0" w:after="43" w:line="200" w:lineRule="exact"/>
        <w:ind w:right="20" w:firstLine="0"/>
        <w:jc w:val="center"/>
        <w:rPr>
          <w:rFonts w:ascii="Times New Roman" w:hAnsi="Times New Roman"/>
          <w:color w:val="000000"/>
          <w:sz w:val="24"/>
          <w:szCs w:val="24"/>
          <w:lang w:val="ru-RU"/>
        </w:rPr>
      </w:pPr>
    </w:p>
    <w:p w:rsidR="00DA3A89" w:rsidRPr="008D26C1" w:rsidRDefault="00DA3A89" w:rsidP="00DA3A89">
      <w:pPr>
        <w:pStyle w:val="50"/>
        <w:shd w:val="clear" w:color="auto" w:fill="auto"/>
        <w:spacing w:before="0" w:after="43" w:line="200" w:lineRule="exact"/>
        <w:ind w:right="20" w:firstLine="0"/>
        <w:jc w:val="center"/>
        <w:rPr>
          <w:rFonts w:ascii="Times New Roman" w:hAnsi="Times New Roman"/>
          <w:sz w:val="24"/>
          <w:szCs w:val="24"/>
        </w:rPr>
      </w:pPr>
      <w:r w:rsidRPr="008D26C1">
        <w:rPr>
          <w:rFonts w:ascii="Times New Roman" w:hAnsi="Times New Roman"/>
          <w:color w:val="000000"/>
          <w:sz w:val="24"/>
          <w:szCs w:val="24"/>
        </w:rPr>
        <w:t>НОВЕЙШАЯ ИСТОРИЯ 9 класс 3</w:t>
      </w:r>
      <w:r>
        <w:rPr>
          <w:rFonts w:ascii="Times New Roman" w:hAnsi="Times New Roman"/>
          <w:color w:val="000000"/>
          <w:sz w:val="24"/>
          <w:szCs w:val="24"/>
        </w:rPr>
        <w:t>4</w:t>
      </w:r>
      <w:r w:rsidRPr="008D26C1">
        <w:rPr>
          <w:rFonts w:ascii="Times New Roman" w:hAnsi="Times New Roman"/>
          <w:color w:val="000000"/>
          <w:sz w:val="24"/>
          <w:szCs w:val="24"/>
        </w:rPr>
        <w:t xml:space="preserve"> ч</w:t>
      </w:r>
    </w:p>
    <w:p w:rsidR="00DA3A89" w:rsidRPr="008D26C1" w:rsidRDefault="00DA3A89" w:rsidP="00DA3A89">
      <w:pPr>
        <w:pStyle w:val="11"/>
        <w:shd w:val="clear" w:color="auto" w:fill="auto"/>
        <w:spacing w:before="0" w:after="245" w:line="226" w:lineRule="exact"/>
        <w:ind w:left="40" w:right="40" w:firstLine="300"/>
        <w:rPr>
          <w:sz w:val="24"/>
          <w:szCs w:val="24"/>
        </w:rPr>
      </w:pPr>
      <w:r w:rsidRPr="008D26C1">
        <w:rPr>
          <w:rStyle w:val="af1"/>
          <w:sz w:val="24"/>
          <w:szCs w:val="24"/>
        </w:rPr>
        <w:t xml:space="preserve">Введение. </w:t>
      </w:r>
      <w:r w:rsidRPr="008D26C1">
        <w:rPr>
          <w:color w:val="000000"/>
          <w:sz w:val="24"/>
          <w:szCs w:val="24"/>
        </w:rPr>
        <w:t>Новейшая история — период двух эпох: 1890— 1960 гг. и 1970-е гг. — настоящее время. Модернизация.</w:t>
      </w:r>
    </w:p>
    <w:p w:rsidR="00DA3A89" w:rsidRPr="008D26C1" w:rsidRDefault="00DA3A89" w:rsidP="00DA3A89">
      <w:pPr>
        <w:pStyle w:val="50"/>
        <w:shd w:val="clear" w:color="auto" w:fill="auto"/>
        <w:spacing w:before="0" w:after="186" w:line="220" w:lineRule="exact"/>
        <w:ind w:right="20" w:firstLine="0"/>
        <w:jc w:val="center"/>
        <w:rPr>
          <w:rFonts w:ascii="Times New Roman" w:hAnsi="Times New Roman"/>
          <w:sz w:val="24"/>
          <w:szCs w:val="24"/>
        </w:rPr>
      </w:pPr>
      <w:r w:rsidRPr="008D26C1">
        <w:rPr>
          <w:rFonts w:ascii="Times New Roman" w:hAnsi="Times New Roman"/>
          <w:color w:val="000000"/>
          <w:sz w:val="24"/>
          <w:szCs w:val="24"/>
        </w:rPr>
        <w:t xml:space="preserve">Тема </w:t>
      </w:r>
      <w:r w:rsidRPr="008D26C1">
        <w:rPr>
          <w:rStyle w:val="5TimesNewRoman11pt"/>
          <w:rFonts w:eastAsia="Arial"/>
          <w:sz w:val="24"/>
          <w:szCs w:val="24"/>
        </w:rPr>
        <w:t xml:space="preserve">1. </w:t>
      </w:r>
      <w:r w:rsidRPr="008D26C1">
        <w:rPr>
          <w:rFonts w:ascii="Times New Roman" w:hAnsi="Times New Roman"/>
          <w:color w:val="000000"/>
          <w:sz w:val="24"/>
          <w:szCs w:val="24"/>
        </w:rPr>
        <w:t xml:space="preserve">Новейшая история. Первая половина </w:t>
      </w:r>
      <w:r w:rsidRPr="008D26C1">
        <w:rPr>
          <w:rStyle w:val="5TimesNewRoman11pt"/>
          <w:rFonts w:eastAsia="Arial"/>
          <w:sz w:val="24"/>
          <w:szCs w:val="24"/>
        </w:rPr>
        <w:t>XX в.</w:t>
      </w:r>
    </w:p>
    <w:p w:rsidR="00DA3A89" w:rsidRPr="008D26C1" w:rsidRDefault="00DA3A89" w:rsidP="00DA3A89">
      <w:pPr>
        <w:pStyle w:val="11"/>
        <w:shd w:val="clear" w:color="auto" w:fill="auto"/>
        <w:spacing w:before="0" w:after="0"/>
        <w:ind w:left="40" w:right="40" w:firstLine="300"/>
        <w:rPr>
          <w:sz w:val="24"/>
          <w:szCs w:val="24"/>
        </w:rPr>
      </w:pPr>
      <w:r w:rsidRPr="008D26C1">
        <w:rPr>
          <w:rStyle w:val="af1"/>
          <w:sz w:val="24"/>
          <w:szCs w:val="24"/>
        </w:rPr>
        <w:t xml:space="preserve">Индустриальное общество </w:t>
      </w:r>
      <w:proofErr w:type="gramStart"/>
      <w:r w:rsidRPr="008D26C1">
        <w:rPr>
          <w:rStyle w:val="af1"/>
          <w:sz w:val="24"/>
          <w:szCs w:val="24"/>
        </w:rPr>
        <w:t>в начале</w:t>
      </w:r>
      <w:proofErr w:type="gramEnd"/>
      <w:r w:rsidRPr="008D26C1">
        <w:rPr>
          <w:rStyle w:val="af1"/>
          <w:sz w:val="24"/>
          <w:szCs w:val="24"/>
        </w:rPr>
        <w:t xml:space="preserve"> </w:t>
      </w:r>
      <w:r w:rsidRPr="008D26C1">
        <w:rPr>
          <w:color w:val="000000"/>
          <w:sz w:val="24"/>
          <w:szCs w:val="24"/>
        </w:rPr>
        <w:t xml:space="preserve">XX </w:t>
      </w:r>
      <w:r w:rsidRPr="008D26C1">
        <w:rPr>
          <w:rStyle w:val="af1"/>
          <w:sz w:val="24"/>
          <w:szCs w:val="24"/>
        </w:rPr>
        <w:t xml:space="preserve">в. </w:t>
      </w:r>
      <w:r w:rsidRPr="008D26C1">
        <w:rPr>
          <w:color w:val="000000"/>
          <w:sz w:val="24"/>
          <w:szCs w:val="24"/>
        </w:rPr>
        <w:t>Новая ин</w:t>
      </w:r>
      <w:r w:rsidRPr="008D26C1">
        <w:rPr>
          <w:color w:val="000000"/>
          <w:sz w:val="24"/>
          <w:szCs w:val="24"/>
        </w:rPr>
        <w:softHyphen/>
        <w:t>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w:t>
      </w:r>
      <w:r w:rsidRPr="008D26C1">
        <w:rPr>
          <w:color w:val="000000"/>
          <w:sz w:val="24"/>
          <w:szCs w:val="24"/>
        </w:rPr>
        <w:softHyphen/>
        <w:t xml:space="preserve">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w:t>
      </w:r>
      <w:proofErr w:type="spellStart"/>
      <w:r w:rsidRPr="008D26C1">
        <w:rPr>
          <w:color w:val="000000"/>
          <w:sz w:val="24"/>
          <w:szCs w:val="24"/>
        </w:rPr>
        <w:t>Социаль</w:t>
      </w:r>
      <w:proofErr w:type="spellEnd"/>
      <w:r w:rsidRPr="008D26C1">
        <w:rPr>
          <w:color w:val="000000"/>
          <w:sz w:val="24"/>
          <w:szCs w:val="24"/>
        </w:rPr>
        <w:t xml:space="preserve">- </w:t>
      </w:r>
      <w:r w:rsidRPr="008D26C1">
        <w:rPr>
          <w:rStyle w:val="af1"/>
          <w:sz w:val="24"/>
          <w:szCs w:val="24"/>
        </w:rPr>
        <w:t xml:space="preserve">Политическое развитие в начале </w:t>
      </w:r>
      <w:r w:rsidRPr="008D26C1">
        <w:rPr>
          <w:color w:val="000000"/>
          <w:sz w:val="24"/>
          <w:szCs w:val="24"/>
        </w:rPr>
        <w:t xml:space="preserve">XX </w:t>
      </w:r>
      <w:r w:rsidRPr="008D26C1">
        <w:rPr>
          <w:rStyle w:val="af1"/>
          <w:sz w:val="24"/>
          <w:szCs w:val="24"/>
        </w:rPr>
        <w:t xml:space="preserve">в. </w:t>
      </w:r>
      <w:r w:rsidRPr="008D26C1">
        <w:rPr>
          <w:color w:val="000000"/>
          <w:sz w:val="24"/>
          <w:szCs w:val="24"/>
        </w:rPr>
        <w:t>Демократизация. Республиканские партии. Парламентские монархии. Расширение избирательных прав граждан. Всеобщее избира</w:t>
      </w:r>
      <w:r w:rsidRPr="008D26C1">
        <w:rPr>
          <w:color w:val="000000"/>
          <w:sz w:val="24"/>
          <w:szCs w:val="24"/>
        </w:rPr>
        <w:softHyphen/>
        <w:t>тельное право. Политические партии и политическая борьба в начале XX в. Консерватизм, либерализм, социализм, марк</w:t>
      </w:r>
      <w:r w:rsidRPr="008D26C1">
        <w:rPr>
          <w:color w:val="000000"/>
          <w:sz w:val="24"/>
          <w:szCs w:val="24"/>
        </w:rPr>
        <w:softHyphen/>
        <w:t>сизм. Религия и национализм. Социалистическое движение. Умеренное реформистское крыло. Леворадикальное крыло. Рабочее движение. Либералы у власти.</w:t>
      </w:r>
    </w:p>
    <w:p w:rsidR="00DA3A89" w:rsidRPr="008D26C1" w:rsidRDefault="00DA3A89" w:rsidP="00DA3A89">
      <w:pPr>
        <w:pStyle w:val="11"/>
        <w:shd w:val="clear" w:color="auto" w:fill="auto"/>
        <w:spacing w:before="0" w:after="0"/>
        <w:ind w:left="40" w:right="40" w:firstLine="300"/>
        <w:rPr>
          <w:sz w:val="24"/>
          <w:szCs w:val="24"/>
        </w:rPr>
      </w:pPr>
      <w:r w:rsidRPr="008D26C1">
        <w:rPr>
          <w:rStyle w:val="af1"/>
          <w:sz w:val="24"/>
          <w:szCs w:val="24"/>
        </w:rPr>
        <w:t>«Новый империализм». Происхождение Первой миро</w:t>
      </w:r>
      <w:r w:rsidRPr="008D26C1">
        <w:rPr>
          <w:rStyle w:val="af1"/>
          <w:sz w:val="24"/>
          <w:szCs w:val="24"/>
        </w:rPr>
        <w:softHyphen/>
        <w:t xml:space="preserve">вой войны. </w:t>
      </w:r>
      <w:r w:rsidRPr="008D26C1">
        <w:rPr>
          <w:color w:val="000000"/>
          <w:sz w:val="24"/>
          <w:szCs w:val="24"/>
        </w:rPr>
        <w:t xml:space="preserve">Новый империализм. Африка. Азия. Центральная Америка. Южная </w:t>
      </w:r>
      <w:r w:rsidRPr="008D26C1">
        <w:rPr>
          <w:color w:val="000000"/>
          <w:sz w:val="24"/>
          <w:szCs w:val="24"/>
        </w:rPr>
        <w:lastRenderedPageBreak/>
        <w:t xml:space="preserve">Америка. Протекционизм. Происхождение Первой мировой войны. Смена военно-политических союзов. Франко-русский союз и Антанта. Соглашение </w:t>
      </w:r>
      <w:smartTag w:uri="urn:schemas-microsoft-com:office:smarttags" w:element="metricconverter">
        <w:smartTagPr>
          <w:attr w:name="ProductID" w:val="1904 г"/>
        </w:smartTagPr>
        <w:r w:rsidRPr="008D26C1">
          <w:rPr>
            <w:color w:val="000000"/>
            <w:sz w:val="24"/>
            <w:szCs w:val="24"/>
          </w:rPr>
          <w:t>1904 г</w:t>
        </w:r>
      </w:smartTag>
      <w:r w:rsidRPr="008D26C1">
        <w:rPr>
          <w:color w:val="000000"/>
          <w:sz w:val="24"/>
          <w:szCs w:val="24"/>
        </w:rPr>
        <w:t xml:space="preserve">. </w:t>
      </w:r>
      <w:proofErr w:type="spellStart"/>
      <w:r w:rsidRPr="008D26C1">
        <w:rPr>
          <w:color w:val="000000"/>
          <w:sz w:val="24"/>
          <w:szCs w:val="24"/>
        </w:rPr>
        <w:t>Англо</w:t>
      </w:r>
      <w:r w:rsidRPr="008D26C1">
        <w:rPr>
          <w:color w:val="000000"/>
          <w:sz w:val="24"/>
          <w:szCs w:val="24"/>
        </w:rPr>
        <w:softHyphen/>
        <w:t>русская</w:t>
      </w:r>
      <w:proofErr w:type="spellEnd"/>
      <w:r w:rsidRPr="008D26C1">
        <w:rPr>
          <w:color w:val="000000"/>
          <w:sz w:val="24"/>
          <w:szCs w:val="24"/>
        </w:rPr>
        <w:t xml:space="preserve"> конвенция </w:t>
      </w:r>
      <w:smartTag w:uri="urn:schemas-microsoft-com:office:smarttags" w:element="metricconverter">
        <w:smartTagPr>
          <w:attr w:name="ProductID" w:val="1907 г"/>
        </w:smartTagPr>
        <w:r w:rsidRPr="008D26C1">
          <w:rPr>
            <w:color w:val="000000"/>
            <w:sz w:val="24"/>
            <w:szCs w:val="24"/>
          </w:rPr>
          <w:t>1907 г</w:t>
        </w:r>
      </w:smartTag>
      <w:r w:rsidRPr="008D26C1">
        <w:rPr>
          <w:color w:val="000000"/>
          <w:sz w:val="24"/>
          <w:szCs w:val="24"/>
        </w:rPr>
        <w:t>. Тройственная Антанта.</w:t>
      </w:r>
    </w:p>
    <w:p w:rsidR="00DA3A89" w:rsidRPr="008D26C1" w:rsidRDefault="00DA3A89" w:rsidP="00DA3A89">
      <w:pPr>
        <w:pStyle w:val="11"/>
        <w:shd w:val="clear" w:color="auto" w:fill="auto"/>
        <w:spacing w:before="0" w:after="0"/>
        <w:ind w:left="40" w:right="40" w:firstLine="300"/>
        <w:rPr>
          <w:sz w:val="24"/>
          <w:szCs w:val="24"/>
        </w:rPr>
      </w:pPr>
      <w:r w:rsidRPr="008D26C1">
        <w:rPr>
          <w:rStyle w:val="af1"/>
          <w:sz w:val="24"/>
          <w:szCs w:val="24"/>
        </w:rPr>
        <w:t>Первая мировая война. 1914—1918 гг. Версальск</w:t>
      </w:r>
      <w:proofErr w:type="gramStart"/>
      <w:r w:rsidRPr="008D26C1">
        <w:rPr>
          <w:rStyle w:val="af1"/>
          <w:sz w:val="24"/>
          <w:szCs w:val="24"/>
        </w:rPr>
        <w:t>о-</w:t>
      </w:r>
      <w:proofErr w:type="gramEnd"/>
      <w:r w:rsidRPr="008D26C1">
        <w:rPr>
          <w:rStyle w:val="af1"/>
          <w:sz w:val="24"/>
          <w:szCs w:val="24"/>
        </w:rPr>
        <w:t xml:space="preserve"> Вашингтонская система. </w:t>
      </w:r>
      <w:r w:rsidRPr="008D26C1">
        <w:rPr>
          <w:color w:val="000000"/>
          <w:sz w:val="24"/>
          <w:szCs w:val="24"/>
        </w:rPr>
        <w:t xml:space="preserve">Июльский кризис. 1 августа </w:t>
      </w:r>
      <w:smartTag w:uri="urn:schemas-microsoft-com:office:smarttags" w:element="metricconverter">
        <w:smartTagPr>
          <w:attr w:name="ProductID" w:val="1914 г"/>
        </w:smartTagPr>
        <w:r w:rsidRPr="008D26C1">
          <w:rPr>
            <w:color w:val="000000"/>
            <w:sz w:val="24"/>
            <w:szCs w:val="24"/>
          </w:rPr>
          <w:t>1914 г</w:t>
        </w:r>
      </w:smartTag>
      <w:r w:rsidRPr="008D26C1">
        <w:rPr>
          <w:color w:val="000000"/>
          <w:sz w:val="24"/>
          <w:szCs w:val="24"/>
        </w:rPr>
        <w:t xml:space="preserve">. Цели и планы участников войны. Франция. Великобритания. Австро-Венгрия. Германия. Россия. Провал плана </w:t>
      </w:r>
      <w:proofErr w:type="spellStart"/>
      <w:r w:rsidRPr="008D26C1">
        <w:rPr>
          <w:color w:val="000000"/>
          <w:sz w:val="24"/>
          <w:szCs w:val="24"/>
        </w:rPr>
        <w:t>Шлифена</w:t>
      </w:r>
      <w:proofErr w:type="spellEnd"/>
      <w:r w:rsidRPr="008D26C1">
        <w:rPr>
          <w:color w:val="000000"/>
          <w:sz w:val="24"/>
          <w:szCs w:val="24"/>
        </w:rPr>
        <w:t xml:space="preserve">. Битва на Марне. Военные действия в </w:t>
      </w:r>
      <w:smartTag w:uri="urn:schemas-microsoft-com:office:smarttags" w:element="metricconverter">
        <w:smartTagPr>
          <w:attr w:name="ProductID" w:val="1915 г"/>
        </w:smartTagPr>
        <w:r w:rsidRPr="008D26C1">
          <w:rPr>
            <w:color w:val="000000"/>
            <w:sz w:val="24"/>
            <w:szCs w:val="24"/>
          </w:rPr>
          <w:t>1915 г</w:t>
        </w:r>
      </w:smartTag>
      <w:r w:rsidRPr="008D26C1">
        <w:rPr>
          <w:color w:val="000000"/>
          <w:sz w:val="24"/>
          <w:szCs w:val="24"/>
        </w:rPr>
        <w:t xml:space="preserve">. Италия. Болгария. Четверной союз. </w:t>
      </w:r>
      <w:proofErr w:type="spellStart"/>
      <w:r w:rsidRPr="008D26C1">
        <w:rPr>
          <w:color w:val="000000"/>
          <w:sz w:val="24"/>
          <w:szCs w:val="24"/>
        </w:rPr>
        <w:t>Верденская</w:t>
      </w:r>
      <w:proofErr w:type="spellEnd"/>
      <w:r w:rsidRPr="008D26C1">
        <w:rPr>
          <w:color w:val="000000"/>
          <w:sz w:val="24"/>
          <w:szCs w:val="24"/>
        </w:rPr>
        <w:t xml:space="preserve"> «мясорубка» и военные действия в </w:t>
      </w:r>
      <w:smartTag w:uri="urn:schemas-microsoft-com:office:smarttags" w:element="metricconverter">
        <w:smartTagPr>
          <w:attr w:name="ProductID" w:val="1916 г"/>
        </w:smartTagPr>
        <w:r w:rsidRPr="008D26C1">
          <w:rPr>
            <w:color w:val="000000"/>
            <w:sz w:val="24"/>
            <w:szCs w:val="24"/>
          </w:rPr>
          <w:t>1916 г</w:t>
        </w:r>
      </w:smartTag>
      <w:r w:rsidRPr="008D26C1">
        <w:rPr>
          <w:color w:val="000000"/>
          <w:sz w:val="24"/>
          <w:szCs w:val="24"/>
        </w:rPr>
        <w:t xml:space="preserve">. Битва на Сомме. Брусиловский прорыв. </w:t>
      </w:r>
      <w:proofErr w:type="spellStart"/>
      <w:r w:rsidRPr="008D26C1">
        <w:rPr>
          <w:color w:val="000000"/>
          <w:sz w:val="24"/>
          <w:szCs w:val="24"/>
        </w:rPr>
        <w:t>Ютландское</w:t>
      </w:r>
      <w:proofErr w:type="spellEnd"/>
      <w:r w:rsidRPr="008D26C1">
        <w:rPr>
          <w:color w:val="000000"/>
          <w:sz w:val="24"/>
          <w:szCs w:val="24"/>
        </w:rPr>
        <w:t xml:space="preserve"> сражение. Неограниченная подводная война. Внутреннее положение в воюющих странах. </w:t>
      </w:r>
      <w:proofErr w:type="spellStart"/>
      <w:r w:rsidRPr="008D26C1">
        <w:rPr>
          <w:color w:val="000000"/>
          <w:sz w:val="24"/>
          <w:szCs w:val="24"/>
        </w:rPr>
        <w:t>Военно-государственно</w:t>
      </w:r>
      <w:r w:rsidRPr="008D26C1">
        <w:rPr>
          <w:color w:val="000000"/>
          <w:sz w:val="24"/>
          <w:szCs w:val="24"/>
        </w:rPr>
        <w:softHyphen/>
        <w:t>корпоративный</w:t>
      </w:r>
      <w:proofErr w:type="spellEnd"/>
      <w:r w:rsidRPr="008D26C1">
        <w:rPr>
          <w:color w:val="000000"/>
          <w:sz w:val="24"/>
          <w:szCs w:val="24"/>
        </w:rPr>
        <w:t xml:space="preserve"> капитализм. Революция </w:t>
      </w:r>
      <w:smartTag w:uri="urn:schemas-microsoft-com:office:smarttags" w:element="metricconverter">
        <w:smartTagPr>
          <w:attr w:name="ProductID" w:val="1917 г"/>
        </w:smartTagPr>
        <w:r w:rsidRPr="008D26C1">
          <w:rPr>
            <w:color w:val="000000"/>
            <w:sz w:val="24"/>
            <w:szCs w:val="24"/>
          </w:rPr>
          <w:t>1917 г</w:t>
        </w:r>
      </w:smartTag>
      <w:r w:rsidRPr="008D26C1">
        <w:rPr>
          <w:color w:val="000000"/>
          <w:sz w:val="24"/>
          <w:szCs w:val="24"/>
        </w:rPr>
        <w:t xml:space="preserve">. в России. Брестский мир. Военные действия на Западном фронте в </w:t>
      </w:r>
      <w:smartTag w:uri="urn:schemas-microsoft-com:office:smarttags" w:element="metricconverter">
        <w:smartTagPr>
          <w:attr w:name="ProductID" w:val="1917 г"/>
        </w:smartTagPr>
        <w:r w:rsidRPr="008D26C1">
          <w:rPr>
            <w:color w:val="000000"/>
            <w:sz w:val="24"/>
            <w:szCs w:val="24"/>
          </w:rPr>
          <w:t>1917 г</w:t>
        </w:r>
      </w:smartTag>
      <w:r w:rsidRPr="008D26C1">
        <w:rPr>
          <w:color w:val="000000"/>
          <w:sz w:val="24"/>
          <w:szCs w:val="24"/>
        </w:rPr>
        <w:t xml:space="preserve">. Бойня </w:t>
      </w:r>
      <w:proofErr w:type="spellStart"/>
      <w:r w:rsidRPr="008D26C1">
        <w:rPr>
          <w:color w:val="000000"/>
          <w:sz w:val="24"/>
          <w:szCs w:val="24"/>
        </w:rPr>
        <w:t>Нивеля</w:t>
      </w:r>
      <w:proofErr w:type="spellEnd"/>
      <w:r w:rsidRPr="008D26C1">
        <w:rPr>
          <w:color w:val="000000"/>
          <w:sz w:val="24"/>
          <w:szCs w:val="24"/>
        </w:rPr>
        <w:t xml:space="preserve"> </w:t>
      </w:r>
      <w:smartTag w:uri="urn:schemas-microsoft-com:office:smarttags" w:element="metricconverter">
        <w:smartTagPr>
          <w:attr w:name="ProductID" w:val="1918 г"/>
        </w:smartTagPr>
        <w:r w:rsidRPr="008D26C1">
          <w:rPr>
            <w:color w:val="000000"/>
            <w:sz w:val="24"/>
            <w:szCs w:val="24"/>
          </w:rPr>
          <w:t>1918 г</w:t>
        </w:r>
      </w:smartTag>
      <w:r w:rsidRPr="008D26C1">
        <w:rPr>
          <w:color w:val="000000"/>
          <w:sz w:val="24"/>
          <w:szCs w:val="24"/>
        </w:rPr>
        <w:t>. Поражение Четверного союза. Революции. Сражение под Амьеном. Итоги Первой мировой войны.</w:t>
      </w:r>
    </w:p>
    <w:p w:rsidR="00DA3A89" w:rsidRPr="008D26C1" w:rsidRDefault="00DA3A89" w:rsidP="00DA3A89">
      <w:pPr>
        <w:pStyle w:val="11"/>
        <w:shd w:val="clear" w:color="auto" w:fill="auto"/>
        <w:spacing w:before="0" w:after="0" w:line="221" w:lineRule="exact"/>
        <w:ind w:left="40" w:right="40" w:firstLine="300"/>
        <w:rPr>
          <w:sz w:val="24"/>
          <w:szCs w:val="24"/>
        </w:rPr>
      </w:pPr>
      <w:r w:rsidRPr="008D26C1">
        <w:rPr>
          <w:color w:val="000000"/>
          <w:sz w:val="24"/>
          <w:szCs w:val="24"/>
        </w:rPr>
        <w:t>Мирное урегулирование. Версальско-Вашингтонская систе</w:t>
      </w:r>
      <w:r w:rsidRPr="008D26C1">
        <w:rPr>
          <w:color w:val="000000"/>
          <w:sz w:val="24"/>
          <w:szCs w:val="24"/>
        </w:rPr>
        <w:softHyphen/>
        <w:t>ма. Парижская мирная конференция. Версальский мирный до</w:t>
      </w:r>
      <w:r w:rsidRPr="008D26C1">
        <w:rPr>
          <w:color w:val="000000"/>
          <w:sz w:val="24"/>
          <w:szCs w:val="24"/>
        </w:rPr>
        <w:softHyphen/>
        <w:t>говор. Лига Наций. Вашингтонская конференция 1921 — 1922 гг.</w:t>
      </w:r>
    </w:p>
    <w:p w:rsidR="00DA3A89" w:rsidRPr="008D26C1" w:rsidRDefault="00DA3A89" w:rsidP="00DA3A89">
      <w:pPr>
        <w:pStyle w:val="40"/>
        <w:shd w:val="clear" w:color="auto" w:fill="auto"/>
        <w:spacing w:before="0" w:after="0" w:line="211" w:lineRule="exact"/>
        <w:ind w:left="40"/>
        <w:rPr>
          <w:sz w:val="24"/>
          <w:szCs w:val="24"/>
        </w:rPr>
      </w:pPr>
      <w:r w:rsidRPr="008D26C1">
        <w:rPr>
          <w:color w:val="000000"/>
          <w:sz w:val="24"/>
          <w:szCs w:val="24"/>
        </w:rPr>
        <w:t>Последствия войны: революции и распад империй.</w:t>
      </w:r>
    </w:p>
    <w:p w:rsidR="00DA3A89" w:rsidRPr="008D26C1" w:rsidRDefault="00DA3A89" w:rsidP="00DA3A89">
      <w:pPr>
        <w:pStyle w:val="11"/>
        <w:shd w:val="clear" w:color="auto" w:fill="auto"/>
        <w:spacing w:before="0" w:after="0" w:line="211" w:lineRule="exact"/>
        <w:ind w:left="40" w:right="20"/>
        <w:rPr>
          <w:sz w:val="24"/>
          <w:szCs w:val="24"/>
        </w:rPr>
      </w:pPr>
      <w:r w:rsidRPr="008D26C1">
        <w:rPr>
          <w:color w:val="000000"/>
          <w:sz w:val="24"/>
          <w:szCs w:val="24"/>
        </w:rPr>
        <w:t>Последствия Первой мировой войны. Раскол в рабочем и социалистическом движении. Распад империй и образова</w:t>
      </w:r>
      <w:r w:rsidRPr="008D26C1">
        <w:rPr>
          <w:color w:val="000000"/>
          <w:sz w:val="24"/>
          <w:szCs w:val="24"/>
        </w:rPr>
        <w:softHyphen/>
        <w:t>ние новых государств. Революция в Германии 1918—1919 гг. Распад Австро-Венгерской империи. Австрийская револю</w:t>
      </w:r>
      <w:r w:rsidRPr="008D26C1">
        <w:rPr>
          <w:color w:val="000000"/>
          <w:sz w:val="24"/>
          <w:szCs w:val="24"/>
        </w:rPr>
        <w:softHyphen/>
        <w:t>ция. Венгерская революция. Образование Чехословакии. Образование Югославии.</w:t>
      </w:r>
    </w:p>
    <w:p w:rsidR="00DA3A89" w:rsidRPr="008D26C1" w:rsidRDefault="00DA3A89" w:rsidP="00DA3A89">
      <w:pPr>
        <w:pStyle w:val="11"/>
        <w:shd w:val="clear" w:color="auto" w:fill="auto"/>
        <w:spacing w:before="0" w:after="0" w:line="211" w:lineRule="exact"/>
        <w:ind w:left="40" w:right="20" w:firstLine="280"/>
        <w:rPr>
          <w:sz w:val="24"/>
          <w:szCs w:val="24"/>
        </w:rPr>
      </w:pPr>
      <w:r w:rsidRPr="008D26C1">
        <w:rPr>
          <w:color w:val="000000"/>
          <w:sz w:val="24"/>
          <w:szCs w:val="24"/>
        </w:rPr>
        <w:t>Распад Российской империи. Восстановление независи</w:t>
      </w:r>
      <w:r w:rsidRPr="008D26C1">
        <w:rPr>
          <w:color w:val="000000"/>
          <w:sz w:val="24"/>
          <w:szCs w:val="24"/>
        </w:rPr>
        <w:softHyphen/>
        <w:t>мости Польши. Провозглашение независимости Финляндии. Утверждение независимости прибалтийских республик.</w:t>
      </w:r>
    </w:p>
    <w:p w:rsidR="00DA3A89" w:rsidRPr="008D26C1" w:rsidRDefault="00DA3A89" w:rsidP="00DA3A89">
      <w:pPr>
        <w:pStyle w:val="11"/>
        <w:shd w:val="clear" w:color="auto" w:fill="auto"/>
        <w:spacing w:before="0" w:after="0" w:line="211" w:lineRule="exact"/>
        <w:ind w:left="40" w:right="20" w:firstLine="280"/>
        <w:rPr>
          <w:sz w:val="24"/>
          <w:szCs w:val="24"/>
        </w:rPr>
      </w:pPr>
      <w:r w:rsidRPr="008D26C1">
        <w:rPr>
          <w:rStyle w:val="af1"/>
          <w:sz w:val="24"/>
          <w:szCs w:val="24"/>
        </w:rPr>
        <w:t>Капиталистический мир в 1920-е гг. США и стра</w:t>
      </w:r>
      <w:r w:rsidRPr="008D26C1">
        <w:rPr>
          <w:rStyle w:val="af1"/>
          <w:sz w:val="24"/>
          <w:szCs w:val="24"/>
        </w:rPr>
        <w:softHyphen/>
        <w:t xml:space="preserve">ны Европы. </w:t>
      </w:r>
      <w:r w:rsidRPr="008D26C1">
        <w:rPr>
          <w:color w:val="000000"/>
          <w:sz w:val="24"/>
          <w:szCs w:val="24"/>
        </w:rPr>
        <w:t>Особенности экономического восстановле</w:t>
      </w:r>
      <w:r w:rsidRPr="008D26C1">
        <w:rPr>
          <w:color w:val="000000"/>
          <w:sz w:val="24"/>
          <w:szCs w:val="24"/>
        </w:rPr>
        <w:softHyphen/>
        <w:t xml:space="preserve">ния 1920-х гг. План </w:t>
      </w:r>
      <w:proofErr w:type="spellStart"/>
      <w:r w:rsidRPr="008D26C1">
        <w:rPr>
          <w:color w:val="000000"/>
          <w:sz w:val="24"/>
          <w:szCs w:val="24"/>
        </w:rPr>
        <w:t>Дауэса</w:t>
      </w:r>
      <w:proofErr w:type="spellEnd"/>
      <w:r w:rsidRPr="008D26C1">
        <w:rPr>
          <w:color w:val="000000"/>
          <w:sz w:val="24"/>
          <w:szCs w:val="24"/>
        </w:rPr>
        <w:t>. Экономическое восстановление. Международные отношения в 1920-е гг. США и страны Европы в 1920-е гг. США: процветание по-американски. Германия: кризис Веймарской республики. Период Веймарской респу</w:t>
      </w:r>
      <w:r w:rsidRPr="008D26C1">
        <w:rPr>
          <w:color w:val="000000"/>
          <w:sz w:val="24"/>
          <w:szCs w:val="24"/>
        </w:rPr>
        <w:softHyphen/>
        <w:t xml:space="preserve">блики. Путчи и восстания. Великобритания: коалиционные правительства. Особенности политического процесса. Первое лейбористское правительство. Всеобщая стачка </w:t>
      </w:r>
      <w:smartTag w:uri="urn:schemas-microsoft-com:office:smarttags" w:element="metricconverter">
        <w:smartTagPr>
          <w:attr w:name="ProductID" w:val="1926 г"/>
        </w:smartTagPr>
        <w:r w:rsidRPr="008D26C1">
          <w:rPr>
            <w:color w:val="000000"/>
            <w:sz w:val="24"/>
            <w:szCs w:val="24"/>
          </w:rPr>
          <w:t>1926 г</w:t>
        </w:r>
      </w:smartTag>
      <w:r w:rsidRPr="008D26C1">
        <w:rPr>
          <w:color w:val="000000"/>
          <w:sz w:val="24"/>
          <w:szCs w:val="24"/>
        </w:rPr>
        <w:t>. Франция в 1920-е гг. Политическая неустойчивость. Национальный блок.</w:t>
      </w:r>
    </w:p>
    <w:p w:rsidR="00DA3A89" w:rsidRPr="008D26C1" w:rsidRDefault="00DA3A89" w:rsidP="00DA3A89">
      <w:pPr>
        <w:pStyle w:val="11"/>
        <w:shd w:val="clear" w:color="auto" w:fill="auto"/>
        <w:spacing w:before="0" w:after="0"/>
        <w:ind w:left="40" w:right="20" w:firstLine="280"/>
        <w:rPr>
          <w:sz w:val="24"/>
          <w:szCs w:val="24"/>
        </w:rPr>
      </w:pPr>
      <w:r w:rsidRPr="008D26C1">
        <w:rPr>
          <w:rStyle w:val="af1"/>
          <w:sz w:val="24"/>
          <w:szCs w:val="24"/>
        </w:rPr>
        <w:t xml:space="preserve">Мировой экономический кризис 1929—1933 гг. Пути выхода. </w:t>
      </w:r>
      <w:r w:rsidRPr="008D26C1">
        <w:rPr>
          <w:color w:val="000000"/>
          <w:sz w:val="24"/>
          <w:szCs w:val="24"/>
        </w:rPr>
        <w:t>Особенности мирового экономического кризиса 1929—1933 гг. Социальные последствия кризиса. Причины эко</w:t>
      </w:r>
      <w:r w:rsidRPr="008D26C1">
        <w:rPr>
          <w:color w:val="000000"/>
          <w:sz w:val="24"/>
          <w:szCs w:val="24"/>
        </w:rPr>
        <w:softHyphen/>
        <w:t xml:space="preserve">номического кризиса. Пути выхода из кризиса. </w:t>
      </w:r>
      <w:proofErr w:type="spellStart"/>
      <w:r w:rsidRPr="008D26C1">
        <w:rPr>
          <w:color w:val="000000"/>
          <w:sz w:val="24"/>
          <w:szCs w:val="24"/>
        </w:rPr>
        <w:t>Либерально</w:t>
      </w:r>
      <w:r w:rsidRPr="008D26C1">
        <w:rPr>
          <w:color w:val="000000"/>
          <w:sz w:val="24"/>
          <w:szCs w:val="24"/>
        </w:rPr>
        <w:softHyphen/>
        <w:t>демократические</w:t>
      </w:r>
      <w:proofErr w:type="spellEnd"/>
      <w:r w:rsidRPr="008D26C1">
        <w:rPr>
          <w:color w:val="000000"/>
          <w:sz w:val="24"/>
          <w:szCs w:val="24"/>
        </w:rPr>
        <w:t xml:space="preserve"> режимы. Тоталитарные режимы: общее и особенное. Авторитарные режимы.</w:t>
      </w:r>
    </w:p>
    <w:p w:rsidR="00DA3A89" w:rsidRPr="008D26C1" w:rsidRDefault="00DA3A89" w:rsidP="00DA3A89">
      <w:pPr>
        <w:pStyle w:val="11"/>
        <w:shd w:val="clear" w:color="auto" w:fill="auto"/>
        <w:spacing w:before="0" w:after="0"/>
        <w:ind w:left="40" w:right="20" w:firstLine="280"/>
        <w:rPr>
          <w:sz w:val="24"/>
          <w:szCs w:val="24"/>
        </w:rPr>
      </w:pPr>
      <w:r w:rsidRPr="008D26C1">
        <w:rPr>
          <w:rStyle w:val="af1"/>
          <w:sz w:val="24"/>
          <w:szCs w:val="24"/>
        </w:rPr>
        <w:t xml:space="preserve">США: «новый курс» Ф. Рузвельта. </w:t>
      </w:r>
      <w:r w:rsidRPr="008D26C1">
        <w:rPr>
          <w:color w:val="000000"/>
          <w:sz w:val="24"/>
          <w:szCs w:val="24"/>
        </w:rPr>
        <w:t>Особенности эконо</w:t>
      </w:r>
      <w:r w:rsidRPr="008D26C1">
        <w:rPr>
          <w:color w:val="000000"/>
          <w:sz w:val="24"/>
          <w:szCs w:val="24"/>
        </w:rPr>
        <w:softHyphen/>
        <w:t>мического кризиса в США. Политика президента Г. Гувера. «Новый курс» Ф. Рузвельта. Сельскохозяйственная политика. Массовые социальные движения. Движения панацей. Рост профсоюзного движения. Социальные реформы «нового кур</w:t>
      </w:r>
      <w:r w:rsidRPr="008D26C1">
        <w:rPr>
          <w:color w:val="000000"/>
          <w:sz w:val="24"/>
          <w:szCs w:val="24"/>
        </w:rPr>
        <w:softHyphen/>
        <w:t>са». Внешняя политика США.</w:t>
      </w:r>
    </w:p>
    <w:p w:rsidR="00DA3A89" w:rsidRPr="008D26C1" w:rsidRDefault="00DA3A89" w:rsidP="00DA3A89">
      <w:pPr>
        <w:pStyle w:val="11"/>
        <w:shd w:val="clear" w:color="auto" w:fill="auto"/>
        <w:spacing w:before="0" w:after="0"/>
        <w:ind w:left="40" w:right="20" w:firstLine="280"/>
        <w:rPr>
          <w:sz w:val="24"/>
          <w:szCs w:val="24"/>
        </w:rPr>
      </w:pPr>
      <w:r w:rsidRPr="008D26C1">
        <w:rPr>
          <w:rStyle w:val="af1"/>
          <w:sz w:val="24"/>
          <w:szCs w:val="24"/>
        </w:rPr>
        <w:t>Демократические страны Европы в 1930-е гг. Велико</w:t>
      </w:r>
      <w:r w:rsidRPr="008D26C1">
        <w:rPr>
          <w:rStyle w:val="af1"/>
          <w:sz w:val="24"/>
          <w:szCs w:val="24"/>
        </w:rPr>
        <w:softHyphen/>
        <w:t xml:space="preserve">британия, Франция. </w:t>
      </w:r>
      <w:r w:rsidRPr="008D26C1">
        <w:rPr>
          <w:color w:val="000000"/>
          <w:sz w:val="24"/>
          <w:szCs w:val="24"/>
        </w:rPr>
        <w:t>Великобритания: национальное прави</w:t>
      </w:r>
      <w:r w:rsidRPr="008D26C1">
        <w:rPr>
          <w:color w:val="000000"/>
          <w:sz w:val="24"/>
          <w:szCs w:val="24"/>
        </w:rPr>
        <w:softHyphen/>
        <w:t>тельство. Экономическая политика. Внешняя политика Вели</w:t>
      </w:r>
      <w:r w:rsidRPr="008D26C1">
        <w:rPr>
          <w:color w:val="000000"/>
          <w:sz w:val="24"/>
          <w:szCs w:val="24"/>
        </w:rPr>
        <w:softHyphen/>
        <w:t>кобритании. Франция в 1930-е гг.: политическая неустойчи</w:t>
      </w:r>
      <w:r w:rsidRPr="008D26C1">
        <w:rPr>
          <w:color w:val="000000"/>
          <w:sz w:val="24"/>
          <w:szCs w:val="24"/>
        </w:rPr>
        <w:softHyphen/>
        <w:t>вость, народный фронт. Парламентский кризис и угроза фа</w:t>
      </w:r>
      <w:r w:rsidRPr="008D26C1">
        <w:rPr>
          <w:color w:val="000000"/>
          <w:sz w:val="24"/>
          <w:szCs w:val="24"/>
        </w:rPr>
        <w:softHyphen/>
        <w:t>шизма. Формирование антифашистского фронта. Деятельность правительства народного фронта.</w:t>
      </w:r>
    </w:p>
    <w:p w:rsidR="00DA3A89" w:rsidRPr="008D26C1" w:rsidRDefault="00DA3A89" w:rsidP="00DA3A89">
      <w:pPr>
        <w:pStyle w:val="11"/>
        <w:shd w:val="clear" w:color="auto" w:fill="auto"/>
        <w:spacing w:before="0" w:after="0"/>
        <w:ind w:left="40" w:right="20" w:firstLine="280"/>
        <w:rPr>
          <w:sz w:val="24"/>
          <w:szCs w:val="24"/>
        </w:rPr>
      </w:pPr>
      <w:r w:rsidRPr="008D26C1">
        <w:rPr>
          <w:rStyle w:val="af1"/>
          <w:sz w:val="24"/>
          <w:szCs w:val="24"/>
        </w:rPr>
        <w:t xml:space="preserve">Тоталитарные режимы в 1930-е гг. Италия, Германия, Испания. </w:t>
      </w:r>
      <w:r w:rsidRPr="008D26C1">
        <w:rPr>
          <w:color w:val="000000"/>
          <w:sz w:val="24"/>
          <w:szCs w:val="24"/>
        </w:rPr>
        <w:t>Италия: фашизм и корпоративизм. Установление фашистского тоталитарного режима. Особенности итальян</w:t>
      </w:r>
      <w:r w:rsidRPr="008D26C1">
        <w:rPr>
          <w:color w:val="000000"/>
          <w:sz w:val="24"/>
          <w:szCs w:val="24"/>
        </w:rPr>
        <w:softHyphen/>
        <w:t>ского фашизма. Создание корпоративной системы. Внешняя</w:t>
      </w:r>
    </w:p>
    <w:p w:rsidR="00DA3A89" w:rsidRPr="008D26C1" w:rsidRDefault="00DA3A89" w:rsidP="00DA3A89">
      <w:pPr>
        <w:pStyle w:val="11"/>
        <w:shd w:val="clear" w:color="auto" w:fill="auto"/>
        <w:spacing w:before="0" w:after="0" w:line="220" w:lineRule="exact"/>
        <w:ind w:left="40"/>
        <w:rPr>
          <w:sz w:val="24"/>
          <w:szCs w:val="24"/>
        </w:rPr>
      </w:pPr>
      <w:r w:rsidRPr="008D26C1">
        <w:rPr>
          <w:color w:val="000000"/>
          <w:sz w:val="24"/>
          <w:szCs w:val="24"/>
        </w:rPr>
        <w:t>политика Италии.</w:t>
      </w:r>
    </w:p>
    <w:p w:rsidR="00DA3A89" w:rsidRPr="008D26C1" w:rsidRDefault="00DA3A89" w:rsidP="00DA3A89">
      <w:pPr>
        <w:pStyle w:val="11"/>
        <w:shd w:val="clear" w:color="auto" w:fill="auto"/>
        <w:tabs>
          <w:tab w:val="left" w:pos="5810"/>
        </w:tabs>
        <w:spacing w:before="0" w:after="0" w:line="226" w:lineRule="exact"/>
        <w:ind w:left="40" w:right="20" w:firstLine="280"/>
        <w:rPr>
          <w:sz w:val="24"/>
          <w:szCs w:val="24"/>
        </w:rPr>
      </w:pPr>
      <w:r w:rsidRPr="008D26C1">
        <w:rPr>
          <w:color w:val="000000"/>
          <w:sz w:val="24"/>
          <w:szCs w:val="24"/>
        </w:rPr>
        <w:t>Германия: нацизм и тоталитарная диктатура. Пропаганда и теория национал-социализма. Установление тоталитарной диктатуры. Милитаризация немецкой экономики. Внешняя политика Германии.</w:t>
      </w:r>
      <w:r w:rsidRPr="008D26C1">
        <w:rPr>
          <w:color w:val="000000"/>
          <w:sz w:val="24"/>
          <w:szCs w:val="24"/>
        </w:rPr>
        <w:tab/>
        <w:t>_</w:t>
      </w:r>
    </w:p>
    <w:p w:rsidR="00DA3A89" w:rsidRPr="008D26C1" w:rsidRDefault="00DA3A89" w:rsidP="00DA3A89">
      <w:pPr>
        <w:pStyle w:val="11"/>
        <w:shd w:val="clear" w:color="auto" w:fill="auto"/>
        <w:spacing w:before="0" w:after="0"/>
        <w:ind w:left="100" w:right="60" w:firstLine="280"/>
        <w:rPr>
          <w:sz w:val="24"/>
          <w:szCs w:val="24"/>
        </w:rPr>
      </w:pPr>
      <w:r w:rsidRPr="008D26C1">
        <w:rPr>
          <w:color w:val="000000"/>
          <w:sz w:val="24"/>
          <w:szCs w:val="24"/>
        </w:rPr>
        <w:t>Испания: революция, гражданская война, франкизм. Левый лагерь. Правый лагерь. Победа Народного фронта. Гражданская война 1936—1939 гг. Испанский фашизм. Особенности фран</w:t>
      </w:r>
      <w:r w:rsidRPr="008D26C1">
        <w:rPr>
          <w:color w:val="000000"/>
          <w:sz w:val="24"/>
          <w:szCs w:val="24"/>
        </w:rPr>
        <w:softHyphen/>
        <w:t>кизма.</w:t>
      </w:r>
    </w:p>
    <w:p w:rsidR="00DA3A89" w:rsidRPr="008D26C1" w:rsidRDefault="00DA3A89" w:rsidP="00DA3A89">
      <w:pPr>
        <w:pStyle w:val="11"/>
        <w:shd w:val="clear" w:color="auto" w:fill="auto"/>
        <w:spacing w:before="0" w:after="0"/>
        <w:ind w:left="100" w:right="60" w:firstLine="280"/>
        <w:rPr>
          <w:sz w:val="24"/>
          <w:szCs w:val="24"/>
        </w:rPr>
      </w:pPr>
      <w:r w:rsidRPr="008D26C1">
        <w:rPr>
          <w:rStyle w:val="af1"/>
          <w:sz w:val="24"/>
          <w:szCs w:val="24"/>
        </w:rPr>
        <w:t xml:space="preserve">Восток в первой половине </w:t>
      </w:r>
      <w:r w:rsidRPr="008D26C1">
        <w:rPr>
          <w:color w:val="000000"/>
          <w:sz w:val="24"/>
          <w:szCs w:val="24"/>
        </w:rPr>
        <w:t xml:space="preserve">XX </w:t>
      </w:r>
      <w:r w:rsidRPr="008D26C1">
        <w:rPr>
          <w:rStyle w:val="af1"/>
          <w:sz w:val="24"/>
          <w:szCs w:val="24"/>
        </w:rPr>
        <w:t xml:space="preserve">в. </w:t>
      </w:r>
      <w:r w:rsidRPr="008D26C1">
        <w:rPr>
          <w:color w:val="000000"/>
          <w:sz w:val="24"/>
          <w:szCs w:val="24"/>
        </w:rPr>
        <w:t>Традиции и модерни</w:t>
      </w:r>
      <w:r w:rsidRPr="008D26C1">
        <w:rPr>
          <w:color w:val="000000"/>
          <w:sz w:val="24"/>
          <w:szCs w:val="24"/>
        </w:rPr>
        <w:softHyphen/>
        <w:t>зация. Япония. Китай. Исторические ступени Китая на пути к модернизации. Первые попытки реформ. Буржуазная револю</w:t>
      </w:r>
      <w:r w:rsidRPr="008D26C1">
        <w:rPr>
          <w:color w:val="000000"/>
          <w:sz w:val="24"/>
          <w:szCs w:val="24"/>
        </w:rPr>
        <w:softHyphen/>
        <w:t>ция 1911 —1912 гг. Национальная великая революция 1920-х гг. Поражение движения под лозунгом Советов. Гражданская война 1928—1937 гг. Агрессия Японии и единый националь</w:t>
      </w:r>
      <w:r w:rsidRPr="008D26C1">
        <w:rPr>
          <w:color w:val="000000"/>
          <w:sz w:val="24"/>
          <w:szCs w:val="24"/>
        </w:rPr>
        <w:softHyphen/>
        <w:t>ный фронт. Индия. Гандизм. Кампании ненасильственного сопротивления.</w:t>
      </w:r>
    </w:p>
    <w:p w:rsidR="00DA3A89" w:rsidRPr="008D26C1" w:rsidRDefault="00DA3A89" w:rsidP="00DA3A89">
      <w:pPr>
        <w:pStyle w:val="11"/>
        <w:shd w:val="clear" w:color="auto" w:fill="auto"/>
        <w:spacing w:before="0" w:after="0"/>
        <w:ind w:left="100" w:right="60" w:firstLine="280"/>
        <w:rPr>
          <w:sz w:val="24"/>
          <w:szCs w:val="24"/>
        </w:rPr>
      </w:pPr>
      <w:r w:rsidRPr="008D26C1">
        <w:rPr>
          <w:rStyle w:val="af1"/>
          <w:sz w:val="24"/>
          <w:szCs w:val="24"/>
        </w:rPr>
        <w:t xml:space="preserve">Латинская Америка в первой половине </w:t>
      </w:r>
      <w:r w:rsidRPr="008D26C1">
        <w:rPr>
          <w:color w:val="000000"/>
          <w:sz w:val="24"/>
          <w:szCs w:val="24"/>
        </w:rPr>
        <w:t xml:space="preserve">XX </w:t>
      </w:r>
      <w:r w:rsidRPr="008D26C1">
        <w:rPr>
          <w:rStyle w:val="af1"/>
          <w:sz w:val="24"/>
          <w:szCs w:val="24"/>
        </w:rPr>
        <w:t xml:space="preserve">в. </w:t>
      </w:r>
      <w:r w:rsidRPr="008D26C1">
        <w:rPr>
          <w:color w:val="000000"/>
          <w:sz w:val="24"/>
          <w:szCs w:val="24"/>
        </w:rPr>
        <w:t>Особенности общественного развития. Пути развития континента в XX сто</w:t>
      </w:r>
      <w:r w:rsidRPr="008D26C1">
        <w:rPr>
          <w:color w:val="000000"/>
          <w:sz w:val="24"/>
          <w:szCs w:val="24"/>
        </w:rPr>
        <w:softHyphen/>
        <w:t>летии. Пути и методы борьбы. Мексика. Кубинская револю</w:t>
      </w:r>
      <w:r w:rsidRPr="008D26C1">
        <w:rPr>
          <w:color w:val="000000"/>
          <w:sz w:val="24"/>
          <w:szCs w:val="24"/>
        </w:rPr>
        <w:softHyphen/>
        <w:t>ция.</w:t>
      </w:r>
    </w:p>
    <w:p w:rsidR="00DA3A89" w:rsidRPr="008D26C1" w:rsidRDefault="00DA3A89" w:rsidP="00DA3A89">
      <w:pPr>
        <w:pStyle w:val="11"/>
        <w:shd w:val="clear" w:color="auto" w:fill="auto"/>
        <w:spacing w:before="0" w:after="0"/>
        <w:ind w:left="100" w:right="60" w:firstLine="280"/>
        <w:rPr>
          <w:sz w:val="24"/>
          <w:szCs w:val="24"/>
        </w:rPr>
      </w:pPr>
      <w:r w:rsidRPr="008D26C1">
        <w:rPr>
          <w:rStyle w:val="af1"/>
          <w:sz w:val="24"/>
          <w:szCs w:val="24"/>
        </w:rPr>
        <w:t xml:space="preserve">Культура и искусство первой половины </w:t>
      </w:r>
      <w:r w:rsidRPr="008D26C1">
        <w:rPr>
          <w:color w:val="000000"/>
          <w:sz w:val="24"/>
          <w:szCs w:val="24"/>
        </w:rPr>
        <w:t xml:space="preserve">XX </w:t>
      </w:r>
      <w:r w:rsidRPr="008D26C1">
        <w:rPr>
          <w:rStyle w:val="af1"/>
          <w:sz w:val="24"/>
          <w:szCs w:val="24"/>
        </w:rPr>
        <w:t xml:space="preserve">в. </w:t>
      </w:r>
      <w:r w:rsidRPr="008D26C1">
        <w:rPr>
          <w:color w:val="000000"/>
          <w:sz w:val="24"/>
          <w:szCs w:val="24"/>
        </w:rPr>
        <w:t>Революция в естествознании. Особенности художественной культуры. Символизм. Литература.</w:t>
      </w:r>
    </w:p>
    <w:p w:rsidR="00DA3A89" w:rsidRPr="008D26C1" w:rsidRDefault="00DA3A89" w:rsidP="00DA3A89">
      <w:pPr>
        <w:pStyle w:val="11"/>
        <w:shd w:val="clear" w:color="auto" w:fill="auto"/>
        <w:spacing w:before="0" w:after="0"/>
        <w:ind w:left="100" w:right="60" w:firstLine="280"/>
        <w:rPr>
          <w:sz w:val="24"/>
          <w:szCs w:val="24"/>
        </w:rPr>
      </w:pPr>
      <w:r w:rsidRPr="008D26C1">
        <w:rPr>
          <w:rStyle w:val="af1"/>
          <w:sz w:val="24"/>
          <w:szCs w:val="24"/>
        </w:rPr>
        <w:t xml:space="preserve">Международные отношения в 1930-е гг. </w:t>
      </w:r>
      <w:r w:rsidRPr="008D26C1">
        <w:rPr>
          <w:color w:val="000000"/>
          <w:sz w:val="24"/>
          <w:szCs w:val="24"/>
        </w:rPr>
        <w:t>Крах Версальск</w:t>
      </w:r>
      <w:proofErr w:type="gramStart"/>
      <w:r w:rsidRPr="008D26C1">
        <w:rPr>
          <w:color w:val="000000"/>
          <w:sz w:val="24"/>
          <w:szCs w:val="24"/>
        </w:rPr>
        <w:t>о-</w:t>
      </w:r>
      <w:proofErr w:type="gramEnd"/>
      <w:r w:rsidRPr="008D26C1">
        <w:rPr>
          <w:color w:val="000000"/>
          <w:sz w:val="24"/>
          <w:szCs w:val="24"/>
        </w:rPr>
        <w:t xml:space="preserve"> Вашингтонской системы. Несостоятельность Лиги Наций. Военно-политический блок «Берлин — Рим — Токио». Чехосло</w:t>
      </w:r>
      <w:r w:rsidRPr="008D26C1">
        <w:rPr>
          <w:color w:val="000000"/>
          <w:sz w:val="24"/>
          <w:szCs w:val="24"/>
        </w:rPr>
        <w:softHyphen/>
        <w:t xml:space="preserve">вацкий кризис. Мюнхенский сговор </w:t>
      </w:r>
      <w:smartTag w:uri="urn:schemas-microsoft-com:office:smarttags" w:element="metricconverter">
        <w:smartTagPr>
          <w:attr w:name="ProductID" w:val="1938 г"/>
        </w:smartTagPr>
        <w:r w:rsidRPr="008D26C1">
          <w:rPr>
            <w:color w:val="000000"/>
            <w:sz w:val="24"/>
            <w:szCs w:val="24"/>
          </w:rPr>
          <w:t>1938 г</w:t>
        </w:r>
      </w:smartTag>
      <w:r w:rsidRPr="008D26C1">
        <w:rPr>
          <w:color w:val="000000"/>
          <w:sz w:val="24"/>
          <w:szCs w:val="24"/>
        </w:rPr>
        <w:t>. Провал идеи кол</w:t>
      </w:r>
      <w:r w:rsidRPr="008D26C1">
        <w:rPr>
          <w:color w:val="000000"/>
          <w:sz w:val="24"/>
          <w:szCs w:val="24"/>
        </w:rPr>
        <w:softHyphen/>
        <w:t>лективной безопасности.</w:t>
      </w:r>
    </w:p>
    <w:p w:rsidR="00DA3A89" w:rsidRPr="008D26C1" w:rsidRDefault="00DA3A89" w:rsidP="00DA3A89">
      <w:pPr>
        <w:pStyle w:val="11"/>
        <w:shd w:val="clear" w:color="auto" w:fill="auto"/>
        <w:spacing w:before="0" w:after="0"/>
        <w:ind w:left="100" w:right="60" w:firstLine="280"/>
        <w:rPr>
          <w:sz w:val="24"/>
          <w:szCs w:val="24"/>
        </w:rPr>
      </w:pPr>
      <w:r w:rsidRPr="008D26C1">
        <w:rPr>
          <w:rStyle w:val="af1"/>
          <w:sz w:val="24"/>
          <w:szCs w:val="24"/>
        </w:rPr>
        <w:t xml:space="preserve">Вторая мировая война. 1939—1945 гг. </w:t>
      </w:r>
      <w:r w:rsidRPr="008D26C1">
        <w:rPr>
          <w:color w:val="000000"/>
          <w:sz w:val="24"/>
          <w:szCs w:val="24"/>
        </w:rPr>
        <w:t>Наступление агрессоров. Канун войны. Начало Второй мировой войны. Политика СССР. Поражение Франции. Великая Отечественная война Советского Союза. Коренной перелом в ходе Второй мировой войны.</w:t>
      </w:r>
    </w:p>
    <w:p w:rsidR="00DA3A89" w:rsidRPr="008D26C1" w:rsidRDefault="00DA3A89" w:rsidP="00DA3A89">
      <w:pPr>
        <w:pStyle w:val="11"/>
        <w:shd w:val="clear" w:color="auto" w:fill="auto"/>
        <w:spacing w:before="0" w:after="0"/>
        <w:ind w:left="100" w:right="60" w:firstLine="280"/>
        <w:rPr>
          <w:sz w:val="24"/>
          <w:szCs w:val="24"/>
        </w:rPr>
      </w:pPr>
      <w:r w:rsidRPr="008D26C1">
        <w:rPr>
          <w:color w:val="000000"/>
          <w:sz w:val="24"/>
          <w:szCs w:val="24"/>
        </w:rPr>
        <w:lastRenderedPageBreak/>
        <w:t xml:space="preserve">Военные действия на других театрах войны. </w:t>
      </w:r>
      <w:proofErr w:type="spellStart"/>
      <w:r w:rsidRPr="008D26C1">
        <w:rPr>
          <w:color w:val="000000"/>
          <w:sz w:val="24"/>
          <w:szCs w:val="24"/>
        </w:rPr>
        <w:t>Пёрл-Харбор</w:t>
      </w:r>
      <w:proofErr w:type="spellEnd"/>
      <w:r w:rsidRPr="008D26C1">
        <w:rPr>
          <w:color w:val="000000"/>
          <w:sz w:val="24"/>
          <w:szCs w:val="24"/>
        </w:rPr>
        <w:t xml:space="preserve"> и война на Тихом океане. Боевые действия в Северной Африке. Антигитлеровская коалиция. Движение союзников Сопротивления.</w:t>
      </w:r>
    </w:p>
    <w:p w:rsidR="00DA3A89" w:rsidRPr="008D26C1" w:rsidRDefault="00DA3A89" w:rsidP="00DA3A89">
      <w:pPr>
        <w:pStyle w:val="11"/>
        <w:shd w:val="clear" w:color="auto" w:fill="auto"/>
        <w:spacing w:before="0" w:after="125"/>
        <w:ind w:left="100" w:right="60" w:firstLine="280"/>
        <w:rPr>
          <w:sz w:val="24"/>
          <w:szCs w:val="24"/>
        </w:rPr>
      </w:pPr>
      <w:r w:rsidRPr="008D26C1">
        <w:rPr>
          <w:color w:val="000000"/>
          <w:sz w:val="24"/>
          <w:szCs w:val="24"/>
        </w:rPr>
        <w:t>Завершающий период Второй мировой войны. Крымская конференция. Берлинская операция и капитуляция Германии. Берлинская (Потсдамская) конференция. Капитуляция Япо</w:t>
      </w:r>
      <w:r w:rsidRPr="008D26C1">
        <w:rPr>
          <w:color w:val="000000"/>
          <w:sz w:val="24"/>
          <w:szCs w:val="24"/>
        </w:rPr>
        <w:softHyphen/>
        <w:t>нии. Жертвы. Потери. Итоги Второй мировой войны.</w:t>
      </w:r>
    </w:p>
    <w:p w:rsidR="00DA3A89" w:rsidRPr="008D26C1" w:rsidRDefault="00DA3A89" w:rsidP="00DA3A89">
      <w:pPr>
        <w:pStyle w:val="13"/>
        <w:keepNext/>
        <w:keepLines/>
        <w:shd w:val="clear" w:color="auto" w:fill="auto"/>
        <w:spacing w:before="0" w:after="93" w:line="210" w:lineRule="exact"/>
        <w:ind w:left="100"/>
        <w:rPr>
          <w:rFonts w:ascii="Times New Roman" w:hAnsi="Times New Roman"/>
          <w:sz w:val="24"/>
          <w:szCs w:val="24"/>
        </w:rPr>
      </w:pPr>
      <w:bookmarkStart w:id="1" w:name="bookmark3"/>
      <w:r w:rsidRPr="008D26C1">
        <w:rPr>
          <w:rFonts w:ascii="Times New Roman" w:hAnsi="Times New Roman"/>
          <w:color w:val="000000"/>
          <w:sz w:val="24"/>
          <w:szCs w:val="24"/>
        </w:rPr>
        <w:t>Тема 2. Вторая половина XX — начало XXI в.</w:t>
      </w:r>
      <w:bookmarkEnd w:id="1"/>
    </w:p>
    <w:p w:rsidR="00DA3A89" w:rsidRPr="008D26C1" w:rsidRDefault="00DA3A89" w:rsidP="00DA3A89">
      <w:pPr>
        <w:pStyle w:val="11"/>
        <w:shd w:val="clear" w:color="auto" w:fill="auto"/>
        <w:spacing w:before="0" w:after="0" w:line="221" w:lineRule="exact"/>
        <w:ind w:left="100" w:right="60" w:firstLine="280"/>
        <w:rPr>
          <w:sz w:val="24"/>
          <w:szCs w:val="24"/>
        </w:rPr>
      </w:pPr>
      <w:r w:rsidRPr="008D26C1">
        <w:rPr>
          <w:rStyle w:val="af1"/>
          <w:sz w:val="24"/>
          <w:szCs w:val="24"/>
        </w:rPr>
        <w:t>Послевоенное мирное урегулирование. Начало «холод</w:t>
      </w:r>
      <w:r w:rsidRPr="008D26C1">
        <w:rPr>
          <w:rStyle w:val="af1"/>
          <w:sz w:val="24"/>
          <w:szCs w:val="24"/>
        </w:rPr>
        <w:softHyphen/>
        <w:t xml:space="preserve">ной войны». </w:t>
      </w:r>
      <w:r w:rsidRPr="008D26C1">
        <w:rPr>
          <w:color w:val="000000"/>
          <w:sz w:val="24"/>
          <w:szCs w:val="24"/>
        </w:rPr>
        <w:t>Последствия Второй мировой войны. Распад Атлантической коалиции. Мирное урегулирование. Образо</w:t>
      </w:r>
      <w:r w:rsidRPr="008D26C1">
        <w:rPr>
          <w:color w:val="000000"/>
          <w:sz w:val="24"/>
          <w:szCs w:val="24"/>
        </w:rPr>
        <w:softHyphen/>
        <w:t>вание ООН. Нюрнбергский процесс над главными военными преступниками. «Холодная война». Военно-политические бло</w:t>
      </w:r>
      <w:r w:rsidRPr="008D26C1">
        <w:rPr>
          <w:color w:val="000000"/>
          <w:sz w:val="24"/>
          <w:szCs w:val="24"/>
        </w:rPr>
        <w:softHyphen/>
        <w:t>ки. Гонка вооружений. План Маршалла. Организация Северо</w:t>
      </w:r>
      <w:r w:rsidRPr="008D26C1">
        <w:rPr>
          <w:color w:val="000000"/>
          <w:sz w:val="24"/>
          <w:szCs w:val="24"/>
        </w:rPr>
        <w:softHyphen/>
        <w:t>атлантического договора (НАТО). Варшавский договор.</w:t>
      </w:r>
    </w:p>
    <w:p w:rsidR="00DA3A89" w:rsidRPr="008D26C1" w:rsidRDefault="00DA3A89" w:rsidP="00DA3A89">
      <w:pPr>
        <w:pStyle w:val="11"/>
        <w:shd w:val="clear" w:color="auto" w:fill="auto"/>
        <w:spacing w:before="0" w:after="0" w:line="211" w:lineRule="exact"/>
        <w:ind w:left="180" w:right="80" w:firstLine="280"/>
        <w:rPr>
          <w:sz w:val="24"/>
          <w:szCs w:val="24"/>
        </w:rPr>
      </w:pPr>
      <w:r w:rsidRPr="008D26C1">
        <w:rPr>
          <w:rStyle w:val="af1"/>
          <w:sz w:val="24"/>
          <w:szCs w:val="24"/>
        </w:rPr>
        <w:t xml:space="preserve">Завершение эпохи индустриального общества. 1945— 1970 гг. </w:t>
      </w:r>
      <w:r w:rsidRPr="008D26C1">
        <w:rPr>
          <w:color w:val="000000"/>
          <w:sz w:val="24"/>
          <w:szCs w:val="24"/>
        </w:rPr>
        <w:t>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w:t>
      </w:r>
      <w:r w:rsidRPr="008D26C1">
        <w:rPr>
          <w:color w:val="000000"/>
          <w:sz w:val="24"/>
          <w:szCs w:val="24"/>
        </w:rPr>
        <w:softHyphen/>
        <w:t>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p>
    <w:p w:rsidR="00DA3A89" w:rsidRPr="008D26C1" w:rsidRDefault="00DA3A89" w:rsidP="00DA3A89">
      <w:pPr>
        <w:pStyle w:val="11"/>
        <w:shd w:val="clear" w:color="auto" w:fill="auto"/>
        <w:spacing w:before="0" w:after="0" w:line="211" w:lineRule="exact"/>
        <w:ind w:left="180" w:right="80" w:firstLine="280"/>
        <w:rPr>
          <w:sz w:val="24"/>
          <w:szCs w:val="24"/>
        </w:rPr>
      </w:pPr>
      <w:r w:rsidRPr="008D26C1">
        <w:rPr>
          <w:rStyle w:val="af1"/>
          <w:sz w:val="24"/>
          <w:szCs w:val="24"/>
        </w:rPr>
        <w:t>Кризисы 1970—1980-х гг. Становление информаци</w:t>
      </w:r>
      <w:r w:rsidRPr="008D26C1">
        <w:rPr>
          <w:rStyle w:val="af1"/>
          <w:sz w:val="24"/>
          <w:szCs w:val="24"/>
        </w:rPr>
        <w:softHyphen/>
        <w:t xml:space="preserve">онного общества. </w:t>
      </w:r>
      <w:r w:rsidRPr="008D26C1">
        <w:rPr>
          <w:color w:val="000000"/>
          <w:sz w:val="24"/>
          <w:szCs w:val="24"/>
        </w:rPr>
        <w:t>Экономические кризисы 1970—1980-х гг. Научно-техническая революция. Третья промышленно-техно- логическая революция. Постиндустриальное (информацион</w:t>
      </w:r>
      <w:r w:rsidRPr="008D26C1">
        <w:rPr>
          <w:color w:val="000000"/>
          <w:sz w:val="24"/>
          <w:szCs w:val="24"/>
        </w:rPr>
        <w:softHyphen/>
        <w:t>ное) общество.</w:t>
      </w:r>
    </w:p>
    <w:p w:rsidR="00DA3A89" w:rsidRPr="008D26C1" w:rsidRDefault="00DA3A89" w:rsidP="00DA3A89">
      <w:pPr>
        <w:pStyle w:val="11"/>
        <w:shd w:val="clear" w:color="auto" w:fill="auto"/>
        <w:spacing w:before="0" w:after="0" w:line="211" w:lineRule="exact"/>
        <w:ind w:left="180" w:right="80" w:firstLine="280"/>
        <w:rPr>
          <w:sz w:val="24"/>
          <w:szCs w:val="24"/>
        </w:rPr>
      </w:pPr>
      <w:r w:rsidRPr="008D26C1">
        <w:rPr>
          <w:rStyle w:val="af1"/>
          <w:sz w:val="24"/>
          <w:szCs w:val="24"/>
        </w:rPr>
        <w:t xml:space="preserve">Политическое развитие. </w:t>
      </w:r>
      <w:r w:rsidRPr="008D26C1">
        <w:rPr>
          <w:color w:val="000000"/>
          <w:sz w:val="24"/>
          <w:szCs w:val="24"/>
        </w:rPr>
        <w:t>Экономическая полити</w:t>
      </w:r>
      <w:r w:rsidRPr="008D26C1">
        <w:rPr>
          <w:color w:val="000000"/>
          <w:sz w:val="24"/>
          <w:szCs w:val="24"/>
        </w:rPr>
        <w:softHyphen/>
        <w:t>ка 1970—2000 гг. Идейно-политические течения и партии. Международное коммунистическое движение. Социалисти</w:t>
      </w:r>
      <w:r w:rsidRPr="008D26C1">
        <w:rPr>
          <w:color w:val="000000"/>
          <w:sz w:val="24"/>
          <w:szCs w:val="24"/>
        </w:rPr>
        <w:softHyphen/>
        <w:t>ческий интернационал. Правый экстремизм. Национализм. Особенности политического развития в мире. Три волны де</w:t>
      </w:r>
      <w:r w:rsidRPr="008D26C1">
        <w:rPr>
          <w:color w:val="000000"/>
          <w:sz w:val="24"/>
          <w:szCs w:val="24"/>
        </w:rPr>
        <w:softHyphen/>
        <w:t>мократизации в мире. Классификация групп современных го</w:t>
      </w:r>
      <w:r w:rsidRPr="008D26C1">
        <w:rPr>
          <w:color w:val="000000"/>
          <w:sz w:val="24"/>
          <w:szCs w:val="24"/>
        </w:rPr>
        <w:softHyphen/>
        <w:t>сударств.</w:t>
      </w:r>
    </w:p>
    <w:p w:rsidR="00DA3A89" w:rsidRPr="008D26C1" w:rsidRDefault="00DA3A89" w:rsidP="00DA3A89">
      <w:pPr>
        <w:pStyle w:val="11"/>
        <w:shd w:val="clear" w:color="auto" w:fill="auto"/>
        <w:spacing w:before="0" w:after="0" w:line="211" w:lineRule="exact"/>
        <w:ind w:left="180" w:right="80" w:firstLine="280"/>
        <w:rPr>
          <w:sz w:val="24"/>
          <w:szCs w:val="24"/>
        </w:rPr>
      </w:pPr>
      <w:r w:rsidRPr="008D26C1">
        <w:rPr>
          <w:rStyle w:val="af1"/>
          <w:sz w:val="24"/>
          <w:szCs w:val="24"/>
        </w:rPr>
        <w:t xml:space="preserve">Гражданское общество. Социальные движения. </w:t>
      </w:r>
      <w:r w:rsidRPr="008D26C1">
        <w:rPr>
          <w:color w:val="000000"/>
          <w:sz w:val="24"/>
          <w:szCs w:val="24"/>
        </w:rPr>
        <w:t>Граж</w:t>
      </w:r>
      <w:r w:rsidRPr="008D26C1">
        <w:rPr>
          <w:color w:val="000000"/>
          <w:sz w:val="24"/>
          <w:szCs w:val="24"/>
        </w:rPr>
        <w:softHyphen/>
        <w:t>данское общество и социальные проблемы на завершающем этапе индустриального развития. Изменение роли и характера гражданского общества. Бурные 1960-е гг. Новые левые движе</w:t>
      </w:r>
      <w:r w:rsidRPr="008D26C1">
        <w:rPr>
          <w:color w:val="000000"/>
          <w:sz w:val="24"/>
          <w:szCs w:val="24"/>
        </w:rPr>
        <w:softHyphen/>
        <w:t>ния молодёжи и студентов. Движение гражданских инициатив. Экологическое движение. Национальные, этнические и линг</w:t>
      </w:r>
      <w:r w:rsidRPr="008D26C1">
        <w:rPr>
          <w:color w:val="000000"/>
          <w:sz w:val="24"/>
          <w:szCs w:val="24"/>
        </w:rPr>
        <w:softHyphen/>
        <w:t>вистические движения. Обновленческий процесс в церкви.</w:t>
      </w:r>
    </w:p>
    <w:p w:rsidR="00DA3A89" w:rsidRPr="008D26C1" w:rsidRDefault="00DA3A89" w:rsidP="00DA3A89">
      <w:pPr>
        <w:pStyle w:val="11"/>
        <w:shd w:val="clear" w:color="auto" w:fill="auto"/>
        <w:spacing w:before="0" w:after="0" w:line="211" w:lineRule="exact"/>
        <w:ind w:left="180" w:right="80" w:firstLine="280"/>
        <w:rPr>
          <w:sz w:val="24"/>
          <w:szCs w:val="24"/>
        </w:rPr>
      </w:pPr>
      <w:r w:rsidRPr="008D26C1">
        <w:rPr>
          <w:rStyle w:val="af1"/>
          <w:sz w:val="24"/>
          <w:szCs w:val="24"/>
        </w:rPr>
        <w:t xml:space="preserve">Соединённые Штаты Америки. </w:t>
      </w:r>
      <w:r w:rsidRPr="008D26C1">
        <w:rPr>
          <w:color w:val="000000"/>
          <w:sz w:val="24"/>
          <w:szCs w:val="24"/>
        </w:rPr>
        <w:t xml:space="preserve">Послевоенный курс: «мировая ответственность». Рейган и </w:t>
      </w:r>
      <w:proofErr w:type="spellStart"/>
      <w:r w:rsidRPr="008D26C1">
        <w:rPr>
          <w:color w:val="000000"/>
          <w:sz w:val="24"/>
          <w:szCs w:val="24"/>
        </w:rPr>
        <w:t>рейганомика</w:t>
      </w:r>
      <w:proofErr w:type="spellEnd"/>
      <w:r w:rsidRPr="008D26C1">
        <w:rPr>
          <w:color w:val="000000"/>
          <w:sz w:val="24"/>
          <w:szCs w:val="24"/>
        </w:rPr>
        <w:t>. Дж. Буш- старший. «Третий путь» Клинтона. Дж. Буш-младший. Внешняя политика.</w:t>
      </w:r>
    </w:p>
    <w:p w:rsidR="00DA3A89" w:rsidRPr="008D26C1" w:rsidRDefault="00DA3A89" w:rsidP="00DA3A89">
      <w:pPr>
        <w:pStyle w:val="11"/>
        <w:shd w:val="clear" w:color="auto" w:fill="auto"/>
        <w:spacing w:before="0" w:after="0" w:line="211" w:lineRule="exact"/>
        <w:ind w:left="180" w:right="80" w:firstLine="280"/>
        <w:rPr>
          <w:sz w:val="24"/>
          <w:szCs w:val="24"/>
        </w:rPr>
      </w:pPr>
      <w:r w:rsidRPr="008D26C1">
        <w:rPr>
          <w:rStyle w:val="af1"/>
          <w:sz w:val="24"/>
          <w:szCs w:val="24"/>
        </w:rPr>
        <w:t xml:space="preserve">Великобритания. </w:t>
      </w:r>
      <w:r w:rsidRPr="008D26C1">
        <w:rPr>
          <w:color w:val="000000"/>
          <w:sz w:val="24"/>
          <w:szCs w:val="24"/>
        </w:rPr>
        <w:t>Лейбористы у власти. Политический ма</w:t>
      </w:r>
      <w:r w:rsidRPr="008D26C1">
        <w:rPr>
          <w:color w:val="000000"/>
          <w:sz w:val="24"/>
          <w:szCs w:val="24"/>
        </w:rPr>
        <w:softHyphen/>
        <w:t>ятник. Консервативная революция М. Тэтчер. «Третий путь» Энтони Блэра. Этнические проблемы. Конституционная ре</w:t>
      </w:r>
      <w:r w:rsidRPr="008D26C1">
        <w:rPr>
          <w:color w:val="000000"/>
          <w:sz w:val="24"/>
          <w:szCs w:val="24"/>
        </w:rPr>
        <w:softHyphen/>
        <w:t>форма. Внешняя политика Великобритании.</w:t>
      </w:r>
    </w:p>
    <w:p w:rsidR="00DA3A89" w:rsidRPr="008D26C1" w:rsidRDefault="00DA3A89" w:rsidP="00DA3A89">
      <w:pPr>
        <w:pStyle w:val="11"/>
        <w:shd w:val="clear" w:color="auto" w:fill="auto"/>
        <w:spacing w:before="0" w:after="0" w:line="211" w:lineRule="exact"/>
        <w:ind w:left="180" w:right="80" w:firstLine="280"/>
        <w:rPr>
          <w:sz w:val="24"/>
          <w:szCs w:val="24"/>
        </w:rPr>
      </w:pPr>
      <w:r w:rsidRPr="008D26C1">
        <w:rPr>
          <w:rStyle w:val="af1"/>
          <w:sz w:val="24"/>
          <w:szCs w:val="24"/>
        </w:rPr>
        <w:t xml:space="preserve">Франция. </w:t>
      </w:r>
      <w:r w:rsidRPr="008D26C1">
        <w:rPr>
          <w:color w:val="000000"/>
          <w:sz w:val="24"/>
          <w:szCs w:val="24"/>
        </w:rPr>
        <w:t>Временный режим (1944—1946). Четвёртая рес</w:t>
      </w:r>
      <w:r w:rsidRPr="008D26C1">
        <w:rPr>
          <w:color w:val="000000"/>
          <w:sz w:val="24"/>
          <w:szCs w:val="24"/>
        </w:rPr>
        <w:softHyphen/>
        <w:t xml:space="preserve">публика (1946—1958). Пятая республика. Майский кризис </w:t>
      </w:r>
      <w:smartTag w:uri="urn:schemas-microsoft-com:office:smarttags" w:element="metricconverter">
        <w:smartTagPr>
          <w:attr w:name="ProductID" w:val="1968 г"/>
        </w:smartTagPr>
        <w:r w:rsidRPr="008D26C1">
          <w:rPr>
            <w:color w:val="000000"/>
            <w:sz w:val="24"/>
            <w:szCs w:val="24"/>
          </w:rPr>
          <w:t>1968 г</w:t>
        </w:r>
      </w:smartTag>
      <w:r w:rsidRPr="008D26C1">
        <w:rPr>
          <w:color w:val="000000"/>
          <w:sz w:val="24"/>
          <w:szCs w:val="24"/>
        </w:rPr>
        <w:t xml:space="preserve">. и отставка де Голля. Франция после эпохи </w:t>
      </w:r>
      <w:proofErr w:type="spellStart"/>
      <w:r w:rsidRPr="008D26C1">
        <w:rPr>
          <w:color w:val="000000"/>
          <w:sz w:val="24"/>
          <w:szCs w:val="24"/>
        </w:rPr>
        <w:t>голлизма</w:t>
      </w:r>
      <w:proofErr w:type="spellEnd"/>
      <w:r w:rsidRPr="008D26C1">
        <w:rPr>
          <w:color w:val="000000"/>
          <w:sz w:val="24"/>
          <w:szCs w:val="24"/>
        </w:rPr>
        <w:t xml:space="preserve"> Внешняя политика.</w:t>
      </w:r>
    </w:p>
    <w:p w:rsidR="00DA3A89" w:rsidRPr="008D26C1" w:rsidRDefault="00DA3A89" w:rsidP="00DA3A89">
      <w:pPr>
        <w:pStyle w:val="11"/>
        <w:shd w:val="clear" w:color="auto" w:fill="auto"/>
        <w:spacing w:before="0" w:after="0" w:line="211" w:lineRule="exact"/>
        <w:ind w:left="180" w:right="80" w:firstLine="280"/>
        <w:rPr>
          <w:sz w:val="24"/>
          <w:szCs w:val="24"/>
        </w:rPr>
      </w:pPr>
      <w:r w:rsidRPr="008D26C1">
        <w:rPr>
          <w:rStyle w:val="af1"/>
          <w:sz w:val="24"/>
          <w:szCs w:val="24"/>
        </w:rPr>
        <w:t xml:space="preserve">Италия. </w:t>
      </w:r>
      <w:r w:rsidRPr="008D26C1">
        <w:rPr>
          <w:color w:val="000000"/>
          <w:sz w:val="24"/>
          <w:szCs w:val="24"/>
        </w:rPr>
        <w:t>Провозглашение республики. Центризм. Итальян</w:t>
      </w:r>
      <w:r w:rsidRPr="008D26C1">
        <w:rPr>
          <w:color w:val="000000"/>
          <w:sz w:val="24"/>
          <w:szCs w:val="24"/>
        </w:rPr>
        <w:softHyphen/>
        <w:t>ское «экономическое чудо». Левоцентризм и его кризис. Провал идеи «третьей фазы». Развал прежней партийной си</w:t>
      </w:r>
      <w:r w:rsidRPr="008D26C1">
        <w:rPr>
          <w:color w:val="000000"/>
          <w:sz w:val="24"/>
          <w:szCs w:val="24"/>
        </w:rPr>
        <w:softHyphen/>
        <w:t>стемы. Правительство Берлускони.</w:t>
      </w:r>
    </w:p>
    <w:p w:rsidR="00DA3A89" w:rsidRPr="008D26C1" w:rsidRDefault="00DA3A89" w:rsidP="00DA3A89">
      <w:pPr>
        <w:pStyle w:val="11"/>
        <w:shd w:val="clear" w:color="auto" w:fill="auto"/>
        <w:spacing w:before="0" w:after="0" w:line="235" w:lineRule="exact"/>
        <w:ind w:right="80"/>
        <w:jc w:val="right"/>
        <w:rPr>
          <w:sz w:val="24"/>
          <w:szCs w:val="24"/>
        </w:rPr>
      </w:pPr>
      <w:r w:rsidRPr="008D26C1">
        <w:rPr>
          <w:rStyle w:val="af1"/>
          <w:sz w:val="24"/>
          <w:szCs w:val="24"/>
        </w:rPr>
        <w:t xml:space="preserve">Германия: раскол и объединение. </w:t>
      </w:r>
      <w:r w:rsidRPr="008D26C1">
        <w:rPr>
          <w:color w:val="000000"/>
          <w:sz w:val="24"/>
          <w:szCs w:val="24"/>
        </w:rPr>
        <w:t>Оккупационный режим в Германии (1945—1949). Раскол Германии. Образование ФРГ и ГДР. Экономическое и политическое развитие ФРГ. 1949— 1990 гг. Социальное рыночное хозяйство. Экономическое и по</w:t>
      </w:r>
      <w:r w:rsidRPr="008D26C1">
        <w:rPr>
          <w:color w:val="000000"/>
          <w:sz w:val="24"/>
          <w:szCs w:val="24"/>
        </w:rPr>
        <w:softHyphen/>
        <w:t>литическое развитие ГДР. 1949—1990 гг. Строительство основ социализма в ГДР. Гельмут Коль. Кризис режима. «Бархатная</w:t>
      </w:r>
    </w:p>
    <w:p w:rsidR="00DA3A89" w:rsidRPr="008D26C1" w:rsidRDefault="00DA3A89" w:rsidP="00DA3A89">
      <w:pPr>
        <w:pStyle w:val="11"/>
        <w:shd w:val="clear" w:color="auto" w:fill="auto"/>
        <w:spacing w:before="0" w:after="0" w:line="226" w:lineRule="exact"/>
        <w:ind w:left="140" w:right="80"/>
        <w:rPr>
          <w:sz w:val="24"/>
          <w:szCs w:val="24"/>
        </w:rPr>
      </w:pPr>
      <w:r w:rsidRPr="008D26C1">
        <w:rPr>
          <w:color w:val="000000"/>
          <w:sz w:val="24"/>
          <w:szCs w:val="24"/>
        </w:rPr>
        <w:t>революция» в ГДР. Объединённая Германия в 1990-е гг. Развитие объединённой Германии. Социал-демократы и «зелёные».</w:t>
      </w:r>
    </w:p>
    <w:p w:rsidR="00DA3A89" w:rsidRPr="008D26C1" w:rsidRDefault="00DA3A89" w:rsidP="00DA3A89">
      <w:pPr>
        <w:pStyle w:val="11"/>
        <w:shd w:val="clear" w:color="auto" w:fill="auto"/>
        <w:spacing w:before="0" w:after="0" w:line="226" w:lineRule="exact"/>
        <w:ind w:left="140" w:right="80" w:firstLine="300"/>
        <w:rPr>
          <w:sz w:val="24"/>
          <w:szCs w:val="24"/>
        </w:rPr>
      </w:pPr>
      <w:r w:rsidRPr="008D26C1">
        <w:rPr>
          <w:rStyle w:val="af1"/>
          <w:sz w:val="24"/>
          <w:szCs w:val="24"/>
        </w:rPr>
        <w:t xml:space="preserve">Преобразования и революции в странах Восточной Европы. 1945—2007 гг. </w:t>
      </w:r>
      <w:r w:rsidRPr="008D26C1">
        <w:rPr>
          <w:color w:val="000000"/>
          <w:sz w:val="24"/>
          <w:szCs w:val="24"/>
        </w:rPr>
        <w:t>Становление тоталитарного социа</w:t>
      </w:r>
      <w:r w:rsidRPr="008D26C1">
        <w:rPr>
          <w:color w:val="000000"/>
          <w:sz w:val="24"/>
          <w:szCs w:val="24"/>
        </w:rPr>
        <w:softHyphen/>
        <w:t>лизма и его кризис. Общие черты строительства социализма. Кризис тоталитарного социализма. Революции 1989—1991 гг. Реформы в странах Восточной Европы. Основные направ</w:t>
      </w:r>
      <w:r w:rsidRPr="008D26C1">
        <w:rPr>
          <w:color w:val="000000"/>
          <w:sz w:val="24"/>
          <w:szCs w:val="24"/>
        </w:rPr>
        <w:softHyphen/>
        <w:t>ления социально-экономических преобразований. «Шоковая терапия». Последствия «шоковой терапии». Аграрный сектор.</w:t>
      </w:r>
    </w:p>
    <w:p w:rsidR="00DA3A89" w:rsidRPr="008D26C1" w:rsidRDefault="00DA3A89" w:rsidP="00DA3A89">
      <w:pPr>
        <w:pStyle w:val="40"/>
        <w:shd w:val="clear" w:color="auto" w:fill="auto"/>
        <w:spacing w:before="0" w:after="0" w:line="211" w:lineRule="exact"/>
        <w:ind w:left="140" w:firstLine="300"/>
        <w:rPr>
          <w:sz w:val="24"/>
          <w:szCs w:val="24"/>
        </w:rPr>
      </w:pPr>
      <w:r w:rsidRPr="008D26C1">
        <w:rPr>
          <w:color w:val="000000"/>
          <w:sz w:val="24"/>
          <w:szCs w:val="24"/>
        </w:rPr>
        <w:t>Латинская Америка во второй половине XX — начале</w:t>
      </w:r>
    </w:p>
    <w:p w:rsidR="00DA3A89" w:rsidRPr="008D26C1" w:rsidRDefault="00DA3A89" w:rsidP="00DA3A89">
      <w:pPr>
        <w:pStyle w:val="11"/>
        <w:numPr>
          <w:ilvl w:val="0"/>
          <w:numId w:val="42"/>
        </w:numPr>
        <w:shd w:val="clear" w:color="auto" w:fill="auto"/>
        <w:tabs>
          <w:tab w:val="left" w:pos="639"/>
        </w:tabs>
        <w:spacing w:before="0" w:after="0" w:line="211" w:lineRule="exact"/>
        <w:ind w:left="140" w:right="80"/>
        <w:rPr>
          <w:sz w:val="24"/>
          <w:szCs w:val="24"/>
        </w:rPr>
      </w:pPr>
      <w:proofErr w:type="gramStart"/>
      <w:r w:rsidRPr="008D26C1">
        <w:rPr>
          <w:rStyle w:val="af1"/>
          <w:sz w:val="24"/>
          <w:szCs w:val="24"/>
        </w:rPr>
        <w:t>в</w:t>
      </w:r>
      <w:proofErr w:type="gramEnd"/>
      <w:r w:rsidRPr="008D26C1">
        <w:rPr>
          <w:rStyle w:val="af1"/>
          <w:sz w:val="24"/>
          <w:szCs w:val="24"/>
        </w:rPr>
        <w:t xml:space="preserve">. </w:t>
      </w:r>
      <w:proofErr w:type="gramStart"/>
      <w:r w:rsidRPr="008D26C1">
        <w:rPr>
          <w:color w:val="000000"/>
          <w:sz w:val="24"/>
          <w:szCs w:val="24"/>
        </w:rPr>
        <w:t>Национал-реформизм</w:t>
      </w:r>
      <w:proofErr w:type="gramEnd"/>
      <w:r w:rsidRPr="008D26C1">
        <w:rPr>
          <w:color w:val="000000"/>
          <w:sz w:val="24"/>
          <w:szCs w:val="24"/>
        </w:rPr>
        <w:t xml:space="preserve"> и модернизация 1940— 1950 гг. Латинская Америка в 1970—2000 гг. Поворот к неоконсерва</w:t>
      </w:r>
      <w:r w:rsidRPr="008D26C1">
        <w:rPr>
          <w:color w:val="000000"/>
          <w:sz w:val="24"/>
          <w:szCs w:val="24"/>
        </w:rPr>
        <w:softHyphen/>
        <w:t>тизму. Переход к демократизации в 1980-е гг.</w:t>
      </w:r>
    </w:p>
    <w:p w:rsidR="00DA3A89" w:rsidRPr="008D26C1" w:rsidRDefault="00DA3A89" w:rsidP="00DA3A89">
      <w:pPr>
        <w:pStyle w:val="11"/>
        <w:shd w:val="clear" w:color="auto" w:fill="auto"/>
        <w:spacing w:before="0" w:after="0" w:line="211" w:lineRule="exact"/>
        <w:ind w:left="140" w:right="80" w:firstLine="300"/>
        <w:rPr>
          <w:sz w:val="24"/>
          <w:szCs w:val="24"/>
        </w:rPr>
      </w:pPr>
      <w:r w:rsidRPr="008D26C1">
        <w:rPr>
          <w:rStyle w:val="af1"/>
          <w:sz w:val="24"/>
          <w:szCs w:val="24"/>
        </w:rPr>
        <w:t xml:space="preserve">Страны Азии и Африки в современном мире. </w:t>
      </w:r>
      <w:r w:rsidRPr="008D26C1">
        <w:rPr>
          <w:color w:val="000000"/>
          <w:sz w:val="24"/>
          <w:szCs w:val="24"/>
        </w:rPr>
        <w:t>Деколо</w:t>
      </w:r>
      <w:r w:rsidRPr="008D26C1">
        <w:rPr>
          <w:color w:val="000000"/>
          <w:sz w:val="24"/>
          <w:szCs w:val="24"/>
        </w:rPr>
        <w:softHyphen/>
        <w:t>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w:t>
      </w:r>
      <w:r w:rsidRPr="008D26C1">
        <w:rPr>
          <w:color w:val="000000"/>
          <w:sz w:val="24"/>
          <w:szCs w:val="24"/>
        </w:rPr>
        <w:softHyphen/>
        <w:t>волюции 1946—1949 гг. Выбор пути развития. 1949—1957 гг. Попытка реализации маоистской утопии. 1957—1976 гг. «Культурная революция». 1966—1976 гг. Китай в эпоху реформ и модернизации.</w:t>
      </w:r>
    </w:p>
    <w:p w:rsidR="00DA3A89" w:rsidRPr="008D26C1" w:rsidRDefault="00DA3A89" w:rsidP="00DA3A89">
      <w:pPr>
        <w:pStyle w:val="11"/>
        <w:shd w:val="clear" w:color="auto" w:fill="auto"/>
        <w:spacing w:before="0" w:after="0" w:line="211" w:lineRule="exact"/>
        <w:ind w:left="140" w:right="80" w:firstLine="300"/>
        <w:rPr>
          <w:sz w:val="24"/>
          <w:szCs w:val="24"/>
        </w:rPr>
      </w:pPr>
      <w:r w:rsidRPr="008D26C1">
        <w:rPr>
          <w:color w:val="000000"/>
          <w:sz w:val="24"/>
          <w:szCs w:val="24"/>
        </w:rPr>
        <w:t>Индия. Преобразования и реформы. Реформы М. Сингха. Реакция на реформы и современные проблемы Индии.</w:t>
      </w:r>
    </w:p>
    <w:p w:rsidR="00DA3A89" w:rsidRPr="008D26C1" w:rsidRDefault="00DA3A89" w:rsidP="00DA3A89">
      <w:pPr>
        <w:pStyle w:val="11"/>
        <w:shd w:val="clear" w:color="auto" w:fill="auto"/>
        <w:spacing w:before="0" w:after="0"/>
        <w:ind w:left="140" w:right="80" w:firstLine="300"/>
        <w:rPr>
          <w:sz w:val="24"/>
          <w:szCs w:val="24"/>
        </w:rPr>
      </w:pPr>
      <w:r w:rsidRPr="008D26C1">
        <w:rPr>
          <w:rStyle w:val="af1"/>
          <w:sz w:val="24"/>
          <w:szCs w:val="24"/>
        </w:rPr>
        <w:t xml:space="preserve">Международные отношения. </w:t>
      </w:r>
      <w:r w:rsidRPr="008D26C1">
        <w:rPr>
          <w:color w:val="000000"/>
          <w:sz w:val="24"/>
          <w:szCs w:val="24"/>
        </w:rPr>
        <w:t>Биполярный мир: от кон</w:t>
      </w:r>
      <w:r w:rsidRPr="008D26C1">
        <w:rPr>
          <w:color w:val="000000"/>
          <w:sz w:val="24"/>
          <w:szCs w:val="24"/>
        </w:rPr>
        <w:softHyphen/>
        <w:t>фронтации к разрядке. 1960—1970 гг. Гонка ядерных вооруже</w:t>
      </w:r>
      <w:r w:rsidRPr="008D26C1">
        <w:rPr>
          <w:color w:val="000000"/>
          <w:sz w:val="24"/>
          <w:szCs w:val="24"/>
        </w:rPr>
        <w:softHyphen/>
        <w:t>ний. Организация по безопасности и сотрудничеству в Европе. Движение Неприсоединения. Обострение международных от</w:t>
      </w:r>
      <w:r w:rsidRPr="008D26C1">
        <w:rPr>
          <w:color w:val="000000"/>
          <w:sz w:val="24"/>
          <w:szCs w:val="24"/>
        </w:rPr>
        <w:softHyphen/>
        <w:t>ношений в 1980-е гг. Международные и региональные кон</w:t>
      </w:r>
      <w:r w:rsidRPr="008D26C1">
        <w:rPr>
          <w:color w:val="000000"/>
          <w:sz w:val="24"/>
          <w:szCs w:val="24"/>
        </w:rPr>
        <w:softHyphen/>
        <w:t xml:space="preserve">фликты. Ирано-Иракская война (1980—1988). Агрессия Ирака против Кувейта. Роль Организации </w:t>
      </w:r>
      <w:r w:rsidRPr="008D26C1">
        <w:rPr>
          <w:color w:val="000000"/>
          <w:sz w:val="24"/>
          <w:szCs w:val="24"/>
        </w:rPr>
        <w:lastRenderedPageBreak/>
        <w:t>Объединённых Наций. Западноевропейская интеграция. Североамериканская инте</w:t>
      </w:r>
      <w:r w:rsidRPr="008D26C1">
        <w:rPr>
          <w:color w:val="000000"/>
          <w:sz w:val="24"/>
          <w:szCs w:val="24"/>
        </w:rPr>
        <w:softHyphen/>
        <w:t>грация. Расширение и трансформация НАТО. Конфликты на Балканах. Американо-российские отношения.</w:t>
      </w:r>
    </w:p>
    <w:p w:rsidR="00DA3A89" w:rsidRPr="008D26C1" w:rsidRDefault="00DA3A89" w:rsidP="00DA3A89">
      <w:pPr>
        <w:pStyle w:val="11"/>
        <w:shd w:val="clear" w:color="auto" w:fill="auto"/>
        <w:spacing w:before="0" w:after="0"/>
        <w:ind w:left="140" w:right="80" w:firstLine="300"/>
        <w:rPr>
          <w:sz w:val="24"/>
          <w:szCs w:val="24"/>
        </w:rPr>
      </w:pPr>
      <w:r w:rsidRPr="008D26C1">
        <w:rPr>
          <w:rStyle w:val="af1"/>
          <w:sz w:val="24"/>
          <w:szCs w:val="24"/>
        </w:rPr>
        <w:t xml:space="preserve">Культура второй половины XX — начала XXI в. </w:t>
      </w:r>
      <w:r w:rsidRPr="008D26C1">
        <w:rPr>
          <w:color w:val="000000"/>
          <w:sz w:val="24"/>
          <w:szCs w:val="24"/>
        </w:rPr>
        <w:t>Наука и общественная мысль. Завершение эпохи модернизма. Лите</w:t>
      </w:r>
      <w:r w:rsidRPr="008D26C1">
        <w:rPr>
          <w:color w:val="000000"/>
          <w:sz w:val="24"/>
          <w:szCs w:val="24"/>
        </w:rPr>
        <w:softHyphen/>
        <w:t>ратура. Искусство кино. Изобразительное искусство. Гипер</w:t>
      </w:r>
      <w:r w:rsidRPr="008D26C1">
        <w:rPr>
          <w:color w:val="000000"/>
          <w:sz w:val="24"/>
          <w:szCs w:val="24"/>
        </w:rPr>
        <w:softHyphen/>
        <w:t>реализм. Концептуализм.</w:t>
      </w:r>
    </w:p>
    <w:p w:rsidR="00DA3A89" w:rsidRPr="008D26C1" w:rsidRDefault="00DA3A89" w:rsidP="00DA3A89">
      <w:pPr>
        <w:pStyle w:val="11"/>
        <w:shd w:val="clear" w:color="auto" w:fill="auto"/>
        <w:spacing w:before="0" w:after="0"/>
        <w:ind w:left="140" w:right="80" w:firstLine="300"/>
        <w:rPr>
          <w:sz w:val="24"/>
          <w:szCs w:val="24"/>
        </w:rPr>
      </w:pPr>
      <w:r w:rsidRPr="008D26C1">
        <w:rPr>
          <w:color w:val="000000"/>
          <w:sz w:val="24"/>
          <w:szCs w:val="24"/>
        </w:rPr>
        <w:t>Начало информационной эпохи. Изменение картины мира. Культура и искусство. Постмодернизм. 1970—2000 гг. Интернет и становление глобального информационного пространства.</w:t>
      </w:r>
    </w:p>
    <w:p w:rsidR="00DA3A89" w:rsidRPr="008D26C1" w:rsidRDefault="00DA3A89" w:rsidP="00DA3A89">
      <w:pPr>
        <w:pStyle w:val="11"/>
        <w:shd w:val="clear" w:color="auto" w:fill="auto"/>
        <w:spacing w:before="0" w:after="64" w:line="230" w:lineRule="exact"/>
        <w:ind w:left="140" w:right="80" w:firstLine="300"/>
        <w:rPr>
          <w:sz w:val="24"/>
          <w:szCs w:val="24"/>
        </w:rPr>
      </w:pPr>
      <w:r w:rsidRPr="008D26C1">
        <w:rPr>
          <w:rStyle w:val="af1"/>
          <w:sz w:val="24"/>
          <w:szCs w:val="24"/>
        </w:rPr>
        <w:t xml:space="preserve">Глобализация в конце XX — начале XXI в. </w:t>
      </w:r>
      <w:r w:rsidRPr="008D26C1">
        <w:rPr>
          <w:color w:val="000000"/>
          <w:sz w:val="24"/>
          <w:szCs w:val="24"/>
        </w:rPr>
        <w:t>Противоречия глобализации. Роль государства в условиях глобализации.</w:t>
      </w:r>
    </w:p>
    <w:p w:rsidR="00DA3A89" w:rsidRPr="008D26C1" w:rsidRDefault="00DA3A89" w:rsidP="00DA3A89">
      <w:pPr>
        <w:pStyle w:val="11"/>
        <w:shd w:val="clear" w:color="auto" w:fill="auto"/>
        <w:spacing w:before="0" w:after="0" w:line="226" w:lineRule="exact"/>
        <w:ind w:left="140" w:right="80" w:firstLine="300"/>
        <w:rPr>
          <w:sz w:val="24"/>
          <w:szCs w:val="24"/>
        </w:rPr>
      </w:pPr>
      <w:r w:rsidRPr="008D26C1">
        <w:rPr>
          <w:rStyle w:val="af1"/>
          <w:sz w:val="24"/>
          <w:szCs w:val="24"/>
        </w:rPr>
        <w:t xml:space="preserve">Заключение. </w:t>
      </w:r>
      <w:r w:rsidRPr="008D26C1">
        <w:rPr>
          <w:color w:val="000000"/>
          <w:sz w:val="24"/>
          <w:szCs w:val="24"/>
        </w:rPr>
        <w:t>Глобальные проблемы современности. Проблемы сохранения мира. Проблема преодоления отсталости и модернизации. Экологические проблемы. Демографические проблемы. Проблемы глобализации.</w:t>
      </w:r>
    </w:p>
    <w:p w:rsidR="00DA3A89" w:rsidRPr="008D26C1" w:rsidRDefault="00DA3A89" w:rsidP="00DA3A89"/>
    <w:p w:rsidR="008C79DB" w:rsidRPr="00DA3A89" w:rsidRDefault="008C79DB" w:rsidP="008C79DB">
      <w:pPr>
        <w:jc w:val="center"/>
        <w:rPr>
          <w:b/>
        </w:rPr>
      </w:pPr>
      <w:r w:rsidRPr="00046494">
        <w:rPr>
          <w:b/>
        </w:rPr>
        <w:t>Календарно-тематическое планирование</w:t>
      </w:r>
      <w:r w:rsidRPr="003C3C0B">
        <w:rPr>
          <w:b/>
        </w:rPr>
        <w:t xml:space="preserve"> </w:t>
      </w:r>
      <w:r w:rsidRPr="00046494">
        <w:rPr>
          <w:b/>
        </w:rPr>
        <w:t>по истории России</w:t>
      </w:r>
      <w:r w:rsidRPr="003C3C0B">
        <w:rPr>
          <w:b/>
        </w:rPr>
        <w:t xml:space="preserve"> </w:t>
      </w:r>
      <w:r w:rsidRPr="00046494">
        <w:rPr>
          <w:b/>
          <w:u w:val="single"/>
        </w:rPr>
        <w:t>9 класс</w:t>
      </w:r>
      <w:r w:rsidRPr="00046494">
        <w:rPr>
          <w:b/>
        </w:rPr>
        <w:t xml:space="preserve"> </w:t>
      </w:r>
      <w:r w:rsidRPr="003C3C0B">
        <w:rPr>
          <w:b/>
        </w:rPr>
        <w:t>68</w:t>
      </w:r>
    </w:p>
    <w:p w:rsidR="00DA3A89" w:rsidRPr="00DA3A89" w:rsidRDefault="00DA3A89" w:rsidP="008C79D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560"/>
        <w:gridCol w:w="1260"/>
        <w:gridCol w:w="1980"/>
        <w:gridCol w:w="1915"/>
      </w:tblGrid>
      <w:tr w:rsidR="008C79DB" w:rsidRPr="00A559BD" w:rsidTr="0047736D">
        <w:trPr>
          <w:trHeight w:val="435"/>
        </w:trPr>
        <w:tc>
          <w:tcPr>
            <w:tcW w:w="828" w:type="dxa"/>
            <w:shd w:val="clear" w:color="auto" w:fill="auto"/>
          </w:tcPr>
          <w:p w:rsidR="008C79DB" w:rsidRPr="00A559BD" w:rsidRDefault="008C79DB" w:rsidP="008C79DB">
            <w:pPr>
              <w:jc w:val="center"/>
              <w:rPr>
                <w:b/>
              </w:rPr>
            </w:pPr>
            <w:r w:rsidRPr="00A559BD">
              <w:rPr>
                <w:b/>
              </w:rPr>
              <w:t>№</w:t>
            </w:r>
          </w:p>
        </w:tc>
        <w:tc>
          <w:tcPr>
            <w:tcW w:w="7560" w:type="dxa"/>
            <w:shd w:val="clear" w:color="auto" w:fill="auto"/>
          </w:tcPr>
          <w:p w:rsidR="008C79DB" w:rsidRPr="00A559BD" w:rsidRDefault="008C79DB" w:rsidP="008C79DB">
            <w:pPr>
              <w:jc w:val="center"/>
              <w:rPr>
                <w:b/>
              </w:rPr>
            </w:pPr>
            <w:r w:rsidRPr="00A559BD">
              <w:rPr>
                <w:b/>
              </w:rPr>
              <w:t>Наименование тем, разделов, уроков</w:t>
            </w:r>
          </w:p>
        </w:tc>
        <w:tc>
          <w:tcPr>
            <w:tcW w:w="1260" w:type="dxa"/>
            <w:shd w:val="clear" w:color="auto" w:fill="auto"/>
          </w:tcPr>
          <w:p w:rsidR="008C79DB" w:rsidRPr="00A559BD" w:rsidRDefault="008C79DB" w:rsidP="008C79DB">
            <w:pPr>
              <w:jc w:val="center"/>
              <w:rPr>
                <w:b/>
              </w:rPr>
            </w:pPr>
            <w:r w:rsidRPr="00A559BD">
              <w:rPr>
                <w:b/>
              </w:rPr>
              <w:t>часы</w:t>
            </w:r>
          </w:p>
        </w:tc>
        <w:tc>
          <w:tcPr>
            <w:tcW w:w="1980" w:type="dxa"/>
            <w:shd w:val="clear" w:color="auto" w:fill="auto"/>
          </w:tcPr>
          <w:p w:rsidR="008C79DB" w:rsidRPr="00A559BD" w:rsidRDefault="008C79DB" w:rsidP="008C79DB">
            <w:pPr>
              <w:jc w:val="center"/>
              <w:rPr>
                <w:b/>
                <w:sz w:val="20"/>
                <w:szCs w:val="20"/>
              </w:rPr>
            </w:pPr>
            <w:r w:rsidRPr="00A559BD">
              <w:rPr>
                <w:b/>
                <w:sz w:val="20"/>
                <w:szCs w:val="20"/>
              </w:rPr>
              <w:t>Дата</w:t>
            </w:r>
          </w:p>
          <w:p w:rsidR="008C79DB" w:rsidRPr="00A559BD" w:rsidRDefault="008C79DB" w:rsidP="008C79DB">
            <w:pPr>
              <w:rPr>
                <w:b/>
              </w:rPr>
            </w:pPr>
          </w:p>
        </w:tc>
        <w:tc>
          <w:tcPr>
            <w:tcW w:w="1915" w:type="dxa"/>
            <w:shd w:val="clear" w:color="auto" w:fill="auto"/>
          </w:tcPr>
          <w:p w:rsidR="008C79DB" w:rsidRPr="00A559BD" w:rsidRDefault="0047736D" w:rsidP="008C79DB">
            <w:pPr>
              <w:jc w:val="center"/>
              <w:rPr>
                <w:b/>
              </w:rPr>
            </w:pPr>
            <w:r>
              <w:rPr>
                <w:b/>
              </w:rPr>
              <w:t>Д/з</w:t>
            </w:r>
          </w:p>
        </w:tc>
      </w:tr>
      <w:tr w:rsidR="008C79DB" w:rsidRPr="00A559BD" w:rsidTr="0047736D">
        <w:trPr>
          <w:trHeight w:val="246"/>
        </w:trPr>
        <w:tc>
          <w:tcPr>
            <w:tcW w:w="13543" w:type="dxa"/>
            <w:gridSpan w:val="5"/>
            <w:shd w:val="clear" w:color="auto" w:fill="auto"/>
          </w:tcPr>
          <w:p w:rsidR="008C79DB" w:rsidRPr="00A559BD" w:rsidRDefault="008C79DB" w:rsidP="008C79DB">
            <w:pPr>
              <w:jc w:val="center"/>
              <w:rPr>
                <w:b/>
                <w:i/>
              </w:rPr>
            </w:pPr>
            <w:r w:rsidRPr="00A559BD">
              <w:rPr>
                <w:b/>
              </w:rPr>
              <w:t xml:space="preserve">Тема </w:t>
            </w:r>
            <w:r w:rsidRPr="00A559BD">
              <w:rPr>
                <w:b/>
                <w:lang w:val="en-US"/>
              </w:rPr>
              <w:t>I</w:t>
            </w:r>
            <w:r w:rsidRPr="00A559BD">
              <w:rPr>
                <w:b/>
              </w:rPr>
              <w:t xml:space="preserve">. Россия </w:t>
            </w:r>
            <w:proofErr w:type="gramStart"/>
            <w:r w:rsidRPr="00A559BD">
              <w:rPr>
                <w:b/>
              </w:rPr>
              <w:t>в начале</w:t>
            </w:r>
            <w:proofErr w:type="gramEnd"/>
            <w:r w:rsidRPr="00A559BD">
              <w:rPr>
                <w:b/>
              </w:rPr>
              <w:t xml:space="preserve"> </w:t>
            </w:r>
            <w:r w:rsidRPr="00A559BD">
              <w:rPr>
                <w:b/>
                <w:lang w:val="en-US"/>
              </w:rPr>
              <w:t>XX</w:t>
            </w:r>
            <w:r w:rsidRPr="00A559BD">
              <w:rPr>
                <w:b/>
              </w:rPr>
              <w:t xml:space="preserve"> вв.    </w:t>
            </w:r>
          </w:p>
        </w:tc>
      </w:tr>
      <w:tr w:rsidR="008C79DB" w:rsidRPr="00A559BD" w:rsidTr="0047736D">
        <w:tc>
          <w:tcPr>
            <w:tcW w:w="828" w:type="dxa"/>
            <w:shd w:val="clear" w:color="auto" w:fill="auto"/>
          </w:tcPr>
          <w:p w:rsidR="008C79DB" w:rsidRPr="00A559BD" w:rsidRDefault="008C79DB" w:rsidP="008C79DB">
            <w:pPr>
              <w:jc w:val="center"/>
            </w:pPr>
            <w:r w:rsidRPr="00A559BD">
              <w:rPr>
                <w:lang w:val="en-US"/>
              </w:rPr>
              <w:t>1</w:t>
            </w:r>
          </w:p>
        </w:tc>
        <w:tc>
          <w:tcPr>
            <w:tcW w:w="7560" w:type="dxa"/>
            <w:shd w:val="clear" w:color="auto" w:fill="auto"/>
          </w:tcPr>
          <w:p w:rsidR="008C79DB" w:rsidRPr="00A559BD" w:rsidRDefault="008C79DB" w:rsidP="008C79DB">
            <w:r w:rsidRPr="00A559BD">
              <w:t xml:space="preserve">Российская империя на рубеже веков и её место в мире </w:t>
            </w:r>
          </w:p>
        </w:tc>
        <w:tc>
          <w:tcPr>
            <w:tcW w:w="1260" w:type="dxa"/>
            <w:shd w:val="clear" w:color="auto" w:fill="auto"/>
          </w:tcPr>
          <w:p w:rsidR="008C79DB" w:rsidRPr="00A559BD" w:rsidRDefault="008C79DB" w:rsidP="008C79DB">
            <w:pPr>
              <w:jc w:val="center"/>
              <w:rPr>
                <w:lang w:val="en-US"/>
              </w:rPr>
            </w:pPr>
            <w:r w:rsidRPr="00A559BD">
              <w:rPr>
                <w:lang w:val="en-US"/>
              </w:rPr>
              <w:t>1</w:t>
            </w:r>
          </w:p>
        </w:tc>
        <w:tc>
          <w:tcPr>
            <w:tcW w:w="1980" w:type="dxa"/>
            <w:shd w:val="clear" w:color="auto" w:fill="auto"/>
          </w:tcPr>
          <w:p w:rsidR="008C79DB" w:rsidRPr="00DA3A89" w:rsidRDefault="00DA3A89" w:rsidP="008C79DB">
            <w:pPr>
              <w:jc w:val="center"/>
              <w:rPr>
                <w:lang w:val="en-US"/>
              </w:rPr>
            </w:pPr>
            <w:r>
              <w:rPr>
                <w:lang w:val="en-US"/>
              </w:rPr>
              <w:t>1/09</w:t>
            </w:r>
          </w:p>
        </w:tc>
        <w:tc>
          <w:tcPr>
            <w:tcW w:w="1915" w:type="dxa"/>
            <w:shd w:val="clear" w:color="auto" w:fill="auto"/>
          </w:tcPr>
          <w:p w:rsidR="008C79DB" w:rsidRPr="00A559BD" w:rsidRDefault="008C79DB" w:rsidP="008C79DB">
            <w:pPr>
              <w:jc w:val="center"/>
              <w:rPr>
                <w:i/>
              </w:rPr>
            </w:pPr>
            <w:r>
              <w:rPr>
                <w:i/>
              </w:rPr>
              <w:t>1</w:t>
            </w:r>
          </w:p>
        </w:tc>
      </w:tr>
      <w:tr w:rsidR="008C79DB" w:rsidRPr="00A559BD" w:rsidTr="0047736D">
        <w:tc>
          <w:tcPr>
            <w:tcW w:w="828" w:type="dxa"/>
            <w:shd w:val="clear" w:color="auto" w:fill="auto"/>
          </w:tcPr>
          <w:p w:rsidR="008C79DB" w:rsidRPr="00A559BD" w:rsidRDefault="008C79DB" w:rsidP="008C79DB">
            <w:pPr>
              <w:jc w:val="center"/>
            </w:pPr>
            <w:r w:rsidRPr="00A559BD">
              <w:t>2</w:t>
            </w:r>
          </w:p>
        </w:tc>
        <w:tc>
          <w:tcPr>
            <w:tcW w:w="7560" w:type="dxa"/>
            <w:shd w:val="clear" w:color="auto" w:fill="auto"/>
          </w:tcPr>
          <w:p w:rsidR="008C79DB" w:rsidRPr="00A559BD" w:rsidRDefault="008C79DB" w:rsidP="008C79DB">
            <w:r w:rsidRPr="00A559BD">
              <w:t xml:space="preserve">Экономическое развитие России в н. </w:t>
            </w:r>
            <w:r w:rsidRPr="00A559BD">
              <w:rPr>
                <w:lang w:val="en-US"/>
              </w:rPr>
              <w:t>XX</w:t>
            </w:r>
            <w:proofErr w:type="gramStart"/>
            <w:r w:rsidRPr="00A559BD">
              <w:t>в</w:t>
            </w:r>
            <w:proofErr w:type="gramEnd"/>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5</w:t>
            </w:r>
          </w:p>
        </w:tc>
        <w:tc>
          <w:tcPr>
            <w:tcW w:w="1915" w:type="dxa"/>
            <w:shd w:val="clear" w:color="auto" w:fill="auto"/>
          </w:tcPr>
          <w:p w:rsidR="008C79DB" w:rsidRPr="00A559BD" w:rsidRDefault="008C79DB" w:rsidP="008C79DB">
            <w:pPr>
              <w:jc w:val="center"/>
              <w:rPr>
                <w:i/>
              </w:rPr>
            </w:pPr>
            <w:r>
              <w:rPr>
                <w:i/>
              </w:rPr>
              <w:t>2</w:t>
            </w:r>
          </w:p>
        </w:tc>
      </w:tr>
      <w:tr w:rsidR="008C79DB" w:rsidRPr="00A559BD" w:rsidTr="0047736D">
        <w:tc>
          <w:tcPr>
            <w:tcW w:w="828" w:type="dxa"/>
            <w:shd w:val="clear" w:color="auto" w:fill="auto"/>
          </w:tcPr>
          <w:p w:rsidR="008C79DB" w:rsidRPr="00A559BD" w:rsidRDefault="008C79DB" w:rsidP="008C79DB">
            <w:pPr>
              <w:jc w:val="center"/>
            </w:pPr>
            <w:r w:rsidRPr="00A559BD">
              <w:t>3-4</w:t>
            </w:r>
          </w:p>
        </w:tc>
        <w:tc>
          <w:tcPr>
            <w:tcW w:w="7560" w:type="dxa"/>
            <w:shd w:val="clear" w:color="auto" w:fill="auto"/>
          </w:tcPr>
          <w:p w:rsidR="008C79DB" w:rsidRPr="00A559BD" w:rsidRDefault="008C79DB" w:rsidP="008C79DB">
            <w:r w:rsidRPr="00A559BD">
              <w:t xml:space="preserve">Общественно-политическое движение в н. </w:t>
            </w:r>
            <w:r w:rsidRPr="00A559BD">
              <w:rPr>
                <w:lang w:val="en-US"/>
              </w:rPr>
              <w:t>XX</w:t>
            </w:r>
            <w:proofErr w:type="gramStart"/>
            <w:r w:rsidRPr="00A559BD">
              <w:t>в</w:t>
            </w:r>
            <w:proofErr w:type="gramEnd"/>
            <w:r w:rsidRPr="00A559BD">
              <w:t>..</w:t>
            </w:r>
          </w:p>
        </w:tc>
        <w:tc>
          <w:tcPr>
            <w:tcW w:w="1260" w:type="dxa"/>
            <w:shd w:val="clear" w:color="auto" w:fill="auto"/>
          </w:tcPr>
          <w:p w:rsidR="008C79DB" w:rsidRPr="00A559BD" w:rsidRDefault="008C79DB" w:rsidP="008C79DB">
            <w:pPr>
              <w:jc w:val="center"/>
            </w:pPr>
            <w:r w:rsidRPr="00A559BD">
              <w:t>2</w:t>
            </w:r>
          </w:p>
        </w:tc>
        <w:tc>
          <w:tcPr>
            <w:tcW w:w="1980" w:type="dxa"/>
            <w:shd w:val="clear" w:color="auto" w:fill="auto"/>
          </w:tcPr>
          <w:p w:rsidR="008C79DB" w:rsidRPr="00A559BD" w:rsidRDefault="00DA3A89" w:rsidP="008C79DB">
            <w:pPr>
              <w:jc w:val="center"/>
            </w:pPr>
            <w:r>
              <w:t>7,8</w:t>
            </w:r>
          </w:p>
        </w:tc>
        <w:tc>
          <w:tcPr>
            <w:tcW w:w="1915" w:type="dxa"/>
            <w:shd w:val="clear" w:color="auto" w:fill="auto"/>
          </w:tcPr>
          <w:p w:rsidR="008C79DB" w:rsidRPr="00A559BD" w:rsidRDefault="008C79DB" w:rsidP="008C79DB">
            <w:pPr>
              <w:jc w:val="center"/>
            </w:pPr>
            <w:r>
              <w:t>3</w:t>
            </w:r>
          </w:p>
        </w:tc>
      </w:tr>
      <w:tr w:rsidR="008C79DB" w:rsidRPr="00A559BD" w:rsidTr="0047736D">
        <w:tc>
          <w:tcPr>
            <w:tcW w:w="828" w:type="dxa"/>
            <w:shd w:val="clear" w:color="auto" w:fill="auto"/>
          </w:tcPr>
          <w:p w:rsidR="008C79DB" w:rsidRPr="00A559BD" w:rsidRDefault="008C79DB" w:rsidP="008C79DB">
            <w:pPr>
              <w:jc w:val="center"/>
            </w:pPr>
            <w:r w:rsidRPr="00A559BD">
              <w:t>5</w:t>
            </w:r>
          </w:p>
        </w:tc>
        <w:tc>
          <w:tcPr>
            <w:tcW w:w="7560" w:type="dxa"/>
            <w:shd w:val="clear" w:color="auto" w:fill="auto"/>
          </w:tcPr>
          <w:p w:rsidR="008C79DB" w:rsidRPr="00A559BD" w:rsidRDefault="008C79DB" w:rsidP="008C79DB">
            <w:r w:rsidRPr="00A559BD">
              <w:t>Внешняя политика Николая</w:t>
            </w:r>
            <w:proofErr w:type="gramStart"/>
            <w:r w:rsidRPr="00A559BD">
              <w:rPr>
                <w:lang w:val="en-US"/>
              </w:rPr>
              <w:t>II</w:t>
            </w:r>
            <w:proofErr w:type="gramEnd"/>
            <w:r w:rsidRPr="00A559BD">
              <w:t>. Русско-японская война</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12</w:t>
            </w:r>
          </w:p>
        </w:tc>
        <w:tc>
          <w:tcPr>
            <w:tcW w:w="1915" w:type="dxa"/>
            <w:shd w:val="clear" w:color="auto" w:fill="auto"/>
          </w:tcPr>
          <w:p w:rsidR="008C79DB" w:rsidRPr="00A559BD" w:rsidRDefault="008C79DB" w:rsidP="008C79DB">
            <w:pPr>
              <w:jc w:val="center"/>
            </w:pPr>
            <w:r>
              <w:t>4</w:t>
            </w:r>
          </w:p>
        </w:tc>
      </w:tr>
      <w:tr w:rsidR="008C79DB" w:rsidRPr="00A559BD" w:rsidTr="0047736D">
        <w:tc>
          <w:tcPr>
            <w:tcW w:w="828" w:type="dxa"/>
            <w:shd w:val="clear" w:color="auto" w:fill="auto"/>
          </w:tcPr>
          <w:p w:rsidR="008C79DB" w:rsidRPr="00A559BD" w:rsidRDefault="008C79DB" w:rsidP="008C79DB">
            <w:pPr>
              <w:jc w:val="center"/>
            </w:pPr>
            <w:r w:rsidRPr="00A559BD">
              <w:t>6</w:t>
            </w:r>
          </w:p>
        </w:tc>
        <w:tc>
          <w:tcPr>
            <w:tcW w:w="7560" w:type="dxa"/>
            <w:shd w:val="clear" w:color="auto" w:fill="auto"/>
          </w:tcPr>
          <w:p w:rsidR="008C79DB" w:rsidRPr="00A559BD" w:rsidRDefault="008C79DB" w:rsidP="008C79DB">
            <w:r w:rsidRPr="00A559BD">
              <w:t xml:space="preserve">Первая русская революция. </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14</w:t>
            </w:r>
          </w:p>
        </w:tc>
        <w:tc>
          <w:tcPr>
            <w:tcW w:w="1915" w:type="dxa"/>
            <w:shd w:val="clear" w:color="auto" w:fill="auto"/>
          </w:tcPr>
          <w:p w:rsidR="008C79DB" w:rsidRPr="00A559BD" w:rsidRDefault="008C79DB" w:rsidP="008C79DB">
            <w:pPr>
              <w:jc w:val="center"/>
            </w:pPr>
            <w:r>
              <w:t>5</w:t>
            </w:r>
          </w:p>
        </w:tc>
      </w:tr>
      <w:tr w:rsidR="008C79DB" w:rsidRPr="00A559BD" w:rsidTr="0047736D">
        <w:tc>
          <w:tcPr>
            <w:tcW w:w="828" w:type="dxa"/>
            <w:shd w:val="clear" w:color="auto" w:fill="auto"/>
          </w:tcPr>
          <w:p w:rsidR="008C79DB" w:rsidRPr="00A559BD" w:rsidRDefault="008C79DB" w:rsidP="008C79DB">
            <w:pPr>
              <w:jc w:val="center"/>
            </w:pPr>
            <w:r w:rsidRPr="00A559BD">
              <w:t>7</w:t>
            </w:r>
          </w:p>
        </w:tc>
        <w:tc>
          <w:tcPr>
            <w:tcW w:w="7560" w:type="dxa"/>
            <w:shd w:val="clear" w:color="auto" w:fill="auto"/>
          </w:tcPr>
          <w:p w:rsidR="008C79DB" w:rsidRPr="00A559BD" w:rsidRDefault="008C79DB" w:rsidP="008C79DB">
            <w:r w:rsidRPr="00A559BD">
              <w:t>Реформа политической системы.</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15</w:t>
            </w:r>
          </w:p>
        </w:tc>
        <w:tc>
          <w:tcPr>
            <w:tcW w:w="1915" w:type="dxa"/>
            <w:shd w:val="clear" w:color="auto" w:fill="auto"/>
          </w:tcPr>
          <w:p w:rsidR="008C79DB" w:rsidRPr="00A559BD" w:rsidRDefault="008C79DB" w:rsidP="008C79DB">
            <w:pPr>
              <w:jc w:val="center"/>
            </w:pPr>
            <w:r>
              <w:t>5</w:t>
            </w:r>
          </w:p>
        </w:tc>
      </w:tr>
      <w:tr w:rsidR="008C79DB" w:rsidRPr="00A559BD" w:rsidTr="0047736D">
        <w:tc>
          <w:tcPr>
            <w:tcW w:w="828" w:type="dxa"/>
            <w:shd w:val="clear" w:color="auto" w:fill="auto"/>
          </w:tcPr>
          <w:p w:rsidR="008C79DB" w:rsidRPr="00A559BD" w:rsidRDefault="008C79DB" w:rsidP="008C79DB">
            <w:pPr>
              <w:jc w:val="center"/>
            </w:pPr>
            <w:r w:rsidRPr="00A559BD">
              <w:t>8</w:t>
            </w:r>
          </w:p>
        </w:tc>
        <w:tc>
          <w:tcPr>
            <w:tcW w:w="7560" w:type="dxa"/>
            <w:shd w:val="clear" w:color="auto" w:fill="auto"/>
          </w:tcPr>
          <w:p w:rsidR="008C79DB" w:rsidRPr="00A559BD" w:rsidRDefault="008C79DB" w:rsidP="008C79DB">
            <w:r w:rsidRPr="00A559BD">
              <w:t>Реформы. М.М. Столыпина</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19</w:t>
            </w:r>
          </w:p>
        </w:tc>
        <w:tc>
          <w:tcPr>
            <w:tcW w:w="1915" w:type="dxa"/>
            <w:shd w:val="clear" w:color="auto" w:fill="auto"/>
          </w:tcPr>
          <w:p w:rsidR="008C79DB" w:rsidRPr="00A559BD" w:rsidRDefault="008C79DB" w:rsidP="008C79DB">
            <w:pPr>
              <w:jc w:val="center"/>
            </w:pPr>
            <w:r>
              <w:t>6</w:t>
            </w:r>
          </w:p>
        </w:tc>
      </w:tr>
      <w:tr w:rsidR="008C79DB" w:rsidRPr="00A559BD" w:rsidTr="0047736D">
        <w:tc>
          <w:tcPr>
            <w:tcW w:w="828" w:type="dxa"/>
            <w:shd w:val="clear" w:color="auto" w:fill="auto"/>
          </w:tcPr>
          <w:p w:rsidR="008C79DB" w:rsidRPr="00A559BD" w:rsidRDefault="008C79DB" w:rsidP="008C79DB">
            <w:pPr>
              <w:jc w:val="center"/>
            </w:pPr>
            <w:r w:rsidRPr="00A559BD">
              <w:t>9</w:t>
            </w:r>
          </w:p>
        </w:tc>
        <w:tc>
          <w:tcPr>
            <w:tcW w:w="7560" w:type="dxa"/>
            <w:shd w:val="clear" w:color="auto" w:fill="auto"/>
          </w:tcPr>
          <w:p w:rsidR="008C79DB" w:rsidRPr="00A559BD" w:rsidRDefault="008C79DB" w:rsidP="008C79DB">
            <w:r w:rsidRPr="00A559BD">
              <w:t>Обострение внутриполитической ситуации. Политическая жизнь в 1907-1914 гг.</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21</w:t>
            </w:r>
          </w:p>
        </w:tc>
        <w:tc>
          <w:tcPr>
            <w:tcW w:w="1915" w:type="dxa"/>
            <w:shd w:val="clear" w:color="auto" w:fill="auto"/>
          </w:tcPr>
          <w:p w:rsidR="008C79DB" w:rsidRPr="00A559BD" w:rsidRDefault="008C79DB" w:rsidP="008C79DB">
            <w:pPr>
              <w:jc w:val="center"/>
            </w:pPr>
            <w:r>
              <w:t>7</w:t>
            </w:r>
          </w:p>
        </w:tc>
      </w:tr>
      <w:tr w:rsidR="008C79DB" w:rsidRPr="00A559BD" w:rsidTr="0047736D">
        <w:tc>
          <w:tcPr>
            <w:tcW w:w="828" w:type="dxa"/>
            <w:shd w:val="clear" w:color="auto" w:fill="auto"/>
          </w:tcPr>
          <w:p w:rsidR="008C79DB" w:rsidRPr="00A559BD" w:rsidRDefault="008C79DB" w:rsidP="008C79DB">
            <w:pPr>
              <w:jc w:val="center"/>
            </w:pPr>
            <w:r w:rsidRPr="00A559BD">
              <w:t>10</w:t>
            </w:r>
          </w:p>
        </w:tc>
        <w:tc>
          <w:tcPr>
            <w:tcW w:w="7560" w:type="dxa"/>
            <w:shd w:val="clear" w:color="auto" w:fill="auto"/>
          </w:tcPr>
          <w:p w:rsidR="008C79DB" w:rsidRPr="00A559BD" w:rsidRDefault="008C79DB" w:rsidP="008C79DB">
            <w:r w:rsidRPr="00A559BD">
              <w:t>Серебряный век русской культуры</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22</w:t>
            </w:r>
          </w:p>
        </w:tc>
        <w:tc>
          <w:tcPr>
            <w:tcW w:w="1915" w:type="dxa"/>
            <w:shd w:val="clear" w:color="auto" w:fill="auto"/>
          </w:tcPr>
          <w:p w:rsidR="008C79DB" w:rsidRPr="00A559BD" w:rsidRDefault="008C79DB" w:rsidP="008C79DB">
            <w:pPr>
              <w:jc w:val="center"/>
            </w:pPr>
            <w:r>
              <w:t>8</w:t>
            </w:r>
          </w:p>
        </w:tc>
      </w:tr>
      <w:tr w:rsidR="008C79DB" w:rsidRPr="00A559BD" w:rsidTr="0047736D">
        <w:tc>
          <w:tcPr>
            <w:tcW w:w="828" w:type="dxa"/>
            <w:shd w:val="clear" w:color="auto" w:fill="auto"/>
          </w:tcPr>
          <w:p w:rsidR="008C79DB" w:rsidRPr="00A559BD" w:rsidRDefault="008C79DB" w:rsidP="008C79DB">
            <w:pPr>
              <w:jc w:val="center"/>
            </w:pPr>
            <w:r w:rsidRPr="00A559BD">
              <w:t>11-12</w:t>
            </w:r>
          </w:p>
        </w:tc>
        <w:tc>
          <w:tcPr>
            <w:tcW w:w="7560" w:type="dxa"/>
            <w:shd w:val="clear" w:color="auto" w:fill="auto"/>
          </w:tcPr>
          <w:p w:rsidR="008C79DB" w:rsidRPr="00A559BD" w:rsidRDefault="008C79DB" w:rsidP="008C79DB">
            <w:r w:rsidRPr="00A559BD">
              <w:t xml:space="preserve">Россия в Первой мировой войне. </w:t>
            </w:r>
          </w:p>
        </w:tc>
        <w:tc>
          <w:tcPr>
            <w:tcW w:w="1260" w:type="dxa"/>
            <w:shd w:val="clear" w:color="auto" w:fill="auto"/>
          </w:tcPr>
          <w:p w:rsidR="008C79DB" w:rsidRPr="00A559BD" w:rsidRDefault="008C79DB" w:rsidP="008C79DB">
            <w:pPr>
              <w:jc w:val="center"/>
            </w:pPr>
            <w:r w:rsidRPr="00A559BD">
              <w:t>2</w:t>
            </w:r>
          </w:p>
        </w:tc>
        <w:tc>
          <w:tcPr>
            <w:tcW w:w="1980" w:type="dxa"/>
            <w:shd w:val="clear" w:color="auto" w:fill="auto"/>
          </w:tcPr>
          <w:p w:rsidR="008C79DB" w:rsidRPr="00A559BD" w:rsidRDefault="00DA3A89" w:rsidP="008C79DB">
            <w:pPr>
              <w:jc w:val="center"/>
            </w:pPr>
            <w:r>
              <w:t>26,28</w:t>
            </w:r>
          </w:p>
        </w:tc>
        <w:tc>
          <w:tcPr>
            <w:tcW w:w="1915" w:type="dxa"/>
            <w:shd w:val="clear" w:color="auto" w:fill="auto"/>
          </w:tcPr>
          <w:p w:rsidR="008C79DB" w:rsidRPr="00A559BD" w:rsidRDefault="008C79DB" w:rsidP="008C79DB">
            <w:pPr>
              <w:jc w:val="center"/>
              <w:rPr>
                <w:i/>
              </w:rPr>
            </w:pPr>
            <w:r>
              <w:rPr>
                <w:i/>
              </w:rPr>
              <w:t>9</w:t>
            </w:r>
          </w:p>
        </w:tc>
      </w:tr>
      <w:tr w:rsidR="008C79DB" w:rsidRPr="00A559BD" w:rsidTr="0047736D">
        <w:tc>
          <w:tcPr>
            <w:tcW w:w="828" w:type="dxa"/>
            <w:shd w:val="clear" w:color="auto" w:fill="auto"/>
          </w:tcPr>
          <w:p w:rsidR="008C79DB" w:rsidRPr="00A559BD" w:rsidRDefault="008C79DB" w:rsidP="008C79DB">
            <w:pPr>
              <w:jc w:val="center"/>
            </w:pPr>
            <w:r w:rsidRPr="00A559BD">
              <w:t>13</w:t>
            </w:r>
          </w:p>
        </w:tc>
        <w:tc>
          <w:tcPr>
            <w:tcW w:w="7560" w:type="dxa"/>
            <w:shd w:val="clear" w:color="auto" w:fill="auto"/>
          </w:tcPr>
          <w:p w:rsidR="008C79DB" w:rsidRPr="00A559BD" w:rsidRDefault="008C79DB" w:rsidP="008C79DB">
            <w:r w:rsidRPr="00A559BD">
              <w:t>Повторение</w:t>
            </w:r>
            <w:r>
              <w:t xml:space="preserve"> и обобщение</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29</w:t>
            </w:r>
          </w:p>
        </w:tc>
        <w:tc>
          <w:tcPr>
            <w:tcW w:w="1915" w:type="dxa"/>
            <w:shd w:val="clear" w:color="auto" w:fill="auto"/>
          </w:tcPr>
          <w:p w:rsidR="008C79DB" w:rsidRPr="00A559BD" w:rsidRDefault="008C79DB" w:rsidP="008C79DB">
            <w:pPr>
              <w:jc w:val="center"/>
              <w:rPr>
                <w:i/>
              </w:rPr>
            </w:pPr>
          </w:p>
        </w:tc>
      </w:tr>
      <w:tr w:rsidR="008C79DB" w:rsidRPr="00A559BD" w:rsidTr="0047736D">
        <w:tc>
          <w:tcPr>
            <w:tcW w:w="13543" w:type="dxa"/>
            <w:gridSpan w:val="5"/>
            <w:shd w:val="clear" w:color="auto" w:fill="auto"/>
          </w:tcPr>
          <w:p w:rsidR="008C79DB" w:rsidRPr="00A559BD" w:rsidRDefault="008C79DB" w:rsidP="008C79DB">
            <w:pPr>
              <w:jc w:val="center"/>
            </w:pPr>
            <w:r w:rsidRPr="00A559BD">
              <w:rPr>
                <w:b/>
              </w:rPr>
              <w:t xml:space="preserve">Тема </w:t>
            </w:r>
            <w:r w:rsidRPr="00A559BD">
              <w:rPr>
                <w:b/>
                <w:lang w:val="en-US"/>
              </w:rPr>
              <w:t>II</w:t>
            </w:r>
            <w:r w:rsidRPr="00A559BD">
              <w:rPr>
                <w:b/>
              </w:rPr>
              <w:t xml:space="preserve">. Великая российская революция. 1917-1921       </w:t>
            </w:r>
          </w:p>
        </w:tc>
      </w:tr>
      <w:tr w:rsidR="008C79DB" w:rsidRPr="00A559BD" w:rsidTr="0047736D">
        <w:tc>
          <w:tcPr>
            <w:tcW w:w="828" w:type="dxa"/>
            <w:shd w:val="clear" w:color="auto" w:fill="auto"/>
          </w:tcPr>
          <w:p w:rsidR="008C79DB" w:rsidRPr="00A559BD" w:rsidRDefault="008C79DB" w:rsidP="008C79DB">
            <w:pPr>
              <w:jc w:val="center"/>
            </w:pPr>
            <w:r w:rsidRPr="00A559BD">
              <w:t>14</w:t>
            </w:r>
          </w:p>
        </w:tc>
        <w:tc>
          <w:tcPr>
            <w:tcW w:w="7560" w:type="dxa"/>
            <w:shd w:val="clear" w:color="auto" w:fill="auto"/>
          </w:tcPr>
          <w:p w:rsidR="008C79DB" w:rsidRPr="00A559BD" w:rsidRDefault="008C79DB" w:rsidP="008C79DB">
            <w:r w:rsidRPr="00A559BD">
              <w:t xml:space="preserve">От февраля к Октябрю. Свержение монархии.  </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3.10</w:t>
            </w:r>
          </w:p>
        </w:tc>
        <w:tc>
          <w:tcPr>
            <w:tcW w:w="1915" w:type="dxa"/>
            <w:shd w:val="clear" w:color="auto" w:fill="auto"/>
          </w:tcPr>
          <w:p w:rsidR="008C79DB" w:rsidRPr="00A559BD" w:rsidRDefault="008C79DB" w:rsidP="008C79DB">
            <w:pPr>
              <w:jc w:val="center"/>
              <w:rPr>
                <w:i/>
              </w:rPr>
            </w:pPr>
            <w:r>
              <w:rPr>
                <w:i/>
              </w:rPr>
              <w:t>10</w:t>
            </w:r>
          </w:p>
        </w:tc>
      </w:tr>
      <w:tr w:rsidR="008C79DB" w:rsidRPr="00A559BD" w:rsidTr="0047736D">
        <w:tc>
          <w:tcPr>
            <w:tcW w:w="828" w:type="dxa"/>
            <w:shd w:val="clear" w:color="auto" w:fill="auto"/>
          </w:tcPr>
          <w:p w:rsidR="008C79DB" w:rsidRPr="00A559BD" w:rsidRDefault="008C79DB" w:rsidP="008C79DB">
            <w:pPr>
              <w:jc w:val="center"/>
            </w:pPr>
            <w:r w:rsidRPr="00A559BD">
              <w:t>15</w:t>
            </w:r>
          </w:p>
        </w:tc>
        <w:tc>
          <w:tcPr>
            <w:tcW w:w="7560" w:type="dxa"/>
            <w:shd w:val="clear" w:color="auto" w:fill="auto"/>
          </w:tcPr>
          <w:p w:rsidR="008C79DB" w:rsidRPr="00A559BD" w:rsidRDefault="008C79DB" w:rsidP="008C79DB">
            <w:r w:rsidRPr="00A559BD">
              <w:t>Россия весно</w:t>
            </w:r>
            <w:proofErr w:type="gramStart"/>
            <w:r w:rsidRPr="00A559BD">
              <w:t>й-</w:t>
            </w:r>
            <w:proofErr w:type="gramEnd"/>
            <w:r w:rsidRPr="00A559BD">
              <w:t xml:space="preserve"> летом 1917г.</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5</w:t>
            </w:r>
          </w:p>
        </w:tc>
        <w:tc>
          <w:tcPr>
            <w:tcW w:w="1915" w:type="dxa"/>
            <w:shd w:val="clear" w:color="auto" w:fill="auto"/>
          </w:tcPr>
          <w:p w:rsidR="008C79DB" w:rsidRPr="00A559BD" w:rsidRDefault="008C79DB" w:rsidP="008C79DB">
            <w:pPr>
              <w:jc w:val="center"/>
              <w:rPr>
                <w:i/>
              </w:rPr>
            </w:pPr>
            <w:r>
              <w:rPr>
                <w:i/>
              </w:rPr>
              <w:t>11</w:t>
            </w:r>
          </w:p>
        </w:tc>
      </w:tr>
      <w:tr w:rsidR="008C79DB" w:rsidRPr="00A559BD" w:rsidTr="0047736D">
        <w:tc>
          <w:tcPr>
            <w:tcW w:w="828" w:type="dxa"/>
            <w:shd w:val="clear" w:color="auto" w:fill="auto"/>
          </w:tcPr>
          <w:p w:rsidR="008C79DB" w:rsidRPr="00A559BD" w:rsidRDefault="008C79DB" w:rsidP="008C79DB">
            <w:pPr>
              <w:jc w:val="center"/>
            </w:pPr>
            <w:r w:rsidRPr="00A559BD">
              <w:t>16</w:t>
            </w:r>
          </w:p>
        </w:tc>
        <w:tc>
          <w:tcPr>
            <w:tcW w:w="7560" w:type="dxa"/>
            <w:shd w:val="clear" w:color="auto" w:fill="auto"/>
          </w:tcPr>
          <w:p w:rsidR="008C79DB" w:rsidRPr="00A559BD" w:rsidRDefault="008C79DB" w:rsidP="008C79DB">
            <w:r w:rsidRPr="00A559BD">
              <w:t>Октябрьская революция</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6</w:t>
            </w:r>
          </w:p>
        </w:tc>
        <w:tc>
          <w:tcPr>
            <w:tcW w:w="1915" w:type="dxa"/>
            <w:shd w:val="clear" w:color="auto" w:fill="auto"/>
          </w:tcPr>
          <w:p w:rsidR="008C79DB" w:rsidRPr="00A559BD" w:rsidRDefault="008C79DB" w:rsidP="008C79DB">
            <w:pPr>
              <w:jc w:val="center"/>
            </w:pPr>
            <w:r>
              <w:t>12</w:t>
            </w:r>
          </w:p>
        </w:tc>
      </w:tr>
      <w:tr w:rsidR="008C79DB" w:rsidRPr="00A559BD" w:rsidTr="0047736D">
        <w:tc>
          <w:tcPr>
            <w:tcW w:w="828" w:type="dxa"/>
            <w:shd w:val="clear" w:color="auto" w:fill="auto"/>
          </w:tcPr>
          <w:p w:rsidR="008C79DB" w:rsidRPr="00A559BD" w:rsidRDefault="008C79DB" w:rsidP="008C79DB">
            <w:pPr>
              <w:jc w:val="center"/>
            </w:pPr>
            <w:r w:rsidRPr="00A559BD">
              <w:t>17</w:t>
            </w:r>
          </w:p>
        </w:tc>
        <w:tc>
          <w:tcPr>
            <w:tcW w:w="7560" w:type="dxa"/>
            <w:shd w:val="clear" w:color="auto" w:fill="auto"/>
          </w:tcPr>
          <w:p w:rsidR="008C79DB" w:rsidRPr="00A559BD" w:rsidRDefault="008C79DB" w:rsidP="008C79DB">
            <w:r w:rsidRPr="00A559BD">
              <w:t>Становление советской власти</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10</w:t>
            </w:r>
          </w:p>
        </w:tc>
        <w:tc>
          <w:tcPr>
            <w:tcW w:w="1915" w:type="dxa"/>
            <w:shd w:val="clear" w:color="auto" w:fill="auto"/>
          </w:tcPr>
          <w:p w:rsidR="008C79DB" w:rsidRPr="00A559BD" w:rsidRDefault="008C79DB" w:rsidP="008C79DB">
            <w:pPr>
              <w:jc w:val="center"/>
            </w:pPr>
            <w:r>
              <w:t>13</w:t>
            </w:r>
          </w:p>
        </w:tc>
      </w:tr>
      <w:tr w:rsidR="008C79DB" w:rsidRPr="00A559BD" w:rsidTr="0047736D">
        <w:tc>
          <w:tcPr>
            <w:tcW w:w="828" w:type="dxa"/>
            <w:shd w:val="clear" w:color="auto" w:fill="auto"/>
          </w:tcPr>
          <w:p w:rsidR="008C79DB" w:rsidRPr="00A559BD" w:rsidRDefault="008C79DB" w:rsidP="008C79DB">
            <w:pPr>
              <w:jc w:val="center"/>
            </w:pPr>
            <w:r w:rsidRPr="00A559BD">
              <w:t>18</w:t>
            </w:r>
          </w:p>
        </w:tc>
        <w:tc>
          <w:tcPr>
            <w:tcW w:w="7560" w:type="dxa"/>
            <w:shd w:val="clear" w:color="auto" w:fill="auto"/>
          </w:tcPr>
          <w:p w:rsidR="008C79DB" w:rsidRPr="00A559BD" w:rsidRDefault="008C79DB" w:rsidP="008C79DB">
            <w:r w:rsidRPr="00A559BD">
              <w:t>Начало гражданской войны</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12</w:t>
            </w:r>
          </w:p>
        </w:tc>
        <w:tc>
          <w:tcPr>
            <w:tcW w:w="1915" w:type="dxa"/>
            <w:shd w:val="clear" w:color="auto" w:fill="auto"/>
          </w:tcPr>
          <w:p w:rsidR="008C79DB" w:rsidRPr="00A559BD" w:rsidRDefault="008C79DB" w:rsidP="008C79DB">
            <w:pPr>
              <w:jc w:val="center"/>
            </w:pPr>
            <w:r>
              <w:t>14</w:t>
            </w:r>
          </w:p>
        </w:tc>
      </w:tr>
      <w:tr w:rsidR="008C79DB" w:rsidRPr="00A559BD" w:rsidTr="0047736D">
        <w:tc>
          <w:tcPr>
            <w:tcW w:w="828" w:type="dxa"/>
            <w:shd w:val="clear" w:color="auto" w:fill="auto"/>
          </w:tcPr>
          <w:p w:rsidR="008C79DB" w:rsidRPr="00A559BD" w:rsidRDefault="008C79DB" w:rsidP="008C79DB">
            <w:pPr>
              <w:jc w:val="center"/>
            </w:pPr>
            <w:r w:rsidRPr="00A559BD">
              <w:t>19</w:t>
            </w:r>
          </w:p>
        </w:tc>
        <w:tc>
          <w:tcPr>
            <w:tcW w:w="7560" w:type="dxa"/>
            <w:shd w:val="clear" w:color="auto" w:fill="auto"/>
          </w:tcPr>
          <w:p w:rsidR="008C79DB" w:rsidRPr="00A559BD" w:rsidRDefault="008C79DB" w:rsidP="008C79DB">
            <w:r w:rsidRPr="00A559BD">
              <w:t>На фронтах гражданской войны</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13</w:t>
            </w:r>
          </w:p>
        </w:tc>
        <w:tc>
          <w:tcPr>
            <w:tcW w:w="1915" w:type="dxa"/>
            <w:shd w:val="clear" w:color="auto" w:fill="auto"/>
          </w:tcPr>
          <w:p w:rsidR="008C79DB" w:rsidRPr="00A559BD" w:rsidRDefault="008C79DB" w:rsidP="008C79DB">
            <w:pPr>
              <w:jc w:val="center"/>
            </w:pPr>
            <w:r>
              <w:t>15</w:t>
            </w:r>
          </w:p>
        </w:tc>
      </w:tr>
      <w:tr w:rsidR="008C79DB" w:rsidRPr="00A559BD" w:rsidTr="0047736D">
        <w:tc>
          <w:tcPr>
            <w:tcW w:w="828" w:type="dxa"/>
            <w:shd w:val="clear" w:color="auto" w:fill="auto"/>
          </w:tcPr>
          <w:p w:rsidR="008C79DB" w:rsidRPr="00A559BD" w:rsidRDefault="008C79DB" w:rsidP="008C79DB">
            <w:pPr>
              <w:jc w:val="center"/>
            </w:pPr>
            <w:r w:rsidRPr="00A559BD">
              <w:t>20</w:t>
            </w:r>
          </w:p>
        </w:tc>
        <w:tc>
          <w:tcPr>
            <w:tcW w:w="7560" w:type="dxa"/>
            <w:shd w:val="clear" w:color="auto" w:fill="auto"/>
          </w:tcPr>
          <w:p w:rsidR="008C79DB" w:rsidRPr="00A559BD" w:rsidRDefault="008C79DB" w:rsidP="008C79DB">
            <w:r w:rsidRPr="00A559BD">
              <w:t>«Военный коммунизм». Экономическая политика красных и белых</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17</w:t>
            </w:r>
          </w:p>
        </w:tc>
        <w:tc>
          <w:tcPr>
            <w:tcW w:w="1915" w:type="dxa"/>
            <w:shd w:val="clear" w:color="auto" w:fill="auto"/>
          </w:tcPr>
          <w:p w:rsidR="008C79DB" w:rsidRPr="00A559BD" w:rsidRDefault="008C79DB" w:rsidP="008C79DB">
            <w:pPr>
              <w:jc w:val="center"/>
            </w:pPr>
            <w:r>
              <w:t>16</w:t>
            </w:r>
          </w:p>
        </w:tc>
      </w:tr>
      <w:tr w:rsidR="008C79DB" w:rsidRPr="00A559BD" w:rsidTr="0047736D">
        <w:tc>
          <w:tcPr>
            <w:tcW w:w="828" w:type="dxa"/>
            <w:shd w:val="clear" w:color="auto" w:fill="auto"/>
          </w:tcPr>
          <w:p w:rsidR="008C79DB" w:rsidRPr="00A559BD" w:rsidRDefault="008C79DB" w:rsidP="008C79DB">
            <w:pPr>
              <w:jc w:val="center"/>
            </w:pPr>
            <w:r w:rsidRPr="00A559BD">
              <w:t>21</w:t>
            </w:r>
          </w:p>
        </w:tc>
        <w:tc>
          <w:tcPr>
            <w:tcW w:w="7560" w:type="dxa"/>
            <w:shd w:val="clear" w:color="auto" w:fill="auto"/>
          </w:tcPr>
          <w:p w:rsidR="008C79DB" w:rsidRPr="00A559BD" w:rsidRDefault="008C79DB" w:rsidP="008C79DB">
            <w:r w:rsidRPr="00A559BD">
              <w:t xml:space="preserve">Экономический и политический кризис н. 20-х </w:t>
            </w:r>
            <w:proofErr w:type="spellStart"/>
            <w:proofErr w:type="gramStart"/>
            <w:r w:rsidRPr="00A559BD">
              <w:t>гг</w:t>
            </w:r>
            <w:proofErr w:type="spellEnd"/>
            <w:proofErr w:type="gramEnd"/>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19</w:t>
            </w:r>
          </w:p>
        </w:tc>
        <w:tc>
          <w:tcPr>
            <w:tcW w:w="1915" w:type="dxa"/>
            <w:shd w:val="clear" w:color="auto" w:fill="auto"/>
          </w:tcPr>
          <w:p w:rsidR="008C79DB" w:rsidRPr="00A559BD" w:rsidRDefault="008C79DB" w:rsidP="008C79DB">
            <w:pPr>
              <w:jc w:val="center"/>
            </w:pPr>
            <w:r>
              <w:t>17</w:t>
            </w:r>
          </w:p>
        </w:tc>
      </w:tr>
      <w:tr w:rsidR="008C79DB" w:rsidRPr="00A559BD" w:rsidTr="0047736D">
        <w:tc>
          <w:tcPr>
            <w:tcW w:w="828" w:type="dxa"/>
            <w:shd w:val="clear" w:color="auto" w:fill="auto"/>
          </w:tcPr>
          <w:p w:rsidR="008C79DB" w:rsidRPr="00A559BD" w:rsidRDefault="008C79DB" w:rsidP="008C79DB">
            <w:pPr>
              <w:jc w:val="center"/>
            </w:pPr>
            <w:r w:rsidRPr="00A559BD">
              <w:t>22</w:t>
            </w:r>
          </w:p>
        </w:tc>
        <w:tc>
          <w:tcPr>
            <w:tcW w:w="7560" w:type="dxa"/>
            <w:shd w:val="clear" w:color="auto" w:fill="auto"/>
          </w:tcPr>
          <w:p w:rsidR="008C79DB" w:rsidRPr="00A559BD" w:rsidRDefault="008C79DB" w:rsidP="008C79DB">
            <w:r w:rsidRPr="00A559BD">
              <w:t>Новая экономическая политика</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20</w:t>
            </w:r>
          </w:p>
        </w:tc>
        <w:tc>
          <w:tcPr>
            <w:tcW w:w="1915" w:type="dxa"/>
            <w:shd w:val="clear" w:color="auto" w:fill="auto"/>
          </w:tcPr>
          <w:p w:rsidR="008C79DB" w:rsidRPr="00A559BD" w:rsidRDefault="008C79DB" w:rsidP="008C79DB">
            <w:pPr>
              <w:jc w:val="center"/>
            </w:pPr>
            <w:r>
              <w:t>18</w:t>
            </w:r>
          </w:p>
        </w:tc>
      </w:tr>
      <w:tr w:rsidR="008C79DB" w:rsidRPr="00A559BD" w:rsidTr="0047736D">
        <w:tc>
          <w:tcPr>
            <w:tcW w:w="828" w:type="dxa"/>
            <w:shd w:val="clear" w:color="auto" w:fill="auto"/>
          </w:tcPr>
          <w:p w:rsidR="008C79DB" w:rsidRPr="00A559BD" w:rsidRDefault="008C79DB" w:rsidP="008C79DB">
            <w:pPr>
              <w:jc w:val="center"/>
            </w:pPr>
            <w:r w:rsidRPr="00A559BD">
              <w:t>23</w:t>
            </w:r>
          </w:p>
        </w:tc>
        <w:tc>
          <w:tcPr>
            <w:tcW w:w="7560" w:type="dxa"/>
            <w:shd w:val="clear" w:color="auto" w:fill="auto"/>
          </w:tcPr>
          <w:p w:rsidR="008C79DB" w:rsidRPr="00A559BD" w:rsidRDefault="008C79DB" w:rsidP="008C79DB">
            <w:r w:rsidRPr="00A559BD">
              <w:t>Образование СССР</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24</w:t>
            </w:r>
          </w:p>
        </w:tc>
        <w:tc>
          <w:tcPr>
            <w:tcW w:w="1915" w:type="dxa"/>
            <w:shd w:val="clear" w:color="auto" w:fill="auto"/>
          </w:tcPr>
          <w:p w:rsidR="008C79DB" w:rsidRPr="00A559BD" w:rsidRDefault="008C79DB" w:rsidP="008C79DB">
            <w:pPr>
              <w:jc w:val="center"/>
            </w:pPr>
            <w:r>
              <w:t>19</w:t>
            </w:r>
          </w:p>
        </w:tc>
      </w:tr>
      <w:tr w:rsidR="008C79DB" w:rsidRPr="00A559BD" w:rsidTr="0047736D">
        <w:tc>
          <w:tcPr>
            <w:tcW w:w="828" w:type="dxa"/>
            <w:shd w:val="clear" w:color="auto" w:fill="auto"/>
          </w:tcPr>
          <w:p w:rsidR="008C79DB" w:rsidRPr="00A559BD" w:rsidRDefault="008C79DB" w:rsidP="008C79DB">
            <w:pPr>
              <w:jc w:val="center"/>
            </w:pPr>
            <w:r w:rsidRPr="00A559BD">
              <w:t>24</w:t>
            </w:r>
          </w:p>
        </w:tc>
        <w:tc>
          <w:tcPr>
            <w:tcW w:w="7560" w:type="dxa"/>
            <w:shd w:val="clear" w:color="auto" w:fill="auto"/>
          </w:tcPr>
          <w:p w:rsidR="008C79DB" w:rsidRPr="00A559BD" w:rsidRDefault="008C79DB" w:rsidP="008C79DB">
            <w:r w:rsidRPr="00A559BD">
              <w:t xml:space="preserve">Международное положение и внешняя политика в 20-е </w:t>
            </w:r>
            <w:proofErr w:type="spellStart"/>
            <w:proofErr w:type="gramStart"/>
            <w:r w:rsidRPr="00A559BD">
              <w:t>гг</w:t>
            </w:r>
            <w:proofErr w:type="spellEnd"/>
            <w:proofErr w:type="gramEnd"/>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26</w:t>
            </w:r>
          </w:p>
        </w:tc>
        <w:tc>
          <w:tcPr>
            <w:tcW w:w="1915" w:type="dxa"/>
            <w:shd w:val="clear" w:color="auto" w:fill="auto"/>
          </w:tcPr>
          <w:p w:rsidR="008C79DB" w:rsidRPr="00A559BD" w:rsidRDefault="008C79DB" w:rsidP="008C79DB">
            <w:pPr>
              <w:jc w:val="center"/>
            </w:pPr>
            <w:r>
              <w:t>20</w:t>
            </w:r>
          </w:p>
        </w:tc>
      </w:tr>
      <w:tr w:rsidR="008C79DB" w:rsidRPr="00A559BD" w:rsidTr="0047736D">
        <w:tc>
          <w:tcPr>
            <w:tcW w:w="828" w:type="dxa"/>
            <w:shd w:val="clear" w:color="auto" w:fill="auto"/>
          </w:tcPr>
          <w:p w:rsidR="008C79DB" w:rsidRPr="00A559BD" w:rsidRDefault="008C79DB" w:rsidP="008C79DB">
            <w:pPr>
              <w:jc w:val="center"/>
            </w:pPr>
            <w:r w:rsidRPr="00A559BD">
              <w:t>25</w:t>
            </w:r>
          </w:p>
        </w:tc>
        <w:tc>
          <w:tcPr>
            <w:tcW w:w="7560" w:type="dxa"/>
            <w:shd w:val="clear" w:color="auto" w:fill="auto"/>
          </w:tcPr>
          <w:p w:rsidR="008C79DB" w:rsidRPr="00A559BD" w:rsidRDefault="008C79DB" w:rsidP="008C79DB">
            <w:r w:rsidRPr="00A559BD">
              <w:t xml:space="preserve">Политическое развитие в 20-е </w:t>
            </w:r>
            <w:proofErr w:type="spellStart"/>
            <w:proofErr w:type="gramStart"/>
            <w:r w:rsidRPr="00A559BD">
              <w:t>гг</w:t>
            </w:r>
            <w:proofErr w:type="spellEnd"/>
            <w:proofErr w:type="gramEnd"/>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27</w:t>
            </w:r>
          </w:p>
        </w:tc>
        <w:tc>
          <w:tcPr>
            <w:tcW w:w="1915" w:type="dxa"/>
            <w:shd w:val="clear" w:color="auto" w:fill="auto"/>
          </w:tcPr>
          <w:p w:rsidR="008C79DB" w:rsidRPr="00A559BD" w:rsidRDefault="008C79DB" w:rsidP="008C79DB">
            <w:pPr>
              <w:jc w:val="center"/>
            </w:pPr>
            <w:r>
              <w:t>21</w:t>
            </w:r>
          </w:p>
        </w:tc>
      </w:tr>
      <w:tr w:rsidR="008C79DB" w:rsidRPr="00A559BD" w:rsidTr="0047736D">
        <w:tc>
          <w:tcPr>
            <w:tcW w:w="828" w:type="dxa"/>
            <w:shd w:val="clear" w:color="auto" w:fill="auto"/>
          </w:tcPr>
          <w:p w:rsidR="008C79DB" w:rsidRPr="00A559BD" w:rsidRDefault="008C79DB" w:rsidP="008C79DB">
            <w:pPr>
              <w:jc w:val="center"/>
            </w:pPr>
            <w:r w:rsidRPr="00A559BD">
              <w:lastRenderedPageBreak/>
              <w:t>26</w:t>
            </w:r>
          </w:p>
        </w:tc>
        <w:tc>
          <w:tcPr>
            <w:tcW w:w="7560" w:type="dxa"/>
            <w:shd w:val="clear" w:color="auto" w:fill="auto"/>
          </w:tcPr>
          <w:p w:rsidR="008C79DB" w:rsidRPr="00A559BD" w:rsidRDefault="008C79DB" w:rsidP="008C79DB">
            <w:r w:rsidRPr="00A559BD">
              <w:t>Духовная жизнь в 20-е гг.</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7.11</w:t>
            </w:r>
          </w:p>
        </w:tc>
        <w:tc>
          <w:tcPr>
            <w:tcW w:w="1915" w:type="dxa"/>
            <w:shd w:val="clear" w:color="auto" w:fill="auto"/>
          </w:tcPr>
          <w:p w:rsidR="008C79DB" w:rsidRPr="00A559BD" w:rsidRDefault="008C79DB" w:rsidP="008C79DB">
            <w:pPr>
              <w:jc w:val="center"/>
            </w:pPr>
            <w:r>
              <w:t>22</w:t>
            </w:r>
          </w:p>
        </w:tc>
      </w:tr>
      <w:tr w:rsidR="008C79DB" w:rsidRPr="00A559BD" w:rsidTr="0047736D">
        <w:tc>
          <w:tcPr>
            <w:tcW w:w="828" w:type="dxa"/>
            <w:shd w:val="clear" w:color="auto" w:fill="auto"/>
          </w:tcPr>
          <w:p w:rsidR="008C79DB" w:rsidRPr="00A559BD" w:rsidRDefault="008C79DB" w:rsidP="008C79DB">
            <w:pPr>
              <w:jc w:val="center"/>
            </w:pPr>
            <w:r w:rsidRPr="00A559BD">
              <w:t>27</w:t>
            </w:r>
          </w:p>
        </w:tc>
        <w:tc>
          <w:tcPr>
            <w:tcW w:w="7560" w:type="dxa"/>
            <w:shd w:val="clear" w:color="auto" w:fill="auto"/>
          </w:tcPr>
          <w:p w:rsidR="008C79DB" w:rsidRPr="00A559BD" w:rsidRDefault="008C79DB" w:rsidP="008C79DB">
            <w:r w:rsidRPr="00A559BD">
              <w:t xml:space="preserve">Алтай в 1/3 </w:t>
            </w:r>
            <w:r w:rsidRPr="00A559BD">
              <w:rPr>
                <w:lang w:val="en-US"/>
              </w:rPr>
              <w:t xml:space="preserve">XX </w:t>
            </w:r>
            <w:proofErr w:type="gramStart"/>
            <w:r w:rsidRPr="00A559BD">
              <w:t>в</w:t>
            </w:r>
            <w:proofErr w:type="gramEnd"/>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9</w:t>
            </w:r>
          </w:p>
        </w:tc>
        <w:tc>
          <w:tcPr>
            <w:tcW w:w="1915" w:type="dxa"/>
            <w:shd w:val="clear" w:color="auto" w:fill="auto"/>
          </w:tcPr>
          <w:p w:rsidR="008C79DB" w:rsidRPr="00A559BD" w:rsidRDefault="008C79DB" w:rsidP="008C79DB">
            <w:pPr>
              <w:jc w:val="center"/>
            </w:pPr>
            <w:proofErr w:type="spellStart"/>
            <w:proofErr w:type="gramStart"/>
            <w:r>
              <w:t>Доп</w:t>
            </w:r>
            <w:proofErr w:type="spellEnd"/>
            <w:proofErr w:type="gramEnd"/>
          </w:p>
        </w:tc>
      </w:tr>
      <w:tr w:rsidR="008C79DB" w:rsidRPr="00A559BD" w:rsidTr="0047736D">
        <w:tc>
          <w:tcPr>
            <w:tcW w:w="828" w:type="dxa"/>
            <w:shd w:val="clear" w:color="auto" w:fill="auto"/>
          </w:tcPr>
          <w:p w:rsidR="008C79DB" w:rsidRPr="00A559BD" w:rsidRDefault="008C79DB" w:rsidP="008C79DB">
            <w:pPr>
              <w:jc w:val="center"/>
            </w:pPr>
            <w:r w:rsidRPr="00A559BD">
              <w:t>28</w:t>
            </w:r>
          </w:p>
        </w:tc>
        <w:tc>
          <w:tcPr>
            <w:tcW w:w="7560" w:type="dxa"/>
            <w:shd w:val="clear" w:color="auto" w:fill="auto"/>
          </w:tcPr>
          <w:p w:rsidR="008C79DB" w:rsidRPr="00A559BD" w:rsidRDefault="008C79DB" w:rsidP="008C79DB">
            <w:r w:rsidRPr="00A559BD">
              <w:t>Повторение</w:t>
            </w:r>
            <w:r>
              <w:t xml:space="preserve"> и обобщение</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10</w:t>
            </w:r>
          </w:p>
        </w:tc>
        <w:tc>
          <w:tcPr>
            <w:tcW w:w="1915" w:type="dxa"/>
            <w:shd w:val="clear" w:color="auto" w:fill="auto"/>
          </w:tcPr>
          <w:p w:rsidR="008C79DB" w:rsidRPr="00A559BD" w:rsidRDefault="008C79DB" w:rsidP="008C79DB">
            <w:pPr>
              <w:jc w:val="center"/>
            </w:pPr>
          </w:p>
        </w:tc>
      </w:tr>
      <w:tr w:rsidR="008C79DB" w:rsidRPr="00A559BD" w:rsidTr="0047736D">
        <w:tc>
          <w:tcPr>
            <w:tcW w:w="13543" w:type="dxa"/>
            <w:gridSpan w:val="5"/>
            <w:shd w:val="clear" w:color="auto" w:fill="auto"/>
          </w:tcPr>
          <w:p w:rsidR="008C79DB" w:rsidRPr="00A559BD" w:rsidRDefault="008C79DB" w:rsidP="008C79DB">
            <w:pPr>
              <w:jc w:val="center"/>
            </w:pPr>
            <w:r w:rsidRPr="00A559BD">
              <w:rPr>
                <w:b/>
              </w:rPr>
              <w:t xml:space="preserve">Тема </w:t>
            </w:r>
            <w:r w:rsidRPr="00A559BD">
              <w:rPr>
                <w:b/>
                <w:lang w:val="en-US"/>
              </w:rPr>
              <w:t>III</w:t>
            </w:r>
            <w:r w:rsidRPr="00A559BD">
              <w:rPr>
                <w:b/>
              </w:rPr>
              <w:t xml:space="preserve">. СССР в 1928-1938 гг.     </w:t>
            </w:r>
          </w:p>
        </w:tc>
      </w:tr>
      <w:tr w:rsidR="008C79DB" w:rsidRPr="00A559BD" w:rsidTr="0047736D">
        <w:tc>
          <w:tcPr>
            <w:tcW w:w="828" w:type="dxa"/>
            <w:shd w:val="clear" w:color="auto" w:fill="auto"/>
          </w:tcPr>
          <w:p w:rsidR="008C79DB" w:rsidRPr="00A559BD" w:rsidRDefault="008C79DB" w:rsidP="008C79DB">
            <w:pPr>
              <w:jc w:val="center"/>
            </w:pPr>
            <w:r w:rsidRPr="00A559BD">
              <w:t>29</w:t>
            </w:r>
          </w:p>
        </w:tc>
        <w:tc>
          <w:tcPr>
            <w:tcW w:w="7560" w:type="dxa"/>
            <w:shd w:val="clear" w:color="auto" w:fill="auto"/>
          </w:tcPr>
          <w:p w:rsidR="008C79DB" w:rsidRPr="00A559BD" w:rsidRDefault="008C79DB" w:rsidP="008C79DB">
            <w:r w:rsidRPr="00A559BD">
              <w:t>Экономическое развитие. Индустриализация</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14</w:t>
            </w:r>
          </w:p>
        </w:tc>
        <w:tc>
          <w:tcPr>
            <w:tcW w:w="1915" w:type="dxa"/>
            <w:shd w:val="clear" w:color="auto" w:fill="auto"/>
          </w:tcPr>
          <w:p w:rsidR="008C79DB" w:rsidRPr="00A559BD" w:rsidRDefault="008C79DB" w:rsidP="008C79DB">
            <w:pPr>
              <w:jc w:val="center"/>
            </w:pPr>
            <w:r>
              <w:t>23</w:t>
            </w:r>
          </w:p>
        </w:tc>
      </w:tr>
      <w:tr w:rsidR="008C79DB" w:rsidRPr="00A559BD" w:rsidTr="0047736D">
        <w:tc>
          <w:tcPr>
            <w:tcW w:w="828" w:type="dxa"/>
            <w:shd w:val="clear" w:color="auto" w:fill="auto"/>
          </w:tcPr>
          <w:p w:rsidR="008C79DB" w:rsidRPr="00A559BD" w:rsidRDefault="008C79DB" w:rsidP="008C79DB">
            <w:pPr>
              <w:jc w:val="center"/>
            </w:pPr>
            <w:r w:rsidRPr="00A559BD">
              <w:t>30</w:t>
            </w:r>
          </w:p>
        </w:tc>
        <w:tc>
          <w:tcPr>
            <w:tcW w:w="7560" w:type="dxa"/>
            <w:shd w:val="clear" w:color="auto" w:fill="auto"/>
          </w:tcPr>
          <w:p w:rsidR="008C79DB" w:rsidRPr="00A559BD" w:rsidRDefault="008C79DB" w:rsidP="008C79DB">
            <w:r w:rsidRPr="00A559BD">
              <w:t>Экономическое развитие. Коллективизация.</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16</w:t>
            </w:r>
          </w:p>
        </w:tc>
        <w:tc>
          <w:tcPr>
            <w:tcW w:w="1915" w:type="dxa"/>
            <w:shd w:val="clear" w:color="auto" w:fill="auto"/>
          </w:tcPr>
          <w:p w:rsidR="008C79DB" w:rsidRPr="00A559BD" w:rsidRDefault="008C79DB" w:rsidP="008C79DB">
            <w:pPr>
              <w:jc w:val="center"/>
            </w:pPr>
            <w:r>
              <w:t>24</w:t>
            </w:r>
          </w:p>
        </w:tc>
      </w:tr>
      <w:tr w:rsidR="008C79DB" w:rsidRPr="00A559BD" w:rsidTr="0047736D">
        <w:tc>
          <w:tcPr>
            <w:tcW w:w="828" w:type="dxa"/>
            <w:shd w:val="clear" w:color="auto" w:fill="auto"/>
          </w:tcPr>
          <w:p w:rsidR="008C79DB" w:rsidRPr="00A559BD" w:rsidRDefault="008C79DB" w:rsidP="008C79DB">
            <w:pPr>
              <w:jc w:val="center"/>
            </w:pPr>
            <w:r w:rsidRPr="00A559BD">
              <w:t>31-32</w:t>
            </w:r>
          </w:p>
        </w:tc>
        <w:tc>
          <w:tcPr>
            <w:tcW w:w="7560" w:type="dxa"/>
            <w:shd w:val="clear" w:color="auto" w:fill="auto"/>
          </w:tcPr>
          <w:p w:rsidR="008C79DB" w:rsidRPr="00A559BD" w:rsidRDefault="008C79DB" w:rsidP="008C79DB">
            <w:r w:rsidRPr="00A559BD">
              <w:t xml:space="preserve">Политическая система СССР в 30-е </w:t>
            </w:r>
            <w:proofErr w:type="spellStart"/>
            <w:proofErr w:type="gramStart"/>
            <w:r w:rsidRPr="00A559BD">
              <w:t>гг</w:t>
            </w:r>
            <w:proofErr w:type="spellEnd"/>
            <w:proofErr w:type="gramEnd"/>
          </w:p>
        </w:tc>
        <w:tc>
          <w:tcPr>
            <w:tcW w:w="1260" w:type="dxa"/>
            <w:shd w:val="clear" w:color="auto" w:fill="auto"/>
          </w:tcPr>
          <w:p w:rsidR="008C79DB" w:rsidRPr="00A559BD" w:rsidRDefault="008C79DB" w:rsidP="008C79DB">
            <w:pPr>
              <w:jc w:val="center"/>
            </w:pPr>
            <w:r w:rsidRPr="00A559BD">
              <w:t>2</w:t>
            </w:r>
          </w:p>
        </w:tc>
        <w:tc>
          <w:tcPr>
            <w:tcW w:w="1980" w:type="dxa"/>
            <w:shd w:val="clear" w:color="auto" w:fill="auto"/>
          </w:tcPr>
          <w:p w:rsidR="008C79DB" w:rsidRPr="00A559BD" w:rsidRDefault="00DA3A89" w:rsidP="008C79DB">
            <w:pPr>
              <w:jc w:val="center"/>
            </w:pPr>
            <w:r>
              <w:t>17,21</w:t>
            </w:r>
          </w:p>
        </w:tc>
        <w:tc>
          <w:tcPr>
            <w:tcW w:w="1915" w:type="dxa"/>
            <w:shd w:val="clear" w:color="auto" w:fill="auto"/>
          </w:tcPr>
          <w:p w:rsidR="008C79DB" w:rsidRPr="00A559BD" w:rsidRDefault="008C79DB" w:rsidP="008C79DB">
            <w:pPr>
              <w:jc w:val="center"/>
            </w:pPr>
            <w:r>
              <w:t>25</w:t>
            </w:r>
          </w:p>
        </w:tc>
      </w:tr>
      <w:tr w:rsidR="008C79DB" w:rsidRPr="00A559BD" w:rsidTr="0047736D">
        <w:tc>
          <w:tcPr>
            <w:tcW w:w="828" w:type="dxa"/>
            <w:shd w:val="clear" w:color="auto" w:fill="auto"/>
          </w:tcPr>
          <w:p w:rsidR="008C79DB" w:rsidRPr="00A559BD" w:rsidRDefault="008C79DB" w:rsidP="008C79DB">
            <w:pPr>
              <w:jc w:val="center"/>
            </w:pPr>
            <w:r w:rsidRPr="00A559BD">
              <w:t>33</w:t>
            </w:r>
          </w:p>
        </w:tc>
        <w:tc>
          <w:tcPr>
            <w:tcW w:w="7560" w:type="dxa"/>
            <w:shd w:val="clear" w:color="auto" w:fill="auto"/>
          </w:tcPr>
          <w:p w:rsidR="008C79DB" w:rsidRPr="00A559BD" w:rsidRDefault="008C79DB" w:rsidP="008C79DB">
            <w:r w:rsidRPr="00A559BD">
              <w:t>«</w:t>
            </w:r>
            <w:proofErr w:type="spellStart"/>
            <w:r w:rsidRPr="00A559BD">
              <w:t>Спецконтингент</w:t>
            </w:r>
            <w:proofErr w:type="spellEnd"/>
            <w:r w:rsidRPr="00A559BD">
              <w:t>»</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23</w:t>
            </w:r>
          </w:p>
        </w:tc>
        <w:tc>
          <w:tcPr>
            <w:tcW w:w="1915" w:type="dxa"/>
            <w:shd w:val="clear" w:color="auto" w:fill="auto"/>
          </w:tcPr>
          <w:p w:rsidR="008C79DB" w:rsidRPr="00A559BD" w:rsidRDefault="008C79DB" w:rsidP="008C79DB">
            <w:pPr>
              <w:jc w:val="center"/>
              <w:rPr>
                <w:i/>
              </w:rPr>
            </w:pPr>
            <w:proofErr w:type="spellStart"/>
            <w:proofErr w:type="gramStart"/>
            <w:r>
              <w:rPr>
                <w:i/>
              </w:rPr>
              <w:t>Доп</w:t>
            </w:r>
            <w:proofErr w:type="spellEnd"/>
            <w:proofErr w:type="gramEnd"/>
          </w:p>
        </w:tc>
      </w:tr>
      <w:tr w:rsidR="008C79DB" w:rsidRPr="00A559BD" w:rsidTr="0047736D">
        <w:tc>
          <w:tcPr>
            <w:tcW w:w="828" w:type="dxa"/>
            <w:shd w:val="clear" w:color="auto" w:fill="auto"/>
          </w:tcPr>
          <w:p w:rsidR="008C79DB" w:rsidRPr="00A559BD" w:rsidRDefault="008C79DB" w:rsidP="008C79DB">
            <w:pPr>
              <w:jc w:val="center"/>
            </w:pPr>
            <w:r w:rsidRPr="00A559BD">
              <w:t>34</w:t>
            </w:r>
          </w:p>
        </w:tc>
        <w:tc>
          <w:tcPr>
            <w:tcW w:w="7560" w:type="dxa"/>
            <w:shd w:val="clear" w:color="auto" w:fill="auto"/>
          </w:tcPr>
          <w:p w:rsidR="008C79DB" w:rsidRPr="00A559BD" w:rsidRDefault="008C79DB" w:rsidP="008C79DB">
            <w:r w:rsidRPr="00A559BD">
              <w:t xml:space="preserve">Духовная жизнь в 30-е </w:t>
            </w:r>
            <w:proofErr w:type="spellStart"/>
            <w:proofErr w:type="gramStart"/>
            <w:r w:rsidRPr="00A559BD">
              <w:t>гг</w:t>
            </w:r>
            <w:proofErr w:type="spellEnd"/>
            <w:proofErr w:type="gramEnd"/>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24</w:t>
            </w:r>
          </w:p>
        </w:tc>
        <w:tc>
          <w:tcPr>
            <w:tcW w:w="1915" w:type="dxa"/>
            <w:shd w:val="clear" w:color="auto" w:fill="auto"/>
          </w:tcPr>
          <w:p w:rsidR="008C79DB" w:rsidRPr="00A559BD" w:rsidRDefault="008C79DB" w:rsidP="008C79DB">
            <w:pPr>
              <w:jc w:val="center"/>
              <w:rPr>
                <w:i/>
              </w:rPr>
            </w:pPr>
            <w:r>
              <w:rPr>
                <w:i/>
              </w:rPr>
              <w:t>26</w:t>
            </w:r>
          </w:p>
        </w:tc>
      </w:tr>
      <w:tr w:rsidR="008C79DB" w:rsidRPr="00A559BD" w:rsidTr="0047736D">
        <w:tc>
          <w:tcPr>
            <w:tcW w:w="828" w:type="dxa"/>
            <w:shd w:val="clear" w:color="auto" w:fill="auto"/>
          </w:tcPr>
          <w:p w:rsidR="008C79DB" w:rsidRPr="00A559BD" w:rsidRDefault="008C79DB" w:rsidP="008C79DB">
            <w:pPr>
              <w:jc w:val="center"/>
            </w:pPr>
            <w:r w:rsidRPr="00A559BD">
              <w:t>35</w:t>
            </w:r>
          </w:p>
        </w:tc>
        <w:tc>
          <w:tcPr>
            <w:tcW w:w="7560" w:type="dxa"/>
            <w:shd w:val="clear" w:color="auto" w:fill="auto"/>
          </w:tcPr>
          <w:p w:rsidR="008C79DB" w:rsidRPr="00A559BD" w:rsidRDefault="008C79DB" w:rsidP="008C79DB">
            <w:r w:rsidRPr="00A559BD">
              <w:t xml:space="preserve">Внешняя политика СССР в 30-е </w:t>
            </w:r>
            <w:proofErr w:type="spellStart"/>
            <w:proofErr w:type="gramStart"/>
            <w:r w:rsidRPr="00A559BD">
              <w:t>гг</w:t>
            </w:r>
            <w:proofErr w:type="spellEnd"/>
            <w:proofErr w:type="gramEnd"/>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28</w:t>
            </w:r>
          </w:p>
        </w:tc>
        <w:tc>
          <w:tcPr>
            <w:tcW w:w="1915" w:type="dxa"/>
            <w:shd w:val="clear" w:color="auto" w:fill="auto"/>
          </w:tcPr>
          <w:p w:rsidR="008C79DB" w:rsidRPr="00A559BD" w:rsidRDefault="008C79DB" w:rsidP="008C79DB">
            <w:pPr>
              <w:jc w:val="center"/>
            </w:pPr>
            <w:r>
              <w:t>27</w:t>
            </w:r>
          </w:p>
        </w:tc>
      </w:tr>
      <w:tr w:rsidR="008C79DB" w:rsidRPr="00A559BD" w:rsidTr="0047736D">
        <w:tc>
          <w:tcPr>
            <w:tcW w:w="828" w:type="dxa"/>
            <w:shd w:val="clear" w:color="auto" w:fill="auto"/>
          </w:tcPr>
          <w:p w:rsidR="008C79DB" w:rsidRPr="00A559BD" w:rsidRDefault="008C79DB" w:rsidP="008C79DB">
            <w:pPr>
              <w:jc w:val="center"/>
            </w:pPr>
            <w:r w:rsidRPr="00A559BD">
              <w:t>36</w:t>
            </w:r>
          </w:p>
        </w:tc>
        <w:tc>
          <w:tcPr>
            <w:tcW w:w="7560" w:type="dxa"/>
            <w:shd w:val="clear" w:color="auto" w:fill="auto"/>
          </w:tcPr>
          <w:p w:rsidR="008C79DB" w:rsidRPr="00A559BD" w:rsidRDefault="008C79DB" w:rsidP="008C79DB">
            <w:r w:rsidRPr="00A559BD">
              <w:t>Алтай в 30-е гг.</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30</w:t>
            </w:r>
          </w:p>
        </w:tc>
        <w:tc>
          <w:tcPr>
            <w:tcW w:w="1915" w:type="dxa"/>
            <w:shd w:val="clear" w:color="auto" w:fill="auto"/>
          </w:tcPr>
          <w:p w:rsidR="008C79DB" w:rsidRPr="00A559BD" w:rsidRDefault="008C79DB" w:rsidP="008C79DB">
            <w:pPr>
              <w:jc w:val="center"/>
            </w:pPr>
            <w:proofErr w:type="spellStart"/>
            <w:proofErr w:type="gramStart"/>
            <w:r>
              <w:t>Доп</w:t>
            </w:r>
            <w:proofErr w:type="spellEnd"/>
            <w:proofErr w:type="gramEnd"/>
          </w:p>
        </w:tc>
      </w:tr>
      <w:tr w:rsidR="008C79DB" w:rsidRPr="00A559BD" w:rsidTr="0047736D">
        <w:tc>
          <w:tcPr>
            <w:tcW w:w="828" w:type="dxa"/>
            <w:shd w:val="clear" w:color="auto" w:fill="auto"/>
          </w:tcPr>
          <w:p w:rsidR="008C79DB" w:rsidRPr="00A559BD" w:rsidRDefault="008C79DB" w:rsidP="008C79DB">
            <w:pPr>
              <w:jc w:val="center"/>
            </w:pPr>
            <w:r w:rsidRPr="00A559BD">
              <w:t>37</w:t>
            </w:r>
          </w:p>
        </w:tc>
        <w:tc>
          <w:tcPr>
            <w:tcW w:w="7560" w:type="dxa"/>
            <w:shd w:val="clear" w:color="auto" w:fill="auto"/>
          </w:tcPr>
          <w:p w:rsidR="008C79DB" w:rsidRPr="00A559BD" w:rsidRDefault="008C79DB" w:rsidP="008C79DB">
            <w:r w:rsidRPr="00A559BD">
              <w:t>Повторение</w:t>
            </w:r>
            <w:r>
              <w:t xml:space="preserve"> и обобщение</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DA3A89" w:rsidP="008C79DB">
            <w:pPr>
              <w:jc w:val="center"/>
            </w:pPr>
            <w:r>
              <w:t>1.12</w:t>
            </w:r>
          </w:p>
        </w:tc>
        <w:tc>
          <w:tcPr>
            <w:tcW w:w="1915" w:type="dxa"/>
            <w:shd w:val="clear" w:color="auto" w:fill="auto"/>
          </w:tcPr>
          <w:p w:rsidR="008C79DB" w:rsidRPr="00A559BD" w:rsidRDefault="008C79DB" w:rsidP="008C79DB">
            <w:pPr>
              <w:jc w:val="center"/>
            </w:pPr>
          </w:p>
        </w:tc>
      </w:tr>
      <w:tr w:rsidR="008C79DB" w:rsidRPr="00A559BD" w:rsidTr="0047736D">
        <w:tc>
          <w:tcPr>
            <w:tcW w:w="13543" w:type="dxa"/>
            <w:gridSpan w:val="5"/>
            <w:shd w:val="clear" w:color="auto" w:fill="auto"/>
          </w:tcPr>
          <w:p w:rsidR="008C79DB" w:rsidRPr="00A559BD" w:rsidRDefault="008C79DB" w:rsidP="008C79DB">
            <w:pPr>
              <w:jc w:val="center"/>
            </w:pPr>
            <w:r w:rsidRPr="00A559BD">
              <w:rPr>
                <w:b/>
              </w:rPr>
              <w:t xml:space="preserve">Тема </w:t>
            </w:r>
            <w:r w:rsidRPr="00A559BD">
              <w:rPr>
                <w:b/>
                <w:lang w:val="en-US"/>
              </w:rPr>
              <w:t>IV</w:t>
            </w:r>
            <w:r w:rsidRPr="00A559BD">
              <w:rPr>
                <w:b/>
              </w:rPr>
              <w:t xml:space="preserve">. Великая Отечественная война.1941-1945 гг.   </w:t>
            </w:r>
          </w:p>
        </w:tc>
      </w:tr>
      <w:tr w:rsidR="008C79DB" w:rsidRPr="00A559BD" w:rsidTr="0047736D">
        <w:tc>
          <w:tcPr>
            <w:tcW w:w="828" w:type="dxa"/>
            <w:shd w:val="clear" w:color="auto" w:fill="auto"/>
          </w:tcPr>
          <w:p w:rsidR="008C79DB" w:rsidRPr="00A559BD" w:rsidRDefault="008C79DB" w:rsidP="008C79DB">
            <w:pPr>
              <w:jc w:val="center"/>
            </w:pPr>
            <w:r w:rsidRPr="00A559BD">
              <w:t>38</w:t>
            </w:r>
          </w:p>
        </w:tc>
        <w:tc>
          <w:tcPr>
            <w:tcW w:w="7560" w:type="dxa"/>
            <w:shd w:val="clear" w:color="auto" w:fill="auto"/>
          </w:tcPr>
          <w:p w:rsidR="008C79DB" w:rsidRPr="00A559BD" w:rsidRDefault="008C79DB" w:rsidP="008C79DB">
            <w:r w:rsidRPr="00A559BD">
              <w:t xml:space="preserve">СССР накануне войны </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F8307F" w:rsidP="008C79DB">
            <w:pPr>
              <w:jc w:val="center"/>
            </w:pPr>
            <w:r>
              <w:t>5</w:t>
            </w:r>
          </w:p>
        </w:tc>
        <w:tc>
          <w:tcPr>
            <w:tcW w:w="1915" w:type="dxa"/>
            <w:shd w:val="clear" w:color="auto" w:fill="auto"/>
          </w:tcPr>
          <w:p w:rsidR="008C79DB" w:rsidRPr="00A559BD" w:rsidRDefault="008C79DB" w:rsidP="008C79DB">
            <w:pPr>
              <w:jc w:val="center"/>
              <w:rPr>
                <w:i/>
              </w:rPr>
            </w:pPr>
            <w:r>
              <w:rPr>
                <w:i/>
              </w:rPr>
              <w:t>28</w:t>
            </w:r>
          </w:p>
        </w:tc>
      </w:tr>
      <w:tr w:rsidR="008C79DB" w:rsidRPr="00A559BD" w:rsidTr="0047736D">
        <w:tc>
          <w:tcPr>
            <w:tcW w:w="828" w:type="dxa"/>
            <w:shd w:val="clear" w:color="auto" w:fill="auto"/>
          </w:tcPr>
          <w:p w:rsidR="008C79DB" w:rsidRPr="00A559BD" w:rsidRDefault="008C79DB" w:rsidP="008C79DB">
            <w:pPr>
              <w:jc w:val="center"/>
            </w:pPr>
            <w:r w:rsidRPr="00A559BD">
              <w:t>39</w:t>
            </w:r>
          </w:p>
        </w:tc>
        <w:tc>
          <w:tcPr>
            <w:tcW w:w="7560" w:type="dxa"/>
            <w:shd w:val="clear" w:color="auto" w:fill="auto"/>
          </w:tcPr>
          <w:p w:rsidR="008C79DB" w:rsidRPr="00A559BD" w:rsidRDefault="008C79DB" w:rsidP="008C79DB">
            <w:r w:rsidRPr="00A559BD">
              <w:t>Начало Великой Отечественной войны</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F8307F" w:rsidP="008C79DB">
            <w:pPr>
              <w:jc w:val="center"/>
            </w:pPr>
            <w:r>
              <w:t>7</w:t>
            </w:r>
          </w:p>
        </w:tc>
        <w:tc>
          <w:tcPr>
            <w:tcW w:w="1915" w:type="dxa"/>
            <w:shd w:val="clear" w:color="auto" w:fill="auto"/>
          </w:tcPr>
          <w:p w:rsidR="008C79DB" w:rsidRPr="00A559BD" w:rsidRDefault="008C79DB" w:rsidP="008C79DB">
            <w:pPr>
              <w:jc w:val="center"/>
              <w:rPr>
                <w:i/>
              </w:rPr>
            </w:pPr>
            <w:r>
              <w:rPr>
                <w:i/>
              </w:rPr>
              <w:t>29</w:t>
            </w:r>
          </w:p>
        </w:tc>
      </w:tr>
      <w:tr w:rsidR="008C79DB" w:rsidRPr="00A559BD" w:rsidTr="0047736D">
        <w:tc>
          <w:tcPr>
            <w:tcW w:w="828" w:type="dxa"/>
            <w:shd w:val="clear" w:color="auto" w:fill="auto"/>
          </w:tcPr>
          <w:p w:rsidR="008C79DB" w:rsidRPr="00A559BD" w:rsidRDefault="008C79DB" w:rsidP="008C79DB">
            <w:pPr>
              <w:jc w:val="center"/>
            </w:pPr>
            <w:r w:rsidRPr="00A559BD">
              <w:t>40</w:t>
            </w:r>
          </w:p>
        </w:tc>
        <w:tc>
          <w:tcPr>
            <w:tcW w:w="7560" w:type="dxa"/>
            <w:shd w:val="clear" w:color="auto" w:fill="auto"/>
          </w:tcPr>
          <w:p w:rsidR="008C79DB" w:rsidRPr="00A559BD" w:rsidRDefault="008C79DB" w:rsidP="008C79DB">
            <w:r w:rsidRPr="00A559BD">
              <w:t xml:space="preserve">Немецкое наступление </w:t>
            </w:r>
            <w:smartTag w:uri="urn:schemas-microsoft-com:office:smarttags" w:element="metricconverter">
              <w:smartTagPr>
                <w:attr w:name="ProductID" w:val="1942 г"/>
              </w:smartTagPr>
              <w:r w:rsidRPr="00A559BD">
                <w:t xml:space="preserve">1942 </w:t>
              </w:r>
              <w:proofErr w:type="spellStart"/>
              <w:r w:rsidRPr="00A559BD">
                <w:t>г</w:t>
              </w:r>
            </w:smartTag>
            <w:proofErr w:type="gramStart"/>
            <w:r w:rsidRPr="00A559BD">
              <w:t>.и</w:t>
            </w:r>
            <w:proofErr w:type="spellEnd"/>
            <w:proofErr w:type="gramEnd"/>
            <w:r w:rsidRPr="00A559BD">
              <w:t xml:space="preserve"> предпосылки коренного перелома</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F8307F" w:rsidP="008C79DB">
            <w:pPr>
              <w:jc w:val="center"/>
            </w:pPr>
            <w:r>
              <w:t>8</w:t>
            </w:r>
          </w:p>
        </w:tc>
        <w:tc>
          <w:tcPr>
            <w:tcW w:w="1915" w:type="dxa"/>
            <w:shd w:val="clear" w:color="auto" w:fill="auto"/>
          </w:tcPr>
          <w:p w:rsidR="008C79DB" w:rsidRPr="00A559BD" w:rsidRDefault="008C79DB" w:rsidP="008C79DB">
            <w:pPr>
              <w:jc w:val="center"/>
            </w:pPr>
            <w:r>
              <w:t>30</w:t>
            </w:r>
          </w:p>
        </w:tc>
      </w:tr>
      <w:tr w:rsidR="008C79DB" w:rsidRPr="00A559BD" w:rsidTr="0047736D">
        <w:tc>
          <w:tcPr>
            <w:tcW w:w="828" w:type="dxa"/>
            <w:shd w:val="clear" w:color="auto" w:fill="auto"/>
          </w:tcPr>
          <w:p w:rsidR="008C79DB" w:rsidRPr="00A559BD" w:rsidRDefault="008C79DB" w:rsidP="008C79DB">
            <w:pPr>
              <w:jc w:val="center"/>
            </w:pPr>
            <w:r w:rsidRPr="00A559BD">
              <w:t>41</w:t>
            </w:r>
          </w:p>
        </w:tc>
        <w:tc>
          <w:tcPr>
            <w:tcW w:w="7560" w:type="dxa"/>
            <w:shd w:val="clear" w:color="auto" w:fill="auto"/>
          </w:tcPr>
          <w:p w:rsidR="008C79DB" w:rsidRPr="00A559BD" w:rsidRDefault="008C79DB" w:rsidP="008C79DB">
            <w:r w:rsidRPr="00A559BD">
              <w:t xml:space="preserve">Тыл в войне </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F8307F" w:rsidP="008C79DB">
            <w:pPr>
              <w:jc w:val="center"/>
            </w:pPr>
            <w:r>
              <w:t>12</w:t>
            </w:r>
          </w:p>
        </w:tc>
        <w:tc>
          <w:tcPr>
            <w:tcW w:w="1915" w:type="dxa"/>
            <w:shd w:val="clear" w:color="auto" w:fill="auto"/>
          </w:tcPr>
          <w:p w:rsidR="008C79DB" w:rsidRPr="00A559BD" w:rsidRDefault="008C79DB" w:rsidP="008C79DB">
            <w:pPr>
              <w:jc w:val="center"/>
            </w:pPr>
            <w:r>
              <w:t>31</w:t>
            </w:r>
          </w:p>
        </w:tc>
      </w:tr>
      <w:tr w:rsidR="008C79DB" w:rsidRPr="00A559BD" w:rsidTr="0047736D">
        <w:tc>
          <w:tcPr>
            <w:tcW w:w="828" w:type="dxa"/>
            <w:shd w:val="clear" w:color="auto" w:fill="auto"/>
          </w:tcPr>
          <w:p w:rsidR="008C79DB" w:rsidRPr="00A559BD" w:rsidRDefault="008C79DB" w:rsidP="008C79DB">
            <w:pPr>
              <w:jc w:val="center"/>
            </w:pPr>
            <w:r w:rsidRPr="00A559BD">
              <w:t>42</w:t>
            </w:r>
          </w:p>
        </w:tc>
        <w:tc>
          <w:tcPr>
            <w:tcW w:w="7560" w:type="dxa"/>
            <w:shd w:val="clear" w:color="auto" w:fill="auto"/>
          </w:tcPr>
          <w:p w:rsidR="008C79DB" w:rsidRPr="00A559BD" w:rsidRDefault="008C79DB" w:rsidP="008C79DB">
            <w:r w:rsidRPr="00A559BD">
              <w:t>Коренной перелом в ходе войны</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F8307F" w:rsidP="008C79DB">
            <w:pPr>
              <w:jc w:val="center"/>
            </w:pPr>
            <w:r>
              <w:t>14</w:t>
            </w:r>
          </w:p>
        </w:tc>
        <w:tc>
          <w:tcPr>
            <w:tcW w:w="1915" w:type="dxa"/>
            <w:shd w:val="clear" w:color="auto" w:fill="auto"/>
          </w:tcPr>
          <w:p w:rsidR="008C79DB" w:rsidRPr="00A559BD" w:rsidRDefault="008C79DB" w:rsidP="008C79DB">
            <w:pPr>
              <w:jc w:val="center"/>
            </w:pPr>
            <w:r>
              <w:t>32</w:t>
            </w:r>
          </w:p>
        </w:tc>
      </w:tr>
      <w:tr w:rsidR="008C79DB" w:rsidRPr="00A559BD" w:rsidTr="0047736D">
        <w:tc>
          <w:tcPr>
            <w:tcW w:w="828" w:type="dxa"/>
            <w:shd w:val="clear" w:color="auto" w:fill="auto"/>
          </w:tcPr>
          <w:p w:rsidR="008C79DB" w:rsidRPr="00A559BD" w:rsidRDefault="008C79DB" w:rsidP="008C79DB">
            <w:pPr>
              <w:jc w:val="center"/>
            </w:pPr>
            <w:r w:rsidRPr="00A559BD">
              <w:t>43</w:t>
            </w:r>
          </w:p>
        </w:tc>
        <w:tc>
          <w:tcPr>
            <w:tcW w:w="7560" w:type="dxa"/>
            <w:shd w:val="clear" w:color="auto" w:fill="auto"/>
          </w:tcPr>
          <w:p w:rsidR="008C79DB" w:rsidRPr="00A559BD" w:rsidRDefault="008C79DB" w:rsidP="008C79DB">
            <w:r w:rsidRPr="00A559BD">
              <w:t>СССР на завершающем этапе Второй мировой войны</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F8307F" w:rsidP="008C79DB">
            <w:pPr>
              <w:jc w:val="center"/>
            </w:pPr>
            <w:r>
              <w:t>15</w:t>
            </w:r>
          </w:p>
        </w:tc>
        <w:tc>
          <w:tcPr>
            <w:tcW w:w="1915" w:type="dxa"/>
            <w:shd w:val="clear" w:color="auto" w:fill="auto"/>
          </w:tcPr>
          <w:p w:rsidR="008C79DB" w:rsidRPr="00A559BD" w:rsidRDefault="008C79DB" w:rsidP="008C79DB">
            <w:pPr>
              <w:jc w:val="center"/>
              <w:rPr>
                <w:i/>
              </w:rPr>
            </w:pPr>
            <w:r>
              <w:rPr>
                <w:i/>
              </w:rPr>
              <w:t>34</w:t>
            </w:r>
          </w:p>
        </w:tc>
      </w:tr>
      <w:tr w:rsidR="008C79DB" w:rsidRPr="00A559BD" w:rsidTr="0047736D">
        <w:tc>
          <w:tcPr>
            <w:tcW w:w="828" w:type="dxa"/>
            <w:shd w:val="clear" w:color="auto" w:fill="auto"/>
          </w:tcPr>
          <w:p w:rsidR="008C79DB" w:rsidRPr="00A559BD" w:rsidRDefault="008C79DB" w:rsidP="008C79DB">
            <w:pPr>
              <w:jc w:val="center"/>
            </w:pPr>
            <w:r w:rsidRPr="00A559BD">
              <w:t>44</w:t>
            </w:r>
          </w:p>
        </w:tc>
        <w:tc>
          <w:tcPr>
            <w:tcW w:w="7560" w:type="dxa"/>
            <w:shd w:val="clear" w:color="auto" w:fill="auto"/>
          </w:tcPr>
          <w:p w:rsidR="008C79DB" w:rsidRPr="00A559BD" w:rsidRDefault="008C79DB" w:rsidP="008C79DB">
            <w:r w:rsidRPr="00A559BD">
              <w:t>Алтай в годы войны</w:t>
            </w:r>
          </w:p>
        </w:tc>
        <w:tc>
          <w:tcPr>
            <w:tcW w:w="1260" w:type="dxa"/>
            <w:shd w:val="clear" w:color="auto" w:fill="auto"/>
          </w:tcPr>
          <w:p w:rsidR="008C79DB" w:rsidRPr="00A559BD" w:rsidRDefault="00F8307F" w:rsidP="008C79DB">
            <w:pPr>
              <w:jc w:val="center"/>
            </w:pPr>
            <w:r>
              <w:t>1</w:t>
            </w:r>
          </w:p>
        </w:tc>
        <w:tc>
          <w:tcPr>
            <w:tcW w:w="1980" w:type="dxa"/>
            <w:shd w:val="clear" w:color="auto" w:fill="auto"/>
          </w:tcPr>
          <w:p w:rsidR="008C79DB" w:rsidRPr="00A559BD" w:rsidRDefault="00F8307F" w:rsidP="008C79DB">
            <w:pPr>
              <w:jc w:val="center"/>
            </w:pPr>
            <w:r>
              <w:t>19</w:t>
            </w:r>
          </w:p>
        </w:tc>
        <w:tc>
          <w:tcPr>
            <w:tcW w:w="1915" w:type="dxa"/>
            <w:shd w:val="clear" w:color="auto" w:fill="auto"/>
          </w:tcPr>
          <w:p w:rsidR="008C79DB" w:rsidRPr="00A559BD" w:rsidRDefault="008C79DB" w:rsidP="008C79DB">
            <w:pPr>
              <w:jc w:val="center"/>
              <w:rPr>
                <w:i/>
              </w:rPr>
            </w:pPr>
            <w:proofErr w:type="spellStart"/>
            <w:proofErr w:type="gramStart"/>
            <w:r>
              <w:rPr>
                <w:i/>
              </w:rPr>
              <w:t>Доп</w:t>
            </w:r>
            <w:proofErr w:type="spellEnd"/>
            <w:proofErr w:type="gramEnd"/>
          </w:p>
        </w:tc>
      </w:tr>
      <w:tr w:rsidR="008C79DB" w:rsidRPr="00A559BD" w:rsidTr="0047736D">
        <w:tc>
          <w:tcPr>
            <w:tcW w:w="828" w:type="dxa"/>
            <w:shd w:val="clear" w:color="auto" w:fill="auto"/>
          </w:tcPr>
          <w:p w:rsidR="008C79DB" w:rsidRPr="00A559BD" w:rsidRDefault="008C79DB" w:rsidP="008C79DB">
            <w:pPr>
              <w:jc w:val="center"/>
            </w:pPr>
            <w:r w:rsidRPr="00A559BD">
              <w:t>45</w:t>
            </w:r>
          </w:p>
        </w:tc>
        <w:tc>
          <w:tcPr>
            <w:tcW w:w="7560" w:type="dxa"/>
            <w:shd w:val="clear" w:color="auto" w:fill="auto"/>
          </w:tcPr>
          <w:p w:rsidR="008C79DB" w:rsidRPr="00A559BD" w:rsidRDefault="008C79DB" w:rsidP="008C79DB">
            <w:r w:rsidRPr="00A559BD">
              <w:t>Повторение</w:t>
            </w:r>
            <w:r>
              <w:t xml:space="preserve"> и обобщение</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54768B" w:rsidP="008C79DB">
            <w:pPr>
              <w:jc w:val="center"/>
            </w:pPr>
            <w:r>
              <w:t>21</w:t>
            </w:r>
          </w:p>
        </w:tc>
        <w:tc>
          <w:tcPr>
            <w:tcW w:w="1915" w:type="dxa"/>
            <w:shd w:val="clear" w:color="auto" w:fill="auto"/>
          </w:tcPr>
          <w:p w:rsidR="008C79DB" w:rsidRPr="00A559BD" w:rsidRDefault="008C79DB" w:rsidP="008C79DB">
            <w:pPr>
              <w:jc w:val="center"/>
              <w:rPr>
                <w:i/>
              </w:rPr>
            </w:pPr>
          </w:p>
        </w:tc>
      </w:tr>
      <w:tr w:rsidR="008C79DB" w:rsidRPr="00A559BD" w:rsidTr="0047736D">
        <w:tc>
          <w:tcPr>
            <w:tcW w:w="13543" w:type="dxa"/>
            <w:gridSpan w:val="5"/>
            <w:shd w:val="clear" w:color="auto" w:fill="auto"/>
          </w:tcPr>
          <w:p w:rsidR="008C79DB" w:rsidRPr="00A559BD" w:rsidRDefault="008C79DB" w:rsidP="008C79DB">
            <w:pPr>
              <w:jc w:val="center"/>
            </w:pPr>
            <w:r w:rsidRPr="00A559BD">
              <w:rPr>
                <w:b/>
              </w:rPr>
              <w:t xml:space="preserve">Тема </w:t>
            </w:r>
            <w:r w:rsidRPr="00A559BD">
              <w:rPr>
                <w:b/>
                <w:lang w:val="en-US"/>
              </w:rPr>
              <w:t>V</w:t>
            </w:r>
            <w:r w:rsidRPr="00A559BD">
              <w:rPr>
                <w:b/>
              </w:rPr>
              <w:t>. СССР в 1945-1952 гг</w:t>
            </w:r>
            <w:proofErr w:type="gramStart"/>
            <w:r w:rsidRPr="00A559BD">
              <w:rPr>
                <w:b/>
              </w:rPr>
              <w:t xml:space="preserve">..           </w:t>
            </w:r>
            <w:proofErr w:type="gramEnd"/>
          </w:p>
        </w:tc>
      </w:tr>
      <w:tr w:rsidR="008C79DB" w:rsidRPr="00A559BD" w:rsidTr="0047736D">
        <w:tc>
          <w:tcPr>
            <w:tcW w:w="828" w:type="dxa"/>
            <w:shd w:val="clear" w:color="auto" w:fill="auto"/>
          </w:tcPr>
          <w:p w:rsidR="008C79DB" w:rsidRPr="00A559BD" w:rsidRDefault="008C79DB" w:rsidP="008C79DB">
            <w:pPr>
              <w:jc w:val="center"/>
            </w:pPr>
            <w:r w:rsidRPr="00A559BD">
              <w:t>46</w:t>
            </w:r>
          </w:p>
        </w:tc>
        <w:tc>
          <w:tcPr>
            <w:tcW w:w="7560" w:type="dxa"/>
            <w:shd w:val="clear" w:color="auto" w:fill="auto"/>
          </w:tcPr>
          <w:p w:rsidR="008C79DB" w:rsidRPr="00A559BD" w:rsidRDefault="008C79DB" w:rsidP="008C79DB">
            <w:r w:rsidRPr="00A559BD">
              <w:t xml:space="preserve">Восстановление экономики </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54768B" w:rsidP="008C79DB">
            <w:pPr>
              <w:jc w:val="center"/>
            </w:pPr>
            <w:r>
              <w:t>22</w:t>
            </w:r>
          </w:p>
        </w:tc>
        <w:tc>
          <w:tcPr>
            <w:tcW w:w="1915" w:type="dxa"/>
            <w:shd w:val="clear" w:color="auto" w:fill="auto"/>
          </w:tcPr>
          <w:p w:rsidR="008C79DB" w:rsidRPr="00A559BD" w:rsidRDefault="008C79DB" w:rsidP="008C79DB">
            <w:pPr>
              <w:jc w:val="center"/>
            </w:pPr>
            <w:r>
              <w:t>35</w:t>
            </w:r>
          </w:p>
        </w:tc>
      </w:tr>
      <w:tr w:rsidR="008C79DB" w:rsidRPr="00A559BD" w:rsidTr="0047736D">
        <w:tc>
          <w:tcPr>
            <w:tcW w:w="828" w:type="dxa"/>
            <w:shd w:val="clear" w:color="auto" w:fill="auto"/>
          </w:tcPr>
          <w:p w:rsidR="008C79DB" w:rsidRPr="00A559BD" w:rsidRDefault="008C79DB" w:rsidP="008C79DB">
            <w:pPr>
              <w:jc w:val="center"/>
            </w:pPr>
            <w:r w:rsidRPr="00A559BD">
              <w:t>47</w:t>
            </w:r>
          </w:p>
        </w:tc>
        <w:tc>
          <w:tcPr>
            <w:tcW w:w="7560" w:type="dxa"/>
            <w:shd w:val="clear" w:color="auto" w:fill="auto"/>
          </w:tcPr>
          <w:p w:rsidR="008C79DB" w:rsidRPr="00A559BD" w:rsidRDefault="008C79DB" w:rsidP="008C79DB">
            <w:r w:rsidRPr="00A559BD">
              <w:t>Политическое развитие</w:t>
            </w:r>
          </w:p>
        </w:tc>
        <w:tc>
          <w:tcPr>
            <w:tcW w:w="1260" w:type="dxa"/>
            <w:shd w:val="clear" w:color="auto" w:fill="auto"/>
          </w:tcPr>
          <w:p w:rsidR="008C79DB" w:rsidRPr="00A559BD" w:rsidRDefault="0054768B" w:rsidP="008C79DB">
            <w:pPr>
              <w:jc w:val="center"/>
            </w:pPr>
            <w:r>
              <w:t>1</w:t>
            </w:r>
          </w:p>
        </w:tc>
        <w:tc>
          <w:tcPr>
            <w:tcW w:w="1980" w:type="dxa"/>
            <w:shd w:val="clear" w:color="auto" w:fill="auto"/>
          </w:tcPr>
          <w:p w:rsidR="008C79DB" w:rsidRPr="00A559BD" w:rsidRDefault="00065095" w:rsidP="008C79DB">
            <w:pPr>
              <w:jc w:val="center"/>
            </w:pPr>
            <w:r>
              <w:t>26</w:t>
            </w:r>
          </w:p>
        </w:tc>
        <w:tc>
          <w:tcPr>
            <w:tcW w:w="1915" w:type="dxa"/>
            <w:shd w:val="clear" w:color="auto" w:fill="auto"/>
          </w:tcPr>
          <w:p w:rsidR="008C79DB" w:rsidRPr="00A559BD" w:rsidRDefault="008C79DB" w:rsidP="008C79DB">
            <w:pPr>
              <w:jc w:val="center"/>
            </w:pPr>
            <w:r>
              <w:t>36</w:t>
            </w:r>
          </w:p>
        </w:tc>
      </w:tr>
      <w:tr w:rsidR="008C79DB" w:rsidRPr="00A559BD" w:rsidTr="0047736D">
        <w:tc>
          <w:tcPr>
            <w:tcW w:w="828" w:type="dxa"/>
            <w:shd w:val="clear" w:color="auto" w:fill="auto"/>
          </w:tcPr>
          <w:p w:rsidR="008C79DB" w:rsidRPr="00A559BD" w:rsidRDefault="008C79DB" w:rsidP="008C79DB">
            <w:pPr>
              <w:jc w:val="center"/>
            </w:pPr>
            <w:r w:rsidRPr="00A559BD">
              <w:t>48</w:t>
            </w:r>
          </w:p>
        </w:tc>
        <w:tc>
          <w:tcPr>
            <w:tcW w:w="7560" w:type="dxa"/>
            <w:shd w:val="clear" w:color="auto" w:fill="auto"/>
          </w:tcPr>
          <w:p w:rsidR="008C79DB" w:rsidRPr="00A559BD" w:rsidRDefault="008C79DB" w:rsidP="008C79DB">
            <w:r w:rsidRPr="00A559BD">
              <w:t>Идеология и культура</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065095" w:rsidP="008C79DB">
            <w:pPr>
              <w:jc w:val="center"/>
            </w:pPr>
            <w:r>
              <w:t>28</w:t>
            </w:r>
          </w:p>
        </w:tc>
        <w:tc>
          <w:tcPr>
            <w:tcW w:w="1915" w:type="dxa"/>
            <w:shd w:val="clear" w:color="auto" w:fill="auto"/>
          </w:tcPr>
          <w:p w:rsidR="008C79DB" w:rsidRPr="00A559BD" w:rsidRDefault="008C79DB" w:rsidP="008C79DB">
            <w:pPr>
              <w:jc w:val="center"/>
            </w:pPr>
            <w:r>
              <w:t>37</w:t>
            </w:r>
          </w:p>
        </w:tc>
      </w:tr>
      <w:tr w:rsidR="008C79DB" w:rsidRPr="00A559BD" w:rsidTr="0047736D">
        <w:tc>
          <w:tcPr>
            <w:tcW w:w="828" w:type="dxa"/>
            <w:shd w:val="clear" w:color="auto" w:fill="auto"/>
          </w:tcPr>
          <w:p w:rsidR="008C79DB" w:rsidRPr="00A559BD" w:rsidRDefault="008C79DB" w:rsidP="008C79DB">
            <w:pPr>
              <w:jc w:val="center"/>
            </w:pPr>
            <w:r w:rsidRPr="00A559BD">
              <w:t>49</w:t>
            </w:r>
          </w:p>
        </w:tc>
        <w:tc>
          <w:tcPr>
            <w:tcW w:w="7560" w:type="dxa"/>
            <w:shd w:val="clear" w:color="auto" w:fill="auto"/>
          </w:tcPr>
          <w:p w:rsidR="008C79DB" w:rsidRPr="00A559BD" w:rsidRDefault="008C79DB" w:rsidP="008C79DB">
            <w:r w:rsidRPr="00A559BD">
              <w:t>Внешняя политика</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065095" w:rsidP="008C79DB">
            <w:pPr>
              <w:jc w:val="center"/>
            </w:pPr>
            <w:r>
              <w:t>12.01</w:t>
            </w:r>
          </w:p>
        </w:tc>
        <w:tc>
          <w:tcPr>
            <w:tcW w:w="1915" w:type="dxa"/>
            <w:shd w:val="clear" w:color="auto" w:fill="auto"/>
          </w:tcPr>
          <w:p w:rsidR="008C79DB" w:rsidRPr="00A559BD" w:rsidRDefault="008C79DB" w:rsidP="008C79DB">
            <w:pPr>
              <w:jc w:val="center"/>
            </w:pPr>
            <w:r>
              <w:t>38</w:t>
            </w:r>
          </w:p>
        </w:tc>
      </w:tr>
      <w:tr w:rsidR="008C79DB" w:rsidRPr="00A559BD" w:rsidTr="0047736D">
        <w:tc>
          <w:tcPr>
            <w:tcW w:w="13543" w:type="dxa"/>
            <w:gridSpan w:val="5"/>
            <w:shd w:val="clear" w:color="auto" w:fill="auto"/>
          </w:tcPr>
          <w:p w:rsidR="008C79DB" w:rsidRPr="00A559BD" w:rsidRDefault="008C79DB" w:rsidP="008C79DB">
            <w:pPr>
              <w:jc w:val="center"/>
            </w:pPr>
            <w:r w:rsidRPr="00A559BD">
              <w:rPr>
                <w:b/>
              </w:rPr>
              <w:t xml:space="preserve">Тема </w:t>
            </w:r>
            <w:r w:rsidRPr="00A559BD">
              <w:rPr>
                <w:b/>
                <w:lang w:val="en-US"/>
              </w:rPr>
              <w:t>VI</w:t>
            </w:r>
            <w:r w:rsidRPr="00A559BD">
              <w:rPr>
                <w:b/>
              </w:rPr>
              <w:t>. СССР в 1953-сер. 60-х гг</w:t>
            </w:r>
            <w:proofErr w:type="gramStart"/>
            <w:r w:rsidRPr="00A559BD">
              <w:rPr>
                <w:b/>
              </w:rPr>
              <w:t xml:space="preserve">..       </w:t>
            </w:r>
            <w:proofErr w:type="gramEnd"/>
          </w:p>
        </w:tc>
      </w:tr>
      <w:tr w:rsidR="008C79DB" w:rsidRPr="00A559BD" w:rsidTr="0047736D">
        <w:tc>
          <w:tcPr>
            <w:tcW w:w="828" w:type="dxa"/>
            <w:shd w:val="clear" w:color="auto" w:fill="auto"/>
          </w:tcPr>
          <w:p w:rsidR="008C79DB" w:rsidRPr="00A559BD" w:rsidRDefault="008C79DB" w:rsidP="008C79DB">
            <w:pPr>
              <w:jc w:val="center"/>
            </w:pPr>
            <w:r w:rsidRPr="00A559BD">
              <w:t>50</w:t>
            </w:r>
          </w:p>
        </w:tc>
        <w:tc>
          <w:tcPr>
            <w:tcW w:w="7560" w:type="dxa"/>
            <w:shd w:val="clear" w:color="auto" w:fill="auto"/>
          </w:tcPr>
          <w:p w:rsidR="008C79DB" w:rsidRPr="00A559BD" w:rsidRDefault="008C79DB" w:rsidP="008C79DB">
            <w:r w:rsidRPr="00A559BD">
              <w:t xml:space="preserve">Изменения политической системы </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065095" w:rsidP="008C79DB">
            <w:pPr>
              <w:jc w:val="center"/>
            </w:pPr>
            <w:r>
              <w:t>16</w:t>
            </w:r>
          </w:p>
        </w:tc>
        <w:tc>
          <w:tcPr>
            <w:tcW w:w="1915" w:type="dxa"/>
            <w:shd w:val="clear" w:color="auto" w:fill="auto"/>
          </w:tcPr>
          <w:p w:rsidR="008C79DB" w:rsidRPr="00A559BD" w:rsidRDefault="008C79DB" w:rsidP="008C79DB">
            <w:pPr>
              <w:jc w:val="center"/>
            </w:pPr>
            <w:r>
              <w:t>39</w:t>
            </w:r>
          </w:p>
        </w:tc>
      </w:tr>
      <w:tr w:rsidR="008C79DB" w:rsidRPr="00A559BD" w:rsidTr="0047736D">
        <w:tc>
          <w:tcPr>
            <w:tcW w:w="828" w:type="dxa"/>
            <w:shd w:val="clear" w:color="auto" w:fill="auto"/>
          </w:tcPr>
          <w:p w:rsidR="008C79DB" w:rsidRPr="00A559BD" w:rsidRDefault="008C79DB" w:rsidP="008C79DB">
            <w:pPr>
              <w:jc w:val="center"/>
            </w:pPr>
            <w:r w:rsidRPr="00A559BD">
              <w:t>51</w:t>
            </w:r>
          </w:p>
        </w:tc>
        <w:tc>
          <w:tcPr>
            <w:tcW w:w="7560" w:type="dxa"/>
            <w:shd w:val="clear" w:color="auto" w:fill="auto"/>
          </w:tcPr>
          <w:p w:rsidR="008C79DB" w:rsidRPr="00A559BD" w:rsidRDefault="008C79DB" w:rsidP="008C79DB">
            <w:r w:rsidRPr="00A559BD">
              <w:t>Экономика СССР в 1953-1964 гг.</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065095" w:rsidP="008C79DB">
            <w:pPr>
              <w:jc w:val="center"/>
            </w:pPr>
            <w:r>
              <w:t>18</w:t>
            </w:r>
          </w:p>
        </w:tc>
        <w:tc>
          <w:tcPr>
            <w:tcW w:w="1915" w:type="dxa"/>
            <w:shd w:val="clear" w:color="auto" w:fill="auto"/>
          </w:tcPr>
          <w:p w:rsidR="008C79DB" w:rsidRPr="00A559BD" w:rsidRDefault="008C79DB" w:rsidP="008C79DB">
            <w:pPr>
              <w:jc w:val="center"/>
            </w:pPr>
            <w:r>
              <w:t>40</w:t>
            </w:r>
          </w:p>
        </w:tc>
      </w:tr>
      <w:tr w:rsidR="008C79DB" w:rsidRPr="00A559BD" w:rsidTr="0047736D">
        <w:tc>
          <w:tcPr>
            <w:tcW w:w="828" w:type="dxa"/>
            <w:shd w:val="clear" w:color="auto" w:fill="auto"/>
          </w:tcPr>
          <w:p w:rsidR="008C79DB" w:rsidRPr="00A559BD" w:rsidRDefault="008C79DB" w:rsidP="008C79DB">
            <w:pPr>
              <w:jc w:val="center"/>
            </w:pPr>
            <w:r w:rsidRPr="00A559BD">
              <w:t>52</w:t>
            </w:r>
          </w:p>
        </w:tc>
        <w:tc>
          <w:tcPr>
            <w:tcW w:w="7560" w:type="dxa"/>
            <w:shd w:val="clear" w:color="auto" w:fill="auto"/>
          </w:tcPr>
          <w:p w:rsidR="008C79DB" w:rsidRPr="00A559BD" w:rsidRDefault="008C79DB" w:rsidP="008C79DB">
            <w:r w:rsidRPr="00A559BD">
              <w:t>Развитие науки и образования Духовная жизнь</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065095" w:rsidP="008C79DB">
            <w:pPr>
              <w:jc w:val="center"/>
            </w:pPr>
            <w:r>
              <w:t>19</w:t>
            </w:r>
          </w:p>
        </w:tc>
        <w:tc>
          <w:tcPr>
            <w:tcW w:w="1915" w:type="dxa"/>
            <w:shd w:val="clear" w:color="auto" w:fill="auto"/>
          </w:tcPr>
          <w:p w:rsidR="008C79DB" w:rsidRPr="00A559BD" w:rsidRDefault="008C79DB" w:rsidP="008C79DB">
            <w:pPr>
              <w:jc w:val="center"/>
              <w:rPr>
                <w:i/>
              </w:rPr>
            </w:pPr>
            <w:r>
              <w:rPr>
                <w:i/>
              </w:rPr>
              <w:t>41</w:t>
            </w:r>
          </w:p>
        </w:tc>
      </w:tr>
      <w:tr w:rsidR="008C79DB" w:rsidRPr="00A559BD" w:rsidTr="0047736D">
        <w:tc>
          <w:tcPr>
            <w:tcW w:w="828" w:type="dxa"/>
            <w:shd w:val="clear" w:color="auto" w:fill="auto"/>
          </w:tcPr>
          <w:p w:rsidR="008C79DB" w:rsidRPr="00A559BD" w:rsidRDefault="008C79DB" w:rsidP="008C79DB">
            <w:pPr>
              <w:jc w:val="center"/>
            </w:pPr>
            <w:r w:rsidRPr="00A559BD">
              <w:t>53</w:t>
            </w:r>
          </w:p>
        </w:tc>
        <w:tc>
          <w:tcPr>
            <w:tcW w:w="7560" w:type="dxa"/>
            <w:shd w:val="clear" w:color="auto" w:fill="auto"/>
          </w:tcPr>
          <w:p w:rsidR="008C79DB" w:rsidRPr="00A559BD" w:rsidRDefault="008C79DB" w:rsidP="008C79DB">
            <w:r w:rsidRPr="00A559BD">
              <w:t>Внешняя политика</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065095" w:rsidP="008C79DB">
            <w:pPr>
              <w:jc w:val="center"/>
            </w:pPr>
            <w:r>
              <w:t>23</w:t>
            </w:r>
          </w:p>
        </w:tc>
        <w:tc>
          <w:tcPr>
            <w:tcW w:w="1915" w:type="dxa"/>
            <w:shd w:val="clear" w:color="auto" w:fill="auto"/>
          </w:tcPr>
          <w:p w:rsidR="008C79DB" w:rsidRPr="00A559BD" w:rsidRDefault="008C79DB" w:rsidP="008C79DB">
            <w:pPr>
              <w:jc w:val="center"/>
            </w:pPr>
            <w:r>
              <w:t>42</w:t>
            </w:r>
          </w:p>
        </w:tc>
      </w:tr>
      <w:tr w:rsidR="008C79DB" w:rsidRPr="00A559BD" w:rsidTr="0047736D">
        <w:tc>
          <w:tcPr>
            <w:tcW w:w="13543" w:type="dxa"/>
            <w:gridSpan w:val="5"/>
            <w:shd w:val="clear" w:color="auto" w:fill="auto"/>
          </w:tcPr>
          <w:p w:rsidR="008C79DB" w:rsidRPr="00A559BD" w:rsidRDefault="008C79DB" w:rsidP="008C79DB">
            <w:pPr>
              <w:jc w:val="center"/>
            </w:pPr>
            <w:r w:rsidRPr="00A559BD">
              <w:rPr>
                <w:b/>
              </w:rPr>
              <w:t xml:space="preserve">Тема </w:t>
            </w:r>
            <w:r w:rsidRPr="00A559BD">
              <w:rPr>
                <w:b/>
                <w:lang w:val="en-US"/>
              </w:rPr>
              <w:t>VII</w:t>
            </w:r>
            <w:r w:rsidRPr="00A559BD">
              <w:rPr>
                <w:b/>
              </w:rPr>
              <w:t xml:space="preserve">. СССР </w:t>
            </w:r>
            <w:proofErr w:type="gramStart"/>
            <w:r w:rsidRPr="00A559BD">
              <w:rPr>
                <w:b/>
              </w:rPr>
              <w:t>в</w:t>
            </w:r>
            <w:proofErr w:type="gramEnd"/>
            <w:r w:rsidRPr="00A559BD">
              <w:rPr>
                <w:b/>
              </w:rPr>
              <w:t xml:space="preserve"> сер. 60-х-сер.80-х  гг..      </w:t>
            </w:r>
          </w:p>
        </w:tc>
      </w:tr>
      <w:tr w:rsidR="008C79DB" w:rsidRPr="00A559BD" w:rsidTr="0047736D">
        <w:tc>
          <w:tcPr>
            <w:tcW w:w="828" w:type="dxa"/>
            <w:shd w:val="clear" w:color="auto" w:fill="auto"/>
          </w:tcPr>
          <w:p w:rsidR="008C79DB" w:rsidRPr="00A559BD" w:rsidRDefault="008C79DB" w:rsidP="008C79DB">
            <w:pPr>
              <w:jc w:val="center"/>
            </w:pPr>
            <w:r w:rsidRPr="00A559BD">
              <w:t>54</w:t>
            </w:r>
          </w:p>
        </w:tc>
        <w:tc>
          <w:tcPr>
            <w:tcW w:w="7560" w:type="dxa"/>
            <w:shd w:val="clear" w:color="auto" w:fill="auto"/>
          </w:tcPr>
          <w:p w:rsidR="008C79DB" w:rsidRPr="00A559BD" w:rsidRDefault="008C79DB" w:rsidP="008C79DB">
            <w:r w:rsidRPr="00A559BD">
              <w:t xml:space="preserve">Политическое развитие </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065095" w:rsidP="008C79DB">
            <w:pPr>
              <w:jc w:val="center"/>
            </w:pPr>
            <w:r>
              <w:t>25</w:t>
            </w:r>
          </w:p>
        </w:tc>
        <w:tc>
          <w:tcPr>
            <w:tcW w:w="1915" w:type="dxa"/>
            <w:shd w:val="clear" w:color="auto" w:fill="auto"/>
          </w:tcPr>
          <w:p w:rsidR="008C79DB" w:rsidRPr="00A559BD" w:rsidRDefault="008C79DB" w:rsidP="008C79DB">
            <w:pPr>
              <w:jc w:val="center"/>
            </w:pPr>
            <w:r>
              <w:t>43</w:t>
            </w:r>
          </w:p>
        </w:tc>
      </w:tr>
      <w:tr w:rsidR="008C79DB" w:rsidRPr="00A559BD" w:rsidTr="0047736D">
        <w:tc>
          <w:tcPr>
            <w:tcW w:w="828" w:type="dxa"/>
            <w:shd w:val="clear" w:color="auto" w:fill="auto"/>
          </w:tcPr>
          <w:p w:rsidR="008C79DB" w:rsidRPr="00A559BD" w:rsidRDefault="008C79DB" w:rsidP="008C79DB">
            <w:pPr>
              <w:jc w:val="center"/>
            </w:pPr>
            <w:r w:rsidRPr="00A559BD">
              <w:t>55</w:t>
            </w:r>
          </w:p>
        </w:tc>
        <w:tc>
          <w:tcPr>
            <w:tcW w:w="7560" w:type="dxa"/>
            <w:shd w:val="clear" w:color="auto" w:fill="auto"/>
          </w:tcPr>
          <w:p w:rsidR="008C79DB" w:rsidRPr="00A559BD" w:rsidRDefault="008C79DB" w:rsidP="008C79DB">
            <w:r w:rsidRPr="00A559BD">
              <w:t>Экономика «развитого социализма»</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065095" w:rsidP="008C79DB">
            <w:pPr>
              <w:jc w:val="center"/>
            </w:pPr>
            <w:r>
              <w:t>26</w:t>
            </w:r>
          </w:p>
        </w:tc>
        <w:tc>
          <w:tcPr>
            <w:tcW w:w="1915" w:type="dxa"/>
            <w:shd w:val="clear" w:color="auto" w:fill="auto"/>
          </w:tcPr>
          <w:p w:rsidR="008C79DB" w:rsidRPr="00A559BD" w:rsidRDefault="008C79DB" w:rsidP="008C79DB">
            <w:pPr>
              <w:jc w:val="center"/>
            </w:pPr>
            <w:r>
              <w:t>44</w:t>
            </w:r>
          </w:p>
        </w:tc>
      </w:tr>
      <w:tr w:rsidR="008C79DB" w:rsidRPr="00A559BD" w:rsidTr="0047736D">
        <w:tc>
          <w:tcPr>
            <w:tcW w:w="828" w:type="dxa"/>
            <w:shd w:val="clear" w:color="auto" w:fill="auto"/>
          </w:tcPr>
          <w:p w:rsidR="008C79DB" w:rsidRPr="00A559BD" w:rsidRDefault="008C79DB" w:rsidP="008C79DB">
            <w:pPr>
              <w:jc w:val="center"/>
            </w:pPr>
            <w:r w:rsidRPr="00A559BD">
              <w:t>56</w:t>
            </w:r>
          </w:p>
        </w:tc>
        <w:tc>
          <w:tcPr>
            <w:tcW w:w="7560" w:type="dxa"/>
            <w:shd w:val="clear" w:color="auto" w:fill="auto"/>
          </w:tcPr>
          <w:p w:rsidR="008C79DB" w:rsidRPr="00A559BD" w:rsidRDefault="008C79DB" w:rsidP="008C79DB">
            <w:r w:rsidRPr="00A559BD">
              <w:t>Общественная жизнь</w:t>
            </w:r>
          </w:p>
        </w:tc>
        <w:tc>
          <w:tcPr>
            <w:tcW w:w="1260" w:type="dxa"/>
            <w:shd w:val="clear" w:color="auto" w:fill="auto"/>
          </w:tcPr>
          <w:p w:rsidR="008C79DB" w:rsidRPr="00A559BD" w:rsidRDefault="008C79DB" w:rsidP="008C79DB">
            <w:pPr>
              <w:jc w:val="center"/>
            </w:pPr>
          </w:p>
        </w:tc>
        <w:tc>
          <w:tcPr>
            <w:tcW w:w="1980" w:type="dxa"/>
            <w:shd w:val="clear" w:color="auto" w:fill="auto"/>
          </w:tcPr>
          <w:p w:rsidR="008C79DB" w:rsidRPr="00A559BD" w:rsidRDefault="00065095" w:rsidP="008C79DB">
            <w:pPr>
              <w:jc w:val="center"/>
            </w:pPr>
            <w:r>
              <w:t>30</w:t>
            </w:r>
          </w:p>
        </w:tc>
        <w:tc>
          <w:tcPr>
            <w:tcW w:w="1915" w:type="dxa"/>
            <w:shd w:val="clear" w:color="auto" w:fill="auto"/>
          </w:tcPr>
          <w:p w:rsidR="008C79DB" w:rsidRPr="00A559BD" w:rsidRDefault="008C79DB" w:rsidP="008C79DB">
            <w:pPr>
              <w:jc w:val="center"/>
            </w:pPr>
            <w:r>
              <w:t>45</w:t>
            </w:r>
          </w:p>
        </w:tc>
      </w:tr>
      <w:tr w:rsidR="008C79DB" w:rsidRPr="00A559BD" w:rsidTr="0047736D">
        <w:tc>
          <w:tcPr>
            <w:tcW w:w="828" w:type="dxa"/>
            <w:shd w:val="clear" w:color="auto" w:fill="auto"/>
          </w:tcPr>
          <w:p w:rsidR="008C79DB" w:rsidRPr="00A559BD" w:rsidRDefault="008C79DB" w:rsidP="008C79DB">
            <w:pPr>
              <w:jc w:val="center"/>
            </w:pPr>
            <w:r w:rsidRPr="00A559BD">
              <w:t>57</w:t>
            </w:r>
          </w:p>
        </w:tc>
        <w:tc>
          <w:tcPr>
            <w:tcW w:w="7560" w:type="dxa"/>
            <w:shd w:val="clear" w:color="auto" w:fill="auto"/>
          </w:tcPr>
          <w:p w:rsidR="008C79DB" w:rsidRPr="00A559BD" w:rsidRDefault="008C79DB" w:rsidP="008C79DB">
            <w:r w:rsidRPr="00A559BD">
              <w:t>Политика разрядки: надежды и результаты</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065095" w:rsidP="008C79DB">
            <w:pPr>
              <w:jc w:val="center"/>
            </w:pPr>
            <w:r>
              <w:t>1.02</w:t>
            </w:r>
          </w:p>
        </w:tc>
        <w:tc>
          <w:tcPr>
            <w:tcW w:w="1915" w:type="dxa"/>
            <w:shd w:val="clear" w:color="auto" w:fill="auto"/>
          </w:tcPr>
          <w:p w:rsidR="008C79DB" w:rsidRPr="00A559BD" w:rsidRDefault="008C79DB" w:rsidP="008C79DB">
            <w:pPr>
              <w:jc w:val="center"/>
              <w:rPr>
                <w:i/>
              </w:rPr>
            </w:pPr>
            <w:r>
              <w:rPr>
                <w:i/>
              </w:rPr>
              <w:t>46</w:t>
            </w:r>
          </w:p>
        </w:tc>
      </w:tr>
      <w:tr w:rsidR="008C79DB" w:rsidRPr="00A559BD" w:rsidTr="0047736D">
        <w:tc>
          <w:tcPr>
            <w:tcW w:w="13543" w:type="dxa"/>
            <w:gridSpan w:val="5"/>
            <w:shd w:val="clear" w:color="auto" w:fill="auto"/>
          </w:tcPr>
          <w:p w:rsidR="008C79DB" w:rsidRPr="00A559BD" w:rsidRDefault="008C79DB" w:rsidP="008C79DB">
            <w:pPr>
              <w:jc w:val="center"/>
            </w:pPr>
            <w:r w:rsidRPr="00A559BD">
              <w:rPr>
                <w:b/>
              </w:rPr>
              <w:t xml:space="preserve">Тема </w:t>
            </w:r>
            <w:r w:rsidRPr="00A559BD">
              <w:rPr>
                <w:b/>
                <w:lang w:val="en-US"/>
              </w:rPr>
              <w:t>VIII</w:t>
            </w:r>
            <w:r w:rsidRPr="00A559BD">
              <w:rPr>
                <w:b/>
              </w:rPr>
              <w:t xml:space="preserve">. Перестройка в СССР (1985-1991)      </w:t>
            </w:r>
          </w:p>
        </w:tc>
      </w:tr>
      <w:tr w:rsidR="008C79DB" w:rsidRPr="00A559BD" w:rsidTr="0047736D">
        <w:tc>
          <w:tcPr>
            <w:tcW w:w="828" w:type="dxa"/>
            <w:shd w:val="clear" w:color="auto" w:fill="auto"/>
          </w:tcPr>
          <w:p w:rsidR="008C79DB" w:rsidRPr="00A559BD" w:rsidRDefault="008C79DB" w:rsidP="008C79DB">
            <w:pPr>
              <w:jc w:val="center"/>
            </w:pPr>
            <w:r w:rsidRPr="00A559BD">
              <w:lastRenderedPageBreak/>
              <w:t>58</w:t>
            </w:r>
          </w:p>
        </w:tc>
        <w:tc>
          <w:tcPr>
            <w:tcW w:w="7560" w:type="dxa"/>
            <w:shd w:val="clear" w:color="auto" w:fill="auto"/>
          </w:tcPr>
          <w:p w:rsidR="008C79DB" w:rsidRPr="00A559BD" w:rsidRDefault="008C79DB" w:rsidP="008C79DB">
            <w:r w:rsidRPr="00A559BD">
              <w:t>Реформа политической системы</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B65D51" w:rsidP="008C79DB">
            <w:pPr>
              <w:jc w:val="center"/>
            </w:pPr>
            <w:r>
              <w:t>2</w:t>
            </w:r>
          </w:p>
        </w:tc>
        <w:tc>
          <w:tcPr>
            <w:tcW w:w="1915" w:type="dxa"/>
            <w:shd w:val="clear" w:color="auto" w:fill="auto"/>
          </w:tcPr>
          <w:p w:rsidR="008C79DB" w:rsidRPr="00A559BD" w:rsidRDefault="008C79DB" w:rsidP="008C79DB">
            <w:pPr>
              <w:jc w:val="center"/>
            </w:pPr>
            <w:r>
              <w:t>47</w:t>
            </w:r>
          </w:p>
        </w:tc>
      </w:tr>
      <w:tr w:rsidR="008C79DB" w:rsidRPr="00A559BD" w:rsidTr="0047736D">
        <w:tc>
          <w:tcPr>
            <w:tcW w:w="828" w:type="dxa"/>
            <w:shd w:val="clear" w:color="auto" w:fill="auto"/>
          </w:tcPr>
          <w:p w:rsidR="008C79DB" w:rsidRPr="00A559BD" w:rsidRDefault="008C79DB" w:rsidP="008C79DB">
            <w:pPr>
              <w:jc w:val="center"/>
            </w:pPr>
            <w:r w:rsidRPr="00A559BD">
              <w:t>59</w:t>
            </w:r>
          </w:p>
        </w:tc>
        <w:tc>
          <w:tcPr>
            <w:tcW w:w="7560" w:type="dxa"/>
            <w:shd w:val="clear" w:color="auto" w:fill="auto"/>
          </w:tcPr>
          <w:p w:rsidR="008C79DB" w:rsidRPr="00A559BD" w:rsidRDefault="008C79DB" w:rsidP="008C79DB">
            <w:r w:rsidRPr="00A559BD">
              <w:t>Экономические реформы 1985-1991гг</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B65D51" w:rsidP="008C79DB">
            <w:pPr>
              <w:jc w:val="center"/>
            </w:pPr>
            <w:r>
              <w:t>6</w:t>
            </w:r>
          </w:p>
        </w:tc>
        <w:tc>
          <w:tcPr>
            <w:tcW w:w="1915" w:type="dxa"/>
            <w:shd w:val="clear" w:color="auto" w:fill="auto"/>
          </w:tcPr>
          <w:p w:rsidR="008C79DB" w:rsidRPr="00A559BD" w:rsidRDefault="008C79DB" w:rsidP="008C79DB">
            <w:pPr>
              <w:jc w:val="center"/>
            </w:pPr>
            <w:r>
              <w:t>48</w:t>
            </w:r>
          </w:p>
        </w:tc>
      </w:tr>
      <w:tr w:rsidR="008C79DB" w:rsidRPr="00A559BD" w:rsidTr="0047736D">
        <w:tc>
          <w:tcPr>
            <w:tcW w:w="828" w:type="dxa"/>
            <w:shd w:val="clear" w:color="auto" w:fill="auto"/>
          </w:tcPr>
          <w:p w:rsidR="008C79DB" w:rsidRPr="00A559BD" w:rsidRDefault="008C79DB" w:rsidP="008C79DB">
            <w:pPr>
              <w:jc w:val="center"/>
            </w:pPr>
            <w:r w:rsidRPr="00A559BD">
              <w:t>60</w:t>
            </w:r>
          </w:p>
        </w:tc>
        <w:tc>
          <w:tcPr>
            <w:tcW w:w="7560" w:type="dxa"/>
            <w:shd w:val="clear" w:color="auto" w:fill="auto"/>
          </w:tcPr>
          <w:p w:rsidR="008C79DB" w:rsidRPr="00A559BD" w:rsidRDefault="008C79DB" w:rsidP="008C79DB">
            <w:r w:rsidRPr="00A559BD">
              <w:t>Общественная жизнь. Политика гласности</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B65D51" w:rsidP="008C79DB">
            <w:pPr>
              <w:jc w:val="center"/>
            </w:pPr>
            <w:r>
              <w:t>8</w:t>
            </w:r>
          </w:p>
        </w:tc>
        <w:tc>
          <w:tcPr>
            <w:tcW w:w="1915" w:type="dxa"/>
            <w:shd w:val="clear" w:color="auto" w:fill="auto"/>
          </w:tcPr>
          <w:p w:rsidR="008C79DB" w:rsidRPr="00A559BD" w:rsidRDefault="008C79DB" w:rsidP="008C79DB">
            <w:pPr>
              <w:jc w:val="center"/>
            </w:pPr>
            <w:r>
              <w:t>49</w:t>
            </w:r>
          </w:p>
        </w:tc>
      </w:tr>
      <w:tr w:rsidR="008C79DB" w:rsidRPr="00A559BD" w:rsidTr="0047736D">
        <w:tc>
          <w:tcPr>
            <w:tcW w:w="828" w:type="dxa"/>
            <w:shd w:val="clear" w:color="auto" w:fill="auto"/>
          </w:tcPr>
          <w:p w:rsidR="008C79DB" w:rsidRPr="00A559BD" w:rsidRDefault="008C79DB" w:rsidP="008C79DB">
            <w:pPr>
              <w:jc w:val="center"/>
            </w:pPr>
            <w:r w:rsidRPr="00A559BD">
              <w:t>61</w:t>
            </w:r>
          </w:p>
        </w:tc>
        <w:tc>
          <w:tcPr>
            <w:tcW w:w="7560" w:type="dxa"/>
            <w:shd w:val="clear" w:color="auto" w:fill="auto"/>
          </w:tcPr>
          <w:p w:rsidR="008C79DB" w:rsidRPr="00A559BD" w:rsidRDefault="008C79DB" w:rsidP="008C79DB">
            <w:r w:rsidRPr="00A559BD">
              <w:t>Внешняя политика. Диалектика нового мышления</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B65D51" w:rsidP="008C79DB">
            <w:pPr>
              <w:jc w:val="center"/>
            </w:pPr>
            <w:r>
              <w:t>9</w:t>
            </w:r>
          </w:p>
        </w:tc>
        <w:tc>
          <w:tcPr>
            <w:tcW w:w="1915" w:type="dxa"/>
            <w:shd w:val="clear" w:color="auto" w:fill="auto"/>
          </w:tcPr>
          <w:p w:rsidR="008C79DB" w:rsidRPr="00A559BD" w:rsidRDefault="008C79DB" w:rsidP="008C79DB">
            <w:pPr>
              <w:jc w:val="center"/>
            </w:pPr>
            <w:r>
              <w:t>50</w:t>
            </w:r>
          </w:p>
        </w:tc>
      </w:tr>
      <w:tr w:rsidR="008C79DB" w:rsidRPr="00A559BD" w:rsidTr="0047736D">
        <w:tc>
          <w:tcPr>
            <w:tcW w:w="828" w:type="dxa"/>
            <w:shd w:val="clear" w:color="auto" w:fill="auto"/>
          </w:tcPr>
          <w:p w:rsidR="008C79DB" w:rsidRPr="00A559BD" w:rsidRDefault="008C79DB" w:rsidP="008C79DB">
            <w:pPr>
              <w:jc w:val="center"/>
            </w:pPr>
            <w:r w:rsidRPr="00A559BD">
              <w:t>62</w:t>
            </w:r>
          </w:p>
        </w:tc>
        <w:tc>
          <w:tcPr>
            <w:tcW w:w="7560" w:type="dxa"/>
            <w:shd w:val="clear" w:color="auto" w:fill="auto"/>
          </w:tcPr>
          <w:p w:rsidR="008C79DB" w:rsidRPr="00A559BD" w:rsidRDefault="008C79DB" w:rsidP="008C79DB">
            <w:r w:rsidRPr="00A559BD">
              <w:t xml:space="preserve">Алтай во 2/2 </w:t>
            </w:r>
            <w:r w:rsidRPr="00A559BD">
              <w:rPr>
                <w:lang w:val="en-US"/>
              </w:rPr>
              <w:t xml:space="preserve">XX </w:t>
            </w:r>
            <w:r w:rsidRPr="00A559BD">
              <w:t>века</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B65D51" w:rsidP="008C79DB">
            <w:pPr>
              <w:jc w:val="center"/>
            </w:pPr>
            <w:r>
              <w:t>13</w:t>
            </w:r>
          </w:p>
        </w:tc>
        <w:tc>
          <w:tcPr>
            <w:tcW w:w="1915" w:type="dxa"/>
            <w:shd w:val="clear" w:color="auto" w:fill="auto"/>
          </w:tcPr>
          <w:p w:rsidR="008C79DB" w:rsidRPr="00A559BD" w:rsidRDefault="008C79DB" w:rsidP="008C79DB">
            <w:pPr>
              <w:jc w:val="center"/>
            </w:pPr>
            <w:proofErr w:type="spellStart"/>
            <w:proofErr w:type="gramStart"/>
            <w:r>
              <w:t>Доп</w:t>
            </w:r>
            <w:proofErr w:type="spellEnd"/>
            <w:proofErr w:type="gramEnd"/>
          </w:p>
        </w:tc>
      </w:tr>
      <w:tr w:rsidR="008C79DB" w:rsidRPr="00A559BD" w:rsidTr="0047736D">
        <w:tc>
          <w:tcPr>
            <w:tcW w:w="13543" w:type="dxa"/>
            <w:gridSpan w:val="5"/>
            <w:shd w:val="clear" w:color="auto" w:fill="auto"/>
          </w:tcPr>
          <w:p w:rsidR="008C79DB" w:rsidRPr="00A559BD" w:rsidRDefault="008C79DB" w:rsidP="008C79DB">
            <w:pPr>
              <w:jc w:val="center"/>
            </w:pPr>
            <w:r w:rsidRPr="00A559BD">
              <w:rPr>
                <w:b/>
              </w:rPr>
              <w:t xml:space="preserve">Раздел </w:t>
            </w:r>
            <w:r w:rsidRPr="00A559BD">
              <w:rPr>
                <w:b/>
                <w:lang w:val="en-US"/>
              </w:rPr>
              <w:t>IX</w:t>
            </w:r>
            <w:r w:rsidRPr="00A559BD">
              <w:rPr>
                <w:b/>
              </w:rPr>
              <w:t xml:space="preserve">. Новая Россия. 1991-2006 гг. </w:t>
            </w:r>
          </w:p>
        </w:tc>
      </w:tr>
      <w:tr w:rsidR="008C79DB" w:rsidRPr="00A559BD" w:rsidTr="0047736D">
        <w:tc>
          <w:tcPr>
            <w:tcW w:w="828" w:type="dxa"/>
            <w:shd w:val="clear" w:color="auto" w:fill="auto"/>
          </w:tcPr>
          <w:p w:rsidR="008C79DB" w:rsidRPr="00A559BD" w:rsidRDefault="008C79DB" w:rsidP="008C79DB">
            <w:pPr>
              <w:jc w:val="center"/>
              <w:rPr>
                <w:lang w:val="en-US"/>
              </w:rPr>
            </w:pPr>
            <w:r w:rsidRPr="00A559BD">
              <w:t>6</w:t>
            </w:r>
            <w:r w:rsidRPr="00A559BD">
              <w:rPr>
                <w:lang w:val="en-US"/>
              </w:rPr>
              <w:t>3</w:t>
            </w:r>
          </w:p>
        </w:tc>
        <w:tc>
          <w:tcPr>
            <w:tcW w:w="7560" w:type="dxa"/>
            <w:shd w:val="clear" w:color="auto" w:fill="auto"/>
          </w:tcPr>
          <w:p w:rsidR="008C79DB" w:rsidRPr="00A559BD" w:rsidRDefault="008C79DB" w:rsidP="008C79DB">
            <w:r w:rsidRPr="00A559BD">
              <w:t>Российская экономика на пути к рынку</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B65D51" w:rsidP="008C79DB">
            <w:pPr>
              <w:jc w:val="center"/>
            </w:pPr>
            <w:r>
              <w:t>15</w:t>
            </w:r>
          </w:p>
        </w:tc>
        <w:tc>
          <w:tcPr>
            <w:tcW w:w="1915" w:type="dxa"/>
            <w:shd w:val="clear" w:color="auto" w:fill="auto"/>
          </w:tcPr>
          <w:p w:rsidR="008C79DB" w:rsidRPr="00A559BD" w:rsidRDefault="008C79DB" w:rsidP="008C79DB">
            <w:pPr>
              <w:jc w:val="center"/>
            </w:pPr>
            <w:r>
              <w:t>51</w:t>
            </w:r>
          </w:p>
        </w:tc>
      </w:tr>
      <w:tr w:rsidR="008C79DB" w:rsidRPr="00A559BD" w:rsidTr="0047736D">
        <w:tc>
          <w:tcPr>
            <w:tcW w:w="828" w:type="dxa"/>
            <w:shd w:val="clear" w:color="auto" w:fill="auto"/>
          </w:tcPr>
          <w:p w:rsidR="008C79DB" w:rsidRPr="00A559BD" w:rsidRDefault="008C79DB" w:rsidP="008C79DB">
            <w:pPr>
              <w:jc w:val="center"/>
              <w:rPr>
                <w:lang w:val="en-US"/>
              </w:rPr>
            </w:pPr>
            <w:r w:rsidRPr="00A559BD">
              <w:t>6</w:t>
            </w:r>
            <w:r w:rsidRPr="00A559BD">
              <w:rPr>
                <w:lang w:val="en-US"/>
              </w:rPr>
              <w:t>4</w:t>
            </w:r>
          </w:p>
        </w:tc>
        <w:tc>
          <w:tcPr>
            <w:tcW w:w="7560" w:type="dxa"/>
            <w:shd w:val="clear" w:color="auto" w:fill="auto"/>
          </w:tcPr>
          <w:p w:rsidR="008C79DB" w:rsidRPr="00A559BD" w:rsidRDefault="008C79DB" w:rsidP="008C79DB">
            <w:r w:rsidRPr="00A559BD">
              <w:t>Политическая жизнь</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B65D51" w:rsidP="008C79DB">
            <w:pPr>
              <w:jc w:val="center"/>
            </w:pPr>
            <w:r>
              <w:t>16</w:t>
            </w:r>
          </w:p>
        </w:tc>
        <w:tc>
          <w:tcPr>
            <w:tcW w:w="1915" w:type="dxa"/>
            <w:shd w:val="clear" w:color="auto" w:fill="auto"/>
          </w:tcPr>
          <w:p w:rsidR="008C79DB" w:rsidRPr="00A559BD" w:rsidRDefault="008C79DB" w:rsidP="008C79DB">
            <w:pPr>
              <w:jc w:val="center"/>
            </w:pPr>
            <w:r>
              <w:t>52</w:t>
            </w:r>
          </w:p>
        </w:tc>
      </w:tr>
      <w:tr w:rsidR="008C79DB" w:rsidRPr="00A559BD" w:rsidTr="0047736D">
        <w:tc>
          <w:tcPr>
            <w:tcW w:w="828" w:type="dxa"/>
            <w:shd w:val="clear" w:color="auto" w:fill="auto"/>
          </w:tcPr>
          <w:p w:rsidR="008C79DB" w:rsidRPr="00A559BD" w:rsidRDefault="008C79DB" w:rsidP="008C79DB">
            <w:pPr>
              <w:jc w:val="center"/>
              <w:rPr>
                <w:lang w:val="en-US"/>
              </w:rPr>
            </w:pPr>
            <w:r w:rsidRPr="00A559BD">
              <w:t>6</w:t>
            </w:r>
            <w:r w:rsidRPr="00A559BD">
              <w:rPr>
                <w:lang w:val="en-US"/>
              </w:rPr>
              <w:t>5</w:t>
            </w:r>
          </w:p>
        </w:tc>
        <w:tc>
          <w:tcPr>
            <w:tcW w:w="7560" w:type="dxa"/>
            <w:shd w:val="clear" w:color="auto" w:fill="auto"/>
          </w:tcPr>
          <w:p w:rsidR="008C79DB" w:rsidRPr="00A559BD" w:rsidRDefault="008C79DB" w:rsidP="008C79DB">
            <w:r w:rsidRPr="00A559BD">
              <w:t xml:space="preserve">Духовная жизнь России </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B65D51" w:rsidP="008C79DB">
            <w:pPr>
              <w:jc w:val="center"/>
            </w:pPr>
            <w:r>
              <w:t>20</w:t>
            </w:r>
          </w:p>
        </w:tc>
        <w:tc>
          <w:tcPr>
            <w:tcW w:w="1915" w:type="dxa"/>
            <w:shd w:val="clear" w:color="auto" w:fill="auto"/>
          </w:tcPr>
          <w:p w:rsidR="008C79DB" w:rsidRPr="00A559BD" w:rsidRDefault="008C79DB" w:rsidP="008C79DB">
            <w:pPr>
              <w:jc w:val="center"/>
            </w:pPr>
            <w:r>
              <w:t>53</w:t>
            </w:r>
          </w:p>
        </w:tc>
      </w:tr>
      <w:tr w:rsidR="008C79DB" w:rsidRPr="00A559BD" w:rsidTr="0047736D">
        <w:tc>
          <w:tcPr>
            <w:tcW w:w="828" w:type="dxa"/>
            <w:shd w:val="clear" w:color="auto" w:fill="auto"/>
          </w:tcPr>
          <w:p w:rsidR="008C79DB" w:rsidRPr="00A559BD" w:rsidRDefault="008C79DB" w:rsidP="008C79DB">
            <w:pPr>
              <w:jc w:val="center"/>
              <w:rPr>
                <w:lang w:val="en-US"/>
              </w:rPr>
            </w:pPr>
            <w:r w:rsidRPr="00A559BD">
              <w:t>6</w:t>
            </w:r>
            <w:r w:rsidRPr="00A559BD">
              <w:rPr>
                <w:lang w:val="en-US"/>
              </w:rPr>
              <w:t>6</w:t>
            </w:r>
          </w:p>
        </w:tc>
        <w:tc>
          <w:tcPr>
            <w:tcW w:w="7560" w:type="dxa"/>
            <w:shd w:val="clear" w:color="auto" w:fill="auto"/>
          </w:tcPr>
          <w:p w:rsidR="008C79DB" w:rsidRPr="00A559BD" w:rsidRDefault="008C79DB" w:rsidP="008C79DB">
            <w:r w:rsidRPr="00A559BD">
              <w:t>Строительство обновленной Федерации</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B65D51" w:rsidP="008C79DB">
            <w:pPr>
              <w:jc w:val="center"/>
            </w:pPr>
            <w:r>
              <w:t>22</w:t>
            </w:r>
          </w:p>
        </w:tc>
        <w:tc>
          <w:tcPr>
            <w:tcW w:w="1915" w:type="dxa"/>
            <w:shd w:val="clear" w:color="auto" w:fill="auto"/>
          </w:tcPr>
          <w:p w:rsidR="008C79DB" w:rsidRPr="00A559BD" w:rsidRDefault="008C79DB" w:rsidP="008C79DB">
            <w:pPr>
              <w:jc w:val="center"/>
            </w:pPr>
            <w:r>
              <w:t>54</w:t>
            </w:r>
          </w:p>
        </w:tc>
      </w:tr>
      <w:tr w:rsidR="008C79DB" w:rsidRPr="00A559BD" w:rsidTr="0047736D">
        <w:tc>
          <w:tcPr>
            <w:tcW w:w="828" w:type="dxa"/>
            <w:shd w:val="clear" w:color="auto" w:fill="auto"/>
          </w:tcPr>
          <w:p w:rsidR="008C79DB" w:rsidRPr="00A559BD" w:rsidRDefault="008C79DB" w:rsidP="008C79DB">
            <w:pPr>
              <w:jc w:val="center"/>
              <w:rPr>
                <w:lang w:val="en-US"/>
              </w:rPr>
            </w:pPr>
            <w:r w:rsidRPr="00A559BD">
              <w:t>6</w:t>
            </w:r>
            <w:r w:rsidRPr="00A559BD">
              <w:rPr>
                <w:lang w:val="en-US"/>
              </w:rPr>
              <w:t>7</w:t>
            </w:r>
          </w:p>
        </w:tc>
        <w:tc>
          <w:tcPr>
            <w:tcW w:w="7560" w:type="dxa"/>
            <w:shd w:val="clear" w:color="auto" w:fill="auto"/>
          </w:tcPr>
          <w:p w:rsidR="008C79DB" w:rsidRPr="00A559BD" w:rsidRDefault="008C79DB" w:rsidP="008C79DB">
            <w:r w:rsidRPr="00A559BD">
              <w:t>Геополитическое положение и внешняя политика России</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B65D51" w:rsidP="008C79DB">
            <w:pPr>
              <w:jc w:val="center"/>
            </w:pPr>
            <w:r>
              <w:t>27</w:t>
            </w:r>
          </w:p>
        </w:tc>
        <w:tc>
          <w:tcPr>
            <w:tcW w:w="1915" w:type="dxa"/>
            <w:shd w:val="clear" w:color="auto" w:fill="auto"/>
          </w:tcPr>
          <w:p w:rsidR="008C79DB" w:rsidRPr="00A559BD" w:rsidRDefault="008C79DB" w:rsidP="008C79DB">
            <w:pPr>
              <w:jc w:val="center"/>
            </w:pPr>
            <w:r>
              <w:t>55</w:t>
            </w:r>
          </w:p>
        </w:tc>
      </w:tr>
      <w:tr w:rsidR="008C79DB" w:rsidRPr="00A559BD" w:rsidTr="0047736D">
        <w:trPr>
          <w:trHeight w:val="312"/>
        </w:trPr>
        <w:tc>
          <w:tcPr>
            <w:tcW w:w="828" w:type="dxa"/>
            <w:shd w:val="clear" w:color="auto" w:fill="auto"/>
          </w:tcPr>
          <w:p w:rsidR="008C79DB" w:rsidRPr="00A559BD" w:rsidRDefault="008C79DB" w:rsidP="008C79DB">
            <w:pPr>
              <w:jc w:val="center"/>
              <w:rPr>
                <w:lang w:val="en-US"/>
              </w:rPr>
            </w:pPr>
            <w:r w:rsidRPr="00A559BD">
              <w:t>6</w:t>
            </w:r>
            <w:r w:rsidRPr="00A559BD">
              <w:rPr>
                <w:lang w:val="en-US"/>
              </w:rPr>
              <w:t>8</w:t>
            </w:r>
          </w:p>
        </w:tc>
        <w:tc>
          <w:tcPr>
            <w:tcW w:w="7560" w:type="dxa"/>
            <w:shd w:val="clear" w:color="auto" w:fill="auto"/>
          </w:tcPr>
          <w:p w:rsidR="008C79DB" w:rsidRPr="00A559BD" w:rsidRDefault="008C79DB" w:rsidP="008C79DB">
            <w:r w:rsidRPr="00A559BD">
              <w:t xml:space="preserve">Россия на пороге </w:t>
            </w:r>
            <w:r w:rsidRPr="00A559BD">
              <w:rPr>
                <w:lang w:val="en-US"/>
              </w:rPr>
              <w:t>XXI</w:t>
            </w:r>
            <w:r w:rsidRPr="00A559BD">
              <w:t xml:space="preserve"> в.</w:t>
            </w:r>
          </w:p>
        </w:tc>
        <w:tc>
          <w:tcPr>
            <w:tcW w:w="1260" w:type="dxa"/>
            <w:shd w:val="clear" w:color="auto" w:fill="auto"/>
          </w:tcPr>
          <w:p w:rsidR="008C79DB" w:rsidRPr="00A559BD" w:rsidRDefault="008C79DB" w:rsidP="008C79DB">
            <w:pPr>
              <w:jc w:val="center"/>
            </w:pPr>
            <w:r w:rsidRPr="00A559BD">
              <w:t>1</w:t>
            </w:r>
          </w:p>
        </w:tc>
        <w:tc>
          <w:tcPr>
            <w:tcW w:w="1980" w:type="dxa"/>
            <w:shd w:val="clear" w:color="auto" w:fill="auto"/>
          </w:tcPr>
          <w:p w:rsidR="008C79DB" w:rsidRPr="00A559BD" w:rsidRDefault="00B65D51" w:rsidP="008C79DB">
            <w:pPr>
              <w:jc w:val="center"/>
            </w:pPr>
            <w:r>
              <w:t>1.03</w:t>
            </w:r>
          </w:p>
        </w:tc>
        <w:tc>
          <w:tcPr>
            <w:tcW w:w="1915" w:type="dxa"/>
            <w:shd w:val="clear" w:color="auto" w:fill="auto"/>
          </w:tcPr>
          <w:p w:rsidR="008C79DB" w:rsidRPr="00A559BD" w:rsidRDefault="008C79DB" w:rsidP="008C79DB">
            <w:pPr>
              <w:jc w:val="center"/>
            </w:pPr>
            <w:r>
              <w:t>56</w:t>
            </w:r>
          </w:p>
        </w:tc>
      </w:tr>
    </w:tbl>
    <w:p w:rsidR="00DA3A89" w:rsidRDefault="00DA3A89" w:rsidP="00DA3A89">
      <w:pPr>
        <w:jc w:val="center"/>
        <w:rPr>
          <w:b/>
        </w:rPr>
      </w:pPr>
      <w:r w:rsidRPr="00046494">
        <w:rPr>
          <w:b/>
        </w:rPr>
        <w:t>Календарно-тематическое планирование</w:t>
      </w:r>
      <w:r w:rsidRPr="00D529BD">
        <w:rPr>
          <w:b/>
        </w:rPr>
        <w:t xml:space="preserve"> </w:t>
      </w:r>
      <w:r w:rsidRPr="00046494">
        <w:rPr>
          <w:b/>
        </w:rPr>
        <w:t>по новейшей истории</w:t>
      </w:r>
      <w:r w:rsidRPr="00D529BD">
        <w:rPr>
          <w:b/>
        </w:rPr>
        <w:t xml:space="preserve"> </w:t>
      </w:r>
      <w:r w:rsidRPr="00046494">
        <w:rPr>
          <w:b/>
          <w:u w:val="single"/>
        </w:rPr>
        <w:t>9 класс</w:t>
      </w:r>
      <w:r w:rsidRPr="00046494">
        <w:t xml:space="preserve"> </w:t>
      </w:r>
      <w:r w:rsidRPr="00046494">
        <w:rPr>
          <w:b/>
        </w:rPr>
        <w:t>3</w:t>
      </w:r>
      <w:r w:rsidRPr="00D529BD">
        <w:rPr>
          <w:b/>
        </w:rPr>
        <w:t>4</w:t>
      </w:r>
    </w:p>
    <w:p w:rsidR="00DA3A89" w:rsidRPr="00D529BD" w:rsidRDefault="00DA3A89" w:rsidP="00DA3A89">
      <w:pPr>
        <w:jc w:val="cente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560"/>
        <w:gridCol w:w="1260"/>
        <w:gridCol w:w="1980"/>
        <w:gridCol w:w="2700"/>
      </w:tblGrid>
      <w:tr w:rsidR="00DA3A89" w:rsidRPr="00A559BD" w:rsidTr="00F8307F">
        <w:trPr>
          <w:trHeight w:val="435"/>
        </w:trPr>
        <w:tc>
          <w:tcPr>
            <w:tcW w:w="828" w:type="dxa"/>
            <w:shd w:val="clear" w:color="auto" w:fill="auto"/>
          </w:tcPr>
          <w:p w:rsidR="00DA3A89" w:rsidRPr="00A559BD" w:rsidRDefault="00DA3A89" w:rsidP="00F8307F">
            <w:pPr>
              <w:jc w:val="center"/>
              <w:rPr>
                <w:b/>
              </w:rPr>
            </w:pPr>
            <w:r w:rsidRPr="00A559BD">
              <w:rPr>
                <w:b/>
              </w:rPr>
              <w:t>№</w:t>
            </w:r>
          </w:p>
        </w:tc>
        <w:tc>
          <w:tcPr>
            <w:tcW w:w="7560" w:type="dxa"/>
            <w:shd w:val="clear" w:color="auto" w:fill="auto"/>
          </w:tcPr>
          <w:p w:rsidR="00DA3A89" w:rsidRPr="00A559BD" w:rsidRDefault="00DA3A89" w:rsidP="00F8307F">
            <w:pPr>
              <w:jc w:val="center"/>
              <w:rPr>
                <w:b/>
              </w:rPr>
            </w:pPr>
            <w:r w:rsidRPr="00A559BD">
              <w:rPr>
                <w:b/>
              </w:rPr>
              <w:t>Наименование тем, разделов, уроков</w:t>
            </w:r>
          </w:p>
        </w:tc>
        <w:tc>
          <w:tcPr>
            <w:tcW w:w="1260" w:type="dxa"/>
            <w:shd w:val="clear" w:color="auto" w:fill="auto"/>
          </w:tcPr>
          <w:p w:rsidR="00DA3A89" w:rsidRPr="00A559BD" w:rsidRDefault="00DA3A89" w:rsidP="00F8307F">
            <w:pPr>
              <w:jc w:val="center"/>
              <w:rPr>
                <w:b/>
              </w:rPr>
            </w:pPr>
            <w:r w:rsidRPr="00A559BD">
              <w:rPr>
                <w:b/>
              </w:rPr>
              <w:t>часы</w:t>
            </w:r>
          </w:p>
        </w:tc>
        <w:tc>
          <w:tcPr>
            <w:tcW w:w="1980" w:type="dxa"/>
            <w:shd w:val="clear" w:color="auto" w:fill="auto"/>
          </w:tcPr>
          <w:p w:rsidR="00DA3A89" w:rsidRPr="00A559BD" w:rsidRDefault="00DA3A89" w:rsidP="00F8307F">
            <w:pPr>
              <w:jc w:val="center"/>
              <w:rPr>
                <w:b/>
                <w:sz w:val="20"/>
                <w:szCs w:val="20"/>
              </w:rPr>
            </w:pPr>
            <w:r w:rsidRPr="00A559BD">
              <w:rPr>
                <w:b/>
                <w:sz w:val="20"/>
                <w:szCs w:val="20"/>
              </w:rPr>
              <w:t>Дата</w:t>
            </w:r>
          </w:p>
          <w:p w:rsidR="00DA3A89" w:rsidRPr="00A559BD" w:rsidRDefault="00DA3A89" w:rsidP="00F8307F">
            <w:pPr>
              <w:rPr>
                <w:b/>
              </w:rPr>
            </w:pPr>
          </w:p>
        </w:tc>
        <w:tc>
          <w:tcPr>
            <w:tcW w:w="2700" w:type="dxa"/>
            <w:shd w:val="clear" w:color="auto" w:fill="auto"/>
          </w:tcPr>
          <w:p w:rsidR="00DA3A89" w:rsidRPr="00A559BD" w:rsidRDefault="00DA3A89" w:rsidP="00F8307F">
            <w:pPr>
              <w:jc w:val="center"/>
              <w:rPr>
                <w:b/>
              </w:rPr>
            </w:pPr>
            <w:r>
              <w:rPr>
                <w:b/>
              </w:rPr>
              <w:t>Д/з</w:t>
            </w:r>
          </w:p>
        </w:tc>
      </w:tr>
      <w:tr w:rsidR="00DA3A89" w:rsidRPr="00A559BD" w:rsidTr="00F8307F">
        <w:trPr>
          <w:trHeight w:val="333"/>
        </w:trPr>
        <w:tc>
          <w:tcPr>
            <w:tcW w:w="14328" w:type="dxa"/>
            <w:gridSpan w:val="5"/>
            <w:shd w:val="clear" w:color="auto" w:fill="auto"/>
          </w:tcPr>
          <w:p w:rsidR="00DA3A89" w:rsidRPr="00A559BD" w:rsidRDefault="00DA3A89" w:rsidP="00F8307F">
            <w:pPr>
              <w:jc w:val="center"/>
              <w:rPr>
                <w:b/>
                <w:i/>
              </w:rPr>
            </w:pPr>
            <w:r w:rsidRPr="00A559BD">
              <w:rPr>
                <w:b/>
              </w:rPr>
              <w:t xml:space="preserve">Раздел </w:t>
            </w:r>
            <w:r w:rsidRPr="00A559BD">
              <w:rPr>
                <w:b/>
                <w:lang w:val="en-US"/>
              </w:rPr>
              <w:t>I</w:t>
            </w:r>
            <w:r w:rsidRPr="00A559BD">
              <w:rPr>
                <w:b/>
              </w:rPr>
              <w:t xml:space="preserve">. Новейшая история. Первая половина </w:t>
            </w:r>
            <w:r w:rsidRPr="00A559BD">
              <w:rPr>
                <w:b/>
                <w:lang w:val="en-US"/>
              </w:rPr>
              <w:t>XX</w:t>
            </w:r>
            <w:proofErr w:type="gramStart"/>
            <w:r w:rsidRPr="00A559BD">
              <w:rPr>
                <w:b/>
              </w:rPr>
              <w:t>в</w:t>
            </w:r>
            <w:proofErr w:type="gramEnd"/>
            <w:r w:rsidRPr="00A559BD">
              <w:rPr>
                <w:b/>
              </w:rPr>
              <w:t xml:space="preserve">.    </w:t>
            </w:r>
          </w:p>
        </w:tc>
      </w:tr>
      <w:tr w:rsidR="00DA3A89" w:rsidRPr="00A559BD" w:rsidTr="00F8307F">
        <w:tc>
          <w:tcPr>
            <w:tcW w:w="828" w:type="dxa"/>
            <w:shd w:val="clear" w:color="auto" w:fill="auto"/>
          </w:tcPr>
          <w:p w:rsidR="00DA3A89" w:rsidRPr="00A559BD" w:rsidRDefault="00DA3A89" w:rsidP="00F8307F">
            <w:pPr>
              <w:jc w:val="center"/>
            </w:pPr>
            <w:r w:rsidRPr="00A559BD">
              <w:t>1-2</w:t>
            </w:r>
          </w:p>
        </w:tc>
        <w:tc>
          <w:tcPr>
            <w:tcW w:w="7560" w:type="dxa"/>
            <w:shd w:val="clear" w:color="auto" w:fill="auto"/>
          </w:tcPr>
          <w:p w:rsidR="00DA3A89" w:rsidRPr="00A559BD" w:rsidRDefault="00DA3A89" w:rsidP="00F8307F">
            <w:r w:rsidRPr="00A559BD">
              <w:t xml:space="preserve">Индустриальное общество </w:t>
            </w:r>
            <w:proofErr w:type="gramStart"/>
            <w:r w:rsidRPr="00A559BD">
              <w:t>в начале</w:t>
            </w:r>
            <w:proofErr w:type="gramEnd"/>
            <w:r w:rsidRPr="00A559BD">
              <w:t xml:space="preserve"> </w:t>
            </w:r>
            <w:r w:rsidRPr="00A559BD">
              <w:rPr>
                <w:lang w:val="en-US"/>
              </w:rPr>
              <w:t>XX</w:t>
            </w:r>
            <w:r w:rsidRPr="00A559BD">
              <w:t xml:space="preserve"> в.</w:t>
            </w:r>
          </w:p>
        </w:tc>
        <w:tc>
          <w:tcPr>
            <w:tcW w:w="1260" w:type="dxa"/>
            <w:shd w:val="clear" w:color="auto" w:fill="auto"/>
          </w:tcPr>
          <w:p w:rsidR="00DA3A89" w:rsidRPr="00A559BD" w:rsidRDefault="00DA3A89" w:rsidP="00F8307F">
            <w:pPr>
              <w:jc w:val="center"/>
              <w:rPr>
                <w:lang w:val="en-US"/>
              </w:rPr>
            </w:pPr>
            <w:r w:rsidRPr="00A559BD">
              <w:rPr>
                <w:lang w:val="en-US"/>
              </w:rPr>
              <w:t>2</w:t>
            </w:r>
          </w:p>
        </w:tc>
        <w:tc>
          <w:tcPr>
            <w:tcW w:w="1980" w:type="dxa"/>
            <w:shd w:val="clear" w:color="auto" w:fill="auto"/>
          </w:tcPr>
          <w:p w:rsidR="00DA3A89" w:rsidRPr="00A559BD" w:rsidRDefault="007E29BB" w:rsidP="00F8307F">
            <w:pPr>
              <w:jc w:val="center"/>
            </w:pPr>
            <w:r>
              <w:t>2,6</w:t>
            </w:r>
          </w:p>
        </w:tc>
        <w:tc>
          <w:tcPr>
            <w:tcW w:w="2700" w:type="dxa"/>
            <w:shd w:val="clear" w:color="auto" w:fill="auto"/>
          </w:tcPr>
          <w:p w:rsidR="00DA3A89" w:rsidRPr="00A559BD" w:rsidRDefault="00DA3A89" w:rsidP="00F8307F">
            <w:pPr>
              <w:jc w:val="center"/>
              <w:rPr>
                <w:i/>
              </w:rPr>
            </w:pPr>
            <w:r>
              <w:rPr>
                <w:i/>
              </w:rPr>
              <w:t>1,2</w:t>
            </w:r>
          </w:p>
        </w:tc>
      </w:tr>
      <w:tr w:rsidR="00DA3A89" w:rsidRPr="00A559BD" w:rsidTr="00F8307F">
        <w:tc>
          <w:tcPr>
            <w:tcW w:w="828" w:type="dxa"/>
            <w:shd w:val="clear" w:color="auto" w:fill="auto"/>
          </w:tcPr>
          <w:p w:rsidR="00DA3A89" w:rsidRPr="00A559BD" w:rsidRDefault="00DA3A89" w:rsidP="00F8307F">
            <w:pPr>
              <w:jc w:val="center"/>
              <w:rPr>
                <w:lang w:val="en-US"/>
              </w:rPr>
            </w:pPr>
            <w:r w:rsidRPr="00A559BD">
              <w:rPr>
                <w:lang w:val="en-US"/>
              </w:rPr>
              <w:t>3</w:t>
            </w:r>
          </w:p>
        </w:tc>
        <w:tc>
          <w:tcPr>
            <w:tcW w:w="7560" w:type="dxa"/>
            <w:shd w:val="clear" w:color="auto" w:fill="auto"/>
          </w:tcPr>
          <w:p w:rsidR="00DA3A89" w:rsidRPr="00A559BD" w:rsidRDefault="00DA3A89" w:rsidP="00F8307F">
            <w:r w:rsidRPr="00A559BD">
              <w:t>Политическое развитие  в н.</w:t>
            </w:r>
            <w:r w:rsidRPr="00A559BD">
              <w:rPr>
                <w:lang w:val="en-US"/>
              </w:rPr>
              <w:t>XX</w:t>
            </w:r>
            <w:r w:rsidRPr="00A559BD">
              <w:t xml:space="preserve"> в.</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13</w:t>
            </w:r>
          </w:p>
        </w:tc>
        <w:tc>
          <w:tcPr>
            <w:tcW w:w="2700" w:type="dxa"/>
            <w:shd w:val="clear" w:color="auto" w:fill="auto"/>
          </w:tcPr>
          <w:p w:rsidR="00DA3A89" w:rsidRPr="00A559BD" w:rsidRDefault="00DA3A89" w:rsidP="00F8307F">
            <w:pPr>
              <w:jc w:val="center"/>
            </w:pPr>
            <w:r>
              <w:t>3</w:t>
            </w:r>
          </w:p>
        </w:tc>
      </w:tr>
      <w:tr w:rsidR="00DA3A89" w:rsidRPr="00A559BD" w:rsidTr="00F8307F">
        <w:tc>
          <w:tcPr>
            <w:tcW w:w="828" w:type="dxa"/>
            <w:shd w:val="clear" w:color="auto" w:fill="auto"/>
          </w:tcPr>
          <w:p w:rsidR="00DA3A89" w:rsidRPr="00A559BD" w:rsidRDefault="00DA3A89" w:rsidP="00F8307F">
            <w:pPr>
              <w:jc w:val="center"/>
              <w:rPr>
                <w:lang w:val="en-US"/>
              </w:rPr>
            </w:pPr>
            <w:r w:rsidRPr="00A559BD">
              <w:rPr>
                <w:lang w:val="en-US"/>
              </w:rPr>
              <w:t>4</w:t>
            </w:r>
          </w:p>
        </w:tc>
        <w:tc>
          <w:tcPr>
            <w:tcW w:w="7560" w:type="dxa"/>
            <w:shd w:val="clear" w:color="auto" w:fill="auto"/>
          </w:tcPr>
          <w:p w:rsidR="00DA3A89" w:rsidRPr="00A559BD" w:rsidRDefault="00DA3A89" w:rsidP="00F8307F">
            <w:r w:rsidRPr="00A559BD">
              <w:t>«Новый империализм». Происхождение первой мировой войны.</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15</w:t>
            </w:r>
          </w:p>
        </w:tc>
        <w:tc>
          <w:tcPr>
            <w:tcW w:w="2700" w:type="dxa"/>
            <w:shd w:val="clear" w:color="auto" w:fill="auto"/>
          </w:tcPr>
          <w:p w:rsidR="00DA3A89" w:rsidRPr="00A559BD" w:rsidRDefault="00DA3A89" w:rsidP="00F8307F">
            <w:pPr>
              <w:jc w:val="center"/>
            </w:pPr>
            <w:r>
              <w:t>4</w:t>
            </w:r>
          </w:p>
        </w:tc>
      </w:tr>
      <w:tr w:rsidR="00DA3A89" w:rsidRPr="00A559BD" w:rsidTr="00F8307F">
        <w:tc>
          <w:tcPr>
            <w:tcW w:w="828" w:type="dxa"/>
            <w:shd w:val="clear" w:color="auto" w:fill="auto"/>
          </w:tcPr>
          <w:p w:rsidR="00DA3A89" w:rsidRPr="00A559BD" w:rsidRDefault="00DA3A89" w:rsidP="00F8307F">
            <w:pPr>
              <w:jc w:val="center"/>
            </w:pPr>
            <w:r w:rsidRPr="00A559BD">
              <w:t>5-6</w:t>
            </w:r>
          </w:p>
        </w:tc>
        <w:tc>
          <w:tcPr>
            <w:tcW w:w="7560" w:type="dxa"/>
            <w:shd w:val="clear" w:color="auto" w:fill="auto"/>
          </w:tcPr>
          <w:p w:rsidR="00DA3A89" w:rsidRPr="00A559BD" w:rsidRDefault="00DA3A89" w:rsidP="00F8307F">
            <w:r w:rsidRPr="00A559BD">
              <w:t>Первая мировая война.1914-1918гг. Версальско-Вашингтонская система</w:t>
            </w:r>
          </w:p>
        </w:tc>
        <w:tc>
          <w:tcPr>
            <w:tcW w:w="1260" w:type="dxa"/>
            <w:shd w:val="clear" w:color="auto" w:fill="auto"/>
          </w:tcPr>
          <w:p w:rsidR="00DA3A89" w:rsidRPr="00A559BD" w:rsidRDefault="00DA3A89" w:rsidP="00F8307F">
            <w:pPr>
              <w:jc w:val="center"/>
            </w:pPr>
            <w:r w:rsidRPr="00A559BD">
              <w:t>2</w:t>
            </w:r>
          </w:p>
        </w:tc>
        <w:tc>
          <w:tcPr>
            <w:tcW w:w="1980" w:type="dxa"/>
            <w:shd w:val="clear" w:color="auto" w:fill="auto"/>
          </w:tcPr>
          <w:p w:rsidR="00DA3A89" w:rsidRPr="00A559BD" w:rsidRDefault="007E29BB" w:rsidP="00F8307F">
            <w:pPr>
              <w:jc w:val="center"/>
            </w:pPr>
            <w:r>
              <w:t>16</w:t>
            </w:r>
          </w:p>
        </w:tc>
        <w:tc>
          <w:tcPr>
            <w:tcW w:w="2700" w:type="dxa"/>
            <w:shd w:val="clear" w:color="auto" w:fill="auto"/>
          </w:tcPr>
          <w:p w:rsidR="00DA3A89" w:rsidRPr="00A559BD" w:rsidRDefault="00DA3A89" w:rsidP="00F8307F">
            <w:pPr>
              <w:jc w:val="center"/>
            </w:pPr>
            <w:r>
              <w:t>5,6</w:t>
            </w:r>
          </w:p>
        </w:tc>
      </w:tr>
      <w:tr w:rsidR="00DA3A89" w:rsidRPr="00A559BD" w:rsidTr="00F8307F">
        <w:tc>
          <w:tcPr>
            <w:tcW w:w="828" w:type="dxa"/>
            <w:shd w:val="clear" w:color="auto" w:fill="auto"/>
          </w:tcPr>
          <w:p w:rsidR="00DA3A89" w:rsidRPr="00A559BD" w:rsidRDefault="00DA3A89" w:rsidP="00F8307F">
            <w:pPr>
              <w:jc w:val="center"/>
            </w:pPr>
            <w:r w:rsidRPr="00A559BD">
              <w:t>7</w:t>
            </w:r>
          </w:p>
        </w:tc>
        <w:tc>
          <w:tcPr>
            <w:tcW w:w="7560" w:type="dxa"/>
            <w:shd w:val="clear" w:color="auto" w:fill="auto"/>
          </w:tcPr>
          <w:p w:rsidR="00DA3A89" w:rsidRPr="00A559BD" w:rsidRDefault="00DA3A89" w:rsidP="00F8307F">
            <w:r w:rsidRPr="00A559BD">
              <w:t>Последствия войны: революции и распад империй.</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20</w:t>
            </w:r>
          </w:p>
        </w:tc>
        <w:tc>
          <w:tcPr>
            <w:tcW w:w="2700" w:type="dxa"/>
            <w:shd w:val="clear" w:color="auto" w:fill="auto"/>
          </w:tcPr>
          <w:p w:rsidR="00DA3A89" w:rsidRPr="00A559BD" w:rsidRDefault="00DA3A89" w:rsidP="00F8307F">
            <w:pPr>
              <w:jc w:val="center"/>
            </w:pPr>
            <w:r>
              <w:t>7</w:t>
            </w:r>
          </w:p>
        </w:tc>
      </w:tr>
      <w:tr w:rsidR="00DA3A89" w:rsidRPr="00A559BD" w:rsidTr="00F8307F">
        <w:tc>
          <w:tcPr>
            <w:tcW w:w="828" w:type="dxa"/>
            <w:shd w:val="clear" w:color="auto" w:fill="auto"/>
          </w:tcPr>
          <w:p w:rsidR="00DA3A89" w:rsidRPr="00A559BD" w:rsidRDefault="00DA3A89" w:rsidP="00F8307F">
            <w:pPr>
              <w:jc w:val="center"/>
            </w:pPr>
            <w:r w:rsidRPr="00A559BD">
              <w:t>8</w:t>
            </w:r>
          </w:p>
        </w:tc>
        <w:tc>
          <w:tcPr>
            <w:tcW w:w="7560" w:type="dxa"/>
            <w:shd w:val="clear" w:color="auto" w:fill="auto"/>
          </w:tcPr>
          <w:p w:rsidR="00DA3A89" w:rsidRPr="00A559BD" w:rsidRDefault="00DA3A89" w:rsidP="00F8307F">
            <w:r w:rsidRPr="00A559BD">
              <w:t xml:space="preserve"> Капиталистический мир в 20-е </w:t>
            </w:r>
            <w:proofErr w:type="spellStart"/>
            <w:r w:rsidRPr="00A559BD">
              <w:t>гг</w:t>
            </w:r>
            <w:proofErr w:type="gramStart"/>
            <w:r w:rsidRPr="00A559BD">
              <w:t>.С</w:t>
            </w:r>
            <w:proofErr w:type="gramEnd"/>
            <w:r w:rsidRPr="00A559BD">
              <w:t>ША</w:t>
            </w:r>
            <w:proofErr w:type="spellEnd"/>
            <w:r w:rsidRPr="00A559BD">
              <w:t xml:space="preserve"> и страны Европы.</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22</w:t>
            </w:r>
          </w:p>
        </w:tc>
        <w:tc>
          <w:tcPr>
            <w:tcW w:w="2700" w:type="dxa"/>
            <w:shd w:val="clear" w:color="auto" w:fill="auto"/>
          </w:tcPr>
          <w:p w:rsidR="00DA3A89" w:rsidRPr="00A559BD" w:rsidRDefault="00DA3A89" w:rsidP="00F8307F">
            <w:pPr>
              <w:jc w:val="center"/>
            </w:pPr>
            <w:r>
              <w:t>8,9</w:t>
            </w:r>
          </w:p>
        </w:tc>
      </w:tr>
      <w:tr w:rsidR="00DA3A89" w:rsidRPr="00A559BD" w:rsidTr="00F8307F">
        <w:tc>
          <w:tcPr>
            <w:tcW w:w="828" w:type="dxa"/>
            <w:shd w:val="clear" w:color="auto" w:fill="auto"/>
          </w:tcPr>
          <w:p w:rsidR="00DA3A89" w:rsidRPr="00A559BD" w:rsidRDefault="00DA3A89" w:rsidP="00F8307F">
            <w:pPr>
              <w:jc w:val="center"/>
            </w:pPr>
            <w:r w:rsidRPr="00A559BD">
              <w:t>9</w:t>
            </w:r>
          </w:p>
        </w:tc>
        <w:tc>
          <w:tcPr>
            <w:tcW w:w="7560" w:type="dxa"/>
            <w:shd w:val="clear" w:color="auto" w:fill="auto"/>
          </w:tcPr>
          <w:p w:rsidR="00DA3A89" w:rsidRPr="00A559BD" w:rsidRDefault="00DA3A89" w:rsidP="00F8307F">
            <w:r w:rsidRPr="00A559BD">
              <w:t>Мировой экономический кризис 1929-33 гг. Пути выхода.</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23</w:t>
            </w:r>
          </w:p>
        </w:tc>
        <w:tc>
          <w:tcPr>
            <w:tcW w:w="2700" w:type="dxa"/>
            <w:shd w:val="clear" w:color="auto" w:fill="auto"/>
          </w:tcPr>
          <w:p w:rsidR="00DA3A89" w:rsidRPr="00A559BD" w:rsidRDefault="00DA3A89" w:rsidP="00F8307F">
            <w:pPr>
              <w:jc w:val="center"/>
            </w:pPr>
            <w:r>
              <w:t>10</w:t>
            </w:r>
          </w:p>
        </w:tc>
      </w:tr>
      <w:tr w:rsidR="00DA3A89" w:rsidRPr="00A559BD" w:rsidTr="00F8307F">
        <w:tc>
          <w:tcPr>
            <w:tcW w:w="828" w:type="dxa"/>
            <w:shd w:val="clear" w:color="auto" w:fill="auto"/>
          </w:tcPr>
          <w:p w:rsidR="00DA3A89" w:rsidRPr="00A559BD" w:rsidRDefault="00DA3A89" w:rsidP="00F8307F">
            <w:pPr>
              <w:jc w:val="center"/>
            </w:pPr>
            <w:r w:rsidRPr="00A559BD">
              <w:t>10</w:t>
            </w:r>
          </w:p>
        </w:tc>
        <w:tc>
          <w:tcPr>
            <w:tcW w:w="7560" w:type="dxa"/>
            <w:shd w:val="clear" w:color="auto" w:fill="auto"/>
          </w:tcPr>
          <w:p w:rsidR="00DA3A89" w:rsidRPr="00A559BD" w:rsidRDefault="00DA3A89" w:rsidP="00F8307F">
            <w:r w:rsidRPr="00A559BD">
              <w:t xml:space="preserve">США: «новый курс» </w:t>
            </w:r>
            <w:proofErr w:type="spellStart"/>
            <w:r w:rsidRPr="00A559BD">
              <w:t>Ф.Рузвельта</w:t>
            </w:r>
            <w:proofErr w:type="spellEnd"/>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3.04</w:t>
            </w:r>
          </w:p>
        </w:tc>
        <w:tc>
          <w:tcPr>
            <w:tcW w:w="2700" w:type="dxa"/>
            <w:shd w:val="clear" w:color="auto" w:fill="auto"/>
          </w:tcPr>
          <w:p w:rsidR="00DA3A89" w:rsidRPr="00A559BD" w:rsidRDefault="00DA3A89" w:rsidP="00F8307F">
            <w:pPr>
              <w:jc w:val="center"/>
            </w:pPr>
            <w:r>
              <w:t>11</w:t>
            </w:r>
          </w:p>
        </w:tc>
      </w:tr>
      <w:tr w:rsidR="00DA3A89" w:rsidRPr="00A559BD" w:rsidTr="00F8307F">
        <w:tc>
          <w:tcPr>
            <w:tcW w:w="828" w:type="dxa"/>
            <w:shd w:val="clear" w:color="auto" w:fill="auto"/>
          </w:tcPr>
          <w:p w:rsidR="00DA3A89" w:rsidRPr="00A559BD" w:rsidRDefault="00DA3A89" w:rsidP="00F8307F">
            <w:pPr>
              <w:jc w:val="center"/>
            </w:pPr>
            <w:r w:rsidRPr="00A559BD">
              <w:t>11</w:t>
            </w:r>
          </w:p>
        </w:tc>
        <w:tc>
          <w:tcPr>
            <w:tcW w:w="7560" w:type="dxa"/>
            <w:shd w:val="clear" w:color="auto" w:fill="auto"/>
          </w:tcPr>
          <w:p w:rsidR="00DA3A89" w:rsidRPr="00A559BD" w:rsidRDefault="00DA3A89" w:rsidP="00F8307F">
            <w:r w:rsidRPr="00A559BD">
              <w:t>Демократические страны Европы в 1930-е гг. Великобритания, Франция.</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5</w:t>
            </w:r>
          </w:p>
        </w:tc>
        <w:tc>
          <w:tcPr>
            <w:tcW w:w="2700" w:type="dxa"/>
            <w:shd w:val="clear" w:color="auto" w:fill="auto"/>
          </w:tcPr>
          <w:p w:rsidR="00DA3A89" w:rsidRPr="00A559BD" w:rsidRDefault="00DA3A89" w:rsidP="00F8307F">
            <w:pPr>
              <w:jc w:val="center"/>
            </w:pPr>
            <w:r>
              <w:t>12</w:t>
            </w:r>
          </w:p>
        </w:tc>
      </w:tr>
      <w:tr w:rsidR="00DA3A89" w:rsidRPr="00A559BD" w:rsidTr="00F8307F">
        <w:tc>
          <w:tcPr>
            <w:tcW w:w="828" w:type="dxa"/>
            <w:shd w:val="clear" w:color="auto" w:fill="auto"/>
          </w:tcPr>
          <w:p w:rsidR="00DA3A89" w:rsidRPr="00A559BD" w:rsidRDefault="00DA3A89" w:rsidP="00F8307F">
            <w:pPr>
              <w:jc w:val="center"/>
            </w:pPr>
            <w:r w:rsidRPr="00A559BD">
              <w:t>12-13</w:t>
            </w:r>
          </w:p>
        </w:tc>
        <w:tc>
          <w:tcPr>
            <w:tcW w:w="7560" w:type="dxa"/>
            <w:shd w:val="clear" w:color="auto" w:fill="auto"/>
          </w:tcPr>
          <w:p w:rsidR="00DA3A89" w:rsidRPr="00A559BD" w:rsidRDefault="00DA3A89" w:rsidP="00F8307F">
            <w:r w:rsidRPr="00A559BD">
              <w:t>Тоталитарные режимы в 30-е гг. Италия, Германия, Испания</w:t>
            </w:r>
          </w:p>
        </w:tc>
        <w:tc>
          <w:tcPr>
            <w:tcW w:w="1260" w:type="dxa"/>
            <w:shd w:val="clear" w:color="auto" w:fill="auto"/>
          </w:tcPr>
          <w:p w:rsidR="00DA3A89" w:rsidRPr="00A559BD" w:rsidRDefault="00DA3A89" w:rsidP="00F8307F">
            <w:pPr>
              <w:jc w:val="center"/>
            </w:pPr>
            <w:r w:rsidRPr="00A559BD">
              <w:t>2</w:t>
            </w:r>
          </w:p>
        </w:tc>
        <w:tc>
          <w:tcPr>
            <w:tcW w:w="1980" w:type="dxa"/>
            <w:shd w:val="clear" w:color="auto" w:fill="auto"/>
          </w:tcPr>
          <w:p w:rsidR="00DA3A89" w:rsidRPr="00A559BD" w:rsidRDefault="007E29BB" w:rsidP="00F8307F">
            <w:pPr>
              <w:jc w:val="center"/>
            </w:pPr>
            <w:r>
              <w:t>6</w:t>
            </w:r>
          </w:p>
        </w:tc>
        <w:tc>
          <w:tcPr>
            <w:tcW w:w="2700" w:type="dxa"/>
            <w:shd w:val="clear" w:color="auto" w:fill="auto"/>
          </w:tcPr>
          <w:p w:rsidR="00DA3A89" w:rsidRPr="00A559BD" w:rsidRDefault="00DA3A89" w:rsidP="00F8307F">
            <w:pPr>
              <w:jc w:val="center"/>
              <w:rPr>
                <w:i/>
              </w:rPr>
            </w:pPr>
            <w:r>
              <w:rPr>
                <w:i/>
              </w:rPr>
              <w:t>13,14</w:t>
            </w:r>
          </w:p>
        </w:tc>
      </w:tr>
      <w:tr w:rsidR="00DA3A89" w:rsidRPr="00A559BD" w:rsidTr="00F8307F">
        <w:tc>
          <w:tcPr>
            <w:tcW w:w="828" w:type="dxa"/>
            <w:shd w:val="clear" w:color="auto" w:fill="auto"/>
          </w:tcPr>
          <w:p w:rsidR="00DA3A89" w:rsidRPr="00A559BD" w:rsidRDefault="00DA3A89" w:rsidP="00F8307F">
            <w:pPr>
              <w:jc w:val="center"/>
            </w:pPr>
            <w:r w:rsidRPr="00A559BD">
              <w:t>14</w:t>
            </w:r>
          </w:p>
        </w:tc>
        <w:tc>
          <w:tcPr>
            <w:tcW w:w="7560" w:type="dxa"/>
            <w:shd w:val="clear" w:color="auto" w:fill="auto"/>
          </w:tcPr>
          <w:p w:rsidR="00DA3A89" w:rsidRPr="00A559BD" w:rsidRDefault="00DA3A89" w:rsidP="00F8307F">
            <w:r w:rsidRPr="00A559BD">
              <w:t xml:space="preserve">Восток в ½ </w:t>
            </w:r>
            <w:r w:rsidRPr="00A559BD">
              <w:rPr>
                <w:lang w:val="en-US"/>
              </w:rPr>
              <w:t>XX</w:t>
            </w:r>
            <w:proofErr w:type="gramStart"/>
            <w:r w:rsidRPr="00A559BD">
              <w:t>в</w:t>
            </w:r>
            <w:proofErr w:type="gramEnd"/>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10</w:t>
            </w:r>
          </w:p>
        </w:tc>
        <w:tc>
          <w:tcPr>
            <w:tcW w:w="2700" w:type="dxa"/>
            <w:shd w:val="clear" w:color="auto" w:fill="auto"/>
          </w:tcPr>
          <w:p w:rsidR="00DA3A89" w:rsidRPr="00A559BD" w:rsidRDefault="00DA3A89" w:rsidP="00F8307F">
            <w:pPr>
              <w:jc w:val="center"/>
              <w:rPr>
                <w:i/>
              </w:rPr>
            </w:pPr>
            <w:r>
              <w:rPr>
                <w:i/>
              </w:rPr>
              <w:t>15,16</w:t>
            </w:r>
          </w:p>
        </w:tc>
      </w:tr>
      <w:tr w:rsidR="00DA3A89" w:rsidRPr="00A559BD" w:rsidTr="00F8307F">
        <w:tc>
          <w:tcPr>
            <w:tcW w:w="828" w:type="dxa"/>
            <w:shd w:val="clear" w:color="auto" w:fill="auto"/>
          </w:tcPr>
          <w:p w:rsidR="00DA3A89" w:rsidRPr="00A559BD" w:rsidRDefault="00DA3A89" w:rsidP="00F8307F">
            <w:pPr>
              <w:jc w:val="center"/>
            </w:pPr>
            <w:r w:rsidRPr="00A559BD">
              <w:t>15</w:t>
            </w:r>
          </w:p>
        </w:tc>
        <w:tc>
          <w:tcPr>
            <w:tcW w:w="7560" w:type="dxa"/>
            <w:shd w:val="clear" w:color="auto" w:fill="auto"/>
          </w:tcPr>
          <w:p w:rsidR="00DA3A89" w:rsidRPr="00A559BD" w:rsidRDefault="00DA3A89" w:rsidP="00F8307F">
            <w:r w:rsidRPr="00A559BD">
              <w:t xml:space="preserve">Латинская Америка в ½ </w:t>
            </w:r>
            <w:r w:rsidRPr="00A559BD">
              <w:rPr>
                <w:lang w:val="en-US"/>
              </w:rPr>
              <w:t>XX</w:t>
            </w:r>
            <w:proofErr w:type="gramStart"/>
            <w:r w:rsidRPr="00A559BD">
              <w:t>в</w:t>
            </w:r>
            <w:proofErr w:type="gramEnd"/>
            <w:r w:rsidRPr="00A559BD">
              <w:t>.</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12</w:t>
            </w:r>
          </w:p>
        </w:tc>
        <w:tc>
          <w:tcPr>
            <w:tcW w:w="2700" w:type="dxa"/>
            <w:shd w:val="clear" w:color="auto" w:fill="auto"/>
          </w:tcPr>
          <w:p w:rsidR="00DA3A89" w:rsidRPr="00A559BD" w:rsidRDefault="00DA3A89" w:rsidP="00F8307F">
            <w:pPr>
              <w:jc w:val="center"/>
              <w:rPr>
                <w:i/>
              </w:rPr>
            </w:pPr>
            <w:r>
              <w:rPr>
                <w:i/>
              </w:rPr>
              <w:t>17</w:t>
            </w:r>
          </w:p>
        </w:tc>
      </w:tr>
      <w:tr w:rsidR="00DA3A89" w:rsidRPr="00A559BD" w:rsidTr="00F8307F">
        <w:tc>
          <w:tcPr>
            <w:tcW w:w="828" w:type="dxa"/>
            <w:shd w:val="clear" w:color="auto" w:fill="auto"/>
          </w:tcPr>
          <w:p w:rsidR="00DA3A89" w:rsidRPr="00A559BD" w:rsidRDefault="00DA3A89" w:rsidP="00F8307F">
            <w:pPr>
              <w:jc w:val="center"/>
            </w:pPr>
            <w:r w:rsidRPr="00A559BD">
              <w:t>16</w:t>
            </w:r>
          </w:p>
        </w:tc>
        <w:tc>
          <w:tcPr>
            <w:tcW w:w="7560" w:type="dxa"/>
            <w:shd w:val="clear" w:color="auto" w:fill="auto"/>
          </w:tcPr>
          <w:p w:rsidR="00DA3A89" w:rsidRPr="00A559BD" w:rsidRDefault="00DA3A89" w:rsidP="00F8307F">
            <w:r w:rsidRPr="00A559BD">
              <w:t xml:space="preserve">Культура и искусство ½ </w:t>
            </w:r>
            <w:r w:rsidRPr="00A559BD">
              <w:rPr>
                <w:lang w:val="en-US"/>
              </w:rPr>
              <w:t>XX</w:t>
            </w:r>
            <w:proofErr w:type="gramStart"/>
            <w:r w:rsidRPr="00A559BD">
              <w:t>в</w:t>
            </w:r>
            <w:proofErr w:type="gramEnd"/>
          </w:p>
        </w:tc>
        <w:tc>
          <w:tcPr>
            <w:tcW w:w="1260" w:type="dxa"/>
            <w:shd w:val="clear" w:color="auto" w:fill="auto"/>
          </w:tcPr>
          <w:p w:rsidR="00DA3A89" w:rsidRPr="00A559BD" w:rsidRDefault="00DA3A89" w:rsidP="00F8307F">
            <w:pPr>
              <w:jc w:val="center"/>
            </w:pPr>
          </w:p>
        </w:tc>
        <w:tc>
          <w:tcPr>
            <w:tcW w:w="1980" w:type="dxa"/>
            <w:shd w:val="clear" w:color="auto" w:fill="auto"/>
          </w:tcPr>
          <w:p w:rsidR="00DA3A89" w:rsidRPr="00A559BD" w:rsidRDefault="007E29BB" w:rsidP="00F8307F">
            <w:pPr>
              <w:jc w:val="center"/>
            </w:pPr>
            <w:r>
              <w:t>13</w:t>
            </w:r>
          </w:p>
        </w:tc>
        <w:tc>
          <w:tcPr>
            <w:tcW w:w="2700" w:type="dxa"/>
            <w:shd w:val="clear" w:color="auto" w:fill="auto"/>
          </w:tcPr>
          <w:p w:rsidR="00DA3A89" w:rsidRPr="00A559BD" w:rsidRDefault="00DA3A89" w:rsidP="00F8307F">
            <w:pPr>
              <w:jc w:val="center"/>
              <w:rPr>
                <w:i/>
              </w:rPr>
            </w:pPr>
            <w:r>
              <w:rPr>
                <w:i/>
              </w:rPr>
              <w:t>18</w:t>
            </w:r>
          </w:p>
        </w:tc>
      </w:tr>
      <w:tr w:rsidR="00DA3A89" w:rsidRPr="00A559BD" w:rsidTr="00F8307F">
        <w:tc>
          <w:tcPr>
            <w:tcW w:w="828" w:type="dxa"/>
            <w:shd w:val="clear" w:color="auto" w:fill="auto"/>
          </w:tcPr>
          <w:p w:rsidR="00DA3A89" w:rsidRPr="00A559BD" w:rsidRDefault="00DA3A89" w:rsidP="00F8307F">
            <w:pPr>
              <w:jc w:val="center"/>
            </w:pPr>
            <w:r w:rsidRPr="00A559BD">
              <w:t>17</w:t>
            </w:r>
          </w:p>
        </w:tc>
        <w:tc>
          <w:tcPr>
            <w:tcW w:w="7560" w:type="dxa"/>
            <w:shd w:val="clear" w:color="auto" w:fill="auto"/>
          </w:tcPr>
          <w:p w:rsidR="00DA3A89" w:rsidRPr="00A559BD" w:rsidRDefault="00DA3A89" w:rsidP="00F8307F">
            <w:r w:rsidRPr="00A559BD">
              <w:t xml:space="preserve">Международные отношения в 30-е гг. </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17</w:t>
            </w:r>
          </w:p>
        </w:tc>
        <w:tc>
          <w:tcPr>
            <w:tcW w:w="2700" w:type="dxa"/>
            <w:shd w:val="clear" w:color="auto" w:fill="auto"/>
          </w:tcPr>
          <w:p w:rsidR="00DA3A89" w:rsidRPr="00A559BD" w:rsidRDefault="00DA3A89" w:rsidP="00F8307F">
            <w:pPr>
              <w:jc w:val="center"/>
              <w:rPr>
                <w:i/>
              </w:rPr>
            </w:pPr>
            <w:r>
              <w:rPr>
                <w:i/>
              </w:rPr>
              <w:t>19</w:t>
            </w:r>
          </w:p>
        </w:tc>
      </w:tr>
      <w:tr w:rsidR="00DA3A89" w:rsidRPr="00A559BD" w:rsidTr="00F8307F">
        <w:tc>
          <w:tcPr>
            <w:tcW w:w="828" w:type="dxa"/>
            <w:shd w:val="clear" w:color="auto" w:fill="auto"/>
          </w:tcPr>
          <w:p w:rsidR="00DA3A89" w:rsidRPr="00A559BD" w:rsidRDefault="00DA3A89" w:rsidP="00F8307F">
            <w:pPr>
              <w:jc w:val="center"/>
            </w:pPr>
            <w:r w:rsidRPr="00A559BD">
              <w:t>18</w:t>
            </w:r>
          </w:p>
        </w:tc>
        <w:tc>
          <w:tcPr>
            <w:tcW w:w="7560" w:type="dxa"/>
            <w:shd w:val="clear" w:color="auto" w:fill="auto"/>
          </w:tcPr>
          <w:p w:rsidR="00DA3A89" w:rsidRPr="00A559BD" w:rsidRDefault="00DA3A89" w:rsidP="00F8307F">
            <w:r w:rsidRPr="00A559BD">
              <w:t>Вторая мировая война. 1939-45гг.</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19</w:t>
            </w:r>
          </w:p>
        </w:tc>
        <w:tc>
          <w:tcPr>
            <w:tcW w:w="2700" w:type="dxa"/>
            <w:shd w:val="clear" w:color="auto" w:fill="auto"/>
          </w:tcPr>
          <w:p w:rsidR="00DA3A89" w:rsidRPr="00A559BD" w:rsidRDefault="00DA3A89" w:rsidP="00F8307F">
            <w:pPr>
              <w:jc w:val="center"/>
              <w:rPr>
                <w:i/>
              </w:rPr>
            </w:pPr>
            <w:r>
              <w:rPr>
                <w:i/>
              </w:rPr>
              <w:t>20,21</w:t>
            </w:r>
          </w:p>
        </w:tc>
      </w:tr>
      <w:tr w:rsidR="00DA3A89" w:rsidRPr="00A559BD" w:rsidTr="00F8307F">
        <w:tc>
          <w:tcPr>
            <w:tcW w:w="14328" w:type="dxa"/>
            <w:gridSpan w:val="5"/>
            <w:shd w:val="clear" w:color="auto" w:fill="auto"/>
          </w:tcPr>
          <w:p w:rsidR="00DA3A89" w:rsidRPr="00A559BD" w:rsidRDefault="00DA3A89" w:rsidP="00F8307F">
            <w:pPr>
              <w:jc w:val="center"/>
            </w:pPr>
            <w:r w:rsidRPr="00A559BD">
              <w:rPr>
                <w:b/>
              </w:rPr>
              <w:t xml:space="preserve">Раздел </w:t>
            </w:r>
            <w:r w:rsidRPr="00A559BD">
              <w:rPr>
                <w:b/>
                <w:lang w:val="en-US"/>
              </w:rPr>
              <w:t>II</w:t>
            </w:r>
            <w:r w:rsidRPr="00A559BD">
              <w:rPr>
                <w:b/>
              </w:rPr>
              <w:t xml:space="preserve">. Новейшая история. Вторая половина </w:t>
            </w:r>
            <w:r w:rsidRPr="00A559BD">
              <w:rPr>
                <w:b/>
                <w:lang w:val="en-US"/>
              </w:rPr>
              <w:t>XX</w:t>
            </w:r>
            <w:proofErr w:type="gramStart"/>
            <w:r w:rsidRPr="00A559BD">
              <w:rPr>
                <w:b/>
              </w:rPr>
              <w:t>в</w:t>
            </w:r>
            <w:proofErr w:type="gramEnd"/>
            <w:r w:rsidRPr="00A559BD">
              <w:rPr>
                <w:b/>
              </w:rPr>
              <w:t xml:space="preserve"> – н.</w:t>
            </w:r>
            <w:r w:rsidRPr="00A559BD">
              <w:rPr>
                <w:b/>
                <w:lang w:val="en-US"/>
              </w:rPr>
              <w:t>XXI</w:t>
            </w:r>
            <w:r w:rsidRPr="00A559BD">
              <w:rPr>
                <w:b/>
              </w:rPr>
              <w:t xml:space="preserve">           </w:t>
            </w:r>
          </w:p>
        </w:tc>
      </w:tr>
      <w:tr w:rsidR="00DA3A89" w:rsidRPr="00A559BD" w:rsidTr="00F8307F">
        <w:tc>
          <w:tcPr>
            <w:tcW w:w="828" w:type="dxa"/>
            <w:shd w:val="clear" w:color="auto" w:fill="auto"/>
          </w:tcPr>
          <w:p w:rsidR="00DA3A89" w:rsidRPr="00A559BD" w:rsidRDefault="00DA3A89" w:rsidP="00F8307F">
            <w:pPr>
              <w:jc w:val="center"/>
            </w:pPr>
            <w:r w:rsidRPr="00A559BD">
              <w:t>19</w:t>
            </w:r>
          </w:p>
        </w:tc>
        <w:tc>
          <w:tcPr>
            <w:tcW w:w="7560" w:type="dxa"/>
            <w:shd w:val="clear" w:color="auto" w:fill="auto"/>
          </w:tcPr>
          <w:p w:rsidR="00DA3A89" w:rsidRPr="00A559BD" w:rsidRDefault="00DA3A89" w:rsidP="00F8307F">
            <w:r w:rsidRPr="00A559BD">
              <w:t>Послевоенное мирное урегулирование. «Холодная война»</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20</w:t>
            </w:r>
          </w:p>
        </w:tc>
        <w:tc>
          <w:tcPr>
            <w:tcW w:w="2700" w:type="dxa"/>
            <w:shd w:val="clear" w:color="auto" w:fill="auto"/>
          </w:tcPr>
          <w:p w:rsidR="00DA3A89" w:rsidRPr="00A559BD" w:rsidRDefault="00DA3A89" w:rsidP="00F8307F">
            <w:pPr>
              <w:jc w:val="center"/>
              <w:rPr>
                <w:i/>
              </w:rPr>
            </w:pPr>
            <w:r>
              <w:rPr>
                <w:i/>
              </w:rPr>
              <w:t>22,23</w:t>
            </w:r>
          </w:p>
        </w:tc>
      </w:tr>
      <w:tr w:rsidR="00DA3A89" w:rsidRPr="00A559BD" w:rsidTr="00F8307F">
        <w:tc>
          <w:tcPr>
            <w:tcW w:w="828" w:type="dxa"/>
            <w:shd w:val="clear" w:color="auto" w:fill="auto"/>
          </w:tcPr>
          <w:p w:rsidR="00DA3A89" w:rsidRPr="00A559BD" w:rsidRDefault="00DA3A89" w:rsidP="00F8307F">
            <w:pPr>
              <w:jc w:val="center"/>
            </w:pPr>
            <w:r w:rsidRPr="00A559BD">
              <w:t>20</w:t>
            </w:r>
          </w:p>
        </w:tc>
        <w:tc>
          <w:tcPr>
            <w:tcW w:w="7560" w:type="dxa"/>
            <w:shd w:val="clear" w:color="auto" w:fill="auto"/>
          </w:tcPr>
          <w:p w:rsidR="00DA3A89" w:rsidRPr="00A559BD" w:rsidRDefault="00DA3A89" w:rsidP="00F8307F">
            <w:r w:rsidRPr="00A559BD">
              <w:t>Завершение эпохи индустриального общества 1945-1970 гг.</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24</w:t>
            </w:r>
          </w:p>
        </w:tc>
        <w:tc>
          <w:tcPr>
            <w:tcW w:w="2700" w:type="dxa"/>
            <w:shd w:val="clear" w:color="auto" w:fill="auto"/>
          </w:tcPr>
          <w:p w:rsidR="00DA3A89" w:rsidRPr="00A559BD" w:rsidRDefault="00DA3A89" w:rsidP="00F8307F">
            <w:pPr>
              <w:jc w:val="center"/>
            </w:pPr>
            <w:r>
              <w:t>24</w:t>
            </w:r>
          </w:p>
        </w:tc>
      </w:tr>
      <w:tr w:rsidR="00DA3A89" w:rsidRPr="00A559BD" w:rsidTr="00F8307F">
        <w:tc>
          <w:tcPr>
            <w:tcW w:w="828" w:type="dxa"/>
            <w:shd w:val="clear" w:color="auto" w:fill="auto"/>
          </w:tcPr>
          <w:p w:rsidR="00DA3A89" w:rsidRPr="00A559BD" w:rsidRDefault="00DA3A89" w:rsidP="00F8307F">
            <w:pPr>
              <w:jc w:val="center"/>
            </w:pPr>
            <w:r w:rsidRPr="00A559BD">
              <w:lastRenderedPageBreak/>
              <w:t>21</w:t>
            </w:r>
          </w:p>
        </w:tc>
        <w:tc>
          <w:tcPr>
            <w:tcW w:w="7560" w:type="dxa"/>
            <w:shd w:val="clear" w:color="auto" w:fill="auto"/>
          </w:tcPr>
          <w:p w:rsidR="00DA3A89" w:rsidRPr="00A559BD" w:rsidRDefault="00DA3A89" w:rsidP="00F8307F">
            <w:r w:rsidRPr="00A559BD">
              <w:t>Кризисы 70-80-х. Становление информационного общества</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26</w:t>
            </w:r>
          </w:p>
        </w:tc>
        <w:tc>
          <w:tcPr>
            <w:tcW w:w="2700" w:type="dxa"/>
            <w:shd w:val="clear" w:color="auto" w:fill="auto"/>
          </w:tcPr>
          <w:p w:rsidR="00DA3A89" w:rsidRPr="00A559BD" w:rsidRDefault="00DA3A89" w:rsidP="00F8307F">
            <w:pPr>
              <w:jc w:val="center"/>
            </w:pPr>
            <w:r>
              <w:t>25</w:t>
            </w:r>
          </w:p>
        </w:tc>
      </w:tr>
      <w:tr w:rsidR="00DA3A89" w:rsidRPr="00A559BD" w:rsidTr="00F8307F">
        <w:tc>
          <w:tcPr>
            <w:tcW w:w="828" w:type="dxa"/>
            <w:shd w:val="clear" w:color="auto" w:fill="auto"/>
          </w:tcPr>
          <w:p w:rsidR="00DA3A89" w:rsidRPr="00A559BD" w:rsidRDefault="00DA3A89" w:rsidP="00F8307F">
            <w:pPr>
              <w:jc w:val="center"/>
            </w:pPr>
            <w:r w:rsidRPr="00A559BD">
              <w:t>22</w:t>
            </w:r>
          </w:p>
        </w:tc>
        <w:tc>
          <w:tcPr>
            <w:tcW w:w="7560" w:type="dxa"/>
            <w:shd w:val="clear" w:color="auto" w:fill="auto"/>
          </w:tcPr>
          <w:p w:rsidR="00DA3A89" w:rsidRPr="00A559BD" w:rsidRDefault="00DA3A89" w:rsidP="00F8307F">
            <w:r w:rsidRPr="00A559BD">
              <w:t xml:space="preserve">Политическое развитие стран </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27</w:t>
            </w:r>
          </w:p>
        </w:tc>
        <w:tc>
          <w:tcPr>
            <w:tcW w:w="2700" w:type="dxa"/>
            <w:shd w:val="clear" w:color="auto" w:fill="auto"/>
          </w:tcPr>
          <w:p w:rsidR="00DA3A89" w:rsidRPr="00A559BD" w:rsidRDefault="00DA3A89" w:rsidP="00F8307F">
            <w:pPr>
              <w:jc w:val="center"/>
            </w:pPr>
            <w:r>
              <w:t>26</w:t>
            </w:r>
          </w:p>
        </w:tc>
      </w:tr>
      <w:tr w:rsidR="00DA3A89" w:rsidRPr="00A559BD" w:rsidTr="00F8307F">
        <w:tc>
          <w:tcPr>
            <w:tcW w:w="828" w:type="dxa"/>
            <w:shd w:val="clear" w:color="auto" w:fill="auto"/>
          </w:tcPr>
          <w:p w:rsidR="00DA3A89" w:rsidRPr="00A559BD" w:rsidRDefault="00DA3A89" w:rsidP="00F8307F">
            <w:pPr>
              <w:jc w:val="center"/>
            </w:pPr>
            <w:r w:rsidRPr="00A559BD">
              <w:t>23</w:t>
            </w:r>
          </w:p>
        </w:tc>
        <w:tc>
          <w:tcPr>
            <w:tcW w:w="7560" w:type="dxa"/>
            <w:shd w:val="clear" w:color="auto" w:fill="auto"/>
          </w:tcPr>
          <w:p w:rsidR="00DA3A89" w:rsidRPr="00A559BD" w:rsidRDefault="00DA3A89" w:rsidP="00F8307F">
            <w:r w:rsidRPr="00A559BD">
              <w:t>Гражданское общество. Социальные движения</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3.05</w:t>
            </w:r>
          </w:p>
        </w:tc>
        <w:tc>
          <w:tcPr>
            <w:tcW w:w="2700" w:type="dxa"/>
            <w:shd w:val="clear" w:color="auto" w:fill="auto"/>
          </w:tcPr>
          <w:p w:rsidR="00DA3A89" w:rsidRPr="00A559BD" w:rsidRDefault="00DA3A89" w:rsidP="00F8307F">
            <w:pPr>
              <w:jc w:val="center"/>
            </w:pPr>
            <w:r>
              <w:t>27</w:t>
            </w:r>
          </w:p>
        </w:tc>
      </w:tr>
      <w:tr w:rsidR="00DA3A89" w:rsidRPr="00A559BD" w:rsidTr="00F8307F">
        <w:tc>
          <w:tcPr>
            <w:tcW w:w="828" w:type="dxa"/>
            <w:shd w:val="clear" w:color="auto" w:fill="auto"/>
          </w:tcPr>
          <w:p w:rsidR="00DA3A89" w:rsidRPr="00A559BD" w:rsidRDefault="00DA3A89" w:rsidP="00F8307F">
            <w:pPr>
              <w:jc w:val="center"/>
            </w:pPr>
            <w:r w:rsidRPr="00A559BD">
              <w:t>24</w:t>
            </w:r>
          </w:p>
        </w:tc>
        <w:tc>
          <w:tcPr>
            <w:tcW w:w="7560" w:type="dxa"/>
            <w:shd w:val="clear" w:color="auto" w:fill="auto"/>
          </w:tcPr>
          <w:p w:rsidR="00DA3A89" w:rsidRPr="00A559BD" w:rsidRDefault="00DA3A89" w:rsidP="00F8307F">
            <w:r w:rsidRPr="00A559BD">
              <w:t xml:space="preserve">США. </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4</w:t>
            </w:r>
          </w:p>
        </w:tc>
        <w:tc>
          <w:tcPr>
            <w:tcW w:w="2700" w:type="dxa"/>
            <w:shd w:val="clear" w:color="auto" w:fill="auto"/>
          </w:tcPr>
          <w:p w:rsidR="00DA3A89" w:rsidRPr="00A559BD" w:rsidRDefault="00DA3A89" w:rsidP="00F8307F">
            <w:pPr>
              <w:jc w:val="center"/>
            </w:pPr>
            <w:r>
              <w:t>28</w:t>
            </w:r>
          </w:p>
        </w:tc>
      </w:tr>
      <w:tr w:rsidR="00DA3A89" w:rsidRPr="00A559BD" w:rsidTr="00F8307F">
        <w:tc>
          <w:tcPr>
            <w:tcW w:w="828" w:type="dxa"/>
            <w:shd w:val="clear" w:color="auto" w:fill="auto"/>
          </w:tcPr>
          <w:p w:rsidR="00DA3A89" w:rsidRPr="00A559BD" w:rsidRDefault="00DA3A89" w:rsidP="00F8307F">
            <w:pPr>
              <w:jc w:val="center"/>
            </w:pPr>
            <w:r w:rsidRPr="00A559BD">
              <w:t>25</w:t>
            </w:r>
          </w:p>
        </w:tc>
        <w:tc>
          <w:tcPr>
            <w:tcW w:w="7560" w:type="dxa"/>
            <w:shd w:val="clear" w:color="auto" w:fill="auto"/>
          </w:tcPr>
          <w:p w:rsidR="00DA3A89" w:rsidRPr="00A559BD" w:rsidRDefault="00DA3A89" w:rsidP="00F8307F">
            <w:r w:rsidRPr="00A559BD">
              <w:t>Великобритания</w:t>
            </w:r>
          </w:p>
        </w:tc>
        <w:tc>
          <w:tcPr>
            <w:tcW w:w="1260" w:type="dxa"/>
            <w:shd w:val="clear" w:color="auto" w:fill="auto"/>
          </w:tcPr>
          <w:p w:rsidR="00DA3A89" w:rsidRPr="00A559BD" w:rsidRDefault="00DA3A89" w:rsidP="00F8307F">
            <w:pPr>
              <w:jc w:val="center"/>
            </w:pPr>
          </w:p>
        </w:tc>
        <w:tc>
          <w:tcPr>
            <w:tcW w:w="1980" w:type="dxa"/>
            <w:shd w:val="clear" w:color="auto" w:fill="auto"/>
          </w:tcPr>
          <w:p w:rsidR="00DA3A89" w:rsidRPr="00A559BD" w:rsidRDefault="007E29BB" w:rsidP="00F8307F">
            <w:pPr>
              <w:jc w:val="center"/>
            </w:pPr>
            <w:r>
              <w:t>8</w:t>
            </w:r>
          </w:p>
        </w:tc>
        <w:tc>
          <w:tcPr>
            <w:tcW w:w="2700" w:type="dxa"/>
            <w:shd w:val="clear" w:color="auto" w:fill="auto"/>
          </w:tcPr>
          <w:p w:rsidR="00DA3A89" w:rsidRPr="00A559BD" w:rsidRDefault="00DA3A89" w:rsidP="00F8307F">
            <w:pPr>
              <w:jc w:val="center"/>
            </w:pPr>
            <w:r>
              <w:t>29</w:t>
            </w:r>
          </w:p>
        </w:tc>
      </w:tr>
      <w:tr w:rsidR="00DA3A89" w:rsidRPr="00A559BD" w:rsidTr="00F8307F">
        <w:tc>
          <w:tcPr>
            <w:tcW w:w="828" w:type="dxa"/>
            <w:shd w:val="clear" w:color="auto" w:fill="auto"/>
          </w:tcPr>
          <w:p w:rsidR="00DA3A89" w:rsidRPr="00A559BD" w:rsidRDefault="00DA3A89" w:rsidP="00F8307F">
            <w:pPr>
              <w:jc w:val="center"/>
            </w:pPr>
            <w:r w:rsidRPr="00A559BD">
              <w:t>26</w:t>
            </w:r>
          </w:p>
        </w:tc>
        <w:tc>
          <w:tcPr>
            <w:tcW w:w="7560" w:type="dxa"/>
            <w:shd w:val="clear" w:color="auto" w:fill="auto"/>
          </w:tcPr>
          <w:p w:rsidR="00DA3A89" w:rsidRPr="00A559BD" w:rsidRDefault="00DA3A89" w:rsidP="00F8307F">
            <w:r w:rsidRPr="00A559BD">
              <w:t xml:space="preserve">Франция. </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10</w:t>
            </w:r>
          </w:p>
        </w:tc>
        <w:tc>
          <w:tcPr>
            <w:tcW w:w="2700" w:type="dxa"/>
            <w:shd w:val="clear" w:color="auto" w:fill="auto"/>
          </w:tcPr>
          <w:p w:rsidR="00DA3A89" w:rsidRPr="00A559BD" w:rsidRDefault="00DA3A89" w:rsidP="00F8307F">
            <w:pPr>
              <w:jc w:val="center"/>
            </w:pPr>
            <w:r>
              <w:t>30</w:t>
            </w:r>
          </w:p>
        </w:tc>
      </w:tr>
      <w:tr w:rsidR="00DA3A89" w:rsidRPr="00A559BD" w:rsidTr="00F8307F">
        <w:tc>
          <w:tcPr>
            <w:tcW w:w="828" w:type="dxa"/>
            <w:shd w:val="clear" w:color="auto" w:fill="auto"/>
          </w:tcPr>
          <w:p w:rsidR="00DA3A89" w:rsidRPr="00A559BD" w:rsidRDefault="00DA3A89" w:rsidP="00F8307F">
            <w:pPr>
              <w:jc w:val="center"/>
            </w:pPr>
            <w:r w:rsidRPr="00A559BD">
              <w:t>27</w:t>
            </w:r>
          </w:p>
        </w:tc>
        <w:tc>
          <w:tcPr>
            <w:tcW w:w="7560" w:type="dxa"/>
            <w:shd w:val="clear" w:color="auto" w:fill="auto"/>
          </w:tcPr>
          <w:p w:rsidR="00DA3A89" w:rsidRPr="00A559BD" w:rsidRDefault="00DA3A89" w:rsidP="00F8307F">
            <w:r w:rsidRPr="00A559BD">
              <w:t>Италия.</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11</w:t>
            </w:r>
          </w:p>
        </w:tc>
        <w:tc>
          <w:tcPr>
            <w:tcW w:w="2700" w:type="dxa"/>
            <w:shd w:val="clear" w:color="auto" w:fill="auto"/>
          </w:tcPr>
          <w:p w:rsidR="00DA3A89" w:rsidRPr="00A559BD" w:rsidRDefault="00DA3A89" w:rsidP="00F8307F">
            <w:pPr>
              <w:jc w:val="center"/>
            </w:pPr>
            <w:r>
              <w:t>31</w:t>
            </w:r>
          </w:p>
        </w:tc>
      </w:tr>
      <w:tr w:rsidR="00DA3A89" w:rsidRPr="00A559BD" w:rsidTr="00F8307F">
        <w:tc>
          <w:tcPr>
            <w:tcW w:w="828" w:type="dxa"/>
            <w:shd w:val="clear" w:color="auto" w:fill="auto"/>
          </w:tcPr>
          <w:p w:rsidR="00DA3A89" w:rsidRPr="00A559BD" w:rsidRDefault="00DA3A89" w:rsidP="00F8307F">
            <w:pPr>
              <w:jc w:val="center"/>
            </w:pPr>
            <w:r w:rsidRPr="00A559BD">
              <w:t>28</w:t>
            </w:r>
          </w:p>
        </w:tc>
        <w:tc>
          <w:tcPr>
            <w:tcW w:w="7560" w:type="dxa"/>
            <w:shd w:val="clear" w:color="auto" w:fill="auto"/>
          </w:tcPr>
          <w:p w:rsidR="00DA3A89" w:rsidRPr="00A559BD" w:rsidRDefault="00DA3A89" w:rsidP="00F8307F">
            <w:r w:rsidRPr="00A559BD">
              <w:t>Германия: раскол и объединение</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15</w:t>
            </w:r>
          </w:p>
        </w:tc>
        <w:tc>
          <w:tcPr>
            <w:tcW w:w="2700" w:type="dxa"/>
            <w:shd w:val="clear" w:color="auto" w:fill="auto"/>
          </w:tcPr>
          <w:p w:rsidR="00DA3A89" w:rsidRPr="00A559BD" w:rsidRDefault="00DA3A89" w:rsidP="00F8307F">
            <w:pPr>
              <w:jc w:val="center"/>
            </w:pPr>
            <w:r>
              <w:t>32</w:t>
            </w:r>
          </w:p>
        </w:tc>
      </w:tr>
      <w:tr w:rsidR="00DA3A89" w:rsidRPr="00A559BD" w:rsidTr="00F8307F">
        <w:tc>
          <w:tcPr>
            <w:tcW w:w="828" w:type="dxa"/>
            <w:shd w:val="clear" w:color="auto" w:fill="auto"/>
          </w:tcPr>
          <w:p w:rsidR="00DA3A89" w:rsidRPr="00A559BD" w:rsidRDefault="00DA3A89" w:rsidP="00F8307F">
            <w:pPr>
              <w:jc w:val="center"/>
            </w:pPr>
            <w:r w:rsidRPr="00A559BD">
              <w:t>29</w:t>
            </w:r>
          </w:p>
        </w:tc>
        <w:tc>
          <w:tcPr>
            <w:tcW w:w="7560" w:type="dxa"/>
            <w:shd w:val="clear" w:color="auto" w:fill="auto"/>
          </w:tcPr>
          <w:p w:rsidR="00DA3A89" w:rsidRPr="00A559BD" w:rsidRDefault="00DA3A89" w:rsidP="00F8307F">
            <w:r w:rsidRPr="00A559BD">
              <w:t>Преобразования и революции в странах Восточной Европы. 1945-99 гг.</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17</w:t>
            </w:r>
          </w:p>
        </w:tc>
        <w:tc>
          <w:tcPr>
            <w:tcW w:w="2700" w:type="dxa"/>
            <w:shd w:val="clear" w:color="auto" w:fill="auto"/>
          </w:tcPr>
          <w:p w:rsidR="00DA3A89" w:rsidRPr="00A559BD" w:rsidRDefault="00DA3A89" w:rsidP="00F8307F">
            <w:pPr>
              <w:jc w:val="center"/>
            </w:pPr>
            <w:r>
              <w:t>33</w:t>
            </w:r>
          </w:p>
        </w:tc>
      </w:tr>
      <w:tr w:rsidR="00DA3A89" w:rsidRPr="00A559BD" w:rsidTr="00F8307F">
        <w:tc>
          <w:tcPr>
            <w:tcW w:w="828" w:type="dxa"/>
            <w:shd w:val="clear" w:color="auto" w:fill="auto"/>
          </w:tcPr>
          <w:p w:rsidR="00DA3A89" w:rsidRPr="00A559BD" w:rsidRDefault="00DA3A89" w:rsidP="00F8307F">
            <w:pPr>
              <w:jc w:val="center"/>
            </w:pPr>
            <w:r w:rsidRPr="00A559BD">
              <w:t>30</w:t>
            </w:r>
          </w:p>
        </w:tc>
        <w:tc>
          <w:tcPr>
            <w:tcW w:w="7560" w:type="dxa"/>
            <w:shd w:val="clear" w:color="auto" w:fill="auto"/>
          </w:tcPr>
          <w:p w:rsidR="00DA3A89" w:rsidRPr="00A559BD" w:rsidRDefault="00DA3A89" w:rsidP="00F8307F">
            <w:r w:rsidRPr="00A559BD">
              <w:t>Латинская Америка во 2/2</w:t>
            </w:r>
            <w:r w:rsidRPr="00A559BD">
              <w:rPr>
                <w:lang w:val="en-US"/>
              </w:rPr>
              <w:t>XX</w:t>
            </w:r>
            <w:r w:rsidRPr="00A559BD">
              <w:t xml:space="preserve"> - н. </w:t>
            </w:r>
            <w:r w:rsidRPr="00A559BD">
              <w:rPr>
                <w:lang w:val="en-US"/>
              </w:rPr>
              <w:t>XXI</w:t>
            </w:r>
            <w:proofErr w:type="gramStart"/>
            <w:r w:rsidRPr="00A559BD">
              <w:t>вв</w:t>
            </w:r>
            <w:proofErr w:type="gramEnd"/>
            <w:r w:rsidRPr="00A559BD">
              <w:t>.</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18</w:t>
            </w:r>
          </w:p>
        </w:tc>
        <w:tc>
          <w:tcPr>
            <w:tcW w:w="2700" w:type="dxa"/>
            <w:shd w:val="clear" w:color="auto" w:fill="auto"/>
          </w:tcPr>
          <w:p w:rsidR="00DA3A89" w:rsidRPr="00A559BD" w:rsidRDefault="00DA3A89" w:rsidP="00F8307F">
            <w:pPr>
              <w:jc w:val="center"/>
            </w:pPr>
            <w:r>
              <w:t>34</w:t>
            </w:r>
          </w:p>
        </w:tc>
      </w:tr>
      <w:tr w:rsidR="00DA3A89" w:rsidRPr="00A559BD" w:rsidTr="00F8307F">
        <w:tc>
          <w:tcPr>
            <w:tcW w:w="828" w:type="dxa"/>
            <w:shd w:val="clear" w:color="auto" w:fill="auto"/>
          </w:tcPr>
          <w:p w:rsidR="00DA3A89" w:rsidRPr="00A559BD" w:rsidRDefault="00DA3A89" w:rsidP="00F8307F">
            <w:pPr>
              <w:jc w:val="center"/>
            </w:pPr>
            <w:r w:rsidRPr="00A559BD">
              <w:t>31</w:t>
            </w:r>
          </w:p>
        </w:tc>
        <w:tc>
          <w:tcPr>
            <w:tcW w:w="7560" w:type="dxa"/>
            <w:shd w:val="clear" w:color="auto" w:fill="auto"/>
          </w:tcPr>
          <w:p w:rsidR="00DA3A89" w:rsidRPr="00A559BD" w:rsidRDefault="00DA3A89" w:rsidP="00F8307F">
            <w:r w:rsidRPr="00A559BD">
              <w:t>Страны Азии и Африки в современном мире</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22</w:t>
            </w:r>
          </w:p>
        </w:tc>
        <w:tc>
          <w:tcPr>
            <w:tcW w:w="2700" w:type="dxa"/>
            <w:shd w:val="clear" w:color="auto" w:fill="auto"/>
          </w:tcPr>
          <w:p w:rsidR="00DA3A89" w:rsidRPr="00A559BD" w:rsidRDefault="00DA3A89" w:rsidP="00F8307F">
            <w:pPr>
              <w:jc w:val="center"/>
            </w:pPr>
            <w:r>
              <w:t>35</w:t>
            </w:r>
          </w:p>
        </w:tc>
      </w:tr>
      <w:tr w:rsidR="00DA3A89" w:rsidRPr="00A559BD" w:rsidTr="00F8307F">
        <w:tc>
          <w:tcPr>
            <w:tcW w:w="828" w:type="dxa"/>
            <w:shd w:val="clear" w:color="auto" w:fill="auto"/>
          </w:tcPr>
          <w:p w:rsidR="00DA3A89" w:rsidRPr="00A559BD" w:rsidRDefault="00DA3A89" w:rsidP="00F8307F">
            <w:pPr>
              <w:jc w:val="center"/>
            </w:pPr>
            <w:r w:rsidRPr="00A559BD">
              <w:t>32</w:t>
            </w:r>
          </w:p>
        </w:tc>
        <w:tc>
          <w:tcPr>
            <w:tcW w:w="7560" w:type="dxa"/>
            <w:shd w:val="clear" w:color="auto" w:fill="auto"/>
          </w:tcPr>
          <w:p w:rsidR="00DA3A89" w:rsidRPr="00A559BD" w:rsidRDefault="00DA3A89" w:rsidP="00F8307F">
            <w:r w:rsidRPr="00A559BD">
              <w:t>Международные отношения</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24</w:t>
            </w:r>
          </w:p>
        </w:tc>
        <w:tc>
          <w:tcPr>
            <w:tcW w:w="2700" w:type="dxa"/>
            <w:shd w:val="clear" w:color="auto" w:fill="auto"/>
          </w:tcPr>
          <w:p w:rsidR="00DA3A89" w:rsidRPr="00A559BD" w:rsidRDefault="00DA3A89" w:rsidP="00F8307F">
            <w:pPr>
              <w:jc w:val="center"/>
            </w:pPr>
            <w:r>
              <w:t>37</w:t>
            </w:r>
          </w:p>
        </w:tc>
      </w:tr>
      <w:tr w:rsidR="00DA3A89" w:rsidRPr="00A559BD" w:rsidTr="00F8307F">
        <w:tc>
          <w:tcPr>
            <w:tcW w:w="828" w:type="dxa"/>
            <w:shd w:val="clear" w:color="auto" w:fill="auto"/>
          </w:tcPr>
          <w:p w:rsidR="00DA3A89" w:rsidRPr="00A559BD" w:rsidRDefault="00DA3A89" w:rsidP="00F8307F">
            <w:pPr>
              <w:jc w:val="center"/>
            </w:pPr>
            <w:r w:rsidRPr="00A559BD">
              <w:t>33</w:t>
            </w:r>
          </w:p>
        </w:tc>
        <w:tc>
          <w:tcPr>
            <w:tcW w:w="7560" w:type="dxa"/>
            <w:shd w:val="clear" w:color="auto" w:fill="auto"/>
          </w:tcPr>
          <w:p w:rsidR="00DA3A89" w:rsidRPr="00A559BD" w:rsidRDefault="00DA3A89" w:rsidP="00F8307F">
            <w:r w:rsidRPr="00A559BD">
              <w:t xml:space="preserve">Культура во 2/2 </w:t>
            </w:r>
            <w:r w:rsidRPr="00A559BD">
              <w:rPr>
                <w:lang w:val="en-US"/>
              </w:rPr>
              <w:t>XX</w:t>
            </w:r>
            <w:r w:rsidRPr="00A559BD">
              <w:t xml:space="preserve"> в.- н. </w:t>
            </w:r>
            <w:r w:rsidRPr="00A559BD">
              <w:rPr>
                <w:lang w:val="en-US"/>
              </w:rPr>
              <w:t>XXI</w:t>
            </w:r>
            <w:proofErr w:type="gramStart"/>
            <w:r w:rsidRPr="00A559BD">
              <w:t>вв</w:t>
            </w:r>
            <w:proofErr w:type="gramEnd"/>
            <w:r w:rsidRPr="00A559BD">
              <w:t>.</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25</w:t>
            </w:r>
          </w:p>
        </w:tc>
        <w:tc>
          <w:tcPr>
            <w:tcW w:w="2700" w:type="dxa"/>
            <w:shd w:val="clear" w:color="auto" w:fill="auto"/>
          </w:tcPr>
          <w:p w:rsidR="00DA3A89" w:rsidRPr="00A559BD" w:rsidRDefault="00DA3A89" w:rsidP="00F8307F">
            <w:pPr>
              <w:jc w:val="center"/>
            </w:pPr>
            <w:r>
              <w:t>38</w:t>
            </w:r>
          </w:p>
        </w:tc>
      </w:tr>
      <w:tr w:rsidR="00DA3A89" w:rsidRPr="00A559BD" w:rsidTr="00F8307F">
        <w:tc>
          <w:tcPr>
            <w:tcW w:w="828" w:type="dxa"/>
            <w:shd w:val="clear" w:color="auto" w:fill="auto"/>
          </w:tcPr>
          <w:p w:rsidR="00DA3A89" w:rsidRPr="00A559BD" w:rsidRDefault="00DA3A89" w:rsidP="00F8307F">
            <w:pPr>
              <w:jc w:val="center"/>
            </w:pPr>
            <w:r w:rsidRPr="00A559BD">
              <w:t>34</w:t>
            </w:r>
          </w:p>
        </w:tc>
        <w:tc>
          <w:tcPr>
            <w:tcW w:w="7560" w:type="dxa"/>
            <w:shd w:val="clear" w:color="auto" w:fill="auto"/>
          </w:tcPr>
          <w:p w:rsidR="00DA3A89" w:rsidRPr="00A559BD" w:rsidRDefault="00DA3A89" w:rsidP="00F8307F">
            <w:r w:rsidRPr="00A559BD">
              <w:t xml:space="preserve">Глобализация в к. </w:t>
            </w:r>
            <w:r w:rsidRPr="00A559BD">
              <w:rPr>
                <w:lang w:val="en-US"/>
              </w:rPr>
              <w:t>XX</w:t>
            </w:r>
            <w:r w:rsidRPr="00A559BD">
              <w:t>- н.</w:t>
            </w:r>
            <w:r w:rsidRPr="00A559BD">
              <w:rPr>
                <w:lang w:val="en-US"/>
              </w:rPr>
              <w:t>XXI</w:t>
            </w:r>
            <w:r w:rsidRPr="00A559BD">
              <w:t xml:space="preserve"> в.</w:t>
            </w:r>
          </w:p>
        </w:tc>
        <w:tc>
          <w:tcPr>
            <w:tcW w:w="1260" w:type="dxa"/>
            <w:shd w:val="clear" w:color="auto" w:fill="auto"/>
          </w:tcPr>
          <w:p w:rsidR="00DA3A89" w:rsidRPr="00A559BD" w:rsidRDefault="00DA3A89" w:rsidP="00F8307F">
            <w:pPr>
              <w:jc w:val="center"/>
            </w:pPr>
            <w:r w:rsidRPr="00A559BD">
              <w:t>1</w:t>
            </w:r>
          </w:p>
        </w:tc>
        <w:tc>
          <w:tcPr>
            <w:tcW w:w="1980" w:type="dxa"/>
            <w:shd w:val="clear" w:color="auto" w:fill="auto"/>
          </w:tcPr>
          <w:p w:rsidR="00DA3A89" w:rsidRPr="00A559BD" w:rsidRDefault="007E29BB" w:rsidP="00F8307F">
            <w:pPr>
              <w:jc w:val="center"/>
            </w:pPr>
            <w:r>
              <w:t>25</w:t>
            </w:r>
          </w:p>
        </w:tc>
        <w:tc>
          <w:tcPr>
            <w:tcW w:w="2700" w:type="dxa"/>
            <w:shd w:val="clear" w:color="auto" w:fill="auto"/>
          </w:tcPr>
          <w:p w:rsidR="00DA3A89" w:rsidRPr="00A559BD" w:rsidRDefault="00DA3A89" w:rsidP="00F8307F">
            <w:pPr>
              <w:jc w:val="center"/>
            </w:pPr>
            <w:r>
              <w:t>39</w:t>
            </w:r>
          </w:p>
        </w:tc>
      </w:tr>
    </w:tbl>
    <w:p w:rsidR="00DA3A89" w:rsidRDefault="00DA3A89" w:rsidP="0047736D">
      <w:pPr>
        <w:pStyle w:val="af2"/>
        <w:shd w:val="clear" w:color="auto" w:fill="FFFFFF"/>
        <w:ind w:left="19" w:right="-1" w:firstLine="283"/>
        <w:jc w:val="center"/>
        <w:rPr>
          <w:b/>
          <w:bCs/>
          <w:lang w:val="en-US"/>
        </w:rPr>
      </w:pPr>
    </w:p>
    <w:p w:rsidR="00DA3A89" w:rsidRDefault="00DA3A89" w:rsidP="0047736D">
      <w:pPr>
        <w:pStyle w:val="af2"/>
        <w:shd w:val="clear" w:color="auto" w:fill="FFFFFF"/>
        <w:ind w:left="19" w:right="-1" w:firstLine="283"/>
        <w:jc w:val="center"/>
        <w:rPr>
          <w:b/>
          <w:bCs/>
          <w:lang w:val="en-US"/>
        </w:rPr>
      </w:pPr>
    </w:p>
    <w:p w:rsidR="0047736D" w:rsidRPr="00F04F83" w:rsidRDefault="0047736D" w:rsidP="0047736D">
      <w:pPr>
        <w:pStyle w:val="af2"/>
        <w:shd w:val="clear" w:color="auto" w:fill="FFFFFF"/>
        <w:ind w:left="19" w:right="-1" w:firstLine="283"/>
        <w:jc w:val="center"/>
        <w:rPr>
          <w:b/>
          <w:bCs/>
        </w:rPr>
      </w:pPr>
      <w:r w:rsidRPr="00F04F83">
        <w:rPr>
          <w:b/>
          <w:bCs/>
        </w:rPr>
        <w:t>Лист внесения изменений</w:t>
      </w:r>
    </w:p>
    <w:tbl>
      <w:tblPr>
        <w:tblW w:w="15624" w:type="dxa"/>
        <w:tblCellMar>
          <w:left w:w="0" w:type="dxa"/>
          <w:right w:w="0" w:type="dxa"/>
        </w:tblCellMar>
        <w:tblLook w:val="0000" w:firstRow="0" w:lastRow="0" w:firstColumn="0" w:lastColumn="0" w:noHBand="0" w:noVBand="0"/>
      </w:tblPr>
      <w:tblGrid>
        <w:gridCol w:w="1404"/>
        <w:gridCol w:w="3928"/>
        <w:gridCol w:w="3874"/>
        <w:gridCol w:w="3866"/>
        <w:gridCol w:w="2552"/>
      </w:tblGrid>
      <w:tr w:rsidR="0047736D" w:rsidRPr="00F04F83" w:rsidTr="0047736D">
        <w:trPr>
          <w:trHeight w:val="673"/>
        </w:trPr>
        <w:tc>
          <w:tcPr>
            <w:tcW w:w="140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47736D" w:rsidRPr="00F04F83" w:rsidRDefault="0047736D" w:rsidP="0047736D">
            <w:pPr>
              <w:pStyle w:val="af2"/>
              <w:shd w:val="clear" w:color="auto" w:fill="FFFFFF"/>
              <w:ind w:left="19" w:right="-1" w:firstLine="283"/>
              <w:jc w:val="center"/>
              <w:rPr>
                <w:b/>
                <w:bCs/>
              </w:rPr>
            </w:pPr>
            <w:r w:rsidRPr="00F04F83">
              <w:rPr>
                <w:b/>
                <w:bCs/>
              </w:rPr>
              <w:t>№ урока</w:t>
            </w:r>
          </w:p>
        </w:tc>
        <w:tc>
          <w:tcPr>
            <w:tcW w:w="392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7736D" w:rsidRPr="00F04F83" w:rsidRDefault="0047736D" w:rsidP="0047736D">
            <w:pPr>
              <w:pStyle w:val="af2"/>
              <w:shd w:val="clear" w:color="auto" w:fill="FFFFFF"/>
              <w:ind w:left="19" w:right="-1" w:firstLine="283"/>
              <w:jc w:val="center"/>
              <w:rPr>
                <w:b/>
                <w:bCs/>
              </w:rPr>
            </w:pPr>
            <w:r w:rsidRPr="00F04F83">
              <w:rPr>
                <w:b/>
                <w:bCs/>
              </w:rPr>
              <w:t>Тема урока</w:t>
            </w:r>
          </w:p>
        </w:tc>
        <w:tc>
          <w:tcPr>
            <w:tcW w:w="387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7736D" w:rsidRPr="00F04F83" w:rsidRDefault="0047736D" w:rsidP="0047736D">
            <w:pPr>
              <w:pStyle w:val="af2"/>
              <w:shd w:val="clear" w:color="auto" w:fill="FFFFFF"/>
              <w:ind w:left="19" w:right="-1" w:firstLine="283"/>
              <w:jc w:val="center"/>
              <w:rPr>
                <w:b/>
                <w:bCs/>
              </w:rPr>
            </w:pPr>
            <w:r w:rsidRPr="00F04F83">
              <w:rPr>
                <w:b/>
                <w:bCs/>
              </w:rPr>
              <w:t>Основное содержание урока</w:t>
            </w:r>
          </w:p>
        </w:tc>
        <w:tc>
          <w:tcPr>
            <w:tcW w:w="386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7736D" w:rsidRPr="00F04F83" w:rsidRDefault="0047736D" w:rsidP="0047736D">
            <w:pPr>
              <w:pStyle w:val="af2"/>
              <w:shd w:val="clear" w:color="auto" w:fill="FFFFFF"/>
              <w:ind w:left="19" w:right="-1" w:firstLine="283"/>
              <w:jc w:val="center"/>
              <w:rPr>
                <w:b/>
                <w:bCs/>
              </w:rPr>
            </w:pPr>
            <w:r w:rsidRPr="00F04F83">
              <w:rPr>
                <w:b/>
                <w:bCs/>
              </w:rPr>
              <w:t>Планируемые результаты</w:t>
            </w:r>
          </w:p>
        </w:tc>
        <w:tc>
          <w:tcPr>
            <w:tcW w:w="2552"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47736D" w:rsidRPr="00F04F83" w:rsidRDefault="0047736D" w:rsidP="0047736D">
            <w:pPr>
              <w:pStyle w:val="af2"/>
              <w:shd w:val="clear" w:color="auto" w:fill="FFFFFF"/>
              <w:ind w:left="19" w:right="-1" w:firstLine="283"/>
              <w:jc w:val="center"/>
              <w:rPr>
                <w:b/>
                <w:bCs/>
              </w:rPr>
            </w:pPr>
            <w:r w:rsidRPr="00F04F83">
              <w:rPr>
                <w:b/>
                <w:bCs/>
              </w:rPr>
              <w:t>Дата проведения</w:t>
            </w:r>
          </w:p>
        </w:tc>
      </w:tr>
      <w:tr w:rsidR="0047736D" w:rsidRPr="00F04F83" w:rsidTr="0047736D">
        <w:trPr>
          <w:trHeight w:val="18"/>
        </w:trPr>
        <w:tc>
          <w:tcPr>
            <w:tcW w:w="140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rsidR="0047736D" w:rsidRPr="00F04F83" w:rsidRDefault="0047736D" w:rsidP="0047736D">
            <w:pPr>
              <w:pStyle w:val="af2"/>
              <w:shd w:val="clear" w:color="auto" w:fill="FFFFFF"/>
              <w:ind w:left="19" w:right="-1" w:firstLine="283"/>
              <w:jc w:val="center"/>
              <w:rPr>
                <w:b/>
                <w:bCs/>
              </w:rPr>
            </w:pPr>
          </w:p>
        </w:tc>
        <w:tc>
          <w:tcPr>
            <w:tcW w:w="392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47736D" w:rsidRPr="00F04F83" w:rsidRDefault="0047736D" w:rsidP="0047736D">
            <w:pPr>
              <w:pStyle w:val="af2"/>
              <w:shd w:val="clear" w:color="auto" w:fill="FFFFFF"/>
              <w:ind w:left="19" w:right="-1" w:firstLine="283"/>
              <w:jc w:val="center"/>
              <w:rPr>
                <w:b/>
                <w:bCs/>
              </w:rPr>
            </w:pPr>
          </w:p>
          <w:p w:rsidR="0047736D" w:rsidRPr="00F04F83" w:rsidRDefault="0047736D" w:rsidP="0047736D">
            <w:pPr>
              <w:pStyle w:val="af2"/>
              <w:shd w:val="clear" w:color="auto" w:fill="FFFFFF"/>
              <w:ind w:left="19" w:right="-1" w:firstLine="283"/>
              <w:jc w:val="center"/>
              <w:rPr>
                <w:b/>
                <w:bCs/>
              </w:rPr>
            </w:pPr>
          </w:p>
        </w:tc>
        <w:tc>
          <w:tcPr>
            <w:tcW w:w="387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47736D" w:rsidRPr="00F04F83" w:rsidRDefault="0047736D" w:rsidP="0047736D">
            <w:pPr>
              <w:pStyle w:val="af2"/>
              <w:shd w:val="clear" w:color="auto" w:fill="FFFFFF"/>
              <w:ind w:left="19" w:right="-1" w:firstLine="283"/>
              <w:jc w:val="center"/>
              <w:rPr>
                <w:b/>
                <w:bCs/>
              </w:rPr>
            </w:pPr>
          </w:p>
          <w:p w:rsidR="0047736D" w:rsidRPr="00F04F83" w:rsidRDefault="0047736D" w:rsidP="0047736D">
            <w:pPr>
              <w:pStyle w:val="af2"/>
              <w:shd w:val="clear" w:color="auto" w:fill="FFFFFF"/>
              <w:ind w:left="19" w:right="-1" w:firstLine="283"/>
              <w:jc w:val="center"/>
              <w:rPr>
                <w:b/>
                <w:bCs/>
              </w:rPr>
            </w:pPr>
          </w:p>
          <w:p w:rsidR="0047736D" w:rsidRPr="00F04F83" w:rsidRDefault="0047736D" w:rsidP="0047736D">
            <w:pPr>
              <w:pStyle w:val="af2"/>
              <w:shd w:val="clear" w:color="auto" w:fill="FFFFFF"/>
              <w:ind w:left="19" w:right="-1" w:firstLine="283"/>
              <w:jc w:val="center"/>
              <w:rPr>
                <w:b/>
                <w:bCs/>
              </w:rPr>
            </w:pPr>
          </w:p>
          <w:p w:rsidR="0047736D" w:rsidRPr="00F04F83" w:rsidRDefault="0047736D" w:rsidP="0047736D">
            <w:pPr>
              <w:pStyle w:val="af2"/>
              <w:shd w:val="clear" w:color="auto" w:fill="FFFFFF"/>
              <w:ind w:left="19" w:right="-1" w:firstLine="283"/>
              <w:jc w:val="center"/>
              <w:rPr>
                <w:b/>
                <w:bCs/>
              </w:rPr>
            </w:pPr>
          </w:p>
          <w:p w:rsidR="0047736D" w:rsidRPr="00F04F83" w:rsidRDefault="0047736D" w:rsidP="0047736D">
            <w:pPr>
              <w:pStyle w:val="af2"/>
              <w:shd w:val="clear" w:color="auto" w:fill="FFFFFF"/>
              <w:ind w:left="19" w:right="-1" w:firstLine="283"/>
              <w:jc w:val="center"/>
              <w:rPr>
                <w:b/>
                <w:bCs/>
              </w:rPr>
            </w:pPr>
          </w:p>
          <w:p w:rsidR="0047736D" w:rsidRPr="00F04F83" w:rsidRDefault="0047736D" w:rsidP="0047736D">
            <w:pPr>
              <w:pStyle w:val="af2"/>
              <w:shd w:val="clear" w:color="auto" w:fill="FFFFFF"/>
              <w:ind w:left="19" w:right="-1" w:firstLine="283"/>
              <w:jc w:val="center"/>
              <w:rPr>
                <w:b/>
                <w:bCs/>
              </w:rPr>
            </w:pPr>
          </w:p>
          <w:p w:rsidR="0047736D" w:rsidRPr="00F04F83" w:rsidRDefault="0047736D" w:rsidP="0047736D">
            <w:pPr>
              <w:pStyle w:val="af2"/>
              <w:shd w:val="clear" w:color="auto" w:fill="FFFFFF"/>
              <w:ind w:left="19" w:right="-1" w:firstLine="283"/>
              <w:jc w:val="center"/>
              <w:rPr>
                <w:b/>
                <w:bCs/>
              </w:rPr>
            </w:pPr>
          </w:p>
          <w:p w:rsidR="0047736D" w:rsidRPr="00F04F83" w:rsidRDefault="0047736D" w:rsidP="0047736D">
            <w:pPr>
              <w:pStyle w:val="af2"/>
              <w:shd w:val="clear" w:color="auto" w:fill="FFFFFF"/>
              <w:ind w:left="19" w:right="-1" w:firstLine="283"/>
              <w:jc w:val="center"/>
              <w:rPr>
                <w:b/>
                <w:bCs/>
              </w:rPr>
            </w:pPr>
          </w:p>
          <w:p w:rsidR="0047736D" w:rsidRPr="00F04F83" w:rsidRDefault="0047736D" w:rsidP="0047736D">
            <w:pPr>
              <w:pStyle w:val="af2"/>
              <w:shd w:val="clear" w:color="auto" w:fill="FFFFFF"/>
              <w:ind w:left="19" w:right="-1" w:firstLine="283"/>
              <w:jc w:val="center"/>
              <w:rPr>
                <w:b/>
                <w:bCs/>
              </w:rPr>
            </w:pPr>
          </w:p>
          <w:p w:rsidR="0047736D" w:rsidRPr="00F04F83" w:rsidRDefault="0047736D" w:rsidP="0047736D">
            <w:pPr>
              <w:pStyle w:val="af2"/>
              <w:shd w:val="clear" w:color="auto" w:fill="FFFFFF"/>
              <w:ind w:left="19" w:right="-1" w:firstLine="283"/>
              <w:jc w:val="center"/>
              <w:rPr>
                <w:b/>
                <w:bCs/>
              </w:rPr>
            </w:pPr>
          </w:p>
          <w:p w:rsidR="0047736D" w:rsidRPr="00F04F83" w:rsidRDefault="0047736D" w:rsidP="0047736D">
            <w:pPr>
              <w:pStyle w:val="af2"/>
              <w:shd w:val="clear" w:color="auto" w:fill="FFFFFF"/>
              <w:ind w:left="19" w:right="-1" w:firstLine="283"/>
              <w:jc w:val="center"/>
              <w:rPr>
                <w:b/>
                <w:bCs/>
              </w:rPr>
            </w:pPr>
          </w:p>
        </w:tc>
        <w:tc>
          <w:tcPr>
            <w:tcW w:w="386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47736D" w:rsidRPr="00F04F83" w:rsidRDefault="0047736D" w:rsidP="0047736D">
            <w:pPr>
              <w:pStyle w:val="af2"/>
              <w:shd w:val="clear" w:color="auto" w:fill="FFFFFF"/>
              <w:ind w:left="19" w:right="-1" w:firstLine="283"/>
              <w:jc w:val="center"/>
              <w:rPr>
                <w:b/>
                <w:bCs/>
              </w:rPr>
            </w:pPr>
          </w:p>
        </w:tc>
        <w:tc>
          <w:tcPr>
            <w:tcW w:w="2552"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47736D" w:rsidRPr="00F04F83" w:rsidRDefault="0047736D" w:rsidP="0047736D">
            <w:pPr>
              <w:pStyle w:val="af2"/>
              <w:shd w:val="clear" w:color="auto" w:fill="FFFFFF"/>
              <w:ind w:left="19" w:right="-1" w:firstLine="283"/>
              <w:jc w:val="center"/>
              <w:rPr>
                <w:b/>
                <w:bCs/>
              </w:rPr>
            </w:pPr>
          </w:p>
        </w:tc>
      </w:tr>
    </w:tbl>
    <w:p w:rsidR="008C79DB" w:rsidRPr="00046494" w:rsidRDefault="008C79DB" w:rsidP="008C79DB">
      <w:pPr>
        <w:jc w:val="center"/>
      </w:pPr>
    </w:p>
    <w:p w:rsidR="008C79DB" w:rsidRPr="00046494" w:rsidRDefault="008C79DB" w:rsidP="008C79DB">
      <w:pPr>
        <w:jc w:val="center"/>
        <w:rPr>
          <w:b/>
        </w:rPr>
      </w:pPr>
    </w:p>
    <w:p w:rsidR="008C79DB" w:rsidRPr="00046494" w:rsidRDefault="008C79DB" w:rsidP="008C79DB">
      <w:pPr>
        <w:jc w:val="center"/>
        <w:rPr>
          <w:b/>
        </w:rPr>
      </w:pPr>
    </w:p>
    <w:p w:rsidR="008C79DB" w:rsidRPr="00046494" w:rsidRDefault="008C79DB" w:rsidP="008C79DB">
      <w:pPr>
        <w:jc w:val="center"/>
        <w:rPr>
          <w:b/>
        </w:rPr>
      </w:pPr>
    </w:p>
    <w:p w:rsidR="008C79DB" w:rsidRPr="00046494" w:rsidRDefault="008C79DB" w:rsidP="008C79DB">
      <w:pPr>
        <w:jc w:val="center"/>
        <w:rPr>
          <w:b/>
        </w:rPr>
      </w:pPr>
    </w:p>
    <w:p w:rsidR="008C79DB" w:rsidRPr="00046494" w:rsidRDefault="008C79DB" w:rsidP="008C79DB">
      <w:pPr>
        <w:jc w:val="center"/>
        <w:rPr>
          <w:b/>
        </w:rPr>
      </w:pPr>
    </w:p>
    <w:p w:rsidR="008C79DB" w:rsidRPr="00046494" w:rsidRDefault="008C79DB" w:rsidP="008C79DB">
      <w:pPr>
        <w:jc w:val="center"/>
        <w:rPr>
          <w:b/>
        </w:rPr>
      </w:pPr>
    </w:p>
    <w:p w:rsidR="008C79DB" w:rsidRPr="00046494" w:rsidRDefault="008C79DB" w:rsidP="008C79DB">
      <w:pPr>
        <w:jc w:val="center"/>
        <w:rPr>
          <w:b/>
        </w:rPr>
      </w:pPr>
    </w:p>
    <w:p w:rsidR="008C79DB" w:rsidRPr="00046494" w:rsidRDefault="008C79DB" w:rsidP="008C79DB">
      <w:pPr>
        <w:jc w:val="center"/>
        <w:rPr>
          <w:b/>
        </w:rPr>
      </w:pPr>
    </w:p>
    <w:p w:rsidR="008C79DB" w:rsidRPr="00046494" w:rsidRDefault="008C79DB" w:rsidP="008C79DB">
      <w:pPr>
        <w:jc w:val="center"/>
        <w:rPr>
          <w:b/>
        </w:rPr>
      </w:pPr>
    </w:p>
    <w:p w:rsidR="008C79DB" w:rsidRPr="00046494" w:rsidRDefault="008C79DB" w:rsidP="008C79DB">
      <w:pPr>
        <w:jc w:val="center"/>
        <w:rPr>
          <w:b/>
        </w:rPr>
      </w:pPr>
    </w:p>
    <w:p w:rsidR="008C79DB" w:rsidRPr="00046494" w:rsidRDefault="008C79DB" w:rsidP="008C79DB">
      <w:pPr>
        <w:jc w:val="center"/>
        <w:rPr>
          <w:b/>
        </w:rPr>
      </w:pPr>
    </w:p>
    <w:p w:rsidR="008C79DB" w:rsidRPr="00046494" w:rsidRDefault="008C79DB" w:rsidP="008C79DB">
      <w:pPr>
        <w:jc w:val="center"/>
        <w:rPr>
          <w:b/>
        </w:rPr>
      </w:pPr>
    </w:p>
    <w:p w:rsidR="008C79DB" w:rsidRPr="00046494" w:rsidRDefault="008C79DB" w:rsidP="008C79DB">
      <w:pPr>
        <w:jc w:val="center"/>
        <w:rPr>
          <w:b/>
        </w:rPr>
      </w:pPr>
    </w:p>
    <w:p w:rsidR="008C79DB" w:rsidRPr="00046494" w:rsidRDefault="008C79DB" w:rsidP="008C79DB">
      <w:pPr>
        <w:jc w:val="center"/>
        <w:rPr>
          <w:b/>
        </w:rPr>
      </w:pPr>
    </w:p>
    <w:p w:rsidR="008C79DB" w:rsidRPr="00046494" w:rsidRDefault="008C79DB" w:rsidP="008C79DB">
      <w:pPr>
        <w:jc w:val="center"/>
        <w:rPr>
          <w:b/>
        </w:rPr>
      </w:pPr>
    </w:p>
    <w:p w:rsidR="008C79DB" w:rsidRPr="00046494" w:rsidRDefault="008C79DB" w:rsidP="008C79DB">
      <w:pPr>
        <w:jc w:val="center"/>
        <w:rPr>
          <w:b/>
        </w:rPr>
      </w:pPr>
    </w:p>
    <w:p w:rsidR="008C79DB" w:rsidRPr="00046494" w:rsidRDefault="008C79DB" w:rsidP="008C79DB">
      <w:pPr>
        <w:jc w:val="center"/>
        <w:rPr>
          <w:b/>
        </w:rPr>
      </w:pPr>
    </w:p>
    <w:p w:rsidR="008C79DB" w:rsidRPr="00046494" w:rsidRDefault="008C79DB" w:rsidP="008C79DB">
      <w:pPr>
        <w:jc w:val="center"/>
        <w:rPr>
          <w:b/>
        </w:rPr>
      </w:pPr>
    </w:p>
    <w:p w:rsidR="008C79DB" w:rsidRPr="00046494" w:rsidRDefault="008C79DB" w:rsidP="008C79DB">
      <w:pPr>
        <w:jc w:val="center"/>
        <w:rPr>
          <w:b/>
        </w:rPr>
      </w:pPr>
    </w:p>
    <w:p w:rsidR="008C79DB" w:rsidRPr="00046494" w:rsidRDefault="008C79DB" w:rsidP="008C79DB">
      <w:pPr>
        <w:jc w:val="center"/>
        <w:rPr>
          <w:b/>
        </w:rPr>
      </w:pPr>
    </w:p>
    <w:p w:rsidR="008C79DB" w:rsidRPr="00046494" w:rsidRDefault="008C79DB" w:rsidP="008C79DB">
      <w:pPr>
        <w:jc w:val="center"/>
        <w:rPr>
          <w:b/>
        </w:rPr>
      </w:pPr>
    </w:p>
    <w:p w:rsidR="008C79DB" w:rsidRDefault="008C79DB" w:rsidP="008C79DB">
      <w:pPr>
        <w:jc w:val="center"/>
        <w:rPr>
          <w:b/>
          <w:lang w:val="en-US"/>
        </w:rPr>
      </w:pPr>
    </w:p>
    <w:p w:rsidR="008C79DB" w:rsidRDefault="008C79DB" w:rsidP="008C79DB">
      <w:pPr>
        <w:jc w:val="center"/>
        <w:rPr>
          <w:b/>
          <w:lang w:val="en-US"/>
        </w:rPr>
      </w:pPr>
    </w:p>
    <w:p w:rsidR="008C79DB" w:rsidRDefault="008C79DB" w:rsidP="008C79DB">
      <w:pPr>
        <w:jc w:val="center"/>
        <w:rPr>
          <w:b/>
          <w:lang w:val="en-US"/>
        </w:rPr>
      </w:pPr>
    </w:p>
    <w:p w:rsidR="008C79DB" w:rsidRDefault="008C79DB" w:rsidP="008C79DB">
      <w:pPr>
        <w:jc w:val="center"/>
        <w:rPr>
          <w:b/>
          <w:lang w:val="en-US"/>
        </w:rPr>
      </w:pPr>
    </w:p>
    <w:p w:rsidR="008C79DB" w:rsidRDefault="008C79DB" w:rsidP="008C79DB">
      <w:pPr>
        <w:jc w:val="center"/>
        <w:rPr>
          <w:b/>
          <w:lang w:val="en-US"/>
        </w:rPr>
      </w:pPr>
    </w:p>
    <w:p w:rsidR="008C79DB" w:rsidRDefault="008C79DB" w:rsidP="008C79DB">
      <w:pPr>
        <w:jc w:val="center"/>
        <w:rPr>
          <w:b/>
          <w:lang w:val="en-US"/>
        </w:rPr>
      </w:pPr>
    </w:p>
    <w:p w:rsidR="00111FBD" w:rsidRDefault="00111FBD" w:rsidP="004E7293">
      <w:pPr>
        <w:jc w:val="center"/>
        <w:rPr>
          <w:b/>
          <w:sz w:val="32"/>
          <w:szCs w:val="32"/>
        </w:rPr>
      </w:pPr>
    </w:p>
    <w:sectPr w:rsidR="00111FBD" w:rsidSect="003D3709">
      <w:type w:val="continuous"/>
      <w:pgSz w:w="16838" w:h="11906" w:orient="landscape" w:code="9"/>
      <w:pgMar w:top="540" w:right="1134"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505">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DC8"/>
    <w:multiLevelType w:val="hybridMultilevel"/>
    <w:tmpl w:val="44AE46B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D250AC"/>
    <w:multiLevelType w:val="multilevel"/>
    <w:tmpl w:val="3938A7BA"/>
    <w:lvl w:ilvl="0">
      <w:start w:val="8"/>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517B2"/>
    <w:multiLevelType w:val="multilevel"/>
    <w:tmpl w:val="8CA64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E8092D"/>
    <w:multiLevelType w:val="hybridMultilevel"/>
    <w:tmpl w:val="67165384"/>
    <w:lvl w:ilvl="0" w:tplc="DAD4853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F279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6064784"/>
    <w:multiLevelType w:val="multilevel"/>
    <w:tmpl w:val="B7B2CA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BE86E91"/>
    <w:multiLevelType w:val="hybridMultilevel"/>
    <w:tmpl w:val="4590F3DA"/>
    <w:lvl w:ilvl="0" w:tplc="5288908E">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2323E7"/>
    <w:multiLevelType w:val="multilevel"/>
    <w:tmpl w:val="0900BB06"/>
    <w:lvl w:ilvl="0">
      <w:start w:val="9"/>
      <w:numFmt w:val="bullet"/>
      <w:lvlText w:val="-"/>
      <w:lvlJc w:val="left"/>
      <w:pPr>
        <w:tabs>
          <w:tab w:val="num" w:pos="900"/>
        </w:tabs>
        <w:ind w:left="900" w:hanging="54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EFB647D"/>
    <w:multiLevelType w:val="multilevel"/>
    <w:tmpl w:val="A2A0601C"/>
    <w:lvl w:ilvl="0">
      <w:start w:val="1"/>
      <w:numFmt w:val="decimal"/>
      <w:lvlText w:val="%1)"/>
      <w:lvlJc w:val="left"/>
      <w:pPr>
        <w:tabs>
          <w:tab w:val="num" w:pos="800"/>
        </w:tabs>
        <w:ind w:left="800" w:hanging="360"/>
      </w:pPr>
    </w:lvl>
    <w:lvl w:ilvl="1" w:tentative="1">
      <w:start w:val="1"/>
      <w:numFmt w:val="lowerLetter"/>
      <w:lvlText w:val="%2."/>
      <w:lvlJc w:val="left"/>
      <w:pPr>
        <w:tabs>
          <w:tab w:val="num" w:pos="1520"/>
        </w:tabs>
        <w:ind w:left="1520" w:hanging="360"/>
      </w:pPr>
    </w:lvl>
    <w:lvl w:ilvl="2" w:tentative="1">
      <w:start w:val="1"/>
      <w:numFmt w:val="lowerRoman"/>
      <w:lvlText w:val="%3."/>
      <w:lvlJc w:val="right"/>
      <w:pPr>
        <w:tabs>
          <w:tab w:val="num" w:pos="2240"/>
        </w:tabs>
        <w:ind w:left="2240" w:hanging="180"/>
      </w:pPr>
    </w:lvl>
    <w:lvl w:ilvl="3" w:tentative="1">
      <w:start w:val="1"/>
      <w:numFmt w:val="decimal"/>
      <w:lvlText w:val="%4."/>
      <w:lvlJc w:val="left"/>
      <w:pPr>
        <w:tabs>
          <w:tab w:val="num" w:pos="2960"/>
        </w:tabs>
        <w:ind w:left="2960" w:hanging="360"/>
      </w:pPr>
    </w:lvl>
    <w:lvl w:ilvl="4" w:tentative="1">
      <w:start w:val="1"/>
      <w:numFmt w:val="lowerLetter"/>
      <w:lvlText w:val="%5."/>
      <w:lvlJc w:val="left"/>
      <w:pPr>
        <w:tabs>
          <w:tab w:val="num" w:pos="3680"/>
        </w:tabs>
        <w:ind w:left="3680" w:hanging="360"/>
      </w:pPr>
    </w:lvl>
    <w:lvl w:ilvl="5" w:tentative="1">
      <w:start w:val="1"/>
      <w:numFmt w:val="lowerRoman"/>
      <w:lvlText w:val="%6."/>
      <w:lvlJc w:val="right"/>
      <w:pPr>
        <w:tabs>
          <w:tab w:val="num" w:pos="4400"/>
        </w:tabs>
        <w:ind w:left="4400" w:hanging="180"/>
      </w:pPr>
    </w:lvl>
    <w:lvl w:ilvl="6" w:tentative="1">
      <w:start w:val="1"/>
      <w:numFmt w:val="decimal"/>
      <w:lvlText w:val="%7."/>
      <w:lvlJc w:val="left"/>
      <w:pPr>
        <w:tabs>
          <w:tab w:val="num" w:pos="5120"/>
        </w:tabs>
        <w:ind w:left="5120" w:hanging="360"/>
      </w:pPr>
    </w:lvl>
    <w:lvl w:ilvl="7" w:tentative="1">
      <w:start w:val="1"/>
      <w:numFmt w:val="lowerLetter"/>
      <w:lvlText w:val="%8."/>
      <w:lvlJc w:val="left"/>
      <w:pPr>
        <w:tabs>
          <w:tab w:val="num" w:pos="5840"/>
        </w:tabs>
        <w:ind w:left="5840" w:hanging="360"/>
      </w:pPr>
    </w:lvl>
    <w:lvl w:ilvl="8" w:tentative="1">
      <w:start w:val="1"/>
      <w:numFmt w:val="lowerRoman"/>
      <w:lvlText w:val="%9."/>
      <w:lvlJc w:val="right"/>
      <w:pPr>
        <w:tabs>
          <w:tab w:val="num" w:pos="6560"/>
        </w:tabs>
        <w:ind w:left="6560" w:hanging="180"/>
      </w:pPr>
    </w:lvl>
  </w:abstractNum>
  <w:abstractNum w:abstractNumId="9">
    <w:nsid w:val="124764E2"/>
    <w:multiLevelType w:val="multilevel"/>
    <w:tmpl w:val="F85A3854"/>
    <w:lvl w:ilvl="0">
      <w:start w:val="1"/>
      <w:numFmt w:val="decimal"/>
      <w:lvlText w:val="%1)"/>
      <w:lvlJc w:val="left"/>
      <w:pPr>
        <w:tabs>
          <w:tab w:val="num" w:pos="800"/>
        </w:tabs>
        <w:ind w:left="800" w:hanging="360"/>
      </w:pPr>
    </w:lvl>
    <w:lvl w:ilvl="1" w:tentative="1">
      <w:start w:val="1"/>
      <w:numFmt w:val="lowerLetter"/>
      <w:lvlText w:val="%2."/>
      <w:lvlJc w:val="left"/>
      <w:pPr>
        <w:tabs>
          <w:tab w:val="num" w:pos="1520"/>
        </w:tabs>
        <w:ind w:left="1520" w:hanging="360"/>
      </w:pPr>
    </w:lvl>
    <w:lvl w:ilvl="2" w:tentative="1">
      <w:start w:val="1"/>
      <w:numFmt w:val="lowerRoman"/>
      <w:lvlText w:val="%3."/>
      <w:lvlJc w:val="right"/>
      <w:pPr>
        <w:tabs>
          <w:tab w:val="num" w:pos="2240"/>
        </w:tabs>
        <w:ind w:left="2240" w:hanging="180"/>
      </w:pPr>
    </w:lvl>
    <w:lvl w:ilvl="3" w:tentative="1">
      <w:start w:val="1"/>
      <w:numFmt w:val="decimal"/>
      <w:lvlText w:val="%4."/>
      <w:lvlJc w:val="left"/>
      <w:pPr>
        <w:tabs>
          <w:tab w:val="num" w:pos="2960"/>
        </w:tabs>
        <w:ind w:left="2960" w:hanging="360"/>
      </w:pPr>
    </w:lvl>
    <w:lvl w:ilvl="4" w:tentative="1">
      <w:start w:val="1"/>
      <w:numFmt w:val="lowerLetter"/>
      <w:lvlText w:val="%5."/>
      <w:lvlJc w:val="left"/>
      <w:pPr>
        <w:tabs>
          <w:tab w:val="num" w:pos="3680"/>
        </w:tabs>
        <w:ind w:left="3680" w:hanging="360"/>
      </w:pPr>
    </w:lvl>
    <w:lvl w:ilvl="5" w:tentative="1">
      <w:start w:val="1"/>
      <w:numFmt w:val="lowerRoman"/>
      <w:lvlText w:val="%6."/>
      <w:lvlJc w:val="right"/>
      <w:pPr>
        <w:tabs>
          <w:tab w:val="num" w:pos="4400"/>
        </w:tabs>
        <w:ind w:left="4400" w:hanging="180"/>
      </w:pPr>
    </w:lvl>
    <w:lvl w:ilvl="6" w:tentative="1">
      <w:start w:val="1"/>
      <w:numFmt w:val="decimal"/>
      <w:lvlText w:val="%7."/>
      <w:lvlJc w:val="left"/>
      <w:pPr>
        <w:tabs>
          <w:tab w:val="num" w:pos="5120"/>
        </w:tabs>
        <w:ind w:left="5120" w:hanging="360"/>
      </w:pPr>
    </w:lvl>
    <w:lvl w:ilvl="7" w:tentative="1">
      <w:start w:val="1"/>
      <w:numFmt w:val="lowerLetter"/>
      <w:lvlText w:val="%8."/>
      <w:lvlJc w:val="left"/>
      <w:pPr>
        <w:tabs>
          <w:tab w:val="num" w:pos="5840"/>
        </w:tabs>
        <w:ind w:left="5840" w:hanging="360"/>
      </w:pPr>
    </w:lvl>
    <w:lvl w:ilvl="8" w:tentative="1">
      <w:start w:val="1"/>
      <w:numFmt w:val="lowerRoman"/>
      <w:lvlText w:val="%9."/>
      <w:lvlJc w:val="right"/>
      <w:pPr>
        <w:tabs>
          <w:tab w:val="num" w:pos="6560"/>
        </w:tabs>
        <w:ind w:left="6560" w:hanging="180"/>
      </w:pPr>
    </w:lvl>
  </w:abstractNum>
  <w:abstractNum w:abstractNumId="10">
    <w:nsid w:val="14454093"/>
    <w:multiLevelType w:val="multilevel"/>
    <w:tmpl w:val="273A61B2"/>
    <w:lvl w:ilvl="0">
      <w:start w:val="1"/>
      <w:numFmt w:val="decimal"/>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1">
    <w:nsid w:val="16C1320F"/>
    <w:multiLevelType w:val="singleLevel"/>
    <w:tmpl w:val="369442F2"/>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abstractNum w:abstractNumId="12">
    <w:nsid w:val="1A461AA7"/>
    <w:multiLevelType w:val="multilevel"/>
    <w:tmpl w:val="5636E700"/>
    <w:lvl w:ilvl="0">
      <w:start w:val="1"/>
      <w:numFmt w:val="decimal"/>
      <w:lvlText w:val="%1."/>
      <w:lvlJc w:val="left"/>
      <w:pPr>
        <w:tabs>
          <w:tab w:val="num" w:pos="2139"/>
        </w:tabs>
        <w:ind w:left="2139" w:hanging="1005"/>
      </w:pPr>
      <w:rPr>
        <w:rFonts w:hint="default"/>
        <w:b w:val="0"/>
        <w:i w:val="0"/>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AD4642E"/>
    <w:multiLevelType w:val="multilevel"/>
    <w:tmpl w:val="F0CED6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B76259A"/>
    <w:multiLevelType w:val="multilevel"/>
    <w:tmpl w:val="7018D31E"/>
    <w:lvl w:ilvl="0">
      <w:start w:val="2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1A412B"/>
    <w:multiLevelType w:val="multilevel"/>
    <w:tmpl w:val="91828D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28751E3"/>
    <w:multiLevelType w:val="multilevel"/>
    <w:tmpl w:val="772A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D7219F"/>
    <w:multiLevelType w:val="multilevel"/>
    <w:tmpl w:val="0BB0E4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4A55ECC"/>
    <w:multiLevelType w:val="multilevel"/>
    <w:tmpl w:val="91828D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E9461D9"/>
    <w:multiLevelType w:val="hybridMultilevel"/>
    <w:tmpl w:val="3FBC6F9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75572E"/>
    <w:multiLevelType w:val="hybridMultilevel"/>
    <w:tmpl w:val="7A3E3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60439B6"/>
    <w:multiLevelType w:val="multilevel"/>
    <w:tmpl w:val="57FCE0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7543008"/>
    <w:multiLevelType w:val="multilevel"/>
    <w:tmpl w:val="B30A13C4"/>
    <w:lvl w:ilvl="0">
      <w:numFmt w:val="bullet"/>
      <w:lvlText w:val="-"/>
      <w:lvlJc w:val="left"/>
      <w:pPr>
        <w:tabs>
          <w:tab w:val="num" w:pos="1634"/>
        </w:tabs>
        <w:ind w:left="1634" w:hanging="615"/>
      </w:pPr>
      <w:rPr>
        <w:rFonts w:ascii="Times New Roman" w:eastAsia="Times New Roman" w:hAnsi="Times New Roman" w:cs="Times New Roman"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3">
    <w:nsid w:val="4BB641F3"/>
    <w:multiLevelType w:val="hybridMultilevel"/>
    <w:tmpl w:val="C982F6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DC412CE"/>
    <w:multiLevelType w:val="multilevel"/>
    <w:tmpl w:val="2F486866"/>
    <w:lvl w:ilvl="0">
      <w:numFmt w:val="bullet"/>
      <w:lvlText w:val="-"/>
      <w:lvlJc w:val="left"/>
      <w:pPr>
        <w:tabs>
          <w:tab w:val="num" w:pos="1634"/>
        </w:tabs>
        <w:ind w:left="1634" w:hanging="615"/>
      </w:pPr>
      <w:rPr>
        <w:rFonts w:ascii="Times New Roman" w:eastAsia="Times New Roman" w:hAnsi="Times New Roman" w:cs="Times New Roman"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5">
    <w:nsid w:val="52265504"/>
    <w:multiLevelType w:val="multilevel"/>
    <w:tmpl w:val="815042A2"/>
    <w:lvl w:ilvl="0">
      <w:numFmt w:val="bullet"/>
      <w:lvlText w:val="-"/>
      <w:lvlJc w:val="left"/>
      <w:pPr>
        <w:tabs>
          <w:tab w:val="num" w:pos="1634"/>
        </w:tabs>
        <w:ind w:left="1634" w:hanging="615"/>
      </w:pPr>
      <w:rPr>
        <w:rFonts w:ascii="Times New Roman" w:eastAsia="Times New Roman" w:hAnsi="Times New Roman" w:cs="Times New Roman" w:hint="default"/>
      </w:rPr>
    </w:lvl>
    <w:lvl w:ilvl="1">
      <w:start w:val="1"/>
      <w:numFmt w:val="decimal"/>
      <w:lvlText w:val="%2."/>
      <w:lvlJc w:val="left"/>
      <w:pPr>
        <w:tabs>
          <w:tab w:val="num" w:pos="2517"/>
        </w:tabs>
        <w:ind w:left="2517" w:hanging="870"/>
      </w:pPr>
      <w:rPr>
        <w:rFont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6">
    <w:nsid w:val="55B12665"/>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69431DD"/>
    <w:multiLevelType w:val="multilevel"/>
    <w:tmpl w:val="362A4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7D13755"/>
    <w:multiLevelType w:val="multilevel"/>
    <w:tmpl w:val="FF6C706C"/>
    <w:lvl w:ilvl="0">
      <w:start w:val="1"/>
      <w:numFmt w:val="decimal"/>
      <w:lvlText w:val="%1)"/>
      <w:lvlJc w:val="left"/>
      <w:pPr>
        <w:tabs>
          <w:tab w:val="num" w:pos="644"/>
        </w:tabs>
        <w:ind w:left="644" w:hanging="360"/>
      </w:pPr>
    </w:lvl>
    <w:lvl w:ilvl="1" w:tentative="1">
      <w:start w:val="1"/>
      <w:numFmt w:val="lowerLetter"/>
      <w:lvlText w:val="%2."/>
      <w:lvlJc w:val="left"/>
      <w:pPr>
        <w:tabs>
          <w:tab w:val="num" w:pos="1520"/>
        </w:tabs>
        <w:ind w:left="1520" w:hanging="360"/>
      </w:pPr>
    </w:lvl>
    <w:lvl w:ilvl="2" w:tentative="1">
      <w:start w:val="1"/>
      <w:numFmt w:val="lowerRoman"/>
      <w:lvlText w:val="%3."/>
      <w:lvlJc w:val="right"/>
      <w:pPr>
        <w:tabs>
          <w:tab w:val="num" w:pos="2240"/>
        </w:tabs>
        <w:ind w:left="2240" w:hanging="180"/>
      </w:pPr>
    </w:lvl>
    <w:lvl w:ilvl="3" w:tentative="1">
      <w:start w:val="1"/>
      <w:numFmt w:val="decimal"/>
      <w:lvlText w:val="%4."/>
      <w:lvlJc w:val="left"/>
      <w:pPr>
        <w:tabs>
          <w:tab w:val="num" w:pos="2960"/>
        </w:tabs>
        <w:ind w:left="2960" w:hanging="360"/>
      </w:pPr>
    </w:lvl>
    <w:lvl w:ilvl="4" w:tentative="1">
      <w:start w:val="1"/>
      <w:numFmt w:val="lowerLetter"/>
      <w:lvlText w:val="%5."/>
      <w:lvlJc w:val="left"/>
      <w:pPr>
        <w:tabs>
          <w:tab w:val="num" w:pos="3680"/>
        </w:tabs>
        <w:ind w:left="3680" w:hanging="360"/>
      </w:pPr>
    </w:lvl>
    <w:lvl w:ilvl="5" w:tentative="1">
      <w:start w:val="1"/>
      <w:numFmt w:val="lowerRoman"/>
      <w:lvlText w:val="%6."/>
      <w:lvlJc w:val="right"/>
      <w:pPr>
        <w:tabs>
          <w:tab w:val="num" w:pos="4400"/>
        </w:tabs>
        <w:ind w:left="4400" w:hanging="180"/>
      </w:pPr>
    </w:lvl>
    <w:lvl w:ilvl="6" w:tentative="1">
      <w:start w:val="1"/>
      <w:numFmt w:val="decimal"/>
      <w:lvlText w:val="%7."/>
      <w:lvlJc w:val="left"/>
      <w:pPr>
        <w:tabs>
          <w:tab w:val="num" w:pos="5120"/>
        </w:tabs>
        <w:ind w:left="5120" w:hanging="360"/>
      </w:pPr>
    </w:lvl>
    <w:lvl w:ilvl="7" w:tentative="1">
      <w:start w:val="1"/>
      <w:numFmt w:val="lowerLetter"/>
      <w:lvlText w:val="%8."/>
      <w:lvlJc w:val="left"/>
      <w:pPr>
        <w:tabs>
          <w:tab w:val="num" w:pos="5840"/>
        </w:tabs>
        <w:ind w:left="5840" w:hanging="360"/>
      </w:pPr>
    </w:lvl>
    <w:lvl w:ilvl="8" w:tentative="1">
      <w:start w:val="1"/>
      <w:numFmt w:val="lowerRoman"/>
      <w:lvlText w:val="%9."/>
      <w:lvlJc w:val="right"/>
      <w:pPr>
        <w:tabs>
          <w:tab w:val="num" w:pos="6560"/>
        </w:tabs>
        <w:ind w:left="6560" w:hanging="180"/>
      </w:pPr>
    </w:lvl>
  </w:abstractNum>
  <w:abstractNum w:abstractNumId="29">
    <w:nsid w:val="5972244D"/>
    <w:multiLevelType w:val="multilevel"/>
    <w:tmpl w:val="C2C80BB2"/>
    <w:lvl w:ilvl="0">
      <w:start w:val="1"/>
      <w:numFmt w:val="decimal"/>
      <w:lvlText w:val="%1)"/>
      <w:lvlJc w:val="left"/>
      <w:pPr>
        <w:tabs>
          <w:tab w:val="num" w:pos="900"/>
        </w:tabs>
        <w:ind w:left="900" w:hanging="360"/>
      </w:p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nsid w:val="597B7EB0"/>
    <w:multiLevelType w:val="multilevel"/>
    <w:tmpl w:val="FBD4B9E2"/>
    <w:lvl w:ilvl="0">
      <w:start w:val="1"/>
      <w:numFmt w:val="decimal"/>
      <w:lvlText w:val="%1."/>
      <w:lvlJc w:val="left"/>
      <w:pPr>
        <w:tabs>
          <w:tab w:val="num" w:pos="1437"/>
        </w:tabs>
        <w:ind w:left="1437" w:hanging="87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1">
    <w:nsid w:val="5ADE5010"/>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32">
    <w:nsid w:val="5C8F27E4"/>
    <w:multiLevelType w:val="multilevel"/>
    <w:tmpl w:val="034A915C"/>
    <w:lvl w:ilvl="0">
      <w:start w:val="1"/>
      <w:numFmt w:val="decimal"/>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3">
    <w:nsid w:val="60A9014B"/>
    <w:multiLevelType w:val="hybridMultilevel"/>
    <w:tmpl w:val="71B48D7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4112BC7"/>
    <w:multiLevelType w:val="multilevel"/>
    <w:tmpl w:val="691E3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C6F23E2"/>
    <w:multiLevelType w:val="multilevel"/>
    <w:tmpl w:val="87BA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B10574"/>
    <w:multiLevelType w:val="multilevel"/>
    <w:tmpl w:val="BA361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39032D7"/>
    <w:multiLevelType w:val="hybridMultilevel"/>
    <w:tmpl w:val="3E9420F2"/>
    <w:lvl w:ilvl="0" w:tplc="DAD4853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D1762F"/>
    <w:multiLevelType w:val="multilevel"/>
    <w:tmpl w:val="6AF46EF4"/>
    <w:lvl w:ilvl="0">
      <w:start w:val="1"/>
      <w:numFmt w:val="decimal"/>
      <w:lvlText w:val="%1."/>
      <w:lvlJc w:val="left"/>
      <w:pPr>
        <w:tabs>
          <w:tab w:val="num" w:pos="2139"/>
        </w:tabs>
        <w:ind w:left="2139" w:hanging="1005"/>
      </w:pPr>
      <w:rPr>
        <w:rFonts w:hint="default"/>
        <w:b w:val="0"/>
        <w:i w:val="0"/>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6CA7F7C"/>
    <w:multiLevelType w:val="hybridMultilevel"/>
    <w:tmpl w:val="C8AE6AD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nsid w:val="77177D4A"/>
    <w:multiLevelType w:val="multilevel"/>
    <w:tmpl w:val="AFD4CEEE"/>
    <w:lvl w:ilvl="0">
      <w:start w:val="1"/>
      <w:numFmt w:val="decimal"/>
      <w:lvlText w:val="%1)"/>
      <w:lvlJc w:val="left"/>
      <w:pPr>
        <w:tabs>
          <w:tab w:val="num" w:pos="900"/>
        </w:tabs>
        <w:ind w:left="900" w:hanging="360"/>
      </w:pPr>
    </w:lvl>
    <w:lvl w:ilvl="1">
      <w:start w:val="1"/>
      <w:numFmt w:val="decimal"/>
      <w:lvlText w:val="%2."/>
      <w:lvlJc w:val="left"/>
      <w:pPr>
        <w:tabs>
          <w:tab w:val="num" w:pos="2265"/>
        </w:tabs>
        <w:ind w:left="2265" w:hanging="1005"/>
      </w:pPr>
      <w:rPr>
        <w:rFonts w:hint="default"/>
        <w:b w:val="0"/>
        <w:i w:val="0"/>
        <w:sz w:val="28"/>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1">
    <w:nsid w:val="7ACF2B9F"/>
    <w:multiLevelType w:val="multilevel"/>
    <w:tmpl w:val="46BE6F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C9A7A3F"/>
    <w:multiLevelType w:val="hybridMultilevel"/>
    <w:tmpl w:val="2F4CCF44"/>
    <w:lvl w:ilvl="0" w:tplc="DAD4853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D575587"/>
    <w:multiLevelType w:val="multilevel"/>
    <w:tmpl w:val="A4749052"/>
    <w:lvl w:ilvl="0">
      <w:start w:val="1"/>
      <w:numFmt w:val="decimal"/>
      <w:lvlText w:val="%1."/>
      <w:lvlJc w:val="left"/>
      <w:pPr>
        <w:tabs>
          <w:tab w:val="num" w:pos="2265"/>
        </w:tabs>
        <w:ind w:left="2265" w:hanging="1005"/>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EBD63CA"/>
    <w:multiLevelType w:val="multilevel"/>
    <w:tmpl w:val="FF44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E26D67"/>
    <w:multiLevelType w:val="multilevel"/>
    <w:tmpl w:val="A5DEBDA8"/>
    <w:lvl w:ilvl="0">
      <w:numFmt w:val="bullet"/>
      <w:lvlText w:val="-"/>
      <w:lvlJc w:val="left"/>
      <w:pPr>
        <w:tabs>
          <w:tab w:val="num" w:pos="1634"/>
        </w:tabs>
        <w:ind w:left="1634" w:hanging="615"/>
      </w:pPr>
      <w:rPr>
        <w:rFonts w:ascii="Times New Roman" w:eastAsia="Times New Roman" w:hAnsi="Times New Roman" w:cs="Times New Roman"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num w:numId="1">
    <w:abstractNumId w:val="42"/>
  </w:num>
  <w:num w:numId="2">
    <w:abstractNumId w:val="3"/>
  </w:num>
  <w:num w:numId="3">
    <w:abstractNumId w:val="37"/>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18"/>
  </w:num>
  <w:num w:numId="11">
    <w:abstractNumId w:val="7"/>
  </w:num>
  <w:num w:numId="12">
    <w:abstractNumId w:val="8"/>
  </w:num>
  <w:num w:numId="13">
    <w:abstractNumId w:val="17"/>
  </w:num>
  <w:num w:numId="14">
    <w:abstractNumId w:val="28"/>
  </w:num>
  <w:num w:numId="15">
    <w:abstractNumId w:val="9"/>
  </w:num>
  <w:num w:numId="16">
    <w:abstractNumId w:val="21"/>
  </w:num>
  <w:num w:numId="17">
    <w:abstractNumId w:val="32"/>
  </w:num>
  <w:num w:numId="18">
    <w:abstractNumId w:val="5"/>
  </w:num>
  <w:num w:numId="19">
    <w:abstractNumId w:val="41"/>
  </w:num>
  <w:num w:numId="20">
    <w:abstractNumId w:val="13"/>
  </w:num>
  <w:num w:numId="21">
    <w:abstractNumId w:val="40"/>
  </w:num>
  <w:num w:numId="22">
    <w:abstractNumId w:val="12"/>
  </w:num>
  <w:num w:numId="23">
    <w:abstractNumId w:val="29"/>
  </w:num>
  <w:num w:numId="24">
    <w:abstractNumId w:val="38"/>
  </w:num>
  <w:num w:numId="25">
    <w:abstractNumId w:val="43"/>
  </w:num>
  <w:num w:numId="26">
    <w:abstractNumId w:val="31"/>
  </w:num>
  <w:num w:numId="27">
    <w:abstractNumId w:val="4"/>
  </w:num>
  <w:num w:numId="28">
    <w:abstractNumId w:val="26"/>
  </w:num>
  <w:num w:numId="29">
    <w:abstractNumId w:val="45"/>
  </w:num>
  <w:num w:numId="30">
    <w:abstractNumId w:val="22"/>
  </w:num>
  <w:num w:numId="31">
    <w:abstractNumId w:val="24"/>
  </w:num>
  <w:num w:numId="32">
    <w:abstractNumId w:val="25"/>
  </w:num>
  <w:num w:numId="33">
    <w:abstractNumId w:val="30"/>
  </w:num>
  <w:num w:numId="34">
    <w:abstractNumId w:val="6"/>
  </w:num>
  <w:num w:numId="35">
    <w:abstractNumId w:val="19"/>
  </w:num>
  <w:num w:numId="36">
    <w:abstractNumId w:val="0"/>
  </w:num>
  <w:num w:numId="37">
    <w:abstractNumId w:val="33"/>
  </w:num>
  <w:num w:numId="38">
    <w:abstractNumId w:val="23"/>
  </w:num>
  <w:num w:numId="39">
    <w:abstractNumId w:val="39"/>
  </w:num>
  <w:num w:numId="40">
    <w:abstractNumId w:val="11"/>
    <w:lvlOverride w:ilvl="0">
      <w:startOverride w:val="1"/>
    </w:lvlOverride>
  </w:num>
  <w:num w:numId="41">
    <w:abstractNumId w:val="1"/>
  </w:num>
  <w:num w:numId="42">
    <w:abstractNumId w:val="14"/>
  </w:num>
  <w:num w:numId="43">
    <w:abstractNumId w:val="20"/>
  </w:num>
  <w:num w:numId="44">
    <w:abstractNumId w:val="35"/>
  </w:num>
  <w:num w:numId="45">
    <w:abstractNumId w:val="4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14"/>
    <w:rsid w:val="000078FC"/>
    <w:rsid w:val="00012A00"/>
    <w:rsid w:val="00021D35"/>
    <w:rsid w:val="00030B3E"/>
    <w:rsid w:val="000336B3"/>
    <w:rsid w:val="000503EA"/>
    <w:rsid w:val="000564EE"/>
    <w:rsid w:val="00065095"/>
    <w:rsid w:val="0006573D"/>
    <w:rsid w:val="00095449"/>
    <w:rsid w:val="000A032C"/>
    <w:rsid w:val="000A7CD5"/>
    <w:rsid w:val="000B2BF2"/>
    <w:rsid w:val="000C0AA5"/>
    <w:rsid w:val="000C2058"/>
    <w:rsid w:val="000C328D"/>
    <w:rsid w:val="000C74CD"/>
    <w:rsid w:val="000C7A85"/>
    <w:rsid w:val="000E3C9D"/>
    <w:rsid w:val="000F610E"/>
    <w:rsid w:val="00100A70"/>
    <w:rsid w:val="00111FBD"/>
    <w:rsid w:val="001200E0"/>
    <w:rsid w:val="0012427C"/>
    <w:rsid w:val="00126DA0"/>
    <w:rsid w:val="00157EBC"/>
    <w:rsid w:val="001772CB"/>
    <w:rsid w:val="0019769E"/>
    <w:rsid w:val="001A520A"/>
    <w:rsid w:val="001C0D08"/>
    <w:rsid w:val="001E527E"/>
    <w:rsid w:val="00225342"/>
    <w:rsid w:val="0022695C"/>
    <w:rsid w:val="002272E2"/>
    <w:rsid w:val="0023438D"/>
    <w:rsid w:val="00237991"/>
    <w:rsid w:val="0025049B"/>
    <w:rsid w:val="002508C8"/>
    <w:rsid w:val="002A041C"/>
    <w:rsid w:val="002A0E81"/>
    <w:rsid w:val="002B066A"/>
    <w:rsid w:val="002B3F88"/>
    <w:rsid w:val="002B659C"/>
    <w:rsid w:val="002C498B"/>
    <w:rsid w:val="002C7191"/>
    <w:rsid w:val="002D6A2E"/>
    <w:rsid w:val="002E5C75"/>
    <w:rsid w:val="00322583"/>
    <w:rsid w:val="0038537B"/>
    <w:rsid w:val="003B17A5"/>
    <w:rsid w:val="003B2323"/>
    <w:rsid w:val="003D3709"/>
    <w:rsid w:val="003D5BA9"/>
    <w:rsid w:val="003F1EAF"/>
    <w:rsid w:val="003F3317"/>
    <w:rsid w:val="003F70BC"/>
    <w:rsid w:val="00406E59"/>
    <w:rsid w:val="00417B57"/>
    <w:rsid w:val="004412AB"/>
    <w:rsid w:val="00441EA0"/>
    <w:rsid w:val="00463E23"/>
    <w:rsid w:val="0047736D"/>
    <w:rsid w:val="0049014F"/>
    <w:rsid w:val="004A5E36"/>
    <w:rsid w:val="004C58AF"/>
    <w:rsid w:val="004E7293"/>
    <w:rsid w:val="005035BD"/>
    <w:rsid w:val="00507042"/>
    <w:rsid w:val="00515AD4"/>
    <w:rsid w:val="0053492E"/>
    <w:rsid w:val="00542183"/>
    <w:rsid w:val="00543B95"/>
    <w:rsid w:val="0054768B"/>
    <w:rsid w:val="0055134B"/>
    <w:rsid w:val="00564144"/>
    <w:rsid w:val="00566466"/>
    <w:rsid w:val="00567F1C"/>
    <w:rsid w:val="00576FDE"/>
    <w:rsid w:val="005828E2"/>
    <w:rsid w:val="005A26A3"/>
    <w:rsid w:val="005E63A7"/>
    <w:rsid w:val="005F5796"/>
    <w:rsid w:val="00600EE4"/>
    <w:rsid w:val="006737B2"/>
    <w:rsid w:val="00684D0B"/>
    <w:rsid w:val="00695952"/>
    <w:rsid w:val="00697847"/>
    <w:rsid w:val="006A43A3"/>
    <w:rsid w:val="006C7A74"/>
    <w:rsid w:val="006F219E"/>
    <w:rsid w:val="006F66F3"/>
    <w:rsid w:val="00705567"/>
    <w:rsid w:val="0071378B"/>
    <w:rsid w:val="00745D27"/>
    <w:rsid w:val="007910BB"/>
    <w:rsid w:val="007954DD"/>
    <w:rsid w:val="007B082C"/>
    <w:rsid w:val="007B39F7"/>
    <w:rsid w:val="007B6A9E"/>
    <w:rsid w:val="007D7296"/>
    <w:rsid w:val="007E06B0"/>
    <w:rsid w:val="007E29BB"/>
    <w:rsid w:val="007E59C1"/>
    <w:rsid w:val="0083058F"/>
    <w:rsid w:val="00831964"/>
    <w:rsid w:val="00837925"/>
    <w:rsid w:val="008A6941"/>
    <w:rsid w:val="008C79DB"/>
    <w:rsid w:val="008D26C1"/>
    <w:rsid w:val="008E1CB0"/>
    <w:rsid w:val="008E61E2"/>
    <w:rsid w:val="008F105D"/>
    <w:rsid w:val="008F41F6"/>
    <w:rsid w:val="00902E2D"/>
    <w:rsid w:val="00957970"/>
    <w:rsid w:val="00975A43"/>
    <w:rsid w:val="009771FE"/>
    <w:rsid w:val="00980370"/>
    <w:rsid w:val="0098498F"/>
    <w:rsid w:val="0099542B"/>
    <w:rsid w:val="009E6B5B"/>
    <w:rsid w:val="00A17509"/>
    <w:rsid w:val="00A17AA1"/>
    <w:rsid w:val="00A619E0"/>
    <w:rsid w:val="00A81AFE"/>
    <w:rsid w:val="00A81E3A"/>
    <w:rsid w:val="00A85D20"/>
    <w:rsid w:val="00AA125F"/>
    <w:rsid w:val="00AC69AC"/>
    <w:rsid w:val="00AE4242"/>
    <w:rsid w:val="00AE4A8E"/>
    <w:rsid w:val="00B042A8"/>
    <w:rsid w:val="00B105DD"/>
    <w:rsid w:val="00B167FE"/>
    <w:rsid w:val="00B31F8C"/>
    <w:rsid w:val="00B51619"/>
    <w:rsid w:val="00B525D6"/>
    <w:rsid w:val="00B551C6"/>
    <w:rsid w:val="00B65D51"/>
    <w:rsid w:val="00B748BF"/>
    <w:rsid w:val="00B77B08"/>
    <w:rsid w:val="00B77D54"/>
    <w:rsid w:val="00B8209F"/>
    <w:rsid w:val="00BA3C7F"/>
    <w:rsid w:val="00BA7B67"/>
    <w:rsid w:val="00BD6B8E"/>
    <w:rsid w:val="00C11798"/>
    <w:rsid w:val="00C15343"/>
    <w:rsid w:val="00C26052"/>
    <w:rsid w:val="00C541A7"/>
    <w:rsid w:val="00C641FF"/>
    <w:rsid w:val="00C6555F"/>
    <w:rsid w:val="00CB04E3"/>
    <w:rsid w:val="00CE32D1"/>
    <w:rsid w:val="00D20E39"/>
    <w:rsid w:val="00D32801"/>
    <w:rsid w:val="00D3513D"/>
    <w:rsid w:val="00D54FC4"/>
    <w:rsid w:val="00D97F3E"/>
    <w:rsid w:val="00DA3A89"/>
    <w:rsid w:val="00DC2F57"/>
    <w:rsid w:val="00DC5041"/>
    <w:rsid w:val="00DF2FDE"/>
    <w:rsid w:val="00E13D41"/>
    <w:rsid w:val="00E2358E"/>
    <w:rsid w:val="00E23978"/>
    <w:rsid w:val="00E24D46"/>
    <w:rsid w:val="00E426B1"/>
    <w:rsid w:val="00E44057"/>
    <w:rsid w:val="00E47FBD"/>
    <w:rsid w:val="00E54944"/>
    <w:rsid w:val="00E579A6"/>
    <w:rsid w:val="00E75F24"/>
    <w:rsid w:val="00E93D17"/>
    <w:rsid w:val="00E94B61"/>
    <w:rsid w:val="00E9621E"/>
    <w:rsid w:val="00EB7216"/>
    <w:rsid w:val="00EB758D"/>
    <w:rsid w:val="00EC5514"/>
    <w:rsid w:val="00EC5E15"/>
    <w:rsid w:val="00EC6D8B"/>
    <w:rsid w:val="00F0471D"/>
    <w:rsid w:val="00F35432"/>
    <w:rsid w:val="00F47629"/>
    <w:rsid w:val="00F5025B"/>
    <w:rsid w:val="00F8307F"/>
    <w:rsid w:val="00F9568E"/>
    <w:rsid w:val="00F97B11"/>
    <w:rsid w:val="00FA0773"/>
    <w:rsid w:val="00FA1D66"/>
    <w:rsid w:val="00FA3D87"/>
    <w:rsid w:val="00FA4189"/>
    <w:rsid w:val="00FA5551"/>
    <w:rsid w:val="00FA6637"/>
    <w:rsid w:val="00FE298B"/>
    <w:rsid w:val="00FE6A45"/>
    <w:rsid w:val="00FE6C53"/>
    <w:rsid w:val="00FF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D6B8E"/>
    <w:pPr>
      <w:keepNext/>
      <w:jc w:val="center"/>
      <w:outlineLvl w:val="0"/>
    </w:pPr>
    <w:rPr>
      <w:b/>
      <w:sz w:val="32"/>
      <w:szCs w:val="20"/>
      <w:lang w:val="x-none" w:eastAsia="x-none"/>
    </w:rPr>
  </w:style>
  <w:style w:type="paragraph" w:styleId="2">
    <w:name w:val="heading 2"/>
    <w:basedOn w:val="a"/>
    <w:next w:val="a"/>
    <w:link w:val="20"/>
    <w:qFormat/>
    <w:rsid w:val="00BD6B8E"/>
    <w:pPr>
      <w:keepNext/>
      <w:jc w:val="center"/>
      <w:outlineLvl w:val="1"/>
    </w:pPr>
    <w:rPr>
      <w:b/>
      <w:i/>
      <w:sz w:val="28"/>
      <w:szCs w:val="20"/>
      <w:lang w:val="x-none" w:eastAsia="x-none"/>
    </w:rPr>
  </w:style>
  <w:style w:type="paragraph" w:styleId="3">
    <w:name w:val="heading 3"/>
    <w:basedOn w:val="a"/>
    <w:next w:val="a"/>
    <w:link w:val="30"/>
    <w:qFormat/>
    <w:rsid w:val="00BD6B8E"/>
    <w:pPr>
      <w:keepNext/>
      <w:shd w:val="clear" w:color="auto" w:fill="FFFFFF"/>
      <w:jc w:val="center"/>
      <w:outlineLvl w:val="2"/>
    </w:pPr>
    <w:rPr>
      <w:b/>
      <w:color w:val="00000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5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rsid w:val="00B51619"/>
    <w:pPr>
      <w:suppressAutoHyphens/>
      <w:spacing w:after="120" w:line="276" w:lineRule="auto"/>
    </w:pPr>
    <w:rPr>
      <w:rFonts w:ascii="Calibri" w:eastAsia="SimSun" w:hAnsi="Calibri"/>
      <w:kern w:val="2"/>
      <w:sz w:val="22"/>
      <w:szCs w:val="22"/>
      <w:lang w:val="x-none" w:eastAsia="x-none"/>
    </w:rPr>
  </w:style>
  <w:style w:type="character" w:customStyle="1" w:styleId="a5">
    <w:name w:val="Основной текст Знак"/>
    <w:link w:val="a4"/>
    <w:rsid w:val="00B51619"/>
    <w:rPr>
      <w:rFonts w:ascii="Calibri" w:eastAsia="SimSun" w:hAnsi="Calibri" w:cs="font505"/>
      <w:kern w:val="2"/>
      <w:sz w:val="22"/>
      <w:szCs w:val="22"/>
    </w:rPr>
  </w:style>
  <w:style w:type="paragraph" w:styleId="a6">
    <w:name w:val="Balloon Text"/>
    <w:basedOn w:val="a"/>
    <w:link w:val="a7"/>
    <w:rsid w:val="0053492E"/>
    <w:rPr>
      <w:rFonts w:ascii="Tahoma" w:hAnsi="Tahoma"/>
      <w:sz w:val="16"/>
      <w:szCs w:val="16"/>
      <w:lang w:val="x-none" w:eastAsia="x-none"/>
    </w:rPr>
  </w:style>
  <w:style w:type="character" w:customStyle="1" w:styleId="a7">
    <w:name w:val="Текст выноски Знак"/>
    <w:link w:val="a6"/>
    <w:rsid w:val="0053492E"/>
    <w:rPr>
      <w:rFonts w:ascii="Tahoma" w:hAnsi="Tahoma" w:cs="Tahoma"/>
      <w:sz w:val="16"/>
      <w:szCs w:val="16"/>
    </w:rPr>
  </w:style>
  <w:style w:type="character" w:customStyle="1" w:styleId="10">
    <w:name w:val="Заголовок 1 Знак"/>
    <w:link w:val="1"/>
    <w:rsid w:val="00BD6B8E"/>
    <w:rPr>
      <w:b/>
      <w:sz w:val="32"/>
    </w:rPr>
  </w:style>
  <w:style w:type="character" w:customStyle="1" w:styleId="20">
    <w:name w:val="Заголовок 2 Знак"/>
    <w:link w:val="2"/>
    <w:rsid w:val="00BD6B8E"/>
    <w:rPr>
      <w:b/>
      <w:i/>
      <w:sz w:val="28"/>
    </w:rPr>
  </w:style>
  <w:style w:type="character" w:customStyle="1" w:styleId="30">
    <w:name w:val="Заголовок 3 Знак"/>
    <w:link w:val="3"/>
    <w:rsid w:val="00BD6B8E"/>
    <w:rPr>
      <w:b/>
      <w:color w:val="000000"/>
      <w:sz w:val="28"/>
      <w:shd w:val="clear" w:color="auto" w:fill="FFFFFF"/>
    </w:rPr>
  </w:style>
  <w:style w:type="paragraph" w:styleId="a8">
    <w:name w:val="Body Text Indent"/>
    <w:basedOn w:val="a"/>
    <w:link w:val="a9"/>
    <w:rsid w:val="00BD6B8E"/>
    <w:pPr>
      <w:ind w:firstLine="540"/>
      <w:jc w:val="both"/>
    </w:pPr>
    <w:rPr>
      <w:sz w:val="28"/>
      <w:szCs w:val="20"/>
      <w:lang w:val="x-none" w:eastAsia="x-none"/>
    </w:rPr>
  </w:style>
  <w:style w:type="character" w:customStyle="1" w:styleId="a9">
    <w:name w:val="Основной текст с отступом Знак"/>
    <w:link w:val="a8"/>
    <w:rsid w:val="00BD6B8E"/>
    <w:rPr>
      <w:sz w:val="28"/>
    </w:rPr>
  </w:style>
  <w:style w:type="paragraph" w:styleId="21">
    <w:name w:val="Body Text Indent 2"/>
    <w:basedOn w:val="a"/>
    <w:link w:val="22"/>
    <w:rsid w:val="00BD6B8E"/>
    <w:pPr>
      <w:ind w:firstLine="360"/>
      <w:jc w:val="both"/>
    </w:pPr>
    <w:rPr>
      <w:sz w:val="28"/>
      <w:szCs w:val="20"/>
      <w:lang w:val="x-none" w:eastAsia="x-none"/>
    </w:rPr>
  </w:style>
  <w:style w:type="character" w:customStyle="1" w:styleId="22">
    <w:name w:val="Основной текст с отступом 2 Знак"/>
    <w:link w:val="21"/>
    <w:rsid w:val="00BD6B8E"/>
    <w:rPr>
      <w:sz w:val="28"/>
    </w:rPr>
  </w:style>
  <w:style w:type="paragraph" w:styleId="23">
    <w:name w:val="Body Text 2"/>
    <w:basedOn w:val="a"/>
    <w:link w:val="24"/>
    <w:rsid w:val="00BD6B8E"/>
    <w:rPr>
      <w:sz w:val="28"/>
      <w:szCs w:val="20"/>
      <w:lang w:val="x-none" w:eastAsia="x-none"/>
    </w:rPr>
  </w:style>
  <w:style w:type="character" w:customStyle="1" w:styleId="24">
    <w:name w:val="Основной текст 2 Знак"/>
    <w:link w:val="23"/>
    <w:rsid w:val="00BD6B8E"/>
    <w:rPr>
      <w:sz w:val="28"/>
    </w:rPr>
  </w:style>
  <w:style w:type="paragraph" w:styleId="31">
    <w:name w:val="Body Text 3"/>
    <w:basedOn w:val="a"/>
    <w:link w:val="32"/>
    <w:rsid w:val="00BD6B8E"/>
    <w:pPr>
      <w:shd w:val="clear" w:color="auto" w:fill="FFFFFF"/>
    </w:pPr>
    <w:rPr>
      <w:color w:val="000000"/>
      <w:sz w:val="28"/>
      <w:szCs w:val="20"/>
      <w:lang w:val="x-none" w:eastAsia="x-none"/>
    </w:rPr>
  </w:style>
  <w:style w:type="character" w:customStyle="1" w:styleId="32">
    <w:name w:val="Основной текст 3 Знак"/>
    <w:link w:val="31"/>
    <w:rsid w:val="00BD6B8E"/>
    <w:rPr>
      <w:color w:val="000000"/>
      <w:sz w:val="28"/>
      <w:shd w:val="clear" w:color="auto" w:fill="FFFFFF"/>
    </w:rPr>
  </w:style>
  <w:style w:type="paragraph" w:styleId="aa">
    <w:name w:val="header"/>
    <w:basedOn w:val="a"/>
    <w:link w:val="ab"/>
    <w:rsid w:val="00BD6B8E"/>
    <w:pPr>
      <w:tabs>
        <w:tab w:val="center" w:pos="4677"/>
        <w:tab w:val="right" w:pos="9355"/>
      </w:tabs>
    </w:pPr>
    <w:rPr>
      <w:sz w:val="20"/>
      <w:szCs w:val="20"/>
    </w:rPr>
  </w:style>
  <w:style w:type="character" w:customStyle="1" w:styleId="ab">
    <w:name w:val="Верхний колонтитул Знак"/>
    <w:basedOn w:val="a0"/>
    <w:link w:val="aa"/>
    <w:rsid w:val="00BD6B8E"/>
  </w:style>
  <w:style w:type="paragraph" w:styleId="ac">
    <w:name w:val="footer"/>
    <w:basedOn w:val="a"/>
    <w:link w:val="ad"/>
    <w:rsid w:val="00BD6B8E"/>
    <w:pPr>
      <w:tabs>
        <w:tab w:val="center" w:pos="4677"/>
        <w:tab w:val="right" w:pos="9355"/>
      </w:tabs>
    </w:pPr>
    <w:rPr>
      <w:sz w:val="20"/>
      <w:szCs w:val="20"/>
    </w:rPr>
  </w:style>
  <w:style w:type="character" w:customStyle="1" w:styleId="ad">
    <w:name w:val="Нижний колонтитул Знак"/>
    <w:basedOn w:val="a0"/>
    <w:link w:val="ac"/>
    <w:rsid w:val="00BD6B8E"/>
  </w:style>
  <w:style w:type="character" w:customStyle="1" w:styleId="grame">
    <w:name w:val="grame"/>
    <w:rsid w:val="00BD6B8E"/>
  </w:style>
  <w:style w:type="paragraph" w:styleId="ae">
    <w:name w:val="Plain Text"/>
    <w:basedOn w:val="a"/>
    <w:link w:val="af"/>
    <w:rsid w:val="00BD6B8E"/>
    <w:rPr>
      <w:rFonts w:ascii="Courier New" w:hAnsi="Courier New"/>
      <w:sz w:val="20"/>
      <w:szCs w:val="20"/>
      <w:lang w:val="x-none" w:eastAsia="x-none"/>
    </w:rPr>
  </w:style>
  <w:style w:type="character" w:customStyle="1" w:styleId="af">
    <w:name w:val="Текст Знак"/>
    <w:link w:val="ae"/>
    <w:rsid w:val="00BD6B8E"/>
    <w:rPr>
      <w:rFonts w:ascii="Courier New" w:hAnsi="Courier New"/>
      <w:lang w:val="x-none" w:eastAsia="x-none"/>
    </w:rPr>
  </w:style>
  <w:style w:type="character" w:customStyle="1" w:styleId="33">
    <w:name w:val="Основной текст (3)_"/>
    <w:link w:val="34"/>
    <w:rsid w:val="00957970"/>
    <w:rPr>
      <w:rFonts w:ascii="Verdana" w:eastAsia="Verdana" w:hAnsi="Verdana" w:cs="Verdana"/>
      <w:sz w:val="17"/>
      <w:szCs w:val="17"/>
      <w:shd w:val="clear" w:color="auto" w:fill="FFFFFF"/>
    </w:rPr>
  </w:style>
  <w:style w:type="character" w:customStyle="1" w:styleId="4">
    <w:name w:val="Основной текст (4)_"/>
    <w:link w:val="40"/>
    <w:rsid w:val="00957970"/>
    <w:rPr>
      <w:b/>
      <w:bCs/>
      <w:shd w:val="clear" w:color="auto" w:fill="FFFFFF"/>
    </w:rPr>
  </w:style>
  <w:style w:type="character" w:customStyle="1" w:styleId="5">
    <w:name w:val="Основной текст (5)_"/>
    <w:link w:val="50"/>
    <w:rsid w:val="00957970"/>
    <w:rPr>
      <w:rFonts w:ascii="Arial" w:eastAsia="Arial" w:hAnsi="Arial" w:cs="Arial"/>
      <w:b/>
      <w:bCs/>
      <w:shd w:val="clear" w:color="auto" w:fill="FFFFFF"/>
    </w:rPr>
  </w:style>
  <w:style w:type="character" w:customStyle="1" w:styleId="af0">
    <w:name w:val="Основной текст_"/>
    <w:link w:val="11"/>
    <w:rsid w:val="00957970"/>
    <w:rPr>
      <w:shd w:val="clear" w:color="auto" w:fill="FFFFFF"/>
    </w:rPr>
  </w:style>
  <w:style w:type="character" w:customStyle="1" w:styleId="3TimesNewRoman11pt">
    <w:name w:val="Основной текст (3) + Times New Roman;11 pt;Полужирный"/>
    <w:rsid w:val="00957970"/>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af1">
    <w:name w:val="Основной текст + Полужирный"/>
    <w:rsid w:val="00957970"/>
    <w:rPr>
      <w:rFonts w:ascii="Times New Roman" w:eastAsia="Times New Roman" w:hAnsi="Times New Roman" w:cs="Times New Roman"/>
      <w:b/>
      <w:bCs/>
      <w:color w:val="000000"/>
      <w:spacing w:val="0"/>
      <w:w w:val="100"/>
      <w:position w:val="0"/>
      <w:shd w:val="clear" w:color="auto" w:fill="FFFFFF"/>
      <w:lang w:val="ru-RU"/>
    </w:rPr>
  </w:style>
  <w:style w:type="character" w:customStyle="1" w:styleId="5TimesNewRoman11pt">
    <w:name w:val="Основной текст (5) + Times New Roman;11 pt"/>
    <w:rsid w:val="00957970"/>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12">
    <w:name w:val="Заголовок №1_"/>
    <w:link w:val="13"/>
    <w:rsid w:val="00957970"/>
    <w:rPr>
      <w:rFonts w:ascii="Arial" w:eastAsia="Arial" w:hAnsi="Arial" w:cs="Arial"/>
      <w:b/>
      <w:bCs/>
      <w:sz w:val="21"/>
      <w:szCs w:val="21"/>
      <w:shd w:val="clear" w:color="auto" w:fill="FFFFFF"/>
    </w:rPr>
  </w:style>
  <w:style w:type="paragraph" w:customStyle="1" w:styleId="34">
    <w:name w:val="Основной текст (3)"/>
    <w:basedOn w:val="a"/>
    <w:link w:val="33"/>
    <w:rsid w:val="00957970"/>
    <w:pPr>
      <w:widowControl w:val="0"/>
      <w:shd w:val="clear" w:color="auto" w:fill="FFFFFF"/>
      <w:spacing w:after="60" w:line="360" w:lineRule="exact"/>
    </w:pPr>
    <w:rPr>
      <w:rFonts w:ascii="Verdana" w:eastAsia="Verdana" w:hAnsi="Verdana"/>
      <w:sz w:val="17"/>
      <w:szCs w:val="17"/>
      <w:lang w:val="x-none" w:eastAsia="x-none"/>
    </w:rPr>
  </w:style>
  <w:style w:type="paragraph" w:customStyle="1" w:styleId="40">
    <w:name w:val="Основной текст (4)"/>
    <w:basedOn w:val="a"/>
    <w:link w:val="4"/>
    <w:rsid w:val="00957970"/>
    <w:pPr>
      <w:widowControl w:val="0"/>
      <w:shd w:val="clear" w:color="auto" w:fill="FFFFFF"/>
      <w:spacing w:before="60" w:after="60" w:line="221" w:lineRule="exact"/>
      <w:ind w:firstLine="280"/>
      <w:jc w:val="both"/>
    </w:pPr>
    <w:rPr>
      <w:b/>
      <w:bCs/>
      <w:sz w:val="20"/>
      <w:szCs w:val="20"/>
      <w:lang w:val="x-none" w:eastAsia="x-none"/>
    </w:rPr>
  </w:style>
  <w:style w:type="paragraph" w:customStyle="1" w:styleId="50">
    <w:name w:val="Основной текст (5)"/>
    <w:basedOn w:val="a"/>
    <w:link w:val="5"/>
    <w:rsid w:val="00957970"/>
    <w:pPr>
      <w:widowControl w:val="0"/>
      <w:shd w:val="clear" w:color="auto" w:fill="FFFFFF"/>
      <w:spacing w:before="180" w:after="60" w:line="293" w:lineRule="exact"/>
      <w:ind w:hanging="1380"/>
    </w:pPr>
    <w:rPr>
      <w:rFonts w:ascii="Arial" w:eastAsia="Arial" w:hAnsi="Arial"/>
      <w:b/>
      <w:bCs/>
      <w:sz w:val="20"/>
      <w:szCs w:val="20"/>
      <w:lang w:val="x-none" w:eastAsia="x-none"/>
    </w:rPr>
  </w:style>
  <w:style w:type="paragraph" w:customStyle="1" w:styleId="11">
    <w:name w:val="Основной текст1"/>
    <w:basedOn w:val="a"/>
    <w:link w:val="af0"/>
    <w:rsid w:val="00957970"/>
    <w:pPr>
      <w:widowControl w:val="0"/>
      <w:shd w:val="clear" w:color="auto" w:fill="FFFFFF"/>
      <w:spacing w:before="60" w:after="60" w:line="216" w:lineRule="exact"/>
      <w:jc w:val="both"/>
    </w:pPr>
    <w:rPr>
      <w:sz w:val="20"/>
      <w:szCs w:val="20"/>
      <w:lang w:val="x-none" w:eastAsia="x-none"/>
    </w:rPr>
  </w:style>
  <w:style w:type="paragraph" w:customStyle="1" w:styleId="13">
    <w:name w:val="Заголовок №1"/>
    <w:basedOn w:val="a"/>
    <w:link w:val="12"/>
    <w:rsid w:val="00957970"/>
    <w:pPr>
      <w:widowControl w:val="0"/>
      <w:shd w:val="clear" w:color="auto" w:fill="FFFFFF"/>
      <w:spacing w:before="120" w:after="120" w:line="0" w:lineRule="atLeast"/>
      <w:outlineLvl w:val="0"/>
    </w:pPr>
    <w:rPr>
      <w:rFonts w:ascii="Arial" w:eastAsia="Arial" w:hAnsi="Arial"/>
      <w:b/>
      <w:bCs/>
      <w:sz w:val="21"/>
      <w:szCs w:val="21"/>
      <w:lang w:val="x-none" w:eastAsia="x-none"/>
    </w:rPr>
  </w:style>
  <w:style w:type="paragraph" w:customStyle="1" w:styleId="af2">
    <w:name w:val="Базовый"/>
    <w:rsid w:val="002272E2"/>
    <w:pPr>
      <w:suppressAutoHyphens/>
      <w:spacing w:line="100" w:lineRule="atLeast"/>
    </w:pPr>
    <w:rPr>
      <w:rFonts w:eastAsia="Calibri"/>
      <w:sz w:val="24"/>
      <w:szCs w:val="24"/>
    </w:rPr>
  </w:style>
  <w:style w:type="character" w:styleId="af3">
    <w:name w:val="Hyperlink"/>
    <w:rsid w:val="00E579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D6B8E"/>
    <w:pPr>
      <w:keepNext/>
      <w:jc w:val="center"/>
      <w:outlineLvl w:val="0"/>
    </w:pPr>
    <w:rPr>
      <w:b/>
      <w:sz w:val="32"/>
      <w:szCs w:val="20"/>
      <w:lang w:val="x-none" w:eastAsia="x-none"/>
    </w:rPr>
  </w:style>
  <w:style w:type="paragraph" w:styleId="2">
    <w:name w:val="heading 2"/>
    <w:basedOn w:val="a"/>
    <w:next w:val="a"/>
    <w:link w:val="20"/>
    <w:qFormat/>
    <w:rsid w:val="00BD6B8E"/>
    <w:pPr>
      <w:keepNext/>
      <w:jc w:val="center"/>
      <w:outlineLvl w:val="1"/>
    </w:pPr>
    <w:rPr>
      <w:b/>
      <w:i/>
      <w:sz w:val="28"/>
      <w:szCs w:val="20"/>
      <w:lang w:val="x-none" w:eastAsia="x-none"/>
    </w:rPr>
  </w:style>
  <w:style w:type="paragraph" w:styleId="3">
    <w:name w:val="heading 3"/>
    <w:basedOn w:val="a"/>
    <w:next w:val="a"/>
    <w:link w:val="30"/>
    <w:qFormat/>
    <w:rsid w:val="00BD6B8E"/>
    <w:pPr>
      <w:keepNext/>
      <w:shd w:val="clear" w:color="auto" w:fill="FFFFFF"/>
      <w:jc w:val="center"/>
      <w:outlineLvl w:val="2"/>
    </w:pPr>
    <w:rPr>
      <w:b/>
      <w:color w:val="00000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5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rsid w:val="00B51619"/>
    <w:pPr>
      <w:suppressAutoHyphens/>
      <w:spacing w:after="120" w:line="276" w:lineRule="auto"/>
    </w:pPr>
    <w:rPr>
      <w:rFonts w:ascii="Calibri" w:eastAsia="SimSun" w:hAnsi="Calibri"/>
      <w:kern w:val="2"/>
      <w:sz w:val="22"/>
      <w:szCs w:val="22"/>
      <w:lang w:val="x-none" w:eastAsia="x-none"/>
    </w:rPr>
  </w:style>
  <w:style w:type="character" w:customStyle="1" w:styleId="a5">
    <w:name w:val="Основной текст Знак"/>
    <w:link w:val="a4"/>
    <w:rsid w:val="00B51619"/>
    <w:rPr>
      <w:rFonts w:ascii="Calibri" w:eastAsia="SimSun" w:hAnsi="Calibri" w:cs="font505"/>
      <w:kern w:val="2"/>
      <w:sz w:val="22"/>
      <w:szCs w:val="22"/>
    </w:rPr>
  </w:style>
  <w:style w:type="paragraph" w:styleId="a6">
    <w:name w:val="Balloon Text"/>
    <w:basedOn w:val="a"/>
    <w:link w:val="a7"/>
    <w:rsid w:val="0053492E"/>
    <w:rPr>
      <w:rFonts w:ascii="Tahoma" w:hAnsi="Tahoma"/>
      <w:sz w:val="16"/>
      <w:szCs w:val="16"/>
      <w:lang w:val="x-none" w:eastAsia="x-none"/>
    </w:rPr>
  </w:style>
  <w:style w:type="character" w:customStyle="1" w:styleId="a7">
    <w:name w:val="Текст выноски Знак"/>
    <w:link w:val="a6"/>
    <w:rsid w:val="0053492E"/>
    <w:rPr>
      <w:rFonts w:ascii="Tahoma" w:hAnsi="Tahoma" w:cs="Tahoma"/>
      <w:sz w:val="16"/>
      <w:szCs w:val="16"/>
    </w:rPr>
  </w:style>
  <w:style w:type="character" w:customStyle="1" w:styleId="10">
    <w:name w:val="Заголовок 1 Знак"/>
    <w:link w:val="1"/>
    <w:rsid w:val="00BD6B8E"/>
    <w:rPr>
      <w:b/>
      <w:sz w:val="32"/>
    </w:rPr>
  </w:style>
  <w:style w:type="character" w:customStyle="1" w:styleId="20">
    <w:name w:val="Заголовок 2 Знак"/>
    <w:link w:val="2"/>
    <w:rsid w:val="00BD6B8E"/>
    <w:rPr>
      <w:b/>
      <w:i/>
      <w:sz w:val="28"/>
    </w:rPr>
  </w:style>
  <w:style w:type="character" w:customStyle="1" w:styleId="30">
    <w:name w:val="Заголовок 3 Знак"/>
    <w:link w:val="3"/>
    <w:rsid w:val="00BD6B8E"/>
    <w:rPr>
      <w:b/>
      <w:color w:val="000000"/>
      <w:sz w:val="28"/>
      <w:shd w:val="clear" w:color="auto" w:fill="FFFFFF"/>
    </w:rPr>
  </w:style>
  <w:style w:type="paragraph" w:styleId="a8">
    <w:name w:val="Body Text Indent"/>
    <w:basedOn w:val="a"/>
    <w:link w:val="a9"/>
    <w:rsid w:val="00BD6B8E"/>
    <w:pPr>
      <w:ind w:firstLine="540"/>
      <w:jc w:val="both"/>
    </w:pPr>
    <w:rPr>
      <w:sz w:val="28"/>
      <w:szCs w:val="20"/>
      <w:lang w:val="x-none" w:eastAsia="x-none"/>
    </w:rPr>
  </w:style>
  <w:style w:type="character" w:customStyle="1" w:styleId="a9">
    <w:name w:val="Основной текст с отступом Знак"/>
    <w:link w:val="a8"/>
    <w:rsid w:val="00BD6B8E"/>
    <w:rPr>
      <w:sz w:val="28"/>
    </w:rPr>
  </w:style>
  <w:style w:type="paragraph" w:styleId="21">
    <w:name w:val="Body Text Indent 2"/>
    <w:basedOn w:val="a"/>
    <w:link w:val="22"/>
    <w:rsid w:val="00BD6B8E"/>
    <w:pPr>
      <w:ind w:firstLine="360"/>
      <w:jc w:val="both"/>
    </w:pPr>
    <w:rPr>
      <w:sz w:val="28"/>
      <w:szCs w:val="20"/>
      <w:lang w:val="x-none" w:eastAsia="x-none"/>
    </w:rPr>
  </w:style>
  <w:style w:type="character" w:customStyle="1" w:styleId="22">
    <w:name w:val="Основной текст с отступом 2 Знак"/>
    <w:link w:val="21"/>
    <w:rsid w:val="00BD6B8E"/>
    <w:rPr>
      <w:sz w:val="28"/>
    </w:rPr>
  </w:style>
  <w:style w:type="paragraph" w:styleId="23">
    <w:name w:val="Body Text 2"/>
    <w:basedOn w:val="a"/>
    <w:link w:val="24"/>
    <w:rsid w:val="00BD6B8E"/>
    <w:rPr>
      <w:sz w:val="28"/>
      <w:szCs w:val="20"/>
      <w:lang w:val="x-none" w:eastAsia="x-none"/>
    </w:rPr>
  </w:style>
  <w:style w:type="character" w:customStyle="1" w:styleId="24">
    <w:name w:val="Основной текст 2 Знак"/>
    <w:link w:val="23"/>
    <w:rsid w:val="00BD6B8E"/>
    <w:rPr>
      <w:sz w:val="28"/>
    </w:rPr>
  </w:style>
  <w:style w:type="paragraph" w:styleId="31">
    <w:name w:val="Body Text 3"/>
    <w:basedOn w:val="a"/>
    <w:link w:val="32"/>
    <w:rsid w:val="00BD6B8E"/>
    <w:pPr>
      <w:shd w:val="clear" w:color="auto" w:fill="FFFFFF"/>
    </w:pPr>
    <w:rPr>
      <w:color w:val="000000"/>
      <w:sz w:val="28"/>
      <w:szCs w:val="20"/>
      <w:lang w:val="x-none" w:eastAsia="x-none"/>
    </w:rPr>
  </w:style>
  <w:style w:type="character" w:customStyle="1" w:styleId="32">
    <w:name w:val="Основной текст 3 Знак"/>
    <w:link w:val="31"/>
    <w:rsid w:val="00BD6B8E"/>
    <w:rPr>
      <w:color w:val="000000"/>
      <w:sz w:val="28"/>
      <w:shd w:val="clear" w:color="auto" w:fill="FFFFFF"/>
    </w:rPr>
  </w:style>
  <w:style w:type="paragraph" w:styleId="aa">
    <w:name w:val="header"/>
    <w:basedOn w:val="a"/>
    <w:link w:val="ab"/>
    <w:rsid w:val="00BD6B8E"/>
    <w:pPr>
      <w:tabs>
        <w:tab w:val="center" w:pos="4677"/>
        <w:tab w:val="right" w:pos="9355"/>
      </w:tabs>
    </w:pPr>
    <w:rPr>
      <w:sz w:val="20"/>
      <w:szCs w:val="20"/>
    </w:rPr>
  </w:style>
  <w:style w:type="character" w:customStyle="1" w:styleId="ab">
    <w:name w:val="Верхний колонтитул Знак"/>
    <w:basedOn w:val="a0"/>
    <w:link w:val="aa"/>
    <w:rsid w:val="00BD6B8E"/>
  </w:style>
  <w:style w:type="paragraph" w:styleId="ac">
    <w:name w:val="footer"/>
    <w:basedOn w:val="a"/>
    <w:link w:val="ad"/>
    <w:rsid w:val="00BD6B8E"/>
    <w:pPr>
      <w:tabs>
        <w:tab w:val="center" w:pos="4677"/>
        <w:tab w:val="right" w:pos="9355"/>
      </w:tabs>
    </w:pPr>
    <w:rPr>
      <w:sz w:val="20"/>
      <w:szCs w:val="20"/>
    </w:rPr>
  </w:style>
  <w:style w:type="character" w:customStyle="1" w:styleId="ad">
    <w:name w:val="Нижний колонтитул Знак"/>
    <w:basedOn w:val="a0"/>
    <w:link w:val="ac"/>
    <w:rsid w:val="00BD6B8E"/>
  </w:style>
  <w:style w:type="character" w:customStyle="1" w:styleId="grame">
    <w:name w:val="grame"/>
    <w:rsid w:val="00BD6B8E"/>
  </w:style>
  <w:style w:type="paragraph" w:styleId="ae">
    <w:name w:val="Plain Text"/>
    <w:basedOn w:val="a"/>
    <w:link w:val="af"/>
    <w:rsid w:val="00BD6B8E"/>
    <w:rPr>
      <w:rFonts w:ascii="Courier New" w:hAnsi="Courier New"/>
      <w:sz w:val="20"/>
      <w:szCs w:val="20"/>
      <w:lang w:val="x-none" w:eastAsia="x-none"/>
    </w:rPr>
  </w:style>
  <w:style w:type="character" w:customStyle="1" w:styleId="af">
    <w:name w:val="Текст Знак"/>
    <w:link w:val="ae"/>
    <w:rsid w:val="00BD6B8E"/>
    <w:rPr>
      <w:rFonts w:ascii="Courier New" w:hAnsi="Courier New"/>
      <w:lang w:val="x-none" w:eastAsia="x-none"/>
    </w:rPr>
  </w:style>
  <w:style w:type="character" w:customStyle="1" w:styleId="33">
    <w:name w:val="Основной текст (3)_"/>
    <w:link w:val="34"/>
    <w:rsid w:val="00957970"/>
    <w:rPr>
      <w:rFonts w:ascii="Verdana" w:eastAsia="Verdana" w:hAnsi="Verdana" w:cs="Verdana"/>
      <w:sz w:val="17"/>
      <w:szCs w:val="17"/>
      <w:shd w:val="clear" w:color="auto" w:fill="FFFFFF"/>
    </w:rPr>
  </w:style>
  <w:style w:type="character" w:customStyle="1" w:styleId="4">
    <w:name w:val="Основной текст (4)_"/>
    <w:link w:val="40"/>
    <w:rsid w:val="00957970"/>
    <w:rPr>
      <w:b/>
      <w:bCs/>
      <w:shd w:val="clear" w:color="auto" w:fill="FFFFFF"/>
    </w:rPr>
  </w:style>
  <w:style w:type="character" w:customStyle="1" w:styleId="5">
    <w:name w:val="Основной текст (5)_"/>
    <w:link w:val="50"/>
    <w:rsid w:val="00957970"/>
    <w:rPr>
      <w:rFonts w:ascii="Arial" w:eastAsia="Arial" w:hAnsi="Arial" w:cs="Arial"/>
      <w:b/>
      <w:bCs/>
      <w:shd w:val="clear" w:color="auto" w:fill="FFFFFF"/>
    </w:rPr>
  </w:style>
  <w:style w:type="character" w:customStyle="1" w:styleId="af0">
    <w:name w:val="Основной текст_"/>
    <w:link w:val="11"/>
    <w:rsid w:val="00957970"/>
    <w:rPr>
      <w:shd w:val="clear" w:color="auto" w:fill="FFFFFF"/>
    </w:rPr>
  </w:style>
  <w:style w:type="character" w:customStyle="1" w:styleId="3TimesNewRoman11pt">
    <w:name w:val="Основной текст (3) + Times New Roman;11 pt;Полужирный"/>
    <w:rsid w:val="00957970"/>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af1">
    <w:name w:val="Основной текст + Полужирный"/>
    <w:rsid w:val="00957970"/>
    <w:rPr>
      <w:rFonts w:ascii="Times New Roman" w:eastAsia="Times New Roman" w:hAnsi="Times New Roman" w:cs="Times New Roman"/>
      <w:b/>
      <w:bCs/>
      <w:color w:val="000000"/>
      <w:spacing w:val="0"/>
      <w:w w:val="100"/>
      <w:position w:val="0"/>
      <w:shd w:val="clear" w:color="auto" w:fill="FFFFFF"/>
      <w:lang w:val="ru-RU"/>
    </w:rPr>
  </w:style>
  <w:style w:type="character" w:customStyle="1" w:styleId="5TimesNewRoman11pt">
    <w:name w:val="Основной текст (5) + Times New Roman;11 pt"/>
    <w:rsid w:val="00957970"/>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12">
    <w:name w:val="Заголовок №1_"/>
    <w:link w:val="13"/>
    <w:rsid w:val="00957970"/>
    <w:rPr>
      <w:rFonts w:ascii="Arial" w:eastAsia="Arial" w:hAnsi="Arial" w:cs="Arial"/>
      <w:b/>
      <w:bCs/>
      <w:sz w:val="21"/>
      <w:szCs w:val="21"/>
      <w:shd w:val="clear" w:color="auto" w:fill="FFFFFF"/>
    </w:rPr>
  </w:style>
  <w:style w:type="paragraph" w:customStyle="1" w:styleId="34">
    <w:name w:val="Основной текст (3)"/>
    <w:basedOn w:val="a"/>
    <w:link w:val="33"/>
    <w:rsid w:val="00957970"/>
    <w:pPr>
      <w:widowControl w:val="0"/>
      <w:shd w:val="clear" w:color="auto" w:fill="FFFFFF"/>
      <w:spacing w:after="60" w:line="360" w:lineRule="exact"/>
    </w:pPr>
    <w:rPr>
      <w:rFonts w:ascii="Verdana" w:eastAsia="Verdana" w:hAnsi="Verdana"/>
      <w:sz w:val="17"/>
      <w:szCs w:val="17"/>
      <w:lang w:val="x-none" w:eastAsia="x-none"/>
    </w:rPr>
  </w:style>
  <w:style w:type="paragraph" w:customStyle="1" w:styleId="40">
    <w:name w:val="Основной текст (4)"/>
    <w:basedOn w:val="a"/>
    <w:link w:val="4"/>
    <w:rsid w:val="00957970"/>
    <w:pPr>
      <w:widowControl w:val="0"/>
      <w:shd w:val="clear" w:color="auto" w:fill="FFFFFF"/>
      <w:spacing w:before="60" w:after="60" w:line="221" w:lineRule="exact"/>
      <w:ind w:firstLine="280"/>
      <w:jc w:val="both"/>
    </w:pPr>
    <w:rPr>
      <w:b/>
      <w:bCs/>
      <w:sz w:val="20"/>
      <w:szCs w:val="20"/>
      <w:lang w:val="x-none" w:eastAsia="x-none"/>
    </w:rPr>
  </w:style>
  <w:style w:type="paragraph" w:customStyle="1" w:styleId="50">
    <w:name w:val="Основной текст (5)"/>
    <w:basedOn w:val="a"/>
    <w:link w:val="5"/>
    <w:rsid w:val="00957970"/>
    <w:pPr>
      <w:widowControl w:val="0"/>
      <w:shd w:val="clear" w:color="auto" w:fill="FFFFFF"/>
      <w:spacing w:before="180" w:after="60" w:line="293" w:lineRule="exact"/>
      <w:ind w:hanging="1380"/>
    </w:pPr>
    <w:rPr>
      <w:rFonts w:ascii="Arial" w:eastAsia="Arial" w:hAnsi="Arial"/>
      <w:b/>
      <w:bCs/>
      <w:sz w:val="20"/>
      <w:szCs w:val="20"/>
      <w:lang w:val="x-none" w:eastAsia="x-none"/>
    </w:rPr>
  </w:style>
  <w:style w:type="paragraph" w:customStyle="1" w:styleId="11">
    <w:name w:val="Основной текст1"/>
    <w:basedOn w:val="a"/>
    <w:link w:val="af0"/>
    <w:rsid w:val="00957970"/>
    <w:pPr>
      <w:widowControl w:val="0"/>
      <w:shd w:val="clear" w:color="auto" w:fill="FFFFFF"/>
      <w:spacing w:before="60" w:after="60" w:line="216" w:lineRule="exact"/>
      <w:jc w:val="both"/>
    </w:pPr>
    <w:rPr>
      <w:sz w:val="20"/>
      <w:szCs w:val="20"/>
      <w:lang w:val="x-none" w:eastAsia="x-none"/>
    </w:rPr>
  </w:style>
  <w:style w:type="paragraph" w:customStyle="1" w:styleId="13">
    <w:name w:val="Заголовок №1"/>
    <w:basedOn w:val="a"/>
    <w:link w:val="12"/>
    <w:rsid w:val="00957970"/>
    <w:pPr>
      <w:widowControl w:val="0"/>
      <w:shd w:val="clear" w:color="auto" w:fill="FFFFFF"/>
      <w:spacing w:before="120" w:after="120" w:line="0" w:lineRule="atLeast"/>
      <w:outlineLvl w:val="0"/>
    </w:pPr>
    <w:rPr>
      <w:rFonts w:ascii="Arial" w:eastAsia="Arial" w:hAnsi="Arial"/>
      <w:b/>
      <w:bCs/>
      <w:sz w:val="21"/>
      <w:szCs w:val="21"/>
      <w:lang w:val="x-none" w:eastAsia="x-none"/>
    </w:rPr>
  </w:style>
  <w:style w:type="paragraph" w:customStyle="1" w:styleId="af2">
    <w:name w:val="Базовый"/>
    <w:rsid w:val="002272E2"/>
    <w:pPr>
      <w:suppressAutoHyphens/>
      <w:spacing w:line="100" w:lineRule="atLeast"/>
    </w:pPr>
    <w:rPr>
      <w:rFonts w:eastAsia="Calibri"/>
      <w:sz w:val="24"/>
      <w:szCs w:val="24"/>
    </w:rPr>
  </w:style>
  <w:style w:type="character" w:styleId="af3">
    <w:name w:val="Hyperlink"/>
    <w:rsid w:val="00E57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60244">
      <w:bodyDiv w:val="1"/>
      <w:marLeft w:val="0"/>
      <w:marRight w:val="0"/>
      <w:marTop w:val="0"/>
      <w:marBottom w:val="0"/>
      <w:divBdr>
        <w:top w:val="none" w:sz="0" w:space="0" w:color="auto"/>
        <w:left w:val="none" w:sz="0" w:space="0" w:color="auto"/>
        <w:bottom w:val="none" w:sz="0" w:space="0" w:color="auto"/>
        <w:right w:val="none" w:sz="0" w:space="0" w:color="auto"/>
      </w:divBdr>
    </w:div>
    <w:div w:id="776145393">
      <w:bodyDiv w:val="1"/>
      <w:marLeft w:val="0"/>
      <w:marRight w:val="0"/>
      <w:marTop w:val="0"/>
      <w:marBottom w:val="0"/>
      <w:divBdr>
        <w:top w:val="none" w:sz="0" w:space="0" w:color="auto"/>
        <w:left w:val="none" w:sz="0" w:space="0" w:color="auto"/>
        <w:bottom w:val="none" w:sz="0" w:space="0" w:color="auto"/>
        <w:right w:val="none" w:sz="0" w:space="0" w:color="auto"/>
      </w:divBdr>
    </w:div>
    <w:div w:id="12813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ish.ru/application/world-wide/contempo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6850</Words>
  <Characters>39051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«РАССМОТРЕНО»                                                                                                                                              «  УТВЕРЖДАЮ»</vt:lpstr>
    </vt:vector>
  </TitlesOfParts>
  <Company>SPecialiST RePack</Company>
  <LinksUpToDate>false</LinksUpToDate>
  <CharactersWithSpaces>45810</CharactersWithSpaces>
  <SharedDoc>false</SharedDoc>
  <HLinks>
    <vt:vector size="6" baseType="variant">
      <vt:variant>
        <vt:i4>3211300</vt:i4>
      </vt:variant>
      <vt:variant>
        <vt:i4>0</vt:i4>
      </vt:variant>
      <vt:variant>
        <vt:i4>0</vt:i4>
      </vt:variant>
      <vt:variant>
        <vt:i4>5</vt:i4>
      </vt:variant>
      <vt:variant>
        <vt:lpwstr>http://pish.ru/application/world-wide/contemporary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  УТВЕРЖДАЮ»</dc:title>
  <dc:creator>Римма</dc:creator>
  <cp:lastModifiedBy>Yubi</cp:lastModifiedBy>
  <cp:revision>4</cp:revision>
  <cp:lastPrinted>2017-09-14T15:06:00Z</cp:lastPrinted>
  <dcterms:created xsi:type="dcterms:W3CDTF">2017-09-14T14:52:00Z</dcterms:created>
  <dcterms:modified xsi:type="dcterms:W3CDTF">2017-09-14T15:06:00Z</dcterms:modified>
</cp:coreProperties>
</file>